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5143F" w:rsidRDefault="00A5143F" w:rsidP="00A5143F">
      <w:pPr>
        <w:autoSpaceDE w:val="0"/>
        <w:autoSpaceDN w:val="0"/>
        <w:adjustRightInd w:val="0"/>
        <w:jc w:val="center"/>
        <w:rPr>
          <w:rFonts w:cs="Arial"/>
          <w:color w:val="000000"/>
          <w:sz w:val="56"/>
          <w:szCs w:val="56"/>
        </w:rPr>
      </w:pPr>
    </w:p>
    <w:p w14:paraId="0A37501D" w14:textId="77777777" w:rsidR="00A5143F" w:rsidRDefault="00A5143F" w:rsidP="00A5143F">
      <w:pPr>
        <w:autoSpaceDE w:val="0"/>
        <w:autoSpaceDN w:val="0"/>
        <w:adjustRightInd w:val="0"/>
        <w:jc w:val="center"/>
        <w:rPr>
          <w:rFonts w:cs="Arial"/>
          <w:color w:val="000000"/>
          <w:sz w:val="56"/>
          <w:szCs w:val="56"/>
        </w:rPr>
      </w:pPr>
    </w:p>
    <w:p w14:paraId="5DAB6C7B" w14:textId="77777777" w:rsidR="00A5143F" w:rsidRDefault="00A5143F" w:rsidP="00A5143F">
      <w:pPr>
        <w:autoSpaceDE w:val="0"/>
        <w:autoSpaceDN w:val="0"/>
        <w:adjustRightInd w:val="0"/>
        <w:jc w:val="center"/>
        <w:rPr>
          <w:rFonts w:cs="Arial"/>
          <w:color w:val="000000"/>
          <w:sz w:val="56"/>
          <w:szCs w:val="56"/>
        </w:rPr>
      </w:pPr>
    </w:p>
    <w:p w14:paraId="402A33A3" w14:textId="77777777" w:rsidR="00A5143F" w:rsidRPr="00A5143F" w:rsidRDefault="00A5143F" w:rsidP="00A5143F">
      <w:pPr>
        <w:autoSpaceDE w:val="0"/>
        <w:autoSpaceDN w:val="0"/>
        <w:adjustRightInd w:val="0"/>
        <w:jc w:val="center"/>
        <w:rPr>
          <w:rFonts w:cs="Arial"/>
          <w:color w:val="000000"/>
          <w:sz w:val="56"/>
          <w:szCs w:val="56"/>
        </w:rPr>
      </w:pPr>
      <w:r w:rsidRPr="00A5143F">
        <w:rPr>
          <w:rFonts w:cs="Arial"/>
          <w:color w:val="000000"/>
          <w:sz w:val="56"/>
          <w:szCs w:val="56"/>
        </w:rPr>
        <w:t>Ashurst Wood Primary School</w:t>
      </w:r>
    </w:p>
    <w:p w14:paraId="02EB378F" w14:textId="77777777" w:rsidR="00A5143F" w:rsidRPr="00A5143F" w:rsidRDefault="00A5143F" w:rsidP="00A5143F">
      <w:pPr>
        <w:autoSpaceDE w:val="0"/>
        <w:autoSpaceDN w:val="0"/>
        <w:adjustRightInd w:val="0"/>
        <w:jc w:val="center"/>
        <w:rPr>
          <w:rFonts w:cs="Arial"/>
          <w:color w:val="000000"/>
          <w:sz w:val="56"/>
          <w:szCs w:val="56"/>
        </w:rPr>
      </w:pPr>
    </w:p>
    <w:p w14:paraId="5962B0CA" w14:textId="77777777" w:rsidR="00A5143F" w:rsidRPr="00A5143F" w:rsidRDefault="00E032E0" w:rsidP="00A5143F">
      <w:pPr>
        <w:autoSpaceDE w:val="0"/>
        <w:autoSpaceDN w:val="0"/>
        <w:adjustRightInd w:val="0"/>
        <w:jc w:val="center"/>
        <w:rPr>
          <w:rFonts w:cs="Arial"/>
          <w:color w:val="000000"/>
          <w:sz w:val="56"/>
          <w:szCs w:val="56"/>
        </w:rPr>
      </w:pPr>
      <w:r>
        <w:rPr>
          <w:rFonts w:cs="Arial"/>
          <w:color w:val="000000"/>
          <w:sz w:val="56"/>
          <w:szCs w:val="56"/>
        </w:rPr>
        <w:t>Racial</w:t>
      </w:r>
      <w:r w:rsidR="00A5143F">
        <w:rPr>
          <w:rFonts w:cs="Arial"/>
          <w:color w:val="000000"/>
          <w:sz w:val="56"/>
          <w:szCs w:val="56"/>
        </w:rPr>
        <w:t xml:space="preserve"> Equality</w:t>
      </w:r>
      <w:r w:rsidR="00A5143F" w:rsidRPr="00A5143F">
        <w:rPr>
          <w:rFonts w:cs="Arial"/>
          <w:color w:val="000000"/>
          <w:sz w:val="56"/>
          <w:szCs w:val="56"/>
        </w:rPr>
        <w:t xml:space="preserve"> Policy.</w:t>
      </w:r>
    </w:p>
    <w:p w14:paraId="6A05A809" w14:textId="77777777" w:rsidR="00A5143F" w:rsidRPr="00A5143F" w:rsidRDefault="00A5143F" w:rsidP="00A5143F">
      <w:pPr>
        <w:autoSpaceDE w:val="0"/>
        <w:autoSpaceDN w:val="0"/>
        <w:adjustRightInd w:val="0"/>
        <w:jc w:val="center"/>
        <w:rPr>
          <w:rFonts w:cs="Arial"/>
          <w:color w:val="000000"/>
          <w:sz w:val="56"/>
          <w:szCs w:val="56"/>
        </w:rPr>
      </w:pPr>
    </w:p>
    <w:p w14:paraId="5A39BBE3" w14:textId="77777777" w:rsidR="00A5143F" w:rsidRPr="00A5143F" w:rsidRDefault="00A5143F" w:rsidP="00A5143F">
      <w:pPr>
        <w:autoSpaceDE w:val="0"/>
        <w:autoSpaceDN w:val="0"/>
        <w:adjustRightInd w:val="0"/>
        <w:jc w:val="center"/>
        <w:rPr>
          <w:rFonts w:cs="Arial"/>
          <w:color w:val="000000"/>
          <w:sz w:val="56"/>
          <w:szCs w:val="56"/>
        </w:rPr>
      </w:pPr>
    </w:p>
    <w:p w14:paraId="41C8F396" w14:textId="77777777" w:rsidR="00A5143F" w:rsidRPr="00A5143F" w:rsidRDefault="00332987" w:rsidP="00A5143F">
      <w:pPr>
        <w:autoSpaceDE w:val="0"/>
        <w:autoSpaceDN w:val="0"/>
        <w:adjustRightInd w:val="0"/>
        <w:jc w:val="center"/>
        <w:rPr>
          <w:rFonts w:cs="Arial"/>
          <w:color w:val="000000"/>
          <w:sz w:val="56"/>
          <w:szCs w:val="56"/>
        </w:rPr>
      </w:pPr>
      <w:r w:rsidRPr="00A5143F">
        <w:rPr>
          <w:rFonts w:cs="Arial"/>
          <w:noProof/>
          <w:color w:val="000000"/>
          <w:sz w:val="56"/>
          <w:szCs w:val="56"/>
          <w:lang w:eastAsia="en-GB"/>
        </w:rPr>
        <w:drawing>
          <wp:inline distT="0" distB="0" distL="0" distR="0" wp14:anchorId="656EA699" wp14:editId="07777777">
            <wp:extent cx="2876550" cy="2876550"/>
            <wp:effectExtent l="0" t="0" r="0" b="0"/>
            <wp:docPr id="1" name="Picture 1" descr="Ashurst Wood School Logo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hurst Wood School Logo Blu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3D3EC" w14:textId="77777777" w:rsidR="00A5143F" w:rsidRPr="00A5143F" w:rsidRDefault="00A5143F" w:rsidP="00A5143F">
      <w:pPr>
        <w:autoSpaceDE w:val="0"/>
        <w:autoSpaceDN w:val="0"/>
        <w:adjustRightInd w:val="0"/>
        <w:jc w:val="center"/>
        <w:rPr>
          <w:rFonts w:cs="Arial"/>
          <w:color w:val="000000"/>
          <w:sz w:val="56"/>
          <w:szCs w:val="56"/>
        </w:rPr>
      </w:pPr>
    </w:p>
    <w:p w14:paraId="0D0B940D" w14:textId="77777777" w:rsidR="00A5143F" w:rsidRPr="00A5143F" w:rsidRDefault="00A5143F" w:rsidP="00A5143F">
      <w:pPr>
        <w:autoSpaceDE w:val="0"/>
        <w:autoSpaceDN w:val="0"/>
        <w:adjustRightInd w:val="0"/>
        <w:jc w:val="center"/>
        <w:rPr>
          <w:rFonts w:cs="Arial"/>
          <w:color w:val="000000"/>
          <w:sz w:val="56"/>
          <w:szCs w:val="56"/>
        </w:rPr>
      </w:pPr>
    </w:p>
    <w:p w14:paraId="08343444" w14:textId="33E5D93F" w:rsidR="00A5143F" w:rsidRPr="00DD3A41" w:rsidRDefault="00E70153" w:rsidP="00A5143F">
      <w:pPr>
        <w:jc w:val="center"/>
        <w:rPr>
          <w:rFonts w:cs="Arial"/>
          <w:sz w:val="56"/>
          <w:szCs w:val="56"/>
        </w:rPr>
      </w:pPr>
      <w:r w:rsidRPr="6B4F4E81">
        <w:rPr>
          <w:rFonts w:cs="Arial"/>
          <w:sz w:val="56"/>
          <w:szCs w:val="56"/>
        </w:rPr>
        <w:t xml:space="preserve">Updated: </w:t>
      </w:r>
      <w:r w:rsidR="47B5E131" w:rsidRPr="6B4F4E81">
        <w:rPr>
          <w:rFonts w:cs="Arial"/>
          <w:sz w:val="56"/>
          <w:szCs w:val="56"/>
        </w:rPr>
        <w:t>October 2024</w:t>
      </w:r>
    </w:p>
    <w:p w14:paraId="0E27B00A" w14:textId="77777777" w:rsidR="00A5143F" w:rsidRPr="00DD3A41" w:rsidRDefault="00A5143F" w:rsidP="00A5143F">
      <w:pPr>
        <w:jc w:val="center"/>
        <w:rPr>
          <w:rFonts w:cs="Arial"/>
          <w:sz w:val="56"/>
          <w:szCs w:val="56"/>
        </w:rPr>
      </w:pPr>
    </w:p>
    <w:p w14:paraId="08A94B75" w14:textId="131323AC" w:rsidR="00A5143F" w:rsidRPr="00DD3A41" w:rsidRDefault="00E70153" w:rsidP="00A5143F">
      <w:pPr>
        <w:jc w:val="center"/>
        <w:rPr>
          <w:rFonts w:cs="Arial"/>
          <w:sz w:val="56"/>
          <w:szCs w:val="56"/>
        </w:rPr>
      </w:pPr>
      <w:r w:rsidRPr="6B4F4E81">
        <w:rPr>
          <w:rFonts w:cs="Arial"/>
          <w:sz w:val="56"/>
          <w:szCs w:val="56"/>
        </w:rPr>
        <w:t xml:space="preserve">Review date: </w:t>
      </w:r>
      <w:r w:rsidR="103A8D1D" w:rsidRPr="6B4F4E81">
        <w:rPr>
          <w:rFonts w:cs="Arial"/>
          <w:sz w:val="56"/>
          <w:szCs w:val="56"/>
        </w:rPr>
        <w:t>Autumn 2</w:t>
      </w:r>
      <w:r w:rsidRPr="6B4F4E81">
        <w:rPr>
          <w:rFonts w:cs="Arial"/>
          <w:sz w:val="56"/>
          <w:szCs w:val="56"/>
        </w:rPr>
        <w:t xml:space="preserve"> 202</w:t>
      </w:r>
      <w:r w:rsidR="559C7FF4" w:rsidRPr="6B4F4E81">
        <w:rPr>
          <w:rFonts w:cs="Arial"/>
          <w:sz w:val="56"/>
          <w:szCs w:val="56"/>
        </w:rPr>
        <w:t>5</w:t>
      </w:r>
    </w:p>
    <w:p w14:paraId="60061E4C" w14:textId="77777777" w:rsidR="00A5143F" w:rsidRDefault="00A5143F" w:rsidP="00A5143F">
      <w:pPr>
        <w:jc w:val="center"/>
        <w:rPr>
          <w:rFonts w:cs="Arial"/>
          <w:color w:val="000000"/>
          <w:sz w:val="56"/>
          <w:szCs w:val="56"/>
        </w:rPr>
      </w:pPr>
    </w:p>
    <w:p w14:paraId="44EAFD9C" w14:textId="77777777" w:rsidR="00A5143F" w:rsidRDefault="00A5143F" w:rsidP="00A5143F">
      <w:pPr>
        <w:jc w:val="center"/>
        <w:rPr>
          <w:rFonts w:cs="Arial"/>
          <w:color w:val="000000"/>
          <w:sz w:val="56"/>
          <w:szCs w:val="56"/>
        </w:rPr>
      </w:pPr>
    </w:p>
    <w:p w14:paraId="4B94D5A5" w14:textId="77777777" w:rsidR="00A5143F" w:rsidRDefault="00A5143F" w:rsidP="00A5143F">
      <w:pPr>
        <w:jc w:val="center"/>
        <w:rPr>
          <w:rFonts w:cs="Arial"/>
          <w:color w:val="000000"/>
          <w:sz w:val="56"/>
          <w:szCs w:val="56"/>
        </w:rPr>
      </w:pPr>
    </w:p>
    <w:p w14:paraId="3DEEC669" w14:textId="77777777" w:rsidR="00A5143F" w:rsidRDefault="00311F56" w:rsidP="00434ED2">
      <w:pPr>
        <w:tabs>
          <w:tab w:val="left" w:pos="8330"/>
          <w:tab w:val="right" w:pos="9723"/>
        </w:tabs>
        <w:rPr>
          <w:rFonts w:cs="Arial"/>
          <w:color w:val="000000"/>
          <w:sz w:val="56"/>
          <w:szCs w:val="56"/>
        </w:rPr>
      </w:pPr>
      <w:r>
        <w:rPr>
          <w:rFonts w:cs="Arial"/>
          <w:color w:val="000000"/>
          <w:sz w:val="56"/>
          <w:szCs w:val="56"/>
        </w:rPr>
        <w:tab/>
      </w:r>
      <w:r w:rsidR="00434ED2">
        <w:rPr>
          <w:rFonts w:cs="Arial"/>
          <w:color w:val="000000"/>
          <w:sz w:val="56"/>
          <w:szCs w:val="56"/>
        </w:rPr>
        <w:tab/>
      </w:r>
    </w:p>
    <w:p w14:paraId="3656B9AB" w14:textId="77777777" w:rsidR="00602C39" w:rsidRPr="00602C39" w:rsidRDefault="00602C39">
      <w:pPr>
        <w:jc w:val="center"/>
        <w:rPr>
          <w:rFonts w:cs="Arial"/>
          <w:color w:val="000000"/>
          <w:sz w:val="22"/>
          <w:szCs w:val="22"/>
        </w:rPr>
      </w:pPr>
    </w:p>
    <w:p w14:paraId="3AD19B41" w14:textId="77777777" w:rsidR="00C03459" w:rsidRDefault="00E032E0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Ashurst Wood Primary School Racial</w:t>
      </w:r>
      <w:r w:rsidR="00DC47BC">
        <w:rPr>
          <w:rFonts w:cs="Arial"/>
          <w:b/>
          <w:sz w:val="28"/>
          <w:szCs w:val="28"/>
          <w:u w:val="single"/>
        </w:rPr>
        <w:t xml:space="preserve"> Equality</w:t>
      </w:r>
      <w:r w:rsidR="00C03459">
        <w:rPr>
          <w:rFonts w:cs="Arial"/>
          <w:b/>
          <w:sz w:val="28"/>
          <w:szCs w:val="28"/>
          <w:u w:val="single"/>
        </w:rPr>
        <w:t xml:space="preserve"> Policy</w:t>
      </w:r>
    </w:p>
    <w:p w14:paraId="45FB0818" w14:textId="77777777" w:rsidR="00C03459" w:rsidRPr="00602C39" w:rsidRDefault="00C03459">
      <w:pPr>
        <w:jc w:val="center"/>
        <w:rPr>
          <w:rFonts w:cs="Arial"/>
          <w:sz w:val="22"/>
          <w:szCs w:val="22"/>
        </w:rPr>
      </w:pPr>
    </w:p>
    <w:p w14:paraId="61D3F204" w14:textId="77777777" w:rsidR="00C03459" w:rsidRPr="009606C9" w:rsidRDefault="00DC47BC" w:rsidP="00BE002C">
      <w:pPr>
        <w:rPr>
          <w:rFonts w:cs="Arial"/>
          <w:color w:val="70AD47"/>
        </w:rPr>
      </w:pPr>
      <w:r>
        <w:rPr>
          <w:rFonts w:cs="Arial"/>
        </w:rPr>
        <w:t>This Race Equality P</w:t>
      </w:r>
      <w:r w:rsidR="00C03459">
        <w:rPr>
          <w:rFonts w:cs="Arial"/>
        </w:rPr>
        <w:t xml:space="preserve">olicy enables our school to meet our statutory obligations under the Race Relations Amendment Act 2000. </w:t>
      </w:r>
    </w:p>
    <w:p w14:paraId="049F31CB" w14:textId="77777777" w:rsidR="006306F8" w:rsidRDefault="006306F8">
      <w:pPr>
        <w:rPr>
          <w:rFonts w:cs="Arial"/>
        </w:rPr>
      </w:pPr>
    </w:p>
    <w:p w14:paraId="57255E15" w14:textId="77777777" w:rsidR="006306F8" w:rsidRDefault="006306F8" w:rsidP="006306F8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Aims</w:t>
      </w:r>
    </w:p>
    <w:p w14:paraId="602B3D37" w14:textId="77777777" w:rsidR="006306F8" w:rsidRDefault="006306F8" w:rsidP="006306F8">
      <w:pPr>
        <w:rPr>
          <w:rFonts w:cs="Arial"/>
        </w:rPr>
      </w:pPr>
      <w:r>
        <w:rPr>
          <w:rFonts w:cs="Arial"/>
        </w:rPr>
        <w:t>Within Ashurst Wood Primary School we want:</w:t>
      </w:r>
    </w:p>
    <w:p w14:paraId="31CDA0F8" w14:textId="77777777" w:rsidR="006306F8" w:rsidRDefault="00E70153" w:rsidP="006306F8">
      <w:pPr>
        <w:numPr>
          <w:ilvl w:val="0"/>
          <w:numId w:val="6"/>
        </w:numPr>
        <w:rPr>
          <w:rFonts w:cs="Arial"/>
        </w:rPr>
      </w:pPr>
      <w:r>
        <w:rPr>
          <w:rFonts w:cs="Arial"/>
        </w:rPr>
        <w:t>All members of the school community</w:t>
      </w:r>
      <w:r w:rsidR="006306F8">
        <w:rPr>
          <w:rFonts w:cs="Arial"/>
        </w:rPr>
        <w:t xml:space="preserve"> to feel safe to learn, play or be with others free from racial harassment or prejudice.</w:t>
      </w:r>
    </w:p>
    <w:p w14:paraId="0919F099" w14:textId="77777777" w:rsidR="006306F8" w:rsidRPr="006306F8" w:rsidRDefault="00E70153" w:rsidP="006306F8">
      <w:pPr>
        <w:numPr>
          <w:ilvl w:val="0"/>
          <w:numId w:val="6"/>
        </w:numPr>
        <w:rPr>
          <w:rFonts w:cs="Arial"/>
        </w:rPr>
      </w:pPr>
      <w:r>
        <w:rPr>
          <w:rFonts w:cs="Arial"/>
        </w:rPr>
        <w:t>All members of the school community</w:t>
      </w:r>
      <w:r w:rsidR="006306F8" w:rsidRPr="006306F8">
        <w:rPr>
          <w:rFonts w:cs="Arial"/>
        </w:rPr>
        <w:t xml:space="preserve"> to be treated fairly with respect and dignity.</w:t>
      </w:r>
    </w:p>
    <w:p w14:paraId="53128261" w14:textId="77777777" w:rsidR="00C03459" w:rsidRDefault="00C03459">
      <w:pPr>
        <w:rPr>
          <w:rFonts w:cs="Arial"/>
          <w:sz w:val="28"/>
          <w:szCs w:val="28"/>
        </w:rPr>
      </w:pPr>
    </w:p>
    <w:p w14:paraId="726ABD8E" w14:textId="77777777" w:rsidR="00C03459" w:rsidRDefault="00C03459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Rationale</w:t>
      </w:r>
    </w:p>
    <w:p w14:paraId="563191B5" w14:textId="77777777" w:rsidR="00C03459" w:rsidRDefault="00DC47BC">
      <w:pPr>
        <w:rPr>
          <w:rFonts w:cs="Arial"/>
        </w:rPr>
      </w:pPr>
      <w:r>
        <w:rPr>
          <w:rFonts w:cs="Arial"/>
        </w:rPr>
        <w:t xml:space="preserve">Ashurst Wood </w:t>
      </w:r>
      <w:r w:rsidR="00C03459">
        <w:rPr>
          <w:rFonts w:cs="Arial"/>
        </w:rPr>
        <w:t>Primary School is committed to a policy of inclusion, to racial equality and justice and we are opposed to all forms of racist prejudice and unfair discrimination.</w:t>
      </w:r>
    </w:p>
    <w:p w14:paraId="62486C05" w14:textId="77777777" w:rsidR="00C03459" w:rsidRDefault="00C03459">
      <w:pPr>
        <w:rPr>
          <w:rFonts w:cs="Arial"/>
          <w:sz w:val="16"/>
          <w:szCs w:val="16"/>
        </w:rPr>
      </w:pPr>
    </w:p>
    <w:p w14:paraId="4541EC9C" w14:textId="77777777" w:rsidR="00C03459" w:rsidRDefault="00C03459">
      <w:pPr>
        <w:rPr>
          <w:rFonts w:cs="Arial"/>
        </w:rPr>
      </w:pPr>
      <w:r>
        <w:rPr>
          <w:rFonts w:cs="Arial"/>
        </w:rPr>
        <w:t>Genuine equality of opportunity cannot be promoted without dealing with racist behaviour. In addition, to positive relationships and learning and teaching strategies, we believe that it is essential to have a clear policy to deal with racist behaviour.</w:t>
      </w:r>
    </w:p>
    <w:p w14:paraId="4101652C" w14:textId="77777777" w:rsidR="00C03459" w:rsidRDefault="00C03459">
      <w:pPr>
        <w:rPr>
          <w:rFonts w:cs="Arial"/>
          <w:sz w:val="16"/>
          <w:szCs w:val="16"/>
        </w:rPr>
      </w:pPr>
    </w:p>
    <w:p w14:paraId="053AD074" w14:textId="77777777" w:rsidR="00C03459" w:rsidRDefault="00C03459">
      <w:pPr>
        <w:rPr>
          <w:rFonts w:cs="Arial"/>
        </w:rPr>
      </w:pPr>
      <w:r>
        <w:rPr>
          <w:rFonts w:cs="Arial"/>
        </w:rPr>
        <w:t>This school will actively promote race equality and oppose racism in all its forms and foster positive attitudes and commitment to an education for equality.</w:t>
      </w:r>
    </w:p>
    <w:p w14:paraId="4B99056E" w14:textId="77777777" w:rsidR="00C03459" w:rsidRDefault="00C03459">
      <w:pPr>
        <w:rPr>
          <w:rFonts w:cs="Arial"/>
        </w:rPr>
      </w:pPr>
    </w:p>
    <w:p w14:paraId="379C6D4E" w14:textId="77777777" w:rsidR="00C03459" w:rsidRDefault="00C03459">
      <w:pPr>
        <w:rPr>
          <w:rFonts w:cs="Arial"/>
        </w:rPr>
      </w:pPr>
      <w:r>
        <w:rPr>
          <w:rFonts w:cs="Arial"/>
        </w:rPr>
        <w:t>We aim to achieve this by:</w:t>
      </w:r>
    </w:p>
    <w:p w14:paraId="1299C43A" w14:textId="77777777" w:rsidR="00C03459" w:rsidRDefault="00C03459">
      <w:pPr>
        <w:rPr>
          <w:rFonts w:cs="Arial"/>
        </w:rPr>
      </w:pPr>
    </w:p>
    <w:p w14:paraId="61CB1D65" w14:textId="77777777" w:rsidR="00C03459" w:rsidRDefault="00C03459">
      <w:pPr>
        <w:numPr>
          <w:ilvl w:val="0"/>
          <w:numId w:val="8"/>
        </w:numPr>
        <w:rPr>
          <w:rFonts w:cs="Arial"/>
        </w:rPr>
      </w:pPr>
      <w:r>
        <w:rPr>
          <w:rFonts w:cs="Arial"/>
        </w:rPr>
        <w:t xml:space="preserve">Treating all those within the whole school community (e.g. pupils, staff, governors, parents and community) as individuals with their own </w:t>
      </w:r>
      <w:proofErr w:type="gramStart"/>
      <w:r>
        <w:rPr>
          <w:rFonts w:cs="Arial"/>
        </w:rPr>
        <w:t>particular abilities</w:t>
      </w:r>
      <w:proofErr w:type="gramEnd"/>
      <w:r>
        <w:rPr>
          <w:rFonts w:cs="Arial"/>
        </w:rPr>
        <w:t>, beliefs, challenges, attitudes, background and experiences</w:t>
      </w:r>
      <w:r w:rsidR="00E74580">
        <w:rPr>
          <w:rFonts w:cs="Arial"/>
        </w:rPr>
        <w:t>.</w:t>
      </w:r>
    </w:p>
    <w:p w14:paraId="4DDBEF00" w14:textId="77777777" w:rsidR="00C03459" w:rsidRDefault="00C03459">
      <w:pPr>
        <w:rPr>
          <w:rFonts w:cs="Arial"/>
        </w:rPr>
      </w:pPr>
    </w:p>
    <w:p w14:paraId="06C84748" w14:textId="77777777" w:rsidR="00C03459" w:rsidRDefault="00C03459">
      <w:pPr>
        <w:numPr>
          <w:ilvl w:val="0"/>
          <w:numId w:val="8"/>
        </w:numPr>
        <w:rPr>
          <w:rFonts w:cs="Arial"/>
        </w:rPr>
      </w:pPr>
      <w:r>
        <w:rPr>
          <w:rFonts w:cs="Arial"/>
        </w:rPr>
        <w:t xml:space="preserve">Creating a school ethos which promotes race equality, develops understanding and challenges myths, stereotypes, misconceptions and prejudices. </w:t>
      </w:r>
    </w:p>
    <w:p w14:paraId="3461D779" w14:textId="77777777" w:rsidR="00C03459" w:rsidRDefault="00C03459">
      <w:pPr>
        <w:rPr>
          <w:rFonts w:cs="Arial"/>
        </w:rPr>
      </w:pPr>
    </w:p>
    <w:p w14:paraId="6C47DFB0" w14:textId="77777777" w:rsidR="00C03459" w:rsidRDefault="00C03459">
      <w:pPr>
        <w:numPr>
          <w:ilvl w:val="0"/>
          <w:numId w:val="9"/>
        </w:numPr>
        <w:rPr>
          <w:rFonts w:cs="Arial"/>
        </w:rPr>
      </w:pPr>
      <w:r>
        <w:rPr>
          <w:rFonts w:cs="Arial"/>
        </w:rPr>
        <w:t xml:space="preserve">Encouraging everyone within our school community to gain a positive </w:t>
      </w:r>
      <w:proofErr w:type="spellStart"/>
      <w:r>
        <w:rPr>
          <w:rFonts w:cs="Arial"/>
        </w:rPr>
        <w:t>self image</w:t>
      </w:r>
      <w:proofErr w:type="spellEnd"/>
      <w:r>
        <w:rPr>
          <w:rFonts w:cs="Arial"/>
        </w:rPr>
        <w:t xml:space="preserve"> and high </w:t>
      </w:r>
      <w:proofErr w:type="spellStart"/>
      <w:r>
        <w:rPr>
          <w:rFonts w:cs="Arial"/>
        </w:rPr>
        <w:t>self esteem</w:t>
      </w:r>
      <w:proofErr w:type="spellEnd"/>
      <w:r>
        <w:rPr>
          <w:rFonts w:cs="Arial"/>
        </w:rPr>
        <w:t>.</w:t>
      </w:r>
    </w:p>
    <w:p w14:paraId="3CF2D8B6" w14:textId="77777777" w:rsidR="00C03459" w:rsidRDefault="00C03459">
      <w:pPr>
        <w:rPr>
          <w:rFonts w:cs="Arial"/>
        </w:rPr>
      </w:pPr>
    </w:p>
    <w:p w14:paraId="0BEF5212" w14:textId="77777777" w:rsidR="00C03459" w:rsidRDefault="00C03459">
      <w:pPr>
        <w:numPr>
          <w:ilvl w:val="0"/>
          <w:numId w:val="10"/>
        </w:numPr>
        <w:rPr>
          <w:rFonts w:cs="Arial"/>
        </w:rPr>
      </w:pPr>
      <w:r>
        <w:rPr>
          <w:rFonts w:cs="Arial"/>
        </w:rPr>
        <w:t xml:space="preserve">Having high expectations of everyone involved with the whole school. </w:t>
      </w:r>
    </w:p>
    <w:p w14:paraId="0FB78278" w14:textId="77777777" w:rsidR="00C03459" w:rsidRDefault="00C03459">
      <w:pPr>
        <w:rPr>
          <w:rFonts w:cs="Arial"/>
        </w:rPr>
      </w:pPr>
    </w:p>
    <w:p w14:paraId="77C36CA0" w14:textId="77777777" w:rsidR="00C03459" w:rsidRDefault="00C03459">
      <w:pPr>
        <w:numPr>
          <w:ilvl w:val="0"/>
          <w:numId w:val="11"/>
        </w:numPr>
        <w:rPr>
          <w:rFonts w:cs="Arial"/>
        </w:rPr>
      </w:pPr>
      <w:r>
        <w:rPr>
          <w:rFonts w:cs="Arial"/>
        </w:rPr>
        <w:t xml:space="preserve">Promoting mutual respect and valuing </w:t>
      </w:r>
      <w:proofErr w:type="spellStart"/>
      <w:r>
        <w:rPr>
          <w:rFonts w:cs="Arial"/>
        </w:rPr>
        <w:t>each others’</w:t>
      </w:r>
      <w:proofErr w:type="spellEnd"/>
      <w:r>
        <w:rPr>
          <w:rFonts w:cs="Arial"/>
        </w:rPr>
        <w:t xml:space="preserve"> similarities and differences and facing equality issues openly.</w:t>
      </w:r>
    </w:p>
    <w:p w14:paraId="1FC39945" w14:textId="77777777" w:rsidR="00C03459" w:rsidRDefault="00C03459">
      <w:pPr>
        <w:rPr>
          <w:rFonts w:cs="Arial"/>
        </w:rPr>
      </w:pPr>
    </w:p>
    <w:p w14:paraId="7E2CC456" w14:textId="77777777" w:rsidR="00C03459" w:rsidRDefault="00C03459">
      <w:pPr>
        <w:numPr>
          <w:ilvl w:val="0"/>
          <w:numId w:val="11"/>
        </w:numPr>
        <w:rPr>
          <w:rFonts w:cs="Arial"/>
        </w:rPr>
      </w:pPr>
      <w:r>
        <w:rPr>
          <w:rFonts w:cs="Arial"/>
        </w:rPr>
        <w:t xml:space="preserve">Monitoring racist incidents and recording them in a designated </w:t>
      </w:r>
      <w:proofErr w:type="gramStart"/>
      <w:r>
        <w:rPr>
          <w:rFonts w:cs="Arial"/>
        </w:rPr>
        <w:t>log book</w:t>
      </w:r>
      <w:proofErr w:type="gramEnd"/>
      <w:r>
        <w:rPr>
          <w:rFonts w:cs="Arial"/>
        </w:rPr>
        <w:t xml:space="preserve"> which is kept in the school office. </w:t>
      </w:r>
    </w:p>
    <w:p w14:paraId="0562CB0E" w14:textId="77777777" w:rsidR="00C03459" w:rsidRDefault="00C03459">
      <w:pPr>
        <w:rPr>
          <w:rFonts w:cs="Arial"/>
        </w:rPr>
      </w:pPr>
    </w:p>
    <w:p w14:paraId="3F28EBDF" w14:textId="77777777" w:rsidR="00C03459" w:rsidRDefault="00C03459">
      <w:pPr>
        <w:numPr>
          <w:ilvl w:val="0"/>
          <w:numId w:val="11"/>
        </w:numPr>
        <w:rPr>
          <w:rFonts w:cs="Arial"/>
        </w:rPr>
      </w:pPr>
      <w:r>
        <w:rPr>
          <w:rFonts w:cs="Arial"/>
        </w:rPr>
        <w:t>Identifying and removing all practices, procedures and customs which are discriminatory and replacing them with practices which are fair to all.</w:t>
      </w:r>
    </w:p>
    <w:p w14:paraId="34CE0A41" w14:textId="77777777" w:rsidR="00C03459" w:rsidRDefault="00C03459">
      <w:pPr>
        <w:rPr>
          <w:rFonts w:cs="Arial"/>
        </w:rPr>
      </w:pPr>
    </w:p>
    <w:p w14:paraId="08FC6CE7" w14:textId="77777777" w:rsidR="00C03459" w:rsidRPr="006306F8" w:rsidRDefault="00C03459" w:rsidP="006306F8">
      <w:pPr>
        <w:numPr>
          <w:ilvl w:val="0"/>
          <w:numId w:val="12"/>
        </w:numPr>
        <w:rPr>
          <w:rFonts w:cs="Arial"/>
        </w:rPr>
      </w:pPr>
      <w:r>
        <w:rPr>
          <w:rFonts w:cs="Arial"/>
        </w:rPr>
        <w:t xml:space="preserve">Monitoring, evaluating and reviewing </w:t>
      </w:r>
      <w:proofErr w:type="gramStart"/>
      <w:r>
        <w:rPr>
          <w:rFonts w:cs="Arial"/>
        </w:rPr>
        <w:t>all of</w:t>
      </w:r>
      <w:proofErr w:type="gramEnd"/>
      <w:r>
        <w:rPr>
          <w:rFonts w:cs="Arial"/>
        </w:rPr>
        <w:t xml:space="preserve"> the above to secure continuous improvement in all that we do.</w:t>
      </w:r>
    </w:p>
    <w:p w14:paraId="62EBF3C5" w14:textId="77777777" w:rsidR="00DC47BC" w:rsidRDefault="00DC47BC">
      <w:pPr>
        <w:rPr>
          <w:rFonts w:cs="Arial"/>
        </w:rPr>
      </w:pPr>
    </w:p>
    <w:p w14:paraId="6D98A12B" w14:textId="77777777" w:rsidR="00602C39" w:rsidRDefault="00602C39">
      <w:pPr>
        <w:rPr>
          <w:rFonts w:cs="Arial"/>
          <w:b/>
          <w:sz w:val="28"/>
          <w:szCs w:val="28"/>
        </w:rPr>
      </w:pPr>
    </w:p>
    <w:p w14:paraId="732BCBE6" w14:textId="77777777" w:rsidR="00C03459" w:rsidRDefault="00C03459">
      <w:pPr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Principles</w:t>
      </w:r>
    </w:p>
    <w:p w14:paraId="1879D4D5" w14:textId="77777777" w:rsidR="00C03459" w:rsidRDefault="00C03459">
      <w:pPr>
        <w:rPr>
          <w:rFonts w:cs="Arial"/>
        </w:rPr>
      </w:pPr>
      <w:r>
        <w:rPr>
          <w:rFonts w:cs="Arial"/>
        </w:rPr>
        <w:t>We define racist behaviour or harassment as any unpleasant or bad behaviour against others because of their skin colour, religion, language, accent or cultural background.</w:t>
      </w:r>
    </w:p>
    <w:p w14:paraId="2946DB82" w14:textId="77777777" w:rsidR="00C03459" w:rsidRDefault="00C03459">
      <w:pPr>
        <w:rPr>
          <w:rFonts w:cs="Arial"/>
        </w:rPr>
      </w:pPr>
    </w:p>
    <w:p w14:paraId="48F41761" w14:textId="77777777" w:rsidR="00C03459" w:rsidRDefault="00C03459">
      <w:pPr>
        <w:rPr>
          <w:rFonts w:cs="Arial"/>
          <w:i/>
        </w:rPr>
      </w:pPr>
      <w:r>
        <w:rPr>
          <w:rFonts w:cs="Arial"/>
          <w:i/>
        </w:rPr>
        <w:t>Different types of harassment or behaviour might include:</w:t>
      </w:r>
    </w:p>
    <w:p w14:paraId="686D247B" w14:textId="77777777" w:rsidR="00C03459" w:rsidRDefault="00C03459">
      <w:pPr>
        <w:numPr>
          <w:ilvl w:val="0"/>
          <w:numId w:val="13"/>
        </w:numPr>
        <w:rPr>
          <w:rFonts w:cs="Arial"/>
        </w:rPr>
      </w:pPr>
      <w:r>
        <w:rPr>
          <w:rFonts w:cs="Arial"/>
          <w:u w:val="single"/>
        </w:rPr>
        <w:lastRenderedPageBreak/>
        <w:t>Physical:</w:t>
      </w:r>
      <w:r>
        <w:rPr>
          <w:rFonts w:cs="Arial"/>
        </w:rPr>
        <w:t xml:space="preserve"> hitting, kicking, spitting, taking or damaging belongings and threats of violence.</w:t>
      </w:r>
    </w:p>
    <w:p w14:paraId="0EF70816" w14:textId="77777777" w:rsidR="00C03459" w:rsidRDefault="00C03459">
      <w:pPr>
        <w:numPr>
          <w:ilvl w:val="0"/>
          <w:numId w:val="13"/>
        </w:numPr>
        <w:rPr>
          <w:rFonts w:cs="Arial"/>
        </w:rPr>
      </w:pPr>
      <w:r>
        <w:rPr>
          <w:rFonts w:cs="Arial"/>
          <w:u w:val="single"/>
        </w:rPr>
        <w:t>Verbal or visual:</w:t>
      </w:r>
      <w:r>
        <w:rPr>
          <w:rFonts w:cs="Arial"/>
        </w:rPr>
        <w:t xml:space="preserve"> name calling, insults, teasing, making fun or jokes about (including graffiti, leaflets, magazines, comics, books and badges).</w:t>
      </w:r>
    </w:p>
    <w:p w14:paraId="6114D40E" w14:textId="77777777" w:rsidR="00C03459" w:rsidRDefault="00C03459">
      <w:pPr>
        <w:numPr>
          <w:ilvl w:val="0"/>
          <w:numId w:val="13"/>
        </w:numPr>
        <w:rPr>
          <w:rFonts w:cs="Arial"/>
        </w:rPr>
      </w:pPr>
      <w:r>
        <w:rPr>
          <w:rFonts w:cs="Arial"/>
          <w:u w:val="single"/>
        </w:rPr>
        <w:t>Indirect:</w:t>
      </w:r>
      <w:r>
        <w:rPr>
          <w:rFonts w:cs="Arial"/>
        </w:rPr>
        <w:t xml:space="preserve"> excluding (leaving out on purpose), humiliating, spreading nasty rumours, laughing at</w:t>
      </w:r>
    </w:p>
    <w:p w14:paraId="5997CC1D" w14:textId="77777777" w:rsidR="00C03459" w:rsidRDefault="00C03459">
      <w:pPr>
        <w:rPr>
          <w:rFonts w:cs="Arial"/>
        </w:rPr>
      </w:pPr>
    </w:p>
    <w:p w14:paraId="740E481C" w14:textId="77777777" w:rsidR="00C03459" w:rsidRDefault="00C03459">
      <w:pPr>
        <w:rPr>
          <w:rFonts w:cs="Arial"/>
        </w:rPr>
      </w:pPr>
      <w:r>
        <w:rPr>
          <w:rFonts w:cs="Arial"/>
        </w:rPr>
        <w:t xml:space="preserve">Such behaviour can severely affect a child’s ability to learn </w:t>
      </w:r>
      <w:proofErr w:type="gramStart"/>
      <w:r>
        <w:rPr>
          <w:rFonts w:cs="Arial"/>
        </w:rPr>
        <w:t>effectively</w:t>
      </w:r>
      <w:proofErr w:type="gramEnd"/>
      <w:r>
        <w:rPr>
          <w:rFonts w:cs="Arial"/>
        </w:rPr>
        <w:t xml:space="preserve"> and the effect of harassment can remain with a person throughout their life.</w:t>
      </w:r>
    </w:p>
    <w:p w14:paraId="110FFD37" w14:textId="77777777" w:rsidR="00C03459" w:rsidRDefault="00C03459">
      <w:pPr>
        <w:rPr>
          <w:rFonts w:cs="Arial"/>
          <w:b/>
          <w:sz w:val="28"/>
          <w:szCs w:val="28"/>
        </w:rPr>
      </w:pPr>
    </w:p>
    <w:p w14:paraId="012ED749" w14:textId="77777777" w:rsidR="00C03459" w:rsidRDefault="00C03459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Making a Judgement</w:t>
      </w:r>
    </w:p>
    <w:p w14:paraId="118F14C7" w14:textId="77777777" w:rsidR="00C03459" w:rsidRDefault="00C03459">
      <w:pPr>
        <w:rPr>
          <w:rFonts w:cs="Arial"/>
        </w:rPr>
      </w:pPr>
      <w:r>
        <w:rPr>
          <w:rFonts w:cs="Arial"/>
        </w:rPr>
        <w:t>Judging whether racism is intentional is difficult in all circumstances. Some children can be racist without knowing what racism means.</w:t>
      </w:r>
    </w:p>
    <w:p w14:paraId="6B699379" w14:textId="77777777" w:rsidR="006306F8" w:rsidRDefault="006306F8">
      <w:pPr>
        <w:rPr>
          <w:rFonts w:cs="Arial"/>
        </w:rPr>
      </w:pPr>
    </w:p>
    <w:p w14:paraId="4ED9D267" w14:textId="77777777" w:rsidR="006306F8" w:rsidRPr="006306F8" w:rsidRDefault="006306F8" w:rsidP="006306F8">
      <w:pPr>
        <w:rPr>
          <w:rFonts w:cs="Arial"/>
        </w:rPr>
      </w:pPr>
      <w:r w:rsidRPr="006306F8">
        <w:rPr>
          <w:rFonts w:cs="Arial"/>
        </w:rPr>
        <w:t xml:space="preserve">A racist incident is “any incident which is perceived to be racist by the victim or any other person.” It maybe perpetrated against individuals </w:t>
      </w:r>
      <w:proofErr w:type="gramStart"/>
      <w:r w:rsidRPr="006306F8">
        <w:rPr>
          <w:rFonts w:cs="Arial"/>
        </w:rPr>
        <w:t>on the basis of</w:t>
      </w:r>
      <w:proofErr w:type="gramEnd"/>
      <w:r w:rsidRPr="006306F8">
        <w:rPr>
          <w:rFonts w:cs="Arial"/>
        </w:rPr>
        <w:t xml:space="preserve"> their race, colour, nationality, culture, language or </w:t>
      </w:r>
      <w:r w:rsidRPr="00BE002C">
        <w:rPr>
          <w:rFonts w:cs="Arial"/>
        </w:rPr>
        <w:t>religion.</w:t>
      </w:r>
      <w:r w:rsidRPr="00E74580">
        <w:rPr>
          <w:rFonts w:cs="Arial"/>
          <w:color w:val="FF0000"/>
        </w:rPr>
        <w:t xml:space="preserve"> </w:t>
      </w:r>
      <w:r w:rsidRPr="006306F8">
        <w:rPr>
          <w:rFonts w:cs="Arial"/>
        </w:rPr>
        <w:t>We will take action to challenge and eliminate any such behaviour where it is observed, reported or suspected.</w:t>
      </w:r>
      <w:r>
        <w:rPr>
          <w:rFonts w:cs="Arial"/>
        </w:rPr>
        <w:t xml:space="preserve"> </w:t>
      </w:r>
    </w:p>
    <w:p w14:paraId="3FE9F23F" w14:textId="77777777" w:rsidR="00C03459" w:rsidRDefault="00C03459">
      <w:pPr>
        <w:rPr>
          <w:rFonts w:cs="Arial"/>
        </w:rPr>
      </w:pPr>
    </w:p>
    <w:p w14:paraId="62845E39" w14:textId="77777777" w:rsidR="00C03459" w:rsidRDefault="00C03459">
      <w:pPr>
        <w:rPr>
          <w:rFonts w:cs="Arial"/>
          <w:b/>
          <w:szCs w:val="28"/>
        </w:rPr>
      </w:pPr>
      <w:r>
        <w:rPr>
          <w:rFonts w:cs="Arial"/>
          <w:b/>
          <w:szCs w:val="28"/>
        </w:rPr>
        <w:t>Often the most important indication of racist behaviour is whether the victim (or family particularly for young children) themselves believe that they have been subjected to racial harassment.</w:t>
      </w:r>
    </w:p>
    <w:p w14:paraId="68612505" w14:textId="77777777" w:rsidR="00C03459" w:rsidRDefault="00C03459">
      <w:pPr>
        <w:rPr>
          <w:rFonts w:cs="Arial"/>
          <w:b/>
          <w:szCs w:val="28"/>
        </w:rPr>
      </w:pPr>
      <w:r>
        <w:rPr>
          <w:rFonts w:cs="Arial"/>
          <w:b/>
          <w:szCs w:val="28"/>
        </w:rPr>
        <w:t>We want children to tell us if they have a problem with racist behaviour and what they say will be taken seriously.</w:t>
      </w:r>
    </w:p>
    <w:p w14:paraId="1F72F646" w14:textId="77777777" w:rsidR="00C03459" w:rsidRDefault="00C03459">
      <w:pPr>
        <w:rPr>
          <w:rFonts w:cs="Arial"/>
        </w:rPr>
      </w:pPr>
    </w:p>
    <w:p w14:paraId="52E9E239" w14:textId="77777777" w:rsidR="00C03459" w:rsidRDefault="00C03459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Sanctions</w:t>
      </w:r>
    </w:p>
    <w:p w14:paraId="5784268B" w14:textId="77777777" w:rsidR="00C03459" w:rsidRDefault="00DC47BC">
      <w:pPr>
        <w:jc w:val="both"/>
        <w:rPr>
          <w:rFonts w:cs="Arial"/>
        </w:rPr>
      </w:pPr>
      <w:r>
        <w:rPr>
          <w:rFonts w:cs="Arial"/>
        </w:rPr>
        <w:t xml:space="preserve">If a child acts in a </w:t>
      </w:r>
      <w:r w:rsidR="00C03459">
        <w:rPr>
          <w:rFonts w:cs="Arial"/>
        </w:rPr>
        <w:t>racist manne</w:t>
      </w:r>
      <w:r>
        <w:rPr>
          <w:rFonts w:cs="Arial"/>
        </w:rPr>
        <w:t>r or racially harasses someone d</w:t>
      </w:r>
      <w:r w:rsidR="00C03459">
        <w:rPr>
          <w:rFonts w:cs="Arial"/>
        </w:rPr>
        <w:t xml:space="preserve">isciplinary action may be taken in line with the </w:t>
      </w:r>
      <w:proofErr w:type="gramStart"/>
      <w:r w:rsidR="00C03459">
        <w:rPr>
          <w:rFonts w:cs="Arial"/>
        </w:rPr>
        <w:t>schools</w:t>
      </w:r>
      <w:proofErr w:type="gramEnd"/>
      <w:r w:rsidR="00C03459">
        <w:rPr>
          <w:rFonts w:cs="Arial"/>
        </w:rPr>
        <w:t xml:space="preserve"> behaviour management policy. This could include:</w:t>
      </w:r>
    </w:p>
    <w:p w14:paraId="771A4381" w14:textId="77777777" w:rsidR="00C03459" w:rsidRDefault="00C03459">
      <w:pPr>
        <w:numPr>
          <w:ilvl w:val="0"/>
          <w:numId w:val="7"/>
        </w:numPr>
        <w:rPr>
          <w:rFonts w:cs="Arial"/>
          <w:i/>
        </w:rPr>
      </w:pPr>
      <w:r>
        <w:rPr>
          <w:rFonts w:cs="Arial"/>
          <w:i/>
        </w:rPr>
        <w:t xml:space="preserve">explaining why their actions are wrong and warn them not to do it </w:t>
      </w:r>
      <w:proofErr w:type="gramStart"/>
      <w:r>
        <w:rPr>
          <w:rFonts w:cs="Arial"/>
          <w:i/>
        </w:rPr>
        <w:t>again;</w:t>
      </w:r>
      <w:proofErr w:type="gramEnd"/>
    </w:p>
    <w:p w14:paraId="12B0028E" w14:textId="77777777" w:rsidR="00C03459" w:rsidRDefault="00C03459">
      <w:pPr>
        <w:numPr>
          <w:ilvl w:val="0"/>
          <w:numId w:val="7"/>
        </w:numPr>
        <w:rPr>
          <w:rFonts w:cs="Arial"/>
          <w:i/>
        </w:rPr>
      </w:pPr>
      <w:r>
        <w:rPr>
          <w:rFonts w:cs="Arial"/>
          <w:i/>
        </w:rPr>
        <w:t>loss of a privilege</w:t>
      </w:r>
    </w:p>
    <w:p w14:paraId="73805AB4" w14:textId="77777777" w:rsidR="00C03459" w:rsidRDefault="00C03459">
      <w:pPr>
        <w:numPr>
          <w:ilvl w:val="0"/>
          <w:numId w:val="7"/>
        </w:numPr>
        <w:rPr>
          <w:rFonts w:cs="Arial"/>
          <w:i/>
        </w:rPr>
      </w:pPr>
      <w:r>
        <w:rPr>
          <w:rFonts w:cs="Arial"/>
          <w:i/>
        </w:rPr>
        <w:t xml:space="preserve">parents/carers being notified by a telephone call in the first </w:t>
      </w:r>
      <w:proofErr w:type="gramStart"/>
      <w:r>
        <w:rPr>
          <w:rFonts w:cs="Arial"/>
          <w:i/>
        </w:rPr>
        <w:t>instance;</w:t>
      </w:r>
      <w:proofErr w:type="gramEnd"/>
    </w:p>
    <w:p w14:paraId="39DEA1E5" w14:textId="77777777" w:rsidR="00C03459" w:rsidRDefault="00C03459">
      <w:pPr>
        <w:numPr>
          <w:ilvl w:val="0"/>
          <w:numId w:val="7"/>
        </w:numPr>
        <w:rPr>
          <w:rFonts w:cs="Arial"/>
          <w:i/>
        </w:rPr>
      </w:pPr>
      <w:r>
        <w:rPr>
          <w:rFonts w:cs="Arial"/>
          <w:i/>
        </w:rPr>
        <w:t>if it is very serious or the child has repeated the behaviour after being warned, a letter will be sent to their parents/</w:t>
      </w:r>
      <w:proofErr w:type="gramStart"/>
      <w:r>
        <w:rPr>
          <w:rFonts w:cs="Arial"/>
          <w:i/>
        </w:rPr>
        <w:t>carers</w:t>
      </w:r>
      <w:proofErr w:type="gramEnd"/>
      <w:r>
        <w:rPr>
          <w:rFonts w:cs="Arial"/>
          <w:i/>
        </w:rPr>
        <w:t xml:space="preserve"> and they will be invited in to discuss the racist behaviour with the Head Teacher or Senior Leader.</w:t>
      </w:r>
    </w:p>
    <w:p w14:paraId="09F42782" w14:textId="77777777" w:rsidR="00C03459" w:rsidRDefault="00C03459">
      <w:pPr>
        <w:numPr>
          <w:ilvl w:val="0"/>
          <w:numId w:val="7"/>
        </w:numPr>
        <w:rPr>
          <w:rFonts w:cs="Arial"/>
          <w:i/>
        </w:rPr>
      </w:pPr>
      <w:r>
        <w:rPr>
          <w:rFonts w:cs="Arial"/>
          <w:i/>
        </w:rPr>
        <w:t xml:space="preserve">in very </w:t>
      </w:r>
      <w:r w:rsidR="00DC47BC">
        <w:rPr>
          <w:rFonts w:cs="Arial"/>
          <w:i/>
        </w:rPr>
        <w:t xml:space="preserve">severe </w:t>
      </w:r>
      <w:r>
        <w:rPr>
          <w:rFonts w:cs="Arial"/>
          <w:i/>
        </w:rPr>
        <w:t xml:space="preserve">cases the child will be excluded immediately, parents </w:t>
      </w:r>
      <w:proofErr w:type="gramStart"/>
      <w:r>
        <w:rPr>
          <w:rFonts w:cs="Arial"/>
          <w:i/>
        </w:rPr>
        <w:t>informed</w:t>
      </w:r>
      <w:proofErr w:type="gramEnd"/>
      <w:r>
        <w:rPr>
          <w:rFonts w:cs="Arial"/>
          <w:i/>
        </w:rPr>
        <w:t xml:space="preserve"> and the police may be contacted;</w:t>
      </w:r>
    </w:p>
    <w:p w14:paraId="14248E86" w14:textId="77777777" w:rsidR="00C03459" w:rsidRDefault="00C03459">
      <w:pPr>
        <w:rPr>
          <w:rFonts w:cs="Arial"/>
        </w:rPr>
      </w:pPr>
      <w:r>
        <w:rPr>
          <w:rFonts w:cs="Arial"/>
        </w:rPr>
        <w:t>The appropriate sanction will relate to the severity of the incident.</w:t>
      </w:r>
    </w:p>
    <w:p w14:paraId="08CE6F91" w14:textId="77777777" w:rsidR="00C03459" w:rsidRDefault="00C03459">
      <w:pPr>
        <w:rPr>
          <w:rFonts w:cs="Arial"/>
        </w:rPr>
      </w:pPr>
    </w:p>
    <w:p w14:paraId="6462384B" w14:textId="77777777" w:rsidR="00C03459" w:rsidRDefault="00C03459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Reporting an Incident</w:t>
      </w:r>
    </w:p>
    <w:p w14:paraId="5DA7A695" w14:textId="77777777" w:rsidR="00C03459" w:rsidRDefault="00C03459">
      <w:pPr>
        <w:rPr>
          <w:rFonts w:cs="Arial"/>
          <w:szCs w:val="28"/>
          <w:u w:val="single"/>
        </w:rPr>
      </w:pPr>
      <w:r>
        <w:rPr>
          <w:rFonts w:cs="Arial"/>
          <w:szCs w:val="28"/>
          <w:u w:val="single"/>
        </w:rPr>
        <w:t>Incidents in which children are involved:</w:t>
      </w:r>
    </w:p>
    <w:p w14:paraId="51F78ADD" w14:textId="77777777" w:rsidR="00C03459" w:rsidRDefault="00C03459">
      <w:pPr>
        <w:rPr>
          <w:rFonts w:cs="Arial"/>
        </w:rPr>
      </w:pPr>
      <w:r>
        <w:rPr>
          <w:rFonts w:cs="Arial"/>
        </w:rPr>
        <w:t>If a chi</w:t>
      </w:r>
      <w:r w:rsidR="006306F8">
        <w:rPr>
          <w:rFonts w:cs="Arial"/>
        </w:rPr>
        <w:t>ld is a target</w:t>
      </w:r>
      <w:r>
        <w:rPr>
          <w:rFonts w:cs="Arial"/>
        </w:rPr>
        <w:t xml:space="preserve"> of racial harassment </w:t>
      </w:r>
      <w:r w:rsidR="00E70153">
        <w:rPr>
          <w:rFonts w:cs="Arial"/>
        </w:rPr>
        <w:t>from another pupil</w:t>
      </w:r>
      <w:r w:rsidR="006306F8">
        <w:rPr>
          <w:rFonts w:cs="Arial"/>
        </w:rPr>
        <w:t xml:space="preserve"> </w:t>
      </w:r>
      <w:r>
        <w:rPr>
          <w:rFonts w:cs="Arial"/>
        </w:rPr>
        <w:t xml:space="preserve">on school premises </w:t>
      </w:r>
      <w:r w:rsidR="00E70153">
        <w:rPr>
          <w:rFonts w:cs="Arial"/>
        </w:rPr>
        <w:t>(</w:t>
      </w:r>
      <w:r>
        <w:rPr>
          <w:rFonts w:cs="Arial"/>
        </w:rPr>
        <w:t>or outside of school if this is deemed to be a relevant and impo</w:t>
      </w:r>
      <w:r w:rsidR="00E70153">
        <w:rPr>
          <w:rFonts w:cs="Arial"/>
        </w:rPr>
        <w:t>rtant issue)</w:t>
      </w:r>
      <w:r>
        <w:rPr>
          <w:rFonts w:cs="Arial"/>
        </w:rPr>
        <w:t xml:space="preserve"> he or she should report this to </w:t>
      </w:r>
      <w:r w:rsidR="00446724">
        <w:rPr>
          <w:rFonts w:cs="Arial"/>
        </w:rPr>
        <w:t xml:space="preserve">one of the adults listed on their first five within the school, or another supporting member of staff.  </w:t>
      </w:r>
    </w:p>
    <w:p w14:paraId="2BD8293B" w14:textId="77777777" w:rsidR="00C03459" w:rsidRDefault="00C03459">
      <w:pPr>
        <w:rPr>
          <w:rFonts w:cs="Arial"/>
          <w:b/>
        </w:rPr>
      </w:pPr>
      <w:r>
        <w:rPr>
          <w:rFonts w:cs="Arial"/>
          <w:b/>
        </w:rPr>
        <w:t>The incident will be reported to the Head Teacher and th</w:t>
      </w:r>
      <w:r w:rsidR="00DC47BC">
        <w:rPr>
          <w:rFonts w:cs="Arial"/>
          <w:b/>
        </w:rPr>
        <w:t>e information passed on to the Local A</w:t>
      </w:r>
      <w:r>
        <w:rPr>
          <w:rFonts w:cs="Arial"/>
          <w:b/>
        </w:rPr>
        <w:t>uthority.</w:t>
      </w:r>
    </w:p>
    <w:p w14:paraId="61CDCEAD" w14:textId="77777777" w:rsidR="00602C39" w:rsidRDefault="00602C39">
      <w:pPr>
        <w:rPr>
          <w:rFonts w:cs="Arial"/>
          <w:szCs w:val="28"/>
          <w:u w:val="single"/>
        </w:rPr>
      </w:pPr>
    </w:p>
    <w:p w14:paraId="6BB9E253" w14:textId="77777777" w:rsidR="00E70153" w:rsidRDefault="00E70153">
      <w:pPr>
        <w:rPr>
          <w:rFonts w:cs="Arial"/>
          <w:szCs w:val="28"/>
          <w:u w:val="single"/>
        </w:rPr>
      </w:pPr>
    </w:p>
    <w:p w14:paraId="5B3A1D04" w14:textId="77777777" w:rsidR="00C03459" w:rsidRDefault="00C03459">
      <w:pPr>
        <w:rPr>
          <w:rFonts w:cs="Arial"/>
          <w:szCs w:val="28"/>
          <w:u w:val="single"/>
        </w:rPr>
      </w:pPr>
      <w:r>
        <w:rPr>
          <w:rFonts w:cs="Arial"/>
          <w:szCs w:val="28"/>
          <w:u w:val="single"/>
        </w:rPr>
        <w:t>Incidents in which an adult is involved:</w:t>
      </w:r>
    </w:p>
    <w:p w14:paraId="16A539F6" w14:textId="77777777" w:rsidR="00C03459" w:rsidRDefault="006306F8">
      <w:pPr>
        <w:rPr>
          <w:rFonts w:cs="Arial"/>
        </w:rPr>
      </w:pPr>
      <w:r>
        <w:rPr>
          <w:rFonts w:cs="Arial"/>
        </w:rPr>
        <w:t>If a pupil is a target</w:t>
      </w:r>
      <w:r w:rsidR="00C03459">
        <w:rPr>
          <w:rFonts w:cs="Arial"/>
        </w:rPr>
        <w:t xml:space="preserve"> </w:t>
      </w:r>
      <w:bookmarkStart w:id="0" w:name="_Hlk94046697"/>
      <w:r w:rsidR="00C03459">
        <w:rPr>
          <w:rFonts w:cs="Arial"/>
        </w:rPr>
        <w:t>of racial harassment on school premises, from an</w:t>
      </w:r>
      <w:r>
        <w:rPr>
          <w:rFonts w:cs="Arial"/>
        </w:rPr>
        <w:t>y</w:t>
      </w:r>
      <w:r w:rsidR="00C03459">
        <w:rPr>
          <w:rFonts w:cs="Arial"/>
        </w:rPr>
        <w:t xml:space="preserve"> adult or a member of staff, he or she should r</w:t>
      </w:r>
      <w:r w:rsidR="005F3F8F">
        <w:rPr>
          <w:rFonts w:cs="Arial"/>
        </w:rPr>
        <w:t>eport this to</w:t>
      </w:r>
      <w:bookmarkEnd w:id="0"/>
      <w:r w:rsidR="00BE002C">
        <w:rPr>
          <w:rFonts w:cs="Arial"/>
        </w:rPr>
        <w:t xml:space="preserve"> </w:t>
      </w:r>
      <w:bookmarkStart w:id="1" w:name="_Hlk94046603"/>
      <w:r w:rsidR="00BE002C">
        <w:rPr>
          <w:rFonts w:cs="Arial"/>
        </w:rPr>
        <w:t xml:space="preserve">one of the adults listed on their </w:t>
      </w:r>
      <w:r w:rsidR="00FD6451">
        <w:rPr>
          <w:rFonts w:cs="Arial"/>
        </w:rPr>
        <w:t xml:space="preserve">first </w:t>
      </w:r>
      <w:r w:rsidR="00BE002C">
        <w:rPr>
          <w:rFonts w:cs="Arial"/>
        </w:rPr>
        <w:t>five within the school</w:t>
      </w:r>
      <w:r w:rsidR="00507AC6">
        <w:rPr>
          <w:rFonts w:cs="Arial"/>
        </w:rPr>
        <w:t>,</w:t>
      </w:r>
      <w:r w:rsidR="005F3F8F">
        <w:rPr>
          <w:rFonts w:cs="Arial"/>
        </w:rPr>
        <w:t xml:space="preserve"> or another supporting member of staff.</w:t>
      </w:r>
      <w:bookmarkEnd w:id="1"/>
    </w:p>
    <w:p w14:paraId="23DE523C" w14:textId="77777777" w:rsidR="00C03459" w:rsidRDefault="00C03459">
      <w:pPr>
        <w:rPr>
          <w:rFonts w:cs="Arial"/>
        </w:rPr>
      </w:pPr>
    </w:p>
    <w:p w14:paraId="52E56223" w14:textId="77777777" w:rsidR="00446724" w:rsidRDefault="00446724">
      <w:pPr>
        <w:rPr>
          <w:rFonts w:cs="Arial"/>
        </w:rPr>
      </w:pPr>
    </w:p>
    <w:p w14:paraId="07547A01" w14:textId="77777777" w:rsidR="00446724" w:rsidRDefault="00446724">
      <w:pPr>
        <w:rPr>
          <w:rFonts w:cs="Arial"/>
        </w:rPr>
      </w:pPr>
    </w:p>
    <w:p w14:paraId="5043CB0F" w14:textId="77777777" w:rsidR="00446724" w:rsidRDefault="00446724">
      <w:pPr>
        <w:rPr>
          <w:rFonts w:cs="Arial"/>
        </w:rPr>
      </w:pPr>
    </w:p>
    <w:p w14:paraId="2F988CD5" w14:textId="77777777" w:rsidR="00C03459" w:rsidRDefault="005F3F8F">
      <w:pPr>
        <w:rPr>
          <w:rFonts w:cs="Arial"/>
        </w:rPr>
      </w:pPr>
      <w:r>
        <w:rPr>
          <w:rFonts w:cs="Arial"/>
        </w:rPr>
        <w:t>If the complaint is against a</w:t>
      </w:r>
      <w:r w:rsidR="00C03459">
        <w:rPr>
          <w:rFonts w:cs="Arial"/>
        </w:rPr>
        <w:t xml:space="preserve"> parent for racial harassment on school premises the incident should be reported by the victim to</w:t>
      </w:r>
      <w:r w:rsidR="00DD3A41" w:rsidRPr="00DD3A41">
        <w:rPr>
          <w:rFonts w:cs="Arial"/>
        </w:rPr>
        <w:t xml:space="preserve"> </w:t>
      </w:r>
      <w:bookmarkStart w:id="2" w:name="_Hlk94046830"/>
      <w:r w:rsidR="00DD3A41">
        <w:rPr>
          <w:rFonts w:cs="Arial"/>
        </w:rPr>
        <w:t xml:space="preserve">one of the adults listed on their first five within the school, or another supporting member of staff. </w:t>
      </w:r>
      <w:r w:rsidR="00C03459">
        <w:rPr>
          <w:rFonts w:cs="Arial"/>
        </w:rPr>
        <w:t xml:space="preserve"> </w:t>
      </w:r>
      <w:bookmarkEnd w:id="2"/>
    </w:p>
    <w:p w14:paraId="07459315" w14:textId="77777777" w:rsidR="00CC4213" w:rsidRDefault="00CC4213">
      <w:pPr>
        <w:rPr>
          <w:rFonts w:cs="Arial"/>
        </w:rPr>
      </w:pPr>
    </w:p>
    <w:p w14:paraId="5912E63D" w14:textId="77777777" w:rsidR="00CC4213" w:rsidRPr="00CC4213" w:rsidRDefault="00CC4213">
      <w:pPr>
        <w:rPr>
          <w:rFonts w:cs="Arial"/>
          <w:color w:val="FF0000"/>
        </w:rPr>
      </w:pPr>
      <w:r w:rsidRPr="00DD3A41">
        <w:rPr>
          <w:rFonts w:cs="Arial"/>
        </w:rPr>
        <w:t>If an adult is a target</w:t>
      </w:r>
      <w:r w:rsidR="00DD3A41">
        <w:rPr>
          <w:rFonts w:cs="Arial"/>
        </w:rPr>
        <w:t xml:space="preserve"> of racial </w:t>
      </w:r>
      <w:r w:rsidR="00DD3A41" w:rsidRPr="00DD3A41">
        <w:rPr>
          <w:rFonts w:cs="Arial"/>
        </w:rPr>
        <w:t>harassment on school premises, from any adult or a member of staff, he or she should report this to</w:t>
      </w:r>
      <w:r w:rsidR="00507AC6" w:rsidRPr="00DD3A41">
        <w:rPr>
          <w:rFonts w:cs="Arial"/>
        </w:rPr>
        <w:t xml:space="preserve"> the Headteacher</w:t>
      </w:r>
      <w:r w:rsidR="00DD3A41" w:rsidRPr="00DD3A41">
        <w:rPr>
          <w:rFonts w:cs="Arial"/>
        </w:rPr>
        <w:t>.</w:t>
      </w:r>
    </w:p>
    <w:p w14:paraId="6537F28F" w14:textId="77777777" w:rsidR="005F3F8F" w:rsidRDefault="005F3F8F">
      <w:pPr>
        <w:rPr>
          <w:rFonts w:cs="Arial"/>
        </w:rPr>
      </w:pPr>
    </w:p>
    <w:p w14:paraId="57551722" w14:textId="77777777" w:rsidR="005F3F8F" w:rsidRDefault="005F3F8F">
      <w:pPr>
        <w:rPr>
          <w:rFonts w:cs="Arial"/>
        </w:rPr>
      </w:pPr>
      <w:r>
        <w:rPr>
          <w:rFonts w:cs="Arial"/>
          <w:b/>
        </w:rPr>
        <w:t>These incidents will be reported to the Head Teacher and the information passed on to the local authority.</w:t>
      </w:r>
    </w:p>
    <w:p w14:paraId="6DFB9E20" w14:textId="77777777" w:rsidR="00C03459" w:rsidRDefault="00C03459">
      <w:pPr>
        <w:rPr>
          <w:rFonts w:cs="Arial"/>
        </w:rPr>
      </w:pPr>
    </w:p>
    <w:p w14:paraId="728F8AF9" w14:textId="77777777" w:rsidR="00C03459" w:rsidRDefault="00C03459">
      <w:pPr>
        <w:rPr>
          <w:rFonts w:cs="Arial"/>
        </w:rPr>
      </w:pPr>
      <w:r>
        <w:rPr>
          <w:rFonts w:cs="Arial"/>
        </w:rPr>
        <w:t>If the Head Teacher is implicated the complaint should be reported to the Chair of Governors.</w:t>
      </w:r>
    </w:p>
    <w:p w14:paraId="70DF9E56" w14:textId="77777777" w:rsidR="00C03459" w:rsidRDefault="00C03459">
      <w:pPr>
        <w:rPr>
          <w:rFonts w:cs="Arial"/>
          <w:b/>
        </w:rPr>
      </w:pPr>
    </w:p>
    <w:p w14:paraId="74A42C1B" w14:textId="77777777" w:rsidR="00C03459" w:rsidRDefault="00C03459">
      <w:pPr>
        <w:rPr>
          <w:rFonts w:cs="Arial"/>
          <w:szCs w:val="28"/>
          <w:u w:val="single"/>
        </w:rPr>
      </w:pPr>
      <w:r>
        <w:rPr>
          <w:rFonts w:cs="Arial"/>
          <w:szCs w:val="28"/>
          <w:u w:val="single"/>
        </w:rPr>
        <w:t xml:space="preserve">Incidents in which a Governor is </w:t>
      </w:r>
      <w:proofErr w:type="gramStart"/>
      <w:r>
        <w:rPr>
          <w:rFonts w:cs="Arial"/>
          <w:szCs w:val="28"/>
          <w:u w:val="single"/>
        </w:rPr>
        <w:t>involved;</w:t>
      </w:r>
      <w:proofErr w:type="gramEnd"/>
    </w:p>
    <w:p w14:paraId="4282A10C" w14:textId="77777777" w:rsidR="00C03459" w:rsidRDefault="005F3F8F">
      <w:pPr>
        <w:rPr>
          <w:rFonts w:cs="Arial"/>
        </w:rPr>
      </w:pPr>
      <w:r>
        <w:rPr>
          <w:rFonts w:cs="Arial"/>
        </w:rPr>
        <w:t>If a Governor is a target</w:t>
      </w:r>
      <w:r w:rsidR="00C03459">
        <w:rPr>
          <w:rFonts w:cs="Arial"/>
        </w:rPr>
        <w:t xml:space="preserve"> of racial harassment on school premises from a pupil, member of staff or other member of the Governing Body, then he or she should report this to the Head Teacher. If the complaint is against a </w:t>
      </w:r>
      <w:proofErr w:type="gramStart"/>
      <w:r w:rsidR="00C03459">
        <w:rPr>
          <w:rFonts w:cs="Arial"/>
        </w:rPr>
        <w:t>Governor</w:t>
      </w:r>
      <w:proofErr w:type="gramEnd"/>
      <w:r w:rsidR="00C03459">
        <w:rPr>
          <w:rFonts w:cs="Arial"/>
        </w:rPr>
        <w:t xml:space="preserve"> then the incident should be reported</w:t>
      </w:r>
      <w:r w:rsidR="00507AC6">
        <w:rPr>
          <w:rFonts w:cs="Arial"/>
        </w:rPr>
        <w:t>, by the Headteacher,</w:t>
      </w:r>
      <w:r w:rsidR="00C03459">
        <w:rPr>
          <w:rFonts w:cs="Arial"/>
        </w:rPr>
        <w:t xml:space="preserve"> to the Corporate Director of Education (CDE)</w:t>
      </w:r>
      <w:r w:rsidR="00507AC6">
        <w:rPr>
          <w:rFonts w:cs="Arial"/>
        </w:rPr>
        <w:t xml:space="preserve"> </w:t>
      </w:r>
    </w:p>
    <w:p w14:paraId="44E871BC" w14:textId="77777777" w:rsidR="00C03459" w:rsidRDefault="00C03459">
      <w:pPr>
        <w:rPr>
          <w:rFonts w:cs="Arial"/>
        </w:rPr>
      </w:pPr>
    </w:p>
    <w:p w14:paraId="51EBF3EB" w14:textId="77777777" w:rsidR="00C03459" w:rsidRDefault="00C03459">
      <w:pPr>
        <w:rPr>
          <w:rFonts w:cs="Arial"/>
          <w:szCs w:val="28"/>
          <w:u w:val="single"/>
        </w:rPr>
      </w:pPr>
      <w:bookmarkStart w:id="3" w:name="_Hlk127546333"/>
      <w:r>
        <w:rPr>
          <w:rFonts w:cs="Arial"/>
          <w:szCs w:val="28"/>
          <w:u w:val="single"/>
        </w:rPr>
        <w:t xml:space="preserve">Incident which </w:t>
      </w:r>
      <w:proofErr w:type="gramStart"/>
      <w:r>
        <w:rPr>
          <w:rFonts w:cs="Arial"/>
          <w:szCs w:val="28"/>
          <w:u w:val="single"/>
        </w:rPr>
        <w:t>involve</w:t>
      </w:r>
      <w:proofErr w:type="gramEnd"/>
      <w:r>
        <w:rPr>
          <w:rFonts w:cs="Arial"/>
          <w:szCs w:val="28"/>
          <w:u w:val="single"/>
        </w:rPr>
        <w:t xml:space="preserve"> outside contractors.</w:t>
      </w:r>
    </w:p>
    <w:bookmarkEnd w:id="3"/>
    <w:p w14:paraId="60EA330D" w14:textId="77777777" w:rsidR="00C03459" w:rsidRDefault="00C03459">
      <w:pPr>
        <w:rPr>
          <w:rFonts w:cs="Arial"/>
        </w:rPr>
      </w:pPr>
      <w:r>
        <w:rPr>
          <w:rFonts w:cs="Arial"/>
        </w:rPr>
        <w:t>The incident should be reported to the individual’s line manager or supervisor, with a clear expectation of an investigation and report back. This may include a subsequent meeting with all those involved.</w:t>
      </w:r>
    </w:p>
    <w:p w14:paraId="144A5D23" w14:textId="77777777" w:rsidR="005C3B38" w:rsidRDefault="005C3B38">
      <w:pPr>
        <w:rPr>
          <w:rFonts w:cs="Arial"/>
        </w:rPr>
      </w:pPr>
    </w:p>
    <w:p w14:paraId="534AA3C8" w14:textId="77777777" w:rsidR="005C3B38" w:rsidRDefault="005C3B38" w:rsidP="005C3B38">
      <w:pPr>
        <w:rPr>
          <w:rFonts w:cs="Arial"/>
          <w:szCs w:val="28"/>
          <w:u w:val="single"/>
        </w:rPr>
      </w:pPr>
      <w:r>
        <w:rPr>
          <w:rFonts w:cs="Arial"/>
          <w:szCs w:val="28"/>
          <w:u w:val="single"/>
        </w:rPr>
        <w:t>Incidents which occur outside school time.</w:t>
      </w:r>
    </w:p>
    <w:p w14:paraId="48A21DC5" w14:textId="77777777" w:rsidR="005C3B38" w:rsidRDefault="005C3B38">
      <w:pPr>
        <w:rPr>
          <w:rFonts w:cs="Arial"/>
        </w:rPr>
      </w:pPr>
      <w:r>
        <w:rPr>
          <w:rFonts w:cs="Arial"/>
        </w:rPr>
        <w:t>If the school is made aware of an incident between pupils, outside school, (on social media or otherwise) then the school will deal with this in a manner, and with measures, outlined in this policy.</w:t>
      </w:r>
    </w:p>
    <w:p w14:paraId="738610EB" w14:textId="77777777" w:rsidR="00C03459" w:rsidRDefault="00C03459">
      <w:pPr>
        <w:rPr>
          <w:rFonts w:cs="Arial"/>
          <w:b/>
        </w:rPr>
      </w:pPr>
    </w:p>
    <w:p w14:paraId="200E48B6" w14:textId="77777777" w:rsidR="00C03459" w:rsidRPr="00E70153" w:rsidRDefault="00C03459">
      <w:pPr>
        <w:jc w:val="both"/>
        <w:outlineLvl w:val="0"/>
        <w:rPr>
          <w:rFonts w:cs="Arial"/>
          <w:b/>
          <w:u w:val="single"/>
        </w:rPr>
      </w:pPr>
      <w:r w:rsidRPr="00E70153">
        <w:rPr>
          <w:rFonts w:cs="Arial"/>
          <w:b/>
          <w:bCs/>
          <w:u w:val="single"/>
        </w:rPr>
        <w:t>Monitoring, evaluation and review</w:t>
      </w:r>
    </w:p>
    <w:p w14:paraId="1D821F3B" w14:textId="77777777" w:rsidR="00C03459" w:rsidRDefault="00C03459">
      <w:pPr>
        <w:jc w:val="both"/>
        <w:rPr>
          <w:rFonts w:cs="Arial"/>
        </w:rPr>
      </w:pPr>
      <w:r>
        <w:rPr>
          <w:rFonts w:cs="Arial"/>
        </w:rPr>
        <w:t>The school will review this policy annually and assess its implementation and effectiveness. The policy will be promoted and implemented throughout the school and any incidences of racial harass</w:t>
      </w:r>
      <w:r w:rsidR="005F3F8F">
        <w:rPr>
          <w:rFonts w:cs="Arial"/>
        </w:rPr>
        <w:t>ment reported to the Governing B</w:t>
      </w:r>
      <w:r>
        <w:rPr>
          <w:rFonts w:cs="Arial"/>
        </w:rPr>
        <w:t>ody.</w:t>
      </w:r>
    </w:p>
    <w:p w14:paraId="637805D2" w14:textId="77777777" w:rsidR="00C03459" w:rsidRDefault="00C03459"/>
    <w:p w14:paraId="463F29E8" w14:textId="77777777" w:rsidR="00C03459" w:rsidRDefault="00C03459"/>
    <w:p w14:paraId="3B7B4B86" w14:textId="77777777" w:rsidR="00C03459" w:rsidRDefault="00C03459"/>
    <w:sectPr w:rsidR="00C03459" w:rsidSect="00602C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106" w:bottom="397" w:left="1077" w:header="181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CE5A2" w14:textId="77777777" w:rsidR="00AF42F5" w:rsidRDefault="00AF42F5">
      <w:r>
        <w:separator/>
      </w:r>
    </w:p>
  </w:endnote>
  <w:endnote w:type="continuationSeparator" w:id="0">
    <w:p w14:paraId="08405B2A" w14:textId="77777777" w:rsidR="00AF42F5" w:rsidRDefault="00AF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4B5B7" w14:textId="77777777" w:rsidR="00434ED2" w:rsidRDefault="00434E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34FB5" w14:textId="77777777" w:rsidR="00602C39" w:rsidRDefault="00602C39">
    <w:pPr>
      <w:pStyle w:val="Footer"/>
      <w:jc w:val="right"/>
    </w:pPr>
    <w:bookmarkStart w:id="4" w:name="_Hlk121063270"/>
    <w:r w:rsidRPr="00C452BC">
      <w:rPr>
        <w:szCs w:val="24"/>
      </w:rPr>
      <w:t xml:space="preserve">Our vision is for everyone to have a love of life, a love of learning and a love of people       </w:t>
    </w:r>
    <w:bookmarkEnd w:id="4"/>
    <w:r>
      <w:fldChar w:fldCharType="begin"/>
    </w:r>
    <w:r>
      <w:instrText xml:space="preserve"> PAGE   \* MERGEFORMAT </w:instrText>
    </w:r>
    <w:r>
      <w:fldChar w:fldCharType="separate"/>
    </w:r>
    <w:r w:rsidR="00E70153">
      <w:rPr>
        <w:noProof/>
      </w:rPr>
      <w:t>4</w:t>
    </w:r>
    <w:r>
      <w:rPr>
        <w:noProof/>
      </w:rPr>
      <w:fldChar w:fldCharType="end"/>
    </w:r>
  </w:p>
  <w:p w14:paraId="61829076" w14:textId="77777777" w:rsidR="00C03459" w:rsidRDefault="00C03459">
    <w:pPr>
      <w:pStyle w:val="Footer"/>
      <w:ind w:hanging="18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F0D7D" w14:textId="77777777" w:rsidR="00434ED2" w:rsidRDefault="00434E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91CC5" w14:textId="77777777" w:rsidR="00AF42F5" w:rsidRDefault="00AF42F5">
      <w:r>
        <w:separator/>
      </w:r>
    </w:p>
  </w:footnote>
  <w:footnote w:type="continuationSeparator" w:id="0">
    <w:p w14:paraId="2BDEE9C4" w14:textId="77777777" w:rsidR="00AF42F5" w:rsidRDefault="00AF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2F1B3" w14:textId="77777777" w:rsidR="00434ED2" w:rsidRDefault="00434E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04FF1" w14:textId="77777777" w:rsidR="00C03459" w:rsidRDefault="00C03459">
    <w:pPr>
      <w:pStyle w:val="Header"/>
      <w:ind w:left="-1260" w:hanging="5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2C34E" w14:textId="77777777" w:rsidR="00434ED2" w:rsidRDefault="00434E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6.75pt;height:6.75pt" o:bullet="t"/>
    </w:pict>
  </w:numPicBullet>
  <w:numPicBullet w:numPicBulletId="1">
    <w:pict>
      <v:shape id="_x0000_i1035" type="#_x0000_t75" style="width:3in;height:3in" o:bullet="t"/>
    </w:pict>
  </w:numPicBullet>
  <w:numPicBullet w:numPicBulletId="2">
    <w:pict>
      <v:shape id="_x0000_i1036" type="#_x0000_t75" style="width:6.75pt;height:6.75pt" o:bullet="t"/>
    </w:pict>
  </w:numPicBullet>
  <w:abstractNum w:abstractNumId="0" w15:restartNumberingAfterBreak="0">
    <w:nsid w:val="13CE6AE2"/>
    <w:multiLevelType w:val="multilevel"/>
    <w:tmpl w:val="5930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A321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5950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1C12DED"/>
    <w:multiLevelType w:val="hybridMultilevel"/>
    <w:tmpl w:val="1CB251BE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8A5083"/>
    <w:multiLevelType w:val="hybridMultilevel"/>
    <w:tmpl w:val="F9AA71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84F74"/>
    <w:multiLevelType w:val="hybridMultilevel"/>
    <w:tmpl w:val="A584526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F87DB3"/>
    <w:multiLevelType w:val="hybridMultilevel"/>
    <w:tmpl w:val="575CECCE"/>
    <w:lvl w:ilvl="0" w:tplc="94AAA35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F19BF"/>
    <w:multiLevelType w:val="hybridMultilevel"/>
    <w:tmpl w:val="C78CD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E7AF3"/>
    <w:multiLevelType w:val="multilevel"/>
    <w:tmpl w:val="3202C130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7A3D5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26E6E8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8AD72B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DB218C2"/>
    <w:multiLevelType w:val="hybridMultilevel"/>
    <w:tmpl w:val="8B4E96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9661318">
    <w:abstractNumId w:val="6"/>
  </w:num>
  <w:num w:numId="2" w16cid:durableId="965623422">
    <w:abstractNumId w:val="8"/>
  </w:num>
  <w:num w:numId="3" w16cid:durableId="792820368">
    <w:abstractNumId w:val="7"/>
  </w:num>
  <w:num w:numId="4" w16cid:durableId="889540445">
    <w:abstractNumId w:val="0"/>
  </w:num>
  <w:num w:numId="5" w16cid:durableId="1912302197">
    <w:abstractNumId w:val="4"/>
  </w:num>
  <w:num w:numId="6" w16cid:durableId="1757314033">
    <w:abstractNumId w:val="12"/>
  </w:num>
  <w:num w:numId="7" w16cid:durableId="755176700">
    <w:abstractNumId w:val="5"/>
  </w:num>
  <w:num w:numId="8" w16cid:durableId="1120877594">
    <w:abstractNumId w:val="2"/>
  </w:num>
  <w:num w:numId="9" w16cid:durableId="2028142597">
    <w:abstractNumId w:val="11"/>
  </w:num>
  <w:num w:numId="10" w16cid:durableId="1855917092">
    <w:abstractNumId w:val="10"/>
  </w:num>
  <w:num w:numId="11" w16cid:durableId="1857841371">
    <w:abstractNumId w:val="9"/>
  </w:num>
  <w:num w:numId="12" w16cid:durableId="1680352694">
    <w:abstractNumId w:val="1"/>
  </w:num>
  <w:num w:numId="13" w16cid:durableId="50035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03"/>
    <w:rsid w:val="003018FB"/>
    <w:rsid w:val="00311F56"/>
    <w:rsid w:val="00331302"/>
    <w:rsid w:val="00332987"/>
    <w:rsid w:val="003379BE"/>
    <w:rsid w:val="00434ED2"/>
    <w:rsid w:val="00442BC4"/>
    <w:rsid w:val="00446724"/>
    <w:rsid w:val="00482B54"/>
    <w:rsid w:val="00507AC6"/>
    <w:rsid w:val="005A59F4"/>
    <w:rsid w:val="005C3B38"/>
    <w:rsid w:val="005F3F8F"/>
    <w:rsid w:val="00602C39"/>
    <w:rsid w:val="00630449"/>
    <w:rsid w:val="006306F8"/>
    <w:rsid w:val="00724D03"/>
    <w:rsid w:val="00805224"/>
    <w:rsid w:val="00805FF1"/>
    <w:rsid w:val="00843FA7"/>
    <w:rsid w:val="009606C9"/>
    <w:rsid w:val="009C10A6"/>
    <w:rsid w:val="009C7995"/>
    <w:rsid w:val="00A5143F"/>
    <w:rsid w:val="00A77A10"/>
    <w:rsid w:val="00AB1A43"/>
    <w:rsid w:val="00AF42F5"/>
    <w:rsid w:val="00B51F3F"/>
    <w:rsid w:val="00BE002C"/>
    <w:rsid w:val="00BE2952"/>
    <w:rsid w:val="00C03459"/>
    <w:rsid w:val="00C741B5"/>
    <w:rsid w:val="00CC4213"/>
    <w:rsid w:val="00DB2265"/>
    <w:rsid w:val="00DC47BC"/>
    <w:rsid w:val="00DD3A41"/>
    <w:rsid w:val="00E032E0"/>
    <w:rsid w:val="00E70153"/>
    <w:rsid w:val="00E74580"/>
    <w:rsid w:val="00E86CC9"/>
    <w:rsid w:val="00EC3716"/>
    <w:rsid w:val="00F00FF8"/>
    <w:rsid w:val="00FD6451"/>
    <w:rsid w:val="103A8D1D"/>
    <w:rsid w:val="47B5E131"/>
    <w:rsid w:val="559C7FF4"/>
    <w:rsid w:val="6B4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6A76DE"/>
  <w15:chartTrackingRefBased/>
  <w15:docId w15:val="{3FE92125-8492-48BC-8054-54B72B58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customStyle="1" w:styleId="intro">
    <w:name w:val="intro"/>
    <w:basedOn w:val="Normal"/>
    <w:pPr>
      <w:spacing w:before="100" w:beforeAutospacing="1" w:after="100" w:afterAutospacing="1"/>
    </w:pPr>
    <w:rPr>
      <w:rFonts w:ascii="Times New Roman" w:eastAsia="Calibri" w:hAnsi="Times New Roman"/>
      <w:b/>
      <w:bCs/>
      <w:szCs w:val="24"/>
      <w:lang w:eastAsia="en-GB"/>
    </w:rPr>
  </w:style>
  <w:style w:type="character" w:styleId="Strong">
    <w:name w:val="Strong"/>
    <w:qFormat/>
    <w:rPr>
      <w:b/>
      <w:bCs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 w:line="300" w:lineRule="auto"/>
    </w:pPr>
    <w:rPr>
      <w:rFonts w:ascii="Times New Roman" w:hAnsi="Times New Roman"/>
      <w:color w:val="000000"/>
      <w:szCs w:val="24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character" w:customStyle="1" w:styleId="FooterChar">
    <w:name w:val="Footer Char"/>
    <w:link w:val="Footer"/>
    <w:uiPriority w:val="99"/>
    <w:rsid w:val="00602C39"/>
    <w:rPr>
      <w:rFonts w:ascii="Arial" w:hAnsi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5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79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4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07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06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46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09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789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802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31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468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613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403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580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779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8127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4078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4293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1385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211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6410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7360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825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2160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4482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0367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28464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4601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6344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57171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72662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4067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78385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158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10191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43680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3058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599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91530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90954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7109">
          <w:marLeft w:val="0"/>
          <w:marRight w:val="0"/>
          <w:marTop w:val="225"/>
          <w:marBottom w:val="225"/>
          <w:divBdr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15" w:color="222222"/>
          </w:divBdr>
          <w:divsChild>
            <w:div w:id="5797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38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165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15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54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2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8332A899ADCA43A1A83E5CC3F96F37" ma:contentTypeVersion="21" ma:contentTypeDescription="Create a new document." ma:contentTypeScope="" ma:versionID="f46991c3f9d8054f7a2985a8431e1332">
  <xsd:schema xmlns:xsd="http://www.w3.org/2001/XMLSchema" xmlns:xs="http://www.w3.org/2001/XMLSchema" xmlns:p="http://schemas.microsoft.com/office/2006/metadata/properties" xmlns:ns2="f794922d-036a-4990-918e-418d41c3fdfb" xmlns:ns3="9f582d2a-5291-4ece-a721-e240b41e8758" targetNamespace="http://schemas.microsoft.com/office/2006/metadata/properties" ma:root="true" ma:fieldsID="b650330dfe1091e8d1b959022d3642e1" ns2:_="" ns3:_="">
    <xsd:import namespace="f794922d-036a-4990-918e-418d41c3fdfb"/>
    <xsd:import namespace="9f582d2a-5291-4ece-a721-e240b41e8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Info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4922d-036a-4990-918e-418d41c3f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nfo" ma:index="14" nillable="true" ma:displayName="Info" ma:description="Info" ma:internalName="Info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1728b05-1f40-46b2-aaca-78aab9c197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2d2a-5291-4ece-a721-e240b41e8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63e7550-1f8e-4f37-a672-ac5a0b5278ee}" ma:internalName="TaxCatchAll" ma:showField="CatchAllData" ma:web="9f582d2a-5291-4ece-a721-e240b41e87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9B5E23-7748-4FD1-AE2A-B9B88F31B7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E771B0-0281-4675-B392-D502C41B5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4922d-036a-4990-918e-418d41c3fdfb"/>
    <ds:schemaRef ds:uri="9f582d2a-5291-4ece-a721-e240b41e8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5925</Characters>
  <Application>Microsoft Office Word</Application>
  <DocSecurity>0</DocSecurity>
  <Lines>49</Lines>
  <Paragraphs>13</Paragraphs>
  <ScaleCrop>false</ScaleCrop>
  <Company>KNAYTON CE PRIMARY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Parents / Carers,</dc:title>
  <dc:subject/>
  <dc:creator>B CATCHPOLE</dc:creator>
  <cp:keywords/>
  <cp:lastModifiedBy>Lisa Hobby</cp:lastModifiedBy>
  <cp:revision>2</cp:revision>
  <cp:lastPrinted>2014-03-07T19:43:00Z</cp:lastPrinted>
  <dcterms:created xsi:type="dcterms:W3CDTF">2024-12-31T21:41:00Z</dcterms:created>
  <dcterms:modified xsi:type="dcterms:W3CDTF">2024-12-31T21:41:00Z</dcterms:modified>
</cp:coreProperties>
</file>