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D529" w14:textId="77777777" w:rsidR="00357ABE" w:rsidRDefault="00000000">
      <w:r>
        <w:rPr>
          <w:noProof/>
        </w:rPr>
        <mc:AlternateContent>
          <mc:Choice Requires="wps">
            <w:drawing>
              <wp:anchor distT="0" distB="0" distL="114300" distR="114300" simplePos="0" relativeHeight="251658240" behindDoc="0" locked="0" layoutInCell="1" hidden="0" allowOverlap="1" wp14:anchorId="357B13D9" wp14:editId="4DB53E54">
                <wp:simplePos x="0" y="0"/>
                <wp:positionH relativeFrom="column">
                  <wp:posOffset>1</wp:posOffset>
                </wp:positionH>
                <wp:positionV relativeFrom="paragraph">
                  <wp:posOffset>-215899</wp:posOffset>
                </wp:positionV>
                <wp:extent cx="9893300" cy="511175"/>
                <wp:effectExtent l="0" t="0" r="0" b="0"/>
                <wp:wrapNone/>
                <wp:docPr id="24" name="Rectangle: Rounded Corners 24"/>
                <wp:cNvGraphicFramePr/>
                <a:graphic xmlns:a="http://schemas.openxmlformats.org/drawingml/2006/main">
                  <a:graphicData uri="http://schemas.microsoft.com/office/word/2010/wordprocessingShape">
                    <wps:wsp>
                      <wps:cNvSpPr/>
                      <wps:spPr>
                        <a:xfrm>
                          <a:off x="412050" y="3537113"/>
                          <a:ext cx="9867900" cy="485775"/>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6E35964B" w14:textId="77777777" w:rsidR="00357ABE" w:rsidRDefault="00000000">
                            <w:pPr>
                              <w:spacing w:line="258" w:lineRule="auto"/>
                              <w:jc w:val="center"/>
                              <w:textDirection w:val="btLr"/>
                            </w:pPr>
                            <w:r>
                              <w:rPr>
                                <w:rFonts w:ascii="Verdana" w:eastAsia="Verdana" w:hAnsi="Verdana" w:cs="Verdana"/>
                                <w:color w:val="000000"/>
                                <w:sz w:val="32"/>
                              </w:rPr>
                              <w:t xml:space="preserve">Our vision is for everyone to have a love of life, a love of learning and a love of people. </w:t>
                            </w:r>
                          </w:p>
                        </w:txbxContent>
                      </wps:txbx>
                      <wps:bodyPr spcFirstLastPara="1" wrap="square" lIns="91425" tIns="45700" rIns="91425" bIns="45700" anchor="ctr" anchorCtr="0">
                        <a:noAutofit/>
                      </wps:bodyPr>
                    </wps:wsp>
                  </a:graphicData>
                </a:graphic>
              </wp:anchor>
            </w:drawing>
          </mc:Choice>
          <mc:Fallback>
            <w:pict>
              <v:roundrect w14:anchorId="357B13D9" id="Rectangle: Rounded Corners 24" o:spid="_x0000_s1026" style="position:absolute;margin-left:0;margin-top:-17pt;width:779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F3RAIAAIEEAAAOAAAAZHJzL2Uyb0RvYy54bWysVNuO0zAQfUfiHyy/0yRt05uartCWIqQV&#10;rFj4gKntNEa+Ybu3v2fshm0XkJAQeXA88czxmTMzWd6dtCIH4YO0pqHVoKREGGa5NLuGfv2yeTOj&#10;JEQwHJQ1oqFnEejd6vWr5dEtxNB2VnHhCYKYsDi6hnYxukVRBNYJDWFgnTB42FqvIaLpdwX3cER0&#10;rYphWU6Ko/XcectECPh1fTmkq4zftoLFT20bRCSqocgt5tXndZvWYrWExc6D6yTracA/sNAgDV76&#10;DLWGCGTv5W9QWjJvg23jgFld2LaVTOQcMJuq/CWbpw6cyLmgOME9yxT+Hyz7eHhyjx5lOLqwCLhN&#10;WZxar9Mb+ZFTQ8fVsKxRvXNDR/VoWlWji27iFAnD8/lsMp2X6MDQYzyrp9M6ORRXIOdDfC+sJmnT&#10;UG/3hn/G4mTN4PAQYhaPEwMauwT4N0parbAUB1Ckmkwm0x6xd0bsn5gpMlgl+UYqlY3UPOJeeYLB&#10;CMaYMLHq4194KkOO2LXDaSYP2H+tgoh5aMcbGswu83sREvxu+ww9qurRbPMn5ERuDaG7UMgIyQ0W&#10;WkZseCV1Q2dlei6fOwH8neEknh3mb3BWaKIWNCVK4GThJodHkOrvfqiOMliAa03TLp62p77QW8vP&#10;j54ExzYSmT5AiI/gUe4Kr8VpwAu/78EjCfXBYLvNq/GwxvHJxrjOevnbk+3tCRjWWRwyFj0lF+M+&#10;5qFLChj7dh9tK2NqkcTrQqY3sM9z5/QzmQbp1s5e1z/H6gcAAAD//wMAUEsDBBQABgAIAAAAIQAh&#10;fkku3gAAAAgBAAAPAAAAZHJzL2Rvd25yZXYueG1sTI/BTsMwEETvSPyDtUjcWqe0qaqQTVWBqnJA&#10;amnh7sZLEojXke0m4e9xT3Cb1Yxm3+Tr0bSiJ+cbywizaQKCuLS64Qrh/bSdrED4oFir1jIh/JCH&#10;dXF7k6tM24HfqD+GSsQS9plCqEPoMil9WZNRfmo74uh9WmdUiKerpHZqiOWmlQ9JspRGNRw/1Kqj&#10;p5rK7+PFILzKw+Zr5vbpLt0NL/Nebk/75w/E+7tx8wgi0Bj+wnDFj+hQRKazvbD2okWIQwLCZL6I&#10;4mqn6SqqM8JimYIscvl/QPELAAD//wMAUEsBAi0AFAAGAAgAAAAhALaDOJL+AAAA4QEAABMAAAAA&#10;AAAAAAAAAAAAAAAAAFtDb250ZW50X1R5cGVzXS54bWxQSwECLQAUAAYACAAAACEAOP0h/9YAAACU&#10;AQAACwAAAAAAAAAAAAAAAAAvAQAAX3JlbHMvLnJlbHNQSwECLQAUAAYACAAAACEAd4Zxd0QCAACB&#10;BAAADgAAAAAAAAAAAAAAAAAuAgAAZHJzL2Uyb0RvYy54bWxQSwECLQAUAAYACAAAACEAIX5JLt4A&#10;AAAIAQAADwAAAAAAAAAAAAAAAACeBAAAZHJzL2Rvd25yZXYueG1sUEsFBgAAAAAEAAQA8wAAAKkF&#10;AAAAAA==&#10;" fillcolor="#4472c4 [3204]" strokecolor="#31538f" strokeweight="1pt">
                <v:stroke startarrowwidth="narrow" startarrowlength="short" endarrowwidth="narrow" endarrowlength="short" joinstyle="miter"/>
                <v:textbox inset="2.53958mm,1.2694mm,2.53958mm,1.2694mm">
                  <w:txbxContent>
                    <w:p w14:paraId="6E35964B" w14:textId="77777777" w:rsidR="00357ABE" w:rsidRDefault="00000000">
                      <w:pPr>
                        <w:spacing w:line="258" w:lineRule="auto"/>
                        <w:jc w:val="center"/>
                        <w:textDirection w:val="btLr"/>
                      </w:pPr>
                      <w:r>
                        <w:rPr>
                          <w:rFonts w:ascii="Verdana" w:eastAsia="Verdana" w:hAnsi="Verdana" w:cs="Verdana"/>
                          <w:color w:val="000000"/>
                          <w:sz w:val="32"/>
                        </w:rPr>
                        <w:t xml:space="preserve">Our vision is for everyone to have a love of life, a love of learning and a love of people. </w:t>
                      </w:r>
                    </w:p>
                  </w:txbxContent>
                </v:textbox>
              </v:roundrect>
            </w:pict>
          </mc:Fallback>
        </mc:AlternateContent>
      </w:r>
    </w:p>
    <w:p w14:paraId="5434498E" w14:textId="77777777" w:rsidR="00357ABE" w:rsidRDefault="00000000">
      <w:pPr>
        <w:jc w:val="center"/>
        <w:rPr>
          <w:rFonts w:ascii="Verdana" w:eastAsia="Verdana" w:hAnsi="Verdana" w:cs="Verdana"/>
          <w:sz w:val="24"/>
          <w:szCs w:val="24"/>
        </w:rPr>
      </w:pPr>
      <w:r>
        <w:rPr>
          <w:rFonts w:ascii="Verdana" w:eastAsia="Verdana" w:hAnsi="Verdana" w:cs="Verdana"/>
          <w:sz w:val="24"/>
          <w:szCs w:val="24"/>
        </w:rPr>
        <w:t>At Ashurst Wood Primary our curriculum is designed to facilitate the school vision.</w:t>
      </w:r>
      <w:r>
        <w:rPr>
          <w:noProof/>
        </w:rPr>
        <mc:AlternateContent>
          <mc:Choice Requires="wps">
            <w:drawing>
              <wp:anchor distT="0" distB="0" distL="114300" distR="114300" simplePos="0" relativeHeight="251659264" behindDoc="0" locked="0" layoutInCell="1" hidden="0" allowOverlap="1" wp14:anchorId="3D24F5D5" wp14:editId="4DF7B3A3">
                <wp:simplePos x="0" y="0"/>
                <wp:positionH relativeFrom="column">
                  <wp:posOffset>2044700</wp:posOffset>
                </wp:positionH>
                <wp:positionV relativeFrom="paragraph">
                  <wp:posOffset>279400</wp:posOffset>
                </wp:positionV>
                <wp:extent cx="5334000" cy="1895475"/>
                <wp:effectExtent l="0" t="0" r="0" b="0"/>
                <wp:wrapNone/>
                <wp:docPr id="18" name="Rectangle: Rounded Corners 18"/>
                <wp:cNvGraphicFramePr/>
                <a:graphic xmlns:a="http://schemas.openxmlformats.org/drawingml/2006/main">
                  <a:graphicData uri="http://schemas.microsoft.com/office/word/2010/wordprocessingShape">
                    <wps:wsp>
                      <wps:cNvSpPr/>
                      <wps:spPr>
                        <a:xfrm>
                          <a:off x="2683763" y="2837025"/>
                          <a:ext cx="5324475" cy="1885950"/>
                        </a:xfrm>
                        <a:prstGeom prst="roundRect">
                          <a:avLst>
                            <a:gd name="adj" fmla="val 16667"/>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0CDF4722" w14:textId="77777777" w:rsidR="00357ABE" w:rsidRDefault="00000000">
                            <w:pPr>
                              <w:spacing w:line="258" w:lineRule="auto"/>
                              <w:jc w:val="center"/>
                              <w:textDirection w:val="btLr"/>
                            </w:pPr>
                            <w:r>
                              <w:rPr>
                                <w:rFonts w:ascii="Verdana" w:eastAsia="Verdana" w:hAnsi="Verdana" w:cs="Verdana"/>
                                <w:b/>
                                <w:color w:val="000000"/>
                                <w:sz w:val="24"/>
                              </w:rPr>
                              <w:t>Love of learning</w:t>
                            </w:r>
                          </w:p>
                          <w:p w14:paraId="6CB89600" w14:textId="77777777" w:rsidR="00357ABE" w:rsidRDefault="00000000">
                            <w:pPr>
                              <w:spacing w:line="258" w:lineRule="auto"/>
                              <w:textDirection w:val="btLr"/>
                            </w:pPr>
                            <w:r>
                              <w:rPr>
                                <w:rFonts w:ascii="Verdana" w:eastAsia="Verdana" w:hAnsi="Verdana" w:cs="Verdana"/>
                                <w:color w:val="000000"/>
                                <w:sz w:val="20"/>
                              </w:rPr>
                              <w:t xml:space="preserve">Our curriculum is designed to: </w:t>
                            </w:r>
                          </w:p>
                          <w:p w14:paraId="005F761D" w14:textId="77777777" w:rsidR="00357ABE" w:rsidRDefault="00000000">
                            <w:pPr>
                              <w:spacing w:after="0" w:line="240" w:lineRule="auto"/>
                              <w:ind w:left="360"/>
                              <w:textDirection w:val="btLr"/>
                            </w:pPr>
                            <w:r>
                              <w:rPr>
                                <w:rFonts w:ascii="Verdana" w:eastAsia="Verdana" w:hAnsi="Verdana" w:cs="Verdana"/>
                                <w:color w:val="000000"/>
                                <w:sz w:val="20"/>
                              </w:rPr>
                              <w:t>Recognise children’s prior learning and to extend their knowledge and skills through a coherently planned, carefully sequenced and ambitious curriculum.</w:t>
                            </w:r>
                          </w:p>
                          <w:p w14:paraId="6942F09A" w14:textId="77777777" w:rsidR="00357ABE" w:rsidRDefault="00000000">
                            <w:pPr>
                              <w:spacing w:after="0" w:line="240" w:lineRule="auto"/>
                              <w:ind w:left="360"/>
                              <w:textDirection w:val="btLr"/>
                            </w:pPr>
                            <w:r>
                              <w:rPr>
                                <w:rFonts w:ascii="Verdana" w:eastAsia="Verdana" w:hAnsi="Verdana" w:cs="Verdana"/>
                                <w:color w:val="000000"/>
                                <w:sz w:val="20"/>
                              </w:rPr>
                              <w:t>Give every child the knowledge they need both in every lesson and over time to equip them for the next stage of learning and beyond.</w:t>
                            </w:r>
                          </w:p>
                          <w:p w14:paraId="48153B62" w14:textId="77777777" w:rsidR="00357ABE" w:rsidRDefault="00000000">
                            <w:pPr>
                              <w:spacing w:after="0" w:line="240" w:lineRule="auto"/>
                              <w:ind w:left="360"/>
                              <w:textDirection w:val="btLr"/>
                            </w:pPr>
                            <w:r>
                              <w:rPr>
                                <w:rFonts w:ascii="Verdana" w:eastAsia="Verdana" w:hAnsi="Verdana" w:cs="Verdana"/>
                                <w:color w:val="000000"/>
                                <w:sz w:val="20"/>
                              </w:rPr>
                              <w:t xml:space="preserve">Provide first-hand learning experiences which allow the children to develop interpersonal skills, build resilience and become creative, critical thinkers. </w:t>
                            </w:r>
                          </w:p>
                          <w:p w14:paraId="7193F4FE" w14:textId="77777777" w:rsidR="00357ABE" w:rsidRDefault="00000000">
                            <w:pPr>
                              <w:spacing w:after="0" w:line="240" w:lineRule="auto"/>
                              <w:ind w:left="360"/>
                              <w:textDirection w:val="btLr"/>
                            </w:pPr>
                            <w:r>
                              <w:rPr>
                                <w:rFonts w:ascii="Verdana" w:eastAsia="Verdana" w:hAnsi="Verdana" w:cs="Verdana"/>
                                <w:color w:val="000000"/>
                                <w:sz w:val="20"/>
                              </w:rPr>
                              <w:t xml:space="preserve">Provide an inclusive curriculum that challenges and enable </w:t>
                            </w:r>
                            <w:r>
                              <w:rPr>
                                <w:rFonts w:ascii="Verdana" w:eastAsia="Verdana" w:hAnsi="Verdana" w:cs="Verdana"/>
                                <w:b/>
                                <w:color w:val="000000"/>
                                <w:sz w:val="20"/>
                              </w:rPr>
                              <w:t>every</w:t>
                            </w:r>
                            <w:r>
                              <w:rPr>
                                <w:rFonts w:ascii="Verdana" w:eastAsia="Verdana" w:hAnsi="Verdana" w:cs="Verdana"/>
                                <w:color w:val="000000"/>
                                <w:sz w:val="20"/>
                              </w:rPr>
                              <w:t xml:space="preserve"> child to achieve their potential and enjoy the journey they take to get there. </w:t>
                            </w:r>
                          </w:p>
                          <w:p w14:paraId="542A9EAC" w14:textId="77777777" w:rsidR="00357ABE" w:rsidRDefault="00357ABE">
                            <w:pPr>
                              <w:spacing w:line="258" w:lineRule="auto"/>
                              <w:jc w:val="center"/>
                              <w:textDirection w:val="btLr"/>
                            </w:pPr>
                          </w:p>
                          <w:p w14:paraId="021603A1" w14:textId="77777777" w:rsidR="00357ABE" w:rsidRDefault="00357AB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D24F5D5" id="Rectangle: Rounded Corners 18" o:spid="_x0000_s1027" style="position:absolute;left:0;text-align:left;margin-left:161pt;margin-top:22pt;width:420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tDiwIAADUFAAAOAAAAZHJzL2Uyb0RvYy54bWysVNtu2zAMfR+wfxD0vtpO49xQp2jTdhhQ&#10;bMW6fQAjy7YG3SYpt78fJbtJthYYMCwPCmWRR4eHpK6u90qSLXdeGF3R4iKnhGtmaqHbin7/9vBh&#10;RokPoGuQRvOKHrin18v37652dsFHpjOy5o4giPaLna1oF4JdZJlnHVfgL4zlGg8b4xQE3Lo2qx3s&#10;EF3JbJTnk2xnXG2dYdx7/HrXH9Jlwm8azsKXpvE8EFlR5BbS6tK6jmu2vIJF68B2gg004B9YKBAa&#10;Lz1C3UEAsnHiFZQSzBlvmnDBjMpM0wjGUw6YTZH/kc1zB5anXFAcb48y+f8Hyz5vn+2TQxl21i88&#10;mjGLfeNU/Ed+ZF/R0WR2OZ1cUnJAG818VPbC8X0gDB3Ky9F4PC0pYehRzGblvEzSZico63z4yI0i&#10;0aioMxtdf8XyJNVg++hDkq8mGhT2CdQ/KGmUxGJsQZJiMplM452IODij9YI5CF8/CCmT7V/gPLEG&#10;1crTLd6165V0BAErepuvbu7nA2Tr+7Deu8zx9zriplgV9+M3I4oY8UbIPL+d/RaCpNsXclJoAnFM&#10;ynEfTjwDyeuhLaOrg2NOUpNdReclSk8Y4KQ0EgKaymKA123P10hxjEgzxI8JA2Nch1Q4hPbnnlHH&#10;O/Bdr0w66uurRMDplEJVdNZzTPPScajvdU3CwWKpNA42jeS8okRyfAbQSH4BhPy7H7KRGit7asBo&#10;hf16TwTmVkSs+GVt6sOTI96yB4GEH8GHJ3DYIAXejhOM9/7cgEMu8pPGos+LcRQrpM24nGKBiDs/&#10;WZ+fgGadwYeBBUexLHGzCumhiK2hzc0mmEaE2IInMsMGZzN15vCOxOE/3yev02u3/AUAAP//AwBQ&#10;SwMEFAAGAAgAAAAhAGBa9F7gAAAACwEAAA8AAABkcnMvZG93bnJldi54bWxMj0FPg0AQhe8m/ofN&#10;mHizSxEbgyxNU2Ni0pNYosctOwUiO0vYheK/dzjZ02Tmvbz5XradbScmHHzrSMF6FYFAqpxpqVZw&#10;/Hx7eAbhgyajO0eo4Bc9bPPbm0ynxl3oA6ci1IJDyKdaQRNCn0rpqwat9ivXI7F2doPVgdehlmbQ&#10;Fw63nYyjaCOtbok/NLrHfYPVTzFaBVOzb/vy+z0qk9di3B3O5dfhWCp1fzfvXkAEnMO/GRZ8Roec&#10;mU5uJONFp+AxjrlLUJAkPBfDerNcTiwl8RPIPJPXHfI/AAAA//8DAFBLAQItABQABgAIAAAAIQC2&#10;gziS/gAAAOEBAAATAAAAAAAAAAAAAAAAAAAAAABbQ29udGVudF9UeXBlc10ueG1sUEsBAi0AFAAG&#10;AAgAAAAhADj9If/WAAAAlAEAAAsAAAAAAAAAAAAAAAAALwEAAF9yZWxzLy5yZWxzUEsBAi0AFAAG&#10;AAgAAAAhANUJy0OLAgAANQUAAA4AAAAAAAAAAAAAAAAALgIAAGRycy9lMm9Eb2MueG1sUEsBAi0A&#10;FAAGAAgAAAAhAGBa9F7gAAAACwEAAA8AAAAAAAAAAAAAAAAA5QQAAGRycy9kb3ducmV2LnhtbFBL&#10;BQYAAAAABAAEAPMAAADyBQAAAAA=&#10;" fillcolor="#b0cae9" strokecolor="#5b9bd5 [3208]">
                <v:fill color2="#90b8e4" colors="0 #b0cae9;.5 #a1c1e4;1 #90b8e4" focus="100%" type="gradient">
                  <o:fill v:ext="view" type="gradientUnscaled"/>
                </v:fill>
                <v:stroke startarrowwidth="narrow" startarrowlength="short" endarrowwidth="narrow" endarrowlength="short" joinstyle="miter"/>
                <v:textbox inset="2.53958mm,1.2694mm,2.53958mm,1.2694mm">
                  <w:txbxContent>
                    <w:p w14:paraId="0CDF4722" w14:textId="77777777" w:rsidR="00357ABE" w:rsidRDefault="00000000">
                      <w:pPr>
                        <w:spacing w:line="258" w:lineRule="auto"/>
                        <w:jc w:val="center"/>
                        <w:textDirection w:val="btLr"/>
                      </w:pPr>
                      <w:r>
                        <w:rPr>
                          <w:rFonts w:ascii="Verdana" w:eastAsia="Verdana" w:hAnsi="Verdana" w:cs="Verdana"/>
                          <w:b/>
                          <w:color w:val="000000"/>
                          <w:sz w:val="24"/>
                        </w:rPr>
                        <w:t>Love of learning</w:t>
                      </w:r>
                    </w:p>
                    <w:p w14:paraId="6CB89600" w14:textId="77777777" w:rsidR="00357ABE" w:rsidRDefault="00000000">
                      <w:pPr>
                        <w:spacing w:line="258" w:lineRule="auto"/>
                        <w:textDirection w:val="btLr"/>
                      </w:pPr>
                      <w:r>
                        <w:rPr>
                          <w:rFonts w:ascii="Verdana" w:eastAsia="Verdana" w:hAnsi="Verdana" w:cs="Verdana"/>
                          <w:color w:val="000000"/>
                          <w:sz w:val="20"/>
                        </w:rPr>
                        <w:t xml:space="preserve">Our curriculum is designed to: </w:t>
                      </w:r>
                    </w:p>
                    <w:p w14:paraId="005F761D" w14:textId="77777777" w:rsidR="00357ABE" w:rsidRDefault="00000000">
                      <w:pPr>
                        <w:spacing w:after="0" w:line="240" w:lineRule="auto"/>
                        <w:ind w:left="360"/>
                        <w:textDirection w:val="btLr"/>
                      </w:pPr>
                      <w:r>
                        <w:rPr>
                          <w:rFonts w:ascii="Verdana" w:eastAsia="Verdana" w:hAnsi="Verdana" w:cs="Verdana"/>
                          <w:color w:val="000000"/>
                          <w:sz w:val="20"/>
                        </w:rPr>
                        <w:t>Recognise children’s prior learning and to extend their knowledge and skills through a coherently planned, carefully sequenced and ambitious curriculum.</w:t>
                      </w:r>
                    </w:p>
                    <w:p w14:paraId="6942F09A" w14:textId="77777777" w:rsidR="00357ABE" w:rsidRDefault="00000000">
                      <w:pPr>
                        <w:spacing w:after="0" w:line="240" w:lineRule="auto"/>
                        <w:ind w:left="360"/>
                        <w:textDirection w:val="btLr"/>
                      </w:pPr>
                      <w:r>
                        <w:rPr>
                          <w:rFonts w:ascii="Verdana" w:eastAsia="Verdana" w:hAnsi="Verdana" w:cs="Verdana"/>
                          <w:color w:val="000000"/>
                          <w:sz w:val="20"/>
                        </w:rPr>
                        <w:t>Give every child the knowledge they need both in every lesson and over time to equip them for the next stage of learning and beyond.</w:t>
                      </w:r>
                    </w:p>
                    <w:p w14:paraId="48153B62" w14:textId="77777777" w:rsidR="00357ABE" w:rsidRDefault="00000000">
                      <w:pPr>
                        <w:spacing w:after="0" w:line="240" w:lineRule="auto"/>
                        <w:ind w:left="360"/>
                        <w:textDirection w:val="btLr"/>
                      </w:pPr>
                      <w:r>
                        <w:rPr>
                          <w:rFonts w:ascii="Verdana" w:eastAsia="Verdana" w:hAnsi="Verdana" w:cs="Verdana"/>
                          <w:color w:val="000000"/>
                          <w:sz w:val="20"/>
                        </w:rPr>
                        <w:t xml:space="preserve">Provide first-hand learning experiences which allow the children to develop interpersonal skills, build resilience and become creative, critical thinkers. </w:t>
                      </w:r>
                    </w:p>
                    <w:p w14:paraId="7193F4FE" w14:textId="77777777" w:rsidR="00357ABE" w:rsidRDefault="00000000">
                      <w:pPr>
                        <w:spacing w:after="0" w:line="240" w:lineRule="auto"/>
                        <w:ind w:left="360"/>
                        <w:textDirection w:val="btLr"/>
                      </w:pPr>
                      <w:r>
                        <w:rPr>
                          <w:rFonts w:ascii="Verdana" w:eastAsia="Verdana" w:hAnsi="Verdana" w:cs="Verdana"/>
                          <w:color w:val="000000"/>
                          <w:sz w:val="20"/>
                        </w:rPr>
                        <w:t xml:space="preserve">Provide an inclusive curriculum that challenges and enable </w:t>
                      </w:r>
                      <w:r>
                        <w:rPr>
                          <w:rFonts w:ascii="Verdana" w:eastAsia="Verdana" w:hAnsi="Verdana" w:cs="Verdana"/>
                          <w:b/>
                          <w:color w:val="000000"/>
                          <w:sz w:val="20"/>
                        </w:rPr>
                        <w:t>every</w:t>
                      </w:r>
                      <w:r>
                        <w:rPr>
                          <w:rFonts w:ascii="Verdana" w:eastAsia="Verdana" w:hAnsi="Verdana" w:cs="Verdana"/>
                          <w:color w:val="000000"/>
                          <w:sz w:val="20"/>
                        </w:rPr>
                        <w:t xml:space="preserve"> child to achieve their potential and enjoy the journey they take to get there. </w:t>
                      </w:r>
                    </w:p>
                    <w:p w14:paraId="542A9EAC" w14:textId="77777777" w:rsidR="00357ABE" w:rsidRDefault="00357ABE">
                      <w:pPr>
                        <w:spacing w:line="258" w:lineRule="auto"/>
                        <w:jc w:val="center"/>
                        <w:textDirection w:val="btLr"/>
                      </w:pPr>
                    </w:p>
                    <w:p w14:paraId="021603A1" w14:textId="77777777" w:rsidR="00357ABE" w:rsidRDefault="00357ABE">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32B34417" wp14:editId="2247F1F6">
                <wp:simplePos x="0" y="0"/>
                <wp:positionH relativeFrom="column">
                  <wp:posOffset>7480300</wp:posOffset>
                </wp:positionH>
                <wp:positionV relativeFrom="paragraph">
                  <wp:posOffset>254000</wp:posOffset>
                </wp:positionV>
                <wp:extent cx="2505075" cy="1876425"/>
                <wp:effectExtent l="0" t="0" r="0" b="0"/>
                <wp:wrapNone/>
                <wp:docPr id="17" name="Rectangle: Rounded Corners 17"/>
                <wp:cNvGraphicFramePr/>
                <a:graphic xmlns:a="http://schemas.openxmlformats.org/drawingml/2006/main">
                  <a:graphicData uri="http://schemas.microsoft.com/office/word/2010/wordprocessingShape">
                    <wps:wsp>
                      <wps:cNvSpPr/>
                      <wps:spPr>
                        <a:xfrm>
                          <a:off x="4098225" y="2846550"/>
                          <a:ext cx="2495550" cy="1866900"/>
                        </a:xfrm>
                        <a:prstGeom prst="roundRect">
                          <a:avLst>
                            <a:gd name="adj" fmla="val 16667"/>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10D0E6FC" w14:textId="77777777" w:rsidR="00357ABE" w:rsidRDefault="00000000">
                            <w:pPr>
                              <w:spacing w:line="258" w:lineRule="auto"/>
                              <w:jc w:val="center"/>
                              <w:textDirection w:val="btLr"/>
                            </w:pPr>
                            <w:r>
                              <w:rPr>
                                <w:rFonts w:ascii="Verdana" w:eastAsia="Verdana" w:hAnsi="Verdana" w:cs="Verdana"/>
                                <w:b/>
                                <w:color w:val="000000"/>
                              </w:rPr>
                              <w:t>Love of people</w:t>
                            </w:r>
                          </w:p>
                          <w:p w14:paraId="393A02ED" w14:textId="77777777" w:rsidR="00357ABE" w:rsidRDefault="00000000">
                            <w:pPr>
                              <w:spacing w:line="258" w:lineRule="auto"/>
                              <w:textDirection w:val="btLr"/>
                            </w:pPr>
                            <w:r>
                              <w:rPr>
                                <w:rFonts w:ascii="Verdana" w:eastAsia="Verdana" w:hAnsi="Verdana" w:cs="Verdana"/>
                                <w:color w:val="000000"/>
                                <w:sz w:val="18"/>
                              </w:rPr>
                              <w:t xml:space="preserve">Our curriculum is designed to recognise and celebrate differences. It is a curriculum that promotes the development of empathy, </w:t>
                            </w:r>
                            <w:proofErr w:type="gramStart"/>
                            <w:r>
                              <w:rPr>
                                <w:rFonts w:ascii="Verdana" w:eastAsia="Verdana" w:hAnsi="Verdana" w:cs="Verdana"/>
                                <w:color w:val="000000"/>
                                <w:sz w:val="18"/>
                              </w:rPr>
                              <w:t>self-esteem</w:t>
                            </w:r>
                            <w:proofErr w:type="gramEnd"/>
                            <w:r>
                              <w:rPr>
                                <w:rFonts w:ascii="Verdana" w:eastAsia="Verdana" w:hAnsi="Verdana" w:cs="Verdana"/>
                                <w:color w:val="000000"/>
                                <w:sz w:val="18"/>
                              </w:rPr>
                              <w:t xml:space="preserve"> and self-worth. Our curriculum promotes collaboration, respect, </w:t>
                            </w:r>
                            <w:proofErr w:type="gramStart"/>
                            <w:r>
                              <w:rPr>
                                <w:rFonts w:ascii="Verdana" w:eastAsia="Verdana" w:hAnsi="Verdana" w:cs="Verdana"/>
                                <w:color w:val="000000"/>
                                <w:sz w:val="18"/>
                              </w:rPr>
                              <w:t>tolerance</w:t>
                            </w:r>
                            <w:proofErr w:type="gramEnd"/>
                            <w:r>
                              <w:rPr>
                                <w:rFonts w:ascii="Verdana" w:eastAsia="Verdana" w:hAnsi="Verdana" w:cs="Verdana"/>
                                <w:color w:val="000000"/>
                                <w:sz w:val="18"/>
                              </w:rPr>
                              <w:t xml:space="preserve"> and the building of meaningful relationships. </w:t>
                            </w:r>
                          </w:p>
                          <w:p w14:paraId="018F0C7A" w14:textId="77777777" w:rsidR="00357ABE" w:rsidRDefault="00357ABE">
                            <w:pPr>
                              <w:spacing w:line="258" w:lineRule="auto"/>
                              <w:jc w:val="center"/>
                              <w:textDirection w:val="btLr"/>
                            </w:pPr>
                          </w:p>
                          <w:p w14:paraId="67DE57A5" w14:textId="77777777" w:rsidR="00357ABE" w:rsidRDefault="00357ABE">
                            <w:pPr>
                              <w:spacing w:line="258" w:lineRule="auto"/>
                              <w:jc w:val="center"/>
                              <w:textDirection w:val="btLr"/>
                            </w:pPr>
                          </w:p>
                          <w:p w14:paraId="57D53F0A" w14:textId="77777777" w:rsidR="00357ABE" w:rsidRDefault="00357ABE">
                            <w:pPr>
                              <w:spacing w:line="258" w:lineRule="auto"/>
                              <w:jc w:val="center"/>
                              <w:textDirection w:val="btLr"/>
                            </w:pPr>
                          </w:p>
                          <w:p w14:paraId="2AE04FBB" w14:textId="77777777" w:rsidR="00357ABE" w:rsidRDefault="00357ABE">
                            <w:pPr>
                              <w:spacing w:line="258" w:lineRule="auto"/>
                              <w:jc w:val="center"/>
                              <w:textDirection w:val="btLr"/>
                            </w:pPr>
                          </w:p>
                          <w:p w14:paraId="7A5F7E64" w14:textId="77777777" w:rsidR="00357ABE" w:rsidRDefault="00357AB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2B34417" id="Rectangle: Rounded Corners 17" o:spid="_x0000_s1028" style="position:absolute;left:0;text-align:left;margin-left:589pt;margin-top:20pt;width:197.25pt;height:147.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kzjQIAADUFAAAOAAAAZHJzL2Uyb0RvYy54bWysVG1v0zAQ/o7Ef7D8nSWtkqyplk5byxDS&#10;BBODH3B1nMbIb9ju27/n7KRdYUhIiHxwzvbd4+ee8/nm9qAk2XHnhdENnVzllHDNTCv0pqHfvj68&#10;m1HiA+gWpNG8oUfu6e3i7ZubvZ3zqemNbLkjCKL9fG8b2odg51nmWc8V+CtjucbNzjgFAaduk7UO&#10;9oiuZDbN8yrbG9daZxj3HldXwyZdJPyu4yx87jrPA5ENRW4hjS6N6zhmixuYbxzYXrCRBvwDCwVC&#10;46FnqBUEIFsnXkEpwZzxpgtXzKjMdJ1gPOWA2Uzy37J57sHylAuK4+1ZJv//YNmn3bN9cijD3vq5&#10;RzNmceicin/kRw4NLfJ6Np2WlBwbOp0VVVmOwvFDIAwdpkVdxkXC0GMyq6o6Tx7ZC5R1PnzgRpFo&#10;NNSZrW6/YHmSarB79CHJ1xINCu8JtN8p6ZTEYuxAkklVVdexWIg4OqN1whyFbx+ElMn2JzhPrEG1&#10;8nSKd5v1UjqCgA29L1bFXTlCbvwQNniXOX6vI+5my1V9IvFrxCRG/CGkvl/Ws8tDkPTmRE4KTSC2&#10;SVkM4cQzkLwdr2V0dXDOSWqyb2hdxjIwwE7pJAQ0lcUArzcDXyPFOSL1ED8nDIxxHaoxY3/pGXVc&#10;ge8HZdJWdIO5EgG7UwrV0NnAMS33HNr3uiXhaLFUGhubRnJeUSI5PgNoJL8AQv7dDxOVGiv7cgGj&#10;FQ7rAxGY2zRixZW1aY9PjnjLHgQSfgQfnsDhBZng6djBeO6PLTjkIj9qLHo9KaJYIU2K8hoLRNzl&#10;zvpyBzTrDT4MLDiKZYmTZUgPRRRCm7ttMJ0IyCURHciME+zNdDPHdyQ2/+U8eb28doufAAAA//8D&#10;AFBLAwQUAAYACAAAACEAChmzBeEAAAAMAQAADwAAAGRycy9kb3ducmV2LnhtbEyPzU7DMBCE70i8&#10;g7VIXBB10mJaQpwKkLhxaZoHcOMlieqfELtJytOzPZXTarSjmW/y7WwNG3EInXcS0kUCDF3tdeca&#10;CdX+83EDLETltDLeoYQzBtgWtze5yrSf3A7HMjaMQlzIlIQ2xj7jPNQtWhUWvkdHv28/WBVJDg3X&#10;g5oo3Bq+TJJnblXnqKFVPX60WB/Lk5XwcnywXTXuv6qz2JnfqXz/GdNWyvu7+e0VWMQ5Xs1wwSd0&#10;KIjp4E9OB2ZIp+sNjYkSnhK6F4dYLwWwg4TVSgjgRc7/jyj+AAAA//8DAFBLAQItABQABgAIAAAA&#10;IQC2gziS/gAAAOEBAAATAAAAAAAAAAAAAAAAAAAAAABbQ29udGVudF9UeXBlc10ueG1sUEsBAi0A&#10;FAAGAAgAAAAhADj9If/WAAAAlAEAAAsAAAAAAAAAAAAAAAAALwEAAF9yZWxzLy5yZWxzUEsBAi0A&#10;FAAGAAgAAAAhADF9yTONAgAANQUAAA4AAAAAAAAAAAAAAAAALgIAAGRycy9lMm9Eb2MueG1sUEsB&#10;Ai0AFAAGAAgAAAAhAAoZswXhAAAADAEAAA8AAAAAAAAAAAAAAAAA5wQAAGRycy9kb3ducmV2Lnht&#10;bFBLBQYAAAAABAAEAPMAAAD1BQAAAAA=&#10;" fillcolor="#b4d4a5" strokecolor="#70ad47 [3209]">
                <v:fill color2="#9bc985" colors="0 #b4d4a5;.5 #a8cd97;1 #9bc985" focus="100%" type="gradient">
                  <o:fill v:ext="view" type="gradientUnscaled"/>
                </v:fill>
                <v:stroke startarrowwidth="narrow" startarrowlength="short" endarrowwidth="narrow" endarrowlength="short" joinstyle="miter"/>
                <v:textbox inset="2.53958mm,1.2694mm,2.53958mm,1.2694mm">
                  <w:txbxContent>
                    <w:p w14:paraId="10D0E6FC" w14:textId="77777777" w:rsidR="00357ABE" w:rsidRDefault="00000000">
                      <w:pPr>
                        <w:spacing w:line="258" w:lineRule="auto"/>
                        <w:jc w:val="center"/>
                        <w:textDirection w:val="btLr"/>
                      </w:pPr>
                      <w:r>
                        <w:rPr>
                          <w:rFonts w:ascii="Verdana" w:eastAsia="Verdana" w:hAnsi="Verdana" w:cs="Verdana"/>
                          <w:b/>
                          <w:color w:val="000000"/>
                        </w:rPr>
                        <w:t>Love of people</w:t>
                      </w:r>
                    </w:p>
                    <w:p w14:paraId="393A02ED" w14:textId="77777777" w:rsidR="00357ABE" w:rsidRDefault="00000000">
                      <w:pPr>
                        <w:spacing w:line="258" w:lineRule="auto"/>
                        <w:textDirection w:val="btLr"/>
                      </w:pPr>
                      <w:r>
                        <w:rPr>
                          <w:rFonts w:ascii="Verdana" w:eastAsia="Verdana" w:hAnsi="Verdana" w:cs="Verdana"/>
                          <w:color w:val="000000"/>
                          <w:sz w:val="18"/>
                        </w:rPr>
                        <w:t xml:space="preserve">Our curriculum is designed to recognise and celebrate differences. It is a curriculum that promotes the development of empathy, </w:t>
                      </w:r>
                      <w:proofErr w:type="gramStart"/>
                      <w:r>
                        <w:rPr>
                          <w:rFonts w:ascii="Verdana" w:eastAsia="Verdana" w:hAnsi="Verdana" w:cs="Verdana"/>
                          <w:color w:val="000000"/>
                          <w:sz w:val="18"/>
                        </w:rPr>
                        <w:t>self-esteem</w:t>
                      </w:r>
                      <w:proofErr w:type="gramEnd"/>
                      <w:r>
                        <w:rPr>
                          <w:rFonts w:ascii="Verdana" w:eastAsia="Verdana" w:hAnsi="Verdana" w:cs="Verdana"/>
                          <w:color w:val="000000"/>
                          <w:sz w:val="18"/>
                        </w:rPr>
                        <w:t xml:space="preserve"> and self-worth. Our curriculum promotes collaboration, respect, </w:t>
                      </w:r>
                      <w:proofErr w:type="gramStart"/>
                      <w:r>
                        <w:rPr>
                          <w:rFonts w:ascii="Verdana" w:eastAsia="Verdana" w:hAnsi="Verdana" w:cs="Verdana"/>
                          <w:color w:val="000000"/>
                          <w:sz w:val="18"/>
                        </w:rPr>
                        <w:t>tolerance</w:t>
                      </w:r>
                      <w:proofErr w:type="gramEnd"/>
                      <w:r>
                        <w:rPr>
                          <w:rFonts w:ascii="Verdana" w:eastAsia="Verdana" w:hAnsi="Verdana" w:cs="Verdana"/>
                          <w:color w:val="000000"/>
                          <w:sz w:val="18"/>
                        </w:rPr>
                        <w:t xml:space="preserve"> and the building of meaningful relationships. </w:t>
                      </w:r>
                    </w:p>
                    <w:p w14:paraId="018F0C7A" w14:textId="77777777" w:rsidR="00357ABE" w:rsidRDefault="00357ABE">
                      <w:pPr>
                        <w:spacing w:line="258" w:lineRule="auto"/>
                        <w:jc w:val="center"/>
                        <w:textDirection w:val="btLr"/>
                      </w:pPr>
                    </w:p>
                    <w:p w14:paraId="67DE57A5" w14:textId="77777777" w:rsidR="00357ABE" w:rsidRDefault="00357ABE">
                      <w:pPr>
                        <w:spacing w:line="258" w:lineRule="auto"/>
                        <w:jc w:val="center"/>
                        <w:textDirection w:val="btLr"/>
                      </w:pPr>
                    </w:p>
                    <w:p w14:paraId="57D53F0A" w14:textId="77777777" w:rsidR="00357ABE" w:rsidRDefault="00357ABE">
                      <w:pPr>
                        <w:spacing w:line="258" w:lineRule="auto"/>
                        <w:jc w:val="center"/>
                        <w:textDirection w:val="btLr"/>
                      </w:pPr>
                    </w:p>
                    <w:p w14:paraId="2AE04FBB" w14:textId="77777777" w:rsidR="00357ABE" w:rsidRDefault="00357ABE">
                      <w:pPr>
                        <w:spacing w:line="258" w:lineRule="auto"/>
                        <w:jc w:val="center"/>
                        <w:textDirection w:val="btLr"/>
                      </w:pPr>
                    </w:p>
                    <w:p w14:paraId="7A5F7E64" w14:textId="77777777" w:rsidR="00357ABE" w:rsidRDefault="00357ABE">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1312" behindDoc="0" locked="0" layoutInCell="1" hidden="0" allowOverlap="1" wp14:anchorId="3D1A2869" wp14:editId="2F8D06E8">
                <wp:simplePos x="0" y="0"/>
                <wp:positionH relativeFrom="column">
                  <wp:posOffset>85726</wp:posOffset>
                </wp:positionH>
                <wp:positionV relativeFrom="paragraph">
                  <wp:posOffset>133350</wp:posOffset>
                </wp:positionV>
                <wp:extent cx="1866900" cy="1895475"/>
                <wp:effectExtent l="0" t="0" r="0" b="0"/>
                <wp:wrapNone/>
                <wp:docPr id="19" name="Rectangle: Rounded Corners 19"/>
                <wp:cNvGraphicFramePr/>
                <a:graphic xmlns:a="http://schemas.openxmlformats.org/drawingml/2006/main">
                  <a:graphicData uri="http://schemas.microsoft.com/office/word/2010/wordprocessingShape">
                    <wps:wsp>
                      <wps:cNvSpPr/>
                      <wps:spPr>
                        <a:xfrm>
                          <a:off x="4417313" y="2827500"/>
                          <a:ext cx="1857375" cy="1905000"/>
                        </a:xfrm>
                        <a:prstGeom prst="roundRect">
                          <a:avLst>
                            <a:gd name="adj" fmla="val 16667"/>
                          </a:avLst>
                        </a:prstGeom>
                        <a:gradFill>
                          <a:gsLst>
                            <a:gs pos="0">
                              <a:srgbClr val="FFDC9B"/>
                            </a:gs>
                            <a:gs pos="50000">
                              <a:srgbClr val="FFD68D"/>
                            </a:gs>
                            <a:gs pos="100000">
                              <a:srgbClr val="FFD478"/>
                            </a:gs>
                          </a:gsLst>
                          <a:lin ang="5400000" scaled="0"/>
                        </a:gradFill>
                        <a:ln w="9525" cap="flat" cmpd="sng">
                          <a:solidFill>
                            <a:schemeClr val="accent4"/>
                          </a:solidFill>
                          <a:prstDash val="solid"/>
                          <a:miter lim="800000"/>
                          <a:headEnd type="none" w="sm" len="sm"/>
                          <a:tailEnd type="none" w="sm" len="sm"/>
                        </a:ln>
                      </wps:spPr>
                      <wps:txbx>
                        <w:txbxContent>
                          <w:p w14:paraId="2F24763A" w14:textId="77777777" w:rsidR="00357ABE" w:rsidRDefault="00000000">
                            <w:pPr>
                              <w:spacing w:line="258" w:lineRule="auto"/>
                              <w:jc w:val="center"/>
                              <w:textDirection w:val="btLr"/>
                            </w:pPr>
                            <w:r>
                              <w:rPr>
                                <w:rFonts w:ascii="Verdana" w:eastAsia="Verdana" w:hAnsi="Verdana" w:cs="Verdana"/>
                                <w:b/>
                                <w:color w:val="000000"/>
                              </w:rPr>
                              <w:t>Love of life</w:t>
                            </w:r>
                          </w:p>
                          <w:p w14:paraId="24D8520F" w14:textId="77777777" w:rsidR="00357ABE" w:rsidRDefault="00000000">
                            <w:pPr>
                              <w:spacing w:line="258" w:lineRule="auto"/>
                              <w:textDirection w:val="btLr"/>
                            </w:pPr>
                            <w:r>
                              <w:rPr>
                                <w:rFonts w:ascii="Verdana" w:eastAsia="Verdana" w:hAnsi="Verdana" w:cs="Verdana"/>
                                <w:color w:val="000000"/>
                                <w:sz w:val="18"/>
                              </w:rPr>
                              <w:t>Our curriculum is designed to encourage children to embrace new opportunities.  It is a curriculum that provides a wide range of experiences that promote curiosity and the ability to question</w:t>
                            </w:r>
                            <w:r>
                              <w:rPr>
                                <w:rFonts w:ascii="Verdana" w:eastAsia="Verdana" w:hAnsi="Verdana" w:cs="Verdana"/>
                                <w:color w:val="000000"/>
                                <w:sz w:val="20"/>
                              </w:rPr>
                              <w:t xml:space="preserve">. </w:t>
                            </w:r>
                          </w:p>
                          <w:p w14:paraId="19D0CBC3" w14:textId="77777777" w:rsidR="00357ABE" w:rsidRDefault="00357ABE">
                            <w:pPr>
                              <w:spacing w:line="258" w:lineRule="auto"/>
                              <w:jc w:val="center"/>
                              <w:textDirection w:val="btLr"/>
                            </w:pPr>
                          </w:p>
                          <w:p w14:paraId="7A25C829" w14:textId="77777777" w:rsidR="00357ABE" w:rsidRDefault="00357ABE">
                            <w:pPr>
                              <w:spacing w:line="258" w:lineRule="auto"/>
                              <w:jc w:val="center"/>
                              <w:textDirection w:val="btLr"/>
                            </w:pPr>
                          </w:p>
                          <w:p w14:paraId="167CC24F" w14:textId="77777777" w:rsidR="00357ABE" w:rsidRDefault="00357ABE">
                            <w:pPr>
                              <w:spacing w:line="258" w:lineRule="auto"/>
                              <w:jc w:val="center"/>
                              <w:textDirection w:val="btLr"/>
                            </w:pPr>
                          </w:p>
                          <w:p w14:paraId="4B371C74" w14:textId="77777777" w:rsidR="00357ABE" w:rsidRDefault="00357ABE">
                            <w:pPr>
                              <w:spacing w:line="258" w:lineRule="auto"/>
                              <w:jc w:val="center"/>
                              <w:textDirection w:val="btLr"/>
                            </w:pPr>
                          </w:p>
                          <w:p w14:paraId="1C4B5A1F" w14:textId="77777777" w:rsidR="00357ABE" w:rsidRDefault="00357ABE">
                            <w:pPr>
                              <w:spacing w:line="258" w:lineRule="auto"/>
                              <w:jc w:val="center"/>
                              <w:textDirection w:val="btLr"/>
                            </w:pPr>
                          </w:p>
                          <w:p w14:paraId="11CD11C9" w14:textId="77777777" w:rsidR="00357ABE" w:rsidRDefault="00357AB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D1A2869" id="Rectangle: Rounded Corners 19" o:spid="_x0000_s1029" style="position:absolute;left:0;text-align:left;margin-left:6.75pt;margin-top:10.5pt;width:147pt;height:149.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B4hgIAADUFAAAOAAAAZHJzL2Uyb0RvYy54bWysVNuO0zAQfUfiHyy/s0natGmrTVewpQgJ&#10;wYqFD5g6TmLkG7Z7+3vGTrZbwUpIiJdkbM8cnznjmdu7k5LkwJ0XRte0uMkp4ZqZRuiupt+/bd8s&#10;KPEBdAPSaF7TM/f0bv361e3RrvjE9EY23BEE0X51tDXtQ7CrLPOs5wr8jbFc42FrnIKAS9dljYMj&#10;oiuZTfJ8nh2Na6wzjHuPu5vhkK4TfttyFr60reeByJoit5C+Ln138Zutb2HVObC9YCMN+AcWCoTG&#10;Sy9QGwhA9k78AaUEc8abNtwwozLTtoLxlANmU+S/ZfPYg+UpFxTH24tM/v/Bss+HR/vgUIaj9SuP&#10;Zszi1DoV/8iPnGpalkU1LaaUnGs6WUyqWT4Kx0+BMHQoFrNqWs0oYehRLHN0SB7ZM5R1PnzgRpFo&#10;1NSZvW6+YnmSanD45EOSryEaFL4TaH5Q0iqJxTiAJMV8Pq9isRBxdEbrCXMUvtkKKZPtn+A8sQbV&#10;ytMt3nW7e+kIAtZ0u93cL9+NkJ0fwgbvyP7liPli82JEESNeDimrxVUIku6eyEmhCcQ2mZVDOPEM&#10;JG/GZxldHVxykpoca7qcTaLKgJ3SSghoKosBXndDhkaKS0TqIX5JGBjjOpQjGX/tGXXcgO8HZdJR&#10;dIOVEgG7UwpV08XAMW33HJr3uiHhbLFUGhubRnJeUSI5jgE0kl8AIf/uh4lKjZV9foDRCqfdiQjM&#10;bRqx4s7ONOcHR7xlW4GEP4EPD+DwgRR4O3Yw3vtzDw65yI8ai74syihWSItyVmGBiLs+2V2fgGa9&#10;wcHAgqNYlri4D2lQRCG0ebsPphUBuSSiA5lxgb2ZXuY4R2LzX6+T1/O0W/8CAAD//wMAUEsDBBQA&#10;BgAIAAAAIQCC8SuN2wAAAAkBAAAPAAAAZHJzL2Rvd25yZXYueG1sTE/LTsMwELwj8Q/WInGjTlq1&#10;QIhTIaRKSByggQ/YxksSsNdR7LahX89yoredndE8yvXknTrQGPvABvJZBoq4Cbbn1sDH++bmDlRM&#10;yBZdYDLwQxHW1eVFiYUNR97SoU6tEhOOBRroUhoKrWPTkcc4CwOxcJ9h9JgEjq22Ix7F3Ds9z7KV&#10;9tizJHQ40FNHzXe99+KyZUdfztns5fT67NNmdarf0Jjrq+nxAVSiKf2L4a++VIdKOu3Cnm1UTvBi&#10;KUoD81wmCb/IbuWxkyO/X4KuSn2+oPoFAAD//wMAUEsBAi0AFAAGAAgAAAAhALaDOJL+AAAA4QEA&#10;ABMAAAAAAAAAAAAAAAAAAAAAAFtDb250ZW50X1R5cGVzXS54bWxQSwECLQAUAAYACAAAACEAOP0h&#10;/9YAAACUAQAACwAAAAAAAAAAAAAAAAAvAQAAX3JlbHMvLnJlbHNQSwECLQAUAAYACAAAACEA49VA&#10;eIYCAAA1BQAADgAAAAAAAAAAAAAAAAAuAgAAZHJzL2Uyb0RvYy54bWxQSwECLQAUAAYACAAAACEA&#10;gvErjdsAAAAJAQAADwAAAAAAAAAAAAAAAADgBAAAZHJzL2Rvd25yZXYueG1sUEsFBgAAAAAEAAQA&#10;8wAAAOgFAAAAAA==&#10;" fillcolor="#ffdc9b" strokecolor="#ffc000 [3207]">
                <v:fill color2="#ffd478" colors="0 #ffdc9b;.5 #ffd68d;1 #ffd478" focus="100%" type="gradient">
                  <o:fill v:ext="view" type="gradientUnscaled"/>
                </v:fill>
                <v:stroke startarrowwidth="narrow" startarrowlength="short" endarrowwidth="narrow" endarrowlength="short" joinstyle="miter"/>
                <v:textbox inset="2.53958mm,1.2694mm,2.53958mm,1.2694mm">
                  <w:txbxContent>
                    <w:p w14:paraId="2F24763A" w14:textId="77777777" w:rsidR="00357ABE" w:rsidRDefault="00000000">
                      <w:pPr>
                        <w:spacing w:line="258" w:lineRule="auto"/>
                        <w:jc w:val="center"/>
                        <w:textDirection w:val="btLr"/>
                      </w:pPr>
                      <w:r>
                        <w:rPr>
                          <w:rFonts w:ascii="Verdana" w:eastAsia="Verdana" w:hAnsi="Verdana" w:cs="Verdana"/>
                          <w:b/>
                          <w:color w:val="000000"/>
                        </w:rPr>
                        <w:t>Love of life</w:t>
                      </w:r>
                    </w:p>
                    <w:p w14:paraId="24D8520F" w14:textId="77777777" w:rsidR="00357ABE" w:rsidRDefault="00000000">
                      <w:pPr>
                        <w:spacing w:line="258" w:lineRule="auto"/>
                        <w:textDirection w:val="btLr"/>
                      </w:pPr>
                      <w:r>
                        <w:rPr>
                          <w:rFonts w:ascii="Verdana" w:eastAsia="Verdana" w:hAnsi="Verdana" w:cs="Verdana"/>
                          <w:color w:val="000000"/>
                          <w:sz w:val="18"/>
                        </w:rPr>
                        <w:t>Our curriculum is designed to encourage children to embrace new opportunities.  It is a curriculum that provides a wide range of experiences that promote curiosity and the ability to question</w:t>
                      </w:r>
                      <w:r>
                        <w:rPr>
                          <w:rFonts w:ascii="Verdana" w:eastAsia="Verdana" w:hAnsi="Verdana" w:cs="Verdana"/>
                          <w:color w:val="000000"/>
                          <w:sz w:val="20"/>
                        </w:rPr>
                        <w:t xml:space="preserve">. </w:t>
                      </w:r>
                    </w:p>
                    <w:p w14:paraId="19D0CBC3" w14:textId="77777777" w:rsidR="00357ABE" w:rsidRDefault="00357ABE">
                      <w:pPr>
                        <w:spacing w:line="258" w:lineRule="auto"/>
                        <w:jc w:val="center"/>
                        <w:textDirection w:val="btLr"/>
                      </w:pPr>
                    </w:p>
                    <w:p w14:paraId="7A25C829" w14:textId="77777777" w:rsidR="00357ABE" w:rsidRDefault="00357ABE">
                      <w:pPr>
                        <w:spacing w:line="258" w:lineRule="auto"/>
                        <w:jc w:val="center"/>
                        <w:textDirection w:val="btLr"/>
                      </w:pPr>
                    </w:p>
                    <w:p w14:paraId="167CC24F" w14:textId="77777777" w:rsidR="00357ABE" w:rsidRDefault="00357ABE">
                      <w:pPr>
                        <w:spacing w:line="258" w:lineRule="auto"/>
                        <w:jc w:val="center"/>
                        <w:textDirection w:val="btLr"/>
                      </w:pPr>
                    </w:p>
                    <w:p w14:paraId="4B371C74" w14:textId="77777777" w:rsidR="00357ABE" w:rsidRDefault="00357ABE">
                      <w:pPr>
                        <w:spacing w:line="258" w:lineRule="auto"/>
                        <w:jc w:val="center"/>
                        <w:textDirection w:val="btLr"/>
                      </w:pPr>
                    </w:p>
                    <w:p w14:paraId="1C4B5A1F" w14:textId="77777777" w:rsidR="00357ABE" w:rsidRDefault="00357ABE">
                      <w:pPr>
                        <w:spacing w:line="258" w:lineRule="auto"/>
                        <w:jc w:val="center"/>
                        <w:textDirection w:val="btLr"/>
                      </w:pPr>
                    </w:p>
                    <w:p w14:paraId="11CD11C9" w14:textId="77777777" w:rsidR="00357ABE" w:rsidRDefault="00357ABE">
                      <w:pPr>
                        <w:spacing w:line="258" w:lineRule="auto"/>
                        <w:jc w:val="center"/>
                        <w:textDirection w:val="btLr"/>
                      </w:pPr>
                    </w:p>
                  </w:txbxContent>
                </v:textbox>
              </v:roundrect>
            </w:pict>
          </mc:Fallback>
        </mc:AlternateContent>
      </w:r>
    </w:p>
    <w:p w14:paraId="74F6A73F" w14:textId="77777777" w:rsidR="00357ABE" w:rsidRDefault="00000000">
      <w:pPr>
        <w:jc w:val="center"/>
        <w:rPr>
          <w:rFonts w:ascii="Verdana" w:eastAsia="Verdana" w:hAnsi="Verdana" w:cs="Verdana"/>
          <w:sz w:val="24"/>
          <w:szCs w:val="24"/>
        </w:rPr>
      </w:pPr>
      <w:bookmarkStart w:id="0" w:name="_heading=h.gjdgxs" w:colFirst="0" w:colLast="0"/>
      <w:bookmarkEnd w:id="0"/>
      <w:r>
        <w:rPr>
          <w:noProof/>
        </w:rPr>
        <mc:AlternateContent>
          <mc:Choice Requires="wps">
            <w:drawing>
              <wp:anchor distT="0" distB="0" distL="114300" distR="114300" simplePos="0" relativeHeight="251662336" behindDoc="0" locked="0" layoutInCell="1" hidden="0" allowOverlap="1" wp14:anchorId="504EC60D" wp14:editId="7910BD68">
                <wp:simplePos x="0" y="0"/>
                <wp:positionH relativeFrom="column">
                  <wp:posOffset>2019300</wp:posOffset>
                </wp:positionH>
                <wp:positionV relativeFrom="paragraph">
                  <wp:posOffset>2095500</wp:posOffset>
                </wp:positionV>
                <wp:extent cx="6057900" cy="590550"/>
                <wp:effectExtent l="0" t="0" r="0" b="0"/>
                <wp:wrapNone/>
                <wp:docPr id="20" name="Rectangle: Rounded Corners 20"/>
                <wp:cNvGraphicFramePr/>
                <a:graphic xmlns:a="http://schemas.openxmlformats.org/drawingml/2006/main">
                  <a:graphicData uri="http://schemas.microsoft.com/office/word/2010/wordprocessingShape">
                    <wps:wsp>
                      <wps:cNvSpPr/>
                      <wps:spPr>
                        <a:xfrm>
                          <a:off x="2355150" y="3522825"/>
                          <a:ext cx="5981700" cy="514350"/>
                        </a:xfrm>
                        <a:prstGeom prst="roundRect">
                          <a:avLst>
                            <a:gd name="adj" fmla="val 16667"/>
                          </a:avLst>
                        </a:prstGeom>
                        <a:solidFill>
                          <a:schemeClr val="lt1"/>
                        </a:solidFill>
                        <a:ln w="76200" cap="flat" cmpd="sng">
                          <a:solidFill>
                            <a:srgbClr val="FF0000"/>
                          </a:solidFill>
                          <a:prstDash val="solid"/>
                          <a:miter lim="800000"/>
                          <a:headEnd type="none" w="sm" len="sm"/>
                          <a:tailEnd type="none" w="sm" len="sm"/>
                        </a:ln>
                      </wps:spPr>
                      <wps:txbx>
                        <w:txbxContent>
                          <w:p w14:paraId="629D65FD" w14:textId="77777777" w:rsidR="00357ABE" w:rsidRDefault="00000000">
                            <w:pPr>
                              <w:spacing w:line="258" w:lineRule="auto"/>
                              <w:jc w:val="center"/>
                              <w:textDirection w:val="btLr"/>
                            </w:pPr>
                            <w:r>
                              <w:rPr>
                                <w:rFonts w:ascii="Verdana" w:eastAsia="Verdana" w:hAnsi="Verdana" w:cs="Verdana"/>
                                <w:b/>
                                <w:color w:val="000000"/>
                                <w:sz w:val="36"/>
                              </w:rPr>
                              <w:t xml:space="preserve">Religious Education Curriculum Intent </w:t>
                            </w:r>
                          </w:p>
                        </w:txbxContent>
                      </wps:txbx>
                      <wps:bodyPr spcFirstLastPara="1" wrap="square" lIns="91425" tIns="45700" rIns="91425" bIns="45700" anchor="ctr" anchorCtr="0">
                        <a:noAutofit/>
                      </wps:bodyPr>
                    </wps:wsp>
                  </a:graphicData>
                </a:graphic>
              </wp:anchor>
            </w:drawing>
          </mc:Choice>
          <mc:Fallback>
            <w:pict>
              <v:roundrect w14:anchorId="504EC60D" id="Rectangle: Rounded Corners 20" o:spid="_x0000_s1030" style="position:absolute;left:0;text-align:left;margin-left:159pt;margin-top:165pt;width:477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nMRQIAAIUEAAAOAAAAZHJzL2Uyb0RvYy54bWysVNuO0zAQfUfiHyy/0zRp0+1WTVdoSxHS&#10;CioWPmBqO42Rb9ju7e8Zu6HtAhISIg/OTDxzfOZ4JvOHo1ZkL3yQ1jS0HAwpEYZZLs22oV+/rN5M&#10;KQkRDAdljWjoSQT6sHj9an5wM1HZziouPEEQE2YH19AuRjcrisA6oSEMrBMGN1vrNUR0/bbgHg6I&#10;rlVRDYeT4mA9d94yEQJ+XZ436SLjt61g8VPbBhGJaihyi3n1ed2ktVjMYbb14DrJehrwDyw0SIOH&#10;XqCWEIHsvPwNSkvmbbBtHDCrC9u2kolcA1ZTDn+p5rkDJ3ItKE5wF5nC/4NlH/fPbu1RhoMLs4Bm&#10;quLYep3eyI8cG1qN6rqsUb5TQ0d1VU2r+iycOEbCMKC+n5Z3QwxgGFGX4xEGI2RxRXI+xPfCapKM&#10;hnq7M/wz3k4WDfZPIWb1ODGgsU2Af6Ok1QrvYg+KlJPJ5K5H7IMR+ydmygxWSb6SSmUndY94VJ5g&#10;ckNVLPvcF1HKkEND7ybYRkgcsPlaBRFN7XhDg9lmbi9Sgt9uLrCr1RCfPyEnYksI3fn4jJDCYKZl&#10;xG5XUjd0mpL7/usE8HeGk3hyWLvBQaGJWtCUKIFjhUZOjyDV3+NQGWVQ/OuFJiseN0cisbBxwkpf&#10;Npaf1p4Ex1YSCT9BiGvwqHiJp+NE4Lnfd+CRi/pgsOXuyzHeO4nZGdf5vv3tzuZ2BwzrLA4ai56S&#10;s/MY8+AlIYx9u4u2lTF1yZVM72Cv5+bp5zIN062fo65/j8UPAAAA//8DAFBLAwQUAAYACAAAACEA&#10;2xkvS+AAAAAMAQAADwAAAGRycy9kb3ducmV2LnhtbEyPwU7DMBBE70j8g7VIXFBrN6moFeJUFRIX&#10;JEAUDnBzYzeOaq+j2G3D37M9we2NdjQ7U6+n4NnJjqmPqGAxF8AsttH02Cn4/HiaSWApazTaR7QK&#10;fmyCdXN9VevKxDO+29M2d4xCMFVagct5qDhPrbNBp3kcLNJtH8egM8mx42bUZwoPnhdC3POge6QP&#10;Tg/20dn2sD0GBfv0fPc1uFeNm7cXeZBy+e1DVOr2Zto8AMt2yn9muNSn6tBQp108oknMKygXkrZk&#10;glIQXBzFqiDaKVgWpQDe1Pz/iOYXAAD//wMAUEsBAi0AFAAGAAgAAAAhALaDOJL+AAAA4QEAABMA&#10;AAAAAAAAAAAAAAAAAAAAAFtDb250ZW50X1R5cGVzXS54bWxQSwECLQAUAAYACAAAACEAOP0h/9YA&#10;AACUAQAACwAAAAAAAAAAAAAAAAAvAQAAX3JlbHMvLnJlbHNQSwECLQAUAAYACAAAACEAN6bZzEUC&#10;AACFBAAADgAAAAAAAAAAAAAAAAAuAgAAZHJzL2Uyb0RvYy54bWxQSwECLQAUAAYACAAAACEA2xkv&#10;S+AAAAAMAQAADwAAAAAAAAAAAAAAAACfBAAAZHJzL2Rvd25yZXYueG1sUEsFBgAAAAAEAAQA8wAA&#10;AKwFAAAAAA==&#10;" fillcolor="white [3201]" strokecolor="red" strokeweight="6pt">
                <v:stroke startarrowwidth="narrow" startarrowlength="short" endarrowwidth="narrow" endarrowlength="short" joinstyle="miter"/>
                <v:textbox inset="2.53958mm,1.2694mm,2.53958mm,1.2694mm">
                  <w:txbxContent>
                    <w:p w14:paraId="629D65FD" w14:textId="77777777" w:rsidR="00357ABE" w:rsidRDefault="00000000">
                      <w:pPr>
                        <w:spacing w:line="258" w:lineRule="auto"/>
                        <w:jc w:val="center"/>
                        <w:textDirection w:val="btLr"/>
                      </w:pPr>
                      <w:r>
                        <w:rPr>
                          <w:rFonts w:ascii="Verdana" w:eastAsia="Verdana" w:hAnsi="Verdana" w:cs="Verdana"/>
                          <w:b/>
                          <w:color w:val="000000"/>
                          <w:sz w:val="36"/>
                        </w:rPr>
                        <w:t xml:space="preserve">Religious Education Curriculum Intent </w:t>
                      </w: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14:anchorId="123F3313" wp14:editId="1D970FC9">
                <wp:simplePos x="0" y="0"/>
                <wp:positionH relativeFrom="column">
                  <wp:posOffset>-152399</wp:posOffset>
                </wp:positionH>
                <wp:positionV relativeFrom="paragraph">
                  <wp:posOffset>2755900</wp:posOffset>
                </wp:positionV>
                <wp:extent cx="3800475" cy="3524250"/>
                <wp:effectExtent l="0" t="0" r="0" b="0"/>
                <wp:wrapNone/>
                <wp:docPr id="21" name="Rectangle: Rounded Corners 21"/>
                <wp:cNvGraphicFramePr/>
                <a:graphic xmlns:a="http://schemas.openxmlformats.org/drawingml/2006/main">
                  <a:graphicData uri="http://schemas.microsoft.com/office/word/2010/wordprocessingShape">
                    <wps:wsp>
                      <wps:cNvSpPr/>
                      <wps:spPr>
                        <a:xfrm>
                          <a:off x="3483863" y="2055975"/>
                          <a:ext cx="3724275" cy="3448050"/>
                        </a:xfrm>
                        <a:prstGeom prst="roundRect">
                          <a:avLst>
                            <a:gd name="adj" fmla="val 16667"/>
                          </a:avLst>
                        </a:prstGeom>
                        <a:solidFill>
                          <a:schemeClr val="lt1"/>
                        </a:solidFill>
                        <a:ln w="76200" cap="flat" cmpd="sng">
                          <a:solidFill>
                            <a:schemeClr val="accent4"/>
                          </a:solidFill>
                          <a:prstDash val="solid"/>
                          <a:miter lim="800000"/>
                          <a:headEnd type="none" w="sm" len="sm"/>
                          <a:tailEnd type="none" w="sm" len="sm"/>
                        </a:ln>
                      </wps:spPr>
                      <wps:txbx>
                        <w:txbxContent>
                          <w:p w14:paraId="053B49B1" w14:textId="77777777" w:rsidR="00357ABE" w:rsidRDefault="00000000">
                            <w:pPr>
                              <w:spacing w:line="258" w:lineRule="auto"/>
                              <w:jc w:val="center"/>
                              <w:textDirection w:val="btLr"/>
                            </w:pPr>
                            <w:r>
                              <w:rPr>
                                <w:rFonts w:ascii="Verdana" w:eastAsia="Verdana" w:hAnsi="Verdana" w:cs="Verdana"/>
                                <w:b/>
                                <w:color w:val="000000"/>
                                <w:sz w:val="24"/>
                              </w:rPr>
                              <w:t>Love of life</w:t>
                            </w:r>
                          </w:p>
                          <w:p w14:paraId="4E86BB7B" w14:textId="4EF7DACE" w:rsidR="00357ABE" w:rsidRDefault="00000000">
                            <w:pPr>
                              <w:spacing w:line="258" w:lineRule="auto"/>
                              <w:textDirection w:val="btLr"/>
                            </w:pPr>
                            <w:r>
                              <w:rPr>
                                <w:rFonts w:ascii="Verdana" w:eastAsia="Verdana" w:hAnsi="Verdana" w:cs="Verdana"/>
                                <w:color w:val="000000"/>
                                <w:sz w:val="19"/>
                              </w:rPr>
                              <w:t>Here, at Ashurst Wood Primary School, the aim of Religious Education is to help children to acquire and develop knowledge and understanding of Christianity and the other principal religions represented in Great Britain; to appreciate the way that religious beliefs shape life and our behaviour, develop the ability to make reasoned and informed judgements about religious and moral issues and enhance their spiritual, moral, social and cultural development. Religious Education is taught throughout the school in such a way as to reflect the overall aims, values, and philosophy of the school. At Ashu</w:t>
                            </w:r>
                            <w:r w:rsidR="00E06357">
                              <w:rPr>
                                <w:rFonts w:ascii="Verdana" w:eastAsia="Verdana" w:hAnsi="Verdana" w:cs="Verdana"/>
                                <w:color w:val="000000"/>
                                <w:sz w:val="19"/>
                              </w:rPr>
                              <w:t>rs</w:t>
                            </w:r>
                            <w:r>
                              <w:rPr>
                                <w:rFonts w:ascii="Verdana" w:eastAsia="Verdana" w:hAnsi="Verdana" w:cs="Verdana"/>
                                <w:color w:val="000000"/>
                                <w:sz w:val="19"/>
                              </w:rPr>
                              <w:t>t Wood Primary, Religious Education plays an important role, along with all other curriculum areas, particularly PSHCE in promoting the spiritual, moral, social, and cultural development of our children.</w:t>
                            </w:r>
                          </w:p>
                          <w:p w14:paraId="21D32FA8" w14:textId="77777777" w:rsidR="00357ABE" w:rsidRDefault="00357ABE">
                            <w:pPr>
                              <w:spacing w:line="258" w:lineRule="auto"/>
                              <w:jc w:val="center"/>
                              <w:textDirection w:val="btLr"/>
                            </w:pPr>
                          </w:p>
                          <w:p w14:paraId="3DD80EEE" w14:textId="77777777" w:rsidR="00357ABE" w:rsidRDefault="00357ABE">
                            <w:pPr>
                              <w:spacing w:line="258" w:lineRule="auto"/>
                              <w:jc w:val="center"/>
                              <w:textDirection w:val="btLr"/>
                            </w:pPr>
                          </w:p>
                          <w:p w14:paraId="24C1A491" w14:textId="77777777" w:rsidR="00357ABE" w:rsidRDefault="00357ABE">
                            <w:pPr>
                              <w:spacing w:line="258" w:lineRule="auto"/>
                              <w:jc w:val="center"/>
                              <w:textDirection w:val="btLr"/>
                            </w:pPr>
                          </w:p>
                          <w:p w14:paraId="33D31BEE" w14:textId="77777777" w:rsidR="00357ABE" w:rsidRDefault="00357ABE">
                            <w:pPr>
                              <w:spacing w:line="258" w:lineRule="auto"/>
                              <w:jc w:val="center"/>
                              <w:textDirection w:val="btLr"/>
                            </w:pPr>
                          </w:p>
                          <w:p w14:paraId="44E3375A" w14:textId="77777777" w:rsidR="00357ABE" w:rsidRDefault="00357ABE">
                            <w:pPr>
                              <w:spacing w:line="258" w:lineRule="auto"/>
                              <w:jc w:val="center"/>
                              <w:textDirection w:val="btLr"/>
                            </w:pPr>
                          </w:p>
                          <w:p w14:paraId="5BCF52E2" w14:textId="77777777" w:rsidR="00357ABE" w:rsidRDefault="00357AB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123F3313" id="Rectangle: Rounded Corners 21" o:spid="_x0000_s1031" style="position:absolute;left:0;text-align:left;margin-left:-12pt;margin-top:217pt;width:299.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PPRgIAAIkEAAAOAAAAZHJzL2Uyb0RvYy54bWysVNtuEzEQfUfiHyy/090km0ujbCrUUIRU&#10;QUXhAya2N2vkG/bk9veMndC0gISEyIMzY4+Pz5yZ2cXNwRq2UzFp71o+uKo5U054qd2m5V+/3L2Z&#10;cZYQnATjnWr5USV+s3z9arEPczX0vTdSRUYgLs33oeU9YphXVRK9spCufFCODjsfLSC5cVPJCHtC&#10;t6Ya1vWk2vsoQ/RCpUS7q9MhXxb8rlMCP3VdUshMy4kbljWWdZ3XarmA+SZC6LU404B/YGFBO3r0&#10;CWoFCGwb9W9QVovok+/wSnhb+a7TQpUcKJtB/Us2jz0EVXIhcVJ4kin9P1jxcfcYHiLJsA9pnsjM&#10;WRy6aPM/8WOHlo+a2Wg2GXF2bPmwHo+vp+OTcOqATOSA6bAZ0iYTFDFqmlk9LtJWF6gQE75X3rJs&#10;tDz6rZOfqTxFNdjdJyzySebAUp+A/MZZZw0VYweGDSaTyTS/SYjnYLJ+YuabyRst77Qxxcnto25N&#10;ZHS55QYH57svooxj+5ZPJ9RHxByo+zoDSKYNsuXJbQq3F1dKX16AQQjlsPkTeOa2gtSfGBSQk2ZW&#10;I3W80bblszr/Ttu9AvnOSYbHQOk7Ghae2SXLmVE0WmSUXkXQ5u9xJI5xpNalqNnCw/rANOVWypd3&#10;1l4eHyJLQdxpInwPCR8gkugDep2mgt79voVIXMwHR213PWiGVGYsTjOeZuXi85P18xNwovc0bAIj&#10;ZyfnFsvw5SI5/3aLvtOYy3ohc3ao30u1z7OZB+q5X6IuX5DlDwAAAP//AwBQSwMEFAAGAAgAAAAh&#10;AM2g+B7hAAAACwEAAA8AAABkcnMvZG93bnJldi54bWxMj8FuwjAQRO+V+AdrkXoDpxAoSbNBKFVV&#10;qVxa6AeYeJtExOsQG0j/vuZEb7Oa0eybbD2YVlyod41lhKdpBIK4tLrhCuF7/zZZgXBesVatZUL4&#10;JQfrfPSQqVTbK3/RZecrEUrYpQqh9r5LpXRlTUa5qe2Ig/dje6N8OPtK6l5dQ7lp5SyKltKohsOH&#10;WnVU1FQed2eDUBxNd/rcn5K4skQf79tiu3wtEB/Hw+YFhKfB38Nwww/okAemgz2zdqJFmMzisMUj&#10;xPObCInFc7wAcUBIVkkEMs/k/w35HwAAAP//AwBQSwECLQAUAAYACAAAACEAtoM4kv4AAADhAQAA&#10;EwAAAAAAAAAAAAAAAAAAAAAAW0NvbnRlbnRfVHlwZXNdLnhtbFBLAQItABQABgAIAAAAIQA4/SH/&#10;1gAAAJQBAAALAAAAAAAAAAAAAAAAAC8BAABfcmVscy8ucmVsc1BLAQItABQABgAIAAAAIQAS0dPP&#10;RgIAAIkEAAAOAAAAAAAAAAAAAAAAAC4CAABkcnMvZTJvRG9jLnhtbFBLAQItABQABgAIAAAAIQDN&#10;oPge4QAAAAsBAAAPAAAAAAAAAAAAAAAAAKAEAABkcnMvZG93bnJldi54bWxQSwUGAAAAAAQABADz&#10;AAAArgUAAAAA&#10;" fillcolor="white [3201]" strokecolor="#ffc000 [3207]" strokeweight="6pt">
                <v:stroke startarrowwidth="narrow" startarrowlength="short" endarrowwidth="narrow" endarrowlength="short" joinstyle="miter"/>
                <v:textbox inset="2.53958mm,1.2694mm,2.53958mm,1.2694mm">
                  <w:txbxContent>
                    <w:p w14:paraId="053B49B1" w14:textId="77777777" w:rsidR="00357ABE" w:rsidRDefault="00000000">
                      <w:pPr>
                        <w:spacing w:line="258" w:lineRule="auto"/>
                        <w:jc w:val="center"/>
                        <w:textDirection w:val="btLr"/>
                      </w:pPr>
                      <w:r>
                        <w:rPr>
                          <w:rFonts w:ascii="Verdana" w:eastAsia="Verdana" w:hAnsi="Verdana" w:cs="Verdana"/>
                          <w:b/>
                          <w:color w:val="000000"/>
                          <w:sz w:val="24"/>
                        </w:rPr>
                        <w:t>Love of life</w:t>
                      </w:r>
                    </w:p>
                    <w:p w14:paraId="4E86BB7B" w14:textId="4EF7DACE" w:rsidR="00357ABE" w:rsidRDefault="00000000">
                      <w:pPr>
                        <w:spacing w:line="258" w:lineRule="auto"/>
                        <w:textDirection w:val="btLr"/>
                      </w:pPr>
                      <w:r>
                        <w:rPr>
                          <w:rFonts w:ascii="Verdana" w:eastAsia="Verdana" w:hAnsi="Verdana" w:cs="Verdana"/>
                          <w:color w:val="000000"/>
                          <w:sz w:val="19"/>
                        </w:rPr>
                        <w:t>Here, at Ashurst Wood Primary School, the aim of Religious Education is to help children to acquire and develop knowledge and understanding of Christianity and the other principal religions represented in Great Britain; to appreciate the way that religious beliefs shape life and our behaviour, develop the ability to make reasoned and informed judgements about religious and moral issues and enhance their spiritual, moral, social and cultural development. Religious Education is taught throughout the school in such a way as to reflect the overall aims, values, and philosophy of the school. At Ashu</w:t>
                      </w:r>
                      <w:r w:rsidR="00E06357">
                        <w:rPr>
                          <w:rFonts w:ascii="Verdana" w:eastAsia="Verdana" w:hAnsi="Verdana" w:cs="Verdana"/>
                          <w:color w:val="000000"/>
                          <w:sz w:val="19"/>
                        </w:rPr>
                        <w:t>rs</w:t>
                      </w:r>
                      <w:r>
                        <w:rPr>
                          <w:rFonts w:ascii="Verdana" w:eastAsia="Verdana" w:hAnsi="Verdana" w:cs="Verdana"/>
                          <w:color w:val="000000"/>
                          <w:sz w:val="19"/>
                        </w:rPr>
                        <w:t>t Wood Primary, Religious Education plays an important role, along with all other curriculum areas, particularly PSHCE in promoting the spiritual, moral, social, and cultural development of our children.</w:t>
                      </w:r>
                    </w:p>
                    <w:p w14:paraId="21D32FA8" w14:textId="77777777" w:rsidR="00357ABE" w:rsidRDefault="00357ABE">
                      <w:pPr>
                        <w:spacing w:line="258" w:lineRule="auto"/>
                        <w:jc w:val="center"/>
                        <w:textDirection w:val="btLr"/>
                      </w:pPr>
                    </w:p>
                    <w:p w14:paraId="3DD80EEE" w14:textId="77777777" w:rsidR="00357ABE" w:rsidRDefault="00357ABE">
                      <w:pPr>
                        <w:spacing w:line="258" w:lineRule="auto"/>
                        <w:jc w:val="center"/>
                        <w:textDirection w:val="btLr"/>
                      </w:pPr>
                    </w:p>
                    <w:p w14:paraId="24C1A491" w14:textId="77777777" w:rsidR="00357ABE" w:rsidRDefault="00357ABE">
                      <w:pPr>
                        <w:spacing w:line="258" w:lineRule="auto"/>
                        <w:jc w:val="center"/>
                        <w:textDirection w:val="btLr"/>
                      </w:pPr>
                    </w:p>
                    <w:p w14:paraId="33D31BEE" w14:textId="77777777" w:rsidR="00357ABE" w:rsidRDefault="00357ABE">
                      <w:pPr>
                        <w:spacing w:line="258" w:lineRule="auto"/>
                        <w:jc w:val="center"/>
                        <w:textDirection w:val="btLr"/>
                      </w:pPr>
                    </w:p>
                    <w:p w14:paraId="44E3375A" w14:textId="77777777" w:rsidR="00357ABE" w:rsidRDefault="00357ABE">
                      <w:pPr>
                        <w:spacing w:line="258" w:lineRule="auto"/>
                        <w:jc w:val="center"/>
                        <w:textDirection w:val="btLr"/>
                      </w:pPr>
                    </w:p>
                    <w:p w14:paraId="5BCF52E2" w14:textId="77777777" w:rsidR="00357ABE" w:rsidRDefault="00357ABE">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4384" behindDoc="0" locked="0" layoutInCell="1" hidden="0" allowOverlap="1" wp14:anchorId="4745481E" wp14:editId="47EC8648">
                <wp:simplePos x="0" y="0"/>
                <wp:positionH relativeFrom="column">
                  <wp:posOffset>3810000</wp:posOffset>
                </wp:positionH>
                <wp:positionV relativeFrom="paragraph">
                  <wp:posOffset>2717800</wp:posOffset>
                </wp:positionV>
                <wp:extent cx="2924175" cy="3613931"/>
                <wp:effectExtent l="0" t="0" r="0" b="0"/>
                <wp:wrapNone/>
                <wp:docPr id="22" name="Rectangle: Rounded Corners 22"/>
                <wp:cNvGraphicFramePr/>
                <a:graphic xmlns:a="http://schemas.openxmlformats.org/drawingml/2006/main">
                  <a:graphicData uri="http://schemas.microsoft.com/office/word/2010/wordprocessingShape">
                    <wps:wsp>
                      <wps:cNvSpPr/>
                      <wps:spPr>
                        <a:xfrm>
                          <a:off x="3922013" y="2017875"/>
                          <a:ext cx="2847975" cy="3524250"/>
                        </a:xfrm>
                        <a:prstGeom prst="roundRect">
                          <a:avLst>
                            <a:gd name="adj" fmla="val 16667"/>
                          </a:avLst>
                        </a:prstGeom>
                        <a:solidFill>
                          <a:schemeClr val="lt1"/>
                        </a:solidFill>
                        <a:ln w="76200" cap="flat" cmpd="sng">
                          <a:solidFill>
                            <a:schemeClr val="accent5"/>
                          </a:solidFill>
                          <a:prstDash val="solid"/>
                          <a:miter lim="800000"/>
                          <a:headEnd type="none" w="sm" len="sm"/>
                          <a:tailEnd type="none" w="sm" len="sm"/>
                        </a:ln>
                      </wps:spPr>
                      <wps:txbx>
                        <w:txbxContent>
                          <w:p w14:paraId="3DF82879" w14:textId="77777777" w:rsidR="00357ABE" w:rsidRDefault="00000000">
                            <w:pPr>
                              <w:spacing w:line="258" w:lineRule="auto"/>
                              <w:jc w:val="center"/>
                              <w:textDirection w:val="btLr"/>
                            </w:pPr>
                            <w:r>
                              <w:rPr>
                                <w:rFonts w:ascii="Verdana" w:eastAsia="Verdana" w:hAnsi="Verdana" w:cs="Verdana"/>
                                <w:b/>
                                <w:color w:val="000000"/>
                                <w:sz w:val="24"/>
                              </w:rPr>
                              <w:t>Love of learning</w:t>
                            </w:r>
                          </w:p>
                          <w:p w14:paraId="74357EEC" w14:textId="77777777" w:rsidR="00357ABE" w:rsidRDefault="00000000">
                            <w:pPr>
                              <w:spacing w:line="258" w:lineRule="auto"/>
                              <w:textDirection w:val="btLr"/>
                            </w:pPr>
                            <w:r>
                              <w:rPr>
                                <w:rFonts w:ascii="Verdana" w:eastAsia="Verdana" w:hAnsi="Verdana" w:cs="Verdana"/>
                                <w:color w:val="000000"/>
                                <w:sz w:val="19"/>
                              </w:rPr>
                              <w:t xml:space="preserve">At Ashurst Wood, we believe that it is vital for all our pupils to learn from and about religion, so that they can understand the world around them. We have thought about the Curriculum we provide so it is fully inclusive to every child. Through Religious Education, pupils develop their knowledge of the world faiths, and their understanding and awareness of the beliefs, values and traditions of other individuals, societies, </w:t>
                            </w:r>
                            <w:proofErr w:type="gramStart"/>
                            <w:r>
                              <w:rPr>
                                <w:rFonts w:ascii="Verdana" w:eastAsia="Verdana" w:hAnsi="Verdana" w:cs="Verdana"/>
                                <w:color w:val="000000"/>
                                <w:sz w:val="19"/>
                              </w:rPr>
                              <w:t>communities</w:t>
                            </w:r>
                            <w:proofErr w:type="gramEnd"/>
                            <w:r>
                              <w:rPr>
                                <w:rFonts w:ascii="Verdana" w:eastAsia="Verdana" w:hAnsi="Verdana" w:cs="Verdana"/>
                                <w:color w:val="000000"/>
                                <w:sz w:val="19"/>
                              </w:rPr>
                              <w:t xml:space="preserve"> and cultures. We encourage our pupils to ask questions about the world and to reflect on their own</w:t>
                            </w:r>
                            <w:r>
                              <w:rPr>
                                <w:rFonts w:ascii="Verdana" w:eastAsia="Verdana" w:hAnsi="Verdana" w:cs="Verdana"/>
                                <w:b/>
                                <w:color w:val="000000"/>
                                <w:sz w:val="19"/>
                              </w:rPr>
                              <w:t xml:space="preserve"> </w:t>
                            </w:r>
                            <w:r>
                              <w:rPr>
                                <w:rFonts w:ascii="Verdana" w:eastAsia="Verdana" w:hAnsi="Verdana" w:cs="Verdana"/>
                                <w:color w:val="000000"/>
                                <w:sz w:val="19"/>
                              </w:rPr>
                              <w:t xml:space="preserve">beliefs, </w:t>
                            </w:r>
                            <w:proofErr w:type="gramStart"/>
                            <w:r>
                              <w:rPr>
                                <w:rFonts w:ascii="Verdana" w:eastAsia="Verdana" w:hAnsi="Verdana" w:cs="Verdana"/>
                                <w:color w:val="000000"/>
                                <w:sz w:val="19"/>
                              </w:rPr>
                              <w:t>values</w:t>
                            </w:r>
                            <w:proofErr w:type="gramEnd"/>
                            <w:r>
                              <w:rPr>
                                <w:rFonts w:ascii="Verdana" w:eastAsia="Verdana" w:hAnsi="Verdana" w:cs="Verdana"/>
                                <w:color w:val="000000"/>
                                <w:sz w:val="19"/>
                              </w:rPr>
                              <w:t xml:space="preserve"> and experiences. </w:t>
                            </w:r>
                          </w:p>
                          <w:p w14:paraId="43532330" w14:textId="77777777" w:rsidR="00357ABE" w:rsidRDefault="00357AB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745481E" id="Rectangle: Rounded Corners 22" o:spid="_x0000_s1032" style="position:absolute;left:0;text-align:left;margin-left:300pt;margin-top:214pt;width:230.25pt;height:284.5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0URQIAAIkEAAAOAAAAZHJzL2Uyb0RvYy54bWysVNuOEzEMfUfiH6K80+n9pk5XaEsR0oqt&#10;WPgAN8l0gnIjSTvTv8fJlG0LD0iIPqR24pwcH9uzemi1Iifhg7SmpINenxJhmOXSHEr67ev23ZyS&#10;EMFwUNaIkp5FoA/rt29WjVuKoa2t4sITBDFh2biS1jG6ZVEEVgsNoWedMHhYWa8housPBffQILpW&#10;xbDfnxaN9dx5y0QIuLvpDuk641eVYPG5qoKIRJUUucW8+rzu01qsV7A8eHC1ZBca8A8sNEiDj75C&#10;bSACOXr5B5SWzNtgq9hjVhe2qiQTOQfMZtD/LZuXGpzIuaA4wb3KFP4fLPt8enE7jzI0LiwDmimL&#10;tvI6/SM/0pZ0tBgiuxEl55KiMZvPJp1woo2EYcBwPp4tcJMwjBhNhuPhJEtbXKGcD/GjsJoko6Te&#10;Hg3/guXJqsHpKcQsHycGNPYJ8O+UVFphMU6gyGA6nc7Sm4h4CUbrF2a6GaySfCuVyk5qH/GoPMHL&#10;JVVxcLl7F6UMaUo6m2IfIXPA7qsURDS14yUN5pC53V3JfXkFBsaEiVkMpHMXmbhtINQdg3zUaaZl&#10;xI5XUpd03k+/brsWwD8YTuLZYfoGh4UmdkFTogSOFhq5VyNI9fc4ZKMMqnUtarJiu2+JxNymCSvt&#10;7C0/7zwJjm0lEn6CEHfgUfQBvo5Tge/+OIJHLuqTwbZbDLC0OEbZGU9mSTl/e7K/PQHDaovDxqKn&#10;pHMeYx6+VCRj3x+jrWRMZb2SuTjY77nal9lMA3Xr56jrF2T9EwAA//8DAFBLAwQUAAYACAAAACEA&#10;Hm5sQuIAAAAMAQAADwAAAGRycy9kb3ducmV2LnhtbEyPwU7DMBBE70j8g7VIXFBrt0BoQzYVQm2P&#10;iLZw4ObGSxIRryPbbQNfj3uC26xmNPumWAy2E0fyoXWMMBkrEMSVMy3XCG+71WgGIkTNRneOCeGb&#10;AizKy4tC58adeEPHbaxFKuGQa4Qmxj6XMlQNWR3GridO3qfzVsd0+loar0+p3HZyqlQmrW45fWh0&#10;T88NVV/bg0VYrdWHeb3tqF7Lyi/ff5YvmxuFeH01PD2CiDTEvzCc8RM6lIlp7w5sgugQMqXSlohw&#10;N50lcU6oTN2D2CPM5w8TkGUh/48ofwEAAP//AwBQSwECLQAUAAYACAAAACEAtoM4kv4AAADhAQAA&#10;EwAAAAAAAAAAAAAAAAAAAAAAW0NvbnRlbnRfVHlwZXNdLnhtbFBLAQItABQABgAIAAAAIQA4/SH/&#10;1gAAAJQBAAALAAAAAAAAAAAAAAAAAC8BAABfcmVscy8ucmVsc1BLAQItABQABgAIAAAAIQAPMH0U&#10;RQIAAIkEAAAOAAAAAAAAAAAAAAAAAC4CAABkcnMvZTJvRG9jLnhtbFBLAQItABQABgAIAAAAIQAe&#10;bmxC4gAAAAwBAAAPAAAAAAAAAAAAAAAAAJ8EAABkcnMvZG93bnJldi54bWxQSwUGAAAAAAQABADz&#10;AAAArgUAAAAA&#10;" fillcolor="white [3201]" strokecolor="#5b9bd5 [3208]" strokeweight="6pt">
                <v:stroke startarrowwidth="narrow" startarrowlength="short" endarrowwidth="narrow" endarrowlength="short" joinstyle="miter"/>
                <v:textbox inset="2.53958mm,1.2694mm,2.53958mm,1.2694mm">
                  <w:txbxContent>
                    <w:p w14:paraId="3DF82879" w14:textId="77777777" w:rsidR="00357ABE" w:rsidRDefault="00000000">
                      <w:pPr>
                        <w:spacing w:line="258" w:lineRule="auto"/>
                        <w:jc w:val="center"/>
                        <w:textDirection w:val="btLr"/>
                      </w:pPr>
                      <w:r>
                        <w:rPr>
                          <w:rFonts w:ascii="Verdana" w:eastAsia="Verdana" w:hAnsi="Verdana" w:cs="Verdana"/>
                          <w:b/>
                          <w:color w:val="000000"/>
                          <w:sz w:val="24"/>
                        </w:rPr>
                        <w:t>Love of learning</w:t>
                      </w:r>
                    </w:p>
                    <w:p w14:paraId="74357EEC" w14:textId="77777777" w:rsidR="00357ABE" w:rsidRDefault="00000000">
                      <w:pPr>
                        <w:spacing w:line="258" w:lineRule="auto"/>
                        <w:textDirection w:val="btLr"/>
                      </w:pPr>
                      <w:r>
                        <w:rPr>
                          <w:rFonts w:ascii="Verdana" w:eastAsia="Verdana" w:hAnsi="Verdana" w:cs="Verdana"/>
                          <w:color w:val="000000"/>
                          <w:sz w:val="19"/>
                        </w:rPr>
                        <w:t xml:space="preserve">At Ashurst Wood, we believe that it is vital for all our pupils to learn from and about religion, so that they can understand the world around them. We have thought about the Curriculum we provide so it is fully inclusive to every child. Through Religious Education, pupils develop their knowledge of the world faiths, and their understanding and awareness of the beliefs, values and traditions of other individuals, societies, </w:t>
                      </w:r>
                      <w:proofErr w:type="gramStart"/>
                      <w:r>
                        <w:rPr>
                          <w:rFonts w:ascii="Verdana" w:eastAsia="Verdana" w:hAnsi="Verdana" w:cs="Verdana"/>
                          <w:color w:val="000000"/>
                          <w:sz w:val="19"/>
                        </w:rPr>
                        <w:t>communities</w:t>
                      </w:r>
                      <w:proofErr w:type="gramEnd"/>
                      <w:r>
                        <w:rPr>
                          <w:rFonts w:ascii="Verdana" w:eastAsia="Verdana" w:hAnsi="Verdana" w:cs="Verdana"/>
                          <w:color w:val="000000"/>
                          <w:sz w:val="19"/>
                        </w:rPr>
                        <w:t xml:space="preserve"> and cultures. We encourage our pupils to ask questions about the world and to reflect on their own</w:t>
                      </w:r>
                      <w:r>
                        <w:rPr>
                          <w:rFonts w:ascii="Verdana" w:eastAsia="Verdana" w:hAnsi="Verdana" w:cs="Verdana"/>
                          <w:b/>
                          <w:color w:val="000000"/>
                          <w:sz w:val="19"/>
                        </w:rPr>
                        <w:t xml:space="preserve"> </w:t>
                      </w:r>
                      <w:r>
                        <w:rPr>
                          <w:rFonts w:ascii="Verdana" w:eastAsia="Verdana" w:hAnsi="Verdana" w:cs="Verdana"/>
                          <w:color w:val="000000"/>
                          <w:sz w:val="19"/>
                        </w:rPr>
                        <w:t xml:space="preserve">beliefs, </w:t>
                      </w:r>
                      <w:proofErr w:type="gramStart"/>
                      <w:r>
                        <w:rPr>
                          <w:rFonts w:ascii="Verdana" w:eastAsia="Verdana" w:hAnsi="Verdana" w:cs="Verdana"/>
                          <w:color w:val="000000"/>
                          <w:sz w:val="19"/>
                        </w:rPr>
                        <w:t>values</w:t>
                      </w:r>
                      <w:proofErr w:type="gramEnd"/>
                      <w:r>
                        <w:rPr>
                          <w:rFonts w:ascii="Verdana" w:eastAsia="Verdana" w:hAnsi="Verdana" w:cs="Verdana"/>
                          <w:color w:val="000000"/>
                          <w:sz w:val="19"/>
                        </w:rPr>
                        <w:t xml:space="preserve"> and experiences. </w:t>
                      </w:r>
                    </w:p>
                    <w:p w14:paraId="43532330" w14:textId="77777777" w:rsidR="00357ABE" w:rsidRDefault="00357ABE">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14:anchorId="57E85AC3" wp14:editId="07EEC62E">
                <wp:simplePos x="0" y="0"/>
                <wp:positionH relativeFrom="column">
                  <wp:posOffset>6781800</wp:posOffset>
                </wp:positionH>
                <wp:positionV relativeFrom="paragraph">
                  <wp:posOffset>2781300</wp:posOffset>
                </wp:positionV>
                <wp:extent cx="3238500" cy="3539079"/>
                <wp:effectExtent l="0" t="0" r="0" b="0"/>
                <wp:wrapNone/>
                <wp:docPr id="23" name="Rectangle: Rounded Corners 23"/>
                <wp:cNvGraphicFramePr/>
                <a:graphic xmlns:a="http://schemas.openxmlformats.org/drawingml/2006/main">
                  <a:graphicData uri="http://schemas.microsoft.com/office/word/2010/wordprocessingShape">
                    <wps:wsp>
                      <wps:cNvSpPr/>
                      <wps:spPr>
                        <a:xfrm>
                          <a:off x="3764850" y="2051213"/>
                          <a:ext cx="3162300" cy="3457575"/>
                        </a:xfrm>
                        <a:prstGeom prst="roundRect">
                          <a:avLst>
                            <a:gd name="adj" fmla="val 16667"/>
                          </a:avLst>
                        </a:prstGeom>
                        <a:solidFill>
                          <a:schemeClr val="lt1"/>
                        </a:solidFill>
                        <a:ln w="76200" cap="flat" cmpd="sng">
                          <a:solidFill>
                            <a:schemeClr val="accent6"/>
                          </a:solidFill>
                          <a:prstDash val="solid"/>
                          <a:miter lim="800000"/>
                          <a:headEnd type="none" w="sm" len="sm"/>
                          <a:tailEnd type="none" w="sm" len="sm"/>
                        </a:ln>
                      </wps:spPr>
                      <wps:txbx>
                        <w:txbxContent>
                          <w:p w14:paraId="44F6B147" w14:textId="77777777" w:rsidR="00357ABE" w:rsidRDefault="00000000">
                            <w:pPr>
                              <w:spacing w:line="258" w:lineRule="auto"/>
                              <w:jc w:val="center"/>
                              <w:textDirection w:val="btLr"/>
                            </w:pPr>
                            <w:r>
                              <w:rPr>
                                <w:rFonts w:ascii="Verdana" w:eastAsia="Verdana" w:hAnsi="Verdana" w:cs="Verdana"/>
                                <w:b/>
                                <w:color w:val="000000"/>
                                <w:sz w:val="24"/>
                              </w:rPr>
                              <w:t>Love of people</w:t>
                            </w:r>
                          </w:p>
                          <w:p w14:paraId="46FBB727" w14:textId="17E5178B" w:rsidR="00357ABE" w:rsidRDefault="00000000">
                            <w:pPr>
                              <w:spacing w:line="258" w:lineRule="auto"/>
                              <w:textDirection w:val="btLr"/>
                            </w:pPr>
                            <w:r>
                              <w:rPr>
                                <w:rFonts w:ascii="Verdana" w:eastAsia="Verdana" w:hAnsi="Verdana" w:cs="Verdana"/>
                                <w:color w:val="000000"/>
                                <w:sz w:val="19"/>
                              </w:rPr>
                              <w:t xml:space="preserve">Through their R.E. learning, the children at Ashurst Wood </w:t>
                            </w:r>
                            <w:proofErr w:type="gramStart"/>
                            <w:r>
                              <w:rPr>
                                <w:rFonts w:ascii="Verdana" w:eastAsia="Verdana" w:hAnsi="Verdana" w:cs="Verdana"/>
                                <w:color w:val="000000"/>
                                <w:sz w:val="19"/>
                              </w:rPr>
                              <w:t>are able to</w:t>
                            </w:r>
                            <w:proofErr w:type="gramEnd"/>
                            <w:r>
                              <w:rPr>
                                <w:rFonts w:ascii="Verdana" w:eastAsia="Verdana" w:hAnsi="Verdana" w:cs="Verdana"/>
                                <w:color w:val="000000"/>
                                <w:sz w:val="19"/>
                              </w:rPr>
                              <w:t xml:space="preserve"> make links between their own lives and those of others in their community and in the wider world. Through R.E. our children are developing an understanding of other people’s cultures and ways of life, which they are then able to communicate to the wider</w:t>
                            </w:r>
                            <w:r>
                              <w:rPr>
                                <w:rFonts w:ascii="Verdana" w:eastAsia="Verdana" w:hAnsi="Verdana" w:cs="Verdana"/>
                                <w:b/>
                                <w:color w:val="000000"/>
                                <w:sz w:val="19"/>
                              </w:rPr>
                              <w:t xml:space="preserve"> </w:t>
                            </w:r>
                            <w:r>
                              <w:rPr>
                                <w:rFonts w:ascii="Verdana" w:eastAsia="Verdana" w:hAnsi="Verdana" w:cs="Verdana"/>
                                <w:color w:val="000000"/>
                                <w:sz w:val="19"/>
                              </w:rPr>
                              <w:t xml:space="preserve">community. R.E. offers our children </w:t>
                            </w:r>
                            <w:proofErr w:type="gramStart"/>
                            <w:r>
                              <w:rPr>
                                <w:rFonts w:ascii="Verdana" w:eastAsia="Verdana" w:hAnsi="Verdana" w:cs="Verdana"/>
                                <w:color w:val="000000"/>
                                <w:sz w:val="19"/>
                              </w:rPr>
                              <w:t>the means by which</w:t>
                            </w:r>
                            <w:proofErr w:type="gramEnd"/>
                            <w:r>
                              <w:rPr>
                                <w:rFonts w:ascii="Verdana" w:eastAsia="Verdana" w:hAnsi="Verdana" w:cs="Verdana"/>
                                <w:color w:val="000000"/>
                                <w:sz w:val="19"/>
                              </w:rPr>
                              <w:t xml:space="preserve"> to understand how other people choose to live and to understand why they</w:t>
                            </w:r>
                            <w:r>
                              <w:rPr>
                                <w:rFonts w:ascii="Verdana" w:eastAsia="Verdana" w:hAnsi="Verdana" w:cs="Verdana"/>
                                <w:b/>
                                <w:color w:val="000000"/>
                                <w:sz w:val="19"/>
                              </w:rPr>
                              <w:t xml:space="preserve"> </w:t>
                            </w:r>
                            <w:r>
                              <w:rPr>
                                <w:rFonts w:ascii="Verdana" w:eastAsia="Verdana" w:hAnsi="Verdana" w:cs="Verdana"/>
                                <w:color w:val="000000"/>
                                <w:sz w:val="19"/>
                              </w:rPr>
                              <w:t xml:space="preserve">choose to live in that way. By studying R.E we are helping children to know that inclusivity and diversity </w:t>
                            </w:r>
                            <w:r w:rsidR="00E06357">
                              <w:rPr>
                                <w:rFonts w:ascii="Verdana" w:eastAsia="Verdana" w:hAnsi="Verdana" w:cs="Verdana"/>
                                <w:color w:val="000000"/>
                                <w:sz w:val="19"/>
                              </w:rPr>
                              <w:t>are important</w:t>
                            </w:r>
                            <w:r>
                              <w:rPr>
                                <w:rFonts w:ascii="Verdana" w:eastAsia="Verdana" w:hAnsi="Verdana" w:cs="Verdana"/>
                                <w:color w:val="000000"/>
                                <w:sz w:val="19"/>
                              </w:rPr>
                              <w:t xml:space="preserve"> in our world.</w:t>
                            </w:r>
                          </w:p>
                        </w:txbxContent>
                      </wps:txbx>
                      <wps:bodyPr spcFirstLastPara="1" wrap="square" lIns="91425" tIns="45700" rIns="91425" bIns="45700" anchor="ctr" anchorCtr="0">
                        <a:noAutofit/>
                      </wps:bodyPr>
                    </wps:wsp>
                  </a:graphicData>
                </a:graphic>
              </wp:anchor>
            </w:drawing>
          </mc:Choice>
          <mc:Fallback>
            <w:pict>
              <v:roundrect w14:anchorId="57E85AC3" id="Rectangle: Rounded Corners 23" o:spid="_x0000_s1033" style="position:absolute;left:0;text-align:left;margin-left:534pt;margin-top:219pt;width:255pt;height:278.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S/QwIAAIkEAAAOAAAAZHJzL2Uyb0RvYy54bWysVG2PEjEQ/m7if2j6XXaXlwUJy8UcYkwu&#10;HvH0Bwxtl63pm22B5d87LXhwamJihKTMtDNPn3k6w+Ku14ochA/SmoZWg5ISYZjl0uwa+vXL+s2M&#10;khDBcFDWiIaeRKB3y9evFkc3F0PbWcWFJwhiwvzoGtrF6OZFEVgnNISBdcLgYWu9hoiu3xXcwxHR&#10;tSqGZVkXR+u585aJEHB3dT6ky4zftoLFx7YNIhLVUOQW8+rzuk1rsVzAfOfBdZJdaMA/sNAgDV76&#10;DLWCCGTv5W9QWjJvg23jgFld2LaVTOQasJqq/KWapw6cyLWgOME9yxT+Hyz7dHhyG48yHF2YBzRT&#10;FX3rdfpFfqRv6Ghaj2cTlO/U0GE5qYbV6Cyc6CNhKaCqh6MSAxhGjMaTKX5TRHGFcj7ED8JqkoyG&#10;ers3/DM+T1YNDg8hZvk4MaCxT4B/o6TVCh/jAIpUdV1PL4iXYMT+iZkyg1WSr6VS2UntI+6VJ5jc&#10;UBWrS+6LKGXIsaHTGvsImQN2X6sgoqkdb2gwu8ztRUruyyswMCZMrP8EnritIHRnBhkkhcFcy4gd&#10;r6Ru6KxMn/N2J4C/N5zEk8PyDQ4LTeyCpkQJHC00cnoEqf4eh+Iog/pfHzVZsd/2RGJtWcq0s7X8&#10;tPEkOLaWSPgBQtyAR9ErvB2nAu/9vgePXNRHg233thoPJzhG2cF3Tsr525Pt7QkY1lkcNhY9JWfn&#10;PubhS0IY+24fbStjapQrmYuD/Z775zKbaaBu/Rx1/QdZ/gAAAP//AwBQSwMEFAAGAAgAAAAhABWx&#10;mSbjAAAADQEAAA8AAABkcnMvZG93bnJldi54bWxMj81OwzAQhO9IvIO1SFwQdaA0bdM4FT/qoQek&#10;EjjAzY23SSBeR/G2DX16nBO9zWhHs9+ky9424oCdrx0puBtFIJAKZ2oqFXy8r25nIDxrMrpxhAp+&#10;0cMyu7xIdWLckd7wkHMpQgn5RCuomNtESl9UaLUfuRYp3Haus5qD7UppOn0M5baR91EUS6trCh8q&#10;3eJzhcVPvrcKKH/6al+m7nP1Xebx681pzfFmrdT1Vf+4AMHY838YBvyADllg2ro9GS+a4KN4Fsaw&#10;gofxIIbIZDqorYL5fDIGmaXyfEX2BwAA//8DAFBLAQItABQABgAIAAAAIQC2gziS/gAAAOEBAAAT&#10;AAAAAAAAAAAAAAAAAAAAAABbQ29udGVudF9UeXBlc10ueG1sUEsBAi0AFAAGAAgAAAAhADj9If/W&#10;AAAAlAEAAAsAAAAAAAAAAAAAAAAALwEAAF9yZWxzLy5yZWxzUEsBAi0AFAAGAAgAAAAhAG1rBL9D&#10;AgAAiQQAAA4AAAAAAAAAAAAAAAAALgIAAGRycy9lMm9Eb2MueG1sUEsBAi0AFAAGAAgAAAAhABWx&#10;mSbjAAAADQEAAA8AAAAAAAAAAAAAAAAAnQQAAGRycy9kb3ducmV2LnhtbFBLBQYAAAAABAAEAPMA&#10;AACtBQAAAAA=&#10;" fillcolor="white [3201]" strokecolor="#70ad47 [3209]" strokeweight="6pt">
                <v:stroke startarrowwidth="narrow" startarrowlength="short" endarrowwidth="narrow" endarrowlength="short" joinstyle="miter"/>
                <v:textbox inset="2.53958mm,1.2694mm,2.53958mm,1.2694mm">
                  <w:txbxContent>
                    <w:p w14:paraId="44F6B147" w14:textId="77777777" w:rsidR="00357ABE" w:rsidRDefault="00000000">
                      <w:pPr>
                        <w:spacing w:line="258" w:lineRule="auto"/>
                        <w:jc w:val="center"/>
                        <w:textDirection w:val="btLr"/>
                      </w:pPr>
                      <w:r>
                        <w:rPr>
                          <w:rFonts w:ascii="Verdana" w:eastAsia="Verdana" w:hAnsi="Verdana" w:cs="Verdana"/>
                          <w:b/>
                          <w:color w:val="000000"/>
                          <w:sz w:val="24"/>
                        </w:rPr>
                        <w:t>Love of people</w:t>
                      </w:r>
                    </w:p>
                    <w:p w14:paraId="46FBB727" w14:textId="17E5178B" w:rsidR="00357ABE" w:rsidRDefault="00000000">
                      <w:pPr>
                        <w:spacing w:line="258" w:lineRule="auto"/>
                        <w:textDirection w:val="btLr"/>
                      </w:pPr>
                      <w:r>
                        <w:rPr>
                          <w:rFonts w:ascii="Verdana" w:eastAsia="Verdana" w:hAnsi="Verdana" w:cs="Verdana"/>
                          <w:color w:val="000000"/>
                          <w:sz w:val="19"/>
                        </w:rPr>
                        <w:t xml:space="preserve">Through their R.E. learning, the children at Ashurst Wood </w:t>
                      </w:r>
                      <w:proofErr w:type="gramStart"/>
                      <w:r>
                        <w:rPr>
                          <w:rFonts w:ascii="Verdana" w:eastAsia="Verdana" w:hAnsi="Verdana" w:cs="Verdana"/>
                          <w:color w:val="000000"/>
                          <w:sz w:val="19"/>
                        </w:rPr>
                        <w:t>are able to</w:t>
                      </w:r>
                      <w:proofErr w:type="gramEnd"/>
                      <w:r>
                        <w:rPr>
                          <w:rFonts w:ascii="Verdana" w:eastAsia="Verdana" w:hAnsi="Verdana" w:cs="Verdana"/>
                          <w:color w:val="000000"/>
                          <w:sz w:val="19"/>
                        </w:rPr>
                        <w:t xml:space="preserve"> make links between their own lives and those of others in their community and in the wider world. Through R.E. our children are developing an understanding of other people’s cultures and ways of life, which they are then able to communicate to the wider</w:t>
                      </w:r>
                      <w:r>
                        <w:rPr>
                          <w:rFonts w:ascii="Verdana" w:eastAsia="Verdana" w:hAnsi="Verdana" w:cs="Verdana"/>
                          <w:b/>
                          <w:color w:val="000000"/>
                          <w:sz w:val="19"/>
                        </w:rPr>
                        <w:t xml:space="preserve"> </w:t>
                      </w:r>
                      <w:r>
                        <w:rPr>
                          <w:rFonts w:ascii="Verdana" w:eastAsia="Verdana" w:hAnsi="Verdana" w:cs="Verdana"/>
                          <w:color w:val="000000"/>
                          <w:sz w:val="19"/>
                        </w:rPr>
                        <w:t xml:space="preserve">community. R.E. offers our children </w:t>
                      </w:r>
                      <w:proofErr w:type="gramStart"/>
                      <w:r>
                        <w:rPr>
                          <w:rFonts w:ascii="Verdana" w:eastAsia="Verdana" w:hAnsi="Verdana" w:cs="Verdana"/>
                          <w:color w:val="000000"/>
                          <w:sz w:val="19"/>
                        </w:rPr>
                        <w:t>the means by which</w:t>
                      </w:r>
                      <w:proofErr w:type="gramEnd"/>
                      <w:r>
                        <w:rPr>
                          <w:rFonts w:ascii="Verdana" w:eastAsia="Verdana" w:hAnsi="Verdana" w:cs="Verdana"/>
                          <w:color w:val="000000"/>
                          <w:sz w:val="19"/>
                        </w:rPr>
                        <w:t xml:space="preserve"> to understand how other people choose to live and to understand why they</w:t>
                      </w:r>
                      <w:r>
                        <w:rPr>
                          <w:rFonts w:ascii="Verdana" w:eastAsia="Verdana" w:hAnsi="Verdana" w:cs="Verdana"/>
                          <w:b/>
                          <w:color w:val="000000"/>
                          <w:sz w:val="19"/>
                        </w:rPr>
                        <w:t xml:space="preserve"> </w:t>
                      </w:r>
                      <w:r>
                        <w:rPr>
                          <w:rFonts w:ascii="Verdana" w:eastAsia="Verdana" w:hAnsi="Verdana" w:cs="Verdana"/>
                          <w:color w:val="000000"/>
                          <w:sz w:val="19"/>
                        </w:rPr>
                        <w:t xml:space="preserve">choose to live in that way. By studying R.E we are helping children to know that inclusivity and diversity </w:t>
                      </w:r>
                      <w:r w:rsidR="00E06357">
                        <w:rPr>
                          <w:rFonts w:ascii="Verdana" w:eastAsia="Verdana" w:hAnsi="Verdana" w:cs="Verdana"/>
                          <w:color w:val="000000"/>
                          <w:sz w:val="19"/>
                        </w:rPr>
                        <w:t>are important</w:t>
                      </w:r>
                      <w:r>
                        <w:rPr>
                          <w:rFonts w:ascii="Verdana" w:eastAsia="Verdana" w:hAnsi="Verdana" w:cs="Verdana"/>
                          <w:color w:val="000000"/>
                          <w:sz w:val="19"/>
                        </w:rPr>
                        <w:t xml:space="preserve"> in our world.</w:t>
                      </w:r>
                    </w:p>
                  </w:txbxContent>
                </v:textbox>
              </v:roundrect>
            </w:pict>
          </mc:Fallback>
        </mc:AlternateContent>
      </w:r>
    </w:p>
    <w:sectPr w:rsidR="00357ABE">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BE"/>
    <w:rsid w:val="00357ABE"/>
    <w:rsid w:val="00DB489C"/>
    <w:rsid w:val="00E032C9"/>
    <w:rsid w:val="00E0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2F03"/>
  <w15:docId w15:val="{6ADC7029-995E-475C-8787-15DD92DF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32D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4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35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fmCF5KmbJRqaovlXwvs1ByUHw==">AMUW2mUFNU1Hzy8cuM6CkS6sy/uy6xzgu481U3YE4qH3DFjkOTi/+FL5Z/eRxa9bxQ2mOajxDSpvk5kC2ZdREQwoSIldGx2QXvywf5GpcAB+vhvniCEEpzS3CdjautWKVuPBwa/+fsnx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Hobby</dc:creator>
  <cp:lastModifiedBy>Lisa Hobby</cp:lastModifiedBy>
  <cp:revision>3</cp:revision>
  <dcterms:created xsi:type="dcterms:W3CDTF">2022-11-10T11:58:00Z</dcterms:created>
  <dcterms:modified xsi:type="dcterms:W3CDTF">2022-11-10T11:58:00Z</dcterms:modified>
</cp:coreProperties>
</file>