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487BD" w14:textId="1EF59C75" w:rsidR="00F03B74" w:rsidRDefault="00F03B74" w:rsidP="00F03B74">
      <w:r>
        <w:rPr>
          <w:noProof/>
          <w:lang w:eastAsia="en-GB"/>
        </w:rPr>
        <mc:AlternateContent>
          <mc:Choice Requires="wps">
            <w:drawing>
              <wp:anchor distT="0" distB="0" distL="114300" distR="114300" simplePos="0" relativeHeight="251659264" behindDoc="0" locked="0" layoutInCell="1" allowOverlap="1" wp14:anchorId="11D19EEA" wp14:editId="78699D5F">
                <wp:simplePos x="0" y="0"/>
                <wp:positionH relativeFrom="margin">
                  <wp:align>center</wp:align>
                </wp:positionH>
                <wp:positionV relativeFrom="paragraph">
                  <wp:posOffset>-219075</wp:posOffset>
                </wp:positionV>
                <wp:extent cx="9867900" cy="485775"/>
                <wp:effectExtent l="0" t="0" r="19050" b="28575"/>
                <wp:wrapNone/>
                <wp:docPr id="2" name="Rectangle: Rounded Corners 2"/>
                <wp:cNvGraphicFramePr/>
                <a:graphic xmlns:a="http://schemas.openxmlformats.org/drawingml/2006/main">
                  <a:graphicData uri="http://schemas.microsoft.com/office/word/2010/wordprocessingShape">
                    <wps:wsp>
                      <wps:cNvSpPr/>
                      <wps:spPr>
                        <a:xfrm>
                          <a:off x="0" y="0"/>
                          <a:ext cx="9867900" cy="485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DA1AD7" w14:textId="1104C3F7" w:rsidR="00F03B74" w:rsidRPr="00F03B74" w:rsidRDefault="00F03B74" w:rsidP="00F03B74">
                            <w:pPr>
                              <w:jc w:val="center"/>
                              <w:rPr>
                                <w:rFonts w:ascii="Verdana" w:hAnsi="Verdana"/>
                                <w:sz w:val="32"/>
                                <w:szCs w:val="32"/>
                              </w:rPr>
                            </w:pPr>
                            <w:r w:rsidRPr="00F03B74">
                              <w:rPr>
                                <w:rFonts w:ascii="Verdana" w:hAnsi="Verdana"/>
                                <w:sz w:val="32"/>
                                <w:szCs w:val="32"/>
                              </w:rPr>
                              <w:t xml:space="preserve">Our vision is for everyone to have a love of life, a love of learning and a love of people.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1D19EEA" id="Rectangle: Rounded Corners 2" o:spid="_x0000_s1026" style="position:absolute;margin-left:0;margin-top:-17.25pt;width:777pt;height:38.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" fillcolor="#4472c4 [3204]" strokecolor="#1f3763 [1604]" strokeweight="1pt">
                <v:stroke joinstyle="miter"/>
                <v:textbox>
                  <w:txbxContent>
                    <w:p w14:paraId="24DA1AD7" w14:textId="1104C3F7" w:rsidR="00F03B74" w:rsidRPr="00F03B74" w:rsidRDefault="00F03B74" w:rsidP="00F03B74">
                      <w:pPr>
                        <w:jc w:val="center"/>
                        <w:rPr>
                          <w:rFonts w:ascii="Verdana" w:hAnsi="Verdana"/>
                          <w:sz w:val="32"/>
                          <w:szCs w:val="32"/>
                        </w:rPr>
                      </w:pPr>
                      <w:r w:rsidRPr="00F03B74">
                        <w:rPr>
                          <w:rFonts w:ascii="Verdana" w:hAnsi="Verdana"/>
                          <w:sz w:val="32"/>
                          <w:szCs w:val="32"/>
                        </w:rPr>
                        <w:t xml:space="preserve">Our vision is for everyone to have a love of life, a love of learning and a love of people. </w:t>
                      </w:r>
                    </w:p>
                  </w:txbxContent>
                </v:textbox>
                <w10:wrap anchorx="margin"/>
              </v:roundrect>
            </w:pict>
          </mc:Fallback>
        </mc:AlternateContent>
      </w:r>
    </w:p>
    <w:p w14:paraId="68AAF081" w14:textId="5AC21493" w:rsidR="00EE75E3" w:rsidRDefault="00C7244E" w:rsidP="00EE75E3">
      <w:pPr>
        <w:jc w:val="center"/>
        <w:rPr>
          <w:rFonts w:ascii="Verdana" w:hAnsi="Verdana"/>
          <w:sz w:val="24"/>
          <w:szCs w:val="24"/>
        </w:rPr>
      </w:pPr>
      <w:r>
        <w:rPr>
          <w:noProof/>
          <w:lang w:eastAsia="en-GB"/>
        </w:rPr>
        <mc:AlternateContent>
          <mc:Choice Requires="wps">
            <w:drawing>
              <wp:anchor distT="0" distB="0" distL="114300" distR="114300" simplePos="0" relativeHeight="251664384" behindDoc="0" locked="0" layoutInCell="1" allowOverlap="1" wp14:anchorId="5E68AEA4" wp14:editId="51950391">
                <wp:simplePos x="0" y="0"/>
                <wp:positionH relativeFrom="margin">
                  <wp:posOffset>6829425</wp:posOffset>
                </wp:positionH>
                <wp:positionV relativeFrom="paragraph">
                  <wp:posOffset>276860</wp:posOffset>
                </wp:positionV>
                <wp:extent cx="3152775" cy="1866900"/>
                <wp:effectExtent l="0" t="0" r="28575" b="19050"/>
                <wp:wrapNone/>
                <wp:docPr id="5" name="Rectangle: Rounded Corners 5"/>
                <wp:cNvGraphicFramePr/>
                <a:graphic xmlns:a="http://schemas.openxmlformats.org/drawingml/2006/main">
                  <a:graphicData uri="http://schemas.microsoft.com/office/word/2010/wordprocessingShape">
                    <wps:wsp>
                      <wps:cNvSpPr/>
                      <wps:spPr>
                        <a:xfrm>
                          <a:off x="0" y="0"/>
                          <a:ext cx="3152775" cy="186690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31C2D8AE" w14:textId="333854BC" w:rsidR="00F03B74" w:rsidRPr="00232D9E" w:rsidRDefault="00F03B74" w:rsidP="00F03B74">
                            <w:pPr>
                              <w:jc w:val="center"/>
                              <w:rPr>
                                <w:rFonts w:ascii="Verdana" w:hAnsi="Verdana"/>
                                <w:b/>
                                <w:bCs/>
                              </w:rPr>
                            </w:pPr>
                            <w:r w:rsidRPr="00232D9E">
                              <w:rPr>
                                <w:rFonts w:ascii="Verdana" w:hAnsi="Verdana"/>
                                <w:b/>
                                <w:bCs/>
                              </w:rPr>
                              <w:t xml:space="preserve">Love of </w:t>
                            </w:r>
                            <w:r w:rsidR="00F15494" w:rsidRPr="00232D9E">
                              <w:rPr>
                                <w:rFonts w:ascii="Verdana" w:hAnsi="Verdana"/>
                                <w:b/>
                                <w:bCs/>
                              </w:rPr>
                              <w:t>people</w:t>
                            </w:r>
                          </w:p>
                          <w:p w14:paraId="7923606F" w14:textId="0D94FA54" w:rsidR="007E1B53" w:rsidRPr="00232D9E" w:rsidRDefault="00F15494" w:rsidP="00EE75E3">
                            <w:pPr>
                              <w:rPr>
                                <w:rFonts w:ascii="Verdana" w:hAnsi="Verdana"/>
                                <w:sz w:val="18"/>
                                <w:szCs w:val="18"/>
                              </w:rPr>
                            </w:pPr>
                            <w:r w:rsidRPr="00232D9E">
                              <w:rPr>
                                <w:rFonts w:ascii="Verdana" w:hAnsi="Verdana"/>
                                <w:sz w:val="18"/>
                                <w:szCs w:val="18"/>
                              </w:rPr>
                              <w:t xml:space="preserve">Our </w:t>
                            </w:r>
                            <w:r w:rsidR="004130AD" w:rsidRPr="00232D9E">
                              <w:rPr>
                                <w:rFonts w:ascii="Verdana" w:hAnsi="Verdana"/>
                                <w:sz w:val="18"/>
                                <w:szCs w:val="18"/>
                              </w:rPr>
                              <w:t xml:space="preserve">curriculum is designed to recognise and celebrate differences. It is a curriculum that promotes the development of empathy, self-esteem and self-worth. </w:t>
                            </w:r>
                            <w:r w:rsidR="007E1B53" w:rsidRPr="00232D9E">
                              <w:rPr>
                                <w:rFonts w:ascii="Verdana" w:hAnsi="Verdana"/>
                                <w:sz w:val="18"/>
                                <w:szCs w:val="18"/>
                              </w:rPr>
                              <w:t xml:space="preserve">Our curriculum promotes collaboration, respect, tolerance and the building of meaningful relationships. </w:t>
                            </w:r>
                          </w:p>
                          <w:p w14:paraId="1AFF59E3" w14:textId="38672DA0" w:rsidR="00F03B74" w:rsidRPr="00EE75E3" w:rsidRDefault="00F03B74" w:rsidP="00F03B74">
                            <w:pPr>
                              <w:jc w:val="center"/>
                              <w:rPr>
                                <w:sz w:val="20"/>
                                <w:szCs w:val="20"/>
                              </w:rPr>
                            </w:pPr>
                          </w:p>
                          <w:p w14:paraId="694E174F" w14:textId="73E116C6" w:rsidR="00EE75E3" w:rsidRDefault="00EE75E3" w:rsidP="00F03B74">
                            <w:pPr>
                              <w:jc w:val="center"/>
                            </w:pPr>
                          </w:p>
                          <w:p w14:paraId="1D33AB69" w14:textId="624389D3" w:rsidR="00EE75E3" w:rsidRDefault="00EE75E3" w:rsidP="00F03B74">
                            <w:pPr>
                              <w:jc w:val="center"/>
                            </w:pPr>
                          </w:p>
                          <w:p w14:paraId="540B43B6" w14:textId="4F3171B6" w:rsidR="00EE75E3" w:rsidRDefault="00EE75E3" w:rsidP="00F03B74">
                            <w:pPr>
                              <w:jc w:val="center"/>
                            </w:pPr>
                          </w:p>
                          <w:p w14:paraId="36E42FBB" w14:textId="77777777" w:rsidR="00EE75E3" w:rsidRDefault="00EE75E3" w:rsidP="00F03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E68AEA4" id="Rectangle: Rounded Corners 5" o:spid="_x0000_s1027" style="position:absolute;left:0;text-align:left;margin-left:537.75pt;margin-top:21.8pt;width:248.25pt;height:147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" fillcolor="#9ecb81 [2169]" strokecolor="#70ad47 [3209]" strokeweight=".5pt">
                <v:fill color2="#8ac066 [2617]" rotate="t" colors="0 #b5d5a7;.5 #aace99;1 #9cca86" focus="100%" type="gradient">
                  <o:fill v:ext="view" type="gradientUnscaled"/>
                </v:fill>
                <v:stroke joinstyle="miter"/>
                <v:textbox>
                  <w:txbxContent>
                    <w:p w14:paraId="31C2D8AE" w14:textId="333854BC" w:rsidR="00F03B74" w:rsidRPr="00232D9E" w:rsidRDefault="00F03B74" w:rsidP="00F03B74">
                      <w:pPr>
                        <w:jc w:val="center"/>
                        <w:rPr>
                          <w:rFonts w:ascii="Verdana" w:hAnsi="Verdana"/>
                          <w:b/>
                          <w:bCs/>
                        </w:rPr>
                      </w:pPr>
                      <w:r w:rsidRPr="00232D9E">
                        <w:rPr>
                          <w:rFonts w:ascii="Verdana" w:hAnsi="Verdana"/>
                          <w:b/>
                          <w:bCs/>
                        </w:rPr>
                        <w:t xml:space="preserve">Love of </w:t>
                      </w:r>
                      <w:r w:rsidR="00F15494" w:rsidRPr="00232D9E">
                        <w:rPr>
                          <w:rFonts w:ascii="Verdana" w:hAnsi="Verdana"/>
                          <w:b/>
                          <w:bCs/>
                        </w:rPr>
                        <w:t>people</w:t>
                      </w:r>
                    </w:p>
                    <w:p w14:paraId="7923606F" w14:textId="0D94FA54" w:rsidR="007E1B53" w:rsidRPr="00232D9E" w:rsidRDefault="00F15494" w:rsidP="00EE75E3">
                      <w:pPr>
                        <w:rPr>
                          <w:rFonts w:ascii="Verdana" w:hAnsi="Verdana"/>
                          <w:sz w:val="18"/>
                          <w:szCs w:val="18"/>
                        </w:rPr>
                      </w:pPr>
                      <w:r w:rsidRPr="00232D9E">
                        <w:rPr>
                          <w:rFonts w:ascii="Verdana" w:hAnsi="Verdana"/>
                          <w:sz w:val="18"/>
                          <w:szCs w:val="18"/>
                        </w:rPr>
                        <w:t xml:space="preserve">Our </w:t>
                      </w:r>
                      <w:r w:rsidR="004130AD" w:rsidRPr="00232D9E">
                        <w:rPr>
                          <w:rFonts w:ascii="Verdana" w:hAnsi="Verdana"/>
                          <w:sz w:val="18"/>
                          <w:szCs w:val="18"/>
                        </w:rPr>
                        <w:t xml:space="preserve">curriculum is designed to recognise and celebrate differences. It is a curriculum that promotes the development of empathy, self-esteem and self-worth. </w:t>
                      </w:r>
                      <w:r w:rsidR="007E1B53" w:rsidRPr="00232D9E">
                        <w:rPr>
                          <w:rFonts w:ascii="Verdana" w:hAnsi="Verdana"/>
                          <w:sz w:val="18"/>
                          <w:szCs w:val="18"/>
                        </w:rPr>
                        <w:t xml:space="preserve">Our curriculum promotes collaboration, respect, tolerance and the building of meaningful relationships. </w:t>
                      </w:r>
                    </w:p>
                    <w:p w14:paraId="1AFF59E3" w14:textId="38672DA0" w:rsidR="00F03B74" w:rsidRPr="00EE75E3" w:rsidRDefault="00F03B74" w:rsidP="00F03B74">
                      <w:pPr>
                        <w:jc w:val="center"/>
                        <w:rPr>
                          <w:sz w:val="20"/>
                          <w:szCs w:val="20"/>
                        </w:rPr>
                      </w:pPr>
                    </w:p>
                    <w:p w14:paraId="694E174F" w14:textId="73E116C6" w:rsidR="00EE75E3" w:rsidRDefault="00EE75E3" w:rsidP="00F03B74">
                      <w:pPr>
                        <w:jc w:val="center"/>
                      </w:pPr>
                    </w:p>
                    <w:p w14:paraId="1D33AB69" w14:textId="624389D3" w:rsidR="00EE75E3" w:rsidRDefault="00EE75E3" w:rsidP="00F03B74">
                      <w:pPr>
                        <w:jc w:val="center"/>
                      </w:pPr>
                    </w:p>
                    <w:p w14:paraId="540B43B6" w14:textId="4F3171B6" w:rsidR="00EE75E3" w:rsidRDefault="00EE75E3" w:rsidP="00F03B74">
                      <w:pPr>
                        <w:jc w:val="center"/>
                      </w:pPr>
                    </w:p>
                    <w:p w14:paraId="36E42FBB" w14:textId="77777777" w:rsidR="00EE75E3" w:rsidRDefault="00EE75E3" w:rsidP="00F03B74">
                      <w:pPr>
                        <w:jc w:val="center"/>
                      </w:pPr>
                    </w:p>
                  </w:txbxContent>
                </v:textbox>
                <w10:wrap anchorx="margin"/>
              </v:roundrect>
            </w:pict>
          </mc:Fallback>
        </mc:AlternateContent>
      </w:r>
      <w:r>
        <w:rPr>
          <w:noProof/>
          <w:lang w:eastAsia="en-GB"/>
        </w:rPr>
        <mc:AlternateContent>
          <mc:Choice Requires="wps">
            <w:drawing>
              <wp:anchor distT="0" distB="0" distL="114300" distR="114300" simplePos="0" relativeHeight="251662336" behindDoc="0" locked="0" layoutInCell="1" allowOverlap="1" wp14:anchorId="6536CD9A" wp14:editId="28648738">
                <wp:simplePos x="0" y="0"/>
                <wp:positionH relativeFrom="column">
                  <wp:posOffset>3409950</wp:posOffset>
                </wp:positionH>
                <wp:positionV relativeFrom="paragraph">
                  <wp:posOffset>305435</wp:posOffset>
                </wp:positionV>
                <wp:extent cx="3152775" cy="1885950"/>
                <wp:effectExtent l="0" t="0" r="28575" b="19050"/>
                <wp:wrapNone/>
                <wp:docPr id="4" name="Rectangle: Rounded Corners 4"/>
                <wp:cNvGraphicFramePr/>
                <a:graphic xmlns:a="http://schemas.openxmlformats.org/drawingml/2006/main">
                  <a:graphicData uri="http://schemas.microsoft.com/office/word/2010/wordprocessingShape">
                    <wps:wsp>
                      <wps:cNvSpPr/>
                      <wps:spPr>
                        <a:xfrm>
                          <a:off x="0" y="0"/>
                          <a:ext cx="3152775" cy="18859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1FEAAFAB" w14:textId="4C1DEE71" w:rsidR="00F03B74" w:rsidRPr="00232D9E" w:rsidRDefault="00F03B74" w:rsidP="00F03B74">
                            <w:pPr>
                              <w:jc w:val="center"/>
                              <w:rPr>
                                <w:rFonts w:ascii="Verdana" w:hAnsi="Verdana"/>
                                <w:b/>
                                <w:bCs/>
                              </w:rPr>
                            </w:pPr>
                            <w:r w:rsidRPr="00232D9E">
                              <w:rPr>
                                <w:rFonts w:ascii="Verdana" w:hAnsi="Verdana"/>
                                <w:b/>
                                <w:bCs/>
                              </w:rPr>
                              <w:t>Love of l</w:t>
                            </w:r>
                            <w:r w:rsidR="00F15494" w:rsidRPr="00232D9E">
                              <w:rPr>
                                <w:rFonts w:ascii="Verdana" w:hAnsi="Verdana"/>
                                <w:b/>
                                <w:bCs/>
                              </w:rPr>
                              <w:t>earning</w:t>
                            </w:r>
                          </w:p>
                          <w:p w14:paraId="33513F1E" w14:textId="4423D8B3" w:rsidR="00F15494" w:rsidRPr="00232D9E" w:rsidRDefault="00F15494" w:rsidP="00EE75E3">
                            <w:pPr>
                              <w:rPr>
                                <w:rFonts w:ascii="Verdana" w:hAnsi="Verdana"/>
                                <w:sz w:val="18"/>
                                <w:szCs w:val="18"/>
                              </w:rPr>
                            </w:pPr>
                            <w:r w:rsidRPr="00232D9E">
                              <w:rPr>
                                <w:rFonts w:ascii="Verdana" w:hAnsi="Verdana"/>
                                <w:sz w:val="18"/>
                                <w:szCs w:val="18"/>
                              </w:rPr>
                              <w:t xml:space="preserve">Our curriculum is designed </w:t>
                            </w:r>
                            <w:r w:rsidR="00CB3715" w:rsidRPr="00232D9E">
                              <w:rPr>
                                <w:rFonts w:ascii="Verdana" w:hAnsi="Verdana"/>
                                <w:sz w:val="18"/>
                                <w:szCs w:val="18"/>
                              </w:rPr>
                              <w:t>to: recognise</w:t>
                            </w:r>
                            <w:r w:rsidRPr="00232D9E">
                              <w:rPr>
                                <w:rFonts w:ascii="Verdana" w:hAnsi="Verdana"/>
                                <w:sz w:val="18"/>
                                <w:szCs w:val="18"/>
                              </w:rPr>
                              <w:t xml:space="preserve"> children’s prior learning, provide first-hand learning experiences which allow the children to develop interpersonal skills, build resilience and become creative, critical thinkers. </w:t>
                            </w:r>
                          </w:p>
                          <w:p w14:paraId="16F7F6CC" w14:textId="532535E4" w:rsidR="00EE75E3" w:rsidRPr="00232D9E" w:rsidRDefault="00EE75E3" w:rsidP="00EE75E3">
                            <w:pPr>
                              <w:rPr>
                                <w:rFonts w:ascii="Verdana" w:hAnsi="Verdana"/>
                                <w:sz w:val="18"/>
                                <w:szCs w:val="18"/>
                              </w:rPr>
                            </w:pPr>
                            <w:r w:rsidRPr="00232D9E">
                              <w:rPr>
                                <w:rFonts w:ascii="Verdana" w:hAnsi="Verdana"/>
                                <w:sz w:val="18"/>
                                <w:szCs w:val="18"/>
                              </w:rPr>
                              <w:t xml:space="preserve">Our curriculum is designed to provide challenge and enable everyone to achieve their potential and enjoy the journey they take to get there. </w:t>
                            </w:r>
                          </w:p>
                          <w:p w14:paraId="0B49F2EA" w14:textId="2EF8B0E2" w:rsidR="00F15494" w:rsidRPr="00EE75E3" w:rsidRDefault="00F15494" w:rsidP="00F03B74">
                            <w:pPr>
                              <w:jc w:val="center"/>
                              <w:rPr>
                                <w:sz w:val="20"/>
                                <w:szCs w:val="20"/>
                              </w:rPr>
                            </w:pPr>
                          </w:p>
                          <w:p w14:paraId="15A69895" w14:textId="77777777" w:rsidR="00F15494" w:rsidRPr="00EE75E3" w:rsidRDefault="00F15494" w:rsidP="00F03B74">
                            <w:pPr>
                              <w:jc w:val="center"/>
                              <w:rPr>
                                <w:sz w:val="20"/>
                                <w:szCs w:val="20"/>
                              </w:rPr>
                            </w:pPr>
                          </w:p>
                          <w:p w14:paraId="0962077E" w14:textId="77777777" w:rsidR="00F03B74" w:rsidRDefault="00F03B74" w:rsidP="00F03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536CD9A" id="Rectangle: Rounded Corners 4" o:spid="_x0000_s1028" style="position:absolute;left:0;text-align:left;margin-left:268.5pt;margin-top:24.05pt;width:248.25pt;height:14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" fillcolor="#91bce3 [2168]" strokecolor="#5b9bd5 [3208]" strokeweight=".5pt">
                <v:fill color2="#7aaddd [2616]" rotate="t" colors="0 #b1cbe9;.5 #a3c1e5;1 #92b9e4" focus="100%" type="gradient">
                  <o:fill v:ext="view" type="gradientUnscaled"/>
                </v:fill>
                <v:stroke joinstyle="miter"/>
                <v:textbox>
                  <w:txbxContent>
                    <w:p w14:paraId="1FEAAFAB" w14:textId="4C1DEE71" w:rsidR="00F03B74" w:rsidRPr="00232D9E" w:rsidRDefault="00F03B74" w:rsidP="00F03B74">
                      <w:pPr>
                        <w:jc w:val="center"/>
                        <w:rPr>
                          <w:rFonts w:ascii="Verdana" w:hAnsi="Verdana"/>
                          <w:b/>
                          <w:bCs/>
                        </w:rPr>
                      </w:pPr>
                      <w:r w:rsidRPr="00232D9E">
                        <w:rPr>
                          <w:rFonts w:ascii="Verdana" w:hAnsi="Verdana"/>
                          <w:b/>
                          <w:bCs/>
                        </w:rPr>
                        <w:t>Love of l</w:t>
                      </w:r>
                      <w:r w:rsidR="00F15494" w:rsidRPr="00232D9E">
                        <w:rPr>
                          <w:rFonts w:ascii="Verdana" w:hAnsi="Verdana"/>
                          <w:b/>
                          <w:bCs/>
                        </w:rPr>
                        <w:t>earning</w:t>
                      </w:r>
                    </w:p>
                    <w:p w14:paraId="33513F1E" w14:textId="4423D8B3" w:rsidR="00F15494" w:rsidRPr="00232D9E" w:rsidRDefault="00F15494" w:rsidP="00EE75E3">
                      <w:pPr>
                        <w:rPr>
                          <w:rFonts w:ascii="Verdana" w:hAnsi="Verdana"/>
                          <w:sz w:val="18"/>
                          <w:szCs w:val="18"/>
                        </w:rPr>
                      </w:pPr>
                      <w:r w:rsidRPr="00232D9E">
                        <w:rPr>
                          <w:rFonts w:ascii="Verdana" w:hAnsi="Verdana"/>
                          <w:sz w:val="18"/>
                          <w:szCs w:val="18"/>
                        </w:rPr>
                        <w:t xml:space="preserve">Our curriculum is designed </w:t>
                      </w:r>
                      <w:r w:rsidR="00CB3715" w:rsidRPr="00232D9E">
                        <w:rPr>
                          <w:rFonts w:ascii="Verdana" w:hAnsi="Verdana"/>
                          <w:sz w:val="18"/>
                          <w:szCs w:val="18"/>
                        </w:rPr>
                        <w:t>to: recognise</w:t>
                      </w:r>
                      <w:r w:rsidRPr="00232D9E">
                        <w:rPr>
                          <w:rFonts w:ascii="Verdana" w:hAnsi="Verdana"/>
                          <w:sz w:val="18"/>
                          <w:szCs w:val="18"/>
                        </w:rPr>
                        <w:t xml:space="preserve"> children’s prior learning, provide first-hand learning experiences which allow the children to develop interpersonal skills, build resilience and become creative, critical thinkers. </w:t>
                      </w:r>
                    </w:p>
                    <w:p w14:paraId="16F7F6CC" w14:textId="532535E4" w:rsidR="00EE75E3" w:rsidRPr="00232D9E" w:rsidRDefault="00EE75E3" w:rsidP="00EE75E3">
                      <w:pPr>
                        <w:rPr>
                          <w:rFonts w:ascii="Verdana" w:hAnsi="Verdana"/>
                          <w:sz w:val="18"/>
                          <w:szCs w:val="18"/>
                        </w:rPr>
                      </w:pPr>
                      <w:r w:rsidRPr="00232D9E">
                        <w:rPr>
                          <w:rFonts w:ascii="Verdana" w:hAnsi="Verdana"/>
                          <w:sz w:val="18"/>
                          <w:szCs w:val="18"/>
                        </w:rPr>
                        <w:t xml:space="preserve">Our curriculum is designed to provide challenge and enable everyone to achieve their potential and enjoy the journey they take to get there. </w:t>
                      </w:r>
                    </w:p>
                    <w:p w14:paraId="0B49F2EA" w14:textId="2EF8B0E2" w:rsidR="00F15494" w:rsidRPr="00EE75E3" w:rsidRDefault="00F15494" w:rsidP="00F03B74">
                      <w:pPr>
                        <w:jc w:val="center"/>
                        <w:rPr>
                          <w:sz w:val="20"/>
                          <w:szCs w:val="20"/>
                        </w:rPr>
                      </w:pPr>
                    </w:p>
                    <w:p w14:paraId="15A69895" w14:textId="77777777" w:rsidR="00F15494" w:rsidRPr="00EE75E3" w:rsidRDefault="00F15494" w:rsidP="00F03B74">
                      <w:pPr>
                        <w:jc w:val="center"/>
                        <w:rPr>
                          <w:sz w:val="20"/>
                          <w:szCs w:val="20"/>
                        </w:rPr>
                      </w:pPr>
                    </w:p>
                    <w:p w14:paraId="0962077E" w14:textId="77777777" w:rsidR="00F03B74" w:rsidRDefault="00F03B74" w:rsidP="00F03B74">
                      <w:pPr>
                        <w:jc w:val="center"/>
                      </w:pPr>
                    </w:p>
                  </w:txbxContent>
                </v:textbox>
              </v:roundrect>
            </w:pict>
          </mc:Fallback>
        </mc:AlternateContent>
      </w:r>
      <w:r w:rsidR="00F03B74" w:rsidRPr="00EE75E3">
        <w:rPr>
          <w:rFonts w:ascii="Verdana" w:hAnsi="Verdana"/>
          <w:sz w:val="24"/>
          <w:szCs w:val="24"/>
        </w:rPr>
        <w:t>At Ashurst Wood Primary our curriculum is designed to facilitate the school vision.</w:t>
      </w:r>
    </w:p>
    <w:p w14:paraId="69B870CF" w14:textId="30D122B8" w:rsidR="00F03B74" w:rsidRPr="00EE75E3" w:rsidRDefault="00975A6C" w:rsidP="00EE75E3">
      <w:pPr>
        <w:jc w:val="center"/>
        <w:rPr>
          <w:rFonts w:ascii="Verdana" w:hAnsi="Verdana"/>
          <w:sz w:val="24"/>
          <w:szCs w:val="24"/>
        </w:rPr>
      </w:pPr>
      <w:bookmarkStart w:id="0" w:name="_GoBack"/>
      <w:bookmarkEnd w:id="0"/>
      <w:r>
        <w:rPr>
          <w:noProof/>
          <w:lang w:eastAsia="en-GB"/>
        </w:rPr>
        <mc:AlternateContent>
          <mc:Choice Requires="wps">
            <w:drawing>
              <wp:anchor distT="0" distB="0" distL="114300" distR="114300" simplePos="0" relativeHeight="251670528" behindDoc="0" locked="0" layoutInCell="1" allowOverlap="1" wp14:anchorId="0CC6C183" wp14:editId="7B27D409">
                <wp:simplePos x="0" y="0"/>
                <wp:positionH relativeFrom="margin">
                  <wp:posOffset>2628901</wp:posOffset>
                </wp:positionH>
                <wp:positionV relativeFrom="paragraph">
                  <wp:posOffset>2803525</wp:posOffset>
                </wp:positionV>
                <wp:extent cx="3505200" cy="3524250"/>
                <wp:effectExtent l="38100" t="38100" r="38100" b="38100"/>
                <wp:wrapNone/>
                <wp:docPr id="7" name="Rectangle: Rounded Corners 7"/>
                <wp:cNvGraphicFramePr/>
                <a:graphic xmlns:a="http://schemas.openxmlformats.org/drawingml/2006/main">
                  <a:graphicData uri="http://schemas.microsoft.com/office/word/2010/wordprocessingShape">
                    <wps:wsp>
                      <wps:cNvSpPr/>
                      <wps:spPr>
                        <a:xfrm>
                          <a:off x="0" y="0"/>
                          <a:ext cx="3505200" cy="3524250"/>
                        </a:xfrm>
                        <a:prstGeom prst="roundRect">
                          <a:avLst/>
                        </a:prstGeom>
                        <a:ln w="76200"/>
                      </wps:spPr>
                      <wps:style>
                        <a:lnRef idx="2">
                          <a:schemeClr val="accent5"/>
                        </a:lnRef>
                        <a:fillRef idx="1">
                          <a:schemeClr val="lt1"/>
                        </a:fillRef>
                        <a:effectRef idx="0">
                          <a:schemeClr val="accent5"/>
                        </a:effectRef>
                        <a:fontRef idx="minor">
                          <a:schemeClr val="dk1"/>
                        </a:fontRef>
                      </wps:style>
                      <wps:txbx>
                        <w:txbxContent>
                          <w:p w14:paraId="443A2900" w14:textId="06EAA2FE" w:rsidR="00050200" w:rsidRDefault="00050200" w:rsidP="00EF0B53">
                            <w:pPr>
                              <w:jc w:val="center"/>
                              <w:rPr>
                                <w:rFonts w:ascii="Verdana" w:hAnsi="Verdana"/>
                                <w:b/>
                                <w:bCs/>
                                <w:sz w:val="24"/>
                                <w:szCs w:val="24"/>
                              </w:rPr>
                            </w:pPr>
                            <w:r w:rsidRPr="00EE75E3">
                              <w:rPr>
                                <w:rFonts w:ascii="Verdana" w:hAnsi="Verdana"/>
                                <w:b/>
                                <w:bCs/>
                                <w:sz w:val="24"/>
                                <w:szCs w:val="24"/>
                              </w:rPr>
                              <w:t>Love of learning</w:t>
                            </w:r>
                          </w:p>
                          <w:p w14:paraId="727BB161" w14:textId="46AA837E" w:rsidR="003713EE" w:rsidRPr="003713EE" w:rsidRDefault="003713EE" w:rsidP="003713EE">
                            <w:pPr>
                              <w:rPr>
                                <w:rFonts w:asciiTheme="majorHAnsi" w:hAnsiTheme="majorHAnsi" w:cstheme="majorHAnsi"/>
                                <w:bCs/>
                                <w:sz w:val="20"/>
                                <w:szCs w:val="20"/>
                              </w:rPr>
                            </w:pPr>
                            <w:r w:rsidRPr="003713EE">
                              <w:rPr>
                                <w:rFonts w:asciiTheme="majorHAnsi" w:hAnsiTheme="majorHAnsi" w:cstheme="majorHAnsi"/>
                                <w:bCs/>
                                <w:sz w:val="20"/>
                                <w:szCs w:val="20"/>
                              </w:rPr>
                              <w:t xml:space="preserve">At Ashurst Wood, we </w:t>
                            </w:r>
                            <w:r w:rsidR="007813A5" w:rsidRPr="007813A5">
                              <w:rPr>
                                <w:rFonts w:asciiTheme="majorHAnsi" w:hAnsiTheme="majorHAnsi" w:cstheme="majorHAnsi"/>
                                <w:bCs/>
                                <w:sz w:val="20"/>
                                <w:szCs w:val="20"/>
                              </w:rPr>
                              <w:t>understand the immense value technology plays in supporting the Computing and whole school curriculum, day-to-day life of our school and also the increasing role it plays in our pupils’ lives as they grow older. We believe that technology can provide: enhanced collaborative learning opportunities; better engagement of pupils; easier access to rich content; support conceptual understanding of new concepts and can support the needs of all our pupils.</w:t>
                            </w:r>
                            <w:r w:rsidR="007813A5" w:rsidRPr="007813A5">
                              <w:t xml:space="preserve"> </w:t>
                            </w:r>
                            <w:r w:rsidR="007813A5" w:rsidRPr="007813A5">
                              <w:rPr>
                                <w:rFonts w:asciiTheme="majorHAnsi" w:hAnsiTheme="majorHAnsi" w:cstheme="majorHAnsi"/>
                                <w:bCs/>
                                <w:sz w:val="20"/>
                                <w:szCs w:val="20"/>
                              </w:rPr>
                              <w:t xml:space="preserve">Our aim is for all our pupils to develop their computational thinking skills and creativity. At the core of the Computing curriculum lies computer science. Our children are able to build on their knowledge using information technology skills and by becoming computer literate. The use of Purple Mash across the school underpins the curriculum needs for all of these areas. </w:t>
                            </w:r>
                          </w:p>
                          <w:p w14:paraId="1A4BFFEF" w14:textId="4D74A78D" w:rsidR="00EF0B53" w:rsidRPr="003713EE" w:rsidRDefault="00EF0B53" w:rsidP="00EF0B53">
                            <w:pPr>
                              <w:rPr>
                                <w:rFonts w:asciiTheme="majorHAnsi" w:hAnsiTheme="majorHAnsi" w:cstheme="majorHAnsi"/>
                                <w:sz w:val="20"/>
                                <w:szCs w:val="20"/>
                              </w:rPr>
                            </w:pPr>
                          </w:p>
                          <w:p w14:paraId="0F4CA491" w14:textId="0A520813" w:rsidR="00EF0B53" w:rsidRDefault="00EF0B53" w:rsidP="00EF0B53"/>
                          <w:p w14:paraId="080C79A0" w14:textId="61A2B5DB" w:rsidR="00EF0B53" w:rsidRDefault="00EF0B53" w:rsidP="00EF0B53"/>
                          <w:p w14:paraId="3A277E62" w14:textId="182837B1" w:rsidR="00EF0B53" w:rsidRDefault="00EF0B53" w:rsidP="00EF0B53"/>
                          <w:p w14:paraId="59ED3CB8" w14:textId="7D3F3A41" w:rsidR="00EF0B53" w:rsidRDefault="00EF0B53" w:rsidP="00EF0B53"/>
                          <w:p w14:paraId="7DAAC087" w14:textId="1AA8F10F" w:rsidR="00EF0B53" w:rsidRDefault="00EF0B53" w:rsidP="00EF0B53"/>
                          <w:p w14:paraId="5E348338" w14:textId="77777777" w:rsidR="00EF0B53" w:rsidRPr="00EF0B53" w:rsidRDefault="00EF0B53" w:rsidP="00EF0B53"/>
                          <w:p w14:paraId="014317AD" w14:textId="77777777" w:rsidR="00050200" w:rsidRDefault="00050200" w:rsidP="000502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C6C183" id="Rectangle: Rounded Corners 7" o:spid="_x0000_s1029" style="position:absolute;left:0;text-align:left;margin-left:207pt;margin-top:220.75pt;width:276pt;height:27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" fillcolor="white [3201]" strokecolor="#5b9bd5 [3208]" strokeweight="6pt">
                <v:stroke joinstyle="miter"/>
                <v:textbox>
                  <w:txbxContent>
                    <w:p w14:paraId="443A2900" w14:textId="06EAA2FE" w:rsidR="00050200" w:rsidRDefault="00050200" w:rsidP="00EF0B53">
                      <w:pPr>
                        <w:jc w:val="center"/>
                        <w:rPr>
                          <w:rFonts w:ascii="Verdana" w:hAnsi="Verdana"/>
                          <w:b/>
                          <w:bCs/>
                          <w:sz w:val="24"/>
                          <w:szCs w:val="24"/>
                        </w:rPr>
                      </w:pPr>
                      <w:r w:rsidRPr="00EE75E3">
                        <w:rPr>
                          <w:rFonts w:ascii="Verdana" w:hAnsi="Verdana"/>
                          <w:b/>
                          <w:bCs/>
                          <w:sz w:val="24"/>
                          <w:szCs w:val="24"/>
                        </w:rPr>
                        <w:t>Love of learning</w:t>
                      </w:r>
                    </w:p>
                    <w:p w14:paraId="727BB161" w14:textId="46AA837E" w:rsidR="003713EE" w:rsidRPr="003713EE" w:rsidRDefault="003713EE" w:rsidP="003713EE">
                      <w:pPr>
                        <w:rPr>
                          <w:rFonts w:asciiTheme="majorHAnsi" w:hAnsiTheme="majorHAnsi" w:cstheme="majorHAnsi"/>
                          <w:bCs/>
                          <w:sz w:val="20"/>
                          <w:szCs w:val="20"/>
                        </w:rPr>
                      </w:pPr>
                      <w:r w:rsidRPr="003713EE">
                        <w:rPr>
                          <w:rFonts w:asciiTheme="majorHAnsi" w:hAnsiTheme="majorHAnsi" w:cstheme="majorHAnsi"/>
                          <w:bCs/>
                          <w:sz w:val="20"/>
                          <w:szCs w:val="20"/>
                        </w:rPr>
                        <w:t xml:space="preserve">At Ashurst Wood, we </w:t>
                      </w:r>
                      <w:r w:rsidR="007813A5" w:rsidRPr="007813A5">
                        <w:rPr>
                          <w:rFonts w:asciiTheme="majorHAnsi" w:hAnsiTheme="majorHAnsi" w:cstheme="majorHAnsi"/>
                          <w:bCs/>
                          <w:sz w:val="20"/>
                          <w:szCs w:val="20"/>
                        </w:rPr>
                        <w:t>understand the immense value technology plays in supporting the Computing and whole school curriculum, day-to-day life of our school and also the increasing role it plays in our pupils’ lives as they grow older. We believe that technology can provide: enhanced collaborative learning opportunities; better engagement of pupils; easier access to rich content; support conceptual understanding of new concepts and can support the needs of all our pupils.</w:t>
                      </w:r>
                      <w:r w:rsidR="007813A5" w:rsidRPr="007813A5">
                        <w:t xml:space="preserve"> </w:t>
                      </w:r>
                      <w:r w:rsidR="007813A5" w:rsidRPr="007813A5">
                        <w:rPr>
                          <w:rFonts w:asciiTheme="majorHAnsi" w:hAnsiTheme="majorHAnsi" w:cstheme="majorHAnsi"/>
                          <w:bCs/>
                          <w:sz w:val="20"/>
                          <w:szCs w:val="20"/>
                        </w:rPr>
                        <w:t xml:space="preserve">Our aim is for all our pupils to develop their computational thinking skills and creativity. At the core of the Computing curriculum lies computer science. Our children are able to build on their knowledge using information technology skills and by becoming computer literate. The use of Purple Mash across the school underpins the curriculum needs for all of these areas. </w:t>
                      </w:r>
                    </w:p>
                    <w:p w14:paraId="1A4BFFEF" w14:textId="4D74A78D" w:rsidR="00EF0B53" w:rsidRPr="003713EE" w:rsidRDefault="00EF0B53" w:rsidP="00EF0B53">
                      <w:pPr>
                        <w:rPr>
                          <w:rFonts w:asciiTheme="majorHAnsi" w:hAnsiTheme="majorHAnsi" w:cstheme="majorHAnsi"/>
                          <w:sz w:val="20"/>
                          <w:szCs w:val="20"/>
                        </w:rPr>
                      </w:pPr>
                    </w:p>
                    <w:p w14:paraId="0F4CA491" w14:textId="0A520813" w:rsidR="00EF0B53" w:rsidRDefault="00EF0B53" w:rsidP="00EF0B53"/>
                    <w:p w14:paraId="080C79A0" w14:textId="61A2B5DB" w:rsidR="00EF0B53" w:rsidRDefault="00EF0B53" w:rsidP="00EF0B53"/>
                    <w:p w14:paraId="3A277E62" w14:textId="182837B1" w:rsidR="00EF0B53" w:rsidRDefault="00EF0B53" w:rsidP="00EF0B53"/>
                    <w:p w14:paraId="59ED3CB8" w14:textId="7D3F3A41" w:rsidR="00EF0B53" w:rsidRDefault="00EF0B53" w:rsidP="00EF0B53"/>
                    <w:p w14:paraId="7DAAC087" w14:textId="1AA8F10F" w:rsidR="00EF0B53" w:rsidRDefault="00EF0B53" w:rsidP="00EF0B53"/>
                    <w:p w14:paraId="5E348338" w14:textId="77777777" w:rsidR="00EF0B53" w:rsidRPr="00EF0B53" w:rsidRDefault="00EF0B53" w:rsidP="00EF0B53"/>
                    <w:p w14:paraId="014317AD" w14:textId="77777777" w:rsidR="00050200" w:rsidRDefault="00050200" w:rsidP="00050200">
                      <w:pPr>
                        <w:jc w:val="center"/>
                      </w:pPr>
                    </w:p>
                  </w:txbxContent>
                </v:textbox>
                <w10:wrap anchorx="margin"/>
              </v:roundrect>
            </w:pict>
          </mc:Fallback>
        </mc:AlternateContent>
      </w:r>
      <w:r>
        <w:rPr>
          <w:noProof/>
          <w:lang w:eastAsia="en-GB"/>
        </w:rPr>
        <mc:AlternateContent>
          <mc:Choice Requires="wps">
            <w:drawing>
              <wp:anchor distT="0" distB="0" distL="114300" distR="114300" simplePos="0" relativeHeight="251668480" behindDoc="0" locked="0" layoutInCell="1" allowOverlap="1" wp14:anchorId="5A56127E" wp14:editId="221658A8">
                <wp:simplePos x="0" y="0"/>
                <wp:positionH relativeFrom="margin">
                  <wp:posOffset>-333375</wp:posOffset>
                </wp:positionH>
                <wp:positionV relativeFrom="paragraph">
                  <wp:posOffset>2832100</wp:posOffset>
                </wp:positionV>
                <wp:extent cx="2790825" cy="3438525"/>
                <wp:effectExtent l="38100" t="38100" r="47625" b="47625"/>
                <wp:wrapNone/>
                <wp:docPr id="6" name="Rectangle: Rounded Corners 6"/>
                <wp:cNvGraphicFramePr/>
                <a:graphic xmlns:a="http://schemas.openxmlformats.org/drawingml/2006/main">
                  <a:graphicData uri="http://schemas.microsoft.com/office/word/2010/wordprocessingShape">
                    <wps:wsp>
                      <wps:cNvSpPr/>
                      <wps:spPr>
                        <a:xfrm>
                          <a:off x="0" y="0"/>
                          <a:ext cx="2790825" cy="3438525"/>
                        </a:xfrm>
                        <a:prstGeom prst="roundRect">
                          <a:avLst/>
                        </a:prstGeom>
                        <a:ln w="76200"/>
                      </wps:spPr>
                      <wps:style>
                        <a:lnRef idx="2">
                          <a:schemeClr val="accent4"/>
                        </a:lnRef>
                        <a:fillRef idx="1">
                          <a:schemeClr val="lt1"/>
                        </a:fillRef>
                        <a:effectRef idx="0">
                          <a:schemeClr val="accent4"/>
                        </a:effectRef>
                        <a:fontRef idx="minor">
                          <a:schemeClr val="dk1"/>
                        </a:fontRef>
                      </wps:style>
                      <wps:txbx>
                        <w:txbxContent>
                          <w:p w14:paraId="031FB08F" w14:textId="77777777" w:rsidR="00050200" w:rsidRPr="00EE75E3" w:rsidRDefault="00050200" w:rsidP="00050200">
                            <w:pPr>
                              <w:jc w:val="center"/>
                              <w:rPr>
                                <w:rFonts w:ascii="Verdana" w:hAnsi="Verdana"/>
                                <w:b/>
                                <w:bCs/>
                                <w:sz w:val="24"/>
                                <w:szCs w:val="24"/>
                              </w:rPr>
                            </w:pPr>
                            <w:r w:rsidRPr="00EE75E3">
                              <w:rPr>
                                <w:rFonts w:ascii="Verdana" w:hAnsi="Verdana"/>
                                <w:b/>
                                <w:bCs/>
                                <w:sz w:val="24"/>
                                <w:szCs w:val="24"/>
                              </w:rPr>
                              <w:t>Love of life</w:t>
                            </w:r>
                          </w:p>
                          <w:p w14:paraId="7AA524A2" w14:textId="1FA4DC40" w:rsidR="00232D9E" w:rsidRPr="00D334AF" w:rsidRDefault="00D334AF" w:rsidP="00D334AF">
                            <w:pPr>
                              <w:rPr>
                                <w:rFonts w:asciiTheme="majorHAnsi" w:hAnsiTheme="majorHAnsi" w:cstheme="majorHAnsi"/>
                                <w:sz w:val="20"/>
                                <w:szCs w:val="20"/>
                              </w:rPr>
                            </w:pPr>
                            <w:r w:rsidRPr="00D334AF">
                              <w:rPr>
                                <w:rFonts w:asciiTheme="majorHAnsi" w:hAnsiTheme="majorHAnsi" w:cstheme="majorHAnsi"/>
                                <w:sz w:val="20"/>
                                <w:szCs w:val="20"/>
                              </w:rPr>
                              <w:t xml:space="preserve">Here, at Ashurst Wood Primary School, </w:t>
                            </w:r>
                            <w:r w:rsidR="00555340">
                              <w:rPr>
                                <w:rFonts w:asciiTheme="majorHAnsi" w:hAnsiTheme="majorHAnsi" w:cstheme="majorHAnsi"/>
                                <w:sz w:val="20"/>
                                <w:szCs w:val="20"/>
                              </w:rPr>
                              <w:t>o</w:t>
                            </w:r>
                            <w:r w:rsidR="00555340" w:rsidRPr="00555340">
                              <w:rPr>
                                <w:rFonts w:asciiTheme="majorHAnsi" w:hAnsiTheme="majorHAnsi" w:cstheme="majorHAnsi"/>
                                <w:sz w:val="20"/>
                                <w:szCs w:val="20"/>
                              </w:rPr>
                              <w:t>ur Computing curriculum aims to develop the heart and mind of every child. Comp</w:t>
                            </w:r>
                            <w:r w:rsidR="00555340">
                              <w:rPr>
                                <w:rFonts w:asciiTheme="majorHAnsi" w:hAnsiTheme="majorHAnsi" w:cstheme="majorHAnsi"/>
                                <w:sz w:val="20"/>
                                <w:szCs w:val="20"/>
                              </w:rPr>
                              <w:t>uting teaching at Ashurst Wood Primary School has</w:t>
                            </w:r>
                            <w:r w:rsidR="00555340" w:rsidRPr="00555340">
                              <w:rPr>
                                <w:rFonts w:asciiTheme="majorHAnsi" w:hAnsiTheme="majorHAnsi" w:cstheme="majorHAnsi"/>
                                <w:sz w:val="20"/>
                                <w:szCs w:val="20"/>
                              </w:rPr>
                              <w:t xml:space="preserve"> links with mathematics, science and design and technology and our aim is to provide a broad and balanced curriculum whilst ensuring that pupils become digitally literate and digitally resilient. Technology is ever evolving and we aim to develop pupils who can use and express themselves, develop their ideas through, information and communication technology at a suitable level for the future workplace and as active participants in a digital world.</w:t>
                            </w:r>
                          </w:p>
                          <w:p w14:paraId="2FA4DB00" w14:textId="77777777" w:rsidR="00050200" w:rsidRDefault="00050200" w:rsidP="00050200">
                            <w:pPr>
                              <w:jc w:val="center"/>
                            </w:pPr>
                          </w:p>
                          <w:p w14:paraId="62724938" w14:textId="77777777" w:rsidR="00050200" w:rsidRDefault="00050200" w:rsidP="00050200">
                            <w:pPr>
                              <w:jc w:val="center"/>
                            </w:pPr>
                          </w:p>
                          <w:p w14:paraId="556FC85A" w14:textId="77777777" w:rsidR="00050200" w:rsidRDefault="00050200" w:rsidP="00050200">
                            <w:pPr>
                              <w:jc w:val="center"/>
                            </w:pPr>
                          </w:p>
                          <w:p w14:paraId="3C660AD3" w14:textId="77777777" w:rsidR="00050200" w:rsidRDefault="00050200" w:rsidP="00050200">
                            <w:pPr>
                              <w:jc w:val="center"/>
                            </w:pPr>
                          </w:p>
                          <w:p w14:paraId="31BA0A3C" w14:textId="77777777" w:rsidR="00050200" w:rsidRDefault="00050200" w:rsidP="00050200">
                            <w:pPr>
                              <w:jc w:val="center"/>
                            </w:pPr>
                          </w:p>
                          <w:p w14:paraId="49276182" w14:textId="77777777" w:rsidR="00050200" w:rsidRDefault="00050200" w:rsidP="000502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6127E" id="Rectangle: Rounded Corners 6" o:spid="_x0000_s1030" style="position:absolute;left:0;text-align:left;margin-left:-26.25pt;margin-top:223pt;width:219.75pt;height:27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" fillcolor="white [3201]" strokecolor="#ffc000 [3207]" strokeweight="6pt">
                <v:stroke joinstyle="miter"/>
                <v:textbox>
                  <w:txbxContent>
                    <w:p w14:paraId="031FB08F" w14:textId="77777777" w:rsidR="00050200" w:rsidRPr="00EE75E3" w:rsidRDefault="00050200" w:rsidP="00050200">
                      <w:pPr>
                        <w:jc w:val="center"/>
                        <w:rPr>
                          <w:rFonts w:ascii="Verdana" w:hAnsi="Verdana"/>
                          <w:b/>
                          <w:bCs/>
                          <w:sz w:val="24"/>
                          <w:szCs w:val="24"/>
                        </w:rPr>
                      </w:pPr>
                      <w:r w:rsidRPr="00EE75E3">
                        <w:rPr>
                          <w:rFonts w:ascii="Verdana" w:hAnsi="Verdana"/>
                          <w:b/>
                          <w:bCs/>
                          <w:sz w:val="24"/>
                          <w:szCs w:val="24"/>
                        </w:rPr>
                        <w:t>Love of life</w:t>
                      </w:r>
                    </w:p>
                    <w:p w14:paraId="7AA524A2" w14:textId="1FA4DC40" w:rsidR="00232D9E" w:rsidRPr="00D334AF" w:rsidRDefault="00D334AF" w:rsidP="00D334AF">
                      <w:pPr>
                        <w:rPr>
                          <w:rFonts w:asciiTheme="majorHAnsi" w:hAnsiTheme="majorHAnsi" w:cstheme="majorHAnsi"/>
                          <w:sz w:val="20"/>
                          <w:szCs w:val="20"/>
                        </w:rPr>
                      </w:pPr>
                      <w:r w:rsidRPr="00D334AF">
                        <w:rPr>
                          <w:rFonts w:asciiTheme="majorHAnsi" w:hAnsiTheme="majorHAnsi" w:cstheme="majorHAnsi"/>
                          <w:sz w:val="20"/>
                          <w:szCs w:val="20"/>
                        </w:rPr>
                        <w:t xml:space="preserve">Here, at Ashurst Wood Primary School, </w:t>
                      </w:r>
                      <w:r w:rsidR="00555340">
                        <w:rPr>
                          <w:rFonts w:asciiTheme="majorHAnsi" w:hAnsiTheme="majorHAnsi" w:cstheme="majorHAnsi"/>
                          <w:sz w:val="20"/>
                          <w:szCs w:val="20"/>
                        </w:rPr>
                        <w:t>o</w:t>
                      </w:r>
                      <w:r w:rsidR="00555340" w:rsidRPr="00555340">
                        <w:rPr>
                          <w:rFonts w:asciiTheme="majorHAnsi" w:hAnsiTheme="majorHAnsi" w:cstheme="majorHAnsi"/>
                          <w:sz w:val="20"/>
                          <w:szCs w:val="20"/>
                        </w:rPr>
                        <w:t>ur Computing curriculum aims to develop the heart and mind of every child. Comp</w:t>
                      </w:r>
                      <w:r w:rsidR="00555340">
                        <w:rPr>
                          <w:rFonts w:asciiTheme="majorHAnsi" w:hAnsiTheme="majorHAnsi" w:cstheme="majorHAnsi"/>
                          <w:sz w:val="20"/>
                          <w:szCs w:val="20"/>
                        </w:rPr>
                        <w:t>uting teaching at Ashurst Wood Primary School has</w:t>
                      </w:r>
                      <w:r w:rsidR="00555340" w:rsidRPr="00555340">
                        <w:rPr>
                          <w:rFonts w:asciiTheme="majorHAnsi" w:hAnsiTheme="majorHAnsi" w:cstheme="majorHAnsi"/>
                          <w:sz w:val="20"/>
                          <w:szCs w:val="20"/>
                        </w:rPr>
                        <w:t xml:space="preserve"> links with mathematics, science and design and technology and our aim is to provide a broad and balanced curriculum whilst ensuring that pupils become digitally literate and digitally resilient. Technology is ever evolving and we aim to develop pupils who can use and express themselves, develop their ideas through, information and communication technology at a suitable level for the future workplace and as active participants in a digital world.</w:t>
                      </w:r>
                    </w:p>
                    <w:p w14:paraId="2FA4DB00" w14:textId="77777777" w:rsidR="00050200" w:rsidRDefault="00050200" w:rsidP="00050200">
                      <w:pPr>
                        <w:jc w:val="center"/>
                      </w:pPr>
                    </w:p>
                    <w:p w14:paraId="62724938" w14:textId="77777777" w:rsidR="00050200" w:rsidRDefault="00050200" w:rsidP="00050200">
                      <w:pPr>
                        <w:jc w:val="center"/>
                      </w:pPr>
                    </w:p>
                    <w:p w14:paraId="556FC85A" w14:textId="77777777" w:rsidR="00050200" w:rsidRDefault="00050200" w:rsidP="00050200">
                      <w:pPr>
                        <w:jc w:val="center"/>
                      </w:pPr>
                    </w:p>
                    <w:p w14:paraId="3C660AD3" w14:textId="77777777" w:rsidR="00050200" w:rsidRDefault="00050200" w:rsidP="00050200">
                      <w:pPr>
                        <w:jc w:val="center"/>
                      </w:pPr>
                    </w:p>
                    <w:p w14:paraId="31BA0A3C" w14:textId="77777777" w:rsidR="00050200" w:rsidRDefault="00050200" w:rsidP="00050200">
                      <w:pPr>
                        <w:jc w:val="center"/>
                      </w:pPr>
                    </w:p>
                    <w:p w14:paraId="49276182" w14:textId="77777777" w:rsidR="00050200" w:rsidRDefault="00050200" w:rsidP="00050200">
                      <w:pPr>
                        <w:jc w:val="center"/>
                      </w:pPr>
                    </w:p>
                  </w:txbxContent>
                </v:textbox>
                <w10:wrap anchorx="margin"/>
              </v:roundrect>
            </w:pict>
          </mc:Fallback>
        </mc:AlternateContent>
      </w:r>
      <w:r w:rsidR="0057607A">
        <w:rPr>
          <w:noProof/>
          <w:lang w:eastAsia="en-GB"/>
        </w:rPr>
        <mc:AlternateContent>
          <mc:Choice Requires="wps">
            <w:drawing>
              <wp:anchor distT="0" distB="0" distL="114300" distR="114300" simplePos="0" relativeHeight="251672576" behindDoc="0" locked="0" layoutInCell="1" allowOverlap="1" wp14:anchorId="3E3E0599" wp14:editId="29658365">
                <wp:simplePos x="0" y="0"/>
                <wp:positionH relativeFrom="page">
                  <wp:posOffset>6715125</wp:posOffset>
                </wp:positionH>
                <wp:positionV relativeFrom="paragraph">
                  <wp:posOffset>2794000</wp:posOffset>
                </wp:positionV>
                <wp:extent cx="3876675" cy="3562350"/>
                <wp:effectExtent l="38100" t="38100" r="47625" b="38100"/>
                <wp:wrapNone/>
                <wp:docPr id="8" name="Rectangle: Rounded Corners 8"/>
                <wp:cNvGraphicFramePr/>
                <a:graphic xmlns:a="http://schemas.openxmlformats.org/drawingml/2006/main">
                  <a:graphicData uri="http://schemas.microsoft.com/office/word/2010/wordprocessingShape">
                    <wps:wsp>
                      <wps:cNvSpPr/>
                      <wps:spPr>
                        <a:xfrm>
                          <a:off x="0" y="0"/>
                          <a:ext cx="3876675" cy="3562350"/>
                        </a:xfrm>
                        <a:prstGeom prst="roundRect">
                          <a:avLst/>
                        </a:prstGeom>
                        <a:ln w="76200"/>
                      </wps:spPr>
                      <wps:style>
                        <a:lnRef idx="2">
                          <a:schemeClr val="accent6"/>
                        </a:lnRef>
                        <a:fillRef idx="1">
                          <a:schemeClr val="lt1"/>
                        </a:fillRef>
                        <a:effectRef idx="0">
                          <a:schemeClr val="accent6"/>
                        </a:effectRef>
                        <a:fontRef idx="minor">
                          <a:schemeClr val="dk1"/>
                        </a:fontRef>
                      </wps:style>
                      <wps:txbx>
                        <w:txbxContent>
                          <w:p w14:paraId="2A1426B3" w14:textId="5DC7780F" w:rsidR="00050200" w:rsidRDefault="00050200" w:rsidP="00555340">
                            <w:pPr>
                              <w:shd w:val="clear" w:color="auto" w:fill="FFFFFF" w:themeFill="background1"/>
                              <w:jc w:val="center"/>
                              <w:rPr>
                                <w:rFonts w:ascii="Verdana" w:hAnsi="Verdana"/>
                                <w:b/>
                                <w:bCs/>
                                <w:sz w:val="24"/>
                                <w:szCs w:val="24"/>
                              </w:rPr>
                            </w:pPr>
                            <w:r w:rsidRPr="00232D9E">
                              <w:rPr>
                                <w:rFonts w:ascii="Verdana" w:hAnsi="Verdana"/>
                                <w:b/>
                                <w:bCs/>
                                <w:sz w:val="24"/>
                                <w:szCs w:val="24"/>
                              </w:rPr>
                              <w:t>Love of people</w:t>
                            </w:r>
                          </w:p>
                          <w:p w14:paraId="446C5FD0" w14:textId="6B008D96" w:rsidR="0057607A" w:rsidRPr="0057607A" w:rsidRDefault="00555340" w:rsidP="0057607A">
                            <w:pPr>
                              <w:shd w:val="clear" w:color="auto" w:fill="FFFFFF" w:themeFill="background1"/>
                              <w:rPr>
                                <w:rFonts w:asciiTheme="majorHAnsi" w:hAnsiTheme="majorHAnsi" w:cstheme="majorHAnsi"/>
                                <w:bCs/>
                                <w:sz w:val="20"/>
                                <w:szCs w:val="20"/>
                              </w:rPr>
                            </w:pPr>
                            <w:r w:rsidRPr="00555340">
                              <w:rPr>
                                <w:rFonts w:asciiTheme="majorHAnsi" w:hAnsiTheme="majorHAnsi" w:cstheme="majorHAnsi"/>
                                <w:bCs/>
                                <w:sz w:val="20"/>
                                <w:szCs w:val="20"/>
                              </w:rPr>
                              <w:t xml:space="preserve">At </w:t>
                            </w:r>
                            <w:r w:rsidR="0057607A">
                              <w:rPr>
                                <w:rFonts w:asciiTheme="majorHAnsi" w:hAnsiTheme="majorHAnsi" w:cstheme="majorHAnsi"/>
                                <w:bCs/>
                                <w:sz w:val="20"/>
                                <w:szCs w:val="20"/>
                              </w:rPr>
                              <w:t>Ashurst Wood Primary School</w:t>
                            </w:r>
                            <w:r w:rsidRPr="00555340">
                              <w:rPr>
                                <w:rFonts w:asciiTheme="majorHAnsi" w:hAnsiTheme="majorHAnsi" w:cstheme="majorHAnsi"/>
                                <w:bCs/>
                                <w:sz w:val="20"/>
                                <w:szCs w:val="20"/>
                              </w:rPr>
                              <w:t>, the core of computing is Computer Science in which pupils are introduced to a wide range of technology, including laptops, iPads and interactive whiteboards, allowing them to continually practice and improve the skills they learn. This ensures they become digitally literate so that they are able to</w:t>
                            </w:r>
                            <w:r w:rsidRPr="00555340">
                              <w:rPr>
                                <w:rFonts w:asciiTheme="majorHAnsi" w:hAnsiTheme="majorHAnsi" w:cstheme="majorHAnsi"/>
                                <w:b/>
                                <w:bCs/>
                                <w:sz w:val="24"/>
                                <w:szCs w:val="24"/>
                              </w:rPr>
                              <w:t xml:space="preserve"> </w:t>
                            </w:r>
                            <w:r w:rsidRPr="00555340">
                              <w:rPr>
                                <w:rFonts w:asciiTheme="majorHAnsi" w:hAnsiTheme="majorHAnsi" w:cstheme="majorHAnsi"/>
                                <w:bCs/>
                                <w:sz w:val="20"/>
                                <w:szCs w:val="20"/>
                              </w:rPr>
                              <w:t>express themselves and develop their ideas through information and computer technology– at a level suitable for the future workplace and as active participants in a digital world.  We teach a curriculum that enables children to become</w:t>
                            </w:r>
                            <w:r w:rsidRPr="00555340">
                              <w:rPr>
                                <w:rFonts w:asciiTheme="majorHAnsi" w:hAnsiTheme="majorHAnsi" w:cstheme="majorHAnsi"/>
                                <w:b/>
                                <w:bCs/>
                                <w:sz w:val="24"/>
                                <w:szCs w:val="24"/>
                              </w:rPr>
                              <w:t xml:space="preserve"> </w:t>
                            </w:r>
                            <w:r w:rsidRPr="00555340">
                              <w:rPr>
                                <w:rFonts w:asciiTheme="majorHAnsi" w:hAnsiTheme="majorHAnsi" w:cstheme="majorHAnsi"/>
                                <w:bCs/>
                                <w:sz w:val="20"/>
                                <w:szCs w:val="20"/>
                              </w:rPr>
                              <w:t>effecti</w:t>
                            </w:r>
                            <w:r w:rsidR="0057607A">
                              <w:rPr>
                                <w:rFonts w:asciiTheme="majorHAnsi" w:hAnsiTheme="majorHAnsi" w:cstheme="majorHAnsi"/>
                                <w:bCs/>
                                <w:sz w:val="20"/>
                                <w:szCs w:val="20"/>
                              </w:rPr>
                              <w:t xml:space="preserve">ve users of technology who can: </w:t>
                            </w:r>
                            <w:r w:rsidRPr="0057607A">
                              <w:rPr>
                                <w:rFonts w:asciiTheme="majorHAnsi" w:hAnsiTheme="majorHAnsi" w:cstheme="majorHAnsi"/>
                                <w:bCs/>
                                <w:sz w:val="20"/>
                                <w:szCs w:val="20"/>
                              </w:rPr>
                              <w:t>Understand and apply the essential principles and concepts of Computer Science, including logic, algorithms and data representation.</w:t>
                            </w:r>
                            <w:r w:rsidR="0057607A" w:rsidRPr="0057607A">
                              <w:rPr>
                                <w:rFonts w:asciiTheme="majorHAnsi" w:hAnsiTheme="majorHAnsi" w:cstheme="majorHAnsi"/>
                                <w:bCs/>
                                <w:sz w:val="20"/>
                                <w:szCs w:val="20"/>
                              </w:rPr>
                              <w:t xml:space="preserve"> Analyse problems in computational term, and have repeated practical experience of writing computer programs in order to solve such problems.</w:t>
                            </w:r>
                            <w:r w:rsidR="0057607A" w:rsidRPr="0057607A">
                              <w:t xml:space="preserve"> </w:t>
                            </w:r>
                            <w:r w:rsidR="0057607A" w:rsidRPr="0057607A">
                              <w:rPr>
                                <w:rFonts w:asciiTheme="majorHAnsi" w:hAnsiTheme="majorHAnsi" w:cstheme="majorHAnsi"/>
                                <w:bCs/>
                                <w:sz w:val="20"/>
                                <w:szCs w:val="20"/>
                              </w:rPr>
                              <w:t>Communicate ideas well by utilising appliances and devices throughout all areas of the curriculum.</w:t>
                            </w:r>
                          </w:p>
                          <w:p w14:paraId="0CA49525" w14:textId="77777777" w:rsidR="0057607A" w:rsidRPr="0057607A" w:rsidRDefault="0057607A" w:rsidP="0057607A">
                            <w:pPr>
                              <w:shd w:val="clear" w:color="auto" w:fill="FFFFFF" w:themeFill="background1"/>
                              <w:rPr>
                                <w:rFonts w:asciiTheme="majorHAnsi" w:hAnsiTheme="majorHAnsi" w:cstheme="majorHAnsi"/>
                                <w:bCs/>
                                <w:sz w:val="20"/>
                                <w:szCs w:val="20"/>
                              </w:rPr>
                            </w:pPr>
                          </w:p>
                          <w:p w14:paraId="20FA531B" w14:textId="77777777" w:rsidR="0057607A" w:rsidRPr="0057607A" w:rsidRDefault="0057607A" w:rsidP="0057607A">
                            <w:pPr>
                              <w:shd w:val="clear" w:color="auto" w:fill="FFFFFF" w:themeFill="background1"/>
                              <w:rPr>
                                <w:rFonts w:asciiTheme="majorHAnsi" w:hAnsiTheme="majorHAnsi" w:cstheme="majorHAnsi"/>
                                <w:bCs/>
                                <w:sz w:val="20"/>
                                <w:szCs w:val="20"/>
                              </w:rPr>
                            </w:pPr>
                            <w:r w:rsidRPr="0057607A">
                              <w:rPr>
                                <w:rFonts w:asciiTheme="majorHAnsi" w:hAnsiTheme="majorHAnsi" w:cstheme="majorHAnsi"/>
                                <w:bCs/>
                                <w:sz w:val="20"/>
                                <w:szCs w:val="20"/>
                              </w:rPr>
                              <w:t>* Evaluate and apply information technology analytically to solve problems.</w:t>
                            </w:r>
                          </w:p>
                          <w:p w14:paraId="3E530228" w14:textId="77777777" w:rsidR="0057607A" w:rsidRPr="0057607A" w:rsidRDefault="0057607A" w:rsidP="0057607A">
                            <w:pPr>
                              <w:shd w:val="clear" w:color="auto" w:fill="FFFFFF" w:themeFill="background1"/>
                              <w:rPr>
                                <w:rFonts w:asciiTheme="majorHAnsi" w:hAnsiTheme="majorHAnsi" w:cstheme="majorHAnsi"/>
                                <w:bCs/>
                                <w:sz w:val="20"/>
                                <w:szCs w:val="20"/>
                              </w:rPr>
                            </w:pPr>
                          </w:p>
                          <w:p w14:paraId="1BC3752D" w14:textId="1186A016" w:rsidR="00555340" w:rsidRPr="0057607A" w:rsidRDefault="0057607A" w:rsidP="0057607A">
                            <w:pPr>
                              <w:shd w:val="clear" w:color="auto" w:fill="FFFFFF" w:themeFill="background1"/>
                              <w:rPr>
                                <w:rFonts w:asciiTheme="majorHAnsi" w:hAnsiTheme="majorHAnsi" w:cstheme="majorHAnsi"/>
                                <w:bCs/>
                                <w:sz w:val="20"/>
                                <w:szCs w:val="20"/>
                              </w:rPr>
                            </w:pPr>
                            <w:r w:rsidRPr="0057607A">
                              <w:rPr>
                                <w:rFonts w:asciiTheme="majorHAnsi" w:hAnsiTheme="majorHAnsi" w:cstheme="majorHAnsi"/>
                                <w:bCs/>
                                <w:sz w:val="20"/>
                                <w:szCs w:val="20"/>
                              </w:rPr>
                              <w:t>* Communicate ideas well by utilising appliances and devices throughout all areas of the curriculum.</w:t>
                            </w:r>
                          </w:p>
                          <w:p w14:paraId="347309FA" w14:textId="77777777" w:rsidR="00555340" w:rsidRPr="00555340" w:rsidRDefault="00555340" w:rsidP="00555340">
                            <w:pPr>
                              <w:shd w:val="clear" w:color="auto" w:fill="FFFFFF" w:themeFill="background1"/>
                              <w:rPr>
                                <w:rFonts w:ascii="Verdana" w:hAnsi="Verdana"/>
                                <w:b/>
                                <w:bCs/>
                                <w:sz w:val="24"/>
                                <w:szCs w:val="24"/>
                              </w:rPr>
                            </w:pPr>
                          </w:p>
                          <w:p w14:paraId="3C52925D" w14:textId="77777777" w:rsidR="00555340" w:rsidRPr="00555340" w:rsidRDefault="00555340" w:rsidP="00555340">
                            <w:pPr>
                              <w:shd w:val="clear" w:color="auto" w:fill="FFFFFF" w:themeFill="background1"/>
                              <w:rPr>
                                <w:rFonts w:ascii="Verdana" w:hAnsi="Verdana"/>
                                <w:b/>
                                <w:bCs/>
                                <w:sz w:val="24"/>
                                <w:szCs w:val="24"/>
                              </w:rPr>
                            </w:pPr>
                            <w:r w:rsidRPr="00555340">
                              <w:rPr>
                                <w:rFonts w:ascii="Verdana" w:hAnsi="Verdana"/>
                                <w:b/>
                                <w:bCs/>
                                <w:sz w:val="24"/>
                                <w:szCs w:val="24"/>
                              </w:rPr>
                              <w:t>* Analyse problems in computational term, and have repeated practical experience of writing computer programs in order to solve such problems.</w:t>
                            </w:r>
                          </w:p>
                          <w:p w14:paraId="46C5CBC2" w14:textId="77777777" w:rsidR="00555340" w:rsidRPr="00555340" w:rsidRDefault="00555340" w:rsidP="00555340">
                            <w:pPr>
                              <w:shd w:val="clear" w:color="auto" w:fill="FFFFFF" w:themeFill="background1"/>
                              <w:rPr>
                                <w:rFonts w:ascii="Verdana" w:hAnsi="Verdana"/>
                                <w:b/>
                                <w:bCs/>
                                <w:sz w:val="24"/>
                                <w:szCs w:val="24"/>
                              </w:rPr>
                            </w:pPr>
                          </w:p>
                          <w:p w14:paraId="2D26A061" w14:textId="77777777" w:rsidR="00555340" w:rsidRPr="00555340" w:rsidRDefault="00555340" w:rsidP="00555340">
                            <w:pPr>
                              <w:shd w:val="clear" w:color="auto" w:fill="FFFFFF" w:themeFill="background1"/>
                              <w:rPr>
                                <w:rFonts w:ascii="Verdana" w:hAnsi="Verdana"/>
                                <w:b/>
                                <w:bCs/>
                                <w:sz w:val="24"/>
                                <w:szCs w:val="24"/>
                              </w:rPr>
                            </w:pPr>
                            <w:r w:rsidRPr="00555340">
                              <w:rPr>
                                <w:rFonts w:ascii="Verdana" w:hAnsi="Verdana"/>
                                <w:b/>
                                <w:bCs/>
                                <w:sz w:val="24"/>
                                <w:szCs w:val="24"/>
                              </w:rPr>
                              <w:t>* Evaluate and apply information technology analytically to solve problems.</w:t>
                            </w:r>
                          </w:p>
                          <w:p w14:paraId="3DE366FB" w14:textId="77777777" w:rsidR="00555340" w:rsidRPr="00555340" w:rsidRDefault="00555340" w:rsidP="00555340">
                            <w:pPr>
                              <w:shd w:val="clear" w:color="auto" w:fill="FFFFFF" w:themeFill="background1"/>
                              <w:rPr>
                                <w:rFonts w:ascii="Verdana" w:hAnsi="Verdana"/>
                                <w:b/>
                                <w:bCs/>
                                <w:sz w:val="24"/>
                                <w:szCs w:val="24"/>
                              </w:rPr>
                            </w:pPr>
                          </w:p>
                          <w:p w14:paraId="61D31BD7" w14:textId="57F2786F" w:rsidR="002F2A2F" w:rsidRDefault="00555340" w:rsidP="00555340">
                            <w:pPr>
                              <w:shd w:val="clear" w:color="auto" w:fill="FFFFFF" w:themeFill="background1"/>
                              <w:rPr>
                                <w:rFonts w:ascii="Verdana" w:hAnsi="Verdana"/>
                                <w:b/>
                                <w:bCs/>
                                <w:sz w:val="24"/>
                                <w:szCs w:val="24"/>
                              </w:rPr>
                            </w:pPr>
                            <w:r w:rsidRPr="00555340">
                              <w:rPr>
                                <w:rFonts w:ascii="Verdana" w:hAnsi="Verdana"/>
                                <w:b/>
                                <w:bCs/>
                                <w:sz w:val="24"/>
                                <w:szCs w:val="24"/>
                              </w:rPr>
                              <w:t>* Communicate ideas well by utilising appliances and devices throughout all areas of the curriculum.</w:t>
                            </w:r>
                          </w:p>
                          <w:p w14:paraId="7CFE7077" w14:textId="482D8B94" w:rsidR="002F2A2F" w:rsidRDefault="002F2A2F" w:rsidP="002F2A2F">
                            <w:pPr>
                              <w:shd w:val="clear" w:color="auto" w:fill="FFFFFF" w:themeFill="background1"/>
                              <w:rPr>
                                <w:rFonts w:ascii="Verdana" w:hAnsi="Verdana"/>
                                <w:b/>
                                <w:bCs/>
                                <w:sz w:val="24"/>
                                <w:szCs w:val="24"/>
                              </w:rPr>
                            </w:pPr>
                          </w:p>
                          <w:p w14:paraId="16507A78" w14:textId="28770EEF" w:rsidR="002F2A2F" w:rsidRDefault="002F2A2F" w:rsidP="002F2A2F">
                            <w:pPr>
                              <w:shd w:val="clear" w:color="auto" w:fill="FFFFFF" w:themeFill="background1"/>
                              <w:rPr>
                                <w:rFonts w:ascii="Verdana" w:hAnsi="Verdana"/>
                                <w:b/>
                                <w:bCs/>
                                <w:sz w:val="24"/>
                                <w:szCs w:val="24"/>
                              </w:rPr>
                            </w:pPr>
                          </w:p>
                          <w:p w14:paraId="7A84A948" w14:textId="4E5F33C7" w:rsidR="002F2A2F" w:rsidRDefault="002F2A2F" w:rsidP="002F2A2F">
                            <w:pPr>
                              <w:shd w:val="clear" w:color="auto" w:fill="FFFFFF" w:themeFill="background1"/>
                              <w:rPr>
                                <w:rFonts w:ascii="Verdana" w:hAnsi="Verdana"/>
                                <w:b/>
                                <w:bCs/>
                                <w:sz w:val="24"/>
                                <w:szCs w:val="24"/>
                              </w:rPr>
                            </w:pPr>
                          </w:p>
                          <w:p w14:paraId="3552469D" w14:textId="306BCF66" w:rsidR="002F2A2F" w:rsidRDefault="002F2A2F" w:rsidP="002F2A2F">
                            <w:pPr>
                              <w:shd w:val="clear" w:color="auto" w:fill="FFFFFF" w:themeFill="background1"/>
                              <w:rPr>
                                <w:rFonts w:ascii="Verdana" w:hAnsi="Verdana"/>
                                <w:b/>
                                <w:bCs/>
                                <w:sz w:val="24"/>
                                <w:szCs w:val="24"/>
                              </w:rPr>
                            </w:pPr>
                          </w:p>
                          <w:p w14:paraId="33005825" w14:textId="2F423FFC" w:rsidR="002F2A2F" w:rsidRDefault="002F2A2F" w:rsidP="002F2A2F">
                            <w:pPr>
                              <w:shd w:val="clear" w:color="auto" w:fill="FFFFFF" w:themeFill="background1"/>
                              <w:rPr>
                                <w:rFonts w:ascii="Verdana" w:hAnsi="Verdana"/>
                                <w:b/>
                                <w:bCs/>
                                <w:sz w:val="24"/>
                                <w:szCs w:val="24"/>
                              </w:rPr>
                            </w:pPr>
                          </w:p>
                          <w:p w14:paraId="1B9D7766" w14:textId="77777777" w:rsidR="002F2A2F" w:rsidRPr="00232D9E" w:rsidRDefault="002F2A2F" w:rsidP="002F2A2F">
                            <w:pPr>
                              <w:shd w:val="clear" w:color="auto" w:fill="FFFFFF" w:themeFill="background1"/>
                              <w:rPr>
                                <w:rFonts w:ascii="Verdana" w:hAnsi="Verdana"/>
                                <w:b/>
                                <w:bCs/>
                                <w:sz w:val="24"/>
                                <w:szCs w:val="24"/>
                              </w:rPr>
                            </w:pPr>
                          </w:p>
                          <w:p w14:paraId="12D68F49" w14:textId="77777777" w:rsidR="00050200" w:rsidRDefault="00050200" w:rsidP="00232D9E">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E0599" id="Rectangle: Rounded Corners 8" o:spid="_x0000_s1031" style="position:absolute;left:0;text-align:left;margin-left:528.75pt;margin-top:220pt;width:305.25pt;height:28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" fillcolor="white [3201]" strokecolor="#70ad47 [3209]" strokeweight="6pt">
                <v:stroke joinstyle="miter"/>
                <v:textbox>
                  <w:txbxContent>
                    <w:p w14:paraId="2A1426B3" w14:textId="5DC7780F" w:rsidR="00050200" w:rsidRDefault="00050200" w:rsidP="00555340">
                      <w:pPr>
                        <w:shd w:val="clear" w:color="auto" w:fill="FFFFFF" w:themeFill="background1"/>
                        <w:jc w:val="center"/>
                        <w:rPr>
                          <w:rFonts w:ascii="Verdana" w:hAnsi="Verdana"/>
                          <w:b/>
                          <w:bCs/>
                          <w:sz w:val="24"/>
                          <w:szCs w:val="24"/>
                        </w:rPr>
                      </w:pPr>
                      <w:r w:rsidRPr="00232D9E">
                        <w:rPr>
                          <w:rFonts w:ascii="Verdana" w:hAnsi="Verdana"/>
                          <w:b/>
                          <w:bCs/>
                          <w:sz w:val="24"/>
                          <w:szCs w:val="24"/>
                        </w:rPr>
                        <w:t>Love of people</w:t>
                      </w:r>
                    </w:p>
                    <w:p w14:paraId="446C5FD0" w14:textId="6B008D96" w:rsidR="0057607A" w:rsidRPr="0057607A" w:rsidRDefault="00555340" w:rsidP="0057607A">
                      <w:pPr>
                        <w:shd w:val="clear" w:color="auto" w:fill="FFFFFF" w:themeFill="background1"/>
                        <w:rPr>
                          <w:rFonts w:asciiTheme="majorHAnsi" w:hAnsiTheme="majorHAnsi" w:cstheme="majorHAnsi"/>
                          <w:bCs/>
                          <w:sz w:val="20"/>
                          <w:szCs w:val="20"/>
                        </w:rPr>
                      </w:pPr>
                      <w:r w:rsidRPr="00555340">
                        <w:rPr>
                          <w:rFonts w:asciiTheme="majorHAnsi" w:hAnsiTheme="majorHAnsi" w:cstheme="majorHAnsi"/>
                          <w:bCs/>
                          <w:sz w:val="20"/>
                          <w:szCs w:val="20"/>
                        </w:rPr>
                        <w:t xml:space="preserve">At </w:t>
                      </w:r>
                      <w:r w:rsidR="0057607A">
                        <w:rPr>
                          <w:rFonts w:asciiTheme="majorHAnsi" w:hAnsiTheme="majorHAnsi" w:cstheme="majorHAnsi"/>
                          <w:bCs/>
                          <w:sz w:val="20"/>
                          <w:szCs w:val="20"/>
                        </w:rPr>
                        <w:t>Ashurst Wood Primary School</w:t>
                      </w:r>
                      <w:r w:rsidRPr="00555340">
                        <w:rPr>
                          <w:rFonts w:asciiTheme="majorHAnsi" w:hAnsiTheme="majorHAnsi" w:cstheme="majorHAnsi"/>
                          <w:bCs/>
                          <w:sz w:val="20"/>
                          <w:szCs w:val="20"/>
                        </w:rPr>
                        <w:t>, the core of computing is Computer Science in which pupils are introduced to a wide range of technology, including laptops, iPads and interactive whiteboards, allowing them to continually practice and improve the skills they learn. This ensures they become digitally literate so that they are able to</w:t>
                      </w:r>
                      <w:r w:rsidRPr="00555340">
                        <w:rPr>
                          <w:rFonts w:asciiTheme="majorHAnsi" w:hAnsiTheme="majorHAnsi" w:cstheme="majorHAnsi"/>
                          <w:b/>
                          <w:bCs/>
                          <w:sz w:val="24"/>
                          <w:szCs w:val="24"/>
                        </w:rPr>
                        <w:t xml:space="preserve"> </w:t>
                      </w:r>
                      <w:r w:rsidRPr="00555340">
                        <w:rPr>
                          <w:rFonts w:asciiTheme="majorHAnsi" w:hAnsiTheme="majorHAnsi" w:cstheme="majorHAnsi"/>
                          <w:bCs/>
                          <w:sz w:val="20"/>
                          <w:szCs w:val="20"/>
                        </w:rPr>
                        <w:t>express themselves and develop their ideas through information and computer technology– at a level suitable for the future workplace and as active participants in a digital world.  We teach a curriculum that enables children to become</w:t>
                      </w:r>
                      <w:r w:rsidRPr="00555340">
                        <w:rPr>
                          <w:rFonts w:asciiTheme="majorHAnsi" w:hAnsiTheme="majorHAnsi" w:cstheme="majorHAnsi"/>
                          <w:b/>
                          <w:bCs/>
                          <w:sz w:val="24"/>
                          <w:szCs w:val="24"/>
                        </w:rPr>
                        <w:t xml:space="preserve"> </w:t>
                      </w:r>
                      <w:r w:rsidRPr="00555340">
                        <w:rPr>
                          <w:rFonts w:asciiTheme="majorHAnsi" w:hAnsiTheme="majorHAnsi" w:cstheme="majorHAnsi"/>
                          <w:bCs/>
                          <w:sz w:val="20"/>
                          <w:szCs w:val="20"/>
                        </w:rPr>
                        <w:t>effecti</w:t>
                      </w:r>
                      <w:r w:rsidR="0057607A">
                        <w:rPr>
                          <w:rFonts w:asciiTheme="majorHAnsi" w:hAnsiTheme="majorHAnsi" w:cstheme="majorHAnsi"/>
                          <w:bCs/>
                          <w:sz w:val="20"/>
                          <w:szCs w:val="20"/>
                        </w:rPr>
                        <w:t xml:space="preserve">ve users of technology who can: </w:t>
                      </w:r>
                      <w:r w:rsidRPr="0057607A">
                        <w:rPr>
                          <w:rFonts w:asciiTheme="majorHAnsi" w:hAnsiTheme="majorHAnsi" w:cstheme="majorHAnsi"/>
                          <w:bCs/>
                          <w:sz w:val="20"/>
                          <w:szCs w:val="20"/>
                        </w:rPr>
                        <w:t>Understand and apply the essential principles and concepts of Computer Science, including logic, algorithms and data representation.</w:t>
                      </w:r>
                      <w:r w:rsidR="0057607A" w:rsidRPr="0057607A">
                        <w:rPr>
                          <w:rFonts w:asciiTheme="majorHAnsi" w:hAnsiTheme="majorHAnsi" w:cstheme="majorHAnsi"/>
                          <w:bCs/>
                          <w:sz w:val="20"/>
                          <w:szCs w:val="20"/>
                        </w:rPr>
                        <w:t xml:space="preserve"> Analyse problems in computational term, and have repeated practical experience of writing computer programs in order to solve such problems.</w:t>
                      </w:r>
                      <w:r w:rsidR="0057607A" w:rsidRPr="0057607A">
                        <w:t xml:space="preserve"> </w:t>
                      </w:r>
                      <w:r w:rsidR="0057607A" w:rsidRPr="0057607A">
                        <w:rPr>
                          <w:rFonts w:asciiTheme="majorHAnsi" w:hAnsiTheme="majorHAnsi" w:cstheme="majorHAnsi"/>
                          <w:bCs/>
                          <w:sz w:val="20"/>
                          <w:szCs w:val="20"/>
                        </w:rPr>
                        <w:t>Communicate ideas well by utilising appliances and devices throughout all areas of the curriculum.</w:t>
                      </w:r>
                    </w:p>
                    <w:p w14:paraId="0CA49525" w14:textId="77777777" w:rsidR="0057607A" w:rsidRPr="0057607A" w:rsidRDefault="0057607A" w:rsidP="0057607A">
                      <w:pPr>
                        <w:shd w:val="clear" w:color="auto" w:fill="FFFFFF" w:themeFill="background1"/>
                        <w:rPr>
                          <w:rFonts w:asciiTheme="majorHAnsi" w:hAnsiTheme="majorHAnsi" w:cstheme="majorHAnsi"/>
                          <w:bCs/>
                          <w:sz w:val="20"/>
                          <w:szCs w:val="20"/>
                        </w:rPr>
                      </w:pPr>
                    </w:p>
                    <w:p w14:paraId="20FA531B" w14:textId="77777777" w:rsidR="0057607A" w:rsidRPr="0057607A" w:rsidRDefault="0057607A" w:rsidP="0057607A">
                      <w:pPr>
                        <w:shd w:val="clear" w:color="auto" w:fill="FFFFFF" w:themeFill="background1"/>
                        <w:rPr>
                          <w:rFonts w:asciiTheme="majorHAnsi" w:hAnsiTheme="majorHAnsi" w:cstheme="majorHAnsi"/>
                          <w:bCs/>
                          <w:sz w:val="20"/>
                          <w:szCs w:val="20"/>
                        </w:rPr>
                      </w:pPr>
                      <w:r w:rsidRPr="0057607A">
                        <w:rPr>
                          <w:rFonts w:asciiTheme="majorHAnsi" w:hAnsiTheme="majorHAnsi" w:cstheme="majorHAnsi"/>
                          <w:bCs/>
                          <w:sz w:val="20"/>
                          <w:szCs w:val="20"/>
                        </w:rPr>
                        <w:t>* Evaluate and apply information technology analytically to solve problems.</w:t>
                      </w:r>
                    </w:p>
                    <w:p w14:paraId="3E530228" w14:textId="77777777" w:rsidR="0057607A" w:rsidRPr="0057607A" w:rsidRDefault="0057607A" w:rsidP="0057607A">
                      <w:pPr>
                        <w:shd w:val="clear" w:color="auto" w:fill="FFFFFF" w:themeFill="background1"/>
                        <w:rPr>
                          <w:rFonts w:asciiTheme="majorHAnsi" w:hAnsiTheme="majorHAnsi" w:cstheme="majorHAnsi"/>
                          <w:bCs/>
                          <w:sz w:val="20"/>
                          <w:szCs w:val="20"/>
                        </w:rPr>
                      </w:pPr>
                    </w:p>
                    <w:p w14:paraId="1BC3752D" w14:textId="1186A016" w:rsidR="00555340" w:rsidRPr="0057607A" w:rsidRDefault="0057607A" w:rsidP="0057607A">
                      <w:pPr>
                        <w:shd w:val="clear" w:color="auto" w:fill="FFFFFF" w:themeFill="background1"/>
                        <w:rPr>
                          <w:rFonts w:asciiTheme="majorHAnsi" w:hAnsiTheme="majorHAnsi" w:cstheme="majorHAnsi"/>
                          <w:bCs/>
                          <w:sz w:val="20"/>
                          <w:szCs w:val="20"/>
                        </w:rPr>
                      </w:pPr>
                      <w:r w:rsidRPr="0057607A">
                        <w:rPr>
                          <w:rFonts w:asciiTheme="majorHAnsi" w:hAnsiTheme="majorHAnsi" w:cstheme="majorHAnsi"/>
                          <w:bCs/>
                          <w:sz w:val="20"/>
                          <w:szCs w:val="20"/>
                        </w:rPr>
                        <w:t>* Communicate ideas well by utilising appliances and devices throughout all areas of the curriculum.</w:t>
                      </w:r>
                    </w:p>
                    <w:p w14:paraId="347309FA" w14:textId="77777777" w:rsidR="00555340" w:rsidRPr="00555340" w:rsidRDefault="00555340" w:rsidP="00555340">
                      <w:pPr>
                        <w:shd w:val="clear" w:color="auto" w:fill="FFFFFF" w:themeFill="background1"/>
                        <w:rPr>
                          <w:rFonts w:ascii="Verdana" w:hAnsi="Verdana"/>
                          <w:b/>
                          <w:bCs/>
                          <w:sz w:val="24"/>
                          <w:szCs w:val="24"/>
                        </w:rPr>
                      </w:pPr>
                    </w:p>
                    <w:p w14:paraId="3C52925D" w14:textId="77777777" w:rsidR="00555340" w:rsidRPr="00555340" w:rsidRDefault="00555340" w:rsidP="00555340">
                      <w:pPr>
                        <w:shd w:val="clear" w:color="auto" w:fill="FFFFFF" w:themeFill="background1"/>
                        <w:rPr>
                          <w:rFonts w:ascii="Verdana" w:hAnsi="Verdana"/>
                          <w:b/>
                          <w:bCs/>
                          <w:sz w:val="24"/>
                          <w:szCs w:val="24"/>
                        </w:rPr>
                      </w:pPr>
                      <w:r w:rsidRPr="00555340">
                        <w:rPr>
                          <w:rFonts w:ascii="Verdana" w:hAnsi="Verdana"/>
                          <w:b/>
                          <w:bCs/>
                          <w:sz w:val="24"/>
                          <w:szCs w:val="24"/>
                        </w:rPr>
                        <w:t>* Analyse problems in computational term, and have repeated practical experience of writing computer programs in order to solve such problems.</w:t>
                      </w:r>
                    </w:p>
                    <w:p w14:paraId="46C5CBC2" w14:textId="77777777" w:rsidR="00555340" w:rsidRPr="00555340" w:rsidRDefault="00555340" w:rsidP="00555340">
                      <w:pPr>
                        <w:shd w:val="clear" w:color="auto" w:fill="FFFFFF" w:themeFill="background1"/>
                        <w:rPr>
                          <w:rFonts w:ascii="Verdana" w:hAnsi="Verdana"/>
                          <w:b/>
                          <w:bCs/>
                          <w:sz w:val="24"/>
                          <w:szCs w:val="24"/>
                        </w:rPr>
                      </w:pPr>
                    </w:p>
                    <w:p w14:paraId="2D26A061" w14:textId="77777777" w:rsidR="00555340" w:rsidRPr="00555340" w:rsidRDefault="00555340" w:rsidP="00555340">
                      <w:pPr>
                        <w:shd w:val="clear" w:color="auto" w:fill="FFFFFF" w:themeFill="background1"/>
                        <w:rPr>
                          <w:rFonts w:ascii="Verdana" w:hAnsi="Verdana"/>
                          <w:b/>
                          <w:bCs/>
                          <w:sz w:val="24"/>
                          <w:szCs w:val="24"/>
                        </w:rPr>
                      </w:pPr>
                      <w:r w:rsidRPr="00555340">
                        <w:rPr>
                          <w:rFonts w:ascii="Verdana" w:hAnsi="Verdana"/>
                          <w:b/>
                          <w:bCs/>
                          <w:sz w:val="24"/>
                          <w:szCs w:val="24"/>
                        </w:rPr>
                        <w:t>* Evaluate and apply information technology analytically to solve problems.</w:t>
                      </w:r>
                    </w:p>
                    <w:p w14:paraId="3DE366FB" w14:textId="77777777" w:rsidR="00555340" w:rsidRPr="00555340" w:rsidRDefault="00555340" w:rsidP="00555340">
                      <w:pPr>
                        <w:shd w:val="clear" w:color="auto" w:fill="FFFFFF" w:themeFill="background1"/>
                        <w:rPr>
                          <w:rFonts w:ascii="Verdana" w:hAnsi="Verdana"/>
                          <w:b/>
                          <w:bCs/>
                          <w:sz w:val="24"/>
                          <w:szCs w:val="24"/>
                        </w:rPr>
                      </w:pPr>
                    </w:p>
                    <w:p w14:paraId="61D31BD7" w14:textId="57F2786F" w:rsidR="002F2A2F" w:rsidRDefault="00555340" w:rsidP="00555340">
                      <w:pPr>
                        <w:shd w:val="clear" w:color="auto" w:fill="FFFFFF" w:themeFill="background1"/>
                        <w:rPr>
                          <w:rFonts w:ascii="Verdana" w:hAnsi="Verdana"/>
                          <w:b/>
                          <w:bCs/>
                          <w:sz w:val="24"/>
                          <w:szCs w:val="24"/>
                        </w:rPr>
                      </w:pPr>
                      <w:r w:rsidRPr="00555340">
                        <w:rPr>
                          <w:rFonts w:ascii="Verdana" w:hAnsi="Verdana"/>
                          <w:b/>
                          <w:bCs/>
                          <w:sz w:val="24"/>
                          <w:szCs w:val="24"/>
                        </w:rPr>
                        <w:t>* Communicate ideas well by utilising appliances and devices throughout all areas of the curriculum.</w:t>
                      </w:r>
                    </w:p>
                    <w:p w14:paraId="7CFE7077" w14:textId="482D8B94" w:rsidR="002F2A2F" w:rsidRDefault="002F2A2F" w:rsidP="002F2A2F">
                      <w:pPr>
                        <w:shd w:val="clear" w:color="auto" w:fill="FFFFFF" w:themeFill="background1"/>
                        <w:rPr>
                          <w:rFonts w:ascii="Verdana" w:hAnsi="Verdana"/>
                          <w:b/>
                          <w:bCs/>
                          <w:sz w:val="24"/>
                          <w:szCs w:val="24"/>
                        </w:rPr>
                      </w:pPr>
                    </w:p>
                    <w:p w14:paraId="16507A78" w14:textId="28770EEF" w:rsidR="002F2A2F" w:rsidRDefault="002F2A2F" w:rsidP="002F2A2F">
                      <w:pPr>
                        <w:shd w:val="clear" w:color="auto" w:fill="FFFFFF" w:themeFill="background1"/>
                        <w:rPr>
                          <w:rFonts w:ascii="Verdana" w:hAnsi="Verdana"/>
                          <w:b/>
                          <w:bCs/>
                          <w:sz w:val="24"/>
                          <w:szCs w:val="24"/>
                        </w:rPr>
                      </w:pPr>
                    </w:p>
                    <w:p w14:paraId="7A84A948" w14:textId="4E5F33C7" w:rsidR="002F2A2F" w:rsidRDefault="002F2A2F" w:rsidP="002F2A2F">
                      <w:pPr>
                        <w:shd w:val="clear" w:color="auto" w:fill="FFFFFF" w:themeFill="background1"/>
                        <w:rPr>
                          <w:rFonts w:ascii="Verdana" w:hAnsi="Verdana"/>
                          <w:b/>
                          <w:bCs/>
                          <w:sz w:val="24"/>
                          <w:szCs w:val="24"/>
                        </w:rPr>
                      </w:pPr>
                    </w:p>
                    <w:p w14:paraId="3552469D" w14:textId="306BCF66" w:rsidR="002F2A2F" w:rsidRDefault="002F2A2F" w:rsidP="002F2A2F">
                      <w:pPr>
                        <w:shd w:val="clear" w:color="auto" w:fill="FFFFFF" w:themeFill="background1"/>
                        <w:rPr>
                          <w:rFonts w:ascii="Verdana" w:hAnsi="Verdana"/>
                          <w:b/>
                          <w:bCs/>
                          <w:sz w:val="24"/>
                          <w:szCs w:val="24"/>
                        </w:rPr>
                      </w:pPr>
                    </w:p>
                    <w:p w14:paraId="33005825" w14:textId="2F423FFC" w:rsidR="002F2A2F" w:rsidRDefault="002F2A2F" w:rsidP="002F2A2F">
                      <w:pPr>
                        <w:shd w:val="clear" w:color="auto" w:fill="FFFFFF" w:themeFill="background1"/>
                        <w:rPr>
                          <w:rFonts w:ascii="Verdana" w:hAnsi="Verdana"/>
                          <w:b/>
                          <w:bCs/>
                          <w:sz w:val="24"/>
                          <w:szCs w:val="24"/>
                        </w:rPr>
                      </w:pPr>
                    </w:p>
                    <w:p w14:paraId="1B9D7766" w14:textId="77777777" w:rsidR="002F2A2F" w:rsidRPr="00232D9E" w:rsidRDefault="002F2A2F" w:rsidP="002F2A2F">
                      <w:pPr>
                        <w:shd w:val="clear" w:color="auto" w:fill="FFFFFF" w:themeFill="background1"/>
                        <w:rPr>
                          <w:rFonts w:ascii="Verdana" w:hAnsi="Verdana"/>
                          <w:b/>
                          <w:bCs/>
                          <w:sz w:val="24"/>
                          <w:szCs w:val="24"/>
                        </w:rPr>
                      </w:pPr>
                    </w:p>
                    <w:p w14:paraId="12D68F49" w14:textId="77777777" w:rsidR="00050200" w:rsidRDefault="00050200" w:rsidP="00232D9E">
                      <w:pPr>
                        <w:shd w:val="clear" w:color="auto" w:fill="FFFFFF" w:themeFill="background1"/>
                        <w:jc w:val="center"/>
                      </w:pPr>
                    </w:p>
                  </w:txbxContent>
                </v:textbox>
                <w10:wrap anchorx="page"/>
              </v:roundrect>
            </w:pict>
          </mc:Fallback>
        </mc:AlternateContent>
      </w:r>
      <w:r w:rsidR="00E06371">
        <w:rPr>
          <w:noProof/>
          <w:lang w:eastAsia="en-GB"/>
        </w:rPr>
        <mc:AlternateContent>
          <mc:Choice Requires="wps">
            <w:drawing>
              <wp:anchor distT="0" distB="0" distL="114300" distR="114300" simplePos="0" relativeHeight="251666432" behindDoc="0" locked="0" layoutInCell="1" allowOverlap="1" wp14:anchorId="530EC05C" wp14:editId="1F2AE196">
                <wp:simplePos x="0" y="0"/>
                <wp:positionH relativeFrom="margin">
                  <wp:posOffset>2095500</wp:posOffset>
                </wp:positionH>
                <wp:positionV relativeFrom="paragraph">
                  <wp:posOffset>2089150</wp:posOffset>
                </wp:positionV>
                <wp:extent cx="5981700" cy="577969"/>
                <wp:effectExtent l="38100" t="38100" r="38100" b="31750"/>
                <wp:wrapNone/>
                <wp:docPr id="1" name="Rectangle: Rounded Corners 1"/>
                <wp:cNvGraphicFramePr/>
                <a:graphic xmlns:a="http://schemas.openxmlformats.org/drawingml/2006/main">
                  <a:graphicData uri="http://schemas.microsoft.com/office/word/2010/wordprocessingShape">
                    <wps:wsp>
                      <wps:cNvSpPr/>
                      <wps:spPr>
                        <a:xfrm>
                          <a:off x="0" y="0"/>
                          <a:ext cx="5981700" cy="577969"/>
                        </a:xfrm>
                        <a:prstGeom prst="roundRect">
                          <a:avLst/>
                        </a:prstGeom>
                        <a:ln w="762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75C8FB4" w14:textId="706214AE" w:rsidR="00050200" w:rsidRPr="00050200" w:rsidRDefault="009D0CB9" w:rsidP="00050200">
                            <w:pPr>
                              <w:jc w:val="center"/>
                              <w:rPr>
                                <w:rFonts w:ascii="Verdana" w:hAnsi="Verdana"/>
                                <w:b/>
                                <w:bCs/>
                                <w:sz w:val="40"/>
                                <w:szCs w:val="40"/>
                              </w:rPr>
                            </w:pPr>
                            <w:r>
                              <w:rPr>
                                <w:rFonts w:ascii="Verdana" w:hAnsi="Verdana"/>
                                <w:b/>
                                <w:bCs/>
                                <w:sz w:val="40"/>
                                <w:szCs w:val="40"/>
                              </w:rPr>
                              <w:t>Computing</w:t>
                            </w:r>
                            <w:r w:rsidR="00050200" w:rsidRPr="00050200">
                              <w:rPr>
                                <w:rFonts w:ascii="Verdana" w:hAnsi="Verdana"/>
                                <w:b/>
                                <w:bCs/>
                                <w:sz w:val="40"/>
                                <w:szCs w:val="40"/>
                              </w:rPr>
                              <w:t xml:space="preserve"> Curriculum Intent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EC05C" id="Rectangle: Rounded Corners 1" o:spid="_x0000_s1032" style="position:absolute;left:0;text-align:left;margin-left:165pt;margin-top:164.5pt;width:471pt;height:4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" fillcolor="white [3201]" strokecolor="red" strokeweight="6pt">
                <v:stroke joinstyle="miter"/>
                <v:textbox>
                  <w:txbxContent>
                    <w:p w14:paraId="075C8FB4" w14:textId="706214AE" w:rsidR="00050200" w:rsidRPr="00050200" w:rsidRDefault="009D0CB9" w:rsidP="00050200">
                      <w:pPr>
                        <w:jc w:val="center"/>
                        <w:rPr>
                          <w:rFonts w:ascii="Verdana" w:hAnsi="Verdana"/>
                          <w:b/>
                          <w:bCs/>
                          <w:sz w:val="40"/>
                          <w:szCs w:val="40"/>
                        </w:rPr>
                      </w:pPr>
                      <w:r>
                        <w:rPr>
                          <w:rFonts w:ascii="Verdana" w:hAnsi="Verdana"/>
                          <w:b/>
                          <w:bCs/>
                          <w:sz w:val="40"/>
                          <w:szCs w:val="40"/>
                        </w:rPr>
                        <w:t>Computing</w:t>
                      </w:r>
                      <w:r w:rsidR="00050200" w:rsidRPr="00050200">
                        <w:rPr>
                          <w:rFonts w:ascii="Verdana" w:hAnsi="Verdana"/>
                          <w:b/>
                          <w:bCs/>
                          <w:sz w:val="40"/>
                          <w:szCs w:val="40"/>
                        </w:rPr>
                        <w:t xml:space="preserve"> Curriculum Intent </w:t>
                      </w:r>
                    </w:p>
                  </w:txbxContent>
                </v:textbox>
                <w10:wrap anchorx="margin"/>
              </v:roundrect>
            </w:pict>
          </mc:Fallback>
        </mc:AlternateContent>
      </w:r>
      <w:r w:rsidR="00C7244E">
        <w:rPr>
          <w:noProof/>
          <w:lang w:eastAsia="en-GB"/>
        </w:rPr>
        <mc:AlternateContent>
          <mc:Choice Requires="wps">
            <w:drawing>
              <wp:anchor distT="0" distB="0" distL="114300" distR="114300" simplePos="0" relativeHeight="251660288" behindDoc="0" locked="0" layoutInCell="1" allowOverlap="1" wp14:anchorId="178254FB" wp14:editId="78C647A1">
                <wp:simplePos x="0" y="0"/>
                <wp:positionH relativeFrom="column">
                  <wp:posOffset>85725</wp:posOffset>
                </wp:positionH>
                <wp:positionV relativeFrom="paragraph">
                  <wp:posOffset>22860</wp:posOffset>
                </wp:positionV>
                <wp:extent cx="3152775" cy="1905000"/>
                <wp:effectExtent l="0" t="0" r="28575" b="19050"/>
                <wp:wrapNone/>
                <wp:docPr id="3" name="Rectangle: Rounded Corners 3"/>
                <wp:cNvGraphicFramePr/>
                <a:graphic xmlns:a="http://schemas.openxmlformats.org/drawingml/2006/main">
                  <a:graphicData uri="http://schemas.microsoft.com/office/word/2010/wordprocessingShape">
                    <wps:wsp>
                      <wps:cNvSpPr/>
                      <wps:spPr>
                        <a:xfrm>
                          <a:off x="0" y="0"/>
                          <a:ext cx="3152775" cy="19050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13B28757" w14:textId="480B2F9E" w:rsidR="00F03B74" w:rsidRPr="00232D9E" w:rsidRDefault="00F03B74" w:rsidP="00F03B74">
                            <w:pPr>
                              <w:jc w:val="center"/>
                              <w:rPr>
                                <w:rFonts w:ascii="Verdana" w:hAnsi="Verdana"/>
                                <w:b/>
                                <w:bCs/>
                              </w:rPr>
                            </w:pPr>
                            <w:r w:rsidRPr="00232D9E">
                              <w:rPr>
                                <w:rFonts w:ascii="Verdana" w:hAnsi="Verdana"/>
                                <w:b/>
                                <w:bCs/>
                              </w:rPr>
                              <w:t>Love of life</w:t>
                            </w:r>
                          </w:p>
                          <w:p w14:paraId="702E900B" w14:textId="55913B8D" w:rsidR="00F15494" w:rsidRPr="00232D9E" w:rsidRDefault="00F15494" w:rsidP="00EE75E3">
                            <w:pPr>
                              <w:rPr>
                                <w:rFonts w:ascii="Verdana" w:hAnsi="Verdana"/>
                                <w:sz w:val="20"/>
                                <w:szCs w:val="20"/>
                              </w:rPr>
                            </w:pPr>
                            <w:r w:rsidRPr="00232D9E">
                              <w:rPr>
                                <w:rFonts w:ascii="Verdana" w:hAnsi="Verdana"/>
                                <w:sz w:val="18"/>
                                <w:szCs w:val="18"/>
                              </w:rPr>
                              <w:t xml:space="preserve">Our curriculum is designed to encourage children to embrace new opportunities. </w:t>
                            </w:r>
                            <w:r w:rsidR="00EE75E3" w:rsidRPr="00232D9E">
                              <w:rPr>
                                <w:rFonts w:ascii="Verdana" w:hAnsi="Verdana"/>
                                <w:sz w:val="18"/>
                                <w:szCs w:val="18"/>
                              </w:rPr>
                              <w:t xml:space="preserve"> It is a curriculum that provides a wide range of experiences that promote curiosity and the ability to question</w:t>
                            </w:r>
                            <w:r w:rsidR="00EE75E3" w:rsidRPr="00232D9E">
                              <w:rPr>
                                <w:rFonts w:ascii="Verdana" w:hAnsi="Verdana"/>
                                <w:sz w:val="20"/>
                                <w:szCs w:val="20"/>
                              </w:rPr>
                              <w:t xml:space="preserve">. </w:t>
                            </w:r>
                          </w:p>
                          <w:p w14:paraId="3FA67441" w14:textId="6FC6A7E5" w:rsidR="00EE75E3" w:rsidRDefault="00EE75E3" w:rsidP="00F03B74">
                            <w:pPr>
                              <w:jc w:val="center"/>
                            </w:pPr>
                          </w:p>
                          <w:p w14:paraId="3323E491" w14:textId="03046991" w:rsidR="00EE75E3" w:rsidRDefault="00EE75E3" w:rsidP="00F03B74">
                            <w:pPr>
                              <w:jc w:val="center"/>
                            </w:pPr>
                          </w:p>
                          <w:p w14:paraId="5B529FD0" w14:textId="0BC9DAFD" w:rsidR="00EE75E3" w:rsidRDefault="00EE75E3" w:rsidP="00F03B74">
                            <w:pPr>
                              <w:jc w:val="center"/>
                            </w:pPr>
                          </w:p>
                          <w:p w14:paraId="59E2E005" w14:textId="6FB8FDEC" w:rsidR="00EE75E3" w:rsidRDefault="00EE75E3" w:rsidP="00F03B74">
                            <w:pPr>
                              <w:jc w:val="center"/>
                            </w:pPr>
                          </w:p>
                          <w:p w14:paraId="26F24C55" w14:textId="77777777" w:rsidR="00EE75E3" w:rsidRDefault="00EE75E3" w:rsidP="00F03B74">
                            <w:pPr>
                              <w:jc w:val="center"/>
                            </w:pPr>
                          </w:p>
                          <w:p w14:paraId="7D889F84" w14:textId="77777777" w:rsidR="00F03B74" w:rsidRDefault="00F03B74" w:rsidP="00F03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78254FB" id="Rectangle: Rounded Corners 3" o:spid="_x0000_s1033" style="position:absolute;left:0;text-align:left;margin-left:6.75pt;margin-top:1.8pt;width:248.25pt;height:15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" fillcolor="#ffd555 [2167]" strokecolor="#ffc000 [3207]" strokeweight=".5pt">
                <v:fill color2="#ffcc31 [2615]" rotate="t" colors="0 #ffdd9c;.5 #ffd78e;1 #ffd479" focus="100%" type="gradient">
                  <o:fill v:ext="view" type="gradientUnscaled"/>
                </v:fill>
                <v:stroke joinstyle="miter"/>
                <v:textbox>
                  <w:txbxContent>
                    <w:p w14:paraId="13B28757" w14:textId="480B2F9E" w:rsidR="00F03B74" w:rsidRPr="00232D9E" w:rsidRDefault="00F03B74" w:rsidP="00F03B74">
                      <w:pPr>
                        <w:jc w:val="center"/>
                        <w:rPr>
                          <w:rFonts w:ascii="Verdana" w:hAnsi="Verdana"/>
                          <w:b/>
                          <w:bCs/>
                        </w:rPr>
                      </w:pPr>
                      <w:r w:rsidRPr="00232D9E">
                        <w:rPr>
                          <w:rFonts w:ascii="Verdana" w:hAnsi="Verdana"/>
                          <w:b/>
                          <w:bCs/>
                        </w:rPr>
                        <w:t>Love of life</w:t>
                      </w:r>
                    </w:p>
                    <w:p w14:paraId="702E900B" w14:textId="55913B8D" w:rsidR="00F15494" w:rsidRPr="00232D9E" w:rsidRDefault="00F15494" w:rsidP="00EE75E3">
                      <w:pPr>
                        <w:rPr>
                          <w:rFonts w:ascii="Verdana" w:hAnsi="Verdana"/>
                          <w:sz w:val="20"/>
                          <w:szCs w:val="20"/>
                        </w:rPr>
                      </w:pPr>
                      <w:r w:rsidRPr="00232D9E">
                        <w:rPr>
                          <w:rFonts w:ascii="Verdana" w:hAnsi="Verdana"/>
                          <w:sz w:val="18"/>
                          <w:szCs w:val="18"/>
                        </w:rPr>
                        <w:t xml:space="preserve">Our curriculum is designed to encourage children to embrace new opportunities. </w:t>
                      </w:r>
                      <w:r w:rsidR="00EE75E3" w:rsidRPr="00232D9E">
                        <w:rPr>
                          <w:rFonts w:ascii="Verdana" w:hAnsi="Verdana"/>
                          <w:sz w:val="18"/>
                          <w:szCs w:val="18"/>
                        </w:rPr>
                        <w:t xml:space="preserve"> It is a curriculum that provides a wide range of experiences that promote curiosity and the ability to question</w:t>
                      </w:r>
                      <w:r w:rsidR="00EE75E3" w:rsidRPr="00232D9E">
                        <w:rPr>
                          <w:rFonts w:ascii="Verdana" w:hAnsi="Verdana"/>
                          <w:sz w:val="20"/>
                          <w:szCs w:val="20"/>
                        </w:rPr>
                        <w:t xml:space="preserve">. </w:t>
                      </w:r>
                    </w:p>
                    <w:p w14:paraId="3FA67441" w14:textId="6FC6A7E5" w:rsidR="00EE75E3" w:rsidRDefault="00EE75E3" w:rsidP="00F03B74">
                      <w:pPr>
                        <w:jc w:val="center"/>
                      </w:pPr>
                    </w:p>
                    <w:p w14:paraId="3323E491" w14:textId="03046991" w:rsidR="00EE75E3" w:rsidRDefault="00EE75E3" w:rsidP="00F03B74">
                      <w:pPr>
                        <w:jc w:val="center"/>
                      </w:pPr>
                    </w:p>
                    <w:p w14:paraId="5B529FD0" w14:textId="0BC9DAFD" w:rsidR="00EE75E3" w:rsidRDefault="00EE75E3" w:rsidP="00F03B74">
                      <w:pPr>
                        <w:jc w:val="center"/>
                      </w:pPr>
                    </w:p>
                    <w:p w14:paraId="59E2E005" w14:textId="6FB8FDEC" w:rsidR="00EE75E3" w:rsidRDefault="00EE75E3" w:rsidP="00F03B74">
                      <w:pPr>
                        <w:jc w:val="center"/>
                      </w:pPr>
                    </w:p>
                    <w:p w14:paraId="26F24C55" w14:textId="77777777" w:rsidR="00EE75E3" w:rsidRDefault="00EE75E3" w:rsidP="00F03B74">
                      <w:pPr>
                        <w:jc w:val="center"/>
                      </w:pPr>
                    </w:p>
                    <w:p w14:paraId="7D889F84" w14:textId="77777777" w:rsidR="00F03B74" w:rsidRDefault="00F03B74" w:rsidP="00F03B74">
                      <w:pPr>
                        <w:jc w:val="center"/>
                      </w:pPr>
                    </w:p>
                  </w:txbxContent>
                </v:textbox>
              </v:roundrect>
            </w:pict>
          </mc:Fallback>
        </mc:AlternateContent>
      </w:r>
    </w:p>
    <w:sectPr w:rsidR="00F03B74" w:rsidRPr="00EE75E3" w:rsidSect="00F03B7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574990-990C-41A7-AE68-D299D10DBC27}"/>
    <w:docVar w:name="dgnword-eventsink" w:val="730224472"/>
  </w:docVars>
  <w:rsids>
    <w:rsidRoot w:val="00F03B74"/>
    <w:rsid w:val="000125A1"/>
    <w:rsid w:val="00050200"/>
    <w:rsid w:val="00232D9E"/>
    <w:rsid w:val="002B0519"/>
    <w:rsid w:val="002D0890"/>
    <w:rsid w:val="002F2A2F"/>
    <w:rsid w:val="00352492"/>
    <w:rsid w:val="003713EE"/>
    <w:rsid w:val="003A020C"/>
    <w:rsid w:val="003F241D"/>
    <w:rsid w:val="004065DC"/>
    <w:rsid w:val="004130AD"/>
    <w:rsid w:val="004745CC"/>
    <w:rsid w:val="00520DBE"/>
    <w:rsid w:val="00555340"/>
    <w:rsid w:val="00573904"/>
    <w:rsid w:val="0057607A"/>
    <w:rsid w:val="005D6E28"/>
    <w:rsid w:val="0077042C"/>
    <w:rsid w:val="007813A5"/>
    <w:rsid w:val="007E1B53"/>
    <w:rsid w:val="0085134F"/>
    <w:rsid w:val="0087543E"/>
    <w:rsid w:val="008E1FBD"/>
    <w:rsid w:val="009205B2"/>
    <w:rsid w:val="00975A6C"/>
    <w:rsid w:val="009D0CB9"/>
    <w:rsid w:val="00A1353B"/>
    <w:rsid w:val="00C32D4A"/>
    <w:rsid w:val="00C7244E"/>
    <w:rsid w:val="00C91662"/>
    <w:rsid w:val="00CA5C8C"/>
    <w:rsid w:val="00CB3715"/>
    <w:rsid w:val="00D334AF"/>
    <w:rsid w:val="00D603C3"/>
    <w:rsid w:val="00E06371"/>
    <w:rsid w:val="00EB4E45"/>
    <w:rsid w:val="00ED3C70"/>
    <w:rsid w:val="00ED6F8F"/>
    <w:rsid w:val="00EE75E3"/>
    <w:rsid w:val="00EF0B53"/>
    <w:rsid w:val="00F01C65"/>
    <w:rsid w:val="00F03B74"/>
    <w:rsid w:val="00F15494"/>
    <w:rsid w:val="00F42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D2D8"/>
  <w15:chartTrackingRefBased/>
  <w15:docId w15:val="{ABDF30A0-EC93-47A3-9F04-EA883842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2D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32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D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Hobby</dc:creator>
  <cp:keywords/>
  <dc:description/>
  <cp:lastModifiedBy>Hayley Davis</cp:lastModifiedBy>
  <cp:revision>7</cp:revision>
  <cp:lastPrinted>2020-12-21T00:38:00Z</cp:lastPrinted>
  <dcterms:created xsi:type="dcterms:W3CDTF">2020-12-20T22:00:00Z</dcterms:created>
  <dcterms:modified xsi:type="dcterms:W3CDTF">2020-12-21T00:38:00Z</dcterms:modified>
</cp:coreProperties>
</file>