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899E4" w14:textId="77777777" w:rsidR="00A227C6" w:rsidRDefault="00A51FE9">
      <w:r>
        <w:rPr>
          <w:noProof/>
        </w:rPr>
        <mc:AlternateContent>
          <mc:Choice Requires="wps">
            <w:drawing>
              <wp:anchor distT="0" distB="0" distL="114300" distR="114300" simplePos="0" relativeHeight="251658240" behindDoc="0" locked="0" layoutInCell="1" hidden="0" allowOverlap="1" wp14:anchorId="78FC59D8" wp14:editId="040FBE77">
                <wp:simplePos x="0" y="0"/>
                <wp:positionH relativeFrom="column">
                  <wp:posOffset>1</wp:posOffset>
                </wp:positionH>
                <wp:positionV relativeFrom="paragraph">
                  <wp:posOffset>-215899</wp:posOffset>
                </wp:positionV>
                <wp:extent cx="9880600" cy="498475"/>
                <wp:effectExtent l="0" t="0" r="0" b="0"/>
                <wp:wrapNone/>
                <wp:docPr id="10" name=""/>
                <wp:cNvGraphicFramePr/>
                <a:graphic xmlns:a="http://schemas.openxmlformats.org/drawingml/2006/main">
                  <a:graphicData uri="http://schemas.microsoft.com/office/word/2010/wordprocessingShape">
                    <wps:wsp>
                      <wps:cNvSpPr/>
                      <wps:spPr>
                        <a:xfrm>
                          <a:off x="412050" y="3537113"/>
                          <a:ext cx="9867900" cy="485775"/>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4F2ACF55" w14:textId="77777777" w:rsidR="00A227C6" w:rsidRDefault="00A51FE9">
                            <w:pPr>
                              <w:spacing w:line="258" w:lineRule="auto"/>
                              <w:jc w:val="center"/>
                              <w:textDirection w:val="btLr"/>
                            </w:pPr>
                            <w:r>
                              <w:rPr>
                                <w:rFonts w:ascii="Verdana" w:eastAsia="Verdana" w:hAnsi="Verdana" w:cs="Verdana"/>
                                <w:color w:val="000000"/>
                                <w:sz w:val="32"/>
                              </w:rPr>
                              <w:t xml:space="preserve">Our vision is for everyone to have a love of life, a love of learning and a love of people. </w:t>
                            </w:r>
                          </w:p>
                        </w:txbxContent>
                      </wps:txbx>
                      <wps:bodyPr spcFirstLastPara="1" wrap="square" lIns="91425" tIns="45700" rIns="91425" bIns="45700" anchor="ctr" anchorCtr="0">
                        <a:noAutofit/>
                      </wps:bodyPr>
                    </wps:wsp>
                  </a:graphicData>
                </a:graphic>
              </wp:anchor>
            </w:drawing>
          </mc:Choice>
          <mc:Fallback>
            <w:pict>
              <v:roundrect w14:anchorId="78FC59D8" id="_x0000_s1026" style="position:absolute;margin-left:0;margin-top:-17pt;width:778pt;height:39.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" fillcolor="#4472c4 [3204]" strokecolor="#31538f" strokeweight="1pt">
                <v:stroke startarrowwidth="narrow" startarrowlength="short" endarrowwidth="narrow" endarrowlength="short" joinstyle="miter"/>
                <v:textbox inset="2.53958mm,1.2694mm,2.53958mm,1.2694mm">
                  <w:txbxContent>
                    <w:p w14:paraId="4F2ACF55" w14:textId="77777777" w:rsidR="00A227C6" w:rsidRDefault="00A51FE9">
                      <w:pPr>
                        <w:spacing w:line="258" w:lineRule="auto"/>
                        <w:jc w:val="center"/>
                        <w:textDirection w:val="btLr"/>
                      </w:pPr>
                      <w:r>
                        <w:rPr>
                          <w:rFonts w:ascii="Verdana" w:eastAsia="Verdana" w:hAnsi="Verdana" w:cs="Verdana"/>
                          <w:color w:val="000000"/>
                          <w:sz w:val="32"/>
                        </w:rPr>
                        <w:t xml:space="preserve">Our vision is for everyone to have a love of life, a love of learning and a love of people. </w:t>
                      </w:r>
                    </w:p>
                  </w:txbxContent>
                </v:textbox>
              </v:roundrect>
            </w:pict>
          </mc:Fallback>
        </mc:AlternateContent>
      </w:r>
    </w:p>
    <w:p w14:paraId="7F04A9EC" w14:textId="77777777" w:rsidR="00A227C6" w:rsidRDefault="00A51FE9">
      <w:pPr>
        <w:jc w:val="center"/>
        <w:rPr>
          <w:rFonts w:ascii="Verdana" w:eastAsia="Verdana" w:hAnsi="Verdana" w:cs="Verdana"/>
          <w:sz w:val="24"/>
          <w:szCs w:val="24"/>
        </w:rPr>
      </w:pPr>
      <w:r>
        <w:rPr>
          <w:rFonts w:ascii="Verdana" w:eastAsia="Verdana" w:hAnsi="Verdana" w:cs="Verdana"/>
          <w:sz w:val="24"/>
          <w:szCs w:val="24"/>
        </w:rPr>
        <w:t>At Ashurst Wood Primary our curriculum is designed to facilitate the school vision.</w:t>
      </w:r>
    </w:p>
    <w:p w14:paraId="70F7CABA" w14:textId="35FC3DB8" w:rsidR="00A227C6" w:rsidRDefault="008D7996">
      <w:pPr>
        <w:jc w:val="center"/>
        <w:rPr>
          <w:rFonts w:ascii="Verdana" w:eastAsia="Verdana" w:hAnsi="Verdana" w:cs="Verdana"/>
          <w:sz w:val="24"/>
          <w:szCs w:val="24"/>
        </w:rPr>
      </w:pPr>
      <w:bookmarkStart w:id="0" w:name="_heading=h.gjdgxs" w:colFirst="0" w:colLast="0"/>
      <w:bookmarkStart w:id="1" w:name="_GoBack"/>
      <w:bookmarkEnd w:id="0"/>
      <w:bookmarkEnd w:id="1"/>
      <w:r>
        <w:rPr>
          <w:noProof/>
        </w:rPr>
        <mc:AlternateContent>
          <mc:Choice Requires="wps">
            <w:drawing>
              <wp:anchor distT="0" distB="0" distL="114300" distR="114300" simplePos="0" relativeHeight="251661312" behindDoc="0" locked="0" layoutInCell="1" hidden="0" allowOverlap="1" wp14:anchorId="41C2A0FF" wp14:editId="3D4E4B61">
                <wp:simplePos x="0" y="0"/>
                <wp:positionH relativeFrom="page">
                  <wp:posOffset>8201025</wp:posOffset>
                </wp:positionH>
                <wp:positionV relativeFrom="paragraph">
                  <wp:posOffset>69850</wp:posOffset>
                </wp:positionV>
                <wp:extent cx="2333625" cy="2076450"/>
                <wp:effectExtent l="0" t="0" r="28575" b="19050"/>
                <wp:wrapNone/>
                <wp:docPr id="12" name=""/>
                <wp:cNvGraphicFramePr/>
                <a:graphic xmlns:a="http://schemas.openxmlformats.org/drawingml/2006/main">
                  <a:graphicData uri="http://schemas.microsoft.com/office/word/2010/wordprocessingShape">
                    <wps:wsp>
                      <wps:cNvSpPr/>
                      <wps:spPr>
                        <a:xfrm>
                          <a:off x="0" y="0"/>
                          <a:ext cx="2333625" cy="2076450"/>
                        </a:xfrm>
                        <a:prstGeom prst="roundRect">
                          <a:avLst>
                            <a:gd name="adj" fmla="val 16667"/>
                          </a:avLst>
                        </a:prstGeom>
                        <a:gradFill>
                          <a:gsLst>
                            <a:gs pos="0">
                              <a:srgbClr val="B4D4A5"/>
                            </a:gs>
                            <a:gs pos="50000">
                              <a:srgbClr val="A8CD97"/>
                            </a:gs>
                            <a:gs pos="100000">
                              <a:srgbClr val="9BC985"/>
                            </a:gs>
                          </a:gsLst>
                          <a:lin ang="5400000" scaled="0"/>
                        </a:gradFill>
                        <a:ln w="9525" cap="flat" cmpd="sng">
                          <a:solidFill>
                            <a:schemeClr val="accent6"/>
                          </a:solidFill>
                          <a:prstDash val="solid"/>
                          <a:miter lim="800000"/>
                          <a:headEnd type="none" w="sm" len="sm"/>
                          <a:tailEnd type="none" w="sm" len="sm"/>
                        </a:ln>
                      </wps:spPr>
                      <wps:txbx>
                        <w:txbxContent>
                          <w:p w14:paraId="5EF3ED00" w14:textId="77777777" w:rsidR="00A227C6" w:rsidRDefault="00A51FE9" w:rsidP="007A16A0">
                            <w:pPr>
                              <w:spacing w:line="258" w:lineRule="auto"/>
                              <w:jc w:val="center"/>
                              <w:textDirection w:val="btLr"/>
                            </w:pPr>
                            <w:r>
                              <w:rPr>
                                <w:rFonts w:ascii="Verdana" w:eastAsia="Verdana" w:hAnsi="Verdana" w:cs="Verdana"/>
                                <w:b/>
                                <w:color w:val="000000"/>
                              </w:rPr>
                              <w:t>Love of people</w:t>
                            </w:r>
                          </w:p>
                          <w:p w14:paraId="4ED80D5D" w14:textId="77777777" w:rsidR="00A227C6" w:rsidRDefault="00A51FE9">
                            <w:pPr>
                              <w:spacing w:before="240" w:after="240" w:line="275" w:lineRule="auto"/>
                              <w:textDirection w:val="btLr"/>
                            </w:pPr>
                            <w:r w:rsidRPr="007A16A0">
                              <w:rPr>
                                <w:rFonts w:ascii="Verdana" w:eastAsia="Verdana" w:hAnsi="Verdana" w:cs="Verdana"/>
                                <w:color w:val="000000"/>
                                <w:sz w:val="20"/>
                                <w:szCs w:val="20"/>
                              </w:rPr>
                              <w:t>Our curriculum is designed to recognise and celebrate differences. It is a curriculum that promotes the development of empathy, self-esteem, and self-worth. Our curriculum</w:t>
                            </w:r>
                            <w:r>
                              <w:rPr>
                                <w:rFonts w:ascii="Verdana" w:eastAsia="Verdana" w:hAnsi="Verdana" w:cs="Verdana"/>
                                <w:color w:val="000000"/>
                                <w:sz w:val="20"/>
                              </w:rPr>
                              <w:t xml:space="preserve"> promotes collaboration, respect, acceptance, and the building of meaningful relation</w:t>
                            </w:r>
                            <w:r>
                              <w:rPr>
                                <w:rFonts w:ascii="Verdana" w:eastAsia="Verdana" w:hAnsi="Verdana" w:cs="Verdana"/>
                                <w:color w:val="000000"/>
                                <w:sz w:val="20"/>
                              </w:rPr>
                              <w:t xml:space="preserve">ships. </w:t>
                            </w:r>
                          </w:p>
                          <w:p w14:paraId="518585FF" w14:textId="77777777" w:rsidR="00A227C6" w:rsidRDefault="00A227C6">
                            <w:pPr>
                              <w:spacing w:line="258" w:lineRule="auto"/>
                              <w:textDirection w:val="btLr"/>
                            </w:pPr>
                          </w:p>
                          <w:p w14:paraId="0A725FFB" w14:textId="77777777" w:rsidR="00A227C6" w:rsidRDefault="00A227C6">
                            <w:pPr>
                              <w:spacing w:line="258" w:lineRule="auto"/>
                              <w:jc w:val="center"/>
                              <w:textDirection w:val="btLr"/>
                            </w:pPr>
                          </w:p>
                          <w:p w14:paraId="60D8D994" w14:textId="77777777" w:rsidR="00A227C6" w:rsidRDefault="00A227C6">
                            <w:pPr>
                              <w:spacing w:line="258" w:lineRule="auto"/>
                              <w:jc w:val="center"/>
                              <w:textDirection w:val="btLr"/>
                            </w:pPr>
                          </w:p>
                          <w:p w14:paraId="7A1FE1D9" w14:textId="77777777" w:rsidR="00A227C6" w:rsidRDefault="00A227C6">
                            <w:pPr>
                              <w:spacing w:line="258" w:lineRule="auto"/>
                              <w:jc w:val="center"/>
                              <w:textDirection w:val="btLr"/>
                            </w:pPr>
                          </w:p>
                          <w:p w14:paraId="34282EEE" w14:textId="77777777" w:rsidR="00A227C6" w:rsidRDefault="00A227C6">
                            <w:pPr>
                              <w:spacing w:line="258" w:lineRule="auto"/>
                              <w:jc w:val="center"/>
                              <w:textDirection w:val="btLr"/>
                            </w:pPr>
                          </w:p>
                          <w:p w14:paraId="049D25EC" w14:textId="77777777" w:rsidR="00A227C6" w:rsidRDefault="00A227C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1C2A0FF" id="_x0000_s1027" style="position:absolute;left:0;text-align:left;margin-left:645.75pt;margin-top:5.5pt;width:183.75pt;height:1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" fillcolor="#b4d4a5" strokecolor="#70ad47 [3209]">
                <v:fill color2="#9bc985" colors="0 #b4d4a5;.5 #a8cd97;1 #9bc985" focus="100%" type="gradient">
                  <o:fill v:ext="view" type="gradientUnscaled"/>
                </v:fill>
                <v:stroke startarrowwidth="narrow" startarrowlength="short" endarrowwidth="narrow" endarrowlength="short" joinstyle="miter"/>
                <v:textbox inset="2.53958mm,1.2694mm,2.53958mm,1.2694mm">
                  <w:txbxContent>
                    <w:p w14:paraId="5EF3ED00" w14:textId="77777777" w:rsidR="00A227C6" w:rsidRDefault="00A51FE9" w:rsidP="007A16A0">
                      <w:pPr>
                        <w:spacing w:line="258" w:lineRule="auto"/>
                        <w:jc w:val="center"/>
                        <w:textDirection w:val="btLr"/>
                      </w:pPr>
                      <w:r>
                        <w:rPr>
                          <w:rFonts w:ascii="Verdana" w:eastAsia="Verdana" w:hAnsi="Verdana" w:cs="Verdana"/>
                          <w:b/>
                          <w:color w:val="000000"/>
                        </w:rPr>
                        <w:t>Love of people</w:t>
                      </w:r>
                    </w:p>
                    <w:p w14:paraId="4ED80D5D" w14:textId="77777777" w:rsidR="00A227C6" w:rsidRDefault="00A51FE9">
                      <w:pPr>
                        <w:spacing w:before="240" w:after="240" w:line="275" w:lineRule="auto"/>
                        <w:textDirection w:val="btLr"/>
                      </w:pPr>
                      <w:r w:rsidRPr="007A16A0">
                        <w:rPr>
                          <w:rFonts w:ascii="Verdana" w:eastAsia="Verdana" w:hAnsi="Verdana" w:cs="Verdana"/>
                          <w:color w:val="000000"/>
                          <w:sz w:val="20"/>
                          <w:szCs w:val="20"/>
                        </w:rPr>
                        <w:t>Our curriculum is designed to recognise and celebrate differences. It is a curriculum that promotes the development of empathy, self-esteem, and self-worth. Our curriculum</w:t>
                      </w:r>
                      <w:r>
                        <w:rPr>
                          <w:rFonts w:ascii="Verdana" w:eastAsia="Verdana" w:hAnsi="Verdana" w:cs="Verdana"/>
                          <w:color w:val="000000"/>
                          <w:sz w:val="20"/>
                        </w:rPr>
                        <w:t xml:space="preserve"> promotes collaboration, respect, acceptance, and the building of meaningful relation</w:t>
                      </w:r>
                      <w:r>
                        <w:rPr>
                          <w:rFonts w:ascii="Verdana" w:eastAsia="Verdana" w:hAnsi="Verdana" w:cs="Verdana"/>
                          <w:color w:val="000000"/>
                          <w:sz w:val="20"/>
                        </w:rPr>
                        <w:t xml:space="preserve">ships. </w:t>
                      </w:r>
                    </w:p>
                    <w:p w14:paraId="518585FF" w14:textId="77777777" w:rsidR="00A227C6" w:rsidRDefault="00A227C6">
                      <w:pPr>
                        <w:spacing w:line="258" w:lineRule="auto"/>
                        <w:textDirection w:val="btLr"/>
                      </w:pPr>
                    </w:p>
                    <w:p w14:paraId="0A725FFB" w14:textId="77777777" w:rsidR="00A227C6" w:rsidRDefault="00A227C6">
                      <w:pPr>
                        <w:spacing w:line="258" w:lineRule="auto"/>
                        <w:jc w:val="center"/>
                        <w:textDirection w:val="btLr"/>
                      </w:pPr>
                    </w:p>
                    <w:p w14:paraId="60D8D994" w14:textId="77777777" w:rsidR="00A227C6" w:rsidRDefault="00A227C6">
                      <w:pPr>
                        <w:spacing w:line="258" w:lineRule="auto"/>
                        <w:jc w:val="center"/>
                        <w:textDirection w:val="btLr"/>
                      </w:pPr>
                    </w:p>
                    <w:p w14:paraId="7A1FE1D9" w14:textId="77777777" w:rsidR="00A227C6" w:rsidRDefault="00A227C6">
                      <w:pPr>
                        <w:spacing w:line="258" w:lineRule="auto"/>
                        <w:jc w:val="center"/>
                        <w:textDirection w:val="btLr"/>
                      </w:pPr>
                    </w:p>
                    <w:p w14:paraId="34282EEE" w14:textId="77777777" w:rsidR="00A227C6" w:rsidRDefault="00A227C6">
                      <w:pPr>
                        <w:spacing w:line="258" w:lineRule="auto"/>
                        <w:jc w:val="center"/>
                        <w:textDirection w:val="btLr"/>
                      </w:pPr>
                    </w:p>
                    <w:p w14:paraId="049D25EC" w14:textId="77777777" w:rsidR="00A227C6" w:rsidRDefault="00A227C6">
                      <w:pPr>
                        <w:spacing w:line="258" w:lineRule="auto"/>
                        <w:jc w:val="center"/>
                        <w:textDirection w:val="btLr"/>
                      </w:pPr>
                    </w:p>
                  </w:txbxContent>
                </v:textbox>
                <w10:wrap anchorx="page"/>
              </v:roundrect>
            </w:pict>
          </mc:Fallback>
        </mc:AlternateContent>
      </w:r>
      <w:r w:rsidR="007A16A0">
        <w:rPr>
          <w:noProof/>
        </w:rPr>
        <mc:AlternateContent>
          <mc:Choice Requires="wps">
            <w:drawing>
              <wp:anchor distT="0" distB="0" distL="114300" distR="114300" simplePos="0" relativeHeight="251663360" behindDoc="0" locked="0" layoutInCell="1" hidden="0" allowOverlap="1" wp14:anchorId="0FCBED6B" wp14:editId="1D5FDEA4">
                <wp:simplePos x="0" y="0"/>
                <wp:positionH relativeFrom="column">
                  <wp:posOffset>-342900</wp:posOffset>
                </wp:positionH>
                <wp:positionV relativeFrom="paragraph">
                  <wp:posOffset>3260725</wp:posOffset>
                </wp:positionV>
                <wp:extent cx="3076575" cy="2505075"/>
                <wp:effectExtent l="38100" t="38100" r="47625" b="47625"/>
                <wp:wrapNone/>
                <wp:docPr id="13" name=""/>
                <wp:cNvGraphicFramePr/>
                <a:graphic xmlns:a="http://schemas.openxmlformats.org/drawingml/2006/main">
                  <a:graphicData uri="http://schemas.microsoft.com/office/word/2010/wordprocessingShape">
                    <wps:wsp>
                      <wps:cNvSpPr/>
                      <wps:spPr>
                        <a:xfrm>
                          <a:off x="0" y="0"/>
                          <a:ext cx="3076575" cy="2505075"/>
                        </a:xfrm>
                        <a:prstGeom prst="roundRect">
                          <a:avLst>
                            <a:gd name="adj" fmla="val 16667"/>
                          </a:avLst>
                        </a:prstGeom>
                        <a:solidFill>
                          <a:schemeClr val="lt1"/>
                        </a:solidFill>
                        <a:ln w="76200" cap="flat" cmpd="sng">
                          <a:solidFill>
                            <a:schemeClr val="accent4"/>
                          </a:solidFill>
                          <a:prstDash val="solid"/>
                          <a:miter lim="800000"/>
                          <a:headEnd type="none" w="sm" len="sm"/>
                          <a:tailEnd type="none" w="sm" len="sm"/>
                        </a:ln>
                      </wps:spPr>
                      <wps:txbx>
                        <w:txbxContent>
                          <w:p w14:paraId="44610E32" w14:textId="77777777" w:rsidR="00A227C6" w:rsidRDefault="00A51FE9" w:rsidP="007A16A0">
                            <w:pPr>
                              <w:spacing w:line="258" w:lineRule="auto"/>
                              <w:jc w:val="center"/>
                              <w:textDirection w:val="btLr"/>
                            </w:pPr>
                            <w:r>
                              <w:rPr>
                                <w:rFonts w:ascii="Verdana" w:eastAsia="Verdana" w:hAnsi="Verdana" w:cs="Verdana"/>
                                <w:b/>
                                <w:color w:val="000000"/>
                                <w:sz w:val="24"/>
                              </w:rPr>
                              <w:t>Love of life</w:t>
                            </w:r>
                          </w:p>
                          <w:p w14:paraId="5A6A63D0" w14:textId="77777777" w:rsidR="00A227C6" w:rsidRPr="007A16A0" w:rsidRDefault="00A51FE9">
                            <w:pPr>
                              <w:spacing w:line="258" w:lineRule="auto"/>
                              <w:textDirection w:val="btLr"/>
                              <w:rPr>
                                <w:sz w:val="20"/>
                                <w:szCs w:val="20"/>
                              </w:rPr>
                            </w:pPr>
                            <w:r w:rsidRPr="007A16A0">
                              <w:rPr>
                                <w:rFonts w:ascii="Verdana" w:eastAsia="Verdana" w:hAnsi="Verdana" w:cs="Verdana"/>
                                <w:color w:val="000000"/>
                                <w:sz w:val="18"/>
                                <w:szCs w:val="18"/>
                              </w:rPr>
                              <w:t>At Ashurst Wood, we aim to give all children a strong understanding of the world around them whilst acquiring specific skills and knowledge to help them to think scientifically, to gain an u</w:t>
                            </w:r>
                            <w:r w:rsidRPr="007A16A0">
                              <w:rPr>
                                <w:rFonts w:ascii="Verdana" w:eastAsia="Verdana" w:hAnsi="Verdana" w:cs="Verdana"/>
                                <w:color w:val="000000"/>
                                <w:sz w:val="18"/>
                                <w:szCs w:val="18"/>
                              </w:rPr>
                              <w:t>nderstanding of scientific processes and also an understanding of the uses and implications of Science, today and for the future. Through science we aim to develop curious minds, an understanding of scientific vocabulary and aspiration to scientific career</w:t>
                            </w:r>
                            <w:r w:rsidRPr="007A16A0">
                              <w:rPr>
                                <w:rFonts w:ascii="Verdana" w:eastAsia="Verdana" w:hAnsi="Verdana" w:cs="Verdana"/>
                                <w:color w:val="000000"/>
                                <w:sz w:val="18"/>
                                <w:szCs w:val="18"/>
                              </w:rPr>
                              <w:t>s</w:t>
                            </w:r>
                            <w:r w:rsidRPr="007A16A0">
                              <w:rPr>
                                <w:rFonts w:ascii="Verdana" w:eastAsia="Verdana" w:hAnsi="Verdana" w:cs="Verdana"/>
                                <w:color w:val="000000"/>
                                <w:sz w:val="20"/>
                                <w:szCs w:val="20"/>
                              </w:rPr>
                              <w:t>.</w:t>
                            </w:r>
                            <w:r w:rsidRPr="007A16A0">
                              <w:rPr>
                                <w:rFonts w:ascii="Verdana" w:eastAsia="Verdana" w:hAnsi="Verdana" w:cs="Verdana"/>
                                <w:color w:val="000000"/>
                                <w:sz w:val="20"/>
                                <w:szCs w:val="20"/>
                              </w:rPr>
                              <w:t xml:space="preserve"> </w:t>
                            </w:r>
                          </w:p>
                          <w:p w14:paraId="3E83FFA0" w14:textId="77777777" w:rsidR="00A227C6" w:rsidRDefault="00A227C6">
                            <w:pPr>
                              <w:spacing w:line="258" w:lineRule="auto"/>
                              <w:jc w:val="center"/>
                              <w:textDirection w:val="btLr"/>
                            </w:pPr>
                          </w:p>
                          <w:p w14:paraId="68F26787" w14:textId="77777777" w:rsidR="00A227C6" w:rsidRDefault="00A227C6">
                            <w:pPr>
                              <w:spacing w:line="258" w:lineRule="auto"/>
                              <w:jc w:val="center"/>
                              <w:textDirection w:val="btLr"/>
                            </w:pPr>
                          </w:p>
                          <w:p w14:paraId="367A8E0B" w14:textId="77777777" w:rsidR="00A227C6" w:rsidRDefault="00A227C6">
                            <w:pPr>
                              <w:spacing w:line="258" w:lineRule="auto"/>
                              <w:jc w:val="center"/>
                              <w:textDirection w:val="btLr"/>
                            </w:pPr>
                          </w:p>
                          <w:p w14:paraId="16A81A55" w14:textId="77777777" w:rsidR="00A227C6" w:rsidRDefault="00A227C6">
                            <w:pPr>
                              <w:spacing w:line="258" w:lineRule="auto"/>
                              <w:jc w:val="center"/>
                              <w:textDirection w:val="btLr"/>
                            </w:pPr>
                          </w:p>
                          <w:p w14:paraId="4A06FCA7" w14:textId="77777777" w:rsidR="00A227C6" w:rsidRDefault="00A227C6">
                            <w:pPr>
                              <w:spacing w:line="258" w:lineRule="auto"/>
                              <w:jc w:val="center"/>
                              <w:textDirection w:val="btLr"/>
                            </w:pPr>
                          </w:p>
                          <w:p w14:paraId="09178157" w14:textId="77777777" w:rsidR="00A227C6" w:rsidRDefault="00A227C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FCBED6B" id="_x0000_s1028" style="position:absolute;left:0;text-align:left;margin-left:-27pt;margin-top:256.75pt;width:242.25pt;height:1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" fillcolor="white [3201]" strokecolor="#ffc000 [3207]" strokeweight="6pt">
                <v:stroke startarrowwidth="narrow" startarrowlength="short" endarrowwidth="narrow" endarrowlength="short" joinstyle="miter"/>
                <v:textbox inset="2.53958mm,1.2694mm,2.53958mm,1.2694mm">
                  <w:txbxContent>
                    <w:p w14:paraId="44610E32" w14:textId="77777777" w:rsidR="00A227C6" w:rsidRDefault="00A51FE9" w:rsidP="007A16A0">
                      <w:pPr>
                        <w:spacing w:line="258" w:lineRule="auto"/>
                        <w:jc w:val="center"/>
                        <w:textDirection w:val="btLr"/>
                      </w:pPr>
                      <w:r>
                        <w:rPr>
                          <w:rFonts w:ascii="Verdana" w:eastAsia="Verdana" w:hAnsi="Verdana" w:cs="Verdana"/>
                          <w:b/>
                          <w:color w:val="000000"/>
                          <w:sz w:val="24"/>
                        </w:rPr>
                        <w:t>Love of life</w:t>
                      </w:r>
                    </w:p>
                    <w:p w14:paraId="5A6A63D0" w14:textId="77777777" w:rsidR="00A227C6" w:rsidRPr="007A16A0" w:rsidRDefault="00A51FE9">
                      <w:pPr>
                        <w:spacing w:line="258" w:lineRule="auto"/>
                        <w:textDirection w:val="btLr"/>
                        <w:rPr>
                          <w:sz w:val="20"/>
                          <w:szCs w:val="20"/>
                        </w:rPr>
                      </w:pPr>
                      <w:r w:rsidRPr="007A16A0">
                        <w:rPr>
                          <w:rFonts w:ascii="Verdana" w:eastAsia="Verdana" w:hAnsi="Verdana" w:cs="Verdana"/>
                          <w:color w:val="000000"/>
                          <w:sz w:val="18"/>
                          <w:szCs w:val="18"/>
                        </w:rPr>
                        <w:t>At Ashurst Wood, we aim to give all children a strong understanding of the world around them whilst acquiring specific skills and knowledge to help them to think scientifically, to gain an u</w:t>
                      </w:r>
                      <w:r w:rsidRPr="007A16A0">
                        <w:rPr>
                          <w:rFonts w:ascii="Verdana" w:eastAsia="Verdana" w:hAnsi="Verdana" w:cs="Verdana"/>
                          <w:color w:val="000000"/>
                          <w:sz w:val="18"/>
                          <w:szCs w:val="18"/>
                        </w:rPr>
                        <w:t>nderstanding of scientific processes and also an understanding of the uses and implications of Science, today and for the future. Through science we aim to develop curious minds, an understanding of scientific vocabulary and aspiration to scientific career</w:t>
                      </w:r>
                      <w:r w:rsidRPr="007A16A0">
                        <w:rPr>
                          <w:rFonts w:ascii="Verdana" w:eastAsia="Verdana" w:hAnsi="Verdana" w:cs="Verdana"/>
                          <w:color w:val="000000"/>
                          <w:sz w:val="18"/>
                          <w:szCs w:val="18"/>
                        </w:rPr>
                        <w:t>s</w:t>
                      </w:r>
                      <w:r w:rsidRPr="007A16A0">
                        <w:rPr>
                          <w:rFonts w:ascii="Verdana" w:eastAsia="Verdana" w:hAnsi="Verdana" w:cs="Verdana"/>
                          <w:color w:val="000000"/>
                          <w:sz w:val="20"/>
                          <w:szCs w:val="20"/>
                        </w:rPr>
                        <w:t>.</w:t>
                      </w:r>
                      <w:r w:rsidRPr="007A16A0">
                        <w:rPr>
                          <w:rFonts w:ascii="Verdana" w:eastAsia="Verdana" w:hAnsi="Verdana" w:cs="Verdana"/>
                          <w:color w:val="000000"/>
                          <w:sz w:val="20"/>
                          <w:szCs w:val="20"/>
                        </w:rPr>
                        <w:t xml:space="preserve"> </w:t>
                      </w:r>
                    </w:p>
                    <w:p w14:paraId="3E83FFA0" w14:textId="77777777" w:rsidR="00A227C6" w:rsidRDefault="00A227C6">
                      <w:pPr>
                        <w:spacing w:line="258" w:lineRule="auto"/>
                        <w:jc w:val="center"/>
                        <w:textDirection w:val="btLr"/>
                      </w:pPr>
                    </w:p>
                    <w:p w14:paraId="68F26787" w14:textId="77777777" w:rsidR="00A227C6" w:rsidRDefault="00A227C6">
                      <w:pPr>
                        <w:spacing w:line="258" w:lineRule="auto"/>
                        <w:jc w:val="center"/>
                        <w:textDirection w:val="btLr"/>
                      </w:pPr>
                    </w:p>
                    <w:p w14:paraId="367A8E0B" w14:textId="77777777" w:rsidR="00A227C6" w:rsidRDefault="00A227C6">
                      <w:pPr>
                        <w:spacing w:line="258" w:lineRule="auto"/>
                        <w:jc w:val="center"/>
                        <w:textDirection w:val="btLr"/>
                      </w:pPr>
                    </w:p>
                    <w:p w14:paraId="16A81A55" w14:textId="77777777" w:rsidR="00A227C6" w:rsidRDefault="00A227C6">
                      <w:pPr>
                        <w:spacing w:line="258" w:lineRule="auto"/>
                        <w:jc w:val="center"/>
                        <w:textDirection w:val="btLr"/>
                      </w:pPr>
                    </w:p>
                    <w:p w14:paraId="4A06FCA7" w14:textId="77777777" w:rsidR="00A227C6" w:rsidRDefault="00A227C6">
                      <w:pPr>
                        <w:spacing w:line="258" w:lineRule="auto"/>
                        <w:jc w:val="center"/>
                        <w:textDirection w:val="btLr"/>
                      </w:pPr>
                    </w:p>
                    <w:p w14:paraId="09178157" w14:textId="77777777" w:rsidR="00A227C6" w:rsidRDefault="00A227C6">
                      <w:pPr>
                        <w:spacing w:line="258" w:lineRule="auto"/>
                        <w:jc w:val="center"/>
                        <w:textDirection w:val="btLr"/>
                      </w:pPr>
                    </w:p>
                  </w:txbxContent>
                </v:textbox>
              </v:roundrect>
            </w:pict>
          </mc:Fallback>
        </mc:AlternateContent>
      </w:r>
      <w:r w:rsidR="007A16A0">
        <w:rPr>
          <w:noProof/>
        </w:rPr>
        <mc:AlternateContent>
          <mc:Choice Requires="wps">
            <w:drawing>
              <wp:anchor distT="0" distB="0" distL="114300" distR="114300" simplePos="0" relativeHeight="251665408" behindDoc="0" locked="0" layoutInCell="1" hidden="0" allowOverlap="1" wp14:anchorId="4255EBCC" wp14:editId="1DE11575">
                <wp:simplePos x="0" y="0"/>
                <wp:positionH relativeFrom="column">
                  <wp:posOffset>7353300</wp:posOffset>
                </wp:positionH>
                <wp:positionV relativeFrom="paragraph">
                  <wp:posOffset>3232150</wp:posOffset>
                </wp:positionV>
                <wp:extent cx="2790825" cy="2505075"/>
                <wp:effectExtent l="38100" t="38100" r="47625" b="47625"/>
                <wp:wrapNone/>
                <wp:docPr id="14" name=""/>
                <wp:cNvGraphicFramePr/>
                <a:graphic xmlns:a="http://schemas.openxmlformats.org/drawingml/2006/main">
                  <a:graphicData uri="http://schemas.microsoft.com/office/word/2010/wordprocessingShape">
                    <wps:wsp>
                      <wps:cNvSpPr/>
                      <wps:spPr>
                        <a:xfrm>
                          <a:off x="0" y="0"/>
                          <a:ext cx="2790825" cy="2505075"/>
                        </a:xfrm>
                        <a:prstGeom prst="roundRect">
                          <a:avLst>
                            <a:gd name="adj" fmla="val 16667"/>
                          </a:avLst>
                        </a:prstGeom>
                        <a:solidFill>
                          <a:schemeClr val="lt1"/>
                        </a:solidFill>
                        <a:ln w="76200" cap="flat" cmpd="sng">
                          <a:solidFill>
                            <a:schemeClr val="accent6"/>
                          </a:solidFill>
                          <a:prstDash val="solid"/>
                          <a:miter lim="800000"/>
                          <a:headEnd type="none" w="sm" len="sm"/>
                          <a:tailEnd type="none" w="sm" len="sm"/>
                        </a:ln>
                      </wps:spPr>
                      <wps:txbx>
                        <w:txbxContent>
                          <w:p w14:paraId="375BCBC0" w14:textId="77777777" w:rsidR="00A227C6" w:rsidRPr="007A16A0" w:rsidRDefault="00A51FE9" w:rsidP="007A16A0">
                            <w:pPr>
                              <w:spacing w:line="258" w:lineRule="auto"/>
                              <w:jc w:val="center"/>
                              <w:textDirection w:val="btLr"/>
                              <w:rPr>
                                <w:sz w:val="24"/>
                                <w:szCs w:val="24"/>
                              </w:rPr>
                            </w:pPr>
                            <w:r w:rsidRPr="007A16A0">
                              <w:rPr>
                                <w:rFonts w:ascii="Verdana" w:eastAsia="Verdana" w:hAnsi="Verdana" w:cs="Verdana"/>
                                <w:b/>
                                <w:color w:val="000000"/>
                                <w:sz w:val="24"/>
                                <w:szCs w:val="24"/>
                              </w:rPr>
                              <w:t>Love of people</w:t>
                            </w:r>
                          </w:p>
                          <w:p w14:paraId="57A46495" w14:textId="77777777" w:rsidR="00A227C6" w:rsidRPr="007A16A0" w:rsidRDefault="00A51FE9">
                            <w:pPr>
                              <w:spacing w:after="0" w:line="240" w:lineRule="auto"/>
                              <w:textDirection w:val="btLr"/>
                              <w:rPr>
                                <w:sz w:val="18"/>
                                <w:szCs w:val="18"/>
                              </w:rPr>
                            </w:pPr>
                            <w:r w:rsidRPr="007A16A0">
                              <w:rPr>
                                <w:rFonts w:ascii="Verdana" w:eastAsia="Verdana" w:hAnsi="Verdana" w:cs="Verdana"/>
                                <w:color w:val="0B0C0C"/>
                                <w:sz w:val="18"/>
                                <w:szCs w:val="18"/>
                                <w:highlight w:val="white"/>
                              </w:rPr>
                              <w:t>Science has changed our lives and is vital to the world’s future pro</w:t>
                            </w:r>
                            <w:r w:rsidRPr="007A16A0">
                              <w:rPr>
                                <w:rFonts w:ascii="Verdana" w:eastAsia="Verdana" w:hAnsi="Verdana" w:cs="Verdana"/>
                                <w:color w:val="0B0C0C"/>
                                <w:sz w:val="18"/>
                                <w:szCs w:val="18"/>
                                <w:highlight w:val="white"/>
                              </w:rPr>
                              <w:t>sperity, environmental stability and equality. Through science we aim to develop respect for the environment and empathy for others as well as an appreciation for human endeavour through the study of famous scientists. We will ensure all children receive a</w:t>
                            </w:r>
                            <w:r w:rsidRPr="007A16A0">
                              <w:rPr>
                                <w:rFonts w:ascii="Verdana" w:eastAsia="Verdana" w:hAnsi="Verdana" w:cs="Verdana"/>
                                <w:color w:val="0B0C0C"/>
                                <w:sz w:val="18"/>
                                <w:szCs w:val="18"/>
                                <w:highlight w:val="white"/>
                              </w:rPr>
                              <w:t xml:space="preserve"> broad and balanced scientific curriculum.</w:t>
                            </w:r>
                          </w:p>
                          <w:p w14:paraId="58B38E2E" w14:textId="77777777" w:rsidR="00A227C6" w:rsidRDefault="00A227C6">
                            <w:pPr>
                              <w:spacing w:line="258" w:lineRule="auto"/>
                              <w:jc w:val="center"/>
                              <w:textDirection w:val="btLr"/>
                            </w:pPr>
                          </w:p>
                          <w:p w14:paraId="7B6263AF" w14:textId="77777777" w:rsidR="00A227C6" w:rsidRDefault="00A227C6">
                            <w:pPr>
                              <w:spacing w:line="258" w:lineRule="auto"/>
                              <w:jc w:val="center"/>
                              <w:textDirection w:val="btLr"/>
                            </w:pPr>
                          </w:p>
                          <w:p w14:paraId="08971CC6" w14:textId="77777777" w:rsidR="00A227C6" w:rsidRDefault="00A227C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255EBCC" id="_x0000_s1029" style="position:absolute;left:0;text-align:left;margin-left:579pt;margin-top:254.5pt;width:219.75pt;height:1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" fillcolor="white [3201]" strokecolor="#70ad47 [3209]" strokeweight="6pt">
                <v:stroke startarrowwidth="narrow" startarrowlength="short" endarrowwidth="narrow" endarrowlength="short" joinstyle="miter"/>
                <v:textbox inset="2.53958mm,1.2694mm,2.53958mm,1.2694mm">
                  <w:txbxContent>
                    <w:p w14:paraId="375BCBC0" w14:textId="77777777" w:rsidR="00A227C6" w:rsidRPr="007A16A0" w:rsidRDefault="00A51FE9" w:rsidP="007A16A0">
                      <w:pPr>
                        <w:spacing w:line="258" w:lineRule="auto"/>
                        <w:jc w:val="center"/>
                        <w:textDirection w:val="btLr"/>
                        <w:rPr>
                          <w:sz w:val="24"/>
                          <w:szCs w:val="24"/>
                        </w:rPr>
                      </w:pPr>
                      <w:r w:rsidRPr="007A16A0">
                        <w:rPr>
                          <w:rFonts w:ascii="Verdana" w:eastAsia="Verdana" w:hAnsi="Verdana" w:cs="Verdana"/>
                          <w:b/>
                          <w:color w:val="000000"/>
                          <w:sz w:val="24"/>
                          <w:szCs w:val="24"/>
                        </w:rPr>
                        <w:t>Love of people</w:t>
                      </w:r>
                    </w:p>
                    <w:p w14:paraId="57A46495" w14:textId="77777777" w:rsidR="00A227C6" w:rsidRPr="007A16A0" w:rsidRDefault="00A51FE9">
                      <w:pPr>
                        <w:spacing w:after="0" w:line="240" w:lineRule="auto"/>
                        <w:textDirection w:val="btLr"/>
                        <w:rPr>
                          <w:sz w:val="18"/>
                          <w:szCs w:val="18"/>
                        </w:rPr>
                      </w:pPr>
                      <w:r w:rsidRPr="007A16A0">
                        <w:rPr>
                          <w:rFonts w:ascii="Verdana" w:eastAsia="Verdana" w:hAnsi="Verdana" w:cs="Verdana"/>
                          <w:color w:val="0B0C0C"/>
                          <w:sz w:val="18"/>
                          <w:szCs w:val="18"/>
                          <w:highlight w:val="white"/>
                        </w:rPr>
                        <w:t>Science has changed our lives and is vital to the world’s future pro</w:t>
                      </w:r>
                      <w:r w:rsidRPr="007A16A0">
                        <w:rPr>
                          <w:rFonts w:ascii="Verdana" w:eastAsia="Verdana" w:hAnsi="Verdana" w:cs="Verdana"/>
                          <w:color w:val="0B0C0C"/>
                          <w:sz w:val="18"/>
                          <w:szCs w:val="18"/>
                          <w:highlight w:val="white"/>
                        </w:rPr>
                        <w:t>sperity, environmental stability and equality. Through science we aim to develop respect for the environment and empathy for others as well as an appreciation for human endeavour through the study of famous scientists. We will ensure all children receive a</w:t>
                      </w:r>
                      <w:r w:rsidRPr="007A16A0">
                        <w:rPr>
                          <w:rFonts w:ascii="Verdana" w:eastAsia="Verdana" w:hAnsi="Verdana" w:cs="Verdana"/>
                          <w:color w:val="0B0C0C"/>
                          <w:sz w:val="18"/>
                          <w:szCs w:val="18"/>
                          <w:highlight w:val="white"/>
                        </w:rPr>
                        <w:t xml:space="preserve"> broad and balanced scientific curriculum.</w:t>
                      </w:r>
                    </w:p>
                    <w:p w14:paraId="58B38E2E" w14:textId="77777777" w:rsidR="00A227C6" w:rsidRDefault="00A227C6">
                      <w:pPr>
                        <w:spacing w:line="258" w:lineRule="auto"/>
                        <w:jc w:val="center"/>
                        <w:textDirection w:val="btLr"/>
                      </w:pPr>
                    </w:p>
                    <w:p w14:paraId="7B6263AF" w14:textId="77777777" w:rsidR="00A227C6" w:rsidRDefault="00A227C6">
                      <w:pPr>
                        <w:spacing w:line="258" w:lineRule="auto"/>
                        <w:jc w:val="center"/>
                        <w:textDirection w:val="btLr"/>
                      </w:pPr>
                    </w:p>
                    <w:p w14:paraId="08971CC6" w14:textId="77777777" w:rsidR="00A227C6" w:rsidRDefault="00A227C6">
                      <w:pPr>
                        <w:spacing w:line="258" w:lineRule="auto"/>
                        <w:jc w:val="center"/>
                        <w:textDirection w:val="btLr"/>
                      </w:pPr>
                    </w:p>
                  </w:txbxContent>
                </v:textbox>
              </v:roundrect>
            </w:pict>
          </mc:Fallback>
        </mc:AlternateContent>
      </w:r>
      <w:r w:rsidR="007A16A0">
        <w:rPr>
          <w:noProof/>
        </w:rPr>
        <mc:AlternateContent>
          <mc:Choice Requires="wps">
            <w:drawing>
              <wp:anchor distT="0" distB="0" distL="114300" distR="114300" simplePos="0" relativeHeight="251660288" behindDoc="0" locked="0" layoutInCell="1" hidden="0" allowOverlap="1" wp14:anchorId="43910344" wp14:editId="2D3730FB">
                <wp:simplePos x="0" y="0"/>
                <wp:positionH relativeFrom="column">
                  <wp:posOffset>2305050</wp:posOffset>
                </wp:positionH>
                <wp:positionV relativeFrom="paragraph">
                  <wp:posOffset>22225</wp:posOffset>
                </wp:positionV>
                <wp:extent cx="5300345" cy="2286000"/>
                <wp:effectExtent l="0" t="0" r="14605" b="19050"/>
                <wp:wrapNone/>
                <wp:docPr id="11" name=""/>
                <wp:cNvGraphicFramePr/>
                <a:graphic xmlns:a="http://schemas.openxmlformats.org/drawingml/2006/main">
                  <a:graphicData uri="http://schemas.microsoft.com/office/word/2010/wordprocessingShape">
                    <wps:wsp>
                      <wps:cNvSpPr/>
                      <wps:spPr>
                        <a:xfrm>
                          <a:off x="0" y="0"/>
                          <a:ext cx="5300345" cy="2286000"/>
                        </a:xfrm>
                        <a:prstGeom prst="roundRect">
                          <a:avLst>
                            <a:gd name="adj" fmla="val 16667"/>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1787A6A9" w14:textId="77777777" w:rsidR="00A227C6" w:rsidRPr="007A16A0" w:rsidRDefault="00A51FE9" w:rsidP="007A16A0">
                            <w:pPr>
                              <w:spacing w:before="240" w:after="240" w:line="240" w:lineRule="auto"/>
                              <w:jc w:val="center"/>
                              <w:textDirection w:val="btLr"/>
                            </w:pPr>
                            <w:r w:rsidRPr="007A16A0">
                              <w:rPr>
                                <w:rFonts w:ascii="Verdana" w:eastAsia="Verdana" w:hAnsi="Verdana" w:cs="Verdana"/>
                                <w:b/>
                                <w:color w:val="000000"/>
                              </w:rPr>
                              <w:t>Love of learning</w:t>
                            </w:r>
                          </w:p>
                          <w:p w14:paraId="4A116727" w14:textId="77777777" w:rsidR="00A227C6" w:rsidRPr="007A16A0" w:rsidRDefault="00A51FE9" w:rsidP="007A16A0">
                            <w:pPr>
                              <w:spacing w:before="240" w:after="240" w:line="256" w:lineRule="auto"/>
                              <w:jc w:val="center"/>
                              <w:textDirection w:val="btLr"/>
                              <w:rPr>
                                <w:sz w:val="16"/>
                                <w:szCs w:val="16"/>
                              </w:rPr>
                            </w:pPr>
                            <w:r w:rsidRPr="007A16A0">
                              <w:rPr>
                                <w:rFonts w:ascii="Verdana" w:eastAsia="Verdana" w:hAnsi="Verdana" w:cs="Verdana"/>
                                <w:color w:val="000000"/>
                                <w:sz w:val="16"/>
                                <w:szCs w:val="16"/>
                              </w:rPr>
                              <w:t>Our curriculum is designed to:</w:t>
                            </w:r>
                          </w:p>
                          <w:p w14:paraId="18AF2121" w14:textId="77777777" w:rsidR="00A227C6" w:rsidRPr="007A16A0" w:rsidRDefault="00A51FE9" w:rsidP="007A16A0">
                            <w:pPr>
                              <w:pStyle w:val="ListParagraph"/>
                              <w:numPr>
                                <w:ilvl w:val="0"/>
                                <w:numId w:val="2"/>
                              </w:numPr>
                              <w:spacing w:before="240" w:after="240" w:line="256" w:lineRule="auto"/>
                              <w:jc w:val="center"/>
                              <w:textDirection w:val="btLr"/>
                              <w:rPr>
                                <w:sz w:val="18"/>
                                <w:szCs w:val="18"/>
                              </w:rPr>
                            </w:pPr>
                            <w:r w:rsidRPr="007A16A0">
                              <w:rPr>
                                <w:rFonts w:ascii="Verdana" w:eastAsia="Verdana" w:hAnsi="Verdana" w:cs="Verdana"/>
                                <w:color w:val="000000"/>
                                <w:sz w:val="18"/>
                                <w:szCs w:val="18"/>
                              </w:rPr>
                              <w:t>Recognise children’s prior learning and to extend their knowledge and skills through a coherently planned, carefully sequenced and ambitious curriculum.</w:t>
                            </w:r>
                          </w:p>
                          <w:p w14:paraId="1196C04A" w14:textId="77777777" w:rsidR="00A227C6" w:rsidRPr="007A16A0" w:rsidRDefault="00A51FE9" w:rsidP="007A16A0">
                            <w:pPr>
                              <w:spacing w:before="240" w:after="240" w:line="256" w:lineRule="auto"/>
                              <w:ind w:hanging="360"/>
                              <w:jc w:val="center"/>
                              <w:textDirection w:val="btLr"/>
                              <w:rPr>
                                <w:sz w:val="18"/>
                                <w:szCs w:val="18"/>
                              </w:rPr>
                            </w:pPr>
                            <w:r w:rsidRPr="007A16A0">
                              <w:rPr>
                                <w:rFonts w:ascii="Arial" w:eastAsia="Arial" w:hAnsi="Arial" w:cs="Arial"/>
                                <w:color w:val="000000"/>
                                <w:sz w:val="18"/>
                                <w:szCs w:val="18"/>
                              </w:rPr>
                              <w:t>·</w:t>
                            </w:r>
                            <w:r w:rsidR="007A16A0">
                              <w:rPr>
                                <w:rFonts w:ascii="Times New Roman" w:eastAsia="Times New Roman" w:hAnsi="Times New Roman" w:cs="Times New Roman"/>
                                <w:color w:val="000000"/>
                                <w:sz w:val="18"/>
                                <w:szCs w:val="18"/>
                              </w:rPr>
                              <w:t xml:space="preserve">      </w:t>
                            </w:r>
                            <w:r w:rsidRPr="007A16A0">
                              <w:rPr>
                                <w:rFonts w:ascii="Verdana" w:eastAsia="Verdana" w:hAnsi="Verdana" w:cs="Verdana"/>
                                <w:color w:val="000000"/>
                                <w:sz w:val="18"/>
                                <w:szCs w:val="18"/>
                              </w:rPr>
                              <w:t>Give every child the knowledge they need both in every lesson and over time to equip them for the next stage of learning and beyond.</w:t>
                            </w:r>
                          </w:p>
                          <w:p w14:paraId="5F5B8D6E" w14:textId="77777777" w:rsidR="00A227C6" w:rsidRPr="007A16A0" w:rsidRDefault="00A51FE9">
                            <w:pPr>
                              <w:spacing w:before="240" w:after="240" w:line="256" w:lineRule="auto"/>
                              <w:ind w:hanging="360"/>
                              <w:jc w:val="center"/>
                              <w:textDirection w:val="btLr"/>
                              <w:rPr>
                                <w:sz w:val="18"/>
                                <w:szCs w:val="18"/>
                              </w:rPr>
                            </w:pPr>
                            <w:r w:rsidRPr="007A16A0">
                              <w:rPr>
                                <w:rFonts w:ascii="Arial" w:eastAsia="Arial" w:hAnsi="Arial" w:cs="Arial"/>
                                <w:color w:val="000000"/>
                                <w:sz w:val="18"/>
                                <w:szCs w:val="18"/>
                              </w:rPr>
                              <w:t>·</w:t>
                            </w:r>
                            <w:r w:rsidRPr="007A16A0">
                              <w:rPr>
                                <w:rFonts w:ascii="Times New Roman" w:eastAsia="Times New Roman" w:hAnsi="Times New Roman" w:cs="Times New Roman"/>
                                <w:color w:val="000000"/>
                                <w:sz w:val="18"/>
                                <w:szCs w:val="18"/>
                              </w:rPr>
                              <w:t xml:space="preserve">         </w:t>
                            </w:r>
                            <w:r w:rsidRPr="007A16A0">
                              <w:rPr>
                                <w:rFonts w:ascii="Verdana" w:eastAsia="Verdana" w:hAnsi="Verdana" w:cs="Verdana"/>
                                <w:color w:val="000000"/>
                                <w:sz w:val="18"/>
                                <w:szCs w:val="18"/>
                              </w:rPr>
                              <w:t>Provide first-hand learning experiences which allow the children to develop interpersonal skills, build resilienc</w:t>
                            </w:r>
                            <w:r w:rsidRPr="007A16A0">
                              <w:rPr>
                                <w:rFonts w:ascii="Verdana" w:eastAsia="Verdana" w:hAnsi="Verdana" w:cs="Verdana"/>
                                <w:color w:val="000000"/>
                                <w:sz w:val="18"/>
                                <w:szCs w:val="18"/>
                              </w:rPr>
                              <w:t>e and become creative, critical thinkers.</w:t>
                            </w:r>
                          </w:p>
                          <w:p w14:paraId="564D97CA" w14:textId="77777777" w:rsidR="00A227C6" w:rsidRDefault="00A51FE9">
                            <w:pPr>
                              <w:spacing w:before="240" w:after="240" w:line="256" w:lineRule="auto"/>
                              <w:ind w:hanging="360"/>
                              <w:jc w:val="center"/>
                              <w:textDirection w:val="btLr"/>
                            </w:pPr>
                            <w:r>
                              <w:rPr>
                                <w:rFonts w:ascii="Arial" w:eastAsia="Arial" w:hAnsi="Arial" w:cs="Arial"/>
                                <w:color w:val="000000"/>
                                <w:sz w:val="18"/>
                              </w:rPr>
                              <w:t>·</w:t>
                            </w:r>
                            <w:r>
                              <w:rPr>
                                <w:rFonts w:ascii="Times New Roman" w:eastAsia="Times New Roman" w:hAnsi="Times New Roman" w:cs="Times New Roman"/>
                                <w:color w:val="000000"/>
                                <w:sz w:val="14"/>
                              </w:rPr>
                              <w:t xml:space="preserve">         </w:t>
                            </w:r>
                            <w:r>
                              <w:rPr>
                                <w:rFonts w:ascii="Verdana" w:eastAsia="Verdana" w:hAnsi="Verdana" w:cs="Verdana"/>
                                <w:color w:val="000000"/>
                                <w:sz w:val="18"/>
                              </w:rPr>
                              <w:t>Provide challenge and enable every child to achieve their potential and enjoy the journey they take to get there.</w:t>
                            </w:r>
                          </w:p>
                          <w:p w14:paraId="79C5109F" w14:textId="77777777" w:rsidR="00A227C6" w:rsidRDefault="00A227C6">
                            <w:pPr>
                              <w:spacing w:line="258" w:lineRule="auto"/>
                              <w:textDirection w:val="btLr"/>
                            </w:pPr>
                          </w:p>
                          <w:p w14:paraId="181BA7B7" w14:textId="77777777" w:rsidR="00A227C6" w:rsidRDefault="00A227C6">
                            <w:pPr>
                              <w:spacing w:line="258" w:lineRule="auto"/>
                              <w:jc w:val="center"/>
                              <w:textDirection w:val="btLr"/>
                            </w:pPr>
                          </w:p>
                          <w:p w14:paraId="77FDC602" w14:textId="77777777" w:rsidR="00A227C6" w:rsidRDefault="00A227C6">
                            <w:pPr>
                              <w:spacing w:line="258" w:lineRule="auto"/>
                              <w:jc w:val="center"/>
                              <w:textDirection w:val="btLr"/>
                            </w:pPr>
                          </w:p>
                          <w:p w14:paraId="5DA23336" w14:textId="77777777" w:rsidR="00A227C6" w:rsidRDefault="00A227C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3910344" id="_x0000_s1030" style="position:absolute;left:0;text-align:left;margin-left:181.5pt;margin-top:1.75pt;width:417.3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" fillcolor="#b0cae9" strokecolor="#5b9bd5 [3208]">
                <v:fill color2="#90b8e4" colors="0 #b0cae9;.5 #a1c1e4;1 #90b8e4" focus="100%" type="gradient">
                  <o:fill v:ext="view" type="gradientUnscaled"/>
                </v:fill>
                <v:stroke startarrowwidth="narrow" startarrowlength="short" endarrowwidth="narrow" endarrowlength="short" joinstyle="miter"/>
                <v:textbox inset="2.53958mm,1.2694mm,2.53958mm,1.2694mm">
                  <w:txbxContent>
                    <w:p w14:paraId="1787A6A9" w14:textId="77777777" w:rsidR="00A227C6" w:rsidRPr="007A16A0" w:rsidRDefault="00A51FE9" w:rsidP="007A16A0">
                      <w:pPr>
                        <w:spacing w:before="240" w:after="240" w:line="240" w:lineRule="auto"/>
                        <w:jc w:val="center"/>
                        <w:textDirection w:val="btLr"/>
                      </w:pPr>
                      <w:r w:rsidRPr="007A16A0">
                        <w:rPr>
                          <w:rFonts w:ascii="Verdana" w:eastAsia="Verdana" w:hAnsi="Verdana" w:cs="Verdana"/>
                          <w:b/>
                          <w:color w:val="000000"/>
                        </w:rPr>
                        <w:t>Love of learning</w:t>
                      </w:r>
                    </w:p>
                    <w:p w14:paraId="4A116727" w14:textId="77777777" w:rsidR="00A227C6" w:rsidRPr="007A16A0" w:rsidRDefault="00A51FE9" w:rsidP="007A16A0">
                      <w:pPr>
                        <w:spacing w:before="240" w:after="240" w:line="256" w:lineRule="auto"/>
                        <w:jc w:val="center"/>
                        <w:textDirection w:val="btLr"/>
                        <w:rPr>
                          <w:sz w:val="16"/>
                          <w:szCs w:val="16"/>
                        </w:rPr>
                      </w:pPr>
                      <w:r w:rsidRPr="007A16A0">
                        <w:rPr>
                          <w:rFonts w:ascii="Verdana" w:eastAsia="Verdana" w:hAnsi="Verdana" w:cs="Verdana"/>
                          <w:color w:val="000000"/>
                          <w:sz w:val="16"/>
                          <w:szCs w:val="16"/>
                        </w:rPr>
                        <w:t>Our curriculum is designed to:</w:t>
                      </w:r>
                    </w:p>
                    <w:p w14:paraId="18AF2121" w14:textId="77777777" w:rsidR="00A227C6" w:rsidRPr="007A16A0" w:rsidRDefault="00A51FE9" w:rsidP="007A16A0">
                      <w:pPr>
                        <w:pStyle w:val="ListParagraph"/>
                        <w:numPr>
                          <w:ilvl w:val="0"/>
                          <w:numId w:val="2"/>
                        </w:numPr>
                        <w:spacing w:before="240" w:after="240" w:line="256" w:lineRule="auto"/>
                        <w:jc w:val="center"/>
                        <w:textDirection w:val="btLr"/>
                        <w:rPr>
                          <w:sz w:val="18"/>
                          <w:szCs w:val="18"/>
                        </w:rPr>
                      </w:pPr>
                      <w:r w:rsidRPr="007A16A0">
                        <w:rPr>
                          <w:rFonts w:ascii="Verdana" w:eastAsia="Verdana" w:hAnsi="Verdana" w:cs="Verdana"/>
                          <w:color w:val="000000"/>
                          <w:sz w:val="18"/>
                          <w:szCs w:val="18"/>
                        </w:rPr>
                        <w:t>Recognise children’s prior learning and to extend their knowledge and skills through a coherently planned, carefully sequenced and ambitious curriculum.</w:t>
                      </w:r>
                    </w:p>
                    <w:p w14:paraId="1196C04A" w14:textId="77777777" w:rsidR="00A227C6" w:rsidRPr="007A16A0" w:rsidRDefault="00A51FE9" w:rsidP="007A16A0">
                      <w:pPr>
                        <w:spacing w:before="240" w:after="240" w:line="256" w:lineRule="auto"/>
                        <w:ind w:hanging="360"/>
                        <w:jc w:val="center"/>
                        <w:textDirection w:val="btLr"/>
                        <w:rPr>
                          <w:sz w:val="18"/>
                          <w:szCs w:val="18"/>
                        </w:rPr>
                      </w:pPr>
                      <w:r w:rsidRPr="007A16A0">
                        <w:rPr>
                          <w:rFonts w:ascii="Arial" w:eastAsia="Arial" w:hAnsi="Arial" w:cs="Arial"/>
                          <w:color w:val="000000"/>
                          <w:sz w:val="18"/>
                          <w:szCs w:val="18"/>
                        </w:rPr>
                        <w:t>·</w:t>
                      </w:r>
                      <w:r w:rsidR="007A16A0">
                        <w:rPr>
                          <w:rFonts w:ascii="Times New Roman" w:eastAsia="Times New Roman" w:hAnsi="Times New Roman" w:cs="Times New Roman"/>
                          <w:color w:val="000000"/>
                          <w:sz w:val="18"/>
                          <w:szCs w:val="18"/>
                        </w:rPr>
                        <w:t xml:space="preserve">      </w:t>
                      </w:r>
                      <w:r w:rsidRPr="007A16A0">
                        <w:rPr>
                          <w:rFonts w:ascii="Verdana" w:eastAsia="Verdana" w:hAnsi="Verdana" w:cs="Verdana"/>
                          <w:color w:val="000000"/>
                          <w:sz w:val="18"/>
                          <w:szCs w:val="18"/>
                        </w:rPr>
                        <w:t>Give every child the knowledge they need both in every lesson and over time to equip them for the next stage of learning and beyond.</w:t>
                      </w:r>
                    </w:p>
                    <w:p w14:paraId="5F5B8D6E" w14:textId="77777777" w:rsidR="00A227C6" w:rsidRPr="007A16A0" w:rsidRDefault="00A51FE9">
                      <w:pPr>
                        <w:spacing w:before="240" w:after="240" w:line="256" w:lineRule="auto"/>
                        <w:ind w:hanging="360"/>
                        <w:jc w:val="center"/>
                        <w:textDirection w:val="btLr"/>
                        <w:rPr>
                          <w:sz w:val="18"/>
                          <w:szCs w:val="18"/>
                        </w:rPr>
                      </w:pPr>
                      <w:r w:rsidRPr="007A16A0">
                        <w:rPr>
                          <w:rFonts w:ascii="Arial" w:eastAsia="Arial" w:hAnsi="Arial" w:cs="Arial"/>
                          <w:color w:val="000000"/>
                          <w:sz w:val="18"/>
                          <w:szCs w:val="18"/>
                        </w:rPr>
                        <w:t>·</w:t>
                      </w:r>
                      <w:r w:rsidRPr="007A16A0">
                        <w:rPr>
                          <w:rFonts w:ascii="Times New Roman" w:eastAsia="Times New Roman" w:hAnsi="Times New Roman" w:cs="Times New Roman"/>
                          <w:color w:val="000000"/>
                          <w:sz w:val="18"/>
                          <w:szCs w:val="18"/>
                        </w:rPr>
                        <w:t xml:space="preserve">         </w:t>
                      </w:r>
                      <w:r w:rsidRPr="007A16A0">
                        <w:rPr>
                          <w:rFonts w:ascii="Verdana" w:eastAsia="Verdana" w:hAnsi="Verdana" w:cs="Verdana"/>
                          <w:color w:val="000000"/>
                          <w:sz w:val="18"/>
                          <w:szCs w:val="18"/>
                        </w:rPr>
                        <w:t>Provide first-hand learning experiences which allow the children to develop interpersonal skills, build resilienc</w:t>
                      </w:r>
                      <w:r w:rsidRPr="007A16A0">
                        <w:rPr>
                          <w:rFonts w:ascii="Verdana" w:eastAsia="Verdana" w:hAnsi="Verdana" w:cs="Verdana"/>
                          <w:color w:val="000000"/>
                          <w:sz w:val="18"/>
                          <w:szCs w:val="18"/>
                        </w:rPr>
                        <w:t>e and become creative, critical thinkers.</w:t>
                      </w:r>
                    </w:p>
                    <w:p w14:paraId="564D97CA" w14:textId="77777777" w:rsidR="00A227C6" w:rsidRDefault="00A51FE9">
                      <w:pPr>
                        <w:spacing w:before="240" w:after="240" w:line="256" w:lineRule="auto"/>
                        <w:ind w:hanging="360"/>
                        <w:jc w:val="center"/>
                        <w:textDirection w:val="btLr"/>
                      </w:pPr>
                      <w:r>
                        <w:rPr>
                          <w:rFonts w:ascii="Arial" w:eastAsia="Arial" w:hAnsi="Arial" w:cs="Arial"/>
                          <w:color w:val="000000"/>
                          <w:sz w:val="18"/>
                        </w:rPr>
                        <w:t>·</w:t>
                      </w:r>
                      <w:r>
                        <w:rPr>
                          <w:rFonts w:ascii="Times New Roman" w:eastAsia="Times New Roman" w:hAnsi="Times New Roman" w:cs="Times New Roman"/>
                          <w:color w:val="000000"/>
                          <w:sz w:val="14"/>
                        </w:rPr>
                        <w:t xml:space="preserve">         </w:t>
                      </w:r>
                      <w:r>
                        <w:rPr>
                          <w:rFonts w:ascii="Verdana" w:eastAsia="Verdana" w:hAnsi="Verdana" w:cs="Verdana"/>
                          <w:color w:val="000000"/>
                          <w:sz w:val="18"/>
                        </w:rPr>
                        <w:t>Provide challenge and enable every child to achieve their potential and enjoy the journey they take to get there.</w:t>
                      </w:r>
                    </w:p>
                    <w:p w14:paraId="79C5109F" w14:textId="77777777" w:rsidR="00A227C6" w:rsidRDefault="00A227C6">
                      <w:pPr>
                        <w:spacing w:line="258" w:lineRule="auto"/>
                        <w:textDirection w:val="btLr"/>
                      </w:pPr>
                    </w:p>
                    <w:p w14:paraId="181BA7B7" w14:textId="77777777" w:rsidR="00A227C6" w:rsidRDefault="00A227C6">
                      <w:pPr>
                        <w:spacing w:line="258" w:lineRule="auto"/>
                        <w:jc w:val="center"/>
                        <w:textDirection w:val="btLr"/>
                      </w:pPr>
                    </w:p>
                    <w:p w14:paraId="77FDC602" w14:textId="77777777" w:rsidR="00A227C6" w:rsidRDefault="00A227C6">
                      <w:pPr>
                        <w:spacing w:line="258" w:lineRule="auto"/>
                        <w:jc w:val="center"/>
                        <w:textDirection w:val="btLr"/>
                      </w:pPr>
                    </w:p>
                    <w:p w14:paraId="5DA23336" w14:textId="77777777" w:rsidR="00A227C6" w:rsidRDefault="00A227C6">
                      <w:pPr>
                        <w:spacing w:line="258" w:lineRule="auto"/>
                        <w:jc w:val="center"/>
                        <w:textDirection w:val="btLr"/>
                      </w:pPr>
                    </w:p>
                  </w:txbxContent>
                </v:textbox>
              </v:roundrect>
            </w:pict>
          </mc:Fallback>
        </mc:AlternateContent>
      </w:r>
      <w:r w:rsidR="007A16A0">
        <w:rPr>
          <w:noProof/>
        </w:rPr>
        <mc:AlternateContent>
          <mc:Choice Requires="wps">
            <w:drawing>
              <wp:anchor distT="0" distB="0" distL="114300" distR="114300" simplePos="0" relativeHeight="251662336" behindDoc="0" locked="0" layoutInCell="1" hidden="0" allowOverlap="1" wp14:anchorId="395EC887" wp14:editId="043FB77E">
                <wp:simplePos x="0" y="0"/>
                <wp:positionH relativeFrom="column">
                  <wp:posOffset>2452370</wp:posOffset>
                </wp:positionH>
                <wp:positionV relativeFrom="paragraph">
                  <wp:posOffset>2428875</wp:posOffset>
                </wp:positionV>
                <wp:extent cx="4991100" cy="561975"/>
                <wp:effectExtent l="0" t="0" r="0" b="0"/>
                <wp:wrapNone/>
                <wp:docPr id="15" name=""/>
                <wp:cNvGraphicFramePr/>
                <a:graphic xmlns:a="http://schemas.openxmlformats.org/drawingml/2006/main">
                  <a:graphicData uri="http://schemas.microsoft.com/office/word/2010/wordprocessingShape">
                    <wps:wsp>
                      <wps:cNvSpPr/>
                      <wps:spPr>
                        <a:xfrm>
                          <a:off x="0" y="0"/>
                          <a:ext cx="4991100" cy="561975"/>
                        </a:xfrm>
                        <a:prstGeom prst="roundRect">
                          <a:avLst>
                            <a:gd name="adj" fmla="val 16667"/>
                          </a:avLst>
                        </a:prstGeom>
                        <a:solidFill>
                          <a:schemeClr val="lt1"/>
                        </a:solidFill>
                        <a:ln w="76200" cap="flat" cmpd="sng">
                          <a:solidFill>
                            <a:srgbClr val="FF0000"/>
                          </a:solidFill>
                          <a:prstDash val="solid"/>
                          <a:miter lim="800000"/>
                          <a:headEnd type="none" w="sm" len="sm"/>
                          <a:tailEnd type="none" w="sm" len="sm"/>
                        </a:ln>
                      </wps:spPr>
                      <wps:txbx>
                        <w:txbxContent>
                          <w:p w14:paraId="5EF4AA12" w14:textId="77777777" w:rsidR="00A227C6" w:rsidRDefault="00A51FE9">
                            <w:pPr>
                              <w:spacing w:line="258" w:lineRule="auto"/>
                              <w:jc w:val="center"/>
                              <w:textDirection w:val="btLr"/>
                            </w:pPr>
                            <w:r>
                              <w:rPr>
                                <w:rFonts w:ascii="Verdana" w:eastAsia="Verdana" w:hAnsi="Verdana" w:cs="Verdana"/>
                                <w:b/>
                                <w:color w:val="000000"/>
                                <w:sz w:val="40"/>
                              </w:rPr>
                              <w:t xml:space="preserve">Science Curriculum Intent </w:t>
                            </w:r>
                          </w:p>
                        </w:txbxContent>
                      </wps:txbx>
                      <wps:bodyPr spcFirstLastPara="1" wrap="square" lIns="91425" tIns="45700" rIns="91425" bIns="45700" anchor="ctr" anchorCtr="0">
                        <a:noAutofit/>
                      </wps:bodyPr>
                    </wps:wsp>
                  </a:graphicData>
                </a:graphic>
              </wp:anchor>
            </w:drawing>
          </mc:Choice>
          <mc:Fallback>
            <w:pict>
              <v:roundrect w14:anchorId="395EC887" id="_x0000_s1031" style="position:absolute;left:0;text-align:left;margin-left:193.1pt;margin-top:191.25pt;width:393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" fillcolor="white [3201]" strokecolor="red" strokeweight="6pt">
                <v:stroke startarrowwidth="narrow" startarrowlength="short" endarrowwidth="narrow" endarrowlength="short" joinstyle="miter"/>
                <v:textbox inset="2.53958mm,1.2694mm,2.53958mm,1.2694mm">
                  <w:txbxContent>
                    <w:p w14:paraId="5EF4AA12" w14:textId="77777777" w:rsidR="00A227C6" w:rsidRDefault="00A51FE9">
                      <w:pPr>
                        <w:spacing w:line="258" w:lineRule="auto"/>
                        <w:jc w:val="center"/>
                        <w:textDirection w:val="btLr"/>
                      </w:pPr>
                      <w:r>
                        <w:rPr>
                          <w:rFonts w:ascii="Verdana" w:eastAsia="Verdana" w:hAnsi="Verdana" w:cs="Verdana"/>
                          <w:b/>
                          <w:color w:val="000000"/>
                          <w:sz w:val="40"/>
                        </w:rPr>
                        <w:t xml:space="preserve">Science Curriculum Intent </w:t>
                      </w:r>
                    </w:p>
                  </w:txbxContent>
                </v:textbox>
              </v:roundrect>
            </w:pict>
          </mc:Fallback>
        </mc:AlternateContent>
      </w:r>
      <w:r w:rsidR="007A16A0">
        <w:rPr>
          <w:noProof/>
        </w:rPr>
        <mc:AlternateContent>
          <mc:Choice Requires="wps">
            <w:drawing>
              <wp:anchor distT="0" distB="0" distL="114300" distR="114300" simplePos="0" relativeHeight="251664384" behindDoc="0" locked="0" layoutInCell="1" hidden="0" allowOverlap="1" wp14:anchorId="1B6F0516" wp14:editId="0D22EC32">
                <wp:simplePos x="0" y="0"/>
                <wp:positionH relativeFrom="column">
                  <wp:posOffset>2924175</wp:posOffset>
                </wp:positionH>
                <wp:positionV relativeFrom="paragraph">
                  <wp:posOffset>3108325</wp:posOffset>
                </wp:positionV>
                <wp:extent cx="4248150" cy="3143250"/>
                <wp:effectExtent l="38100" t="38100" r="38100" b="38100"/>
                <wp:wrapNone/>
                <wp:docPr id="9" name=""/>
                <wp:cNvGraphicFramePr/>
                <a:graphic xmlns:a="http://schemas.openxmlformats.org/drawingml/2006/main">
                  <a:graphicData uri="http://schemas.microsoft.com/office/word/2010/wordprocessingShape">
                    <wps:wsp>
                      <wps:cNvSpPr/>
                      <wps:spPr>
                        <a:xfrm>
                          <a:off x="0" y="0"/>
                          <a:ext cx="4248150" cy="3143250"/>
                        </a:xfrm>
                        <a:prstGeom prst="roundRect">
                          <a:avLst>
                            <a:gd name="adj" fmla="val 16667"/>
                          </a:avLst>
                        </a:prstGeom>
                        <a:solidFill>
                          <a:schemeClr val="lt1"/>
                        </a:solidFill>
                        <a:ln w="76200" cap="flat" cmpd="sng">
                          <a:solidFill>
                            <a:schemeClr val="accent5"/>
                          </a:solidFill>
                          <a:prstDash val="solid"/>
                          <a:miter lim="800000"/>
                          <a:headEnd type="none" w="sm" len="sm"/>
                          <a:tailEnd type="none" w="sm" len="sm"/>
                        </a:ln>
                      </wps:spPr>
                      <wps:txbx>
                        <w:txbxContent>
                          <w:p w14:paraId="03C9B68D" w14:textId="77777777" w:rsidR="00A227C6" w:rsidRDefault="00A51FE9" w:rsidP="007A16A0">
                            <w:pPr>
                              <w:spacing w:line="258" w:lineRule="auto"/>
                              <w:jc w:val="center"/>
                              <w:textDirection w:val="btLr"/>
                            </w:pPr>
                            <w:r>
                              <w:rPr>
                                <w:rFonts w:ascii="Verdana" w:eastAsia="Verdana" w:hAnsi="Verdana" w:cs="Verdana"/>
                                <w:b/>
                                <w:color w:val="000000"/>
                                <w:sz w:val="24"/>
                              </w:rPr>
                              <w:t>Love of learning</w:t>
                            </w:r>
                          </w:p>
                          <w:p w14:paraId="6C6D0282" w14:textId="77777777" w:rsidR="00A227C6" w:rsidRPr="007A16A0" w:rsidRDefault="00A51FE9">
                            <w:pPr>
                              <w:spacing w:line="258" w:lineRule="auto"/>
                              <w:textDirection w:val="btLr"/>
                              <w:rPr>
                                <w:sz w:val="18"/>
                                <w:szCs w:val="18"/>
                              </w:rPr>
                            </w:pPr>
                            <w:r w:rsidRPr="007A16A0">
                              <w:rPr>
                                <w:rFonts w:ascii="Verdana" w:eastAsia="Verdana" w:hAnsi="Verdana" w:cs="Verdana"/>
                                <w:color w:val="000000"/>
                                <w:sz w:val="18"/>
                                <w:szCs w:val="18"/>
                              </w:rPr>
                              <w:t>Through science we aim to develop a love of nature and outdoor learning. All children are encouraged to develop and use a range of skills including observations, planning and investigations, as well as being encouraged to question the world around them and</w:t>
                            </w:r>
                            <w:r w:rsidRPr="007A16A0">
                              <w:rPr>
                                <w:rFonts w:ascii="Verdana" w:eastAsia="Verdana" w:hAnsi="Verdana" w:cs="Verdana"/>
                                <w:color w:val="000000"/>
                                <w:sz w:val="18"/>
                                <w:szCs w:val="18"/>
                              </w:rPr>
                              <w:t xml:space="preserve"> become independent learners. Specialist vocabulary for topics is taught and built up, and effective questioning to communicate ideas is encouraged. Concepts taught should be reinforced by focusing on the key features of scientific enquiry, so that pupils </w:t>
                            </w:r>
                            <w:r w:rsidRPr="007A16A0">
                              <w:rPr>
                                <w:rFonts w:ascii="Verdana" w:eastAsia="Verdana" w:hAnsi="Verdana" w:cs="Verdana"/>
                                <w:color w:val="000000"/>
                                <w:sz w:val="18"/>
                                <w:szCs w:val="18"/>
                              </w:rPr>
                              <w:t>learn to use a variety of approaches to answer relevant scientific questions. At Ashusrt Wood, we are aware that children bring to school different experiences, interests and strengths that will influence the way in which they learn science.  Our inclusive</w:t>
                            </w:r>
                            <w:r w:rsidRPr="007A16A0">
                              <w:rPr>
                                <w:rFonts w:ascii="Verdana" w:eastAsia="Verdana" w:hAnsi="Verdana" w:cs="Verdana"/>
                                <w:color w:val="000000"/>
                                <w:sz w:val="18"/>
                                <w:szCs w:val="18"/>
                              </w:rPr>
                              <w:t xml:space="preserve"> approach and differentiation allows all children to learn regardless of race, gender, race or disability, selecting resources positively to reflect all of the above. </w:t>
                            </w:r>
                          </w:p>
                          <w:p w14:paraId="2D06136A" w14:textId="77777777" w:rsidR="00A227C6" w:rsidRDefault="00A227C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B6F0516" id="_x0000_s1032" style="position:absolute;left:0;text-align:left;margin-left:230.25pt;margin-top:244.75pt;width:33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" fillcolor="white [3201]" strokecolor="#5b9bd5 [3208]" strokeweight="6pt">
                <v:stroke startarrowwidth="narrow" startarrowlength="short" endarrowwidth="narrow" endarrowlength="short" joinstyle="miter"/>
                <v:textbox inset="2.53958mm,1.2694mm,2.53958mm,1.2694mm">
                  <w:txbxContent>
                    <w:p w14:paraId="03C9B68D" w14:textId="77777777" w:rsidR="00A227C6" w:rsidRDefault="00A51FE9" w:rsidP="007A16A0">
                      <w:pPr>
                        <w:spacing w:line="258" w:lineRule="auto"/>
                        <w:jc w:val="center"/>
                        <w:textDirection w:val="btLr"/>
                      </w:pPr>
                      <w:r>
                        <w:rPr>
                          <w:rFonts w:ascii="Verdana" w:eastAsia="Verdana" w:hAnsi="Verdana" w:cs="Verdana"/>
                          <w:b/>
                          <w:color w:val="000000"/>
                          <w:sz w:val="24"/>
                        </w:rPr>
                        <w:t>Love of learning</w:t>
                      </w:r>
                    </w:p>
                    <w:p w14:paraId="6C6D0282" w14:textId="77777777" w:rsidR="00A227C6" w:rsidRPr="007A16A0" w:rsidRDefault="00A51FE9">
                      <w:pPr>
                        <w:spacing w:line="258" w:lineRule="auto"/>
                        <w:textDirection w:val="btLr"/>
                        <w:rPr>
                          <w:sz w:val="18"/>
                          <w:szCs w:val="18"/>
                        </w:rPr>
                      </w:pPr>
                      <w:r w:rsidRPr="007A16A0">
                        <w:rPr>
                          <w:rFonts w:ascii="Verdana" w:eastAsia="Verdana" w:hAnsi="Verdana" w:cs="Verdana"/>
                          <w:color w:val="000000"/>
                          <w:sz w:val="18"/>
                          <w:szCs w:val="18"/>
                        </w:rPr>
                        <w:t>Through science we aim to develop a love of nature and outdoor learning. All children are encouraged to develop and use a range of skills including observations, planning and investigations, as well as being encouraged to question the world around them and</w:t>
                      </w:r>
                      <w:r w:rsidRPr="007A16A0">
                        <w:rPr>
                          <w:rFonts w:ascii="Verdana" w:eastAsia="Verdana" w:hAnsi="Verdana" w:cs="Verdana"/>
                          <w:color w:val="000000"/>
                          <w:sz w:val="18"/>
                          <w:szCs w:val="18"/>
                        </w:rPr>
                        <w:t xml:space="preserve"> become independent learners. Specialist vocabulary for topics is taught and built up, and effective questioning to communicate ideas is encouraged. Concepts taught should be reinforced by focusing on the key features of scientific enquiry, so that pupils </w:t>
                      </w:r>
                      <w:r w:rsidRPr="007A16A0">
                        <w:rPr>
                          <w:rFonts w:ascii="Verdana" w:eastAsia="Verdana" w:hAnsi="Verdana" w:cs="Verdana"/>
                          <w:color w:val="000000"/>
                          <w:sz w:val="18"/>
                          <w:szCs w:val="18"/>
                        </w:rPr>
                        <w:t>learn to use a variety of approaches to answer relevant scientific questions. At Ashusrt Wood, we are aware that children bring to school different experiences, interests and strengths that will influence the way in which they learn science.  Our inclusive</w:t>
                      </w:r>
                      <w:r w:rsidRPr="007A16A0">
                        <w:rPr>
                          <w:rFonts w:ascii="Verdana" w:eastAsia="Verdana" w:hAnsi="Verdana" w:cs="Verdana"/>
                          <w:color w:val="000000"/>
                          <w:sz w:val="18"/>
                          <w:szCs w:val="18"/>
                        </w:rPr>
                        <w:t xml:space="preserve"> approach and differentiation allows all children to learn regardless of race, gender, race or disability, selecting resources positively to reflect all of the above. </w:t>
                      </w:r>
                    </w:p>
                    <w:p w14:paraId="2D06136A" w14:textId="77777777" w:rsidR="00A227C6" w:rsidRDefault="00A227C6">
                      <w:pPr>
                        <w:spacing w:line="258" w:lineRule="auto"/>
                        <w:jc w:val="center"/>
                        <w:textDirection w:val="btLr"/>
                      </w:pPr>
                    </w:p>
                  </w:txbxContent>
                </v:textbox>
              </v:roundrect>
            </w:pict>
          </mc:Fallback>
        </mc:AlternateContent>
      </w:r>
      <w:r w:rsidR="00A51FE9">
        <w:rPr>
          <w:noProof/>
        </w:rPr>
        <mc:AlternateContent>
          <mc:Choice Requires="wps">
            <w:drawing>
              <wp:anchor distT="0" distB="0" distL="114300" distR="114300" simplePos="0" relativeHeight="251659264" behindDoc="0" locked="0" layoutInCell="1" hidden="0" allowOverlap="1" wp14:anchorId="537FF282" wp14:editId="6E873985">
                <wp:simplePos x="0" y="0"/>
                <wp:positionH relativeFrom="column">
                  <wp:posOffset>-219074</wp:posOffset>
                </wp:positionH>
                <wp:positionV relativeFrom="paragraph">
                  <wp:posOffset>74758</wp:posOffset>
                </wp:positionV>
                <wp:extent cx="2305050" cy="1924050"/>
                <wp:effectExtent l="0" t="0" r="0" b="0"/>
                <wp:wrapNone/>
                <wp:docPr id="16" name=""/>
                <wp:cNvGraphicFramePr/>
                <a:graphic xmlns:a="http://schemas.openxmlformats.org/drawingml/2006/main">
                  <a:graphicData uri="http://schemas.microsoft.com/office/word/2010/wordprocessingShape">
                    <wps:wsp>
                      <wps:cNvSpPr/>
                      <wps:spPr>
                        <a:xfrm>
                          <a:off x="3769613" y="2827500"/>
                          <a:ext cx="3152775" cy="1905000"/>
                        </a:xfrm>
                        <a:prstGeom prst="roundRect">
                          <a:avLst>
                            <a:gd name="adj" fmla="val 16667"/>
                          </a:avLst>
                        </a:prstGeom>
                        <a:gradFill>
                          <a:gsLst>
                            <a:gs pos="0">
                              <a:srgbClr val="FFDC9B"/>
                            </a:gs>
                            <a:gs pos="50000">
                              <a:srgbClr val="FFD68D"/>
                            </a:gs>
                            <a:gs pos="100000">
                              <a:srgbClr val="FFD478"/>
                            </a:gs>
                          </a:gsLst>
                          <a:lin ang="5400000" scaled="0"/>
                        </a:gradFill>
                        <a:ln w="9525" cap="flat" cmpd="sng">
                          <a:solidFill>
                            <a:schemeClr val="accent4"/>
                          </a:solidFill>
                          <a:prstDash val="solid"/>
                          <a:miter lim="800000"/>
                          <a:headEnd type="none" w="sm" len="sm"/>
                          <a:tailEnd type="none" w="sm" len="sm"/>
                        </a:ln>
                      </wps:spPr>
                      <wps:txbx>
                        <w:txbxContent>
                          <w:p w14:paraId="74A02415" w14:textId="77777777" w:rsidR="00A227C6" w:rsidRDefault="00A51FE9" w:rsidP="007A16A0">
                            <w:pPr>
                              <w:jc w:val="center"/>
                              <w:textDirection w:val="btLr"/>
                            </w:pPr>
                            <w:r>
                              <w:rPr>
                                <w:rFonts w:ascii="Verdana" w:eastAsia="Verdana" w:hAnsi="Verdana" w:cs="Verdana"/>
                                <w:b/>
                                <w:color w:val="000000"/>
                              </w:rPr>
                              <w:t>Love of life</w:t>
                            </w:r>
                          </w:p>
                          <w:p w14:paraId="3E9525C0" w14:textId="77777777" w:rsidR="00A227C6" w:rsidRDefault="00A51FE9">
                            <w:pPr>
                              <w:spacing w:line="258" w:lineRule="auto"/>
                              <w:jc w:val="center"/>
                              <w:textDirection w:val="btLr"/>
                            </w:pPr>
                            <w:r w:rsidRPr="007A16A0">
                              <w:rPr>
                                <w:rFonts w:ascii="Verdana" w:eastAsia="Verdana" w:hAnsi="Verdana" w:cs="Verdana"/>
                                <w:color w:val="000000"/>
                                <w:sz w:val="20"/>
                                <w:szCs w:val="20"/>
                              </w:rPr>
                              <w:t>Our curriculum is designed to encourage children to embrace new opportunities.  It is a curriculum that provides a wide range of experiences that promote curiosity and the ability to question</w:t>
                            </w:r>
                            <w:r>
                              <w:rPr>
                                <w:rFonts w:ascii="Verdana" w:eastAsia="Verdana" w:hAnsi="Verdana" w:cs="Verdana"/>
                                <w:color w:val="000000"/>
                              </w:rPr>
                              <w:t>.</w:t>
                            </w:r>
                          </w:p>
                          <w:p w14:paraId="7AD614C8" w14:textId="77777777" w:rsidR="00A227C6" w:rsidRDefault="00A227C6">
                            <w:pPr>
                              <w:spacing w:line="258" w:lineRule="auto"/>
                              <w:jc w:val="center"/>
                              <w:textDirection w:val="btLr"/>
                            </w:pPr>
                          </w:p>
                          <w:p w14:paraId="01E83B4A" w14:textId="77777777" w:rsidR="00A227C6" w:rsidRDefault="00A227C6">
                            <w:pPr>
                              <w:spacing w:line="258" w:lineRule="auto"/>
                              <w:jc w:val="center"/>
                              <w:textDirection w:val="btLr"/>
                            </w:pPr>
                          </w:p>
                          <w:p w14:paraId="45373876" w14:textId="77777777" w:rsidR="00A227C6" w:rsidRDefault="00A227C6">
                            <w:pPr>
                              <w:spacing w:line="258" w:lineRule="auto"/>
                              <w:jc w:val="center"/>
                              <w:textDirection w:val="btLr"/>
                            </w:pPr>
                          </w:p>
                          <w:p w14:paraId="727DD1A5" w14:textId="77777777" w:rsidR="00A227C6" w:rsidRDefault="00A227C6">
                            <w:pPr>
                              <w:spacing w:line="258" w:lineRule="auto"/>
                              <w:jc w:val="center"/>
                              <w:textDirection w:val="btLr"/>
                            </w:pPr>
                          </w:p>
                          <w:p w14:paraId="5FE0A26C" w14:textId="77777777" w:rsidR="00A227C6" w:rsidRDefault="00A227C6">
                            <w:pPr>
                              <w:spacing w:line="258" w:lineRule="auto"/>
                              <w:jc w:val="center"/>
                              <w:textDirection w:val="btLr"/>
                            </w:pPr>
                          </w:p>
                          <w:p w14:paraId="47C3F043" w14:textId="77777777" w:rsidR="00A227C6" w:rsidRDefault="00A227C6">
                            <w:pPr>
                              <w:spacing w:line="258" w:lineRule="auto"/>
                              <w:jc w:val="center"/>
                              <w:textDirection w:val="btLr"/>
                            </w:pPr>
                          </w:p>
                          <w:p w14:paraId="42E50AD0" w14:textId="77777777" w:rsidR="00A227C6" w:rsidRDefault="00A227C6">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537FF282" id="_x0000_s1033" style="position:absolute;left:0;text-align:left;margin-left:-17.25pt;margin-top:5.9pt;width:181.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" fillcolor="#ffdc9b" strokecolor="#ffc000 [3207]">
                <v:fill color2="#ffd478" colors="0 #ffdc9b;.5 #ffd68d;1 #ffd478" focus="100%" type="gradient">
                  <o:fill v:ext="view" type="gradientUnscaled"/>
                </v:fill>
                <v:stroke startarrowwidth="narrow" startarrowlength="short" endarrowwidth="narrow" endarrowlength="short" joinstyle="miter"/>
                <v:textbox inset="2.53958mm,1.2694mm,2.53958mm,1.2694mm">
                  <w:txbxContent>
                    <w:p w14:paraId="74A02415" w14:textId="77777777" w:rsidR="00A227C6" w:rsidRDefault="00A51FE9" w:rsidP="007A16A0">
                      <w:pPr>
                        <w:jc w:val="center"/>
                        <w:textDirection w:val="btLr"/>
                      </w:pPr>
                      <w:r>
                        <w:rPr>
                          <w:rFonts w:ascii="Verdana" w:eastAsia="Verdana" w:hAnsi="Verdana" w:cs="Verdana"/>
                          <w:b/>
                          <w:color w:val="000000"/>
                        </w:rPr>
                        <w:t>Love of life</w:t>
                      </w:r>
                    </w:p>
                    <w:p w14:paraId="3E9525C0" w14:textId="77777777" w:rsidR="00A227C6" w:rsidRDefault="00A51FE9">
                      <w:pPr>
                        <w:spacing w:line="258" w:lineRule="auto"/>
                        <w:jc w:val="center"/>
                        <w:textDirection w:val="btLr"/>
                      </w:pPr>
                      <w:r w:rsidRPr="007A16A0">
                        <w:rPr>
                          <w:rFonts w:ascii="Verdana" w:eastAsia="Verdana" w:hAnsi="Verdana" w:cs="Verdana"/>
                          <w:color w:val="000000"/>
                          <w:sz w:val="20"/>
                          <w:szCs w:val="20"/>
                        </w:rPr>
                        <w:t>Our curriculum is designed to encourage children to embrace new opportunities.  It is a curriculum that provides a wide range of experiences that promote curiosity and the ability to question</w:t>
                      </w:r>
                      <w:r>
                        <w:rPr>
                          <w:rFonts w:ascii="Verdana" w:eastAsia="Verdana" w:hAnsi="Verdana" w:cs="Verdana"/>
                          <w:color w:val="000000"/>
                        </w:rPr>
                        <w:t>.</w:t>
                      </w:r>
                    </w:p>
                    <w:p w14:paraId="7AD614C8" w14:textId="77777777" w:rsidR="00A227C6" w:rsidRDefault="00A227C6">
                      <w:pPr>
                        <w:spacing w:line="258" w:lineRule="auto"/>
                        <w:jc w:val="center"/>
                        <w:textDirection w:val="btLr"/>
                      </w:pPr>
                    </w:p>
                    <w:p w14:paraId="01E83B4A" w14:textId="77777777" w:rsidR="00A227C6" w:rsidRDefault="00A227C6">
                      <w:pPr>
                        <w:spacing w:line="258" w:lineRule="auto"/>
                        <w:jc w:val="center"/>
                        <w:textDirection w:val="btLr"/>
                      </w:pPr>
                    </w:p>
                    <w:p w14:paraId="45373876" w14:textId="77777777" w:rsidR="00A227C6" w:rsidRDefault="00A227C6">
                      <w:pPr>
                        <w:spacing w:line="258" w:lineRule="auto"/>
                        <w:jc w:val="center"/>
                        <w:textDirection w:val="btLr"/>
                      </w:pPr>
                    </w:p>
                    <w:p w14:paraId="727DD1A5" w14:textId="77777777" w:rsidR="00A227C6" w:rsidRDefault="00A227C6">
                      <w:pPr>
                        <w:spacing w:line="258" w:lineRule="auto"/>
                        <w:jc w:val="center"/>
                        <w:textDirection w:val="btLr"/>
                      </w:pPr>
                    </w:p>
                    <w:p w14:paraId="5FE0A26C" w14:textId="77777777" w:rsidR="00A227C6" w:rsidRDefault="00A227C6">
                      <w:pPr>
                        <w:spacing w:line="258" w:lineRule="auto"/>
                        <w:jc w:val="center"/>
                        <w:textDirection w:val="btLr"/>
                      </w:pPr>
                    </w:p>
                    <w:p w14:paraId="47C3F043" w14:textId="77777777" w:rsidR="00A227C6" w:rsidRDefault="00A227C6">
                      <w:pPr>
                        <w:spacing w:line="258" w:lineRule="auto"/>
                        <w:jc w:val="center"/>
                        <w:textDirection w:val="btLr"/>
                      </w:pPr>
                    </w:p>
                    <w:p w14:paraId="42E50AD0" w14:textId="77777777" w:rsidR="00A227C6" w:rsidRDefault="00A227C6">
                      <w:pPr>
                        <w:spacing w:line="258" w:lineRule="auto"/>
                        <w:jc w:val="center"/>
                        <w:textDirection w:val="btLr"/>
                      </w:pPr>
                    </w:p>
                  </w:txbxContent>
                </v:textbox>
              </v:roundrect>
            </w:pict>
          </mc:Fallback>
        </mc:AlternateContent>
      </w:r>
    </w:p>
    <w:sectPr w:rsidR="00A227C6">
      <w:footerReference w:type="default" r:id="rId8"/>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94F8" w14:textId="77777777" w:rsidR="00000000" w:rsidRDefault="00A51FE9">
      <w:pPr>
        <w:spacing w:after="0" w:line="240" w:lineRule="auto"/>
      </w:pPr>
      <w:r>
        <w:separator/>
      </w:r>
    </w:p>
  </w:endnote>
  <w:endnote w:type="continuationSeparator" w:id="0">
    <w:p w14:paraId="168B65A0" w14:textId="77777777" w:rsidR="00000000" w:rsidRDefault="00A5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E344" w14:textId="77777777" w:rsidR="00A227C6" w:rsidRDefault="00A227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F8F9" w14:textId="77777777" w:rsidR="00000000" w:rsidRDefault="00A51FE9">
      <w:pPr>
        <w:spacing w:after="0" w:line="240" w:lineRule="auto"/>
      </w:pPr>
      <w:r>
        <w:separator/>
      </w:r>
    </w:p>
  </w:footnote>
  <w:footnote w:type="continuationSeparator" w:id="0">
    <w:p w14:paraId="650BC77B" w14:textId="77777777" w:rsidR="00000000" w:rsidRDefault="00A51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4090C"/>
    <w:multiLevelType w:val="hybridMultilevel"/>
    <w:tmpl w:val="8BFA89B2"/>
    <w:lvl w:ilvl="0" w:tplc="944EE4FE">
      <w:numFmt w:val="bullet"/>
      <w:lvlText w:val="·"/>
      <w:lvlJc w:val="left"/>
      <w:pPr>
        <w:ind w:left="60" w:hanging="420"/>
      </w:pPr>
      <w:rPr>
        <w:rFonts w:ascii="Arial" w:eastAsia="Arial" w:hAnsi="Arial" w:cs="Arial"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5ED31A4B"/>
    <w:multiLevelType w:val="hybridMultilevel"/>
    <w:tmpl w:val="CBEC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C6"/>
    <w:rsid w:val="00391203"/>
    <w:rsid w:val="007A16A0"/>
    <w:rsid w:val="008D7996"/>
    <w:rsid w:val="00A227C6"/>
    <w:rsid w:val="00A5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A47F"/>
  <w15:docId w15:val="{59D06C8F-E0F4-48F5-B977-E0969919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32D9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xYi6w0XaCaCIamQshOtpYYWaQ==">AMUW2mWozNBm9ZDAahtB7/LrtlqfbmoW146esrj1b0T4s2thjH2ku0wzPgcJAvhphuLlqAngYwDypdFwPRBwGu1Vx2Iy4H8IuQzYJMAo0tO2vvKSKFCTPQ7ZA6zLEYT9QTJ8QQgvO2gi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Hobby</dc:creator>
  <cp:lastModifiedBy>Hayley Davis</cp:lastModifiedBy>
  <cp:revision>3</cp:revision>
  <dcterms:created xsi:type="dcterms:W3CDTF">2021-11-16T11:59:00Z</dcterms:created>
  <dcterms:modified xsi:type="dcterms:W3CDTF">2021-11-16T12:52:00Z</dcterms:modified>
</cp:coreProperties>
</file>