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6487BD" w14:textId="1EF59C75" w:rsidR="00F03B74" w:rsidRDefault="00F03B74" w:rsidP="00F03B74">
      <w:r>
        <w:rPr>
          <w:noProof/>
          <w:lang w:eastAsia="en-GB"/>
        </w:rPr>
        <mc:AlternateContent>
          <mc:Choice Requires="wps">
            <w:drawing>
              <wp:anchor distT="0" distB="0" distL="114300" distR="114300" simplePos="0" relativeHeight="251659264" behindDoc="0" locked="0" layoutInCell="1" allowOverlap="1" wp14:anchorId="11D19EEA" wp14:editId="78699D5F">
                <wp:simplePos x="0" y="0"/>
                <wp:positionH relativeFrom="margin">
                  <wp:align>center</wp:align>
                </wp:positionH>
                <wp:positionV relativeFrom="paragraph">
                  <wp:posOffset>-219075</wp:posOffset>
                </wp:positionV>
                <wp:extent cx="9867900" cy="485775"/>
                <wp:effectExtent l="0" t="0" r="19050" b="28575"/>
                <wp:wrapNone/>
                <wp:docPr id="2" name="Rectangle: Rounded Corners 2"/>
                <wp:cNvGraphicFramePr/>
                <a:graphic xmlns:a="http://schemas.openxmlformats.org/drawingml/2006/main">
                  <a:graphicData uri="http://schemas.microsoft.com/office/word/2010/wordprocessingShape">
                    <wps:wsp>
                      <wps:cNvSpPr/>
                      <wps:spPr>
                        <a:xfrm>
                          <a:off x="0" y="0"/>
                          <a:ext cx="9867900" cy="4857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4DA1AD7" w14:textId="1104C3F7" w:rsidR="00F03B74" w:rsidRPr="00F03B74" w:rsidRDefault="00F03B74" w:rsidP="00F03B74">
                            <w:pPr>
                              <w:jc w:val="center"/>
                              <w:rPr>
                                <w:rFonts w:ascii="Verdana" w:hAnsi="Verdana"/>
                                <w:sz w:val="32"/>
                                <w:szCs w:val="32"/>
                              </w:rPr>
                            </w:pPr>
                            <w:r w:rsidRPr="00F03B74">
                              <w:rPr>
                                <w:rFonts w:ascii="Verdana" w:hAnsi="Verdana"/>
                                <w:sz w:val="32"/>
                                <w:szCs w:val="32"/>
                              </w:rPr>
                              <w:t xml:space="preserve">Our vision is for everyone to have a love of life, a love of learning and a love of people.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11D19EEA" id="Rectangle: Rounded Corners 2" o:spid="_x0000_s1026" style="position:absolute;margin-left:0;margin-top:-17.25pt;width:777pt;height:38.25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" fillcolor="#4472c4 [3204]" strokecolor="#1f3763 [1604]" strokeweight="1pt">
                <v:stroke joinstyle="miter"/>
                <v:textbox>
                  <w:txbxContent>
                    <w:p w14:paraId="24DA1AD7" w14:textId="1104C3F7" w:rsidR="00F03B74" w:rsidRPr="00F03B74" w:rsidRDefault="00F03B74" w:rsidP="00F03B74">
                      <w:pPr>
                        <w:jc w:val="center"/>
                        <w:rPr>
                          <w:rFonts w:ascii="Verdana" w:hAnsi="Verdana"/>
                          <w:sz w:val="32"/>
                          <w:szCs w:val="32"/>
                        </w:rPr>
                      </w:pPr>
                      <w:r w:rsidRPr="00F03B74">
                        <w:rPr>
                          <w:rFonts w:ascii="Verdana" w:hAnsi="Verdana"/>
                          <w:sz w:val="32"/>
                          <w:szCs w:val="32"/>
                        </w:rPr>
                        <w:t xml:space="preserve">Our vision is for everyone to have a love of life, a love of learning and a love of people. </w:t>
                      </w:r>
                    </w:p>
                  </w:txbxContent>
                </v:textbox>
                <w10:wrap anchorx="margin"/>
              </v:roundrect>
            </w:pict>
          </mc:Fallback>
        </mc:AlternateContent>
      </w:r>
    </w:p>
    <w:p w14:paraId="68AAF081" w14:textId="5AC21493" w:rsidR="00EE75E3" w:rsidRDefault="00C7244E" w:rsidP="00EE75E3">
      <w:pPr>
        <w:jc w:val="center"/>
        <w:rPr>
          <w:rFonts w:ascii="Verdana" w:hAnsi="Verdana"/>
          <w:sz w:val="24"/>
          <w:szCs w:val="24"/>
        </w:rPr>
      </w:pPr>
      <w:r>
        <w:rPr>
          <w:noProof/>
          <w:lang w:eastAsia="en-GB"/>
        </w:rPr>
        <mc:AlternateContent>
          <mc:Choice Requires="wps">
            <w:drawing>
              <wp:anchor distT="0" distB="0" distL="114300" distR="114300" simplePos="0" relativeHeight="251664384" behindDoc="0" locked="0" layoutInCell="1" allowOverlap="1" wp14:anchorId="5E68AEA4" wp14:editId="51950391">
                <wp:simplePos x="0" y="0"/>
                <wp:positionH relativeFrom="margin">
                  <wp:posOffset>6829425</wp:posOffset>
                </wp:positionH>
                <wp:positionV relativeFrom="paragraph">
                  <wp:posOffset>276860</wp:posOffset>
                </wp:positionV>
                <wp:extent cx="3152775" cy="1866900"/>
                <wp:effectExtent l="0" t="0" r="28575" b="19050"/>
                <wp:wrapNone/>
                <wp:docPr id="5" name="Rectangle: Rounded Corners 5"/>
                <wp:cNvGraphicFramePr/>
                <a:graphic xmlns:a="http://schemas.openxmlformats.org/drawingml/2006/main">
                  <a:graphicData uri="http://schemas.microsoft.com/office/word/2010/wordprocessingShape">
                    <wps:wsp>
                      <wps:cNvSpPr/>
                      <wps:spPr>
                        <a:xfrm>
                          <a:off x="0" y="0"/>
                          <a:ext cx="3152775" cy="1866900"/>
                        </a:xfrm>
                        <a:prstGeom prst="roundRect">
                          <a:avLst/>
                        </a:prstGeom>
                        <a:ln/>
                      </wps:spPr>
                      <wps:style>
                        <a:lnRef idx="1">
                          <a:schemeClr val="accent6"/>
                        </a:lnRef>
                        <a:fillRef idx="2">
                          <a:schemeClr val="accent6"/>
                        </a:fillRef>
                        <a:effectRef idx="1">
                          <a:schemeClr val="accent6"/>
                        </a:effectRef>
                        <a:fontRef idx="minor">
                          <a:schemeClr val="dk1"/>
                        </a:fontRef>
                      </wps:style>
                      <wps:txbx>
                        <w:txbxContent>
                          <w:p w14:paraId="31C2D8AE" w14:textId="333854BC" w:rsidR="00F03B74" w:rsidRPr="00232D9E" w:rsidRDefault="00F03B74" w:rsidP="00F03B74">
                            <w:pPr>
                              <w:jc w:val="center"/>
                              <w:rPr>
                                <w:rFonts w:ascii="Verdana" w:hAnsi="Verdana"/>
                                <w:b/>
                                <w:bCs/>
                              </w:rPr>
                            </w:pPr>
                            <w:r w:rsidRPr="00232D9E">
                              <w:rPr>
                                <w:rFonts w:ascii="Verdana" w:hAnsi="Verdana"/>
                                <w:b/>
                                <w:bCs/>
                              </w:rPr>
                              <w:t xml:space="preserve">Love of </w:t>
                            </w:r>
                            <w:r w:rsidR="00F15494" w:rsidRPr="00232D9E">
                              <w:rPr>
                                <w:rFonts w:ascii="Verdana" w:hAnsi="Verdana"/>
                                <w:b/>
                                <w:bCs/>
                              </w:rPr>
                              <w:t>people</w:t>
                            </w:r>
                          </w:p>
                          <w:p w14:paraId="7923606F" w14:textId="0D94FA54" w:rsidR="007E1B53" w:rsidRPr="00232D9E" w:rsidRDefault="00F15494" w:rsidP="00EE75E3">
                            <w:pPr>
                              <w:rPr>
                                <w:rFonts w:ascii="Verdana" w:hAnsi="Verdana"/>
                                <w:sz w:val="18"/>
                                <w:szCs w:val="18"/>
                              </w:rPr>
                            </w:pPr>
                            <w:r w:rsidRPr="00232D9E">
                              <w:rPr>
                                <w:rFonts w:ascii="Verdana" w:hAnsi="Verdana"/>
                                <w:sz w:val="18"/>
                                <w:szCs w:val="18"/>
                              </w:rPr>
                              <w:t xml:space="preserve">Our </w:t>
                            </w:r>
                            <w:r w:rsidR="004130AD" w:rsidRPr="00232D9E">
                              <w:rPr>
                                <w:rFonts w:ascii="Verdana" w:hAnsi="Verdana"/>
                                <w:sz w:val="18"/>
                                <w:szCs w:val="18"/>
                              </w:rPr>
                              <w:t xml:space="preserve">curriculum is designed to recognise and celebrate differences. It is a curriculum that promotes the development of empathy, self-esteem and self-worth. </w:t>
                            </w:r>
                            <w:r w:rsidR="007E1B53" w:rsidRPr="00232D9E">
                              <w:rPr>
                                <w:rFonts w:ascii="Verdana" w:hAnsi="Verdana"/>
                                <w:sz w:val="18"/>
                                <w:szCs w:val="18"/>
                              </w:rPr>
                              <w:t xml:space="preserve">Our curriculum promotes collaboration, respect, tolerance and the building of meaningful relationships. </w:t>
                            </w:r>
                          </w:p>
                          <w:p w14:paraId="1AFF59E3" w14:textId="38672DA0" w:rsidR="00F03B74" w:rsidRPr="00EE75E3" w:rsidRDefault="00F03B74" w:rsidP="00F03B74">
                            <w:pPr>
                              <w:jc w:val="center"/>
                              <w:rPr>
                                <w:sz w:val="20"/>
                                <w:szCs w:val="20"/>
                              </w:rPr>
                            </w:pPr>
                          </w:p>
                          <w:p w14:paraId="694E174F" w14:textId="73E116C6" w:rsidR="00EE75E3" w:rsidRDefault="00EE75E3" w:rsidP="00F03B74">
                            <w:pPr>
                              <w:jc w:val="center"/>
                            </w:pPr>
                          </w:p>
                          <w:p w14:paraId="1D33AB69" w14:textId="624389D3" w:rsidR="00EE75E3" w:rsidRDefault="00EE75E3" w:rsidP="00F03B74">
                            <w:pPr>
                              <w:jc w:val="center"/>
                            </w:pPr>
                          </w:p>
                          <w:p w14:paraId="540B43B6" w14:textId="4F3171B6" w:rsidR="00EE75E3" w:rsidRDefault="00EE75E3" w:rsidP="00F03B74">
                            <w:pPr>
                              <w:jc w:val="center"/>
                            </w:pPr>
                          </w:p>
                          <w:p w14:paraId="36E42FBB" w14:textId="77777777" w:rsidR="00EE75E3" w:rsidRDefault="00EE75E3" w:rsidP="00F03B7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5E68AEA4" id="Rectangle: Rounded Corners 5" o:spid="_x0000_s1027" style="position:absolute;left:0;text-align:left;margin-left:537.75pt;margin-top:21.8pt;width:248.25pt;height:147pt;z-index:2516643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" fillcolor="#9ecb81 [2169]" strokecolor="#70ad47 [3209]" strokeweight=".5pt">
                <v:fill color2="#8ac066 [2617]" rotate="t" colors="0 #b5d5a7;.5 #aace99;1 #9cca86" focus="100%" type="gradient">
                  <o:fill v:ext="view" type="gradientUnscaled"/>
                </v:fill>
                <v:stroke joinstyle="miter"/>
                <v:textbox>
                  <w:txbxContent>
                    <w:p w14:paraId="31C2D8AE" w14:textId="333854BC" w:rsidR="00F03B74" w:rsidRPr="00232D9E" w:rsidRDefault="00F03B74" w:rsidP="00F03B74">
                      <w:pPr>
                        <w:jc w:val="center"/>
                        <w:rPr>
                          <w:rFonts w:ascii="Verdana" w:hAnsi="Verdana"/>
                          <w:b/>
                          <w:bCs/>
                        </w:rPr>
                      </w:pPr>
                      <w:r w:rsidRPr="00232D9E">
                        <w:rPr>
                          <w:rFonts w:ascii="Verdana" w:hAnsi="Verdana"/>
                          <w:b/>
                          <w:bCs/>
                        </w:rPr>
                        <w:t xml:space="preserve">Love of </w:t>
                      </w:r>
                      <w:r w:rsidR="00F15494" w:rsidRPr="00232D9E">
                        <w:rPr>
                          <w:rFonts w:ascii="Verdana" w:hAnsi="Verdana"/>
                          <w:b/>
                          <w:bCs/>
                        </w:rPr>
                        <w:t>people</w:t>
                      </w:r>
                    </w:p>
                    <w:p w14:paraId="7923606F" w14:textId="0D94FA54" w:rsidR="007E1B53" w:rsidRPr="00232D9E" w:rsidRDefault="00F15494" w:rsidP="00EE75E3">
                      <w:pPr>
                        <w:rPr>
                          <w:rFonts w:ascii="Verdana" w:hAnsi="Verdana"/>
                          <w:sz w:val="18"/>
                          <w:szCs w:val="18"/>
                        </w:rPr>
                      </w:pPr>
                      <w:r w:rsidRPr="00232D9E">
                        <w:rPr>
                          <w:rFonts w:ascii="Verdana" w:hAnsi="Verdana"/>
                          <w:sz w:val="18"/>
                          <w:szCs w:val="18"/>
                        </w:rPr>
                        <w:t xml:space="preserve">Our </w:t>
                      </w:r>
                      <w:r w:rsidR="004130AD" w:rsidRPr="00232D9E">
                        <w:rPr>
                          <w:rFonts w:ascii="Verdana" w:hAnsi="Verdana"/>
                          <w:sz w:val="18"/>
                          <w:szCs w:val="18"/>
                        </w:rPr>
                        <w:t xml:space="preserve">curriculum is designed to recognise and celebrate differences. It is a curriculum that promotes the development of empathy, self-esteem and self-worth. </w:t>
                      </w:r>
                      <w:r w:rsidR="007E1B53" w:rsidRPr="00232D9E">
                        <w:rPr>
                          <w:rFonts w:ascii="Verdana" w:hAnsi="Verdana"/>
                          <w:sz w:val="18"/>
                          <w:szCs w:val="18"/>
                        </w:rPr>
                        <w:t xml:space="preserve">Our curriculum promotes collaboration, respect, tolerance and the building of meaningful relationships. </w:t>
                      </w:r>
                    </w:p>
                    <w:p w14:paraId="1AFF59E3" w14:textId="38672DA0" w:rsidR="00F03B74" w:rsidRPr="00EE75E3" w:rsidRDefault="00F03B74" w:rsidP="00F03B74">
                      <w:pPr>
                        <w:jc w:val="center"/>
                        <w:rPr>
                          <w:sz w:val="20"/>
                          <w:szCs w:val="20"/>
                        </w:rPr>
                      </w:pPr>
                    </w:p>
                    <w:p w14:paraId="694E174F" w14:textId="73E116C6" w:rsidR="00EE75E3" w:rsidRDefault="00EE75E3" w:rsidP="00F03B74">
                      <w:pPr>
                        <w:jc w:val="center"/>
                      </w:pPr>
                    </w:p>
                    <w:p w14:paraId="1D33AB69" w14:textId="624389D3" w:rsidR="00EE75E3" w:rsidRDefault="00EE75E3" w:rsidP="00F03B74">
                      <w:pPr>
                        <w:jc w:val="center"/>
                      </w:pPr>
                    </w:p>
                    <w:p w14:paraId="540B43B6" w14:textId="4F3171B6" w:rsidR="00EE75E3" w:rsidRDefault="00EE75E3" w:rsidP="00F03B74">
                      <w:pPr>
                        <w:jc w:val="center"/>
                      </w:pPr>
                    </w:p>
                    <w:p w14:paraId="36E42FBB" w14:textId="77777777" w:rsidR="00EE75E3" w:rsidRDefault="00EE75E3" w:rsidP="00F03B74">
                      <w:pPr>
                        <w:jc w:val="center"/>
                      </w:pPr>
                    </w:p>
                  </w:txbxContent>
                </v:textbox>
                <w10:wrap anchorx="margin"/>
              </v:roundrect>
            </w:pict>
          </mc:Fallback>
        </mc:AlternateContent>
      </w:r>
      <w:r>
        <w:rPr>
          <w:noProof/>
          <w:lang w:eastAsia="en-GB"/>
        </w:rPr>
        <mc:AlternateContent>
          <mc:Choice Requires="wps">
            <w:drawing>
              <wp:anchor distT="0" distB="0" distL="114300" distR="114300" simplePos="0" relativeHeight="251662336" behindDoc="0" locked="0" layoutInCell="1" allowOverlap="1" wp14:anchorId="6536CD9A" wp14:editId="28648738">
                <wp:simplePos x="0" y="0"/>
                <wp:positionH relativeFrom="column">
                  <wp:posOffset>3409950</wp:posOffset>
                </wp:positionH>
                <wp:positionV relativeFrom="paragraph">
                  <wp:posOffset>305435</wp:posOffset>
                </wp:positionV>
                <wp:extent cx="3152775" cy="1885950"/>
                <wp:effectExtent l="0" t="0" r="28575" b="19050"/>
                <wp:wrapNone/>
                <wp:docPr id="4" name="Rectangle: Rounded Corners 4"/>
                <wp:cNvGraphicFramePr/>
                <a:graphic xmlns:a="http://schemas.openxmlformats.org/drawingml/2006/main">
                  <a:graphicData uri="http://schemas.microsoft.com/office/word/2010/wordprocessingShape">
                    <wps:wsp>
                      <wps:cNvSpPr/>
                      <wps:spPr>
                        <a:xfrm>
                          <a:off x="0" y="0"/>
                          <a:ext cx="3152775" cy="1885950"/>
                        </a:xfrm>
                        <a:prstGeom prst="roundRect">
                          <a:avLst/>
                        </a:prstGeom>
                        <a:ln/>
                      </wps:spPr>
                      <wps:style>
                        <a:lnRef idx="1">
                          <a:schemeClr val="accent5"/>
                        </a:lnRef>
                        <a:fillRef idx="2">
                          <a:schemeClr val="accent5"/>
                        </a:fillRef>
                        <a:effectRef idx="1">
                          <a:schemeClr val="accent5"/>
                        </a:effectRef>
                        <a:fontRef idx="minor">
                          <a:schemeClr val="dk1"/>
                        </a:fontRef>
                      </wps:style>
                      <wps:txbx>
                        <w:txbxContent>
                          <w:p w14:paraId="1FEAAFAB" w14:textId="4C1DEE71" w:rsidR="00F03B74" w:rsidRPr="00232D9E" w:rsidRDefault="00F03B74" w:rsidP="00F03B74">
                            <w:pPr>
                              <w:jc w:val="center"/>
                              <w:rPr>
                                <w:rFonts w:ascii="Verdana" w:hAnsi="Verdana"/>
                                <w:b/>
                                <w:bCs/>
                              </w:rPr>
                            </w:pPr>
                            <w:r w:rsidRPr="00232D9E">
                              <w:rPr>
                                <w:rFonts w:ascii="Verdana" w:hAnsi="Verdana"/>
                                <w:b/>
                                <w:bCs/>
                              </w:rPr>
                              <w:t>Love of l</w:t>
                            </w:r>
                            <w:r w:rsidR="00F15494" w:rsidRPr="00232D9E">
                              <w:rPr>
                                <w:rFonts w:ascii="Verdana" w:hAnsi="Verdana"/>
                                <w:b/>
                                <w:bCs/>
                              </w:rPr>
                              <w:t>earning</w:t>
                            </w:r>
                          </w:p>
                          <w:p w14:paraId="33513F1E" w14:textId="4423D8B3" w:rsidR="00F15494" w:rsidRPr="00232D9E" w:rsidRDefault="00F15494" w:rsidP="00EE75E3">
                            <w:pPr>
                              <w:rPr>
                                <w:rFonts w:ascii="Verdana" w:hAnsi="Verdana"/>
                                <w:sz w:val="18"/>
                                <w:szCs w:val="18"/>
                              </w:rPr>
                            </w:pPr>
                            <w:r w:rsidRPr="00232D9E">
                              <w:rPr>
                                <w:rFonts w:ascii="Verdana" w:hAnsi="Verdana"/>
                                <w:sz w:val="18"/>
                                <w:szCs w:val="18"/>
                              </w:rPr>
                              <w:t xml:space="preserve">Our curriculum is designed </w:t>
                            </w:r>
                            <w:r w:rsidR="00CB3715" w:rsidRPr="00232D9E">
                              <w:rPr>
                                <w:rFonts w:ascii="Verdana" w:hAnsi="Verdana"/>
                                <w:sz w:val="18"/>
                                <w:szCs w:val="18"/>
                              </w:rPr>
                              <w:t>to: recognise</w:t>
                            </w:r>
                            <w:r w:rsidRPr="00232D9E">
                              <w:rPr>
                                <w:rFonts w:ascii="Verdana" w:hAnsi="Verdana"/>
                                <w:sz w:val="18"/>
                                <w:szCs w:val="18"/>
                              </w:rPr>
                              <w:t xml:space="preserve"> children’s prior learning, provide first-hand learning experiences which allow the children to develop interpersonal skills, build resilience and become creative, critical thinkers. </w:t>
                            </w:r>
                          </w:p>
                          <w:p w14:paraId="16F7F6CC" w14:textId="532535E4" w:rsidR="00EE75E3" w:rsidRPr="00232D9E" w:rsidRDefault="00EE75E3" w:rsidP="00EE75E3">
                            <w:pPr>
                              <w:rPr>
                                <w:rFonts w:ascii="Verdana" w:hAnsi="Verdana"/>
                                <w:sz w:val="18"/>
                                <w:szCs w:val="18"/>
                              </w:rPr>
                            </w:pPr>
                            <w:r w:rsidRPr="00232D9E">
                              <w:rPr>
                                <w:rFonts w:ascii="Verdana" w:hAnsi="Verdana"/>
                                <w:sz w:val="18"/>
                                <w:szCs w:val="18"/>
                              </w:rPr>
                              <w:t xml:space="preserve">Our curriculum is designed to provide challenge and enable everyone to achieve their potential and enjoy the journey they take to get there. </w:t>
                            </w:r>
                          </w:p>
                          <w:p w14:paraId="0B49F2EA" w14:textId="2EF8B0E2" w:rsidR="00F15494" w:rsidRPr="00EE75E3" w:rsidRDefault="00F15494" w:rsidP="00F03B74">
                            <w:pPr>
                              <w:jc w:val="center"/>
                              <w:rPr>
                                <w:sz w:val="20"/>
                                <w:szCs w:val="20"/>
                              </w:rPr>
                            </w:pPr>
                          </w:p>
                          <w:p w14:paraId="15A69895" w14:textId="77777777" w:rsidR="00F15494" w:rsidRPr="00EE75E3" w:rsidRDefault="00F15494" w:rsidP="00F03B74">
                            <w:pPr>
                              <w:jc w:val="center"/>
                              <w:rPr>
                                <w:sz w:val="20"/>
                                <w:szCs w:val="20"/>
                              </w:rPr>
                            </w:pPr>
                          </w:p>
                          <w:p w14:paraId="0962077E" w14:textId="77777777" w:rsidR="00F03B74" w:rsidRDefault="00F03B74" w:rsidP="00F03B7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6536CD9A" id="Rectangle: Rounded Corners 4" o:spid="_x0000_s1028" style="position:absolute;left:0;text-align:left;margin-left:268.5pt;margin-top:24.05pt;width:248.25pt;height:148.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" fillcolor="#91bce3 [2168]" strokecolor="#5b9bd5 [3208]" strokeweight=".5pt">
                <v:fill color2="#7aaddd [2616]" rotate="t" colors="0 #b1cbe9;.5 #a3c1e5;1 #92b9e4" focus="100%" type="gradient">
                  <o:fill v:ext="view" type="gradientUnscaled"/>
                </v:fill>
                <v:stroke joinstyle="miter"/>
                <v:textbox>
                  <w:txbxContent>
                    <w:p w14:paraId="1FEAAFAB" w14:textId="4C1DEE71" w:rsidR="00F03B74" w:rsidRPr="00232D9E" w:rsidRDefault="00F03B74" w:rsidP="00F03B74">
                      <w:pPr>
                        <w:jc w:val="center"/>
                        <w:rPr>
                          <w:rFonts w:ascii="Verdana" w:hAnsi="Verdana"/>
                          <w:b/>
                          <w:bCs/>
                        </w:rPr>
                      </w:pPr>
                      <w:r w:rsidRPr="00232D9E">
                        <w:rPr>
                          <w:rFonts w:ascii="Verdana" w:hAnsi="Verdana"/>
                          <w:b/>
                          <w:bCs/>
                        </w:rPr>
                        <w:t>Love of l</w:t>
                      </w:r>
                      <w:r w:rsidR="00F15494" w:rsidRPr="00232D9E">
                        <w:rPr>
                          <w:rFonts w:ascii="Verdana" w:hAnsi="Verdana"/>
                          <w:b/>
                          <w:bCs/>
                        </w:rPr>
                        <w:t>earning</w:t>
                      </w:r>
                    </w:p>
                    <w:p w14:paraId="33513F1E" w14:textId="4423D8B3" w:rsidR="00F15494" w:rsidRPr="00232D9E" w:rsidRDefault="00F15494" w:rsidP="00EE75E3">
                      <w:pPr>
                        <w:rPr>
                          <w:rFonts w:ascii="Verdana" w:hAnsi="Verdana"/>
                          <w:sz w:val="18"/>
                          <w:szCs w:val="18"/>
                        </w:rPr>
                      </w:pPr>
                      <w:r w:rsidRPr="00232D9E">
                        <w:rPr>
                          <w:rFonts w:ascii="Verdana" w:hAnsi="Verdana"/>
                          <w:sz w:val="18"/>
                          <w:szCs w:val="18"/>
                        </w:rPr>
                        <w:t xml:space="preserve">Our curriculum is designed </w:t>
                      </w:r>
                      <w:r w:rsidR="00CB3715" w:rsidRPr="00232D9E">
                        <w:rPr>
                          <w:rFonts w:ascii="Verdana" w:hAnsi="Verdana"/>
                          <w:sz w:val="18"/>
                          <w:szCs w:val="18"/>
                        </w:rPr>
                        <w:t>to: recognise</w:t>
                      </w:r>
                      <w:r w:rsidRPr="00232D9E">
                        <w:rPr>
                          <w:rFonts w:ascii="Verdana" w:hAnsi="Verdana"/>
                          <w:sz w:val="18"/>
                          <w:szCs w:val="18"/>
                        </w:rPr>
                        <w:t xml:space="preserve"> children’s prior learning, provide first-hand learning experiences which allow the children to develop interpersonal skills, build resilience and become creative, critical thinkers. </w:t>
                      </w:r>
                    </w:p>
                    <w:p w14:paraId="16F7F6CC" w14:textId="532535E4" w:rsidR="00EE75E3" w:rsidRPr="00232D9E" w:rsidRDefault="00EE75E3" w:rsidP="00EE75E3">
                      <w:pPr>
                        <w:rPr>
                          <w:rFonts w:ascii="Verdana" w:hAnsi="Verdana"/>
                          <w:sz w:val="18"/>
                          <w:szCs w:val="18"/>
                        </w:rPr>
                      </w:pPr>
                      <w:r w:rsidRPr="00232D9E">
                        <w:rPr>
                          <w:rFonts w:ascii="Verdana" w:hAnsi="Verdana"/>
                          <w:sz w:val="18"/>
                          <w:szCs w:val="18"/>
                        </w:rPr>
                        <w:t xml:space="preserve">Our curriculum is designed to provide challenge and enable everyone to achieve their potential and enjoy the journey they take to get there. </w:t>
                      </w:r>
                    </w:p>
                    <w:p w14:paraId="0B49F2EA" w14:textId="2EF8B0E2" w:rsidR="00F15494" w:rsidRPr="00EE75E3" w:rsidRDefault="00F15494" w:rsidP="00F03B74">
                      <w:pPr>
                        <w:jc w:val="center"/>
                        <w:rPr>
                          <w:sz w:val="20"/>
                          <w:szCs w:val="20"/>
                        </w:rPr>
                      </w:pPr>
                    </w:p>
                    <w:p w14:paraId="15A69895" w14:textId="77777777" w:rsidR="00F15494" w:rsidRPr="00EE75E3" w:rsidRDefault="00F15494" w:rsidP="00F03B74">
                      <w:pPr>
                        <w:jc w:val="center"/>
                        <w:rPr>
                          <w:sz w:val="20"/>
                          <w:szCs w:val="20"/>
                        </w:rPr>
                      </w:pPr>
                    </w:p>
                    <w:p w14:paraId="0962077E" w14:textId="77777777" w:rsidR="00F03B74" w:rsidRDefault="00F03B74" w:rsidP="00F03B74">
                      <w:pPr>
                        <w:jc w:val="center"/>
                      </w:pPr>
                    </w:p>
                  </w:txbxContent>
                </v:textbox>
              </v:roundrect>
            </w:pict>
          </mc:Fallback>
        </mc:AlternateContent>
      </w:r>
      <w:r w:rsidR="00F03B74" w:rsidRPr="00EE75E3">
        <w:rPr>
          <w:rFonts w:ascii="Verdana" w:hAnsi="Verdana"/>
          <w:sz w:val="24"/>
          <w:szCs w:val="24"/>
        </w:rPr>
        <w:t>At Ashurst Wood Primary our curriculum is designed to facilitate the school vision.</w:t>
      </w:r>
    </w:p>
    <w:bookmarkStart w:id="0" w:name="_GoBack"/>
    <w:bookmarkEnd w:id="0"/>
    <w:p w14:paraId="69B870CF" w14:textId="4E562ABB" w:rsidR="00F03B74" w:rsidRPr="00EE75E3" w:rsidRDefault="00D334AF" w:rsidP="00EE75E3">
      <w:pPr>
        <w:jc w:val="center"/>
        <w:rPr>
          <w:rFonts w:ascii="Verdana" w:hAnsi="Verdana"/>
          <w:sz w:val="24"/>
          <w:szCs w:val="24"/>
        </w:rPr>
      </w:pPr>
      <w:r>
        <w:rPr>
          <w:noProof/>
          <w:lang w:eastAsia="en-GB"/>
        </w:rPr>
        <mc:AlternateContent>
          <mc:Choice Requires="wps">
            <w:drawing>
              <wp:anchor distT="0" distB="0" distL="114300" distR="114300" simplePos="0" relativeHeight="251672576" behindDoc="0" locked="0" layoutInCell="1" allowOverlap="1" wp14:anchorId="3E3E0599" wp14:editId="46F09073">
                <wp:simplePos x="0" y="0"/>
                <wp:positionH relativeFrom="margin">
                  <wp:posOffset>6953250</wp:posOffset>
                </wp:positionH>
                <wp:positionV relativeFrom="paragraph">
                  <wp:posOffset>2860675</wp:posOffset>
                </wp:positionV>
                <wp:extent cx="3009900" cy="3457575"/>
                <wp:effectExtent l="38100" t="38100" r="38100" b="47625"/>
                <wp:wrapNone/>
                <wp:docPr id="8" name="Rectangle: Rounded Corners 8"/>
                <wp:cNvGraphicFramePr/>
                <a:graphic xmlns:a="http://schemas.openxmlformats.org/drawingml/2006/main">
                  <a:graphicData uri="http://schemas.microsoft.com/office/word/2010/wordprocessingShape">
                    <wps:wsp>
                      <wps:cNvSpPr/>
                      <wps:spPr>
                        <a:xfrm>
                          <a:off x="0" y="0"/>
                          <a:ext cx="3009900" cy="3457575"/>
                        </a:xfrm>
                        <a:prstGeom prst="roundRect">
                          <a:avLst/>
                        </a:prstGeom>
                        <a:ln w="76200"/>
                      </wps:spPr>
                      <wps:style>
                        <a:lnRef idx="2">
                          <a:schemeClr val="accent6"/>
                        </a:lnRef>
                        <a:fillRef idx="1">
                          <a:schemeClr val="lt1"/>
                        </a:fillRef>
                        <a:effectRef idx="0">
                          <a:schemeClr val="accent6"/>
                        </a:effectRef>
                        <a:fontRef idx="minor">
                          <a:schemeClr val="dk1"/>
                        </a:fontRef>
                      </wps:style>
                      <wps:txbx>
                        <w:txbxContent>
                          <w:p w14:paraId="2A1426B3" w14:textId="5DC7780F" w:rsidR="00050200" w:rsidRDefault="00050200" w:rsidP="000125A1">
                            <w:pPr>
                              <w:shd w:val="clear" w:color="auto" w:fill="FFFFFF" w:themeFill="background1"/>
                              <w:jc w:val="center"/>
                              <w:rPr>
                                <w:rFonts w:ascii="Verdana" w:hAnsi="Verdana"/>
                                <w:b/>
                                <w:bCs/>
                                <w:sz w:val="24"/>
                                <w:szCs w:val="24"/>
                              </w:rPr>
                            </w:pPr>
                            <w:r w:rsidRPr="00232D9E">
                              <w:rPr>
                                <w:rFonts w:ascii="Verdana" w:hAnsi="Verdana"/>
                                <w:b/>
                                <w:bCs/>
                                <w:sz w:val="24"/>
                                <w:szCs w:val="24"/>
                              </w:rPr>
                              <w:t>Love of people</w:t>
                            </w:r>
                          </w:p>
                          <w:p w14:paraId="4855C1EC" w14:textId="615C3BF6" w:rsidR="000125A1" w:rsidRPr="00D334AF" w:rsidRDefault="000125A1" w:rsidP="000125A1">
                            <w:pPr>
                              <w:shd w:val="clear" w:color="auto" w:fill="FFFFFF" w:themeFill="background1"/>
                              <w:rPr>
                                <w:rFonts w:asciiTheme="majorHAnsi" w:hAnsiTheme="majorHAnsi" w:cstheme="majorHAnsi"/>
                                <w:bCs/>
                                <w:sz w:val="20"/>
                                <w:szCs w:val="20"/>
                              </w:rPr>
                            </w:pPr>
                            <w:r w:rsidRPr="00D334AF">
                              <w:rPr>
                                <w:rFonts w:asciiTheme="majorHAnsi" w:hAnsiTheme="majorHAnsi" w:cstheme="majorHAnsi"/>
                                <w:bCs/>
                                <w:sz w:val="20"/>
                                <w:szCs w:val="20"/>
                              </w:rPr>
                              <w:t>Through their R.E. learning, the children at Ashurst Wood are able to make links between their own lives and those of others in their community and in the wider world. R.E. acts as a hub, therefore, between social aspects of learning, science and geography. Through R.E. our children are developing an understanding of other people’s cultures and ways of life, which they are then able to communicate to the wider</w:t>
                            </w:r>
                            <w:r w:rsidRPr="00D334AF">
                              <w:rPr>
                                <w:rFonts w:asciiTheme="majorHAnsi" w:hAnsiTheme="majorHAnsi" w:cstheme="majorHAnsi"/>
                                <w:b/>
                                <w:bCs/>
                                <w:sz w:val="20"/>
                                <w:szCs w:val="20"/>
                              </w:rPr>
                              <w:t xml:space="preserve"> </w:t>
                            </w:r>
                            <w:r w:rsidRPr="00D334AF">
                              <w:rPr>
                                <w:rFonts w:asciiTheme="majorHAnsi" w:hAnsiTheme="majorHAnsi" w:cstheme="majorHAnsi"/>
                                <w:bCs/>
                                <w:sz w:val="20"/>
                                <w:szCs w:val="20"/>
                              </w:rPr>
                              <w:t>community. R.E. offers our children the means by which to understand how other people choose to live and to understand why they</w:t>
                            </w:r>
                            <w:r w:rsidRPr="00D334AF">
                              <w:rPr>
                                <w:rFonts w:asciiTheme="majorHAnsi" w:hAnsiTheme="majorHAnsi" w:cstheme="majorHAnsi"/>
                                <w:b/>
                                <w:bCs/>
                                <w:sz w:val="20"/>
                                <w:szCs w:val="20"/>
                              </w:rPr>
                              <w:t xml:space="preserve"> </w:t>
                            </w:r>
                            <w:r w:rsidRPr="00D334AF">
                              <w:rPr>
                                <w:rFonts w:asciiTheme="majorHAnsi" w:hAnsiTheme="majorHAnsi" w:cstheme="majorHAnsi"/>
                                <w:bCs/>
                                <w:sz w:val="20"/>
                                <w:szCs w:val="20"/>
                              </w:rPr>
                              <w:t>choose to live in that way. As such, we believe R.E</w:t>
                            </w:r>
                            <w:r w:rsidRPr="00D334AF">
                              <w:rPr>
                                <w:rFonts w:asciiTheme="majorHAnsi" w:hAnsiTheme="majorHAnsi" w:cstheme="majorHAnsi"/>
                                <w:b/>
                                <w:bCs/>
                                <w:sz w:val="20"/>
                                <w:szCs w:val="20"/>
                              </w:rPr>
                              <w:t xml:space="preserve">. </w:t>
                            </w:r>
                            <w:r w:rsidRPr="00D334AF">
                              <w:rPr>
                                <w:rFonts w:asciiTheme="majorHAnsi" w:hAnsiTheme="majorHAnsi" w:cstheme="majorHAnsi"/>
                                <w:bCs/>
                                <w:sz w:val="20"/>
                                <w:szCs w:val="20"/>
                              </w:rPr>
                              <w:t>is invaluable in an ever changing and shrinking world.</w:t>
                            </w:r>
                          </w:p>
                          <w:p w14:paraId="61D31BD7" w14:textId="7ADFF672" w:rsidR="002F2A2F" w:rsidRDefault="002F2A2F" w:rsidP="002F2A2F">
                            <w:pPr>
                              <w:shd w:val="clear" w:color="auto" w:fill="FFFFFF" w:themeFill="background1"/>
                              <w:rPr>
                                <w:rFonts w:ascii="Verdana" w:hAnsi="Verdana"/>
                                <w:b/>
                                <w:bCs/>
                                <w:sz w:val="24"/>
                                <w:szCs w:val="24"/>
                              </w:rPr>
                            </w:pPr>
                          </w:p>
                          <w:p w14:paraId="7CFE7077" w14:textId="482D8B94" w:rsidR="002F2A2F" w:rsidRDefault="002F2A2F" w:rsidP="002F2A2F">
                            <w:pPr>
                              <w:shd w:val="clear" w:color="auto" w:fill="FFFFFF" w:themeFill="background1"/>
                              <w:rPr>
                                <w:rFonts w:ascii="Verdana" w:hAnsi="Verdana"/>
                                <w:b/>
                                <w:bCs/>
                                <w:sz w:val="24"/>
                                <w:szCs w:val="24"/>
                              </w:rPr>
                            </w:pPr>
                          </w:p>
                          <w:p w14:paraId="16507A78" w14:textId="28770EEF" w:rsidR="002F2A2F" w:rsidRDefault="002F2A2F" w:rsidP="002F2A2F">
                            <w:pPr>
                              <w:shd w:val="clear" w:color="auto" w:fill="FFFFFF" w:themeFill="background1"/>
                              <w:rPr>
                                <w:rFonts w:ascii="Verdana" w:hAnsi="Verdana"/>
                                <w:b/>
                                <w:bCs/>
                                <w:sz w:val="24"/>
                                <w:szCs w:val="24"/>
                              </w:rPr>
                            </w:pPr>
                          </w:p>
                          <w:p w14:paraId="7A84A948" w14:textId="4E5F33C7" w:rsidR="002F2A2F" w:rsidRDefault="002F2A2F" w:rsidP="002F2A2F">
                            <w:pPr>
                              <w:shd w:val="clear" w:color="auto" w:fill="FFFFFF" w:themeFill="background1"/>
                              <w:rPr>
                                <w:rFonts w:ascii="Verdana" w:hAnsi="Verdana"/>
                                <w:b/>
                                <w:bCs/>
                                <w:sz w:val="24"/>
                                <w:szCs w:val="24"/>
                              </w:rPr>
                            </w:pPr>
                          </w:p>
                          <w:p w14:paraId="3552469D" w14:textId="306BCF66" w:rsidR="002F2A2F" w:rsidRDefault="002F2A2F" w:rsidP="002F2A2F">
                            <w:pPr>
                              <w:shd w:val="clear" w:color="auto" w:fill="FFFFFF" w:themeFill="background1"/>
                              <w:rPr>
                                <w:rFonts w:ascii="Verdana" w:hAnsi="Verdana"/>
                                <w:b/>
                                <w:bCs/>
                                <w:sz w:val="24"/>
                                <w:szCs w:val="24"/>
                              </w:rPr>
                            </w:pPr>
                          </w:p>
                          <w:p w14:paraId="33005825" w14:textId="2F423FFC" w:rsidR="002F2A2F" w:rsidRDefault="002F2A2F" w:rsidP="002F2A2F">
                            <w:pPr>
                              <w:shd w:val="clear" w:color="auto" w:fill="FFFFFF" w:themeFill="background1"/>
                              <w:rPr>
                                <w:rFonts w:ascii="Verdana" w:hAnsi="Verdana"/>
                                <w:b/>
                                <w:bCs/>
                                <w:sz w:val="24"/>
                                <w:szCs w:val="24"/>
                              </w:rPr>
                            </w:pPr>
                          </w:p>
                          <w:p w14:paraId="1B9D7766" w14:textId="77777777" w:rsidR="002F2A2F" w:rsidRPr="00232D9E" w:rsidRDefault="002F2A2F" w:rsidP="002F2A2F">
                            <w:pPr>
                              <w:shd w:val="clear" w:color="auto" w:fill="FFFFFF" w:themeFill="background1"/>
                              <w:rPr>
                                <w:rFonts w:ascii="Verdana" w:hAnsi="Verdana"/>
                                <w:b/>
                                <w:bCs/>
                                <w:sz w:val="24"/>
                                <w:szCs w:val="24"/>
                              </w:rPr>
                            </w:pPr>
                          </w:p>
                          <w:p w14:paraId="12D68F49" w14:textId="77777777" w:rsidR="00050200" w:rsidRDefault="00050200" w:rsidP="00232D9E">
                            <w:pPr>
                              <w:shd w:val="clear" w:color="auto" w:fill="FFFFFF" w:themeFill="background1"/>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3E0599" id="Rectangle: Rounded Corners 8" o:spid="_x0000_s1029" style="position:absolute;left:0;text-align:left;margin-left:547.5pt;margin-top:225.25pt;width:237pt;height:272.2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" fillcolor="white [3201]" strokecolor="#70ad47 [3209]" strokeweight="6pt">
                <v:stroke joinstyle="miter"/>
                <v:textbox>
                  <w:txbxContent>
                    <w:p w14:paraId="2A1426B3" w14:textId="5DC7780F" w:rsidR="00050200" w:rsidRDefault="00050200" w:rsidP="000125A1">
                      <w:pPr>
                        <w:shd w:val="clear" w:color="auto" w:fill="FFFFFF" w:themeFill="background1"/>
                        <w:jc w:val="center"/>
                        <w:rPr>
                          <w:rFonts w:ascii="Verdana" w:hAnsi="Verdana"/>
                          <w:b/>
                          <w:bCs/>
                          <w:sz w:val="24"/>
                          <w:szCs w:val="24"/>
                        </w:rPr>
                      </w:pPr>
                      <w:r w:rsidRPr="00232D9E">
                        <w:rPr>
                          <w:rFonts w:ascii="Verdana" w:hAnsi="Verdana"/>
                          <w:b/>
                          <w:bCs/>
                          <w:sz w:val="24"/>
                          <w:szCs w:val="24"/>
                        </w:rPr>
                        <w:t>Love of people</w:t>
                      </w:r>
                    </w:p>
                    <w:p w14:paraId="4855C1EC" w14:textId="615C3BF6" w:rsidR="000125A1" w:rsidRPr="00D334AF" w:rsidRDefault="000125A1" w:rsidP="000125A1">
                      <w:pPr>
                        <w:shd w:val="clear" w:color="auto" w:fill="FFFFFF" w:themeFill="background1"/>
                        <w:rPr>
                          <w:rFonts w:asciiTheme="majorHAnsi" w:hAnsiTheme="majorHAnsi" w:cstheme="majorHAnsi"/>
                          <w:bCs/>
                          <w:sz w:val="20"/>
                          <w:szCs w:val="20"/>
                        </w:rPr>
                      </w:pPr>
                      <w:r w:rsidRPr="00D334AF">
                        <w:rPr>
                          <w:rFonts w:asciiTheme="majorHAnsi" w:hAnsiTheme="majorHAnsi" w:cstheme="majorHAnsi"/>
                          <w:bCs/>
                          <w:sz w:val="20"/>
                          <w:szCs w:val="20"/>
                        </w:rPr>
                        <w:t>Through their R.E. learning, the children</w:t>
                      </w:r>
                      <w:r w:rsidRPr="00D334AF">
                        <w:rPr>
                          <w:rFonts w:asciiTheme="majorHAnsi" w:hAnsiTheme="majorHAnsi" w:cstheme="majorHAnsi"/>
                          <w:bCs/>
                          <w:sz w:val="20"/>
                          <w:szCs w:val="20"/>
                        </w:rPr>
                        <w:t xml:space="preserve"> at </w:t>
                      </w:r>
                      <w:proofErr w:type="spellStart"/>
                      <w:r w:rsidRPr="00D334AF">
                        <w:rPr>
                          <w:rFonts w:asciiTheme="majorHAnsi" w:hAnsiTheme="majorHAnsi" w:cstheme="majorHAnsi"/>
                          <w:bCs/>
                          <w:sz w:val="20"/>
                          <w:szCs w:val="20"/>
                        </w:rPr>
                        <w:t>Ashurst</w:t>
                      </w:r>
                      <w:proofErr w:type="spellEnd"/>
                      <w:r w:rsidRPr="00D334AF">
                        <w:rPr>
                          <w:rFonts w:asciiTheme="majorHAnsi" w:hAnsiTheme="majorHAnsi" w:cstheme="majorHAnsi"/>
                          <w:bCs/>
                          <w:sz w:val="20"/>
                          <w:szCs w:val="20"/>
                        </w:rPr>
                        <w:t xml:space="preserve"> Wood</w:t>
                      </w:r>
                      <w:r w:rsidRPr="00D334AF">
                        <w:rPr>
                          <w:rFonts w:asciiTheme="majorHAnsi" w:hAnsiTheme="majorHAnsi" w:cstheme="majorHAnsi"/>
                          <w:bCs/>
                          <w:sz w:val="20"/>
                          <w:szCs w:val="20"/>
                        </w:rPr>
                        <w:t xml:space="preserve"> are able to make links between their own lives and those of others in their community and in the wider world. R.E. acts as a hub, therefore, between social aspects of learning, science and geography. Through R.E. our children are developing an understanding of other people’s cultures and ways of life, which they are then able to communicate to the wider</w:t>
                      </w:r>
                      <w:r w:rsidRPr="00D334AF">
                        <w:rPr>
                          <w:rFonts w:asciiTheme="majorHAnsi" w:hAnsiTheme="majorHAnsi" w:cstheme="majorHAnsi"/>
                          <w:b/>
                          <w:bCs/>
                          <w:sz w:val="20"/>
                          <w:szCs w:val="20"/>
                        </w:rPr>
                        <w:t xml:space="preserve"> </w:t>
                      </w:r>
                      <w:r w:rsidRPr="00D334AF">
                        <w:rPr>
                          <w:rFonts w:asciiTheme="majorHAnsi" w:hAnsiTheme="majorHAnsi" w:cstheme="majorHAnsi"/>
                          <w:bCs/>
                          <w:sz w:val="20"/>
                          <w:szCs w:val="20"/>
                        </w:rPr>
                        <w:t xml:space="preserve">community. </w:t>
                      </w:r>
                      <w:r w:rsidRPr="00D334AF">
                        <w:rPr>
                          <w:rFonts w:asciiTheme="majorHAnsi" w:hAnsiTheme="majorHAnsi" w:cstheme="majorHAnsi"/>
                          <w:bCs/>
                          <w:sz w:val="20"/>
                          <w:szCs w:val="20"/>
                        </w:rPr>
                        <w:t>R.E. offers our children the means by which to understand how other people choose to live and to understand why they</w:t>
                      </w:r>
                      <w:r w:rsidRPr="00D334AF">
                        <w:rPr>
                          <w:rFonts w:asciiTheme="majorHAnsi" w:hAnsiTheme="majorHAnsi" w:cstheme="majorHAnsi"/>
                          <w:b/>
                          <w:bCs/>
                          <w:sz w:val="20"/>
                          <w:szCs w:val="20"/>
                        </w:rPr>
                        <w:t xml:space="preserve"> </w:t>
                      </w:r>
                      <w:r w:rsidRPr="00D334AF">
                        <w:rPr>
                          <w:rFonts w:asciiTheme="majorHAnsi" w:hAnsiTheme="majorHAnsi" w:cstheme="majorHAnsi"/>
                          <w:bCs/>
                          <w:sz w:val="20"/>
                          <w:szCs w:val="20"/>
                        </w:rPr>
                        <w:t xml:space="preserve">choose to live in that way. As such, </w:t>
                      </w:r>
                      <w:r w:rsidRPr="00D334AF">
                        <w:rPr>
                          <w:rFonts w:asciiTheme="majorHAnsi" w:hAnsiTheme="majorHAnsi" w:cstheme="majorHAnsi"/>
                          <w:bCs/>
                          <w:sz w:val="20"/>
                          <w:szCs w:val="20"/>
                        </w:rPr>
                        <w:t xml:space="preserve">we believe </w:t>
                      </w:r>
                      <w:r w:rsidRPr="00D334AF">
                        <w:rPr>
                          <w:rFonts w:asciiTheme="majorHAnsi" w:hAnsiTheme="majorHAnsi" w:cstheme="majorHAnsi"/>
                          <w:bCs/>
                          <w:sz w:val="20"/>
                          <w:szCs w:val="20"/>
                        </w:rPr>
                        <w:t>R.E</w:t>
                      </w:r>
                      <w:r w:rsidRPr="00D334AF">
                        <w:rPr>
                          <w:rFonts w:asciiTheme="majorHAnsi" w:hAnsiTheme="majorHAnsi" w:cstheme="majorHAnsi"/>
                          <w:b/>
                          <w:bCs/>
                          <w:sz w:val="20"/>
                          <w:szCs w:val="20"/>
                        </w:rPr>
                        <w:t xml:space="preserve">. </w:t>
                      </w:r>
                      <w:r w:rsidRPr="00D334AF">
                        <w:rPr>
                          <w:rFonts w:asciiTheme="majorHAnsi" w:hAnsiTheme="majorHAnsi" w:cstheme="majorHAnsi"/>
                          <w:bCs/>
                          <w:sz w:val="20"/>
                          <w:szCs w:val="20"/>
                        </w:rPr>
                        <w:t>is invaluable in an ever changing and shrinking world.</w:t>
                      </w:r>
                    </w:p>
                    <w:p w14:paraId="61D31BD7" w14:textId="7ADFF672" w:rsidR="002F2A2F" w:rsidRDefault="002F2A2F" w:rsidP="002F2A2F">
                      <w:pPr>
                        <w:shd w:val="clear" w:color="auto" w:fill="FFFFFF" w:themeFill="background1"/>
                        <w:rPr>
                          <w:rFonts w:ascii="Verdana" w:hAnsi="Verdana"/>
                          <w:b/>
                          <w:bCs/>
                          <w:sz w:val="24"/>
                          <w:szCs w:val="24"/>
                        </w:rPr>
                      </w:pPr>
                    </w:p>
                    <w:p w14:paraId="7CFE7077" w14:textId="482D8B94" w:rsidR="002F2A2F" w:rsidRDefault="002F2A2F" w:rsidP="002F2A2F">
                      <w:pPr>
                        <w:shd w:val="clear" w:color="auto" w:fill="FFFFFF" w:themeFill="background1"/>
                        <w:rPr>
                          <w:rFonts w:ascii="Verdana" w:hAnsi="Verdana"/>
                          <w:b/>
                          <w:bCs/>
                          <w:sz w:val="24"/>
                          <w:szCs w:val="24"/>
                        </w:rPr>
                      </w:pPr>
                    </w:p>
                    <w:p w14:paraId="16507A78" w14:textId="28770EEF" w:rsidR="002F2A2F" w:rsidRDefault="002F2A2F" w:rsidP="002F2A2F">
                      <w:pPr>
                        <w:shd w:val="clear" w:color="auto" w:fill="FFFFFF" w:themeFill="background1"/>
                        <w:rPr>
                          <w:rFonts w:ascii="Verdana" w:hAnsi="Verdana"/>
                          <w:b/>
                          <w:bCs/>
                          <w:sz w:val="24"/>
                          <w:szCs w:val="24"/>
                        </w:rPr>
                      </w:pPr>
                    </w:p>
                    <w:p w14:paraId="7A84A948" w14:textId="4E5F33C7" w:rsidR="002F2A2F" w:rsidRDefault="002F2A2F" w:rsidP="002F2A2F">
                      <w:pPr>
                        <w:shd w:val="clear" w:color="auto" w:fill="FFFFFF" w:themeFill="background1"/>
                        <w:rPr>
                          <w:rFonts w:ascii="Verdana" w:hAnsi="Verdana"/>
                          <w:b/>
                          <w:bCs/>
                          <w:sz w:val="24"/>
                          <w:szCs w:val="24"/>
                        </w:rPr>
                      </w:pPr>
                    </w:p>
                    <w:p w14:paraId="3552469D" w14:textId="306BCF66" w:rsidR="002F2A2F" w:rsidRDefault="002F2A2F" w:rsidP="002F2A2F">
                      <w:pPr>
                        <w:shd w:val="clear" w:color="auto" w:fill="FFFFFF" w:themeFill="background1"/>
                        <w:rPr>
                          <w:rFonts w:ascii="Verdana" w:hAnsi="Verdana"/>
                          <w:b/>
                          <w:bCs/>
                          <w:sz w:val="24"/>
                          <w:szCs w:val="24"/>
                        </w:rPr>
                      </w:pPr>
                    </w:p>
                    <w:p w14:paraId="33005825" w14:textId="2F423FFC" w:rsidR="002F2A2F" w:rsidRDefault="002F2A2F" w:rsidP="002F2A2F">
                      <w:pPr>
                        <w:shd w:val="clear" w:color="auto" w:fill="FFFFFF" w:themeFill="background1"/>
                        <w:rPr>
                          <w:rFonts w:ascii="Verdana" w:hAnsi="Verdana"/>
                          <w:b/>
                          <w:bCs/>
                          <w:sz w:val="24"/>
                          <w:szCs w:val="24"/>
                        </w:rPr>
                      </w:pPr>
                    </w:p>
                    <w:p w14:paraId="1B9D7766" w14:textId="77777777" w:rsidR="002F2A2F" w:rsidRPr="00232D9E" w:rsidRDefault="002F2A2F" w:rsidP="002F2A2F">
                      <w:pPr>
                        <w:shd w:val="clear" w:color="auto" w:fill="FFFFFF" w:themeFill="background1"/>
                        <w:rPr>
                          <w:rFonts w:ascii="Verdana" w:hAnsi="Verdana"/>
                          <w:b/>
                          <w:bCs/>
                          <w:sz w:val="24"/>
                          <w:szCs w:val="24"/>
                        </w:rPr>
                      </w:pPr>
                    </w:p>
                    <w:p w14:paraId="12D68F49" w14:textId="77777777" w:rsidR="00050200" w:rsidRDefault="00050200" w:rsidP="00232D9E">
                      <w:pPr>
                        <w:shd w:val="clear" w:color="auto" w:fill="FFFFFF" w:themeFill="background1"/>
                        <w:jc w:val="center"/>
                      </w:pPr>
                    </w:p>
                  </w:txbxContent>
                </v:textbox>
                <w10:wrap anchorx="margin"/>
              </v:roundrect>
            </w:pict>
          </mc:Fallback>
        </mc:AlternateContent>
      </w:r>
      <w:r>
        <w:rPr>
          <w:noProof/>
          <w:lang w:eastAsia="en-GB"/>
        </w:rPr>
        <mc:AlternateContent>
          <mc:Choice Requires="wps">
            <w:drawing>
              <wp:anchor distT="0" distB="0" distL="114300" distR="114300" simplePos="0" relativeHeight="251668480" behindDoc="0" locked="0" layoutInCell="1" allowOverlap="1" wp14:anchorId="5A56127E" wp14:editId="0ED394AD">
                <wp:simplePos x="0" y="0"/>
                <wp:positionH relativeFrom="margin">
                  <wp:posOffset>-85725</wp:posOffset>
                </wp:positionH>
                <wp:positionV relativeFrom="paragraph">
                  <wp:posOffset>2879725</wp:posOffset>
                </wp:positionV>
                <wp:extent cx="3324225" cy="3438525"/>
                <wp:effectExtent l="38100" t="38100" r="47625" b="47625"/>
                <wp:wrapNone/>
                <wp:docPr id="6" name="Rectangle: Rounded Corners 6"/>
                <wp:cNvGraphicFramePr/>
                <a:graphic xmlns:a="http://schemas.openxmlformats.org/drawingml/2006/main">
                  <a:graphicData uri="http://schemas.microsoft.com/office/word/2010/wordprocessingShape">
                    <wps:wsp>
                      <wps:cNvSpPr/>
                      <wps:spPr>
                        <a:xfrm>
                          <a:off x="0" y="0"/>
                          <a:ext cx="3324225" cy="3438525"/>
                        </a:xfrm>
                        <a:prstGeom prst="roundRect">
                          <a:avLst/>
                        </a:prstGeom>
                        <a:ln w="76200"/>
                      </wps:spPr>
                      <wps:style>
                        <a:lnRef idx="2">
                          <a:schemeClr val="accent4"/>
                        </a:lnRef>
                        <a:fillRef idx="1">
                          <a:schemeClr val="lt1"/>
                        </a:fillRef>
                        <a:effectRef idx="0">
                          <a:schemeClr val="accent4"/>
                        </a:effectRef>
                        <a:fontRef idx="minor">
                          <a:schemeClr val="dk1"/>
                        </a:fontRef>
                      </wps:style>
                      <wps:txbx>
                        <w:txbxContent>
                          <w:p w14:paraId="031FB08F" w14:textId="77777777" w:rsidR="00050200" w:rsidRPr="00EE75E3" w:rsidRDefault="00050200" w:rsidP="00050200">
                            <w:pPr>
                              <w:jc w:val="center"/>
                              <w:rPr>
                                <w:rFonts w:ascii="Verdana" w:hAnsi="Verdana"/>
                                <w:b/>
                                <w:bCs/>
                                <w:sz w:val="24"/>
                                <w:szCs w:val="24"/>
                              </w:rPr>
                            </w:pPr>
                            <w:r w:rsidRPr="00EE75E3">
                              <w:rPr>
                                <w:rFonts w:ascii="Verdana" w:hAnsi="Verdana"/>
                                <w:b/>
                                <w:bCs/>
                                <w:sz w:val="24"/>
                                <w:szCs w:val="24"/>
                              </w:rPr>
                              <w:t>Love of life</w:t>
                            </w:r>
                          </w:p>
                          <w:p w14:paraId="7AA524A2" w14:textId="441579B3" w:rsidR="00232D9E" w:rsidRPr="00D334AF" w:rsidRDefault="00D334AF" w:rsidP="00D334AF">
                            <w:pPr>
                              <w:rPr>
                                <w:rFonts w:asciiTheme="majorHAnsi" w:hAnsiTheme="majorHAnsi" w:cstheme="majorHAnsi"/>
                                <w:sz w:val="20"/>
                                <w:szCs w:val="20"/>
                              </w:rPr>
                            </w:pPr>
                            <w:r w:rsidRPr="00D334AF">
                              <w:rPr>
                                <w:rFonts w:asciiTheme="majorHAnsi" w:hAnsiTheme="majorHAnsi" w:cstheme="majorHAnsi"/>
                                <w:sz w:val="20"/>
                                <w:szCs w:val="20"/>
                              </w:rPr>
                              <w:t>Here, at Ashurst Wood Primary School, the aim of Religious Education is to help children to acquire and develop knowledge and understanding of Christianity and the other principal religions represented in Great Britain; to appreciate the way that religious beliefs shape life and our behaviour, develop the ability to make reasoned and informed judgements about religious and moral issues and enhance their spiritual, moral, social and cultural development.</w:t>
                            </w:r>
                            <w:r w:rsidR="003713EE">
                              <w:rPr>
                                <w:rFonts w:asciiTheme="majorHAnsi" w:hAnsiTheme="majorHAnsi" w:cstheme="majorHAnsi"/>
                                <w:sz w:val="20"/>
                                <w:szCs w:val="20"/>
                              </w:rPr>
                              <w:t xml:space="preserve"> </w:t>
                            </w:r>
                            <w:r w:rsidRPr="00D334AF">
                              <w:rPr>
                                <w:rFonts w:asciiTheme="majorHAnsi" w:hAnsiTheme="majorHAnsi" w:cstheme="majorHAnsi"/>
                                <w:sz w:val="20"/>
                                <w:szCs w:val="20"/>
                              </w:rPr>
                              <w:t>Religious Education is taught throughout the school in such a way as to reflect the overall aims, values, and philosophy of the school. At Ashusrt Wood Primary, Religious Education plays an important role, along with all other curriculum areas, particularly PSHCE in promoting the spiritual, moral, social, and cultural development of our children.</w:t>
                            </w:r>
                          </w:p>
                          <w:p w14:paraId="2FA4DB00" w14:textId="77777777" w:rsidR="00050200" w:rsidRDefault="00050200" w:rsidP="00050200">
                            <w:pPr>
                              <w:jc w:val="center"/>
                            </w:pPr>
                          </w:p>
                          <w:p w14:paraId="62724938" w14:textId="77777777" w:rsidR="00050200" w:rsidRDefault="00050200" w:rsidP="00050200">
                            <w:pPr>
                              <w:jc w:val="center"/>
                            </w:pPr>
                          </w:p>
                          <w:p w14:paraId="556FC85A" w14:textId="77777777" w:rsidR="00050200" w:rsidRDefault="00050200" w:rsidP="00050200">
                            <w:pPr>
                              <w:jc w:val="center"/>
                            </w:pPr>
                          </w:p>
                          <w:p w14:paraId="3C660AD3" w14:textId="77777777" w:rsidR="00050200" w:rsidRDefault="00050200" w:rsidP="00050200">
                            <w:pPr>
                              <w:jc w:val="center"/>
                            </w:pPr>
                          </w:p>
                          <w:p w14:paraId="31BA0A3C" w14:textId="77777777" w:rsidR="00050200" w:rsidRDefault="00050200" w:rsidP="00050200">
                            <w:pPr>
                              <w:jc w:val="center"/>
                            </w:pPr>
                          </w:p>
                          <w:p w14:paraId="49276182" w14:textId="77777777" w:rsidR="00050200" w:rsidRDefault="00050200" w:rsidP="0005020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56127E" id="Rectangle: Rounded Corners 6" o:spid="_x0000_s1030" style="position:absolute;left:0;text-align:left;margin-left:-6.75pt;margin-top:226.75pt;width:261.75pt;height:270.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" fillcolor="white [3201]" strokecolor="#ffc000 [3207]" strokeweight="6pt">
                <v:stroke joinstyle="miter"/>
                <v:textbox>
                  <w:txbxContent>
                    <w:p w14:paraId="031FB08F" w14:textId="77777777" w:rsidR="00050200" w:rsidRPr="00EE75E3" w:rsidRDefault="00050200" w:rsidP="00050200">
                      <w:pPr>
                        <w:jc w:val="center"/>
                        <w:rPr>
                          <w:rFonts w:ascii="Verdana" w:hAnsi="Verdana"/>
                          <w:b/>
                          <w:bCs/>
                          <w:sz w:val="24"/>
                          <w:szCs w:val="24"/>
                        </w:rPr>
                      </w:pPr>
                      <w:r w:rsidRPr="00EE75E3">
                        <w:rPr>
                          <w:rFonts w:ascii="Verdana" w:hAnsi="Verdana"/>
                          <w:b/>
                          <w:bCs/>
                          <w:sz w:val="24"/>
                          <w:szCs w:val="24"/>
                        </w:rPr>
                        <w:t>Love of life</w:t>
                      </w:r>
                    </w:p>
                    <w:p w14:paraId="7AA524A2" w14:textId="441579B3" w:rsidR="00232D9E" w:rsidRPr="00D334AF" w:rsidRDefault="00D334AF" w:rsidP="00D334AF">
                      <w:pPr>
                        <w:rPr>
                          <w:rFonts w:asciiTheme="majorHAnsi" w:hAnsiTheme="majorHAnsi" w:cstheme="majorHAnsi"/>
                          <w:sz w:val="20"/>
                          <w:szCs w:val="20"/>
                        </w:rPr>
                      </w:pPr>
                      <w:r w:rsidRPr="00D334AF">
                        <w:rPr>
                          <w:rFonts w:asciiTheme="majorHAnsi" w:hAnsiTheme="majorHAnsi" w:cstheme="majorHAnsi"/>
                          <w:sz w:val="20"/>
                          <w:szCs w:val="20"/>
                        </w:rPr>
                        <w:t xml:space="preserve">Here, at </w:t>
                      </w:r>
                      <w:proofErr w:type="spellStart"/>
                      <w:r w:rsidRPr="00D334AF">
                        <w:rPr>
                          <w:rFonts w:asciiTheme="majorHAnsi" w:hAnsiTheme="majorHAnsi" w:cstheme="majorHAnsi"/>
                          <w:sz w:val="20"/>
                          <w:szCs w:val="20"/>
                        </w:rPr>
                        <w:t>Ashurst</w:t>
                      </w:r>
                      <w:proofErr w:type="spellEnd"/>
                      <w:r w:rsidRPr="00D334AF">
                        <w:rPr>
                          <w:rFonts w:asciiTheme="majorHAnsi" w:hAnsiTheme="majorHAnsi" w:cstheme="majorHAnsi"/>
                          <w:sz w:val="20"/>
                          <w:szCs w:val="20"/>
                        </w:rPr>
                        <w:t xml:space="preserve"> Wood</w:t>
                      </w:r>
                      <w:r w:rsidRPr="00D334AF">
                        <w:rPr>
                          <w:rFonts w:asciiTheme="majorHAnsi" w:hAnsiTheme="majorHAnsi" w:cstheme="majorHAnsi"/>
                          <w:sz w:val="20"/>
                          <w:szCs w:val="20"/>
                        </w:rPr>
                        <w:t xml:space="preserve"> Primary School, the aim of Religious Education is to help children to acquire and develop knowledge and understanding of Christianity and the other principal religions represented in Great Britain; to appreciate the way that religious beliefs shape life and our behaviour, develop the ability to make reasoned and informed judgements about religious and moral issues and enhance their spiritual, moral, s</w:t>
                      </w:r>
                      <w:r w:rsidRPr="00D334AF">
                        <w:rPr>
                          <w:rFonts w:asciiTheme="majorHAnsi" w:hAnsiTheme="majorHAnsi" w:cstheme="majorHAnsi"/>
                          <w:sz w:val="20"/>
                          <w:szCs w:val="20"/>
                        </w:rPr>
                        <w:t>ocial and cultural development.</w:t>
                      </w:r>
                      <w:r w:rsidR="003713EE">
                        <w:rPr>
                          <w:rFonts w:asciiTheme="majorHAnsi" w:hAnsiTheme="majorHAnsi" w:cstheme="majorHAnsi"/>
                          <w:sz w:val="20"/>
                          <w:szCs w:val="20"/>
                        </w:rPr>
                        <w:t xml:space="preserve"> </w:t>
                      </w:r>
                      <w:r w:rsidRPr="00D334AF">
                        <w:rPr>
                          <w:rFonts w:asciiTheme="majorHAnsi" w:hAnsiTheme="majorHAnsi" w:cstheme="majorHAnsi"/>
                          <w:sz w:val="20"/>
                          <w:szCs w:val="20"/>
                        </w:rPr>
                        <w:t>Religious Education is taught throughout the school in such a way as to reflect the overall aims, values, and philosophy</w:t>
                      </w:r>
                      <w:r w:rsidRPr="00D334AF">
                        <w:rPr>
                          <w:rFonts w:asciiTheme="majorHAnsi" w:hAnsiTheme="majorHAnsi" w:cstheme="majorHAnsi"/>
                          <w:sz w:val="20"/>
                          <w:szCs w:val="20"/>
                        </w:rPr>
                        <w:t xml:space="preserve"> of the school. At </w:t>
                      </w:r>
                      <w:proofErr w:type="spellStart"/>
                      <w:r w:rsidRPr="00D334AF">
                        <w:rPr>
                          <w:rFonts w:asciiTheme="majorHAnsi" w:hAnsiTheme="majorHAnsi" w:cstheme="majorHAnsi"/>
                          <w:sz w:val="20"/>
                          <w:szCs w:val="20"/>
                        </w:rPr>
                        <w:t>Ashusrt</w:t>
                      </w:r>
                      <w:proofErr w:type="spellEnd"/>
                      <w:r w:rsidRPr="00D334AF">
                        <w:rPr>
                          <w:rFonts w:asciiTheme="majorHAnsi" w:hAnsiTheme="majorHAnsi" w:cstheme="majorHAnsi"/>
                          <w:sz w:val="20"/>
                          <w:szCs w:val="20"/>
                        </w:rPr>
                        <w:t xml:space="preserve"> Wood</w:t>
                      </w:r>
                      <w:r w:rsidRPr="00D334AF">
                        <w:rPr>
                          <w:rFonts w:asciiTheme="majorHAnsi" w:hAnsiTheme="majorHAnsi" w:cstheme="majorHAnsi"/>
                          <w:sz w:val="20"/>
                          <w:szCs w:val="20"/>
                        </w:rPr>
                        <w:t xml:space="preserve"> Primary, Religious Education plays an important role, along with all other curriculum ar</w:t>
                      </w:r>
                      <w:r w:rsidRPr="00D334AF">
                        <w:rPr>
                          <w:rFonts w:asciiTheme="majorHAnsi" w:hAnsiTheme="majorHAnsi" w:cstheme="majorHAnsi"/>
                          <w:sz w:val="20"/>
                          <w:szCs w:val="20"/>
                        </w:rPr>
                        <w:t>eas, particularly PSHCE</w:t>
                      </w:r>
                      <w:r w:rsidRPr="00D334AF">
                        <w:rPr>
                          <w:rFonts w:asciiTheme="majorHAnsi" w:hAnsiTheme="majorHAnsi" w:cstheme="majorHAnsi"/>
                          <w:sz w:val="20"/>
                          <w:szCs w:val="20"/>
                        </w:rPr>
                        <w:t xml:space="preserve"> in promoting the spiritual, moral, social, and cultural development of our children.</w:t>
                      </w:r>
                    </w:p>
                    <w:p w14:paraId="2FA4DB00" w14:textId="77777777" w:rsidR="00050200" w:rsidRDefault="00050200" w:rsidP="00050200">
                      <w:pPr>
                        <w:jc w:val="center"/>
                      </w:pPr>
                    </w:p>
                    <w:p w14:paraId="62724938" w14:textId="77777777" w:rsidR="00050200" w:rsidRDefault="00050200" w:rsidP="00050200">
                      <w:pPr>
                        <w:jc w:val="center"/>
                      </w:pPr>
                    </w:p>
                    <w:p w14:paraId="556FC85A" w14:textId="77777777" w:rsidR="00050200" w:rsidRDefault="00050200" w:rsidP="00050200">
                      <w:pPr>
                        <w:jc w:val="center"/>
                      </w:pPr>
                    </w:p>
                    <w:p w14:paraId="3C660AD3" w14:textId="77777777" w:rsidR="00050200" w:rsidRDefault="00050200" w:rsidP="00050200">
                      <w:pPr>
                        <w:jc w:val="center"/>
                      </w:pPr>
                    </w:p>
                    <w:p w14:paraId="31BA0A3C" w14:textId="77777777" w:rsidR="00050200" w:rsidRDefault="00050200" w:rsidP="00050200">
                      <w:pPr>
                        <w:jc w:val="center"/>
                      </w:pPr>
                    </w:p>
                    <w:p w14:paraId="49276182" w14:textId="77777777" w:rsidR="00050200" w:rsidRDefault="00050200" w:rsidP="00050200">
                      <w:pPr>
                        <w:jc w:val="center"/>
                      </w:pPr>
                    </w:p>
                  </w:txbxContent>
                </v:textbox>
                <w10:wrap anchorx="margin"/>
              </v:roundrect>
            </w:pict>
          </mc:Fallback>
        </mc:AlternateContent>
      </w:r>
      <w:r>
        <w:rPr>
          <w:noProof/>
          <w:lang w:eastAsia="en-GB"/>
        </w:rPr>
        <mc:AlternateContent>
          <mc:Choice Requires="wps">
            <w:drawing>
              <wp:anchor distT="0" distB="0" distL="114300" distR="114300" simplePos="0" relativeHeight="251670528" behindDoc="0" locked="0" layoutInCell="1" allowOverlap="1" wp14:anchorId="0CC6C183" wp14:editId="3CE542D6">
                <wp:simplePos x="0" y="0"/>
                <wp:positionH relativeFrom="margin">
                  <wp:posOffset>3657600</wp:posOffset>
                </wp:positionH>
                <wp:positionV relativeFrom="paragraph">
                  <wp:posOffset>2813051</wp:posOffset>
                </wp:positionV>
                <wp:extent cx="3009900" cy="3524250"/>
                <wp:effectExtent l="38100" t="38100" r="38100" b="38100"/>
                <wp:wrapNone/>
                <wp:docPr id="7" name="Rectangle: Rounded Corners 7"/>
                <wp:cNvGraphicFramePr/>
                <a:graphic xmlns:a="http://schemas.openxmlformats.org/drawingml/2006/main">
                  <a:graphicData uri="http://schemas.microsoft.com/office/word/2010/wordprocessingShape">
                    <wps:wsp>
                      <wps:cNvSpPr/>
                      <wps:spPr>
                        <a:xfrm>
                          <a:off x="0" y="0"/>
                          <a:ext cx="3009900" cy="3524250"/>
                        </a:xfrm>
                        <a:prstGeom prst="roundRect">
                          <a:avLst/>
                        </a:prstGeom>
                        <a:ln w="76200"/>
                      </wps:spPr>
                      <wps:style>
                        <a:lnRef idx="2">
                          <a:schemeClr val="accent5"/>
                        </a:lnRef>
                        <a:fillRef idx="1">
                          <a:schemeClr val="lt1"/>
                        </a:fillRef>
                        <a:effectRef idx="0">
                          <a:schemeClr val="accent5"/>
                        </a:effectRef>
                        <a:fontRef idx="minor">
                          <a:schemeClr val="dk1"/>
                        </a:fontRef>
                      </wps:style>
                      <wps:txbx>
                        <w:txbxContent>
                          <w:p w14:paraId="443A2900" w14:textId="06EAA2FE" w:rsidR="00050200" w:rsidRDefault="00050200" w:rsidP="00EF0B53">
                            <w:pPr>
                              <w:jc w:val="center"/>
                              <w:rPr>
                                <w:rFonts w:ascii="Verdana" w:hAnsi="Verdana"/>
                                <w:b/>
                                <w:bCs/>
                                <w:sz w:val="24"/>
                                <w:szCs w:val="24"/>
                              </w:rPr>
                            </w:pPr>
                            <w:r w:rsidRPr="00EE75E3">
                              <w:rPr>
                                <w:rFonts w:ascii="Verdana" w:hAnsi="Verdana"/>
                                <w:b/>
                                <w:bCs/>
                                <w:sz w:val="24"/>
                                <w:szCs w:val="24"/>
                              </w:rPr>
                              <w:t>Love of learning</w:t>
                            </w:r>
                          </w:p>
                          <w:p w14:paraId="727BB161" w14:textId="55CA76CD" w:rsidR="003713EE" w:rsidRPr="003713EE" w:rsidRDefault="003713EE" w:rsidP="003713EE">
                            <w:pPr>
                              <w:rPr>
                                <w:rFonts w:asciiTheme="majorHAnsi" w:hAnsiTheme="majorHAnsi" w:cstheme="majorHAnsi"/>
                                <w:bCs/>
                                <w:sz w:val="20"/>
                                <w:szCs w:val="20"/>
                              </w:rPr>
                            </w:pPr>
                            <w:r w:rsidRPr="003713EE">
                              <w:rPr>
                                <w:rFonts w:asciiTheme="majorHAnsi" w:hAnsiTheme="majorHAnsi" w:cstheme="majorHAnsi"/>
                                <w:bCs/>
                                <w:sz w:val="20"/>
                                <w:szCs w:val="20"/>
                              </w:rPr>
                              <w:t>At Ashurst Wood, we believe that it is vital for all our pupils to learn from and about religion, so that they can understand the world around them. Through Religious Education, pupils develop their knowledge of the world faiths, and their understanding and awareness of the beliefs, values and traditions of other individuals, societies, communities and cultures. We encourage our pupils to ask questions about the world and to reflect on their own</w:t>
                            </w:r>
                            <w:r w:rsidRPr="003713EE">
                              <w:rPr>
                                <w:rFonts w:asciiTheme="majorHAnsi" w:hAnsiTheme="majorHAnsi" w:cstheme="majorHAnsi"/>
                                <w:b/>
                                <w:bCs/>
                                <w:sz w:val="20"/>
                                <w:szCs w:val="20"/>
                              </w:rPr>
                              <w:t xml:space="preserve"> </w:t>
                            </w:r>
                            <w:r w:rsidRPr="003713EE">
                              <w:rPr>
                                <w:rFonts w:asciiTheme="majorHAnsi" w:hAnsiTheme="majorHAnsi" w:cstheme="majorHAnsi"/>
                                <w:bCs/>
                                <w:sz w:val="20"/>
                                <w:szCs w:val="20"/>
                              </w:rPr>
                              <w:t>beliefs, values and experiences. Our Religious Education curriculum is enhanced further with trips to places of worship in our local area.</w:t>
                            </w:r>
                          </w:p>
                          <w:p w14:paraId="1A4BFFEF" w14:textId="4D74A78D" w:rsidR="00EF0B53" w:rsidRPr="003713EE" w:rsidRDefault="00EF0B53" w:rsidP="00EF0B53">
                            <w:pPr>
                              <w:rPr>
                                <w:rFonts w:asciiTheme="majorHAnsi" w:hAnsiTheme="majorHAnsi" w:cstheme="majorHAnsi"/>
                                <w:sz w:val="20"/>
                                <w:szCs w:val="20"/>
                              </w:rPr>
                            </w:pPr>
                          </w:p>
                          <w:p w14:paraId="0F4CA491" w14:textId="0A520813" w:rsidR="00EF0B53" w:rsidRDefault="00EF0B53" w:rsidP="00EF0B53"/>
                          <w:p w14:paraId="080C79A0" w14:textId="61A2B5DB" w:rsidR="00EF0B53" w:rsidRDefault="00EF0B53" w:rsidP="00EF0B53"/>
                          <w:p w14:paraId="3A277E62" w14:textId="182837B1" w:rsidR="00EF0B53" w:rsidRDefault="00EF0B53" w:rsidP="00EF0B53"/>
                          <w:p w14:paraId="59ED3CB8" w14:textId="7D3F3A41" w:rsidR="00EF0B53" w:rsidRDefault="00EF0B53" w:rsidP="00EF0B53"/>
                          <w:p w14:paraId="7DAAC087" w14:textId="1AA8F10F" w:rsidR="00EF0B53" w:rsidRDefault="00EF0B53" w:rsidP="00EF0B53"/>
                          <w:p w14:paraId="5E348338" w14:textId="77777777" w:rsidR="00EF0B53" w:rsidRPr="00EF0B53" w:rsidRDefault="00EF0B53" w:rsidP="00EF0B53"/>
                          <w:p w14:paraId="014317AD" w14:textId="77777777" w:rsidR="00050200" w:rsidRDefault="00050200" w:rsidP="0005020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C6C183" id="Rectangle: Rounded Corners 7" o:spid="_x0000_s1031" style="position:absolute;left:0;text-align:left;margin-left:4in;margin-top:221.5pt;width:237pt;height:27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" fillcolor="white [3201]" strokecolor="#5b9bd5 [3208]" strokeweight="6pt">
                <v:stroke joinstyle="miter"/>
                <v:textbox>
                  <w:txbxContent>
                    <w:p w14:paraId="443A2900" w14:textId="06EAA2FE" w:rsidR="00050200" w:rsidRDefault="00050200" w:rsidP="00EF0B53">
                      <w:pPr>
                        <w:jc w:val="center"/>
                        <w:rPr>
                          <w:rFonts w:ascii="Verdana" w:hAnsi="Verdana"/>
                          <w:b/>
                          <w:bCs/>
                          <w:sz w:val="24"/>
                          <w:szCs w:val="24"/>
                        </w:rPr>
                      </w:pPr>
                      <w:r w:rsidRPr="00EE75E3">
                        <w:rPr>
                          <w:rFonts w:ascii="Verdana" w:hAnsi="Verdana"/>
                          <w:b/>
                          <w:bCs/>
                          <w:sz w:val="24"/>
                          <w:szCs w:val="24"/>
                        </w:rPr>
                        <w:t>Love of learning</w:t>
                      </w:r>
                    </w:p>
                    <w:p w14:paraId="727BB161" w14:textId="55CA76CD" w:rsidR="003713EE" w:rsidRPr="003713EE" w:rsidRDefault="003713EE" w:rsidP="003713EE">
                      <w:pPr>
                        <w:rPr>
                          <w:rFonts w:asciiTheme="majorHAnsi" w:hAnsiTheme="majorHAnsi" w:cstheme="majorHAnsi"/>
                          <w:bCs/>
                          <w:sz w:val="20"/>
                          <w:szCs w:val="20"/>
                        </w:rPr>
                      </w:pPr>
                      <w:r w:rsidRPr="003713EE">
                        <w:rPr>
                          <w:rFonts w:asciiTheme="majorHAnsi" w:hAnsiTheme="majorHAnsi" w:cstheme="majorHAnsi"/>
                          <w:bCs/>
                          <w:sz w:val="20"/>
                          <w:szCs w:val="20"/>
                        </w:rPr>
                        <w:t xml:space="preserve">At </w:t>
                      </w:r>
                      <w:proofErr w:type="spellStart"/>
                      <w:r w:rsidRPr="003713EE">
                        <w:rPr>
                          <w:rFonts w:asciiTheme="majorHAnsi" w:hAnsiTheme="majorHAnsi" w:cstheme="majorHAnsi"/>
                          <w:bCs/>
                          <w:sz w:val="20"/>
                          <w:szCs w:val="20"/>
                        </w:rPr>
                        <w:t>Ashurst</w:t>
                      </w:r>
                      <w:proofErr w:type="spellEnd"/>
                      <w:r w:rsidRPr="003713EE">
                        <w:rPr>
                          <w:rFonts w:asciiTheme="majorHAnsi" w:hAnsiTheme="majorHAnsi" w:cstheme="majorHAnsi"/>
                          <w:bCs/>
                          <w:sz w:val="20"/>
                          <w:szCs w:val="20"/>
                        </w:rPr>
                        <w:t xml:space="preserve"> Wood</w:t>
                      </w:r>
                      <w:r w:rsidRPr="003713EE">
                        <w:rPr>
                          <w:rFonts w:asciiTheme="majorHAnsi" w:hAnsiTheme="majorHAnsi" w:cstheme="majorHAnsi"/>
                          <w:bCs/>
                          <w:sz w:val="20"/>
                          <w:szCs w:val="20"/>
                        </w:rPr>
                        <w:t>, we believe that it is vital for all our pupils to learn from and</w:t>
                      </w:r>
                      <w:r w:rsidRPr="003713EE">
                        <w:rPr>
                          <w:rFonts w:asciiTheme="majorHAnsi" w:hAnsiTheme="majorHAnsi" w:cstheme="majorHAnsi"/>
                          <w:bCs/>
                          <w:sz w:val="20"/>
                          <w:szCs w:val="20"/>
                        </w:rPr>
                        <w:t xml:space="preserve"> </w:t>
                      </w:r>
                      <w:r w:rsidRPr="003713EE">
                        <w:rPr>
                          <w:rFonts w:asciiTheme="majorHAnsi" w:hAnsiTheme="majorHAnsi" w:cstheme="majorHAnsi"/>
                          <w:bCs/>
                          <w:sz w:val="20"/>
                          <w:szCs w:val="20"/>
                        </w:rPr>
                        <w:t>about religion, so that they can understand the world around the</w:t>
                      </w:r>
                      <w:r w:rsidRPr="003713EE">
                        <w:rPr>
                          <w:rFonts w:asciiTheme="majorHAnsi" w:hAnsiTheme="majorHAnsi" w:cstheme="majorHAnsi"/>
                          <w:bCs/>
                          <w:sz w:val="20"/>
                          <w:szCs w:val="20"/>
                        </w:rPr>
                        <w:t xml:space="preserve">m. Through Religious Education, </w:t>
                      </w:r>
                      <w:r w:rsidRPr="003713EE">
                        <w:rPr>
                          <w:rFonts w:asciiTheme="majorHAnsi" w:hAnsiTheme="majorHAnsi" w:cstheme="majorHAnsi"/>
                          <w:bCs/>
                          <w:sz w:val="20"/>
                          <w:szCs w:val="20"/>
                        </w:rPr>
                        <w:t>pupils develop their knowledge of the world faiths, and their und</w:t>
                      </w:r>
                      <w:r w:rsidRPr="003713EE">
                        <w:rPr>
                          <w:rFonts w:asciiTheme="majorHAnsi" w:hAnsiTheme="majorHAnsi" w:cstheme="majorHAnsi"/>
                          <w:bCs/>
                          <w:sz w:val="20"/>
                          <w:szCs w:val="20"/>
                        </w:rPr>
                        <w:t xml:space="preserve">erstanding and awareness of the </w:t>
                      </w:r>
                      <w:r w:rsidRPr="003713EE">
                        <w:rPr>
                          <w:rFonts w:asciiTheme="majorHAnsi" w:hAnsiTheme="majorHAnsi" w:cstheme="majorHAnsi"/>
                          <w:bCs/>
                          <w:sz w:val="20"/>
                          <w:szCs w:val="20"/>
                        </w:rPr>
                        <w:t>beliefs, values and traditions of other individuals, societie</w:t>
                      </w:r>
                      <w:r w:rsidRPr="003713EE">
                        <w:rPr>
                          <w:rFonts w:asciiTheme="majorHAnsi" w:hAnsiTheme="majorHAnsi" w:cstheme="majorHAnsi"/>
                          <w:bCs/>
                          <w:sz w:val="20"/>
                          <w:szCs w:val="20"/>
                        </w:rPr>
                        <w:t xml:space="preserve">s, communities and cultures. We </w:t>
                      </w:r>
                      <w:r w:rsidRPr="003713EE">
                        <w:rPr>
                          <w:rFonts w:asciiTheme="majorHAnsi" w:hAnsiTheme="majorHAnsi" w:cstheme="majorHAnsi"/>
                          <w:bCs/>
                          <w:sz w:val="20"/>
                          <w:szCs w:val="20"/>
                        </w:rPr>
                        <w:t>encourage our pupils to ask questions about the world and to reflect on their own</w:t>
                      </w:r>
                      <w:r w:rsidRPr="003713EE">
                        <w:rPr>
                          <w:rFonts w:asciiTheme="majorHAnsi" w:hAnsiTheme="majorHAnsi" w:cstheme="majorHAnsi"/>
                          <w:b/>
                          <w:bCs/>
                          <w:sz w:val="20"/>
                          <w:szCs w:val="20"/>
                        </w:rPr>
                        <w:t xml:space="preserve"> </w:t>
                      </w:r>
                      <w:r w:rsidRPr="003713EE">
                        <w:rPr>
                          <w:rFonts w:asciiTheme="majorHAnsi" w:hAnsiTheme="majorHAnsi" w:cstheme="majorHAnsi"/>
                          <w:bCs/>
                          <w:sz w:val="20"/>
                          <w:szCs w:val="20"/>
                        </w:rPr>
                        <w:t>beliefs, values</w:t>
                      </w:r>
                      <w:r w:rsidRPr="003713EE">
                        <w:rPr>
                          <w:rFonts w:asciiTheme="majorHAnsi" w:hAnsiTheme="majorHAnsi" w:cstheme="majorHAnsi"/>
                          <w:bCs/>
                          <w:sz w:val="20"/>
                          <w:szCs w:val="20"/>
                        </w:rPr>
                        <w:t xml:space="preserve"> </w:t>
                      </w:r>
                      <w:r w:rsidRPr="003713EE">
                        <w:rPr>
                          <w:rFonts w:asciiTheme="majorHAnsi" w:hAnsiTheme="majorHAnsi" w:cstheme="majorHAnsi"/>
                          <w:bCs/>
                          <w:sz w:val="20"/>
                          <w:szCs w:val="20"/>
                        </w:rPr>
                        <w:t>and experiences. Our Religious Education curriculum is enhanced further with trips to places of</w:t>
                      </w:r>
                      <w:r w:rsidRPr="003713EE">
                        <w:rPr>
                          <w:rFonts w:asciiTheme="majorHAnsi" w:hAnsiTheme="majorHAnsi" w:cstheme="majorHAnsi"/>
                          <w:bCs/>
                          <w:sz w:val="20"/>
                          <w:szCs w:val="20"/>
                        </w:rPr>
                        <w:t xml:space="preserve"> </w:t>
                      </w:r>
                      <w:r w:rsidRPr="003713EE">
                        <w:rPr>
                          <w:rFonts w:asciiTheme="majorHAnsi" w:hAnsiTheme="majorHAnsi" w:cstheme="majorHAnsi"/>
                          <w:bCs/>
                          <w:sz w:val="20"/>
                          <w:szCs w:val="20"/>
                        </w:rPr>
                        <w:t>wors</w:t>
                      </w:r>
                      <w:bookmarkStart w:id="1" w:name="_GoBack"/>
                      <w:bookmarkEnd w:id="1"/>
                      <w:r w:rsidRPr="003713EE">
                        <w:rPr>
                          <w:rFonts w:asciiTheme="majorHAnsi" w:hAnsiTheme="majorHAnsi" w:cstheme="majorHAnsi"/>
                          <w:bCs/>
                          <w:sz w:val="20"/>
                          <w:szCs w:val="20"/>
                        </w:rPr>
                        <w:t>hip in our local area.</w:t>
                      </w:r>
                    </w:p>
                    <w:p w14:paraId="1A4BFFEF" w14:textId="4D74A78D" w:rsidR="00EF0B53" w:rsidRPr="003713EE" w:rsidRDefault="00EF0B53" w:rsidP="00EF0B53">
                      <w:pPr>
                        <w:rPr>
                          <w:rFonts w:asciiTheme="majorHAnsi" w:hAnsiTheme="majorHAnsi" w:cstheme="majorHAnsi"/>
                          <w:sz w:val="20"/>
                          <w:szCs w:val="20"/>
                        </w:rPr>
                      </w:pPr>
                    </w:p>
                    <w:p w14:paraId="0F4CA491" w14:textId="0A520813" w:rsidR="00EF0B53" w:rsidRDefault="00EF0B53" w:rsidP="00EF0B53"/>
                    <w:p w14:paraId="080C79A0" w14:textId="61A2B5DB" w:rsidR="00EF0B53" w:rsidRDefault="00EF0B53" w:rsidP="00EF0B53"/>
                    <w:p w14:paraId="3A277E62" w14:textId="182837B1" w:rsidR="00EF0B53" w:rsidRDefault="00EF0B53" w:rsidP="00EF0B53"/>
                    <w:p w14:paraId="59ED3CB8" w14:textId="7D3F3A41" w:rsidR="00EF0B53" w:rsidRDefault="00EF0B53" w:rsidP="00EF0B53"/>
                    <w:p w14:paraId="7DAAC087" w14:textId="1AA8F10F" w:rsidR="00EF0B53" w:rsidRDefault="00EF0B53" w:rsidP="00EF0B53"/>
                    <w:p w14:paraId="5E348338" w14:textId="77777777" w:rsidR="00EF0B53" w:rsidRPr="00EF0B53" w:rsidRDefault="00EF0B53" w:rsidP="00EF0B53"/>
                    <w:p w14:paraId="014317AD" w14:textId="77777777" w:rsidR="00050200" w:rsidRDefault="00050200" w:rsidP="00050200">
                      <w:pPr>
                        <w:jc w:val="center"/>
                      </w:pPr>
                    </w:p>
                  </w:txbxContent>
                </v:textbox>
                <w10:wrap anchorx="margin"/>
              </v:roundrect>
            </w:pict>
          </mc:Fallback>
        </mc:AlternateContent>
      </w:r>
      <w:r w:rsidR="00E06371">
        <w:rPr>
          <w:noProof/>
          <w:lang w:eastAsia="en-GB"/>
        </w:rPr>
        <mc:AlternateContent>
          <mc:Choice Requires="wps">
            <w:drawing>
              <wp:anchor distT="0" distB="0" distL="114300" distR="114300" simplePos="0" relativeHeight="251666432" behindDoc="0" locked="0" layoutInCell="1" allowOverlap="1" wp14:anchorId="530EC05C" wp14:editId="1F2AE196">
                <wp:simplePos x="0" y="0"/>
                <wp:positionH relativeFrom="margin">
                  <wp:posOffset>2095500</wp:posOffset>
                </wp:positionH>
                <wp:positionV relativeFrom="paragraph">
                  <wp:posOffset>2089150</wp:posOffset>
                </wp:positionV>
                <wp:extent cx="5981700" cy="577969"/>
                <wp:effectExtent l="38100" t="38100" r="38100" b="31750"/>
                <wp:wrapNone/>
                <wp:docPr id="1" name="Rectangle: Rounded Corners 1"/>
                <wp:cNvGraphicFramePr/>
                <a:graphic xmlns:a="http://schemas.openxmlformats.org/drawingml/2006/main">
                  <a:graphicData uri="http://schemas.microsoft.com/office/word/2010/wordprocessingShape">
                    <wps:wsp>
                      <wps:cNvSpPr/>
                      <wps:spPr>
                        <a:xfrm>
                          <a:off x="0" y="0"/>
                          <a:ext cx="5981700" cy="577969"/>
                        </a:xfrm>
                        <a:prstGeom prst="roundRect">
                          <a:avLst/>
                        </a:prstGeom>
                        <a:ln w="76200">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075C8FB4" w14:textId="5BD60EC7" w:rsidR="00050200" w:rsidRPr="00050200" w:rsidRDefault="002F2A2F" w:rsidP="00050200">
                            <w:pPr>
                              <w:jc w:val="center"/>
                              <w:rPr>
                                <w:rFonts w:ascii="Verdana" w:hAnsi="Verdana"/>
                                <w:b/>
                                <w:bCs/>
                                <w:sz w:val="40"/>
                                <w:szCs w:val="40"/>
                              </w:rPr>
                            </w:pPr>
                            <w:r>
                              <w:rPr>
                                <w:rFonts w:ascii="Verdana" w:hAnsi="Verdana"/>
                                <w:b/>
                                <w:bCs/>
                                <w:sz w:val="40"/>
                                <w:szCs w:val="40"/>
                              </w:rPr>
                              <w:t>Religious Education</w:t>
                            </w:r>
                            <w:r w:rsidR="00050200" w:rsidRPr="00050200">
                              <w:rPr>
                                <w:rFonts w:ascii="Verdana" w:hAnsi="Verdana"/>
                                <w:b/>
                                <w:bCs/>
                                <w:sz w:val="40"/>
                                <w:szCs w:val="40"/>
                              </w:rPr>
                              <w:t xml:space="preserve"> Curriculum Intent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0EC05C" id="Rectangle: Rounded Corners 1" o:spid="_x0000_s1032" style="position:absolute;left:0;text-align:left;margin-left:165pt;margin-top:164.5pt;width:471pt;height:45.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" fillcolor="white [3201]" strokecolor="red" strokeweight="6pt">
                <v:stroke joinstyle="miter"/>
                <v:textbox>
                  <w:txbxContent>
                    <w:p w14:paraId="075C8FB4" w14:textId="5BD60EC7" w:rsidR="00050200" w:rsidRPr="00050200" w:rsidRDefault="002F2A2F" w:rsidP="00050200">
                      <w:pPr>
                        <w:jc w:val="center"/>
                        <w:rPr>
                          <w:rFonts w:ascii="Verdana" w:hAnsi="Verdana"/>
                          <w:b/>
                          <w:bCs/>
                          <w:sz w:val="40"/>
                          <w:szCs w:val="40"/>
                        </w:rPr>
                      </w:pPr>
                      <w:r>
                        <w:rPr>
                          <w:rFonts w:ascii="Verdana" w:hAnsi="Verdana"/>
                          <w:b/>
                          <w:bCs/>
                          <w:sz w:val="40"/>
                          <w:szCs w:val="40"/>
                        </w:rPr>
                        <w:t>Religious Education</w:t>
                      </w:r>
                      <w:r w:rsidR="00050200" w:rsidRPr="00050200">
                        <w:rPr>
                          <w:rFonts w:ascii="Verdana" w:hAnsi="Verdana"/>
                          <w:b/>
                          <w:bCs/>
                          <w:sz w:val="40"/>
                          <w:szCs w:val="40"/>
                        </w:rPr>
                        <w:t xml:space="preserve"> Curriculum Intent </w:t>
                      </w:r>
                    </w:p>
                  </w:txbxContent>
                </v:textbox>
                <w10:wrap anchorx="margin"/>
              </v:roundrect>
            </w:pict>
          </mc:Fallback>
        </mc:AlternateContent>
      </w:r>
      <w:r w:rsidR="00C7244E">
        <w:rPr>
          <w:noProof/>
          <w:lang w:eastAsia="en-GB"/>
        </w:rPr>
        <mc:AlternateContent>
          <mc:Choice Requires="wps">
            <w:drawing>
              <wp:anchor distT="0" distB="0" distL="114300" distR="114300" simplePos="0" relativeHeight="251660288" behindDoc="0" locked="0" layoutInCell="1" allowOverlap="1" wp14:anchorId="178254FB" wp14:editId="78C647A1">
                <wp:simplePos x="0" y="0"/>
                <wp:positionH relativeFrom="column">
                  <wp:posOffset>85725</wp:posOffset>
                </wp:positionH>
                <wp:positionV relativeFrom="paragraph">
                  <wp:posOffset>22860</wp:posOffset>
                </wp:positionV>
                <wp:extent cx="3152775" cy="1905000"/>
                <wp:effectExtent l="0" t="0" r="28575" b="19050"/>
                <wp:wrapNone/>
                <wp:docPr id="3" name="Rectangle: Rounded Corners 3"/>
                <wp:cNvGraphicFramePr/>
                <a:graphic xmlns:a="http://schemas.openxmlformats.org/drawingml/2006/main">
                  <a:graphicData uri="http://schemas.microsoft.com/office/word/2010/wordprocessingShape">
                    <wps:wsp>
                      <wps:cNvSpPr/>
                      <wps:spPr>
                        <a:xfrm>
                          <a:off x="0" y="0"/>
                          <a:ext cx="3152775" cy="1905000"/>
                        </a:xfrm>
                        <a:prstGeom prst="roundRect">
                          <a:avLst/>
                        </a:prstGeom>
                      </wps:spPr>
                      <wps:style>
                        <a:lnRef idx="1">
                          <a:schemeClr val="accent4"/>
                        </a:lnRef>
                        <a:fillRef idx="2">
                          <a:schemeClr val="accent4"/>
                        </a:fillRef>
                        <a:effectRef idx="1">
                          <a:schemeClr val="accent4"/>
                        </a:effectRef>
                        <a:fontRef idx="minor">
                          <a:schemeClr val="dk1"/>
                        </a:fontRef>
                      </wps:style>
                      <wps:txbx>
                        <w:txbxContent>
                          <w:p w14:paraId="13B28757" w14:textId="480B2F9E" w:rsidR="00F03B74" w:rsidRPr="00232D9E" w:rsidRDefault="00F03B74" w:rsidP="00F03B74">
                            <w:pPr>
                              <w:jc w:val="center"/>
                              <w:rPr>
                                <w:rFonts w:ascii="Verdana" w:hAnsi="Verdana"/>
                                <w:b/>
                                <w:bCs/>
                              </w:rPr>
                            </w:pPr>
                            <w:r w:rsidRPr="00232D9E">
                              <w:rPr>
                                <w:rFonts w:ascii="Verdana" w:hAnsi="Verdana"/>
                                <w:b/>
                                <w:bCs/>
                              </w:rPr>
                              <w:t>Love of life</w:t>
                            </w:r>
                          </w:p>
                          <w:p w14:paraId="702E900B" w14:textId="55913B8D" w:rsidR="00F15494" w:rsidRPr="00232D9E" w:rsidRDefault="00F15494" w:rsidP="00EE75E3">
                            <w:pPr>
                              <w:rPr>
                                <w:rFonts w:ascii="Verdana" w:hAnsi="Verdana"/>
                                <w:sz w:val="20"/>
                                <w:szCs w:val="20"/>
                              </w:rPr>
                            </w:pPr>
                            <w:r w:rsidRPr="00232D9E">
                              <w:rPr>
                                <w:rFonts w:ascii="Verdana" w:hAnsi="Verdana"/>
                                <w:sz w:val="18"/>
                                <w:szCs w:val="18"/>
                              </w:rPr>
                              <w:t xml:space="preserve">Our curriculum is designed to encourage children to embrace new opportunities. </w:t>
                            </w:r>
                            <w:r w:rsidR="00EE75E3" w:rsidRPr="00232D9E">
                              <w:rPr>
                                <w:rFonts w:ascii="Verdana" w:hAnsi="Verdana"/>
                                <w:sz w:val="18"/>
                                <w:szCs w:val="18"/>
                              </w:rPr>
                              <w:t xml:space="preserve"> It is a curriculum that provides a wide range of experiences that promote curiosity and the ability to question</w:t>
                            </w:r>
                            <w:r w:rsidR="00EE75E3" w:rsidRPr="00232D9E">
                              <w:rPr>
                                <w:rFonts w:ascii="Verdana" w:hAnsi="Verdana"/>
                                <w:sz w:val="20"/>
                                <w:szCs w:val="20"/>
                              </w:rPr>
                              <w:t xml:space="preserve">. </w:t>
                            </w:r>
                          </w:p>
                          <w:p w14:paraId="3FA67441" w14:textId="6FC6A7E5" w:rsidR="00EE75E3" w:rsidRDefault="00EE75E3" w:rsidP="00F03B74">
                            <w:pPr>
                              <w:jc w:val="center"/>
                            </w:pPr>
                          </w:p>
                          <w:p w14:paraId="3323E491" w14:textId="03046991" w:rsidR="00EE75E3" w:rsidRDefault="00EE75E3" w:rsidP="00F03B74">
                            <w:pPr>
                              <w:jc w:val="center"/>
                            </w:pPr>
                          </w:p>
                          <w:p w14:paraId="5B529FD0" w14:textId="0BC9DAFD" w:rsidR="00EE75E3" w:rsidRDefault="00EE75E3" w:rsidP="00F03B74">
                            <w:pPr>
                              <w:jc w:val="center"/>
                            </w:pPr>
                          </w:p>
                          <w:p w14:paraId="59E2E005" w14:textId="6FB8FDEC" w:rsidR="00EE75E3" w:rsidRDefault="00EE75E3" w:rsidP="00F03B74">
                            <w:pPr>
                              <w:jc w:val="center"/>
                            </w:pPr>
                          </w:p>
                          <w:p w14:paraId="26F24C55" w14:textId="77777777" w:rsidR="00EE75E3" w:rsidRDefault="00EE75E3" w:rsidP="00F03B74">
                            <w:pPr>
                              <w:jc w:val="center"/>
                            </w:pPr>
                          </w:p>
                          <w:p w14:paraId="7D889F84" w14:textId="77777777" w:rsidR="00F03B74" w:rsidRDefault="00F03B74" w:rsidP="00F03B7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178254FB" id="Rectangle: Rounded Corners 3" o:spid="_x0000_s1033" style="position:absolute;left:0;text-align:left;margin-left:6.75pt;margin-top:1.8pt;width:248.25pt;height:150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" fillcolor="#ffd555 [2167]" strokecolor="#ffc000 [3207]" strokeweight=".5pt">
                <v:fill color2="#ffcc31 [2615]" rotate="t" colors="0 #ffdd9c;.5 #ffd78e;1 #ffd479" focus="100%" type="gradient">
                  <o:fill v:ext="view" type="gradientUnscaled"/>
                </v:fill>
                <v:stroke joinstyle="miter"/>
                <v:textbox>
                  <w:txbxContent>
                    <w:p w14:paraId="13B28757" w14:textId="480B2F9E" w:rsidR="00F03B74" w:rsidRPr="00232D9E" w:rsidRDefault="00F03B74" w:rsidP="00F03B74">
                      <w:pPr>
                        <w:jc w:val="center"/>
                        <w:rPr>
                          <w:rFonts w:ascii="Verdana" w:hAnsi="Verdana"/>
                          <w:b/>
                          <w:bCs/>
                        </w:rPr>
                      </w:pPr>
                      <w:r w:rsidRPr="00232D9E">
                        <w:rPr>
                          <w:rFonts w:ascii="Verdana" w:hAnsi="Verdana"/>
                          <w:b/>
                          <w:bCs/>
                        </w:rPr>
                        <w:t>Love of life</w:t>
                      </w:r>
                    </w:p>
                    <w:p w14:paraId="702E900B" w14:textId="55913B8D" w:rsidR="00F15494" w:rsidRPr="00232D9E" w:rsidRDefault="00F15494" w:rsidP="00EE75E3">
                      <w:pPr>
                        <w:rPr>
                          <w:rFonts w:ascii="Verdana" w:hAnsi="Verdana"/>
                          <w:sz w:val="20"/>
                          <w:szCs w:val="20"/>
                        </w:rPr>
                      </w:pPr>
                      <w:r w:rsidRPr="00232D9E">
                        <w:rPr>
                          <w:rFonts w:ascii="Verdana" w:hAnsi="Verdana"/>
                          <w:sz w:val="18"/>
                          <w:szCs w:val="18"/>
                        </w:rPr>
                        <w:t xml:space="preserve">Our curriculum is designed to encourage children to embrace new opportunities. </w:t>
                      </w:r>
                      <w:r w:rsidR="00EE75E3" w:rsidRPr="00232D9E">
                        <w:rPr>
                          <w:rFonts w:ascii="Verdana" w:hAnsi="Verdana"/>
                          <w:sz w:val="18"/>
                          <w:szCs w:val="18"/>
                        </w:rPr>
                        <w:t xml:space="preserve"> It is a curriculum that provides a wide range of experiences that promote curiosity and the ability to question</w:t>
                      </w:r>
                      <w:r w:rsidR="00EE75E3" w:rsidRPr="00232D9E">
                        <w:rPr>
                          <w:rFonts w:ascii="Verdana" w:hAnsi="Verdana"/>
                          <w:sz w:val="20"/>
                          <w:szCs w:val="20"/>
                        </w:rPr>
                        <w:t xml:space="preserve">. </w:t>
                      </w:r>
                    </w:p>
                    <w:p w14:paraId="3FA67441" w14:textId="6FC6A7E5" w:rsidR="00EE75E3" w:rsidRDefault="00EE75E3" w:rsidP="00F03B74">
                      <w:pPr>
                        <w:jc w:val="center"/>
                      </w:pPr>
                    </w:p>
                    <w:p w14:paraId="3323E491" w14:textId="03046991" w:rsidR="00EE75E3" w:rsidRDefault="00EE75E3" w:rsidP="00F03B74">
                      <w:pPr>
                        <w:jc w:val="center"/>
                      </w:pPr>
                    </w:p>
                    <w:p w14:paraId="5B529FD0" w14:textId="0BC9DAFD" w:rsidR="00EE75E3" w:rsidRDefault="00EE75E3" w:rsidP="00F03B74">
                      <w:pPr>
                        <w:jc w:val="center"/>
                      </w:pPr>
                    </w:p>
                    <w:p w14:paraId="59E2E005" w14:textId="6FB8FDEC" w:rsidR="00EE75E3" w:rsidRDefault="00EE75E3" w:rsidP="00F03B74">
                      <w:pPr>
                        <w:jc w:val="center"/>
                      </w:pPr>
                    </w:p>
                    <w:p w14:paraId="26F24C55" w14:textId="77777777" w:rsidR="00EE75E3" w:rsidRDefault="00EE75E3" w:rsidP="00F03B74">
                      <w:pPr>
                        <w:jc w:val="center"/>
                      </w:pPr>
                    </w:p>
                    <w:p w14:paraId="7D889F84" w14:textId="77777777" w:rsidR="00F03B74" w:rsidRDefault="00F03B74" w:rsidP="00F03B74">
                      <w:pPr>
                        <w:jc w:val="center"/>
                      </w:pPr>
                    </w:p>
                  </w:txbxContent>
                </v:textbox>
              </v:roundrect>
            </w:pict>
          </mc:Fallback>
        </mc:AlternateContent>
      </w:r>
    </w:p>
    <w:sectPr w:rsidR="00F03B74" w:rsidRPr="00EE75E3" w:rsidSect="00F03B7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3574990-990C-41A7-AE68-D299D10DBC27}"/>
    <w:docVar w:name="dgnword-eventsink" w:val="730224472"/>
  </w:docVars>
  <w:rsids>
    <w:rsidRoot w:val="00F03B74"/>
    <w:rsid w:val="000125A1"/>
    <w:rsid w:val="00050200"/>
    <w:rsid w:val="00137A71"/>
    <w:rsid w:val="00232D9E"/>
    <w:rsid w:val="002B0519"/>
    <w:rsid w:val="002D0890"/>
    <w:rsid w:val="002F2A2F"/>
    <w:rsid w:val="003713EE"/>
    <w:rsid w:val="003A020C"/>
    <w:rsid w:val="003F241D"/>
    <w:rsid w:val="004065DC"/>
    <w:rsid w:val="004130AD"/>
    <w:rsid w:val="004745CC"/>
    <w:rsid w:val="00520DBE"/>
    <w:rsid w:val="00573904"/>
    <w:rsid w:val="005D6E28"/>
    <w:rsid w:val="0077042C"/>
    <w:rsid w:val="007E1B53"/>
    <w:rsid w:val="0085134F"/>
    <w:rsid w:val="008E1FBD"/>
    <w:rsid w:val="009205B2"/>
    <w:rsid w:val="00A1353B"/>
    <w:rsid w:val="00C32D4A"/>
    <w:rsid w:val="00C7244E"/>
    <w:rsid w:val="00C91662"/>
    <w:rsid w:val="00CA5C8C"/>
    <w:rsid w:val="00CB3715"/>
    <w:rsid w:val="00D334AF"/>
    <w:rsid w:val="00D603C3"/>
    <w:rsid w:val="00E06371"/>
    <w:rsid w:val="00EB4E45"/>
    <w:rsid w:val="00ED3C70"/>
    <w:rsid w:val="00EE75E3"/>
    <w:rsid w:val="00EF0B53"/>
    <w:rsid w:val="00F01C65"/>
    <w:rsid w:val="00F03B74"/>
    <w:rsid w:val="00F15494"/>
    <w:rsid w:val="00F420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7D2D8"/>
  <w15:chartTrackingRefBased/>
  <w15:docId w15:val="{ABDF30A0-EC93-47A3-9F04-EA8838428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2D9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32D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2D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14</Words>
  <Characters>80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Hobby</dc:creator>
  <cp:keywords/>
  <dc:description/>
  <cp:lastModifiedBy>Hayley Davis</cp:lastModifiedBy>
  <cp:revision>6</cp:revision>
  <cp:lastPrinted>2020-09-25T15:16:00Z</cp:lastPrinted>
  <dcterms:created xsi:type="dcterms:W3CDTF">2020-11-09T19:45:00Z</dcterms:created>
  <dcterms:modified xsi:type="dcterms:W3CDTF">2021-07-31T22:05:00Z</dcterms:modified>
</cp:coreProperties>
</file>