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BF3" w14:textId="7526F839" w:rsidR="00C95D4B" w:rsidRDefault="00C95D4B" w:rsidP="00C95D4B">
      <w:pPr>
        <w:jc w:val="center"/>
        <w:rPr>
          <w:noProof/>
          <w:lang w:eastAsia="en-GB"/>
        </w:rPr>
      </w:pPr>
      <w:r>
        <w:rPr>
          <w:noProof/>
          <w:lang w:eastAsia="en-GB"/>
        </w:rPr>
        <w:drawing>
          <wp:inline distT="0" distB="0" distL="0" distR="0" wp14:anchorId="0E411A62" wp14:editId="4F185FFB">
            <wp:extent cx="1314450" cy="799991"/>
            <wp:effectExtent l="0" t="0" r="0" b="635"/>
            <wp:docPr id="2" name="Picture 2" descr="C:\Users\Public\Documents\LogoNew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LogoNew16.jpg"/>
                    <pic:cNvPicPr>
                      <a:picLocks noChangeAspect="1" noChangeArrowheads="1"/>
                    </pic:cNvPicPr>
                  </pic:nvPicPr>
                  <pic:blipFill>
                    <a:blip r:embed="rId10"/>
                    <a:srcRect/>
                    <a:stretch>
                      <a:fillRect/>
                    </a:stretch>
                  </pic:blipFill>
                  <pic:spPr bwMode="auto">
                    <a:xfrm>
                      <a:off x="0" y="0"/>
                      <a:ext cx="1334729" cy="812333"/>
                    </a:xfrm>
                    <a:prstGeom prst="rect">
                      <a:avLst/>
                    </a:prstGeom>
                    <a:noFill/>
                    <a:ln w="9525">
                      <a:noFill/>
                      <a:miter lim="800000"/>
                      <a:headEnd/>
                      <a:tailEnd/>
                    </a:ln>
                  </pic:spPr>
                </pic:pic>
              </a:graphicData>
            </a:graphic>
          </wp:inline>
        </w:drawing>
      </w:r>
    </w:p>
    <w:p w14:paraId="040ACC44" w14:textId="15731ECD" w:rsidR="00026232" w:rsidRPr="00467A90" w:rsidRDefault="00026232" w:rsidP="00026232">
      <w:pPr>
        <w:jc w:val="center"/>
        <w:rPr>
          <w:b/>
          <w:sz w:val="32"/>
          <w:szCs w:val="32"/>
        </w:rPr>
      </w:pPr>
      <w:r w:rsidRPr="00467A90">
        <w:rPr>
          <w:b/>
          <w:sz w:val="32"/>
          <w:szCs w:val="32"/>
        </w:rPr>
        <w:t>S</w:t>
      </w:r>
      <w:r w:rsidR="0063123B" w:rsidRPr="00467A90">
        <w:rPr>
          <w:b/>
          <w:sz w:val="32"/>
          <w:szCs w:val="32"/>
        </w:rPr>
        <w:t>EN</w:t>
      </w:r>
      <w:r w:rsidR="00467A90" w:rsidRPr="00467A90">
        <w:rPr>
          <w:b/>
          <w:sz w:val="32"/>
          <w:szCs w:val="32"/>
        </w:rPr>
        <w:t xml:space="preserve"> </w:t>
      </w:r>
      <w:r w:rsidRPr="00467A90">
        <w:rPr>
          <w:b/>
          <w:sz w:val="32"/>
          <w:szCs w:val="32"/>
        </w:rPr>
        <w:t>Information Report</w:t>
      </w:r>
      <w:r w:rsidR="0063123B" w:rsidRPr="00467A90">
        <w:rPr>
          <w:b/>
          <w:sz w:val="32"/>
          <w:szCs w:val="32"/>
        </w:rPr>
        <w:t xml:space="preserve"> 202</w:t>
      </w:r>
      <w:r w:rsidR="00471B68">
        <w:rPr>
          <w:b/>
          <w:sz w:val="32"/>
          <w:szCs w:val="32"/>
        </w:rPr>
        <w:t>6</w:t>
      </w:r>
      <w:r w:rsidR="0063123B" w:rsidRPr="00467A90">
        <w:rPr>
          <w:b/>
          <w:sz w:val="32"/>
          <w:szCs w:val="32"/>
        </w:rPr>
        <w:t>/2</w:t>
      </w:r>
      <w:r w:rsidR="00471B68">
        <w:rPr>
          <w:b/>
          <w:sz w:val="32"/>
          <w:szCs w:val="32"/>
        </w:rPr>
        <w:t>7</w:t>
      </w:r>
    </w:p>
    <w:p w14:paraId="4682A277" w14:textId="77777777" w:rsidR="00C95D4B" w:rsidRPr="00026232" w:rsidRDefault="00C95D4B" w:rsidP="00026232">
      <w:pPr>
        <w:jc w:val="center"/>
        <w:rPr>
          <w:b/>
        </w:rPr>
      </w:pPr>
    </w:p>
    <w:p w14:paraId="0BEAE333" w14:textId="127F0A51" w:rsidR="00B365B8" w:rsidRDefault="00D0404D">
      <w:r>
        <w:t>A</w:t>
      </w:r>
      <w:r w:rsidR="00C055E3">
        <w:t xml:space="preserve">t Aston Tower Primary School, parents can expect their child to receive </w:t>
      </w:r>
      <w:r w:rsidR="00AC5D34">
        <w:t>q</w:t>
      </w:r>
      <w:r w:rsidR="00C055E3">
        <w:t xml:space="preserve">uality </w:t>
      </w:r>
      <w:r w:rsidR="00AC5D34">
        <w:t>f</w:t>
      </w:r>
      <w:r w:rsidR="00C055E3">
        <w:t xml:space="preserve">irst </w:t>
      </w:r>
      <w:r w:rsidR="00AC5D34">
        <w:t>t</w:t>
      </w:r>
      <w:r w:rsidR="00C055E3">
        <w:t>eaching</w:t>
      </w:r>
      <w:r w:rsidR="00AC5D34">
        <w:t xml:space="preserve"> and</w:t>
      </w:r>
      <w:r w:rsidR="005715B7">
        <w:t xml:space="preserve"> early identification of need, with swift intervention</w:t>
      </w:r>
      <w:r w:rsidR="0050435D">
        <w:t>s</w:t>
      </w:r>
      <w:r w:rsidR="005715B7">
        <w:t xml:space="preserve"> to ensure the</w:t>
      </w:r>
      <w:r w:rsidR="0050435D">
        <w:t>ir</w:t>
      </w:r>
      <w:r w:rsidR="005715B7">
        <w:t xml:space="preserve"> child </w:t>
      </w:r>
      <w:r w:rsidR="0050435D">
        <w:t>reaches their</w:t>
      </w:r>
      <w:r w:rsidR="00A15CB8">
        <w:t xml:space="preserve"> academic and personal potential. </w:t>
      </w:r>
    </w:p>
    <w:p w14:paraId="2514A3C8" w14:textId="027C7187" w:rsidR="00BA0A40" w:rsidRDefault="00BA0A40">
      <w:r>
        <w:t>The first priority for all our children is good teaching. Our ethos sets high aspirations for achievement</w:t>
      </w:r>
      <w:r w:rsidR="00CB3D97">
        <w:t xml:space="preserve"> as well as providing high quality pastoral support. Therefore, most of our pupil</w:t>
      </w:r>
      <w:r w:rsidR="003200C2">
        <w:t>s’</w:t>
      </w:r>
      <w:r w:rsidR="009123BD">
        <w:t xml:space="preserve"> educational needs can be met </w:t>
      </w:r>
      <w:r w:rsidR="004232CB">
        <w:t>within the classroom environment. Simple adaptions to provision are based on careful</w:t>
      </w:r>
      <w:r w:rsidR="00962FE6">
        <w:t xml:space="preserve"> analysis of personal needs and close monitoring of each individual’s progress.</w:t>
      </w:r>
    </w:p>
    <w:p w14:paraId="4D1AC437" w14:textId="5CAB3909" w:rsidR="00D0404D" w:rsidRPr="005C0240" w:rsidRDefault="00D0404D">
      <w:pPr>
        <w:rPr>
          <w:b/>
          <w:bCs/>
          <w:i/>
        </w:rPr>
      </w:pPr>
      <w:r w:rsidRPr="005C0240">
        <w:rPr>
          <w:b/>
          <w:bCs/>
          <w:i/>
        </w:rPr>
        <w:t>How does the school identify if a child has Special Educational Needs</w:t>
      </w:r>
      <w:r w:rsidR="00B401AF" w:rsidRPr="005C0240">
        <w:rPr>
          <w:b/>
          <w:bCs/>
          <w:i/>
        </w:rPr>
        <w:t xml:space="preserve"> and Disabilities</w:t>
      </w:r>
      <w:r w:rsidRPr="005C0240">
        <w:rPr>
          <w:b/>
          <w:bCs/>
          <w:i/>
        </w:rPr>
        <w:t xml:space="preserve"> </w:t>
      </w:r>
      <w:r w:rsidR="003200C2">
        <w:rPr>
          <w:b/>
          <w:bCs/>
          <w:i/>
        </w:rPr>
        <w:t xml:space="preserve">(SEND) </w:t>
      </w:r>
      <w:r w:rsidRPr="005C0240">
        <w:rPr>
          <w:b/>
          <w:bCs/>
          <w:i/>
        </w:rPr>
        <w:t>and how will I be informed?</w:t>
      </w:r>
    </w:p>
    <w:p w14:paraId="16E63DA9" w14:textId="76327F7B" w:rsidR="00D0404D" w:rsidRDefault="00D0404D" w:rsidP="000A7510">
      <w:pPr>
        <w:pStyle w:val="ListParagraph"/>
        <w:numPr>
          <w:ilvl w:val="0"/>
          <w:numId w:val="1"/>
        </w:numPr>
      </w:pPr>
      <w:r>
        <w:t xml:space="preserve">We take a graduated response to identifying children </w:t>
      </w:r>
      <w:r w:rsidR="003200C2">
        <w:t>with SEND</w:t>
      </w:r>
      <w:r w:rsidR="00B401AF">
        <w:t xml:space="preserve"> </w:t>
      </w:r>
      <w:r>
        <w:t xml:space="preserve">and we focus on identifying </w:t>
      </w:r>
      <w:r w:rsidR="000A7510">
        <w:t>additional needs as early as possible.</w:t>
      </w:r>
    </w:p>
    <w:p w14:paraId="19D84168" w14:textId="77777777" w:rsidR="000A7510" w:rsidRDefault="000A7510" w:rsidP="000A7510">
      <w:pPr>
        <w:pStyle w:val="ListParagraph"/>
        <w:numPr>
          <w:ilvl w:val="0"/>
          <w:numId w:val="1"/>
        </w:numPr>
      </w:pPr>
      <w:r>
        <w:t>We work</w:t>
      </w:r>
      <w:r w:rsidR="00B401AF">
        <w:t xml:space="preserve"> in partnership with parents,</w:t>
      </w:r>
      <w:r>
        <w:t xml:space="preserve"> families and external agencies to identify where pu</w:t>
      </w:r>
      <w:r w:rsidR="00B401AF">
        <w:t>pils are having difficulties</w:t>
      </w:r>
      <w:r>
        <w:t xml:space="preserve"> to support them to achieve their potential.</w:t>
      </w:r>
    </w:p>
    <w:p w14:paraId="1851F16D" w14:textId="77777777" w:rsidR="000A7510" w:rsidRDefault="00B401AF" w:rsidP="000A7510">
      <w:pPr>
        <w:pStyle w:val="ListParagraph"/>
        <w:numPr>
          <w:ilvl w:val="0"/>
          <w:numId w:val="1"/>
        </w:numPr>
      </w:pPr>
      <w:r>
        <w:t>We purchase</w:t>
      </w:r>
      <w:r w:rsidR="000A7510">
        <w:t xml:space="preserve"> additional support f</w:t>
      </w:r>
      <w:r>
        <w:t>rom external agencies to help</w:t>
      </w:r>
      <w:r w:rsidR="000A7510">
        <w:t xml:space="preserve"> teachers and children who require support, that is additional to and different from, that which is normally made available.</w:t>
      </w:r>
    </w:p>
    <w:p w14:paraId="1AA79062" w14:textId="64F8E18E" w:rsidR="00BC1933" w:rsidRPr="005C0240" w:rsidRDefault="00BC1933" w:rsidP="00BC1933">
      <w:pPr>
        <w:rPr>
          <w:b/>
          <w:bCs/>
          <w:i/>
        </w:rPr>
      </w:pPr>
      <w:r w:rsidRPr="005C0240">
        <w:rPr>
          <w:b/>
          <w:bCs/>
          <w:i/>
        </w:rPr>
        <w:t>Who should I speak to if I think my chil</w:t>
      </w:r>
      <w:r w:rsidR="00B401AF" w:rsidRPr="005C0240">
        <w:rPr>
          <w:b/>
          <w:bCs/>
          <w:i/>
        </w:rPr>
        <w:t>d has S</w:t>
      </w:r>
      <w:r w:rsidR="00D81B20">
        <w:rPr>
          <w:b/>
          <w:bCs/>
          <w:i/>
        </w:rPr>
        <w:t>END</w:t>
      </w:r>
      <w:r w:rsidR="00B401AF" w:rsidRPr="005C0240">
        <w:rPr>
          <w:b/>
          <w:bCs/>
          <w:i/>
        </w:rPr>
        <w:t>?</w:t>
      </w:r>
    </w:p>
    <w:p w14:paraId="295AB268" w14:textId="04EB92A4" w:rsidR="00BC1933" w:rsidRDefault="00BC1933" w:rsidP="00BC1933">
      <w:r>
        <w:t xml:space="preserve">The class teacher is responsible for ensuring every child in their class receives </w:t>
      </w:r>
      <w:r w:rsidR="004354DD">
        <w:t>q</w:t>
      </w:r>
      <w:r>
        <w:t xml:space="preserve">uality </w:t>
      </w:r>
      <w:r w:rsidR="004354DD">
        <w:t>f</w:t>
      </w:r>
      <w:r>
        <w:t xml:space="preserve">irst </w:t>
      </w:r>
      <w:r w:rsidR="004354DD">
        <w:t>t</w:t>
      </w:r>
      <w:r>
        <w:t>eaching with</w:t>
      </w:r>
      <w:r w:rsidR="004354DD">
        <w:t>in</w:t>
      </w:r>
      <w:r>
        <w:t xml:space="preserve"> the classroom environment. This needs</w:t>
      </w:r>
      <w:r w:rsidR="00B401AF">
        <w:t xml:space="preserve"> to be adapted </w:t>
      </w:r>
      <w:r>
        <w:t>to meet the individ</w:t>
      </w:r>
      <w:r w:rsidR="00B401AF">
        <w:t>ual needs of every child.</w:t>
      </w:r>
      <w:r>
        <w:t xml:space="preserve"> </w:t>
      </w:r>
      <w:r w:rsidR="00B401AF">
        <w:t>T</w:t>
      </w:r>
      <w:r w:rsidR="005E0659">
        <w:t>hey will also monitor the progress of your child and plan for any additional support they have.</w:t>
      </w:r>
    </w:p>
    <w:p w14:paraId="177AF91B" w14:textId="09501B9D" w:rsidR="005E0659" w:rsidRDefault="005E0659" w:rsidP="00BC1933">
      <w:r>
        <w:t xml:space="preserve">The SENCo at the school is Mrs. Rai-Moore who is responsible for coordinating all the support for children with special educational needs </w:t>
      </w:r>
      <w:r w:rsidR="00B401AF">
        <w:t xml:space="preserve">and disabilities </w:t>
      </w:r>
      <w:r>
        <w:t>(SEN</w:t>
      </w:r>
      <w:r w:rsidR="00B401AF">
        <w:t>D</w:t>
      </w:r>
      <w:r w:rsidR="00026232">
        <w:t>). She ensures</w:t>
      </w:r>
      <w:r>
        <w:t xml:space="preserve"> the school’s SEND policy is implemented in order to make sure all children get a consistent, </w:t>
      </w:r>
      <w:r w:rsidR="00FF01F8">
        <w:t>high-quality</w:t>
      </w:r>
      <w:r>
        <w:t xml:space="preserve"> response to mee</w:t>
      </w:r>
      <w:r w:rsidR="00026232">
        <w:t>ting their needs in school. She</w:t>
      </w:r>
      <w:r>
        <w:t xml:space="preserve"> will also liaise with external </w:t>
      </w:r>
      <w:r w:rsidR="00B401AF">
        <w:t xml:space="preserve">agencies such as </w:t>
      </w:r>
      <w:r>
        <w:t xml:space="preserve">Educational Psychologist, </w:t>
      </w:r>
      <w:r w:rsidR="00B401AF">
        <w:t>COBs,</w:t>
      </w:r>
      <w:r w:rsidR="005C0240">
        <w:t xml:space="preserve"> Speech and Language Therapists,</w:t>
      </w:r>
      <w:r w:rsidR="00B401AF">
        <w:t xml:space="preserve"> </w:t>
      </w:r>
      <w:r w:rsidR="00DB006A">
        <w:t>Language, Learning and Strat</w:t>
      </w:r>
      <w:r w:rsidR="00B120CE">
        <w:t>egic Support</w:t>
      </w:r>
      <w:r>
        <w:t xml:space="preserve"> and </w:t>
      </w:r>
      <w:r w:rsidR="00B401AF">
        <w:t>the Communication and Autism T</w:t>
      </w:r>
      <w:r>
        <w:t>eam.</w:t>
      </w:r>
      <w:r w:rsidR="00026232">
        <w:t xml:space="preserve"> </w:t>
      </w:r>
    </w:p>
    <w:p w14:paraId="63B3328F" w14:textId="6B124327" w:rsidR="005E0659" w:rsidRDefault="005E0659" w:rsidP="00BC1933">
      <w:r>
        <w:t xml:space="preserve">Mrs Rai-Moore can be contacted on the main school telephone number: </w:t>
      </w:r>
      <w:r w:rsidR="00E55BBE">
        <w:t>(</w:t>
      </w:r>
      <w:r>
        <w:t>0121 327 0339</w:t>
      </w:r>
      <w:r w:rsidR="00E55BBE">
        <w:t>)</w:t>
      </w:r>
      <w:r>
        <w:t xml:space="preserve"> or via email </w:t>
      </w:r>
      <w:hyperlink r:id="rId11" w:history="1">
        <w:r w:rsidRPr="00ED76CE">
          <w:rPr>
            <w:rStyle w:val="Hyperlink"/>
          </w:rPr>
          <w:t>enquiry@astontower.bham.sch.uk</w:t>
        </w:r>
      </w:hyperlink>
    </w:p>
    <w:p w14:paraId="3678E625" w14:textId="77777777" w:rsidR="00E37E35" w:rsidRDefault="00E37E35" w:rsidP="00BC1933"/>
    <w:p w14:paraId="4962A6A7" w14:textId="77777777" w:rsidR="00E37E35" w:rsidRDefault="00E37E35" w:rsidP="00BC1933"/>
    <w:p w14:paraId="62AC73D7" w14:textId="77777777" w:rsidR="00E37E35" w:rsidRDefault="00E37E35" w:rsidP="00BC1933"/>
    <w:p w14:paraId="540E7544" w14:textId="77777777" w:rsidR="00E37E35" w:rsidRDefault="00E37E35" w:rsidP="00BC1933"/>
    <w:p w14:paraId="11DEA458" w14:textId="77777777" w:rsidR="00F02A35" w:rsidRDefault="00F02A35" w:rsidP="00BC1933">
      <w:pPr>
        <w:rPr>
          <w:b/>
          <w:bCs/>
        </w:rPr>
      </w:pPr>
    </w:p>
    <w:p w14:paraId="72C2E459" w14:textId="639979B3" w:rsidR="00E37E35" w:rsidRPr="007F09BD" w:rsidRDefault="005E0659" w:rsidP="00BC1933">
      <w:pPr>
        <w:rPr>
          <w:b/>
          <w:bCs/>
        </w:rPr>
      </w:pPr>
      <w:r w:rsidRPr="007F09BD">
        <w:rPr>
          <w:b/>
          <w:bCs/>
        </w:rPr>
        <w:t>The types of SEN that we support are:</w:t>
      </w:r>
      <w:r w:rsidR="00B7015C">
        <w:rPr>
          <w:b/>
          <w:bCs/>
        </w:rPr>
        <w:t xml:space="preserve">                                                                                                        </w:t>
      </w:r>
    </w:p>
    <w:p w14:paraId="718B4CA8" w14:textId="77777777" w:rsidR="00E37E35" w:rsidRDefault="00E37E35" w:rsidP="00BC1933"/>
    <w:p w14:paraId="0CD83093" w14:textId="77777777" w:rsidR="00F02A35" w:rsidRDefault="00F02A35" w:rsidP="00BC1933"/>
    <w:tbl>
      <w:tblPr>
        <w:tblStyle w:val="TableGrid"/>
        <w:tblW w:w="0" w:type="auto"/>
        <w:tblLook w:val="04A0" w:firstRow="1" w:lastRow="0" w:firstColumn="1" w:lastColumn="0" w:noHBand="0" w:noVBand="1"/>
      </w:tblPr>
      <w:tblGrid>
        <w:gridCol w:w="4508"/>
        <w:gridCol w:w="4508"/>
      </w:tblGrid>
      <w:tr w:rsidR="005E0659" w14:paraId="55AC156A" w14:textId="77777777" w:rsidTr="005E0659">
        <w:tc>
          <w:tcPr>
            <w:tcW w:w="4508" w:type="dxa"/>
          </w:tcPr>
          <w:p w14:paraId="7245FBB4" w14:textId="77777777" w:rsidR="005E0659" w:rsidRPr="003D1971" w:rsidRDefault="005E0659" w:rsidP="00BC1933">
            <w:pPr>
              <w:rPr>
                <w:b/>
              </w:rPr>
            </w:pPr>
            <w:r w:rsidRPr="003D1971">
              <w:rPr>
                <w:b/>
              </w:rPr>
              <w:t>Cognition and Learning</w:t>
            </w:r>
          </w:p>
          <w:p w14:paraId="01D61484" w14:textId="77777777" w:rsidR="005E0659" w:rsidRPr="003D1971" w:rsidRDefault="005E0659" w:rsidP="00BC1933">
            <w:pPr>
              <w:rPr>
                <w:i/>
              </w:rPr>
            </w:pPr>
          </w:p>
          <w:p w14:paraId="0CDDC3A1" w14:textId="77777777" w:rsidR="005E0659" w:rsidRPr="003D1971" w:rsidRDefault="005E0659" w:rsidP="00BC1933">
            <w:pPr>
              <w:rPr>
                <w:i/>
              </w:rPr>
            </w:pPr>
            <w:r w:rsidRPr="003D1971">
              <w:rPr>
                <w:i/>
              </w:rPr>
              <w:t xml:space="preserve">Children </w:t>
            </w:r>
            <w:r w:rsidR="003D1971" w:rsidRPr="003D1971">
              <w:rPr>
                <w:i/>
              </w:rPr>
              <w:t xml:space="preserve">who work at a slower pace than their peers, even </w:t>
            </w:r>
            <w:r w:rsidR="00B401AF">
              <w:rPr>
                <w:i/>
              </w:rPr>
              <w:t>with appropriate adaptions</w:t>
            </w:r>
            <w:r w:rsidR="003D1971" w:rsidRPr="003D1971">
              <w:rPr>
                <w:i/>
              </w:rPr>
              <w:t>.</w:t>
            </w:r>
          </w:p>
          <w:p w14:paraId="32A6A965" w14:textId="77777777" w:rsidR="003D1971" w:rsidRPr="003D1971" w:rsidRDefault="003D1971" w:rsidP="00BC1933">
            <w:pPr>
              <w:rPr>
                <w:i/>
              </w:rPr>
            </w:pPr>
          </w:p>
          <w:p w14:paraId="3EBD511D" w14:textId="77777777" w:rsidR="003D1971" w:rsidRDefault="003D1971" w:rsidP="00BC1933">
            <w:r w:rsidRPr="003D1971">
              <w:rPr>
                <w:i/>
              </w:rPr>
              <w:t>Children with specific learning difficulties.</w:t>
            </w:r>
          </w:p>
        </w:tc>
        <w:tc>
          <w:tcPr>
            <w:tcW w:w="4508" w:type="dxa"/>
          </w:tcPr>
          <w:p w14:paraId="7FDD906C" w14:textId="77777777" w:rsidR="005E0659" w:rsidRDefault="00B401AF" w:rsidP="00BC1933">
            <w:r>
              <w:t>Adapted</w:t>
            </w:r>
            <w:r w:rsidR="003D1971">
              <w:t xml:space="preserve"> curriculum</w:t>
            </w:r>
          </w:p>
          <w:p w14:paraId="71FA814F" w14:textId="77777777" w:rsidR="003D1971" w:rsidRDefault="003D1971" w:rsidP="00BC1933">
            <w:r>
              <w:t>Small group teaching</w:t>
            </w:r>
          </w:p>
          <w:p w14:paraId="323F9A21" w14:textId="144595B0" w:rsidR="003D1971" w:rsidRDefault="00B120CE" w:rsidP="00BC1933">
            <w:r>
              <w:t>Language, Learning</w:t>
            </w:r>
            <w:r w:rsidR="00B7015C">
              <w:t xml:space="preserve"> and Strategic Support</w:t>
            </w:r>
            <w:r w:rsidR="003D1971">
              <w:t xml:space="preserve"> involvement</w:t>
            </w:r>
          </w:p>
          <w:p w14:paraId="4D08A327" w14:textId="77777777" w:rsidR="003D1971" w:rsidRDefault="003D1971" w:rsidP="00BC1933">
            <w:r>
              <w:t>Support in class from the teaching assistant</w:t>
            </w:r>
          </w:p>
          <w:p w14:paraId="5F67EDBA" w14:textId="77777777" w:rsidR="003D1971" w:rsidRDefault="003D1971" w:rsidP="00BC1933">
            <w:r>
              <w:t xml:space="preserve">Specialist teaching programmes to </w:t>
            </w:r>
            <w:r w:rsidR="00FD2452">
              <w:t>accelerate</w:t>
            </w:r>
            <w:r>
              <w:t xml:space="preserve"> progress</w:t>
            </w:r>
          </w:p>
          <w:p w14:paraId="3117DB41" w14:textId="77777777" w:rsidR="003D1971" w:rsidRDefault="00B401AF" w:rsidP="00BC1933">
            <w:r>
              <w:t>Involvement from an</w:t>
            </w:r>
            <w:r w:rsidR="003D1971">
              <w:t xml:space="preserve"> Educational Psychologist</w:t>
            </w:r>
          </w:p>
          <w:p w14:paraId="7B43088D" w14:textId="77777777" w:rsidR="003D1971" w:rsidRDefault="003D1971" w:rsidP="00BC1933"/>
        </w:tc>
      </w:tr>
      <w:tr w:rsidR="005E0659" w14:paraId="4D94273A" w14:textId="77777777" w:rsidTr="005E0659">
        <w:tc>
          <w:tcPr>
            <w:tcW w:w="4508" w:type="dxa"/>
          </w:tcPr>
          <w:p w14:paraId="45BE57A7" w14:textId="77777777" w:rsidR="005E0659" w:rsidRDefault="003D1971" w:rsidP="00BC1933">
            <w:pPr>
              <w:rPr>
                <w:b/>
              </w:rPr>
            </w:pPr>
            <w:r>
              <w:rPr>
                <w:b/>
              </w:rPr>
              <w:t>Communication and Interaction</w:t>
            </w:r>
          </w:p>
          <w:p w14:paraId="32357AD5" w14:textId="77777777" w:rsidR="003D1971" w:rsidRDefault="003D1971" w:rsidP="00BC1933">
            <w:pPr>
              <w:rPr>
                <w:b/>
              </w:rPr>
            </w:pPr>
          </w:p>
          <w:p w14:paraId="48B61D10" w14:textId="77777777" w:rsidR="003D1971" w:rsidRDefault="003D1971" w:rsidP="00BC1933">
            <w:pPr>
              <w:rPr>
                <w:i/>
              </w:rPr>
            </w:pPr>
            <w:r>
              <w:rPr>
                <w:i/>
              </w:rPr>
              <w:t>Children with Speech, Language and Communication Needs.</w:t>
            </w:r>
          </w:p>
          <w:p w14:paraId="0D85C6EE" w14:textId="77777777" w:rsidR="003D1971" w:rsidRDefault="003D1971" w:rsidP="00BC1933">
            <w:pPr>
              <w:rPr>
                <w:i/>
              </w:rPr>
            </w:pPr>
          </w:p>
          <w:p w14:paraId="602D6350" w14:textId="02694D18" w:rsidR="003D1971" w:rsidRPr="003D1971" w:rsidRDefault="003D1971" w:rsidP="00BC1933">
            <w:pPr>
              <w:rPr>
                <w:i/>
              </w:rPr>
            </w:pPr>
            <w:r>
              <w:rPr>
                <w:i/>
              </w:rPr>
              <w:t>Children with AS</w:t>
            </w:r>
            <w:r w:rsidR="00975C92">
              <w:rPr>
                <w:i/>
              </w:rPr>
              <w:t>C.</w:t>
            </w:r>
          </w:p>
        </w:tc>
        <w:tc>
          <w:tcPr>
            <w:tcW w:w="4508" w:type="dxa"/>
          </w:tcPr>
          <w:p w14:paraId="4847DF82" w14:textId="77777777" w:rsidR="005E0659" w:rsidRDefault="003D1971" w:rsidP="00BC1933">
            <w:r>
              <w:t>Social interaction and communication support.</w:t>
            </w:r>
          </w:p>
          <w:p w14:paraId="08566A34" w14:textId="77777777" w:rsidR="003D1971" w:rsidRDefault="003D1971" w:rsidP="00BC1933">
            <w:r>
              <w:t>Level 1 Autistic Syndrome Disorder training</w:t>
            </w:r>
          </w:p>
          <w:p w14:paraId="7634F68C" w14:textId="77777777" w:rsidR="003D1971" w:rsidRDefault="003D1971" w:rsidP="00BC1933">
            <w:r>
              <w:t xml:space="preserve">Communication and Autism Team involvement. </w:t>
            </w:r>
          </w:p>
          <w:p w14:paraId="68E358C3" w14:textId="77777777" w:rsidR="003D1971" w:rsidRDefault="003D1971" w:rsidP="00BC1933">
            <w:r>
              <w:t>Speech and Language Therapist involvement</w:t>
            </w:r>
          </w:p>
          <w:p w14:paraId="74D10D13" w14:textId="77777777" w:rsidR="003D1971" w:rsidRDefault="003D1971" w:rsidP="00BC1933">
            <w:r>
              <w:t>Early screening programmes</w:t>
            </w:r>
          </w:p>
          <w:p w14:paraId="12EF82BF" w14:textId="77777777" w:rsidR="003D1971" w:rsidRDefault="003D1971" w:rsidP="00BC1933">
            <w:r>
              <w:t>Specialist teaching programmes to accelerate progress</w:t>
            </w:r>
          </w:p>
          <w:p w14:paraId="0977A225" w14:textId="77777777" w:rsidR="003D1971" w:rsidRDefault="003D1971" w:rsidP="00BC1933"/>
        </w:tc>
      </w:tr>
      <w:tr w:rsidR="005E0659" w14:paraId="79372B99" w14:textId="77777777" w:rsidTr="005E0659">
        <w:tc>
          <w:tcPr>
            <w:tcW w:w="4508" w:type="dxa"/>
          </w:tcPr>
          <w:p w14:paraId="47B1C857" w14:textId="77777777" w:rsidR="005E0659" w:rsidRDefault="003D1971" w:rsidP="00BC1933">
            <w:pPr>
              <w:rPr>
                <w:b/>
              </w:rPr>
            </w:pPr>
            <w:r>
              <w:rPr>
                <w:b/>
              </w:rPr>
              <w:t>Social, Emotional and Mental Health difficulties</w:t>
            </w:r>
          </w:p>
          <w:p w14:paraId="0A5F9D81" w14:textId="77777777" w:rsidR="00B401AF" w:rsidRDefault="00B401AF" w:rsidP="00BC1933">
            <w:pPr>
              <w:rPr>
                <w:b/>
              </w:rPr>
            </w:pPr>
          </w:p>
          <w:p w14:paraId="112A26EC" w14:textId="77777777" w:rsidR="003D1971" w:rsidRPr="00562FD3" w:rsidRDefault="00B401AF" w:rsidP="00B401AF">
            <w:r>
              <w:t>Children may experience a wide range of social and emotional difficulties which manifest themselves in many ways.</w:t>
            </w:r>
          </w:p>
        </w:tc>
        <w:tc>
          <w:tcPr>
            <w:tcW w:w="4508" w:type="dxa"/>
          </w:tcPr>
          <w:p w14:paraId="1923E309" w14:textId="77777777" w:rsidR="005E0659" w:rsidRDefault="00FD2452" w:rsidP="00BC1933">
            <w:r>
              <w:t>School nurse, who can also support referrals to Forward Thinking Birmingham (mental and emotional health resources)</w:t>
            </w:r>
          </w:p>
          <w:p w14:paraId="10C985B2" w14:textId="77777777" w:rsidR="00B401AF" w:rsidRDefault="00B401AF" w:rsidP="00BC1933"/>
          <w:p w14:paraId="1E1AC4B3" w14:textId="77777777" w:rsidR="00B401AF" w:rsidRDefault="00B401AF" w:rsidP="00BC1933">
            <w:r>
              <w:t>School Educational Psychologist</w:t>
            </w:r>
          </w:p>
          <w:p w14:paraId="03F8C200" w14:textId="77777777" w:rsidR="00BE55C1" w:rsidRDefault="00BE55C1" w:rsidP="00BC1933"/>
        </w:tc>
      </w:tr>
      <w:tr w:rsidR="005E0659" w14:paraId="1A45B895" w14:textId="77777777" w:rsidTr="00562FD3">
        <w:trPr>
          <w:trHeight w:val="3631"/>
        </w:trPr>
        <w:tc>
          <w:tcPr>
            <w:tcW w:w="4508" w:type="dxa"/>
          </w:tcPr>
          <w:p w14:paraId="54909639" w14:textId="77777777" w:rsidR="005E0659" w:rsidRDefault="003D1971" w:rsidP="00BC1933">
            <w:pPr>
              <w:rPr>
                <w:b/>
              </w:rPr>
            </w:pPr>
            <w:r>
              <w:rPr>
                <w:b/>
              </w:rPr>
              <w:t>Sensory and/or Physical needs</w:t>
            </w:r>
          </w:p>
          <w:p w14:paraId="49DFFC79" w14:textId="77777777" w:rsidR="00B401AF" w:rsidRDefault="00B401AF" w:rsidP="00BC1933">
            <w:pPr>
              <w:rPr>
                <w:b/>
              </w:rPr>
            </w:pPr>
          </w:p>
          <w:p w14:paraId="30E579C9" w14:textId="6F4D57A2" w:rsidR="00B401AF" w:rsidRPr="00B401AF" w:rsidRDefault="00B401AF" w:rsidP="00BC1933">
            <w:r>
              <w:t>Children who</w:t>
            </w:r>
            <w:r w:rsidR="00E55BBE">
              <w:t>se needs</w:t>
            </w:r>
            <w:r>
              <w:t xml:space="preserve"> prevents or hinders them from making use of the facilities generally provided,</w:t>
            </w:r>
            <w:r w:rsidR="006747F8">
              <w:t xml:space="preserve"> or accessing the school’s curriculum</w:t>
            </w:r>
            <w:r>
              <w:t xml:space="preserve"> for example, children with hearing or visual impairment</w:t>
            </w:r>
            <w:r w:rsidR="00BE55C1">
              <w:t>.</w:t>
            </w:r>
          </w:p>
          <w:p w14:paraId="6E7DE6F6" w14:textId="77777777" w:rsidR="003D1971" w:rsidRPr="003D1971" w:rsidRDefault="003D1971" w:rsidP="00B401AF"/>
        </w:tc>
        <w:tc>
          <w:tcPr>
            <w:tcW w:w="4508" w:type="dxa"/>
          </w:tcPr>
          <w:p w14:paraId="6F126E7D" w14:textId="77777777" w:rsidR="00B401AF" w:rsidRPr="00E37E35" w:rsidRDefault="00B401AF" w:rsidP="00B401AF">
            <w:pPr>
              <w:rPr>
                <w:rFonts w:eastAsia="Times New Roman" w:cstheme="minorHAnsi"/>
                <w:color w:val="000000" w:themeColor="text1"/>
                <w:lang w:eastAsia="en-GB"/>
              </w:rPr>
            </w:pPr>
            <w:r w:rsidRPr="00E37E35">
              <w:rPr>
                <w:rFonts w:eastAsia="Times New Roman" w:cstheme="minorHAnsi"/>
                <w:color w:val="000000" w:themeColor="text1"/>
                <w:shd w:val="clear" w:color="auto" w:fill="FFFFFF"/>
                <w:lang w:eastAsia="en-GB"/>
              </w:rPr>
              <w:t xml:space="preserve">Appropriate outside agency involvement </w:t>
            </w:r>
            <w:proofErr w:type="gramStart"/>
            <w:r w:rsidRPr="00E37E35">
              <w:rPr>
                <w:rFonts w:eastAsia="Times New Roman" w:cstheme="minorHAnsi"/>
                <w:color w:val="000000" w:themeColor="text1"/>
                <w:shd w:val="clear" w:color="auto" w:fill="FFFFFF"/>
                <w:lang w:eastAsia="en-GB"/>
              </w:rPr>
              <w:t>e.g.</w:t>
            </w:r>
            <w:proofErr w:type="gramEnd"/>
            <w:r w:rsidRPr="00E37E35">
              <w:rPr>
                <w:rFonts w:eastAsia="Times New Roman" w:cstheme="minorHAnsi"/>
                <w:color w:val="000000" w:themeColor="text1"/>
                <w:shd w:val="clear" w:color="auto" w:fill="FFFFFF"/>
                <w:lang w:eastAsia="en-GB"/>
              </w:rPr>
              <w:t xml:space="preserve"> Hearing Impaired Team or Visually Impaired Team.</w:t>
            </w:r>
          </w:p>
          <w:p w14:paraId="3125ACD1" w14:textId="77777777" w:rsidR="00B401AF" w:rsidRPr="00E37E35" w:rsidRDefault="00B401AF" w:rsidP="00B401AF">
            <w:pPr>
              <w:shd w:val="clear" w:color="auto" w:fill="FFFFFF"/>
              <w:spacing w:after="450"/>
              <w:textAlignment w:val="baseline"/>
              <w:rPr>
                <w:rFonts w:eastAsia="Times New Roman" w:cstheme="minorHAnsi"/>
                <w:color w:val="000000" w:themeColor="text1"/>
                <w:lang w:eastAsia="en-GB"/>
              </w:rPr>
            </w:pPr>
            <w:r w:rsidRPr="00E37E35">
              <w:rPr>
                <w:rFonts w:eastAsia="Times New Roman" w:cstheme="minorHAnsi"/>
                <w:color w:val="000000" w:themeColor="text1"/>
                <w:lang w:eastAsia="en-GB"/>
              </w:rPr>
              <w:t>Staff to implement physical exercises appropriate to individual needs.</w:t>
            </w:r>
          </w:p>
          <w:p w14:paraId="0D63AE10" w14:textId="77777777" w:rsidR="00B401AF" w:rsidRPr="00E37E35" w:rsidRDefault="00B401AF" w:rsidP="00B401AF">
            <w:pPr>
              <w:shd w:val="clear" w:color="auto" w:fill="FFFFFF"/>
              <w:spacing w:after="450"/>
              <w:textAlignment w:val="baseline"/>
              <w:rPr>
                <w:rFonts w:eastAsia="Times New Roman" w:cstheme="minorHAnsi"/>
                <w:color w:val="000000" w:themeColor="text1"/>
                <w:lang w:eastAsia="en-GB"/>
              </w:rPr>
            </w:pPr>
            <w:r w:rsidRPr="00E37E35">
              <w:rPr>
                <w:rFonts w:eastAsia="Times New Roman" w:cstheme="minorHAnsi"/>
                <w:color w:val="000000" w:themeColor="text1"/>
                <w:lang w:eastAsia="en-GB"/>
              </w:rPr>
              <w:t>Some specialist personalised resources within the classroom.</w:t>
            </w:r>
          </w:p>
          <w:p w14:paraId="44195103" w14:textId="77777777" w:rsidR="005E0659" w:rsidRPr="00562FD3" w:rsidRDefault="00BE55C1" w:rsidP="00562FD3">
            <w:pPr>
              <w:shd w:val="clear" w:color="auto" w:fill="FFFFFF"/>
              <w:spacing w:after="450"/>
              <w:textAlignment w:val="baseline"/>
              <w:rPr>
                <w:rFonts w:asciiTheme="majorHAnsi" w:eastAsia="Times New Roman" w:hAnsiTheme="majorHAnsi" w:cstheme="majorHAnsi"/>
                <w:color w:val="333333"/>
                <w:sz w:val="21"/>
                <w:szCs w:val="21"/>
                <w:lang w:eastAsia="en-GB"/>
              </w:rPr>
            </w:pPr>
            <w:r w:rsidRPr="00E37E35">
              <w:rPr>
                <w:rFonts w:eastAsia="Times New Roman" w:cstheme="minorHAnsi"/>
                <w:color w:val="000000" w:themeColor="text1"/>
                <w:lang w:eastAsia="en-GB"/>
              </w:rPr>
              <w:t xml:space="preserve">Most of </w:t>
            </w:r>
            <w:r w:rsidR="00B401AF" w:rsidRPr="00E37E35">
              <w:rPr>
                <w:rFonts w:eastAsia="Times New Roman" w:cstheme="minorHAnsi"/>
                <w:color w:val="000000" w:themeColor="text1"/>
                <w:lang w:eastAsia="en-GB"/>
              </w:rPr>
              <w:t>our school building</w:t>
            </w:r>
            <w:r w:rsidRPr="00E37E35">
              <w:rPr>
                <w:rFonts w:eastAsia="Times New Roman" w:cstheme="minorHAnsi"/>
                <w:color w:val="000000" w:themeColor="text1"/>
                <w:lang w:eastAsia="en-GB"/>
              </w:rPr>
              <w:t xml:space="preserve">s are </w:t>
            </w:r>
            <w:r w:rsidR="00B401AF" w:rsidRPr="00E37E35">
              <w:rPr>
                <w:rFonts w:eastAsia="Times New Roman" w:cstheme="minorHAnsi"/>
                <w:color w:val="000000" w:themeColor="text1"/>
                <w:lang w:eastAsia="en-GB"/>
              </w:rPr>
              <w:t>accessible for physically impaired children.</w:t>
            </w:r>
          </w:p>
        </w:tc>
      </w:tr>
    </w:tbl>
    <w:p w14:paraId="7FC6F375" w14:textId="77777777" w:rsidR="00D0404D" w:rsidRDefault="00D0404D">
      <w:pPr>
        <w:rPr>
          <w:i/>
        </w:rPr>
      </w:pPr>
    </w:p>
    <w:p w14:paraId="045B1D7A" w14:textId="77777777" w:rsidR="00E37E35" w:rsidRDefault="00E37E35">
      <w:pPr>
        <w:rPr>
          <w:i/>
        </w:rPr>
      </w:pPr>
    </w:p>
    <w:p w14:paraId="54314B12" w14:textId="49B58745" w:rsidR="00E37E35" w:rsidRDefault="00E37E35">
      <w:pPr>
        <w:rPr>
          <w:i/>
        </w:rPr>
      </w:pPr>
    </w:p>
    <w:p w14:paraId="63DD81F1" w14:textId="77777777" w:rsidR="00425303" w:rsidRDefault="00425303">
      <w:pPr>
        <w:rPr>
          <w:i/>
        </w:rPr>
      </w:pPr>
    </w:p>
    <w:p w14:paraId="51A29F82" w14:textId="1C13056F" w:rsidR="00EA706B" w:rsidRDefault="00EA706B" w:rsidP="00425303"/>
    <w:p w14:paraId="08731C7D" w14:textId="77777777" w:rsidR="00F02A35" w:rsidRDefault="00F02A35" w:rsidP="00425303"/>
    <w:p w14:paraId="27603112" w14:textId="77777777" w:rsidR="00FF01F8" w:rsidRDefault="00FF01F8" w:rsidP="00425303"/>
    <w:p w14:paraId="5D53F58E" w14:textId="77777777" w:rsidR="00425303" w:rsidRPr="00F63959" w:rsidRDefault="00425303" w:rsidP="00425303">
      <w:pPr>
        <w:rPr>
          <w:b/>
          <w:bCs/>
          <w:u w:val="single"/>
        </w:rPr>
      </w:pPr>
      <w:r w:rsidRPr="00F63959">
        <w:rPr>
          <w:b/>
          <w:bCs/>
          <w:u w:val="single"/>
        </w:rPr>
        <w:t xml:space="preserve">Early identification </w:t>
      </w:r>
    </w:p>
    <w:p w14:paraId="79003F1F" w14:textId="77777777" w:rsidR="00425303" w:rsidRDefault="00425303" w:rsidP="00425303">
      <w:r>
        <w:t>At Aston Tower we welcome open and honest dialogue with parents and other settings to enable appropriate provision to be put in place.</w:t>
      </w:r>
    </w:p>
    <w:p w14:paraId="19826FBE" w14:textId="77777777" w:rsidR="00425303" w:rsidRDefault="00425303" w:rsidP="00425303">
      <w:r>
        <w:t>All pupils on entry are assessed against a baseline criteria to inform provision.</w:t>
      </w:r>
    </w:p>
    <w:p w14:paraId="3C0579A8" w14:textId="77777777" w:rsidR="00425303" w:rsidRDefault="00425303" w:rsidP="00425303">
      <w:r>
        <w:t>At all points of transition, school staff complete a data scrutiny and engage in professional dialogue regarding pupil needs.</w:t>
      </w:r>
    </w:p>
    <w:p w14:paraId="3918ED43" w14:textId="77777777" w:rsidR="00425303" w:rsidRDefault="00425303" w:rsidP="00425303">
      <w:r>
        <w:t>At any point in the school year, pupils are identified using the identification flow chart.</w:t>
      </w:r>
    </w:p>
    <w:p w14:paraId="0C52E4E8" w14:textId="77777777" w:rsidR="00425303" w:rsidRDefault="00425303" w:rsidP="00425303">
      <w:r>
        <w:t>There is a 6-week period of identification of SEND needs.</w:t>
      </w:r>
    </w:p>
    <w:p w14:paraId="63244948" w14:textId="77777777" w:rsidR="00425303" w:rsidRPr="00F63959" w:rsidRDefault="00425303" w:rsidP="00425303">
      <w:pPr>
        <w:rPr>
          <w:b/>
          <w:bCs/>
          <w:u w:val="single"/>
        </w:rPr>
      </w:pPr>
      <w:r w:rsidRPr="00F63959">
        <w:rPr>
          <w:b/>
          <w:bCs/>
          <w:u w:val="single"/>
        </w:rPr>
        <w:t>Teaching and learning</w:t>
      </w:r>
    </w:p>
    <w:p w14:paraId="021C476C" w14:textId="2B20728A" w:rsidR="00425303" w:rsidRDefault="00425303" w:rsidP="00425303">
      <w:r>
        <w:t xml:space="preserve">At Aston Tower all children benefit from explicit modelling and explanation in every lesson, through </w:t>
      </w:r>
      <w:r w:rsidR="00CE3A0C">
        <w:t>h</w:t>
      </w:r>
      <w:r>
        <w:t xml:space="preserve">igh </w:t>
      </w:r>
      <w:r w:rsidR="00CE3A0C">
        <w:t>q</w:t>
      </w:r>
      <w:r>
        <w:t xml:space="preserve">uality </w:t>
      </w:r>
      <w:r w:rsidR="00CE3A0C">
        <w:t>t</w:t>
      </w:r>
      <w:r>
        <w:t>eaching.</w:t>
      </w:r>
    </w:p>
    <w:p w14:paraId="11EC9BCE" w14:textId="77777777" w:rsidR="00425303" w:rsidRDefault="00425303" w:rsidP="00425303">
      <w:r>
        <w:t>Individual needs are addressed through universal strategies and adaption of activities and appropriate scaffold support to ensure access to the curriculum.</w:t>
      </w:r>
    </w:p>
    <w:p w14:paraId="3D21EFB3" w14:textId="77777777" w:rsidR="00425303" w:rsidRDefault="00425303" w:rsidP="00425303">
      <w:r>
        <w:t>At Aston Tower formative assessment is built into the teaching to ensure pupils are making rapid progress through lessons with any misconceptions addressed straightaway.</w:t>
      </w:r>
    </w:p>
    <w:p w14:paraId="59F589E8" w14:textId="77777777" w:rsidR="00425303" w:rsidRPr="00F63959" w:rsidRDefault="00425303" w:rsidP="00425303">
      <w:pPr>
        <w:rPr>
          <w:b/>
          <w:bCs/>
          <w:u w:val="single"/>
        </w:rPr>
      </w:pPr>
      <w:r w:rsidRPr="00F63959">
        <w:rPr>
          <w:b/>
          <w:bCs/>
          <w:u w:val="single"/>
        </w:rPr>
        <w:t>Intervention</w:t>
      </w:r>
    </w:p>
    <w:p w14:paraId="3BB867FE" w14:textId="77777777" w:rsidR="00425303" w:rsidRDefault="00425303" w:rsidP="00425303">
      <w:r>
        <w:t>At Aston Tower we believe that for the majority of the children, in class adaptions and personalised learning strategies enable children to make good progress. Some children, however, may have gaps in their learning that may require short periods of intervention to ensure success in the classroom.</w:t>
      </w:r>
    </w:p>
    <w:p w14:paraId="2C7A4587" w14:textId="77777777" w:rsidR="00425303" w:rsidRDefault="00425303" w:rsidP="00425303">
      <w:r>
        <w:t>When interventions are put in place, these are delivered by trained members of staff, and overseen to ensure quality by the school’s Special Educational Needs Coordinator.</w:t>
      </w:r>
    </w:p>
    <w:p w14:paraId="69CA261B" w14:textId="77777777" w:rsidR="00425303" w:rsidRPr="00A610CA" w:rsidRDefault="00425303" w:rsidP="00425303">
      <w:r>
        <w:t>If a child is supported through a specific intervention, then parents will be informed of this as part of the process.</w:t>
      </w:r>
    </w:p>
    <w:p w14:paraId="0B24C064" w14:textId="77777777" w:rsidR="00425303" w:rsidRDefault="00425303" w:rsidP="00425303"/>
    <w:p w14:paraId="17B28F81" w14:textId="77777777" w:rsidR="00C74A59" w:rsidRDefault="00C74A59" w:rsidP="00425303"/>
    <w:p w14:paraId="5A7ABEB1" w14:textId="77777777" w:rsidR="00C74A59" w:rsidRDefault="00C74A59" w:rsidP="00425303"/>
    <w:p w14:paraId="3FCBB0A2" w14:textId="77777777" w:rsidR="00C74A59" w:rsidRDefault="00C74A59" w:rsidP="00425303"/>
    <w:p w14:paraId="40839C05" w14:textId="77777777" w:rsidR="00C74A59" w:rsidRDefault="00C74A59" w:rsidP="00425303"/>
    <w:p w14:paraId="4004E25F" w14:textId="2745A1B0" w:rsidR="00C74A59" w:rsidRDefault="00C74A59" w:rsidP="00425303"/>
    <w:p w14:paraId="3558A505" w14:textId="24BF809E" w:rsidR="00DE229D" w:rsidRDefault="00DE229D" w:rsidP="00425303"/>
    <w:p w14:paraId="61B5F208" w14:textId="77777777" w:rsidR="00DE229D" w:rsidRDefault="00DE229D" w:rsidP="00425303"/>
    <w:p w14:paraId="73AE8ED8" w14:textId="77777777" w:rsidR="00C74A59" w:rsidRDefault="00C74A59" w:rsidP="00425303"/>
    <w:p w14:paraId="02717F8E" w14:textId="77777777" w:rsidR="00C74A59" w:rsidRPr="00F63959" w:rsidRDefault="00C74A59" w:rsidP="00C74A59">
      <w:pPr>
        <w:rPr>
          <w:b/>
          <w:bCs/>
        </w:rPr>
      </w:pPr>
      <w:r w:rsidRPr="00F63959">
        <w:rPr>
          <w:b/>
          <w:bCs/>
        </w:rPr>
        <w:lastRenderedPageBreak/>
        <w:t>How does Aston Tower Primary School know if pupils need extra help?</w:t>
      </w:r>
    </w:p>
    <w:p w14:paraId="57370988" w14:textId="77777777" w:rsidR="00C74A59" w:rsidRDefault="00C74A59" w:rsidP="00C74A59">
      <w:r>
        <w:t>We know when pupils needs help if:</w:t>
      </w:r>
    </w:p>
    <w:p w14:paraId="757580EB" w14:textId="77777777" w:rsidR="00C74A59" w:rsidRDefault="00C74A59" w:rsidP="00C74A59">
      <w:pPr>
        <w:pStyle w:val="ListParagraph"/>
        <w:numPr>
          <w:ilvl w:val="0"/>
          <w:numId w:val="3"/>
        </w:numPr>
      </w:pPr>
      <w:r>
        <w:t>concerns are raised by parents/carers, teachers, or the pupil’s previous school</w:t>
      </w:r>
    </w:p>
    <w:p w14:paraId="37DFB866" w14:textId="77777777" w:rsidR="00C74A59" w:rsidRDefault="00C74A59" w:rsidP="00C74A59">
      <w:pPr>
        <w:pStyle w:val="ListParagraph"/>
        <w:numPr>
          <w:ilvl w:val="0"/>
          <w:numId w:val="3"/>
        </w:numPr>
      </w:pPr>
      <w:r>
        <w:t>there is a lack of progress</w:t>
      </w:r>
    </w:p>
    <w:p w14:paraId="1CB1F2CE" w14:textId="77777777" w:rsidR="00C74A59" w:rsidRDefault="00C74A59" w:rsidP="00C74A59">
      <w:pPr>
        <w:pStyle w:val="ListParagraph"/>
        <w:numPr>
          <w:ilvl w:val="0"/>
          <w:numId w:val="3"/>
        </w:numPr>
      </w:pPr>
      <w:r>
        <w:t xml:space="preserve">there is a change in the pupil’s behaviour </w:t>
      </w:r>
    </w:p>
    <w:p w14:paraId="71BC82D4" w14:textId="77777777" w:rsidR="00C74A59" w:rsidRDefault="00C74A59" w:rsidP="00C74A59">
      <w:pPr>
        <w:pStyle w:val="ListParagraph"/>
        <w:numPr>
          <w:ilvl w:val="0"/>
          <w:numId w:val="3"/>
        </w:numPr>
      </w:pPr>
      <w:r>
        <w:t>a pupil asks for help</w:t>
      </w:r>
    </w:p>
    <w:p w14:paraId="67F3EF7B" w14:textId="77777777" w:rsidR="00C74A59" w:rsidRDefault="00C74A59" w:rsidP="00C74A59"/>
    <w:p w14:paraId="14373440" w14:textId="77777777" w:rsidR="00C74A59" w:rsidRPr="00F63959" w:rsidRDefault="00C74A59" w:rsidP="00C74A59">
      <w:pPr>
        <w:rPr>
          <w:b/>
          <w:bCs/>
          <w:u w:val="single"/>
        </w:rPr>
      </w:pPr>
      <w:r w:rsidRPr="00F63959">
        <w:rPr>
          <w:b/>
          <w:bCs/>
          <w:u w:val="single"/>
        </w:rPr>
        <w:t>The process for identification of Special Educational Needs at Aston Tower Primary School is:</w:t>
      </w:r>
    </w:p>
    <w:p w14:paraId="24DC4AAD" w14:textId="77777777" w:rsidR="00C74A59" w:rsidRDefault="00C74A59" w:rsidP="00C74A59"/>
    <w:p w14:paraId="32299701" w14:textId="77777777" w:rsidR="00C74A59" w:rsidRPr="00F63959" w:rsidRDefault="00C74A59" w:rsidP="00C74A59">
      <w:pPr>
        <w:jc w:val="center"/>
        <w:rPr>
          <w:b/>
          <w:bCs/>
          <w:u w:val="single"/>
        </w:rPr>
      </w:pPr>
      <w:r w:rsidRPr="00F63959">
        <w:rPr>
          <w:b/>
          <w:bCs/>
          <w:u w:val="single"/>
        </w:rPr>
        <w:t>Identification of Special Educational Needs</w:t>
      </w:r>
    </w:p>
    <w:p w14:paraId="0092D822" w14:textId="77777777" w:rsidR="00C74A59" w:rsidRPr="00F63959" w:rsidRDefault="00C74A59" w:rsidP="00C74A59">
      <w:pPr>
        <w:jc w:val="center"/>
        <w:rPr>
          <w:u w:val="single"/>
        </w:rPr>
      </w:pPr>
    </w:p>
    <w:p w14:paraId="1C7A50DE" w14:textId="77777777" w:rsidR="00C74A59" w:rsidRDefault="00C74A59" w:rsidP="00C74A59">
      <w:r>
        <w:rPr>
          <w:noProof/>
        </w:rPr>
        <mc:AlternateContent>
          <mc:Choice Requires="wps">
            <w:drawing>
              <wp:anchor distT="0" distB="0" distL="114300" distR="114300" simplePos="0" relativeHeight="251641344" behindDoc="0" locked="0" layoutInCell="1" allowOverlap="1" wp14:anchorId="650E707B" wp14:editId="75FE0149">
                <wp:simplePos x="0" y="0"/>
                <wp:positionH relativeFrom="column">
                  <wp:posOffset>2857500</wp:posOffset>
                </wp:positionH>
                <wp:positionV relativeFrom="paragraph">
                  <wp:posOffset>228600</wp:posOffset>
                </wp:positionV>
                <wp:extent cx="2019300" cy="4095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2019300" cy="409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589F37" id="Rectangle: Rounded Corners 17" o:spid="_x0000_s1026" style="position:absolute;margin-left:225pt;margin-top:18pt;width:159pt;height:32.25pt;z-index:251641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" filled="f" strokecolor="#1f4d78 [1604]" strokeweight="1pt">
                <v:stroke joinstyle="miter"/>
              </v:roundrect>
            </w:pict>
          </mc:Fallback>
        </mc:AlternateContent>
      </w:r>
      <w:r>
        <w:rPr>
          <w:noProof/>
        </w:rPr>
        <mc:AlternateContent>
          <mc:Choice Requires="wps">
            <w:drawing>
              <wp:anchor distT="0" distB="0" distL="114300" distR="114300" simplePos="0" relativeHeight="251640320" behindDoc="0" locked="0" layoutInCell="1" allowOverlap="1" wp14:anchorId="2C844F39" wp14:editId="6AE0015D">
                <wp:simplePos x="0" y="0"/>
                <wp:positionH relativeFrom="column">
                  <wp:posOffset>419100</wp:posOffset>
                </wp:positionH>
                <wp:positionV relativeFrom="paragraph">
                  <wp:posOffset>180975</wp:posOffset>
                </wp:positionV>
                <wp:extent cx="1952625" cy="542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952625"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33FC3" id="Rectangle 18" o:spid="_x0000_s1026" style="position:absolute;margin-left:33pt;margin-top:14.25pt;width:153.75pt;height:42.7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" filled="f" strokecolor="#1f4d78 [1604]" strokeweight="1pt"/>
            </w:pict>
          </mc:Fallback>
        </mc:AlternateContent>
      </w:r>
    </w:p>
    <w:p w14:paraId="1B7D1730" w14:textId="77777777" w:rsidR="00C74A59" w:rsidRDefault="00C74A59" w:rsidP="00C74A59">
      <w:pPr>
        <w:tabs>
          <w:tab w:val="left" w:pos="2010"/>
          <w:tab w:val="left" w:pos="5445"/>
        </w:tabs>
      </w:pPr>
      <w:r>
        <w:rPr>
          <w:noProof/>
        </w:rPr>
        <mc:AlternateContent>
          <mc:Choice Requires="wps">
            <w:drawing>
              <wp:anchor distT="0" distB="0" distL="114300" distR="114300" simplePos="0" relativeHeight="251650560" behindDoc="0" locked="0" layoutInCell="1" allowOverlap="1" wp14:anchorId="2EA14DD0" wp14:editId="7D32F64E">
                <wp:simplePos x="0" y="0"/>
                <wp:positionH relativeFrom="column">
                  <wp:posOffset>2438400</wp:posOffset>
                </wp:positionH>
                <wp:positionV relativeFrom="paragraph">
                  <wp:posOffset>28576</wp:posOffset>
                </wp:positionV>
                <wp:extent cx="323850" cy="149860"/>
                <wp:effectExtent l="0" t="19050" r="38100" b="40640"/>
                <wp:wrapNone/>
                <wp:docPr id="19" name="Arrow: Right 19"/>
                <wp:cNvGraphicFramePr/>
                <a:graphic xmlns:a="http://schemas.openxmlformats.org/drawingml/2006/main">
                  <a:graphicData uri="http://schemas.microsoft.com/office/word/2010/wordprocessingShape">
                    <wps:wsp>
                      <wps:cNvSpPr/>
                      <wps:spPr>
                        <a:xfrm>
                          <a:off x="0" y="0"/>
                          <a:ext cx="323850" cy="1498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1C2C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192pt;margin-top:2.25pt;width:25.5pt;height:11.8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" adj="16602" fillcolor="#5b9bd5 [3204]" strokecolor="#1f4d78 [1604]" strokeweight="1pt"/>
            </w:pict>
          </mc:Fallback>
        </mc:AlternateContent>
      </w:r>
      <w:r>
        <w:t xml:space="preserve">                             Record of Concern                                   Teacher to inform parents</w:t>
      </w:r>
    </w:p>
    <w:p w14:paraId="28EF56CE" w14:textId="77777777" w:rsidR="00C74A59" w:rsidRPr="00EA0243" w:rsidRDefault="00C74A59" w:rsidP="00C74A59">
      <w:r>
        <w:rPr>
          <w:noProof/>
        </w:rPr>
        <mc:AlternateContent>
          <mc:Choice Requires="wps">
            <w:drawing>
              <wp:anchor distT="0" distB="0" distL="114300" distR="114300" simplePos="0" relativeHeight="251656704" behindDoc="0" locked="0" layoutInCell="1" allowOverlap="1" wp14:anchorId="2720150F" wp14:editId="14D4AAB5">
                <wp:simplePos x="0" y="0"/>
                <wp:positionH relativeFrom="column">
                  <wp:posOffset>1162049</wp:posOffset>
                </wp:positionH>
                <wp:positionV relativeFrom="paragraph">
                  <wp:posOffset>162560</wp:posOffset>
                </wp:positionV>
                <wp:extent cx="66675" cy="257175"/>
                <wp:effectExtent l="19050" t="0" r="47625" b="47625"/>
                <wp:wrapNone/>
                <wp:docPr id="20" name="Arrow: Down 20"/>
                <wp:cNvGraphicFramePr/>
                <a:graphic xmlns:a="http://schemas.openxmlformats.org/drawingml/2006/main">
                  <a:graphicData uri="http://schemas.microsoft.com/office/word/2010/wordprocessingShape">
                    <wps:wsp>
                      <wps:cNvSpPr/>
                      <wps:spPr>
                        <a:xfrm>
                          <a:off x="0" y="0"/>
                          <a:ext cx="666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2423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91.5pt;margin-top:12.8pt;width:5.25pt;height:20.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" adj="18800" fillcolor="#5b9bd5 [3204]" strokecolor="#1f4d78 [1604]" strokeweight="1pt"/>
            </w:pict>
          </mc:Fallback>
        </mc:AlternateContent>
      </w:r>
    </w:p>
    <w:p w14:paraId="00E1EE2D" w14:textId="77777777" w:rsidR="00C74A59" w:rsidRPr="00EA0243" w:rsidRDefault="00C74A59" w:rsidP="00C74A59">
      <w:r>
        <w:rPr>
          <w:noProof/>
        </w:rPr>
        <mc:AlternateContent>
          <mc:Choice Requires="wps">
            <w:drawing>
              <wp:anchor distT="0" distB="0" distL="114300" distR="114300" simplePos="0" relativeHeight="251643392" behindDoc="0" locked="0" layoutInCell="1" allowOverlap="1" wp14:anchorId="3DA59574" wp14:editId="146369B8">
                <wp:simplePos x="0" y="0"/>
                <wp:positionH relativeFrom="margin">
                  <wp:posOffset>2933700</wp:posOffset>
                </wp:positionH>
                <wp:positionV relativeFrom="paragraph">
                  <wp:posOffset>238760</wp:posOffset>
                </wp:positionV>
                <wp:extent cx="3086100" cy="828675"/>
                <wp:effectExtent l="0" t="0" r="19050" b="28575"/>
                <wp:wrapNone/>
                <wp:docPr id="21" name="Rectangle: Rounded Corners 21"/>
                <wp:cNvGraphicFramePr/>
                <a:graphic xmlns:a="http://schemas.openxmlformats.org/drawingml/2006/main">
                  <a:graphicData uri="http://schemas.microsoft.com/office/word/2010/wordprocessingShape">
                    <wps:wsp>
                      <wps:cNvSpPr/>
                      <wps:spPr>
                        <a:xfrm>
                          <a:off x="0" y="0"/>
                          <a:ext cx="3086100"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F3285" id="Rectangle: Rounded Corners 21" o:spid="_x0000_s1026" style="position:absolute;margin-left:231pt;margin-top:18.8pt;width:243pt;height:65.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" filled="f" strokecolor="#1f4d78 [1604]" strokeweight="1pt">
                <v:stroke joinstyle="miter"/>
                <w10:wrap anchorx="margin"/>
              </v:roundrect>
            </w:pict>
          </mc:Fallback>
        </mc:AlternateContent>
      </w:r>
      <w:r>
        <w:rPr>
          <w:noProof/>
        </w:rPr>
        <mc:AlternateContent>
          <mc:Choice Requires="wps">
            <w:drawing>
              <wp:anchor distT="0" distB="0" distL="114300" distR="114300" simplePos="0" relativeHeight="251642368" behindDoc="0" locked="0" layoutInCell="1" allowOverlap="1" wp14:anchorId="44DB84DF" wp14:editId="34852E5D">
                <wp:simplePos x="0" y="0"/>
                <wp:positionH relativeFrom="column">
                  <wp:posOffset>76200</wp:posOffset>
                </wp:positionH>
                <wp:positionV relativeFrom="paragraph">
                  <wp:posOffset>219710</wp:posOffset>
                </wp:positionV>
                <wp:extent cx="2257425" cy="876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257425"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0A71C" id="Rectangle 22" o:spid="_x0000_s1026" style="position:absolute;margin-left:6pt;margin-top:17.3pt;width:177.75pt;height:6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" filled="f" strokecolor="#1f4d78 [1604]" strokeweight="1pt"/>
            </w:pict>
          </mc:Fallback>
        </mc:AlternateContent>
      </w:r>
    </w:p>
    <w:p w14:paraId="767ADB32" w14:textId="77777777" w:rsidR="00C74A59" w:rsidRDefault="00C74A59" w:rsidP="00C74A59">
      <w:pPr>
        <w:tabs>
          <w:tab w:val="left" w:pos="1380"/>
          <w:tab w:val="left" w:pos="5535"/>
        </w:tabs>
      </w:pPr>
      <w:r>
        <w:t xml:space="preserve">           Review of progress (6 weeks)                                  If progress is sufficient, pupil continues with</w:t>
      </w:r>
    </w:p>
    <w:p w14:paraId="6238011D" w14:textId="1C15EFB0" w:rsidR="00C74A59" w:rsidRDefault="00C74A59" w:rsidP="00C74A59">
      <w:pPr>
        <w:tabs>
          <w:tab w:val="left" w:pos="1380"/>
          <w:tab w:val="left" w:pos="5100"/>
        </w:tabs>
      </w:pPr>
      <w:r>
        <w:rPr>
          <w:noProof/>
        </w:rPr>
        <mc:AlternateContent>
          <mc:Choice Requires="wps">
            <w:drawing>
              <wp:anchor distT="0" distB="0" distL="114300" distR="114300" simplePos="0" relativeHeight="251651584" behindDoc="0" locked="0" layoutInCell="1" allowOverlap="1" wp14:anchorId="745066F8" wp14:editId="4B8B3958">
                <wp:simplePos x="0" y="0"/>
                <wp:positionH relativeFrom="column">
                  <wp:posOffset>2476500</wp:posOffset>
                </wp:positionH>
                <wp:positionV relativeFrom="paragraph">
                  <wp:posOffset>28575</wp:posOffset>
                </wp:positionV>
                <wp:extent cx="323850" cy="149860"/>
                <wp:effectExtent l="0" t="19050" r="38100" b="40640"/>
                <wp:wrapNone/>
                <wp:docPr id="23" name="Arrow: Right 23"/>
                <wp:cNvGraphicFramePr/>
                <a:graphic xmlns:a="http://schemas.openxmlformats.org/drawingml/2006/main">
                  <a:graphicData uri="http://schemas.microsoft.com/office/word/2010/wordprocessingShape">
                    <wps:wsp>
                      <wps:cNvSpPr/>
                      <wps:spPr>
                        <a:xfrm>
                          <a:off x="0" y="0"/>
                          <a:ext cx="323850" cy="1498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7C4C9" id="Arrow: Right 23" o:spid="_x0000_s1026" type="#_x0000_t13" style="position:absolute;margin-left:195pt;margin-top:2.25pt;width:25.5pt;height:11.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" adj="16602" fillcolor="#5b9bd5 [3204]" strokecolor="#1f4d78 [1604]" strokeweight="1pt"/>
            </w:pict>
          </mc:Fallback>
        </mc:AlternateContent>
      </w:r>
      <w:r>
        <w:t xml:space="preserve">              Share with SENCO</w:t>
      </w:r>
      <w:r>
        <w:tab/>
      </w:r>
      <w:r w:rsidR="00D41C97">
        <w:t>h</w:t>
      </w:r>
      <w:r>
        <w:t xml:space="preserve">igh </w:t>
      </w:r>
      <w:r w:rsidR="00D41C97">
        <w:t>q</w:t>
      </w:r>
      <w:r>
        <w:t xml:space="preserve">uality </w:t>
      </w:r>
      <w:r w:rsidR="00D41C97">
        <w:t>t</w:t>
      </w:r>
      <w:r>
        <w:t xml:space="preserve">eaching and do not need to </w:t>
      </w:r>
    </w:p>
    <w:p w14:paraId="198FB18B" w14:textId="77777777" w:rsidR="00C74A59" w:rsidRDefault="00C74A59" w:rsidP="00C74A59">
      <w:pPr>
        <w:tabs>
          <w:tab w:val="left" w:pos="1380"/>
          <w:tab w:val="left" w:pos="5550"/>
        </w:tabs>
      </w:pPr>
      <w:r>
        <w:t xml:space="preserve">        Decision made RE: SEN register:</w:t>
      </w:r>
      <w:r>
        <w:tab/>
        <w:t>go on SEN register</w:t>
      </w:r>
    </w:p>
    <w:p w14:paraId="389AEC93" w14:textId="77777777" w:rsidR="00C74A59" w:rsidRDefault="00C74A59" w:rsidP="00C74A59">
      <w:pPr>
        <w:ind w:firstLine="720"/>
      </w:pPr>
      <w:r>
        <w:rPr>
          <w:noProof/>
        </w:rPr>
        <mc:AlternateContent>
          <mc:Choice Requires="wps">
            <w:drawing>
              <wp:anchor distT="0" distB="0" distL="114300" distR="114300" simplePos="0" relativeHeight="251645440" behindDoc="0" locked="0" layoutInCell="1" allowOverlap="1" wp14:anchorId="3723CB8C" wp14:editId="734486E2">
                <wp:simplePos x="0" y="0"/>
                <wp:positionH relativeFrom="column">
                  <wp:posOffset>2676525</wp:posOffset>
                </wp:positionH>
                <wp:positionV relativeFrom="paragraph">
                  <wp:posOffset>163196</wp:posOffset>
                </wp:positionV>
                <wp:extent cx="2038350" cy="7620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2038350" cy="762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7F3F2" id="Rectangle: Rounded Corners 24" o:spid="_x0000_s1026" style="position:absolute;margin-left:210.75pt;margin-top:12.85pt;width:160.5pt;height:6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" filled="f" strokecolor="#1f4d78 [1604]"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26F781D1" wp14:editId="003BF031">
                <wp:simplePos x="0" y="0"/>
                <wp:positionH relativeFrom="column">
                  <wp:posOffset>1219200</wp:posOffset>
                </wp:positionH>
                <wp:positionV relativeFrom="paragraph">
                  <wp:posOffset>10795</wp:posOffset>
                </wp:positionV>
                <wp:extent cx="45719" cy="304800"/>
                <wp:effectExtent l="19050" t="0" r="31115" b="38100"/>
                <wp:wrapNone/>
                <wp:docPr id="25" name="Arrow: Down 25"/>
                <wp:cNvGraphicFramePr/>
                <a:graphic xmlns:a="http://schemas.openxmlformats.org/drawingml/2006/main">
                  <a:graphicData uri="http://schemas.microsoft.com/office/word/2010/wordprocessingShape">
                    <wps:wsp>
                      <wps:cNvSpPr/>
                      <wps:spPr>
                        <a:xfrm>
                          <a:off x="0" y="0"/>
                          <a:ext cx="45719"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25DFC" id="Arrow: Down 25" o:spid="_x0000_s1026" type="#_x0000_t67" style="position:absolute;margin-left:96pt;margin-top:.85pt;width:3.6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" adj="19980" fillcolor="#5b9bd5 [3204]" strokecolor="#1f4d78 [1604]" strokeweight="1pt"/>
            </w:pict>
          </mc:Fallback>
        </mc:AlternateContent>
      </w:r>
    </w:p>
    <w:p w14:paraId="2A729D65" w14:textId="77777777" w:rsidR="00C74A59" w:rsidRDefault="00C74A59" w:rsidP="00C74A59">
      <w:pPr>
        <w:tabs>
          <w:tab w:val="left" w:pos="5355"/>
        </w:tabs>
      </w:pPr>
      <w:r>
        <w:rPr>
          <w:noProof/>
        </w:rPr>
        <mc:AlternateContent>
          <mc:Choice Requires="wps">
            <w:drawing>
              <wp:anchor distT="0" distB="0" distL="114300" distR="114300" simplePos="0" relativeHeight="251653632" behindDoc="0" locked="0" layoutInCell="1" allowOverlap="1" wp14:anchorId="167A434C" wp14:editId="6B7476A0">
                <wp:simplePos x="0" y="0"/>
                <wp:positionH relativeFrom="column">
                  <wp:posOffset>1914525</wp:posOffset>
                </wp:positionH>
                <wp:positionV relativeFrom="paragraph">
                  <wp:posOffset>153670</wp:posOffset>
                </wp:positionV>
                <wp:extent cx="685800" cy="200025"/>
                <wp:effectExtent l="0" t="19050" r="38100" b="47625"/>
                <wp:wrapNone/>
                <wp:docPr id="26" name="Arrow: Right 26"/>
                <wp:cNvGraphicFramePr/>
                <a:graphic xmlns:a="http://schemas.openxmlformats.org/drawingml/2006/main">
                  <a:graphicData uri="http://schemas.microsoft.com/office/word/2010/wordprocessingShape">
                    <wps:wsp>
                      <wps:cNvSpPr/>
                      <wps:spPr>
                        <a:xfrm>
                          <a:off x="0" y="0"/>
                          <a:ext cx="6858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EFF7" id="Arrow: Right 26" o:spid="_x0000_s1026" type="#_x0000_t13" style="position:absolute;margin-left:150.75pt;margin-top:12.1pt;width:54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" adj="18450" fillcolor="#5b9bd5 [3204]" strokecolor="#1f4d78 [1604]" strokeweight="1pt"/>
            </w:pict>
          </mc:Fallback>
        </mc:AlternateContent>
      </w:r>
      <w:r>
        <w:rPr>
          <w:noProof/>
        </w:rPr>
        <mc:AlternateContent>
          <mc:Choice Requires="wps">
            <w:drawing>
              <wp:anchor distT="0" distB="0" distL="114300" distR="114300" simplePos="0" relativeHeight="251644416" behindDoc="0" locked="0" layoutInCell="1" allowOverlap="1" wp14:anchorId="6DF7D349" wp14:editId="577190FA">
                <wp:simplePos x="0" y="0"/>
                <wp:positionH relativeFrom="column">
                  <wp:posOffset>628650</wp:posOffset>
                </wp:positionH>
                <wp:positionV relativeFrom="paragraph">
                  <wp:posOffset>86995</wp:posOffset>
                </wp:positionV>
                <wp:extent cx="1219200" cy="6381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219200" cy="638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D74F5" id="Rectangle 27" o:spid="_x0000_s1026" style="position:absolute;margin-left:49.5pt;margin-top:6.85pt;width:96pt;height:50.2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" filled="f" strokecolor="#1f4d78 [1604]" strokeweight="1pt"/>
            </w:pict>
          </mc:Fallback>
        </mc:AlternateContent>
      </w:r>
      <w:r>
        <w:t xml:space="preserve">                                                                                             Teacher and SENCO inform </w:t>
      </w:r>
    </w:p>
    <w:p w14:paraId="0A0CE4F1" w14:textId="77777777" w:rsidR="00C74A59" w:rsidRDefault="00C74A59" w:rsidP="00C74A59">
      <w:pPr>
        <w:tabs>
          <w:tab w:val="center" w:pos="4513"/>
        </w:tabs>
      </w:pPr>
      <w:r>
        <w:rPr>
          <w:noProof/>
        </w:rPr>
        <mc:AlternateContent>
          <mc:Choice Requires="wps">
            <w:drawing>
              <wp:anchor distT="0" distB="0" distL="114300" distR="114300" simplePos="0" relativeHeight="251659776" behindDoc="0" locked="0" layoutInCell="1" allowOverlap="1" wp14:anchorId="3AD3B198" wp14:editId="6650E7D6">
                <wp:simplePos x="0" y="0"/>
                <wp:positionH relativeFrom="column">
                  <wp:posOffset>-398467</wp:posOffset>
                </wp:positionH>
                <wp:positionV relativeFrom="paragraph">
                  <wp:posOffset>234994</wp:posOffset>
                </wp:positionV>
                <wp:extent cx="946383" cy="379268"/>
                <wp:effectExtent l="188277" t="0" r="118428" b="42227"/>
                <wp:wrapNone/>
                <wp:docPr id="28" name="Arrow: U-Turn 28"/>
                <wp:cNvGraphicFramePr/>
                <a:graphic xmlns:a="http://schemas.openxmlformats.org/drawingml/2006/main">
                  <a:graphicData uri="http://schemas.microsoft.com/office/word/2010/wordprocessingShape">
                    <wps:wsp>
                      <wps:cNvSpPr/>
                      <wps:spPr>
                        <a:xfrm rot="18304149">
                          <a:off x="0" y="0"/>
                          <a:ext cx="946383" cy="379268"/>
                        </a:xfrm>
                        <a:prstGeom prst="uturnArrow">
                          <a:avLst>
                            <a:gd name="adj1" fmla="val 22973"/>
                            <a:gd name="adj2" fmla="val 25000"/>
                            <a:gd name="adj3" fmla="val 25000"/>
                            <a:gd name="adj4" fmla="val 43750"/>
                            <a:gd name="adj5" fmla="val 7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9784" id="Arrow: U-Turn 28" o:spid="_x0000_s1026" style="position:absolute;margin-left:-31.4pt;margin-top:18.5pt;width:74.5pt;height:29.85pt;rotation:-359994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6383,37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" path="m,379268l,165930c,74289,74289,,165930,l729201,v91641,,165930,74289,165930,165930l895131,189634r51252,l851566,284451,756749,189634r51252,l808001,165930v,-43521,-35280,-78801,-78801,-78801l165930,87129v-43521,,-78801,35280,-78801,78801l87129,379268,,379268xe" fillcolor="#5b9bd5 [3204]" strokecolor="#1f4d78 [1604]" strokeweight="1pt">
                <v:stroke joinstyle="miter"/>
                <v:path arrowok="t" o:connecttype="custom" o:connectlocs="0,379268;0,165930;165930,0;729201,0;895131,165930;895131,189634;946383,189634;851566,284451;756749,189634;808001,189634;808001,165930;729200,87129;165930,87129;87129,165930;87129,379268;0,379268" o:connectangles="0,0,0,0,0,0,0,0,0,0,0,0,0,0,0,0"/>
              </v:shape>
            </w:pict>
          </mc:Fallback>
        </mc:AlternateContent>
      </w:r>
      <w:r>
        <w:t xml:space="preserve">                              IEP </w:t>
      </w:r>
      <w:r w:rsidRPr="0089386B">
        <w:rPr>
          <w:b/>
          <w:bCs/>
        </w:rPr>
        <w:t>(Plan)</w:t>
      </w:r>
      <w:r>
        <w:tab/>
        <w:t xml:space="preserve">                                                 the parents.</w:t>
      </w:r>
    </w:p>
    <w:p w14:paraId="2BB79C56" w14:textId="77777777" w:rsidR="00C74A59" w:rsidRPr="00E43850" w:rsidRDefault="00C74A59" w:rsidP="00C74A59">
      <w:r>
        <w:rPr>
          <w:noProof/>
        </w:rPr>
        <mc:AlternateContent>
          <mc:Choice Requires="wps">
            <w:drawing>
              <wp:anchor distT="0" distB="0" distL="114300" distR="114300" simplePos="0" relativeHeight="251660800" behindDoc="0" locked="0" layoutInCell="1" allowOverlap="1" wp14:anchorId="48DAF1DB" wp14:editId="127D34BB">
                <wp:simplePos x="0" y="0"/>
                <wp:positionH relativeFrom="column">
                  <wp:posOffset>1948617</wp:posOffset>
                </wp:positionH>
                <wp:positionV relativeFrom="paragraph">
                  <wp:posOffset>246066</wp:posOffset>
                </wp:positionV>
                <wp:extent cx="963492" cy="348894"/>
                <wp:effectExtent l="59690" t="0" r="163195" b="0"/>
                <wp:wrapNone/>
                <wp:docPr id="29" name="Arrow: U-Turn 29"/>
                <wp:cNvGraphicFramePr/>
                <a:graphic xmlns:a="http://schemas.openxmlformats.org/drawingml/2006/main">
                  <a:graphicData uri="http://schemas.microsoft.com/office/word/2010/wordprocessingShape">
                    <wps:wsp>
                      <wps:cNvSpPr/>
                      <wps:spPr>
                        <a:xfrm rot="3564910">
                          <a:off x="0" y="0"/>
                          <a:ext cx="963492" cy="348894"/>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48952" id="Arrow: U-Turn 29" o:spid="_x0000_s1026" style="position:absolute;margin-left:153.45pt;margin-top:19.4pt;width:75.85pt;height:27.45pt;rotation:3893832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3492,34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" path="m,348894l,152641c,68340,68340,,152641,l767239,v84301,,152641,68340,152641,152641l919880,174447r43612,l876269,261671,789045,174447r43612,l832657,152641v,-36129,-29289,-65418,-65418,-65418l152641,87224v-36129,,-65418,29289,-65418,65418c87223,218059,87224,283477,87224,348894l,348894xe" fillcolor="#5b9bd5 [3204]" strokecolor="#1f4d78 [1604]" strokeweight="1pt">
                <v:stroke joinstyle="miter"/>
                <v:path arrowok="t" o:connecttype="custom" o:connectlocs="0,348894;0,152641;152641,0;767239,0;919880,152641;919880,174447;963492,174447;876269,261671;789045,174447;832657,174447;832657,152641;767239,87223;152641,87224;87223,152642;87224,348894;0,348894" o:connectangles="0,0,0,0,0,0,0,0,0,0,0,0,0,0,0,0"/>
              </v:shape>
            </w:pict>
          </mc:Fallback>
        </mc:AlternateContent>
      </w:r>
    </w:p>
    <w:p w14:paraId="3DF55E38" w14:textId="77777777" w:rsidR="00C74A59" w:rsidRPr="00E43850" w:rsidRDefault="00C74A59" w:rsidP="00C74A59"/>
    <w:p w14:paraId="092C4F0F" w14:textId="77777777" w:rsidR="00C74A59" w:rsidRDefault="00C74A59" w:rsidP="00C74A59">
      <w:r>
        <w:rPr>
          <w:noProof/>
        </w:rPr>
        <mc:AlternateContent>
          <mc:Choice Requires="wps">
            <w:drawing>
              <wp:anchor distT="0" distB="0" distL="114300" distR="114300" simplePos="0" relativeHeight="251646464" behindDoc="0" locked="0" layoutInCell="1" allowOverlap="1" wp14:anchorId="685C9910" wp14:editId="4368DE51">
                <wp:simplePos x="0" y="0"/>
                <wp:positionH relativeFrom="margin">
                  <wp:posOffset>123825</wp:posOffset>
                </wp:positionH>
                <wp:positionV relativeFrom="paragraph">
                  <wp:posOffset>220345</wp:posOffset>
                </wp:positionV>
                <wp:extent cx="971550" cy="6191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971550"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2426" id="Rectangle 30" o:spid="_x0000_s1026" style="position:absolute;margin-left:9.75pt;margin-top:17.35pt;width:76.5pt;height:48.7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" filled="f" strokecolor="#1f4d78 [1604]" strokeweight="1pt">
                <w10:wrap anchorx="margin"/>
              </v:rect>
            </w:pict>
          </mc:Fallback>
        </mc:AlternateContent>
      </w:r>
    </w:p>
    <w:p w14:paraId="03E19538" w14:textId="77777777" w:rsidR="00C74A59" w:rsidRDefault="00C74A59" w:rsidP="00C74A59">
      <w:pPr>
        <w:tabs>
          <w:tab w:val="left" w:pos="705"/>
          <w:tab w:val="left" w:pos="3240"/>
        </w:tabs>
      </w:pPr>
      <w:r>
        <w:rPr>
          <w:noProof/>
        </w:rPr>
        <mc:AlternateContent>
          <mc:Choice Requires="wps">
            <w:drawing>
              <wp:anchor distT="0" distB="0" distL="114300" distR="114300" simplePos="0" relativeHeight="251648512" behindDoc="0" locked="0" layoutInCell="1" allowOverlap="1" wp14:anchorId="2925ABA9" wp14:editId="25372AE4">
                <wp:simplePos x="0" y="0"/>
                <wp:positionH relativeFrom="column">
                  <wp:posOffset>1895475</wp:posOffset>
                </wp:positionH>
                <wp:positionV relativeFrom="paragraph">
                  <wp:posOffset>154305</wp:posOffset>
                </wp:positionV>
                <wp:extent cx="1219200" cy="7239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219200" cy="723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30EE6" id="Rectangle 31" o:spid="_x0000_s1026" style="position:absolute;margin-left:149.25pt;margin-top:12.15pt;width:96pt;height:5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" filled="f" strokecolor="#1f4d78 [1604]" strokeweight="1pt"/>
            </w:pict>
          </mc:Fallback>
        </mc:AlternateContent>
      </w:r>
      <w:r>
        <w:t xml:space="preserve">             Assess</w:t>
      </w:r>
    </w:p>
    <w:p w14:paraId="0026439D" w14:textId="6A392613" w:rsidR="00C74A59" w:rsidRDefault="0047425C" w:rsidP="00C74A59">
      <w:pPr>
        <w:tabs>
          <w:tab w:val="left" w:pos="705"/>
          <w:tab w:val="left" w:pos="3240"/>
        </w:tabs>
      </w:pPr>
      <w:r>
        <w:rPr>
          <w:noProof/>
        </w:rPr>
        <mc:AlternateContent>
          <mc:Choice Requires="wps">
            <w:drawing>
              <wp:anchor distT="0" distB="0" distL="114300" distR="114300" simplePos="0" relativeHeight="251660288" behindDoc="0" locked="0" layoutInCell="1" allowOverlap="1" wp14:anchorId="50754505" wp14:editId="2D7691FA">
                <wp:simplePos x="0" y="0"/>
                <wp:positionH relativeFrom="margin">
                  <wp:align>right</wp:align>
                </wp:positionH>
                <wp:positionV relativeFrom="paragraph">
                  <wp:posOffset>240030</wp:posOffset>
                </wp:positionV>
                <wp:extent cx="1838325" cy="14001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838325" cy="1400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0C57" id="Rectangle 32" o:spid="_x0000_s1026" style="position:absolute;margin-left:93.55pt;margin-top:18.9pt;width:144.75pt;height:11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" filled="f" strokecolor="#1f4d78 [1604]" strokeweight="1pt">
                <w10:wrap anchorx="margin"/>
              </v:rect>
            </w:pict>
          </mc:Fallback>
        </mc:AlternateContent>
      </w:r>
      <w:r w:rsidR="00C74A59">
        <w:t xml:space="preserve">             needs</w:t>
      </w:r>
      <w:r w:rsidR="00C74A59">
        <w:tab/>
        <w:t>Intervention and</w:t>
      </w:r>
    </w:p>
    <w:p w14:paraId="56FC8F56" w14:textId="5D2EDF4B" w:rsidR="00C74A59" w:rsidRPr="002A33B0" w:rsidRDefault="00C74A59" w:rsidP="00C74A59">
      <w:pPr>
        <w:tabs>
          <w:tab w:val="left" w:pos="705"/>
          <w:tab w:val="left" w:pos="3240"/>
        </w:tabs>
      </w:pPr>
      <w:r>
        <w:t xml:space="preserve">                                                                 Provision </w:t>
      </w:r>
      <w:r w:rsidRPr="0089386B">
        <w:rPr>
          <w:b/>
          <w:bCs/>
        </w:rPr>
        <w:t>(Do)</w:t>
      </w:r>
      <w:r w:rsidR="002A33B0">
        <w:rPr>
          <w:b/>
          <w:bCs/>
        </w:rPr>
        <w:t xml:space="preserve">                                        </w:t>
      </w:r>
      <w:r w:rsidR="002A33B0">
        <w:t>C</w:t>
      </w:r>
      <w:r w:rsidR="009C0EE6">
        <w:t>hildren may be removed</w:t>
      </w:r>
    </w:p>
    <w:p w14:paraId="3213C404" w14:textId="176A4C54" w:rsidR="00C74A59" w:rsidRPr="00E43850" w:rsidRDefault="00471B68" w:rsidP="00C74A59">
      <w:r>
        <w:rPr>
          <w:noProof/>
        </w:rPr>
        <mc:AlternateContent>
          <mc:Choice Requires="wps">
            <w:drawing>
              <wp:anchor distT="0" distB="0" distL="114300" distR="114300" simplePos="0" relativeHeight="251664384" behindDoc="0" locked="0" layoutInCell="1" allowOverlap="1" wp14:anchorId="2D9D2E8B" wp14:editId="37497F9B">
                <wp:simplePos x="0" y="0"/>
                <wp:positionH relativeFrom="margin">
                  <wp:posOffset>-144312</wp:posOffset>
                </wp:positionH>
                <wp:positionV relativeFrom="paragraph">
                  <wp:posOffset>295979</wp:posOffset>
                </wp:positionV>
                <wp:extent cx="1251062" cy="384810"/>
                <wp:effectExtent l="147320" t="0" r="39370" b="1270"/>
                <wp:wrapNone/>
                <wp:docPr id="33" name="Arrow: U-Turn 33"/>
                <wp:cNvGraphicFramePr/>
                <a:graphic xmlns:a="http://schemas.openxmlformats.org/drawingml/2006/main">
                  <a:graphicData uri="http://schemas.microsoft.com/office/word/2010/wordprocessingShape">
                    <wps:wsp>
                      <wps:cNvSpPr/>
                      <wps:spPr>
                        <a:xfrm rot="15065656">
                          <a:off x="0" y="0"/>
                          <a:ext cx="1251062" cy="38481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5FBFE" id="Arrow: U-Turn 33" o:spid="_x0000_s1026" style="position:absolute;margin-left:-11.35pt;margin-top:23.3pt;width:98.5pt;height:30.3pt;rotation:-7137246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51062,3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" path="m,384810l,168354c,75375,75375,,168354,r866252,c1127585,,1202960,75375,1202960,168354v,8017,1,16034,1,24051l1251062,192405r-96202,96203l1058657,192405r48101,l1106758,168354v,-39848,-32304,-72152,-72152,-72152l168354,96203v-39848,,-72152,32304,-72152,72152c96202,240507,96203,312658,96203,384810l,384810xe" fillcolor="#5b9bd5 [3204]" strokecolor="#1f4d78 [1604]" strokeweight="1pt">
                <v:stroke joinstyle="miter"/>
                <v:path arrowok="t" o:connecttype="custom" o:connectlocs="0,384810;0,168354;168354,0;1034606,0;1202960,168354;1202961,192405;1251062,192405;1154860,288608;1058657,192405;1106758,192405;1106758,168354;1034606,96202;168354,96203;96202,168355;96203,384810;0,384810" o:connectangles="0,0,0,0,0,0,0,0,0,0,0,0,0,0,0,0"/>
                <w10:wrap anchorx="margin"/>
              </v:shape>
            </w:pict>
          </mc:Fallback>
        </mc:AlternateContent>
      </w:r>
      <w:r w:rsidR="009C0EE6">
        <w:t xml:space="preserve">                                                                                                                                   from the SEN register at</w:t>
      </w:r>
    </w:p>
    <w:p w14:paraId="3B539349" w14:textId="02D80059" w:rsidR="00C74A59" w:rsidRPr="00E43850" w:rsidRDefault="00C74A59" w:rsidP="00C74A59">
      <w:pPr>
        <w:tabs>
          <w:tab w:val="left" w:pos="7440"/>
        </w:tabs>
      </w:pPr>
      <w:r>
        <w:rPr>
          <w:noProof/>
        </w:rPr>
        <mc:AlternateContent>
          <mc:Choice Requires="wps">
            <w:drawing>
              <wp:anchor distT="0" distB="0" distL="114300" distR="114300" simplePos="0" relativeHeight="251662848" behindDoc="0" locked="0" layoutInCell="1" allowOverlap="1" wp14:anchorId="208F4B30" wp14:editId="34443560">
                <wp:simplePos x="0" y="0"/>
                <wp:positionH relativeFrom="column">
                  <wp:posOffset>2082968</wp:posOffset>
                </wp:positionH>
                <wp:positionV relativeFrom="paragraph">
                  <wp:posOffset>185618</wp:posOffset>
                </wp:positionV>
                <wp:extent cx="973493" cy="352410"/>
                <wp:effectExtent l="6033" t="51117" r="80327" b="23178"/>
                <wp:wrapNone/>
                <wp:docPr id="34" name="Arrow: U-Turn 34"/>
                <wp:cNvGraphicFramePr/>
                <a:graphic xmlns:a="http://schemas.openxmlformats.org/drawingml/2006/main">
                  <a:graphicData uri="http://schemas.microsoft.com/office/word/2010/wordprocessingShape">
                    <wps:wsp>
                      <wps:cNvSpPr/>
                      <wps:spPr>
                        <a:xfrm rot="6099801">
                          <a:off x="0" y="0"/>
                          <a:ext cx="973493" cy="35241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5005" id="Arrow: U-Turn 34" o:spid="_x0000_s1026" style="position:absolute;margin-left:164pt;margin-top:14.6pt;width:76.65pt;height:27.75pt;rotation:6662609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3493,35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" path="m,352410l,154179c,69028,69028,,154179,l775262,v85151,,154179,69028,154179,154179c929441,161521,929442,168863,929442,176205r44051,l885391,264308,797288,176205r44051,l841339,154179v,-36493,-29584,-66077,-66077,-66077l154179,88103v-36493,,-66077,29584,-66077,66077c88102,220257,88103,286333,88103,352410l,352410xe" fillcolor="#5b9bd5 [3204]" strokecolor="#1f4d78 [1604]" strokeweight="1pt">
                <v:stroke joinstyle="miter"/>
                <v:path arrowok="t" o:connecttype="custom" o:connectlocs="0,352410;0,154179;154179,0;775262,0;929441,154179;929442,176205;973493,176205;885391,264308;797288,176205;841339,176205;841339,154179;775262,88102;154179,88103;88102,154180;88103,352410;0,352410" o:connectangles="0,0,0,0,0,0,0,0,0,0,0,0,0,0,0,0"/>
              </v:shape>
            </w:pict>
          </mc:Fallback>
        </mc:AlternateContent>
      </w:r>
      <w:r>
        <w:t xml:space="preserve">                                                                                                                          </w:t>
      </w:r>
      <w:r w:rsidR="009C0EE6">
        <w:t xml:space="preserve">         this point if sufficient</w:t>
      </w:r>
    </w:p>
    <w:p w14:paraId="0F909570" w14:textId="380B1675" w:rsidR="00A4125F" w:rsidRDefault="00C74A59" w:rsidP="002D4920">
      <w:pPr>
        <w:tabs>
          <w:tab w:val="left" w:pos="6330"/>
        </w:tabs>
      </w:pPr>
      <w:r>
        <w:rPr>
          <w:noProof/>
        </w:rPr>
        <mc:AlternateContent>
          <mc:Choice Requires="wps">
            <w:drawing>
              <wp:anchor distT="0" distB="0" distL="114300" distR="114300" simplePos="0" relativeHeight="251647488" behindDoc="0" locked="0" layoutInCell="1" allowOverlap="1" wp14:anchorId="37C0728D" wp14:editId="172EDF00">
                <wp:simplePos x="0" y="0"/>
                <wp:positionH relativeFrom="column">
                  <wp:posOffset>1028700</wp:posOffset>
                </wp:positionH>
                <wp:positionV relativeFrom="paragraph">
                  <wp:posOffset>12065</wp:posOffset>
                </wp:positionV>
                <wp:extent cx="1219200" cy="6477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219200"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0211F" id="Rectangle 35" o:spid="_x0000_s1026" style="position:absolute;margin-left:81pt;margin-top:.95pt;width:96pt;height:51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" filled="f" strokecolor="#1f4d78 [1604]" strokeweight="1pt"/>
            </w:pict>
          </mc:Fallback>
        </mc:AlternateContent>
      </w:r>
      <w:r w:rsidR="0089386B">
        <w:t xml:space="preserve">                                  </w:t>
      </w:r>
      <w:r w:rsidR="00223F86">
        <w:t xml:space="preserve">   </w:t>
      </w:r>
      <w:r w:rsidR="003750F9">
        <w:t xml:space="preserve"> </w:t>
      </w:r>
      <w:r w:rsidR="003750F9" w:rsidRPr="002A0151">
        <w:rPr>
          <w:b/>
          <w:bCs/>
        </w:rPr>
        <w:t>R</w:t>
      </w:r>
      <w:r w:rsidR="0089386B" w:rsidRPr="002A0151">
        <w:rPr>
          <w:b/>
          <w:bCs/>
        </w:rPr>
        <w:t>eview</w:t>
      </w:r>
      <w:r w:rsidR="0089386B">
        <w:t xml:space="preserve"> targets</w:t>
      </w:r>
      <w:r>
        <w:tab/>
      </w:r>
      <w:r w:rsidR="002A0151">
        <w:t xml:space="preserve">   </w:t>
      </w:r>
      <w:r>
        <w:rPr>
          <w:noProof/>
        </w:rPr>
        <mc:AlternateContent>
          <mc:Choice Requires="wps">
            <w:drawing>
              <wp:anchor distT="0" distB="0" distL="114300" distR="114300" simplePos="0" relativeHeight="251662336" behindDoc="0" locked="0" layoutInCell="1" allowOverlap="1" wp14:anchorId="6854BAD9" wp14:editId="1590F9F7">
                <wp:simplePos x="0" y="0"/>
                <wp:positionH relativeFrom="margin">
                  <wp:posOffset>2800350</wp:posOffset>
                </wp:positionH>
                <wp:positionV relativeFrom="paragraph">
                  <wp:posOffset>31115</wp:posOffset>
                </wp:positionV>
                <wp:extent cx="847725" cy="238125"/>
                <wp:effectExtent l="0" t="19050" r="47625" b="47625"/>
                <wp:wrapNone/>
                <wp:docPr id="36" name="Arrow: Right 36"/>
                <wp:cNvGraphicFramePr/>
                <a:graphic xmlns:a="http://schemas.openxmlformats.org/drawingml/2006/main">
                  <a:graphicData uri="http://schemas.microsoft.com/office/word/2010/wordprocessingShape">
                    <wps:wsp>
                      <wps:cNvSpPr/>
                      <wps:spPr>
                        <a:xfrm>
                          <a:off x="0" y="0"/>
                          <a:ext cx="847725"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B90B" id="Arrow: Right 36" o:spid="_x0000_s1026" type="#_x0000_t13" style="position:absolute;margin-left:220.5pt;margin-top:2.45pt;width:66.7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" adj="18566" fillcolor="#5b9bd5 [3204]" strokecolor="#1f4d78 [1604]" strokeweight="1pt">
                <w10:wrap anchorx="margin"/>
              </v:shape>
            </w:pict>
          </mc:Fallback>
        </mc:AlternateContent>
      </w:r>
      <w:r w:rsidR="002F2943">
        <w:t>progress has been made</w:t>
      </w:r>
    </w:p>
    <w:p w14:paraId="7189D4F3" w14:textId="1FF11FCB" w:rsidR="00C74A59" w:rsidRDefault="00C74A59" w:rsidP="00C74A59">
      <w:pPr>
        <w:tabs>
          <w:tab w:val="left" w:pos="1890"/>
          <w:tab w:val="left" w:pos="2340"/>
        </w:tabs>
      </w:pPr>
      <w:r>
        <w:t xml:space="preserve">                                          </w:t>
      </w:r>
      <w:r w:rsidR="002A0151">
        <w:t>with parents</w:t>
      </w:r>
      <w:r>
        <w:t xml:space="preserve">   </w:t>
      </w:r>
      <w:r w:rsidR="002A0151">
        <w:t xml:space="preserve">                                                                 </w:t>
      </w:r>
    </w:p>
    <w:p w14:paraId="3D126F4E" w14:textId="137E450B" w:rsidR="001A5F8C" w:rsidRPr="0096097E" w:rsidRDefault="00C74A59">
      <w:r>
        <w:t xml:space="preserve">                                           </w:t>
      </w:r>
    </w:p>
    <w:p w14:paraId="0E76CCB6" w14:textId="4E8AC773" w:rsidR="00FD2452" w:rsidRPr="00E37E35" w:rsidRDefault="00FD2452">
      <w:pPr>
        <w:rPr>
          <w:b/>
          <w:bCs/>
          <w:i/>
        </w:rPr>
      </w:pPr>
      <w:r w:rsidRPr="00E37E35">
        <w:rPr>
          <w:b/>
          <w:bCs/>
          <w:i/>
        </w:rPr>
        <w:lastRenderedPageBreak/>
        <w:t>How do we know our provisions work?</w:t>
      </w:r>
    </w:p>
    <w:p w14:paraId="7E9829AC" w14:textId="77777777" w:rsidR="00FD2452" w:rsidRDefault="00FD2452">
      <w:r>
        <w:t>Through daily observations, termly reviews and assessments. All Special Educational Needs (SEND) report actions are revisited, refined and revised regularly throughout the school year. Staff, parents and children are involved in the review process.</w:t>
      </w:r>
    </w:p>
    <w:p w14:paraId="2E83973C" w14:textId="77777777" w:rsidR="00FD2452" w:rsidRPr="00E37E35" w:rsidRDefault="00FD2452">
      <w:pPr>
        <w:rPr>
          <w:b/>
          <w:bCs/>
          <w:i/>
        </w:rPr>
      </w:pPr>
      <w:r w:rsidRPr="00E37E35">
        <w:rPr>
          <w:b/>
          <w:bCs/>
          <w:i/>
        </w:rPr>
        <w:t>How does the school identify and assess Special Educational N</w:t>
      </w:r>
      <w:r w:rsidR="00BE55C1" w:rsidRPr="00E37E35">
        <w:rPr>
          <w:b/>
          <w:bCs/>
          <w:i/>
        </w:rPr>
        <w:t>eeds and Disabilities?</w:t>
      </w:r>
    </w:p>
    <w:p w14:paraId="094D9412" w14:textId="69906A16" w:rsidR="00FD2452" w:rsidRDefault="00FD2452">
      <w:r>
        <w:t>Identification may be made by the class teacher and concerns raised by the paren</w:t>
      </w:r>
      <w:r w:rsidR="00026232">
        <w:t>t/carer</w:t>
      </w:r>
      <w:r>
        <w:t>. Children’s views are also taken into consideration. A clear analysis of individual needs will be carried out by the class teacher with the support of the Special Edu</w:t>
      </w:r>
      <w:r w:rsidR="00BE55C1">
        <w:t>cational Needs Coordinator (SENC</w:t>
      </w:r>
      <w:r>
        <w:t>o)</w:t>
      </w:r>
      <w:r w:rsidR="00026232">
        <w:t>.</w:t>
      </w:r>
    </w:p>
    <w:p w14:paraId="00361DA8" w14:textId="022F61B3" w:rsidR="00FD2452" w:rsidRDefault="009169FA">
      <w:r>
        <w:t>The school us</w:t>
      </w:r>
      <w:r w:rsidR="00643B9A">
        <w:t>es</w:t>
      </w:r>
      <w:r>
        <w:t xml:space="preserve"> formal and informal assessments. Some </w:t>
      </w:r>
      <w:r w:rsidR="000B4043">
        <w:t>assessments</w:t>
      </w:r>
      <w:r>
        <w:t xml:space="preserve"> are made on a lesson-by-lesson basis and monitored by the class teacher. Each year group will carry out termly assessments in </w:t>
      </w:r>
      <w:r w:rsidR="00471B90">
        <w:t>reading, writing and mathematics.</w:t>
      </w:r>
    </w:p>
    <w:p w14:paraId="371C6277" w14:textId="79EE18A2" w:rsidR="009169FA" w:rsidRDefault="009169FA">
      <w:r>
        <w:t>Assessments are carried out at the beginning and end of any intervent</w:t>
      </w:r>
      <w:r w:rsidR="00BE55C1">
        <w:t>ions</w:t>
      </w:r>
      <w:r w:rsidR="0042159C">
        <w:t>. R</w:t>
      </w:r>
      <w:r w:rsidR="00BE55C1">
        <w:t>egular</w:t>
      </w:r>
      <w:r>
        <w:t xml:space="preserve"> observations are made by the teachers and any support staff involved. Outcomes of interventions delivered are evaluated through effective target setting and by employing a tiered response to the needs of the children and effective involvement of external professionals.</w:t>
      </w:r>
    </w:p>
    <w:p w14:paraId="56FA3E0E" w14:textId="77777777" w:rsidR="009169FA" w:rsidRDefault="009169FA">
      <w:r>
        <w:t>SEND pupils may be characterised by progress which</w:t>
      </w:r>
    </w:p>
    <w:p w14:paraId="592B8A9B" w14:textId="77777777" w:rsidR="009169FA" w:rsidRDefault="009169FA" w:rsidP="009169FA">
      <w:pPr>
        <w:pStyle w:val="ListParagraph"/>
        <w:numPr>
          <w:ilvl w:val="0"/>
          <w:numId w:val="2"/>
        </w:numPr>
      </w:pPr>
      <w:r>
        <w:t>Is significantly slower than that of their peers</w:t>
      </w:r>
    </w:p>
    <w:p w14:paraId="76714F3F" w14:textId="77777777" w:rsidR="009169FA" w:rsidRDefault="009169FA" w:rsidP="009169FA">
      <w:pPr>
        <w:pStyle w:val="ListParagraph"/>
        <w:numPr>
          <w:ilvl w:val="0"/>
          <w:numId w:val="2"/>
        </w:numPr>
      </w:pPr>
      <w:r>
        <w:t>Fails to match or better the child’s previous rate of progress</w:t>
      </w:r>
    </w:p>
    <w:p w14:paraId="73FA1626" w14:textId="278D34F3" w:rsidR="009169FA" w:rsidRDefault="009169FA" w:rsidP="009169FA">
      <w:pPr>
        <w:pStyle w:val="ListParagraph"/>
        <w:numPr>
          <w:ilvl w:val="0"/>
          <w:numId w:val="2"/>
        </w:numPr>
      </w:pPr>
      <w:r>
        <w:t xml:space="preserve">Fails to close the attainment gap between the child and </w:t>
      </w:r>
      <w:r w:rsidR="00471B90">
        <w:t>their</w:t>
      </w:r>
      <w:r>
        <w:t xml:space="preserve"> peers</w:t>
      </w:r>
    </w:p>
    <w:p w14:paraId="5C30B028" w14:textId="77777777" w:rsidR="009169FA" w:rsidRDefault="009169FA" w:rsidP="009169FA">
      <w:pPr>
        <w:pStyle w:val="ListParagraph"/>
        <w:numPr>
          <w:ilvl w:val="0"/>
          <w:numId w:val="2"/>
        </w:numPr>
      </w:pPr>
      <w:r>
        <w:t>Widens the attainment gap</w:t>
      </w:r>
    </w:p>
    <w:p w14:paraId="52E2CE37" w14:textId="77777777" w:rsidR="00BE55C1" w:rsidRDefault="00BE55C1" w:rsidP="009169FA">
      <w:pPr>
        <w:pStyle w:val="ListParagraph"/>
        <w:numPr>
          <w:ilvl w:val="0"/>
          <w:numId w:val="2"/>
        </w:numPr>
      </w:pPr>
      <w:r>
        <w:t>Have difficulty in accessing aspects of the curriculum</w:t>
      </w:r>
    </w:p>
    <w:p w14:paraId="620DEC18" w14:textId="77777777" w:rsidR="00BE55C1" w:rsidRDefault="00BE55C1" w:rsidP="009169FA">
      <w:pPr>
        <w:pStyle w:val="ListParagraph"/>
        <w:numPr>
          <w:ilvl w:val="0"/>
          <w:numId w:val="2"/>
        </w:numPr>
      </w:pPr>
      <w:r>
        <w:t>Have difficulties maintaining positive relationships with others</w:t>
      </w:r>
    </w:p>
    <w:p w14:paraId="4B2745EF" w14:textId="77777777" w:rsidR="009169FA" w:rsidRDefault="009169FA" w:rsidP="009169FA">
      <w:r>
        <w:t>We have a planned and coordinated approach to the involvement of external professionals and to the identification of children in need of this support.</w:t>
      </w:r>
    </w:p>
    <w:p w14:paraId="7CE8BF4B" w14:textId="0BA8DDBE" w:rsidR="00E37E35" w:rsidRDefault="00954284" w:rsidP="009169FA">
      <w:pPr>
        <w:rPr>
          <w:b/>
          <w:bCs/>
          <w:i/>
        </w:rPr>
      </w:pPr>
      <w:r>
        <w:rPr>
          <w:b/>
          <w:bCs/>
          <w:i/>
        </w:rPr>
        <w:t>Who will support my child in school?</w:t>
      </w:r>
    </w:p>
    <w:p w14:paraId="76C21BE5" w14:textId="6240CA3D" w:rsidR="00954284" w:rsidRDefault="00954284" w:rsidP="009169FA">
      <w:pPr>
        <w:rPr>
          <w:b/>
          <w:bCs/>
          <w:i/>
        </w:rPr>
      </w:pPr>
      <w:r>
        <w:rPr>
          <w:b/>
          <w:bCs/>
          <w:i/>
        </w:rPr>
        <w:t xml:space="preserve">                                                                                 </w:t>
      </w:r>
      <w:r w:rsidR="009275FA">
        <w:rPr>
          <w:i/>
          <w:noProof/>
        </w:rPr>
        <mc:AlternateContent>
          <mc:Choice Requires="wps">
            <w:drawing>
              <wp:anchor distT="0" distB="0" distL="114300" distR="114300" simplePos="0" relativeHeight="251658752" behindDoc="0" locked="0" layoutInCell="1" allowOverlap="1" wp14:anchorId="55BF63E8" wp14:editId="336B6DD1">
                <wp:simplePos x="0" y="0"/>
                <wp:positionH relativeFrom="column">
                  <wp:posOffset>409575</wp:posOffset>
                </wp:positionH>
                <wp:positionV relativeFrom="paragraph">
                  <wp:posOffset>6350</wp:posOffset>
                </wp:positionV>
                <wp:extent cx="1866900" cy="1162050"/>
                <wp:effectExtent l="0" t="0" r="19050" b="19050"/>
                <wp:wrapNone/>
                <wp:docPr id="4" name="Oval 4"/>
                <wp:cNvGraphicFramePr/>
                <a:graphic xmlns:a="http://schemas.openxmlformats.org/drawingml/2006/main">
                  <a:graphicData uri="http://schemas.microsoft.com/office/word/2010/wordprocessingShape">
                    <wps:wsp>
                      <wps:cNvSpPr/>
                      <wps:spPr>
                        <a:xfrm>
                          <a:off x="0" y="0"/>
                          <a:ext cx="1866900" cy="1162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B759FE" w14:textId="57E70D55" w:rsidR="00954284" w:rsidRPr="00A177FA" w:rsidRDefault="00954284" w:rsidP="00954284">
                            <w:pPr>
                              <w:jc w:val="center"/>
                              <w:rPr>
                                <w:b/>
                                <w:bCs/>
                                <w:color w:val="000000" w:themeColor="text1"/>
                              </w:rPr>
                            </w:pPr>
                            <w:r w:rsidRPr="00A177FA">
                              <w:rPr>
                                <w:b/>
                                <w:bCs/>
                                <w:color w:val="000000" w:themeColor="text1"/>
                              </w:rPr>
                              <w:t xml:space="preserve">FAMILY </w:t>
                            </w:r>
                          </w:p>
                          <w:p w14:paraId="55F75483" w14:textId="6F87E43C" w:rsidR="00954284" w:rsidRPr="00A177FA" w:rsidRDefault="00954284" w:rsidP="00954284">
                            <w:pPr>
                              <w:jc w:val="center"/>
                              <w:rPr>
                                <w:b/>
                                <w:bCs/>
                                <w:color w:val="000000" w:themeColor="text1"/>
                              </w:rPr>
                            </w:pPr>
                            <w:r w:rsidRPr="00A177FA">
                              <w:rPr>
                                <w:b/>
                                <w:bCs/>
                                <w:color w:val="000000" w:themeColor="text1"/>
                              </w:rPr>
                              <w:t>SUPPORT</w:t>
                            </w:r>
                          </w:p>
                          <w:p w14:paraId="4B4BBB25" w14:textId="655B35BC" w:rsidR="00954284" w:rsidRPr="00A177FA" w:rsidRDefault="00954284" w:rsidP="00954284">
                            <w:pPr>
                              <w:jc w:val="center"/>
                              <w:rPr>
                                <w:b/>
                                <w:bCs/>
                                <w:color w:val="000000" w:themeColor="text1"/>
                              </w:rPr>
                            </w:pPr>
                            <w:r w:rsidRPr="00A177FA">
                              <w:rPr>
                                <w:b/>
                                <w:bCs/>
                                <w:color w:val="000000" w:themeColor="text1"/>
                              </w:rPr>
                              <w:t>WOR</w:t>
                            </w:r>
                            <w:r w:rsidR="00A177FA" w:rsidRPr="00A177FA">
                              <w:rPr>
                                <w:b/>
                                <w:bCs/>
                                <w:color w:val="000000" w:themeColor="text1"/>
                              </w:rPr>
                              <w:t>KER</w:t>
                            </w:r>
                          </w:p>
                          <w:p w14:paraId="3F07163E" w14:textId="33B10CFE" w:rsidR="00954284" w:rsidRDefault="00954284" w:rsidP="00954284">
                            <w:pPr>
                              <w:jc w:val="center"/>
                            </w:pPr>
                            <w:r>
                              <w:t>WORKERERS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F63E8" id="Oval 4" o:spid="_x0000_s1026" style="position:absolute;margin-left:32.25pt;margin-top:.5pt;width:147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" fillcolor="#5b9bd5 [3204]" strokecolor="#1f4d78 [1604]" strokeweight="1pt">
                <v:stroke joinstyle="miter"/>
                <v:textbox>
                  <w:txbxContent>
                    <w:p w14:paraId="31B759FE" w14:textId="57E70D55" w:rsidR="00954284" w:rsidRPr="00A177FA" w:rsidRDefault="00954284" w:rsidP="00954284">
                      <w:pPr>
                        <w:jc w:val="center"/>
                        <w:rPr>
                          <w:b/>
                          <w:bCs/>
                          <w:color w:val="000000" w:themeColor="text1"/>
                        </w:rPr>
                      </w:pPr>
                      <w:r w:rsidRPr="00A177FA">
                        <w:rPr>
                          <w:b/>
                          <w:bCs/>
                          <w:color w:val="000000" w:themeColor="text1"/>
                        </w:rPr>
                        <w:t xml:space="preserve">FAMILY </w:t>
                      </w:r>
                    </w:p>
                    <w:p w14:paraId="55F75483" w14:textId="6F87E43C" w:rsidR="00954284" w:rsidRPr="00A177FA" w:rsidRDefault="00954284" w:rsidP="00954284">
                      <w:pPr>
                        <w:jc w:val="center"/>
                        <w:rPr>
                          <w:b/>
                          <w:bCs/>
                          <w:color w:val="000000" w:themeColor="text1"/>
                        </w:rPr>
                      </w:pPr>
                      <w:r w:rsidRPr="00A177FA">
                        <w:rPr>
                          <w:b/>
                          <w:bCs/>
                          <w:color w:val="000000" w:themeColor="text1"/>
                        </w:rPr>
                        <w:t>SUPPORT</w:t>
                      </w:r>
                    </w:p>
                    <w:p w14:paraId="4B4BBB25" w14:textId="655B35BC" w:rsidR="00954284" w:rsidRPr="00A177FA" w:rsidRDefault="00954284" w:rsidP="00954284">
                      <w:pPr>
                        <w:jc w:val="center"/>
                        <w:rPr>
                          <w:b/>
                          <w:bCs/>
                          <w:color w:val="000000" w:themeColor="text1"/>
                        </w:rPr>
                      </w:pPr>
                      <w:r w:rsidRPr="00A177FA">
                        <w:rPr>
                          <w:b/>
                          <w:bCs/>
                          <w:color w:val="000000" w:themeColor="text1"/>
                        </w:rPr>
                        <w:t>WOR</w:t>
                      </w:r>
                      <w:r w:rsidR="00A177FA" w:rsidRPr="00A177FA">
                        <w:rPr>
                          <w:b/>
                          <w:bCs/>
                          <w:color w:val="000000" w:themeColor="text1"/>
                        </w:rPr>
                        <w:t>KER</w:t>
                      </w:r>
                    </w:p>
                    <w:p w14:paraId="3F07163E" w14:textId="33B10CFE" w:rsidR="00954284" w:rsidRDefault="00954284" w:rsidP="00954284">
                      <w:pPr>
                        <w:jc w:val="center"/>
                      </w:pPr>
                      <w:r>
                        <w:t>WORKERERS</w:t>
                      </w:r>
                    </w:p>
                  </w:txbxContent>
                </v:textbox>
              </v:oval>
            </w:pict>
          </mc:Fallback>
        </mc:AlternateContent>
      </w:r>
      <w:r w:rsidR="00A177FA">
        <w:rPr>
          <w:i/>
          <w:noProof/>
        </w:rPr>
        <mc:AlternateContent>
          <mc:Choice Requires="wps">
            <w:drawing>
              <wp:anchor distT="0" distB="0" distL="114300" distR="114300" simplePos="0" relativeHeight="251670016" behindDoc="0" locked="0" layoutInCell="1" allowOverlap="1" wp14:anchorId="4D13AD40" wp14:editId="2936472D">
                <wp:simplePos x="0" y="0"/>
                <wp:positionH relativeFrom="column">
                  <wp:posOffset>3724275</wp:posOffset>
                </wp:positionH>
                <wp:positionV relativeFrom="paragraph">
                  <wp:posOffset>92075</wp:posOffset>
                </wp:positionV>
                <wp:extent cx="628650" cy="161925"/>
                <wp:effectExtent l="0" t="0" r="76200" b="66675"/>
                <wp:wrapNone/>
                <wp:docPr id="11" name="Straight Arrow Connector 11"/>
                <wp:cNvGraphicFramePr/>
                <a:graphic xmlns:a="http://schemas.openxmlformats.org/drawingml/2006/main">
                  <a:graphicData uri="http://schemas.microsoft.com/office/word/2010/wordprocessingShape">
                    <wps:wsp>
                      <wps:cNvCnPr/>
                      <wps:spPr>
                        <a:xfrm>
                          <a:off x="0" y="0"/>
                          <a:ext cx="62865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AB0AE9" id="_x0000_t32" coordsize="21600,21600" o:spt="32" o:oned="t" path="m,l21600,21600e" filled="f">
                <v:path arrowok="t" fillok="f" o:connecttype="none"/>
                <o:lock v:ext="edit" shapetype="t"/>
              </v:shapetype>
              <v:shape id="Straight Arrow Connector 11" o:spid="_x0000_s1026" type="#_x0000_t32" style="position:absolute;margin-left:293.25pt;margin-top:7.25pt;width:49.5pt;height:12.7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" strokecolor="#5b9bd5 [3204]" strokeweight=".5pt">
                <v:stroke endarrow="block" joinstyle="miter"/>
              </v:shape>
            </w:pict>
          </mc:Fallback>
        </mc:AlternateContent>
      </w:r>
      <w:r w:rsidR="00A177FA">
        <w:rPr>
          <w:i/>
          <w:noProof/>
        </w:rPr>
        <mc:AlternateContent>
          <mc:Choice Requires="wps">
            <w:drawing>
              <wp:anchor distT="0" distB="0" distL="114300" distR="114300" simplePos="0" relativeHeight="251668992" behindDoc="0" locked="0" layoutInCell="1" allowOverlap="1" wp14:anchorId="164EE814" wp14:editId="4CB8D8AF">
                <wp:simplePos x="0" y="0"/>
                <wp:positionH relativeFrom="column">
                  <wp:posOffset>1971675</wp:posOffset>
                </wp:positionH>
                <wp:positionV relativeFrom="paragraph">
                  <wp:posOffset>63500</wp:posOffset>
                </wp:positionV>
                <wp:extent cx="504825" cy="28575"/>
                <wp:effectExtent l="0" t="57150" r="47625" b="66675"/>
                <wp:wrapNone/>
                <wp:docPr id="10" name="Straight Arrow Connector 10"/>
                <wp:cNvGraphicFramePr/>
                <a:graphic xmlns:a="http://schemas.openxmlformats.org/drawingml/2006/main">
                  <a:graphicData uri="http://schemas.microsoft.com/office/word/2010/wordprocessingShape">
                    <wps:wsp>
                      <wps:cNvCnPr/>
                      <wps:spPr>
                        <a:xfrm flipV="1">
                          <a:off x="0" y="0"/>
                          <a:ext cx="50482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4BE9F" id="Straight Arrow Connector 10" o:spid="_x0000_s1026" type="#_x0000_t32" style="position:absolute;margin-left:155.25pt;margin-top:5pt;width:39.75pt;height:2.25pt;flip: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" strokecolor="#5b9bd5 [3204]" strokeweight=".5pt">
                <v:stroke endarrow="block" joinstyle="miter"/>
              </v:shape>
            </w:pict>
          </mc:Fallback>
        </mc:AlternateContent>
      </w:r>
      <w:r w:rsidR="00A177FA">
        <w:rPr>
          <w:i/>
          <w:noProof/>
        </w:rPr>
        <mc:AlternateContent>
          <mc:Choice Requires="wps">
            <w:drawing>
              <wp:anchor distT="0" distB="0" distL="114300" distR="114300" simplePos="0" relativeHeight="251661824" behindDoc="0" locked="0" layoutInCell="1" allowOverlap="1" wp14:anchorId="524D73B5" wp14:editId="47CAFD86">
                <wp:simplePos x="0" y="0"/>
                <wp:positionH relativeFrom="column">
                  <wp:posOffset>2562225</wp:posOffset>
                </wp:positionH>
                <wp:positionV relativeFrom="paragraph">
                  <wp:posOffset>6349</wp:posOffset>
                </wp:positionV>
                <wp:extent cx="1162050" cy="676275"/>
                <wp:effectExtent l="0" t="0" r="19050" b="28575"/>
                <wp:wrapNone/>
                <wp:docPr id="5" name="Oval 5"/>
                <wp:cNvGraphicFramePr/>
                <a:graphic xmlns:a="http://schemas.openxmlformats.org/drawingml/2006/main">
                  <a:graphicData uri="http://schemas.microsoft.com/office/word/2010/wordprocessingShape">
                    <wps:wsp>
                      <wps:cNvSpPr/>
                      <wps:spPr>
                        <a:xfrm>
                          <a:off x="0" y="0"/>
                          <a:ext cx="116205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7B201C" w14:textId="4745E8D5" w:rsidR="00954284" w:rsidRPr="00954284" w:rsidRDefault="00954284" w:rsidP="00954284">
                            <w:pPr>
                              <w:jc w:val="center"/>
                              <w:rPr>
                                <w:b/>
                                <w:bCs/>
                                <w:color w:val="000000" w:themeColor="text1"/>
                              </w:rPr>
                            </w:pPr>
                            <w:r w:rsidRPr="00954284">
                              <w:rPr>
                                <w:b/>
                                <w:bCs/>
                                <w:color w:val="000000" w:themeColor="text1"/>
                              </w:rPr>
                              <w:t>SENCO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4D73B5" id="Oval 5" o:spid="_x0000_s1027" style="position:absolute;margin-left:201.75pt;margin-top:.5pt;width:91.5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" fillcolor="#5b9bd5 [3204]" strokecolor="#1f4d78 [1604]" strokeweight="1pt">
                <v:stroke joinstyle="miter"/>
                <v:textbox>
                  <w:txbxContent>
                    <w:p w14:paraId="367B201C" w14:textId="4745E8D5" w:rsidR="00954284" w:rsidRPr="00954284" w:rsidRDefault="00954284" w:rsidP="00954284">
                      <w:pPr>
                        <w:jc w:val="center"/>
                        <w:rPr>
                          <w:b/>
                          <w:bCs/>
                          <w:color w:val="000000" w:themeColor="text1"/>
                        </w:rPr>
                      </w:pPr>
                      <w:r w:rsidRPr="00954284">
                        <w:rPr>
                          <w:b/>
                          <w:bCs/>
                          <w:color w:val="000000" w:themeColor="text1"/>
                        </w:rPr>
                        <w:t>SENCO</w:t>
                      </w:r>
                    </w:p>
                  </w:txbxContent>
                </v:textbox>
              </v:oval>
            </w:pict>
          </mc:Fallback>
        </mc:AlternateContent>
      </w:r>
      <w:r>
        <w:rPr>
          <w:i/>
          <w:noProof/>
        </w:rPr>
        <mc:AlternateContent>
          <mc:Choice Requires="wps">
            <w:drawing>
              <wp:anchor distT="0" distB="0" distL="114300" distR="114300" simplePos="0" relativeHeight="251665920" behindDoc="0" locked="0" layoutInCell="1" allowOverlap="1" wp14:anchorId="092A2EAE" wp14:editId="08B61152">
                <wp:simplePos x="0" y="0"/>
                <wp:positionH relativeFrom="column">
                  <wp:posOffset>4400550</wp:posOffset>
                </wp:positionH>
                <wp:positionV relativeFrom="paragraph">
                  <wp:posOffset>168275</wp:posOffset>
                </wp:positionV>
                <wp:extent cx="1085850" cy="857250"/>
                <wp:effectExtent l="0" t="0" r="19050" b="19050"/>
                <wp:wrapNone/>
                <wp:docPr id="7" name="Oval 7"/>
                <wp:cNvGraphicFramePr/>
                <a:graphic xmlns:a="http://schemas.openxmlformats.org/drawingml/2006/main">
                  <a:graphicData uri="http://schemas.microsoft.com/office/word/2010/wordprocessingShape">
                    <wps:wsp>
                      <wps:cNvSpPr/>
                      <wps:spPr>
                        <a:xfrm>
                          <a:off x="0" y="0"/>
                          <a:ext cx="1085850" cy="857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62237F" w14:textId="2EE1B230" w:rsidR="00954284" w:rsidRPr="00954284" w:rsidRDefault="00954284" w:rsidP="00954284">
                            <w:pPr>
                              <w:jc w:val="center"/>
                              <w:rPr>
                                <w:b/>
                                <w:bCs/>
                                <w:color w:val="000000" w:themeColor="text1"/>
                              </w:rPr>
                            </w:pPr>
                            <w:r w:rsidRPr="00954284">
                              <w:rPr>
                                <w:b/>
                                <w:bCs/>
                                <w:color w:val="000000" w:themeColor="text1"/>
                              </w:rPr>
                              <w:t>CLASS</w:t>
                            </w:r>
                          </w:p>
                          <w:p w14:paraId="237D9882" w14:textId="3E9CFD9A" w:rsidR="00954284" w:rsidRPr="00954284" w:rsidRDefault="00954284" w:rsidP="00954284">
                            <w:pPr>
                              <w:jc w:val="center"/>
                              <w:rPr>
                                <w:b/>
                                <w:bCs/>
                                <w:color w:val="000000" w:themeColor="text1"/>
                              </w:rPr>
                            </w:pPr>
                            <w:r w:rsidRPr="00954284">
                              <w:rPr>
                                <w:b/>
                                <w:bCs/>
                                <w:color w:val="000000" w:themeColor="text1"/>
                              </w:rPr>
                              <w:t>TEACHERER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A2EAE" id="Oval 7" o:spid="_x0000_s1028" style="position:absolute;margin-left:346.5pt;margin-top:13.25pt;width:85.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" fillcolor="#5b9bd5 [3204]" strokecolor="#1f4d78 [1604]" strokeweight="1pt">
                <v:stroke joinstyle="miter"/>
                <v:textbox>
                  <w:txbxContent>
                    <w:p w14:paraId="2162237F" w14:textId="2EE1B230" w:rsidR="00954284" w:rsidRPr="00954284" w:rsidRDefault="00954284" w:rsidP="00954284">
                      <w:pPr>
                        <w:jc w:val="center"/>
                        <w:rPr>
                          <w:b/>
                          <w:bCs/>
                          <w:color w:val="000000" w:themeColor="text1"/>
                        </w:rPr>
                      </w:pPr>
                      <w:r w:rsidRPr="00954284">
                        <w:rPr>
                          <w:b/>
                          <w:bCs/>
                          <w:color w:val="000000" w:themeColor="text1"/>
                        </w:rPr>
                        <w:t>CLASS</w:t>
                      </w:r>
                    </w:p>
                    <w:p w14:paraId="237D9882" w14:textId="3E9CFD9A" w:rsidR="00954284" w:rsidRPr="00954284" w:rsidRDefault="00954284" w:rsidP="00954284">
                      <w:pPr>
                        <w:jc w:val="center"/>
                        <w:rPr>
                          <w:b/>
                          <w:bCs/>
                          <w:color w:val="000000" w:themeColor="text1"/>
                        </w:rPr>
                      </w:pPr>
                      <w:r w:rsidRPr="00954284">
                        <w:rPr>
                          <w:b/>
                          <w:bCs/>
                          <w:color w:val="000000" w:themeColor="text1"/>
                        </w:rPr>
                        <w:t>TEACHERER</w:t>
                      </w:r>
                    </w:p>
                  </w:txbxContent>
                </v:textbox>
              </v:oval>
            </w:pict>
          </mc:Fallback>
        </mc:AlternateContent>
      </w:r>
      <w:r>
        <w:rPr>
          <w:b/>
          <w:bCs/>
          <w:i/>
        </w:rPr>
        <w:t xml:space="preserve">                                                                         </w:t>
      </w:r>
    </w:p>
    <w:p w14:paraId="3834B726" w14:textId="6843B333" w:rsidR="00954284" w:rsidRPr="00954284" w:rsidRDefault="00954284" w:rsidP="009169FA">
      <w:pPr>
        <w:rPr>
          <w:iCs/>
        </w:rPr>
      </w:pPr>
    </w:p>
    <w:p w14:paraId="723FEA2D" w14:textId="1A1479E6" w:rsidR="00E37E35" w:rsidRDefault="00E37E35" w:rsidP="009169FA">
      <w:pPr>
        <w:rPr>
          <w:i/>
        </w:rPr>
      </w:pPr>
    </w:p>
    <w:p w14:paraId="59F9CCF7" w14:textId="61DA0FC5" w:rsidR="00E37E35" w:rsidRDefault="00A177FA" w:rsidP="009169FA">
      <w:pPr>
        <w:rPr>
          <w:i/>
        </w:rPr>
      </w:pPr>
      <w:r>
        <w:rPr>
          <w:i/>
          <w:noProof/>
        </w:rPr>
        <mc:AlternateContent>
          <mc:Choice Requires="wps">
            <w:drawing>
              <wp:anchor distT="0" distB="0" distL="114300" distR="114300" simplePos="0" relativeHeight="251675136" behindDoc="0" locked="0" layoutInCell="1" allowOverlap="1" wp14:anchorId="059BDC4D" wp14:editId="1221FA51">
                <wp:simplePos x="0" y="0"/>
                <wp:positionH relativeFrom="column">
                  <wp:posOffset>762000</wp:posOffset>
                </wp:positionH>
                <wp:positionV relativeFrom="paragraph">
                  <wp:posOffset>263525</wp:posOffset>
                </wp:positionV>
                <wp:extent cx="28575" cy="419100"/>
                <wp:effectExtent l="76200" t="38100" r="66675" b="19050"/>
                <wp:wrapNone/>
                <wp:docPr id="16" name="Straight Arrow Connector 16"/>
                <wp:cNvGraphicFramePr/>
                <a:graphic xmlns:a="http://schemas.openxmlformats.org/drawingml/2006/main">
                  <a:graphicData uri="http://schemas.microsoft.com/office/word/2010/wordprocessingShape">
                    <wps:wsp>
                      <wps:cNvCnPr/>
                      <wps:spPr>
                        <a:xfrm flipH="1" flipV="1">
                          <a:off x="0" y="0"/>
                          <a:ext cx="285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6B149" id="Straight Arrow Connector 16" o:spid="_x0000_s1026" type="#_x0000_t32" style="position:absolute;margin-left:60pt;margin-top:20.75pt;width:2.25pt;height:33pt;flip:x y;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" strokecolor="#5b9bd5 [3204]" strokeweight=".5pt">
                <v:stroke endarrow="block" joinstyle="miter"/>
              </v:shape>
            </w:pict>
          </mc:Fallback>
        </mc:AlternateContent>
      </w:r>
      <w:r>
        <w:rPr>
          <w:i/>
          <w:noProof/>
        </w:rPr>
        <mc:AlternateContent>
          <mc:Choice Requires="wps">
            <w:drawing>
              <wp:anchor distT="0" distB="0" distL="114300" distR="114300" simplePos="0" relativeHeight="251671040" behindDoc="0" locked="0" layoutInCell="1" allowOverlap="1" wp14:anchorId="33C2AEA2" wp14:editId="76683FF6">
                <wp:simplePos x="0" y="0"/>
                <wp:positionH relativeFrom="column">
                  <wp:posOffset>5248275</wp:posOffset>
                </wp:positionH>
                <wp:positionV relativeFrom="paragraph">
                  <wp:posOffset>63500</wp:posOffset>
                </wp:positionV>
                <wp:extent cx="152400" cy="419100"/>
                <wp:effectExtent l="38100" t="0" r="19050" b="57150"/>
                <wp:wrapNone/>
                <wp:docPr id="12" name="Straight Arrow Connector 12"/>
                <wp:cNvGraphicFramePr/>
                <a:graphic xmlns:a="http://schemas.openxmlformats.org/drawingml/2006/main">
                  <a:graphicData uri="http://schemas.microsoft.com/office/word/2010/wordprocessingShape">
                    <wps:wsp>
                      <wps:cNvCnPr/>
                      <wps:spPr>
                        <a:xfrm flipH="1">
                          <a:off x="0" y="0"/>
                          <a:ext cx="15240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ACB0C" id="Straight Arrow Connector 12" o:spid="_x0000_s1026" type="#_x0000_t32" style="position:absolute;margin-left:413.25pt;margin-top:5pt;width:12pt;height:33pt;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" strokecolor="#5b9bd5 [3204]" strokeweight=".5pt">
                <v:stroke endarrow="block" joinstyle="miter"/>
              </v:shape>
            </w:pict>
          </mc:Fallback>
        </mc:AlternateContent>
      </w:r>
    </w:p>
    <w:p w14:paraId="2988B3AB" w14:textId="2993E8E4" w:rsidR="00E37E35" w:rsidRDefault="00A177FA" w:rsidP="009169FA">
      <w:pPr>
        <w:rPr>
          <w:i/>
        </w:rPr>
      </w:pPr>
      <w:r>
        <w:rPr>
          <w:i/>
          <w:noProof/>
        </w:rPr>
        <mc:AlternateContent>
          <mc:Choice Requires="wps">
            <w:drawing>
              <wp:anchor distT="0" distB="0" distL="114300" distR="114300" simplePos="0" relativeHeight="251652608" behindDoc="0" locked="0" layoutInCell="1" allowOverlap="1" wp14:anchorId="6A501447" wp14:editId="3088A14B">
                <wp:simplePos x="0" y="0"/>
                <wp:positionH relativeFrom="column">
                  <wp:posOffset>2600325</wp:posOffset>
                </wp:positionH>
                <wp:positionV relativeFrom="paragraph">
                  <wp:posOffset>6350</wp:posOffset>
                </wp:positionV>
                <wp:extent cx="1162050" cy="685800"/>
                <wp:effectExtent l="0" t="0" r="19050" b="19050"/>
                <wp:wrapNone/>
                <wp:docPr id="1" name="Oval 1"/>
                <wp:cNvGraphicFramePr/>
                <a:graphic xmlns:a="http://schemas.openxmlformats.org/drawingml/2006/main">
                  <a:graphicData uri="http://schemas.microsoft.com/office/word/2010/wordprocessingShape">
                    <wps:wsp>
                      <wps:cNvSpPr/>
                      <wps:spPr>
                        <a:xfrm>
                          <a:off x="0" y="0"/>
                          <a:ext cx="1162050"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4E13E" w14:textId="608209CE" w:rsidR="00954284" w:rsidRPr="00954284" w:rsidRDefault="00954284" w:rsidP="00954284">
                            <w:pPr>
                              <w:jc w:val="center"/>
                              <w:rPr>
                                <w:b/>
                                <w:bCs/>
                                <w:color w:val="000000" w:themeColor="text1"/>
                              </w:rPr>
                            </w:pPr>
                            <w:r w:rsidRPr="00954284">
                              <w:rPr>
                                <w:b/>
                                <w:bCs/>
                                <w:color w:val="000000" w:themeColor="text1"/>
                              </w:rPr>
                              <w:t>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01447" id="Oval 1" o:spid="_x0000_s1029" style="position:absolute;margin-left:204.75pt;margin-top:.5pt;width:91.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" fillcolor="#5b9bd5 [3204]" strokecolor="#1f4d78 [1604]" strokeweight="1pt">
                <v:stroke joinstyle="miter"/>
                <v:textbox>
                  <w:txbxContent>
                    <w:p w14:paraId="3024E13E" w14:textId="608209CE" w:rsidR="00954284" w:rsidRPr="00954284" w:rsidRDefault="00954284" w:rsidP="00954284">
                      <w:pPr>
                        <w:jc w:val="center"/>
                        <w:rPr>
                          <w:b/>
                          <w:bCs/>
                          <w:color w:val="000000" w:themeColor="text1"/>
                        </w:rPr>
                      </w:pPr>
                      <w:r w:rsidRPr="00954284">
                        <w:rPr>
                          <w:b/>
                          <w:bCs/>
                          <w:color w:val="000000" w:themeColor="text1"/>
                        </w:rPr>
                        <w:t>CHILD</w:t>
                      </w:r>
                    </w:p>
                  </w:txbxContent>
                </v:textbox>
              </v:oval>
            </w:pict>
          </mc:Fallback>
        </mc:AlternateContent>
      </w:r>
      <w:r w:rsidR="00954284">
        <w:rPr>
          <w:i/>
          <w:noProof/>
        </w:rPr>
        <mc:AlternateContent>
          <mc:Choice Requires="wps">
            <w:drawing>
              <wp:anchor distT="0" distB="0" distL="114300" distR="114300" simplePos="0" relativeHeight="251666944" behindDoc="0" locked="0" layoutInCell="1" allowOverlap="1" wp14:anchorId="7F227EFE" wp14:editId="7CB5CF19">
                <wp:simplePos x="0" y="0"/>
                <wp:positionH relativeFrom="column">
                  <wp:posOffset>771525</wp:posOffset>
                </wp:positionH>
                <wp:positionV relativeFrom="paragraph">
                  <wp:posOffset>225425</wp:posOffset>
                </wp:positionV>
                <wp:extent cx="1076325" cy="857250"/>
                <wp:effectExtent l="0" t="0" r="28575" b="19050"/>
                <wp:wrapNone/>
                <wp:docPr id="8" name="Oval 8"/>
                <wp:cNvGraphicFramePr/>
                <a:graphic xmlns:a="http://schemas.openxmlformats.org/drawingml/2006/main">
                  <a:graphicData uri="http://schemas.microsoft.com/office/word/2010/wordprocessingShape">
                    <wps:wsp>
                      <wps:cNvSpPr/>
                      <wps:spPr>
                        <a:xfrm>
                          <a:off x="0" y="0"/>
                          <a:ext cx="1076325" cy="857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699DB7" w14:textId="3838C7C6" w:rsidR="00A177FA" w:rsidRPr="00A177FA" w:rsidRDefault="00A177FA" w:rsidP="00A177FA">
                            <w:pPr>
                              <w:jc w:val="center"/>
                              <w:rPr>
                                <w:b/>
                                <w:bCs/>
                                <w:color w:val="000000" w:themeColor="text1"/>
                              </w:rPr>
                            </w:pPr>
                            <w:r w:rsidRPr="00A177FA">
                              <w:rPr>
                                <w:b/>
                                <w:bCs/>
                                <w:color w:val="000000" w:themeColor="text1"/>
                              </w:rPr>
                              <w:t>OUTSIDE</w:t>
                            </w:r>
                          </w:p>
                          <w:p w14:paraId="7554BAE3" w14:textId="26ADDCFE" w:rsidR="00A177FA" w:rsidRPr="00A177FA" w:rsidRDefault="00A177FA" w:rsidP="00A177FA">
                            <w:pPr>
                              <w:jc w:val="center"/>
                              <w:rPr>
                                <w:b/>
                                <w:bCs/>
                                <w:color w:val="000000" w:themeColor="text1"/>
                              </w:rPr>
                            </w:pPr>
                            <w:r w:rsidRPr="00A177FA">
                              <w:rPr>
                                <w:b/>
                                <w:bCs/>
                                <w:color w:val="000000" w:themeColor="text1"/>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27EFE" id="Oval 8" o:spid="_x0000_s1030" style="position:absolute;margin-left:60.75pt;margin-top:17.75pt;width:84.75pt;height: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" fillcolor="#5b9bd5 [3204]" strokecolor="#1f4d78 [1604]" strokeweight="1pt">
                <v:stroke joinstyle="miter"/>
                <v:textbox>
                  <w:txbxContent>
                    <w:p w14:paraId="33699DB7" w14:textId="3838C7C6" w:rsidR="00A177FA" w:rsidRPr="00A177FA" w:rsidRDefault="00A177FA" w:rsidP="00A177FA">
                      <w:pPr>
                        <w:jc w:val="center"/>
                        <w:rPr>
                          <w:b/>
                          <w:bCs/>
                          <w:color w:val="000000" w:themeColor="text1"/>
                        </w:rPr>
                      </w:pPr>
                      <w:r w:rsidRPr="00A177FA">
                        <w:rPr>
                          <w:b/>
                          <w:bCs/>
                          <w:color w:val="000000" w:themeColor="text1"/>
                        </w:rPr>
                        <w:t>OUTSIDE</w:t>
                      </w:r>
                    </w:p>
                    <w:p w14:paraId="7554BAE3" w14:textId="26ADDCFE" w:rsidR="00A177FA" w:rsidRPr="00A177FA" w:rsidRDefault="00A177FA" w:rsidP="00A177FA">
                      <w:pPr>
                        <w:jc w:val="center"/>
                        <w:rPr>
                          <w:b/>
                          <w:bCs/>
                          <w:color w:val="000000" w:themeColor="text1"/>
                        </w:rPr>
                      </w:pPr>
                      <w:r w:rsidRPr="00A177FA">
                        <w:rPr>
                          <w:b/>
                          <w:bCs/>
                          <w:color w:val="000000" w:themeColor="text1"/>
                        </w:rPr>
                        <w:t>AGENCY</w:t>
                      </w:r>
                    </w:p>
                  </w:txbxContent>
                </v:textbox>
              </v:oval>
            </w:pict>
          </mc:Fallback>
        </mc:AlternateContent>
      </w:r>
    </w:p>
    <w:p w14:paraId="3FCEBAE1" w14:textId="5532A3E6" w:rsidR="00E37E35" w:rsidRDefault="00954284" w:rsidP="00954284">
      <w:pPr>
        <w:jc w:val="center"/>
        <w:rPr>
          <w:i/>
        </w:rPr>
      </w:pPr>
      <w:r>
        <w:rPr>
          <w:i/>
          <w:noProof/>
        </w:rPr>
        <mc:AlternateContent>
          <mc:Choice Requires="wps">
            <w:drawing>
              <wp:anchor distT="0" distB="0" distL="114300" distR="114300" simplePos="0" relativeHeight="251667968" behindDoc="0" locked="0" layoutInCell="1" allowOverlap="1" wp14:anchorId="17E83B50" wp14:editId="5AE7F658">
                <wp:simplePos x="0" y="0"/>
                <wp:positionH relativeFrom="column">
                  <wp:posOffset>4333875</wp:posOffset>
                </wp:positionH>
                <wp:positionV relativeFrom="paragraph">
                  <wp:posOffset>15875</wp:posOffset>
                </wp:positionV>
                <wp:extent cx="1219200" cy="800100"/>
                <wp:effectExtent l="0" t="0" r="19050" b="19050"/>
                <wp:wrapNone/>
                <wp:docPr id="9" name="Oval 9"/>
                <wp:cNvGraphicFramePr/>
                <a:graphic xmlns:a="http://schemas.openxmlformats.org/drawingml/2006/main">
                  <a:graphicData uri="http://schemas.microsoft.com/office/word/2010/wordprocessingShape">
                    <wps:wsp>
                      <wps:cNvSpPr/>
                      <wps:spPr>
                        <a:xfrm>
                          <a:off x="0" y="0"/>
                          <a:ext cx="1219200" cy="800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128E26" w14:textId="163B8CA2" w:rsidR="00954284" w:rsidRPr="00954284" w:rsidRDefault="00954284" w:rsidP="00954284">
                            <w:pPr>
                              <w:jc w:val="center"/>
                              <w:rPr>
                                <w:b/>
                                <w:bCs/>
                                <w:color w:val="000000" w:themeColor="text1"/>
                              </w:rPr>
                            </w:pPr>
                            <w:r w:rsidRPr="00954284">
                              <w:rPr>
                                <w:b/>
                                <w:bCs/>
                                <w:color w:val="000000" w:themeColor="text1"/>
                              </w:rPr>
                              <w:t xml:space="preserve">TEACHING </w:t>
                            </w:r>
                          </w:p>
                          <w:p w14:paraId="058EE0AC" w14:textId="42AFF74E" w:rsidR="00954284" w:rsidRPr="00954284" w:rsidRDefault="00954284" w:rsidP="00954284">
                            <w:pPr>
                              <w:jc w:val="center"/>
                              <w:rPr>
                                <w:b/>
                                <w:bCs/>
                                <w:color w:val="000000" w:themeColor="text1"/>
                              </w:rPr>
                            </w:pPr>
                            <w:r w:rsidRPr="00954284">
                              <w:rPr>
                                <w:b/>
                                <w:bCs/>
                                <w:color w:val="000000" w:themeColor="text1"/>
                              </w:rPr>
                              <w:t>ASSISTANTT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83B50" id="Oval 9" o:spid="_x0000_s1031" style="position:absolute;left:0;text-align:left;margin-left:341.25pt;margin-top:1.25pt;width:96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" fillcolor="#5b9bd5 [3204]" strokecolor="#1f4d78 [1604]" strokeweight="1pt">
                <v:stroke joinstyle="miter"/>
                <v:textbox>
                  <w:txbxContent>
                    <w:p w14:paraId="77128E26" w14:textId="163B8CA2" w:rsidR="00954284" w:rsidRPr="00954284" w:rsidRDefault="00954284" w:rsidP="00954284">
                      <w:pPr>
                        <w:jc w:val="center"/>
                        <w:rPr>
                          <w:b/>
                          <w:bCs/>
                          <w:color w:val="000000" w:themeColor="text1"/>
                        </w:rPr>
                      </w:pPr>
                      <w:r w:rsidRPr="00954284">
                        <w:rPr>
                          <w:b/>
                          <w:bCs/>
                          <w:color w:val="000000" w:themeColor="text1"/>
                        </w:rPr>
                        <w:t xml:space="preserve">TEACHING </w:t>
                      </w:r>
                    </w:p>
                    <w:p w14:paraId="058EE0AC" w14:textId="42AFF74E" w:rsidR="00954284" w:rsidRPr="00954284" w:rsidRDefault="00954284" w:rsidP="00954284">
                      <w:pPr>
                        <w:jc w:val="center"/>
                        <w:rPr>
                          <w:b/>
                          <w:bCs/>
                          <w:color w:val="000000" w:themeColor="text1"/>
                        </w:rPr>
                      </w:pPr>
                      <w:r w:rsidRPr="00954284">
                        <w:rPr>
                          <w:b/>
                          <w:bCs/>
                          <w:color w:val="000000" w:themeColor="text1"/>
                        </w:rPr>
                        <w:t>ASSISTANTT</w:t>
                      </w:r>
                    </w:p>
                  </w:txbxContent>
                </v:textbox>
              </v:oval>
            </w:pict>
          </mc:Fallback>
        </mc:AlternateContent>
      </w:r>
    </w:p>
    <w:p w14:paraId="658B9B89" w14:textId="16045B52" w:rsidR="00E37E35" w:rsidRDefault="00E37E35" w:rsidP="009169FA">
      <w:pPr>
        <w:rPr>
          <w:i/>
        </w:rPr>
      </w:pPr>
    </w:p>
    <w:p w14:paraId="5F707768" w14:textId="6F39CBEA" w:rsidR="00E37E35" w:rsidRDefault="009275FA" w:rsidP="009169FA">
      <w:pPr>
        <w:rPr>
          <w:i/>
        </w:rPr>
      </w:pPr>
      <w:r>
        <w:rPr>
          <w:i/>
          <w:noProof/>
        </w:rPr>
        <mc:AlternateContent>
          <mc:Choice Requires="wps">
            <w:drawing>
              <wp:anchor distT="0" distB="0" distL="114300" distR="114300" simplePos="0" relativeHeight="251655680" behindDoc="0" locked="0" layoutInCell="1" allowOverlap="1" wp14:anchorId="358BAC26" wp14:editId="342D01A8">
                <wp:simplePos x="0" y="0"/>
                <wp:positionH relativeFrom="column">
                  <wp:posOffset>1819275</wp:posOffset>
                </wp:positionH>
                <wp:positionV relativeFrom="paragraph">
                  <wp:posOffset>216535</wp:posOffset>
                </wp:positionV>
                <wp:extent cx="1390650" cy="771525"/>
                <wp:effectExtent l="0" t="0" r="19050" b="28575"/>
                <wp:wrapNone/>
                <wp:docPr id="3" name="Oval 3"/>
                <wp:cNvGraphicFramePr/>
                <a:graphic xmlns:a="http://schemas.openxmlformats.org/drawingml/2006/main">
                  <a:graphicData uri="http://schemas.microsoft.com/office/word/2010/wordprocessingShape">
                    <wps:wsp>
                      <wps:cNvSpPr/>
                      <wps:spPr>
                        <a:xfrm>
                          <a:off x="0" y="0"/>
                          <a:ext cx="1390650" cy="771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F3235" w14:textId="356DDF6D" w:rsidR="00A177FA" w:rsidRPr="00A177FA" w:rsidRDefault="00A177FA" w:rsidP="00A177FA">
                            <w:pPr>
                              <w:jc w:val="center"/>
                              <w:rPr>
                                <w:b/>
                                <w:bCs/>
                                <w:color w:val="000000" w:themeColor="text1"/>
                              </w:rPr>
                            </w:pPr>
                            <w:r w:rsidRPr="00A177FA">
                              <w:rPr>
                                <w:b/>
                                <w:bCs/>
                                <w:color w:val="000000" w:themeColor="text1"/>
                              </w:rPr>
                              <w:t>PARENT/</w:t>
                            </w:r>
                          </w:p>
                          <w:p w14:paraId="5321331C" w14:textId="77DA40D9" w:rsidR="00A177FA" w:rsidRPr="00A177FA" w:rsidRDefault="00A177FA" w:rsidP="00A177FA">
                            <w:pPr>
                              <w:jc w:val="center"/>
                              <w:rPr>
                                <w:b/>
                                <w:bCs/>
                                <w:color w:val="000000" w:themeColor="text1"/>
                              </w:rPr>
                            </w:pPr>
                            <w:r w:rsidRPr="00A177FA">
                              <w:rPr>
                                <w:b/>
                                <w:bCs/>
                                <w:color w:val="000000" w:themeColor="text1"/>
                              </w:rPr>
                              <w:t>CARER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BAC26" id="Oval 3" o:spid="_x0000_s1032" style="position:absolute;margin-left:143.25pt;margin-top:17.05pt;width:109.5pt;height: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" fillcolor="#5b9bd5 [3204]" strokecolor="#1f4d78 [1604]" strokeweight="1pt">
                <v:stroke joinstyle="miter"/>
                <v:textbox>
                  <w:txbxContent>
                    <w:p w14:paraId="23DF3235" w14:textId="356DDF6D" w:rsidR="00A177FA" w:rsidRPr="00A177FA" w:rsidRDefault="00A177FA" w:rsidP="00A177FA">
                      <w:pPr>
                        <w:jc w:val="center"/>
                        <w:rPr>
                          <w:b/>
                          <w:bCs/>
                          <w:color w:val="000000" w:themeColor="text1"/>
                        </w:rPr>
                      </w:pPr>
                      <w:r w:rsidRPr="00A177FA">
                        <w:rPr>
                          <w:b/>
                          <w:bCs/>
                          <w:color w:val="000000" w:themeColor="text1"/>
                        </w:rPr>
                        <w:t>PARENT/</w:t>
                      </w:r>
                    </w:p>
                    <w:p w14:paraId="5321331C" w14:textId="77DA40D9" w:rsidR="00A177FA" w:rsidRPr="00A177FA" w:rsidRDefault="00A177FA" w:rsidP="00A177FA">
                      <w:pPr>
                        <w:jc w:val="center"/>
                        <w:rPr>
                          <w:b/>
                          <w:bCs/>
                          <w:color w:val="000000" w:themeColor="text1"/>
                        </w:rPr>
                      </w:pPr>
                      <w:r w:rsidRPr="00A177FA">
                        <w:rPr>
                          <w:b/>
                          <w:bCs/>
                          <w:color w:val="000000" w:themeColor="text1"/>
                        </w:rPr>
                        <w:t>CARER</w:t>
                      </w:r>
                    </w:p>
                  </w:txbxContent>
                </v:textbox>
              </v:oval>
            </w:pict>
          </mc:Fallback>
        </mc:AlternateContent>
      </w:r>
      <w:r w:rsidR="00A177FA">
        <w:rPr>
          <w:i/>
          <w:noProof/>
        </w:rPr>
        <mc:AlternateContent>
          <mc:Choice Requires="wps">
            <w:drawing>
              <wp:anchor distT="0" distB="0" distL="114300" distR="114300" simplePos="0" relativeHeight="251674112" behindDoc="0" locked="0" layoutInCell="1" allowOverlap="1" wp14:anchorId="52CA06DF" wp14:editId="690D32C2">
                <wp:simplePos x="0" y="0"/>
                <wp:positionH relativeFrom="column">
                  <wp:posOffset>1609725</wp:posOffset>
                </wp:positionH>
                <wp:positionV relativeFrom="paragraph">
                  <wp:posOffset>226060</wp:posOffset>
                </wp:positionV>
                <wp:extent cx="266700" cy="171450"/>
                <wp:effectExtent l="38100" t="38100" r="19050"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2667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A7034" id="Straight Arrow Connector 15" o:spid="_x0000_s1026" type="#_x0000_t32" style="position:absolute;margin-left:126.75pt;margin-top:17.8pt;width:21pt;height:13.5pt;flip:x y;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" strokecolor="#5b9bd5 [3204]" strokeweight=".5pt">
                <v:stroke endarrow="block" joinstyle="miter"/>
              </v:shape>
            </w:pict>
          </mc:Fallback>
        </mc:AlternateContent>
      </w:r>
    </w:p>
    <w:p w14:paraId="6EF891F7" w14:textId="6F7BAD11" w:rsidR="00E37E35" w:rsidRDefault="00471B90" w:rsidP="009169FA">
      <w:pPr>
        <w:rPr>
          <w:i/>
        </w:rPr>
      </w:pPr>
      <w:r>
        <w:rPr>
          <w:i/>
          <w:noProof/>
        </w:rPr>
        <mc:AlternateContent>
          <mc:Choice Requires="wps">
            <w:drawing>
              <wp:anchor distT="0" distB="0" distL="114300" distR="114300" simplePos="0" relativeHeight="251663872" behindDoc="0" locked="0" layoutInCell="1" allowOverlap="1" wp14:anchorId="75A4F796" wp14:editId="03BB1898">
                <wp:simplePos x="0" y="0"/>
                <wp:positionH relativeFrom="margin">
                  <wp:align>right</wp:align>
                </wp:positionH>
                <wp:positionV relativeFrom="paragraph">
                  <wp:posOffset>207010</wp:posOffset>
                </wp:positionV>
                <wp:extent cx="2371725" cy="1209675"/>
                <wp:effectExtent l="0" t="0" r="28575" b="28575"/>
                <wp:wrapNone/>
                <wp:docPr id="6" name="Oval 6"/>
                <wp:cNvGraphicFramePr/>
                <a:graphic xmlns:a="http://schemas.openxmlformats.org/drawingml/2006/main">
                  <a:graphicData uri="http://schemas.microsoft.com/office/word/2010/wordprocessingShape">
                    <wps:wsp>
                      <wps:cNvSpPr/>
                      <wps:spPr>
                        <a:xfrm>
                          <a:off x="0" y="0"/>
                          <a:ext cx="2371725" cy="1209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D33B9B" w14:textId="2EC91052" w:rsidR="00A177FA" w:rsidRDefault="00471B90" w:rsidP="00471B90">
                            <w:pPr>
                              <w:jc w:val="center"/>
                              <w:rPr>
                                <w:b/>
                                <w:bCs/>
                                <w:color w:val="000000" w:themeColor="text1"/>
                              </w:rPr>
                            </w:pPr>
                            <w:r>
                              <w:rPr>
                                <w:b/>
                                <w:bCs/>
                                <w:color w:val="000000" w:themeColor="text1"/>
                              </w:rPr>
                              <w:t xml:space="preserve">DEPUTY HEADTEACHER </w:t>
                            </w:r>
                          </w:p>
                          <w:p w14:paraId="4A03E639" w14:textId="62856DC2" w:rsidR="009275FA" w:rsidRDefault="009275FA" w:rsidP="00471B90">
                            <w:pPr>
                              <w:jc w:val="center"/>
                              <w:rPr>
                                <w:b/>
                                <w:bCs/>
                                <w:color w:val="000000" w:themeColor="text1"/>
                              </w:rPr>
                            </w:pPr>
                            <w:r>
                              <w:rPr>
                                <w:b/>
                                <w:bCs/>
                                <w:color w:val="000000" w:themeColor="text1"/>
                              </w:rPr>
                              <w:t>AND</w:t>
                            </w:r>
                          </w:p>
                          <w:p w14:paraId="66BEAABC" w14:textId="341062A2" w:rsidR="009275FA" w:rsidRDefault="009275FA" w:rsidP="00471B90">
                            <w:pPr>
                              <w:jc w:val="center"/>
                              <w:rPr>
                                <w:b/>
                                <w:bCs/>
                                <w:color w:val="000000" w:themeColor="text1"/>
                              </w:rPr>
                            </w:pPr>
                            <w:r>
                              <w:rPr>
                                <w:b/>
                                <w:bCs/>
                                <w:color w:val="000000" w:themeColor="text1"/>
                              </w:rPr>
                              <w:t>HEADTEACHER</w:t>
                            </w:r>
                          </w:p>
                          <w:p w14:paraId="6DCFBEC3" w14:textId="079CA055" w:rsidR="009275FA" w:rsidRPr="00A177FA" w:rsidRDefault="009275FA" w:rsidP="00471B90">
                            <w:pPr>
                              <w:jc w:val="center"/>
                              <w:rPr>
                                <w:b/>
                                <w:bCs/>
                                <w:color w:val="000000" w:themeColor="text1"/>
                              </w:rPr>
                            </w:pPr>
                            <w:r>
                              <w:rPr>
                                <w:b/>
                                <w:bCs/>
                                <w:color w:val="000000" w:themeColor="text1"/>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4F796" id="Oval 6" o:spid="_x0000_s1033" style="position:absolute;margin-left:135.55pt;margin-top:16.3pt;width:186.75pt;height:95.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" fillcolor="#5b9bd5 [3204]" strokecolor="#1f4d78 [1604]" strokeweight="1pt">
                <v:stroke joinstyle="miter"/>
                <v:textbox>
                  <w:txbxContent>
                    <w:p w14:paraId="0ED33B9B" w14:textId="2EC91052" w:rsidR="00A177FA" w:rsidRDefault="00471B90" w:rsidP="00471B90">
                      <w:pPr>
                        <w:jc w:val="center"/>
                        <w:rPr>
                          <w:b/>
                          <w:bCs/>
                          <w:color w:val="000000" w:themeColor="text1"/>
                        </w:rPr>
                      </w:pPr>
                      <w:r>
                        <w:rPr>
                          <w:b/>
                          <w:bCs/>
                          <w:color w:val="000000" w:themeColor="text1"/>
                        </w:rPr>
                        <w:t xml:space="preserve">DEPUTY HEADTEACHER </w:t>
                      </w:r>
                    </w:p>
                    <w:p w14:paraId="4A03E639" w14:textId="62856DC2" w:rsidR="009275FA" w:rsidRDefault="009275FA" w:rsidP="00471B90">
                      <w:pPr>
                        <w:jc w:val="center"/>
                        <w:rPr>
                          <w:b/>
                          <w:bCs/>
                          <w:color w:val="000000" w:themeColor="text1"/>
                        </w:rPr>
                      </w:pPr>
                      <w:r>
                        <w:rPr>
                          <w:b/>
                          <w:bCs/>
                          <w:color w:val="000000" w:themeColor="text1"/>
                        </w:rPr>
                        <w:t>AND</w:t>
                      </w:r>
                    </w:p>
                    <w:p w14:paraId="66BEAABC" w14:textId="341062A2" w:rsidR="009275FA" w:rsidRDefault="009275FA" w:rsidP="00471B90">
                      <w:pPr>
                        <w:jc w:val="center"/>
                        <w:rPr>
                          <w:b/>
                          <w:bCs/>
                          <w:color w:val="000000" w:themeColor="text1"/>
                        </w:rPr>
                      </w:pPr>
                      <w:r>
                        <w:rPr>
                          <w:b/>
                          <w:bCs/>
                          <w:color w:val="000000" w:themeColor="text1"/>
                        </w:rPr>
                        <w:t>HEADTEACHER</w:t>
                      </w:r>
                    </w:p>
                    <w:p w14:paraId="6DCFBEC3" w14:textId="079CA055" w:rsidR="009275FA" w:rsidRPr="00A177FA" w:rsidRDefault="009275FA" w:rsidP="00471B90">
                      <w:pPr>
                        <w:jc w:val="center"/>
                        <w:rPr>
                          <w:b/>
                          <w:bCs/>
                          <w:color w:val="000000" w:themeColor="text1"/>
                        </w:rPr>
                      </w:pPr>
                      <w:r>
                        <w:rPr>
                          <w:b/>
                          <w:bCs/>
                          <w:color w:val="000000" w:themeColor="text1"/>
                        </w:rPr>
                        <w:t>HEADTEACHER</w:t>
                      </w:r>
                    </w:p>
                  </w:txbxContent>
                </v:textbox>
                <w10:wrap anchorx="margin"/>
              </v:oval>
            </w:pict>
          </mc:Fallback>
        </mc:AlternateContent>
      </w:r>
      <w:r w:rsidR="00A177FA">
        <w:rPr>
          <w:i/>
          <w:noProof/>
        </w:rPr>
        <mc:AlternateContent>
          <mc:Choice Requires="wps">
            <w:drawing>
              <wp:anchor distT="0" distB="0" distL="114300" distR="114300" simplePos="0" relativeHeight="251672064" behindDoc="0" locked="0" layoutInCell="1" allowOverlap="1" wp14:anchorId="09AFF21A" wp14:editId="4FD38FC0">
                <wp:simplePos x="0" y="0"/>
                <wp:positionH relativeFrom="column">
                  <wp:posOffset>4695825</wp:posOffset>
                </wp:positionH>
                <wp:positionV relativeFrom="paragraph">
                  <wp:posOffset>45085</wp:posOffset>
                </wp:positionV>
                <wp:extent cx="438150" cy="142875"/>
                <wp:effectExtent l="38100" t="0" r="19050" b="66675"/>
                <wp:wrapNone/>
                <wp:docPr id="13" name="Straight Arrow Connector 13"/>
                <wp:cNvGraphicFramePr/>
                <a:graphic xmlns:a="http://schemas.openxmlformats.org/drawingml/2006/main">
                  <a:graphicData uri="http://schemas.microsoft.com/office/word/2010/wordprocessingShape">
                    <wps:wsp>
                      <wps:cNvCnPr/>
                      <wps:spPr>
                        <a:xfrm flipH="1">
                          <a:off x="0" y="0"/>
                          <a:ext cx="43815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87C47" id="Straight Arrow Connector 13" o:spid="_x0000_s1026" type="#_x0000_t32" style="position:absolute;margin-left:369.75pt;margin-top:3.55pt;width:34.5pt;height:11.25pt;flip:x;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" strokecolor="#5b9bd5 [3204]" strokeweight=".5pt">
                <v:stroke endarrow="block" joinstyle="miter"/>
              </v:shape>
            </w:pict>
          </mc:Fallback>
        </mc:AlternateContent>
      </w:r>
    </w:p>
    <w:p w14:paraId="1C281600" w14:textId="2167440C" w:rsidR="00E37E35" w:rsidRDefault="00A177FA" w:rsidP="009169FA">
      <w:pPr>
        <w:rPr>
          <w:i/>
        </w:rPr>
      </w:pPr>
      <w:r>
        <w:rPr>
          <w:i/>
          <w:noProof/>
        </w:rPr>
        <mc:AlternateContent>
          <mc:Choice Requires="wps">
            <w:drawing>
              <wp:anchor distT="0" distB="0" distL="114300" distR="114300" simplePos="0" relativeHeight="251673088" behindDoc="0" locked="0" layoutInCell="1" allowOverlap="1" wp14:anchorId="160EBCE5" wp14:editId="6479BF37">
                <wp:simplePos x="0" y="0"/>
                <wp:positionH relativeFrom="column">
                  <wp:posOffset>3190875</wp:posOffset>
                </wp:positionH>
                <wp:positionV relativeFrom="paragraph">
                  <wp:posOffset>292735</wp:posOffset>
                </wp:positionV>
                <wp:extent cx="266700" cy="57150"/>
                <wp:effectExtent l="38100" t="57150" r="19050" b="38100"/>
                <wp:wrapNone/>
                <wp:docPr id="14" name="Straight Arrow Connector 14"/>
                <wp:cNvGraphicFramePr/>
                <a:graphic xmlns:a="http://schemas.openxmlformats.org/drawingml/2006/main">
                  <a:graphicData uri="http://schemas.microsoft.com/office/word/2010/wordprocessingShape">
                    <wps:wsp>
                      <wps:cNvCnPr/>
                      <wps:spPr>
                        <a:xfrm flipH="1" flipV="1">
                          <a:off x="0" y="0"/>
                          <a:ext cx="26670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CA8F32" id="Straight Arrow Connector 14" o:spid="_x0000_s1026" type="#_x0000_t32" style="position:absolute;margin-left:251.25pt;margin-top:23.05pt;width:21pt;height:4.5pt;flip:x y;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" strokecolor="#5b9bd5 [3204]" strokeweight=".5pt">
                <v:stroke endarrow="block" joinstyle="miter"/>
              </v:shape>
            </w:pict>
          </mc:Fallback>
        </mc:AlternateContent>
      </w:r>
    </w:p>
    <w:p w14:paraId="72A2FD59" w14:textId="77777777" w:rsidR="00E37E35" w:rsidRDefault="00E37E35" w:rsidP="009169FA">
      <w:pPr>
        <w:rPr>
          <w:i/>
        </w:rPr>
      </w:pPr>
    </w:p>
    <w:p w14:paraId="3CB2CD46" w14:textId="48E0C99A" w:rsidR="009169FA" w:rsidRDefault="009169FA" w:rsidP="009169FA">
      <w:pPr>
        <w:rPr>
          <w:b/>
          <w:bCs/>
          <w:i/>
        </w:rPr>
      </w:pPr>
      <w:r w:rsidRPr="007F09BD">
        <w:rPr>
          <w:b/>
          <w:bCs/>
          <w:i/>
        </w:rPr>
        <w:lastRenderedPageBreak/>
        <w:t>How does the school get more specialist help if they need it?</w:t>
      </w:r>
    </w:p>
    <w:p w14:paraId="3745E7AE" w14:textId="77777777" w:rsidR="00F02A35" w:rsidRPr="007F09BD" w:rsidRDefault="00F02A35" w:rsidP="009169FA">
      <w:pPr>
        <w:rPr>
          <w:b/>
          <w:bCs/>
          <w:i/>
        </w:rPr>
      </w:pPr>
    </w:p>
    <w:tbl>
      <w:tblPr>
        <w:tblStyle w:val="TableGrid"/>
        <w:tblW w:w="0" w:type="auto"/>
        <w:tblLook w:val="04A0" w:firstRow="1" w:lastRow="0" w:firstColumn="1" w:lastColumn="0" w:noHBand="0" w:noVBand="1"/>
      </w:tblPr>
      <w:tblGrid>
        <w:gridCol w:w="4508"/>
        <w:gridCol w:w="4508"/>
      </w:tblGrid>
      <w:tr w:rsidR="009169FA" w14:paraId="54735592" w14:textId="77777777" w:rsidTr="009169FA">
        <w:tc>
          <w:tcPr>
            <w:tcW w:w="4508" w:type="dxa"/>
          </w:tcPr>
          <w:p w14:paraId="3279BC0A" w14:textId="77777777" w:rsidR="009169FA" w:rsidRPr="00562FD3" w:rsidRDefault="009169FA" w:rsidP="004E2875">
            <w:pPr>
              <w:jc w:val="center"/>
              <w:rPr>
                <w:b/>
              </w:rPr>
            </w:pPr>
            <w:r w:rsidRPr="00562FD3">
              <w:rPr>
                <w:b/>
              </w:rPr>
              <w:t>Agency or Service</w:t>
            </w:r>
          </w:p>
        </w:tc>
        <w:tc>
          <w:tcPr>
            <w:tcW w:w="4508" w:type="dxa"/>
          </w:tcPr>
          <w:p w14:paraId="032F9BA9" w14:textId="77777777" w:rsidR="009169FA" w:rsidRPr="00562FD3" w:rsidRDefault="009169FA" w:rsidP="004E2875">
            <w:pPr>
              <w:jc w:val="center"/>
              <w:rPr>
                <w:b/>
              </w:rPr>
            </w:pPr>
            <w:r w:rsidRPr="00562FD3">
              <w:rPr>
                <w:b/>
              </w:rPr>
              <w:t>Who they work with</w:t>
            </w:r>
          </w:p>
        </w:tc>
      </w:tr>
      <w:tr w:rsidR="009169FA" w14:paraId="48925871" w14:textId="77777777" w:rsidTr="009169FA">
        <w:tc>
          <w:tcPr>
            <w:tcW w:w="4508" w:type="dxa"/>
          </w:tcPr>
          <w:p w14:paraId="67A69E33" w14:textId="4264D527" w:rsidR="009169FA" w:rsidRDefault="00205F72" w:rsidP="009169FA">
            <w:r>
              <w:t>Language, Learning and Strategic Support (LLSS)</w:t>
            </w:r>
          </w:p>
        </w:tc>
        <w:tc>
          <w:tcPr>
            <w:tcW w:w="4508" w:type="dxa"/>
          </w:tcPr>
          <w:p w14:paraId="7E100B67" w14:textId="77777777" w:rsidR="009169FA" w:rsidRDefault="009169FA" w:rsidP="009169FA">
            <w:r>
              <w:t>All SEN</w:t>
            </w:r>
            <w:r w:rsidR="00BE55C1">
              <w:t>D</w:t>
            </w:r>
            <w:r>
              <w:t xml:space="preserve"> children and teachers to support and assess the children with cognition and learning difficulties</w:t>
            </w:r>
          </w:p>
        </w:tc>
      </w:tr>
      <w:tr w:rsidR="009169FA" w14:paraId="668C4A93" w14:textId="77777777" w:rsidTr="009169FA">
        <w:tc>
          <w:tcPr>
            <w:tcW w:w="4508" w:type="dxa"/>
          </w:tcPr>
          <w:p w14:paraId="3157C1CA" w14:textId="315223A4" w:rsidR="009169FA" w:rsidRDefault="009169FA" w:rsidP="009169FA">
            <w:r>
              <w:t>Educational Psychologist Service (EP</w:t>
            </w:r>
            <w:r w:rsidR="00205F72">
              <w:t>S</w:t>
            </w:r>
            <w:r>
              <w:t>)</w:t>
            </w:r>
          </w:p>
        </w:tc>
        <w:tc>
          <w:tcPr>
            <w:tcW w:w="4508" w:type="dxa"/>
          </w:tcPr>
          <w:p w14:paraId="0EB23AF4" w14:textId="77777777" w:rsidR="009169FA" w:rsidRDefault="009270A9" w:rsidP="009169FA">
            <w:r>
              <w:t>The EP service provides psychologist support for children, young people and families in a wide range of settings. They use their expertise to develop an understanding of children’s developmental issues, including very complex situations involving SEN</w:t>
            </w:r>
            <w:r w:rsidR="00BE55C1">
              <w:t>D</w:t>
            </w:r>
          </w:p>
        </w:tc>
      </w:tr>
      <w:tr w:rsidR="009169FA" w14:paraId="758B2083" w14:textId="77777777" w:rsidTr="009169FA">
        <w:tc>
          <w:tcPr>
            <w:tcW w:w="4508" w:type="dxa"/>
          </w:tcPr>
          <w:p w14:paraId="2F15E27D" w14:textId="48FE9554" w:rsidR="009169FA" w:rsidRDefault="009270A9" w:rsidP="009169FA">
            <w:r>
              <w:t>Communication and Autism Team</w:t>
            </w:r>
            <w:r w:rsidR="00F5528D">
              <w:t xml:space="preserve"> (CAT)</w:t>
            </w:r>
          </w:p>
          <w:p w14:paraId="759E9D43" w14:textId="77777777" w:rsidR="009270A9" w:rsidRDefault="009270A9" w:rsidP="009169FA"/>
        </w:tc>
        <w:tc>
          <w:tcPr>
            <w:tcW w:w="4508" w:type="dxa"/>
          </w:tcPr>
          <w:p w14:paraId="61041AF5" w14:textId="77777777" w:rsidR="009169FA" w:rsidRDefault="009270A9" w:rsidP="009169FA">
            <w:r>
              <w:t>All children who have a diagnosis of Autistic Spectrum Disorder (ASD) The CAT team work with teachers to suggest appropriate strategies to use to support. They work with parents and families to help reduce stress and anxiety related to autism.</w:t>
            </w:r>
          </w:p>
        </w:tc>
      </w:tr>
      <w:tr w:rsidR="009169FA" w14:paraId="4E36D9EE" w14:textId="77777777" w:rsidTr="009169FA">
        <w:tc>
          <w:tcPr>
            <w:tcW w:w="4508" w:type="dxa"/>
          </w:tcPr>
          <w:p w14:paraId="756B36ED" w14:textId="77777777" w:rsidR="009169FA" w:rsidRDefault="009270A9" w:rsidP="009169FA">
            <w:r>
              <w:t>Occupational Therapy</w:t>
            </w:r>
          </w:p>
        </w:tc>
        <w:tc>
          <w:tcPr>
            <w:tcW w:w="4508" w:type="dxa"/>
          </w:tcPr>
          <w:p w14:paraId="2D270D52" w14:textId="77777777" w:rsidR="009169FA" w:rsidRDefault="009270A9" w:rsidP="009169FA">
            <w:r>
              <w:t>Children who have identified physical difficulties</w:t>
            </w:r>
          </w:p>
        </w:tc>
      </w:tr>
      <w:tr w:rsidR="009270A9" w14:paraId="27950B72" w14:textId="77777777" w:rsidTr="00823BE6">
        <w:tc>
          <w:tcPr>
            <w:tcW w:w="4508" w:type="dxa"/>
          </w:tcPr>
          <w:p w14:paraId="295362D1" w14:textId="77777777" w:rsidR="009270A9" w:rsidRDefault="009270A9" w:rsidP="00823BE6">
            <w:r>
              <w:t>Forward Thinking Birmingham</w:t>
            </w:r>
          </w:p>
        </w:tc>
        <w:tc>
          <w:tcPr>
            <w:tcW w:w="4508" w:type="dxa"/>
          </w:tcPr>
          <w:p w14:paraId="7F02C037" w14:textId="77777777" w:rsidR="009270A9" w:rsidRDefault="009270A9" w:rsidP="00823BE6">
            <w:r>
              <w:t>Children with emotional and mental health problems are supported by this service</w:t>
            </w:r>
          </w:p>
        </w:tc>
      </w:tr>
      <w:tr w:rsidR="009270A9" w14:paraId="7F2B5E67" w14:textId="77777777" w:rsidTr="00823BE6">
        <w:tc>
          <w:tcPr>
            <w:tcW w:w="4508" w:type="dxa"/>
          </w:tcPr>
          <w:p w14:paraId="1BE4EBDC" w14:textId="07AE4012" w:rsidR="009270A9" w:rsidRDefault="00504DF4" w:rsidP="00823BE6">
            <w:r>
              <w:t xml:space="preserve">School </w:t>
            </w:r>
            <w:r w:rsidR="00085870">
              <w:t>Nurse Team</w:t>
            </w:r>
          </w:p>
        </w:tc>
        <w:tc>
          <w:tcPr>
            <w:tcW w:w="4508" w:type="dxa"/>
          </w:tcPr>
          <w:p w14:paraId="3839096D" w14:textId="77777777" w:rsidR="009270A9" w:rsidRDefault="00504DF4" w:rsidP="00823BE6">
            <w:r>
              <w:t>Children with medical needs or health concerns</w:t>
            </w:r>
          </w:p>
        </w:tc>
      </w:tr>
      <w:tr w:rsidR="009270A9" w14:paraId="33A9E62D" w14:textId="77777777" w:rsidTr="00823BE6">
        <w:tc>
          <w:tcPr>
            <w:tcW w:w="4508" w:type="dxa"/>
          </w:tcPr>
          <w:p w14:paraId="3DD1A462" w14:textId="77777777" w:rsidR="009270A9" w:rsidRDefault="00504DF4" w:rsidP="00823BE6">
            <w:r>
              <w:t>Special Educational Needs Assessment and Review Service</w:t>
            </w:r>
          </w:p>
        </w:tc>
        <w:tc>
          <w:tcPr>
            <w:tcW w:w="4508" w:type="dxa"/>
          </w:tcPr>
          <w:p w14:paraId="2E9C0CF5" w14:textId="77777777" w:rsidR="009270A9" w:rsidRDefault="00504DF4" w:rsidP="00823BE6">
            <w:r>
              <w:t>SENAR is responsible for the administration, assessment and the approval of Educational, Health Care Plans for children by Birmingham City Council</w:t>
            </w:r>
          </w:p>
        </w:tc>
      </w:tr>
      <w:tr w:rsidR="00825870" w14:paraId="16B42B26" w14:textId="77777777" w:rsidTr="00825870">
        <w:tc>
          <w:tcPr>
            <w:tcW w:w="4508" w:type="dxa"/>
          </w:tcPr>
          <w:p w14:paraId="779C50A6" w14:textId="65CA17F4" w:rsidR="00825870" w:rsidRDefault="00825870" w:rsidP="000D022A">
            <w:r>
              <w:t>The Community Pedestrian</w:t>
            </w:r>
          </w:p>
        </w:tc>
        <w:tc>
          <w:tcPr>
            <w:tcW w:w="4508" w:type="dxa"/>
          </w:tcPr>
          <w:p w14:paraId="42CEE857" w14:textId="24297150" w:rsidR="00825870" w:rsidRDefault="008928CC" w:rsidP="000D022A">
            <w:r>
              <w:t>This service can be accessed through a referral from school or the G.P service.</w:t>
            </w:r>
          </w:p>
        </w:tc>
      </w:tr>
      <w:tr w:rsidR="00825870" w14:paraId="2367E405" w14:textId="77777777" w:rsidTr="00825870">
        <w:tc>
          <w:tcPr>
            <w:tcW w:w="4508" w:type="dxa"/>
          </w:tcPr>
          <w:p w14:paraId="18E8069B" w14:textId="7CDE53CE" w:rsidR="00825870" w:rsidRDefault="00085870" w:rsidP="000D022A">
            <w:r>
              <w:t>Speech and Language Therapy</w:t>
            </w:r>
            <w:r w:rsidR="00790189">
              <w:t xml:space="preserve"> Service</w:t>
            </w:r>
          </w:p>
        </w:tc>
        <w:tc>
          <w:tcPr>
            <w:tcW w:w="4508" w:type="dxa"/>
          </w:tcPr>
          <w:p w14:paraId="18522BD2" w14:textId="4E0A8336" w:rsidR="00825870" w:rsidRDefault="00790189" w:rsidP="000D022A">
            <w:r>
              <w:t xml:space="preserve">A qualified Speech and Language Therapist will </w:t>
            </w:r>
            <w:r w:rsidR="00944204">
              <w:t xml:space="preserve">work with those pupils where language </w:t>
            </w:r>
            <w:r w:rsidR="00581170">
              <w:t>concerns have been identified</w:t>
            </w:r>
          </w:p>
        </w:tc>
      </w:tr>
      <w:tr w:rsidR="00825870" w14:paraId="449EE5C3" w14:textId="77777777" w:rsidTr="00825870">
        <w:tc>
          <w:tcPr>
            <w:tcW w:w="4508" w:type="dxa"/>
          </w:tcPr>
          <w:p w14:paraId="63A3474A" w14:textId="7D73D2D8" w:rsidR="00825870" w:rsidRDefault="00EB16AE" w:rsidP="000D022A">
            <w:r>
              <w:t>Children and Adolescent Mental Health Services (CAHMS)</w:t>
            </w:r>
          </w:p>
        </w:tc>
        <w:tc>
          <w:tcPr>
            <w:tcW w:w="4508" w:type="dxa"/>
          </w:tcPr>
          <w:p w14:paraId="09F2D9EC" w14:textId="061FD8EA" w:rsidR="00825870" w:rsidRDefault="004E2875" w:rsidP="000D022A">
            <w:r>
              <w:t>Children who need support with emotional, behavioural or mental health difficulties</w:t>
            </w:r>
          </w:p>
        </w:tc>
      </w:tr>
      <w:tr w:rsidR="00581170" w14:paraId="24972F93" w14:textId="77777777" w:rsidTr="00581170">
        <w:tc>
          <w:tcPr>
            <w:tcW w:w="4508" w:type="dxa"/>
          </w:tcPr>
          <w:p w14:paraId="22E29FC8" w14:textId="0AFD5929" w:rsidR="00581170" w:rsidRDefault="004E2875" w:rsidP="000D022A">
            <w:r>
              <w:t>City of Birmingham School (COBS)</w:t>
            </w:r>
          </w:p>
        </w:tc>
        <w:tc>
          <w:tcPr>
            <w:tcW w:w="4508" w:type="dxa"/>
          </w:tcPr>
          <w:p w14:paraId="6B1876EC" w14:textId="737916AF" w:rsidR="00581170" w:rsidRDefault="004E2875" w:rsidP="000D022A">
            <w:r>
              <w:t>Supports with behaviour management strategies and advice.</w:t>
            </w:r>
          </w:p>
        </w:tc>
      </w:tr>
      <w:tr w:rsidR="00581170" w14:paraId="1722099E" w14:textId="77777777" w:rsidTr="00581170">
        <w:tc>
          <w:tcPr>
            <w:tcW w:w="4508" w:type="dxa"/>
          </w:tcPr>
          <w:p w14:paraId="5708ED59" w14:textId="35FB7E50" w:rsidR="00581170" w:rsidRDefault="007E5427" w:rsidP="000D022A">
            <w:r>
              <w:t>Sensory Impairment Service</w:t>
            </w:r>
            <w:r w:rsidR="004E2875">
              <w:t>s</w:t>
            </w:r>
          </w:p>
        </w:tc>
        <w:tc>
          <w:tcPr>
            <w:tcW w:w="4508" w:type="dxa"/>
          </w:tcPr>
          <w:p w14:paraId="0C864C19" w14:textId="792DB710" w:rsidR="00581170" w:rsidRDefault="004E2875" w:rsidP="000D022A">
            <w:r>
              <w:t>Support pupils with visual impairments and hearing loss</w:t>
            </w:r>
          </w:p>
        </w:tc>
      </w:tr>
      <w:tr w:rsidR="00581170" w14:paraId="3F678F03" w14:textId="77777777" w:rsidTr="00581170">
        <w:tc>
          <w:tcPr>
            <w:tcW w:w="4508" w:type="dxa"/>
          </w:tcPr>
          <w:p w14:paraId="0FD79E29" w14:textId="20F95C3C" w:rsidR="00581170" w:rsidRDefault="00F218D5" w:rsidP="000D022A">
            <w:r>
              <w:t>Physical Difficulties Support Team (PDSS)</w:t>
            </w:r>
          </w:p>
        </w:tc>
        <w:tc>
          <w:tcPr>
            <w:tcW w:w="4508" w:type="dxa"/>
          </w:tcPr>
          <w:p w14:paraId="5DDB415E" w14:textId="0D44E31D" w:rsidR="00581170" w:rsidRDefault="00F218D5" w:rsidP="000D022A">
            <w:r>
              <w:t>Support pupils who have a physical difficulty or medical condition that has a significant impact on their physical access to school</w:t>
            </w:r>
          </w:p>
        </w:tc>
      </w:tr>
      <w:tr w:rsidR="001664F7" w14:paraId="6823EAEC" w14:textId="77777777" w:rsidTr="001664F7">
        <w:tc>
          <w:tcPr>
            <w:tcW w:w="4508" w:type="dxa"/>
          </w:tcPr>
          <w:p w14:paraId="3697FEF4" w14:textId="2877FF06" w:rsidR="001664F7" w:rsidRDefault="001664F7" w:rsidP="000D022A">
            <w:r>
              <w:t>Birmingham City Council Children’s Services</w:t>
            </w:r>
          </w:p>
        </w:tc>
        <w:tc>
          <w:tcPr>
            <w:tcW w:w="4508" w:type="dxa"/>
          </w:tcPr>
          <w:p w14:paraId="001CB3A2" w14:textId="0B458246" w:rsidR="001664F7" w:rsidRDefault="001664F7" w:rsidP="000D022A">
            <w:r>
              <w:t>Social Services in Birmingham</w:t>
            </w:r>
          </w:p>
        </w:tc>
      </w:tr>
    </w:tbl>
    <w:p w14:paraId="73F9E95E" w14:textId="658EC84D" w:rsidR="004E2875" w:rsidRDefault="004E2875" w:rsidP="004E2875"/>
    <w:p w14:paraId="719D5305" w14:textId="5B8EB126" w:rsidR="00E37E35" w:rsidRDefault="001664F7" w:rsidP="004E2875">
      <w:r>
        <w:t>This list is not exhaustiv</w:t>
      </w:r>
      <w:r w:rsidR="009275FA">
        <w:t>e</w:t>
      </w:r>
    </w:p>
    <w:p w14:paraId="7C510293" w14:textId="77777777" w:rsidR="009275FA" w:rsidRDefault="009275FA" w:rsidP="004E2875"/>
    <w:p w14:paraId="3DE70431" w14:textId="77777777" w:rsidR="00E37E35" w:rsidRDefault="00E37E35" w:rsidP="004E2875"/>
    <w:p w14:paraId="4F209C03" w14:textId="77777777" w:rsidR="00825870" w:rsidRDefault="00825870" w:rsidP="00504DF4"/>
    <w:p w14:paraId="70C82A32" w14:textId="77777777" w:rsidR="00504DF4" w:rsidRDefault="00504DF4" w:rsidP="00504DF4">
      <w:r>
        <w:lastRenderedPageBreak/>
        <w:t>When a child needs specialist provision we will endeavour to work with parents/carers to make sure this is provided.</w:t>
      </w:r>
    </w:p>
    <w:p w14:paraId="4A07B9C6" w14:textId="77777777" w:rsidR="00504DF4" w:rsidRPr="002C629D" w:rsidRDefault="00504DF4" w:rsidP="00504DF4">
      <w:pPr>
        <w:rPr>
          <w:b/>
          <w:bCs/>
          <w:i/>
        </w:rPr>
      </w:pPr>
      <w:r w:rsidRPr="002C629D">
        <w:rPr>
          <w:b/>
          <w:bCs/>
          <w:i/>
        </w:rPr>
        <w:t>How are the parents/carers of children with SEN involved in the education of their child?</w:t>
      </w:r>
    </w:p>
    <w:p w14:paraId="256EB347" w14:textId="77777777" w:rsidR="00504DF4" w:rsidRDefault="00504DF4" w:rsidP="00504DF4">
      <w:r>
        <w:t>We always welcome parental involvement and we hope that parents/carers will participate as fully as possible on decisions regarding their child’s education. We will have regard to the views, wishes and feelings of the child and their parents</w:t>
      </w:r>
      <w:r w:rsidR="00BE55C1">
        <w:t>. This helps us</w:t>
      </w:r>
      <w:r>
        <w:t xml:space="preserve"> f</w:t>
      </w:r>
      <w:r w:rsidR="00BE55C1">
        <w:t>acilitate the development of each</w:t>
      </w:r>
      <w:r>
        <w:t xml:space="preserve"> child and help them achieve the best possible educational and other outcomes, preparing them effectively for adulthood. Shared targets between home and school are agreed.</w:t>
      </w:r>
    </w:p>
    <w:p w14:paraId="22E0762C" w14:textId="77777777" w:rsidR="00BE55C1" w:rsidRPr="002C629D" w:rsidRDefault="00BE55C1" w:rsidP="00504DF4">
      <w:pPr>
        <w:rPr>
          <w:b/>
          <w:bCs/>
          <w:i/>
        </w:rPr>
      </w:pPr>
      <w:r w:rsidRPr="002C629D">
        <w:rPr>
          <w:b/>
          <w:bCs/>
          <w:i/>
        </w:rPr>
        <w:t>What are the admission arrangements for children with Special Educational Needs and disabilities?</w:t>
      </w:r>
    </w:p>
    <w:p w14:paraId="1822457C" w14:textId="3E33FA09" w:rsidR="00BE55C1" w:rsidRDefault="00BE55C1" w:rsidP="00504DF4">
      <w:r>
        <w:t>When children start at Aston Tower Primary, an induction meeting is arranged where information about the child is shared. This meeting will involve parents/carers and any other professionals who are working with the child. This information will then be shared with school staff. This supports the school to make informed decisions about the nature of the provision required to meet the child’s needs. A phased or amended school day may be offered at the beginning of the induction.</w:t>
      </w:r>
    </w:p>
    <w:p w14:paraId="5CEF9A28" w14:textId="52E6249D" w:rsidR="002C629D" w:rsidRDefault="002C629D" w:rsidP="00504DF4">
      <w:r>
        <w:t>At Aston Tower Community Primary School we provide specialist provision through a</w:t>
      </w:r>
      <w:r w:rsidR="00656C13">
        <w:t>n inclusion</w:t>
      </w:r>
      <w:r>
        <w:t xml:space="preserve"> base which meets the needs of children who have a diagnosis of Autism and an Educational and Health Care Plan. This is a </w:t>
      </w:r>
      <w:r w:rsidR="004676F5">
        <w:t>Department of Education approved</w:t>
      </w:r>
      <w:r>
        <w:t xml:space="preserve"> </w:t>
      </w:r>
      <w:r w:rsidR="004676F5">
        <w:t>inclusion</w:t>
      </w:r>
      <w:r>
        <w:t xml:space="preserve"> </w:t>
      </w:r>
      <w:r w:rsidR="004676F5">
        <w:t>b</w:t>
      </w:r>
      <w:r>
        <w:t>ase and all placements within it are determined by the Local Authority (SENAR) and not our school. Please see information on resource base section of our school website.</w:t>
      </w:r>
    </w:p>
    <w:p w14:paraId="75D0752B" w14:textId="33AB8973" w:rsidR="00BE55C1" w:rsidRPr="002C629D" w:rsidRDefault="00562FD3" w:rsidP="00504DF4">
      <w:pPr>
        <w:rPr>
          <w:b/>
          <w:bCs/>
          <w:i/>
        </w:rPr>
      </w:pPr>
      <w:r w:rsidRPr="002C629D">
        <w:rPr>
          <w:b/>
          <w:bCs/>
          <w:i/>
        </w:rPr>
        <w:t>How does the school support children with SEN</w:t>
      </w:r>
      <w:r w:rsidR="00DB484E">
        <w:rPr>
          <w:b/>
          <w:bCs/>
          <w:i/>
        </w:rPr>
        <w:t>D</w:t>
      </w:r>
      <w:r w:rsidRPr="002C629D">
        <w:rPr>
          <w:b/>
          <w:bCs/>
          <w:i/>
        </w:rPr>
        <w:t xml:space="preserve"> through transitions?</w:t>
      </w:r>
    </w:p>
    <w:p w14:paraId="592BEBA1" w14:textId="77777777" w:rsidR="00562FD3" w:rsidRPr="00562FD3" w:rsidRDefault="00562FD3" w:rsidP="00504DF4">
      <w:r>
        <w:t>The opinions of parents and children about the move will be central to the plan. They will be consulted about the information that should be included in the plan and passed on to the next Key Stage, School/College or other provision.</w:t>
      </w:r>
    </w:p>
    <w:p w14:paraId="04FB66D1" w14:textId="61CE44F6" w:rsidR="00504DF4" w:rsidRPr="002C629D" w:rsidRDefault="00504DF4" w:rsidP="00504DF4">
      <w:pPr>
        <w:rPr>
          <w:b/>
          <w:bCs/>
          <w:i/>
        </w:rPr>
      </w:pPr>
      <w:r w:rsidRPr="002C629D">
        <w:rPr>
          <w:b/>
          <w:bCs/>
          <w:i/>
        </w:rPr>
        <w:t>If a parent of a child with SEN</w:t>
      </w:r>
      <w:r w:rsidR="00DB484E">
        <w:rPr>
          <w:b/>
          <w:bCs/>
          <w:i/>
        </w:rPr>
        <w:t xml:space="preserve">D </w:t>
      </w:r>
      <w:r w:rsidRPr="002C629D">
        <w:rPr>
          <w:b/>
          <w:bCs/>
          <w:i/>
        </w:rPr>
        <w:t>has a complaint about the school</w:t>
      </w:r>
      <w:r w:rsidR="000B4043" w:rsidRPr="002C629D">
        <w:rPr>
          <w:b/>
          <w:bCs/>
          <w:i/>
        </w:rPr>
        <w:t xml:space="preserve">, how does the </w:t>
      </w:r>
      <w:r w:rsidR="001A5F8C">
        <w:rPr>
          <w:b/>
          <w:bCs/>
          <w:i/>
        </w:rPr>
        <w:t>Trust Board</w:t>
      </w:r>
      <w:r w:rsidR="000B4043" w:rsidRPr="002C629D">
        <w:rPr>
          <w:b/>
          <w:bCs/>
          <w:i/>
        </w:rPr>
        <w:t xml:space="preserve"> </w:t>
      </w:r>
      <w:r w:rsidRPr="002C629D">
        <w:rPr>
          <w:b/>
          <w:bCs/>
          <w:i/>
        </w:rPr>
        <w:t>deal with the complaint?</w:t>
      </w:r>
    </w:p>
    <w:p w14:paraId="3BA425E9" w14:textId="0BC61202" w:rsidR="00504DF4" w:rsidRDefault="000B4043" w:rsidP="00504DF4">
      <w:r>
        <w:t xml:space="preserve">We would always aim to reach a satisfactory outcome, in partnership with the child and their parents/carers, by meeting and working together to find a solution. However, if a satisfactory solution cannot be reached, </w:t>
      </w:r>
      <w:r w:rsidR="00186B2A">
        <w:t>please look at our</w:t>
      </w:r>
      <w:r>
        <w:t xml:space="preserve"> Complaints P</w:t>
      </w:r>
      <w:r w:rsidR="00EB2071">
        <w:t>olicy</w:t>
      </w:r>
      <w:r>
        <w:t xml:space="preserve"> on </w:t>
      </w:r>
      <w:r w:rsidR="00EB2071">
        <w:t>the school</w:t>
      </w:r>
      <w:r>
        <w:t xml:space="preserve"> website.</w:t>
      </w:r>
    </w:p>
    <w:p w14:paraId="234F2826" w14:textId="77777777" w:rsidR="000B4043" w:rsidRPr="002C629D" w:rsidRDefault="000B4043" w:rsidP="00504DF4">
      <w:pPr>
        <w:rPr>
          <w:b/>
          <w:bCs/>
          <w:i/>
        </w:rPr>
      </w:pPr>
      <w:r w:rsidRPr="002C629D">
        <w:rPr>
          <w:b/>
          <w:bCs/>
          <w:i/>
        </w:rPr>
        <w:t>How can parents/carers find the Birmingham Local Authority’s Local Offer for SEN?</w:t>
      </w:r>
    </w:p>
    <w:p w14:paraId="2EC3FEBD" w14:textId="77777777" w:rsidR="000B4043" w:rsidRDefault="000B4043" w:rsidP="00504DF4">
      <w:r>
        <w:t>You can find the Birmingham Local Authority’s local offer by clicking here</w:t>
      </w:r>
    </w:p>
    <w:p w14:paraId="02A662EF" w14:textId="41E55E99" w:rsidR="00562FD3" w:rsidRPr="00562FD3" w:rsidRDefault="0054227A" w:rsidP="00504DF4">
      <w:r w:rsidRPr="0054227A">
        <w:rPr>
          <w:iCs/>
        </w:rPr>
        <w:t xml:space="preserve">Alex Smith is </w:t>
      </w:r>
      <w:r w:rsidR="006434A6">
        <w:rPr>
          <w:iCs/>
        </w:rPr>
        <w:t xml:space="preserve">the </w:t>
      </w:r>
      <w:r w:rsidR="00562FD3">
        <w:t>SE</w:t>
      </w:r>
      <w:r w:rsidR="00026232">
        <w:t>ND trustee</w:t>
      </w:r>
      <w:r>
        <w:t>.</w:t>
      </w:r>
    </w:p>
    <w:p w14:paraId="442E1D40" w14:textId="77777777" w:rsidR="009270A9" w:rsidRPr="009169FA" w:rsidRDefault="009270A9" w:rsidP="009270A9"/>
    <w:p w14:paraId="38250375" w14:textId="77777777" w:rsidR="009270A9" w:rsidRPr="009169FA" w:rsidRDefault="009270A9" w:rsidP="009270A9"/>
    <w:p w14:paraId="7F027CDC" w14:textId="77777777" w:rsidR="009270A9" w:rsidRPr="009169FA" w:rsidRDefault="009270A9" w:rsidP="009270A9"/>
    <w:p w14:paraId="1D7D1091" w14:textId="77777777" w:rsidR="009270A9" w:rsidRPr="009169FA" w:rsidRDefault="009270A9" w:rsidP="009270A9"/>
    <w:p w14:paraId="61F13BE7" w14:textId="77777777" w:rsidR="009169FA" w:rsidRPr="009169FA" w:rsidRDefault="009169FA" w:rsidP="009169FA"/>
    <w:sectPr w:rsidR="009169FA" w:rsidRPr="009169F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84FC" w14:textId="77777777" w:rsidR="00B54FF1" w:rsidRDefault="00B54FF1" w:rsidP="00622714">
      <w:pPr>
        <w:spacing w:after="0" w:line="240" w:lineRule="auto"/>
      </w:pPr>
      <w:r>
        <w:separator/>
      </w:r>
    </w:p>
  </w:endnote>
  <w:endnote w:type="continuationSeparator" w:id="0">
    <w:p w14:paraId="387890B4" w14:textId="77777777" w:rsidR="00B54FF1" w:rsidRDefault="00B54FF1" w:rsidP="0062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47E6" w14:textId="77777777" w:rsidR="00B54FF1" w:rsidRDefault="00B54FF1" w:rsidP="00622714">
      <w:pPr>
        <w:spacing w:after="0" w:line="240" w:lineRule="auto"/>
      </w:pPr>
      <w:r>
        <w:separator/>
      </w:r>
    </w:p>
  </w:footnote>
  <w:footnote w:type="continuationSeparator" w:id="0">
    <w:p w14:paraId="1F7DD29A" w14:textId="77777777" w:rsidR="00B54FF1" w:rsidRDefault="00B54FF1" w:rsidP="0062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A43E" w14:textId="2723EE07" w:rsidR="007A7414" w:rsidRDefault="007A7414">
    <w:pPr>
      <w:pStyle w:val="Header"/>
    </w:pPr>
    <w:r>
      <w:t xml:space="preserve">                                                                         </w:t>
    </w:r>
    <w:r w:rsidR="00EA706B">
      <w:t xml:space="preserve">                                                                                     </w:t>
    </w:r>
    <w:r>
      <w:t xml:space="preserve">  </w:t>
    </w:r>
    <w:r>
      <w:rPr>
        <w:noProof/>
        <w:lang w:eastAsia="en-GB"/>
      </w:rPr>
      <w:drawing>
        <wp:inline distT="0" distB="0" distL="0" distR="0" wp14:anchorId="4BFB3560" wp14:editId="7F3B7B63">
          <wp:extent cx="676275" cy="411589"/>
          <wp:effectExtent l="0" t="0" r="0" b="7620"/>
          <wp:docPr id="38" name="Picture 38" descr="C:\Users\Public\Documents\LogoNew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LogoNew16.jpg"/>
                  <pic:cNvPicPr>
                    <a:picLocks noChangeAspect="1" noChangeArrowheads="1"/>
                  </pic:cNvPicPr>
                </pic:nvPicPr>
                <pic:blipFill>
                  <a:blip r:embed="rId1"/>
                  <a:srcRect/>
                  <a:stretch>
                    <a:fillRect/>
                  </a:stretch>
                </pic:blipFill>
                <pic:spPr bwMode="auto">
                  <a:xfrm>
                    <a:off x="0" y="0"/>
                    <a:ext cx="690620" cy="4203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07D6"/>
    <w:multiLevelType w:val="hybridMultilevel"/>
    <w:tmpl w:val="BE12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6433A"/>
    <w:multiLevelType w:val="hybridMultilevel"/>
    <w:tmpl w:val="9A98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37967"/>
    <w:multiLevelType w:val="hybridMultilevel"/>
    <w:tmpl w:val="7F4E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4D"/>
    <w:rsid w:val="00026232"/>
    <w:rsid w:val="00085870"/>
    <w:rsid w:val="000A02D3"/>
    <w:rsid w:val="000A7510"/>
    <w:rsid w:val="000B4043"/>
    <w:rsid w:val="00162931"/>
    <w:rsid w:val="001664F7"/>
    <w:rsid w:val="00166D43"/>
    <w:rsid w:val="00186B2A"/>
    <w:rsid w:val="001A5F8C"/>
    <w:rsid w:val="001C0B4D"/>
    <w:rsid w:val="00205F72"/>
    <w:rsid w:val="00223F86"/>
    <w:rsid w:val="002A0151"/>
    <w:rsid w:val="002A33B0"/>
    <w:rsid w:val="002C629D"/>
    <w:rsid w:val="002D4920"/>
    <w:rsid w:val="002F2943"/>
    <w:rsid w:val="00316DB3"/>
    <w:rsid w:val="003200C2"/>
    <w:rsid w:val="00345BC1"/>
    <w:rsid w:val="00354D04"/>
    <w:rsid w:val="003750F9"/>
    <w:rsid w:val="003D1971"/>
    <w:rsid w:val="0042159C"/>
    <w:rsid w:val="004232CB"/>
    <w:rsid w:val="00425303"/>
    <w:rsid w:val="004354DD"/>
    <w:rsid w:val="004676F5"/>
    <w:rsid w:val="00467A90"/>
    <w:rsid w:val="00471B68"/>
    <w:rsid w:val="00471B90"/>
    <w:rsid w:val="0047425C"/>
    <w:rsid w:val="004E2875"/>
    <w:rsid w:val="0050435D"/>
    <w:rsid w:val="00504DF4"/>
    <w:rsid w:val="0054227A"/>
    <w:rsid w:val="00562FD3"/>
    <w:rsid w:val="005715B7"/>
    <w:rsid w:val="00581170"/>
    <w:rsid w:val="005C0240"/>
    <w:rsid w:val="005E0659"/>
    <w:rsid w:val="00622714"/>
    <w:rsid w:val="0063123B"/>
    <w:rsid w:val="006434A6"/>
    <w:rsid w:val="00643B9A"/>
    <w:rsid w:val="00656C13"/>
    <w:rsid w:val="006747F8"/>
    <w:rsid w:val="00723AC7"/>
    <w:rsid w:val="00776616"/>
    <w:rsid w:val="00790189"/>
    <w:rsid w:val="007A7414"/>
    <w:rsid w:val="007E5427"/>
    <w:rsid w:val="007F09BD"/>
    <w:rsid w:val="00825870"/>
    <w:rsid w:val="008928CC"/>
    <w:rsid w:val="0089386B"/>
    <w:rsid w:val="008F40B2"/>
    <w:rsid w:val="009123BD"/>
    <w:rsid w:val="009169FA"/>
    <w:rsid w:val="009270A9"/>
    <w:rsid w:val="009275FA"/>
    <w:rsid w:val="00944204"/>
    <w:rsid w:val="00954284"/>
    <w:rsid w:val="0096097E"/>
    <w:rsid w:val="00962FE6"/>
    <w:rsid w:val="00975C92"/>
    <w:rsid w:val="009C0EE6"/>
    <w:rsid w:val="009F535B"/>
    <w:rsid w:val="00A15CB8"/>
    <w:rsid w:val="00A177FA"/>
    <w:rsid w:val="00A4125F"/>
    <w:rsid w:val="00AC5D34"/>
    <w:rsid w:val="00B120CE"/>
    <w:rsid w:val="00B365B8"/>
    <w:rsid w:val="00B401AF"/>
    <w:rsid w:val="00B54FF1"/>
    <w:rsid w:val="00B7015C"/>
    <w:rsid w:val="00BA0A40"/>
    <w:rsid w:val="00BC1933"/>
    <w:rsid w:val="00BD1DD1"/>
    <w:rsid w:val="00BE55C1"/>
    <w:rsid w:val="00C055E3"/>
    <w:rsid w:val="00C74A59"/>
    <w:rsid w:val="00C95D4B"/>
    <w:rsid w:val="00CB3D97"/>
    <w:rsid w:val="00CE3A0C"/>
    <w:rsid w:val="00D0404D"/>
    <w:rsid w:val="00D371CF"/>
    <w:rsid w:val="00D41C97"/>
    <w:rsid w:val="00D81B20"/>
    <w:rsid w:val="00DB006A"/>
    <w:rsid w:val="00DB484E"/>
    <w:rsid w:val="00DE229D"/>
    <w:rsid w:val="00E37E35"/>
    <w:rsid w:val="00E46BE0"/>
    <w:rsid w:val="00E55BBE"/>
    <w:rsid w:val="00EA706B"/>
    <w:rsid w:val="00EB16AE"/>
    <w:rsid w:val="00EB2071"/>
    <w:rsid w:val="00F02A35"/>
    <w:rsid w:val="00F218D5"/>
    <w:rsid w:val="00F5528D"/>
    <w:rsid w:val="00FD2452"/>
    <w:rsid w:val="00FF0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A5845A"/>
  <w15:chartTrackingRefBased/>
  <w15:docId w15:val="{788E670B-320E-4B78-8B02-B5C00B11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10"/>
    <w:pPr>
      <w:ind w:left="720"/>
      <w:contextualSpacing/>
    </w:pPr>
  </w:style>
  <w:style w:type="character" w:styleId="Hyperlink">
    <w:name w:val="Hyperlink"/>
    <w:basedOn w:val="DefaultParagraphFont"/>
    <w:uiPriority w:val="99"/>
    <w:unhideWhenUsed/>
    <w:rsid w:val="005E0659"/>
    <w:rPr>
      <w:color w:val="0563C1" w:themeColor="hyperlink"/>
      <w:u w:val="single"/>
    </w:rPr>
  </w:style>
  <w:style w:type="table" w:styleId="TableGrid">
    <w:name w:val="Table Grid"/>
    <w:basedOn w:val="TableNormal"/>
    <w:uiPriority w:val="39"/>
    <w:rsid w:val="005E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043"/>
    <w:rPr>
      <w:rFonts w:ascii="Segoe UI" w:hAnsi="Segoe UI" w:cs="Segoe UI"/>
      <w:sz w:val="18"/>
      <w:szCs w:val="18"/>
    </w:rPr>
  </w:style>
  <w:style w:type="character" w:styleId="Emphasis">
    <w:name w:val="Emphasis"/>
    <w:basedOn w:val="DefaultParagraphFont"/>
    <w:uiPriority w:val="20"/>
    <w:qFormat/>
    <w:rsid w:val="00B401AF"/>
    <w:rPr>
      <w:i/>
      <w:iCs/>
    </w:rPr>
  </w:style>
  <w:style w:type="paragraph" w:styleId="Header">
    <w:name w:val="header"/>
    <w:basedOn w:val="Normal"/>
    <w:link w:val="HeaderChar"/>
    <w:uiPriority w:val="99"/>
    <w:unhideWhenUsed/>
    <w:rsid w:val="00622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714"/>
  </w:style>
  <w:style w:type="paragraph" w:styleId="Footer">
    <w:name w:val="footer"/>
    <w:basedOn w:val="Normal"/>
    <w:link w:val="FooterChar"/>
    <w:uiPriority w:val="99"/>
    <w:unhideWhenUsed/>
    <w:rsid w:val="00622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astontower.bham.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6998c8-5ed2-45fa-9650-0dc5b1dd1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13C4F34BF6D49A3614939EDCF88AA" ma:contentTypeVersion="13" ma:contentTypeDescription="Create a new document." ma:contentTypeScope="" ma:versionID="55ccf22b8b4b7f9d8390def6899abe9d">
  <xsd:schema xmlns:xsd="http://www.w3.org/2001/XMLSchema" xmlns:xs="http://www.w3.org/2001/XMLSchema" xmlns:p="http://schemas.microsoft.com/office/2006/metadata/properties" xmlns:ns3="466998c8-5ed2-45fa-9650-0dc5b1dd1693" xmlns:ns4="1c6cfc45-d883-4f37-83fb-7df0e9bce285" targetNamespace="http://schemas.microsoft.com/office/2006/metadata/properties" ma:root="true" ma:fieldsID="9d5042b8b5704e02b4a20527b125aa1c" ns3:_="" ns4:_="">
    <xsd:import namespace="466998c8-5ed2-45fa-9650-0dc5b1dd1693"/>
    <xsd:import namespace="1c6cfc45-d883-4f37-83fb-7df0e9bce2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98c8-5ed2-45fa-9650-0dc5b1dd16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cfc45-d883-4f37-83fb-7df0e9bce2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510AB-E205-4AAE-BAAA-917A61C73B3D}">
  <ds:schemaRefs>
    <ds:schemaRef ds:uri="http://schemas.microsoft.com/office/2006/metadata/properties"/>
    <ds:schemaRef ds:uri="http://schemas.microsoft.com/office/infopath/2007/PartnerControls"/>
    <ds:schemaRef ds:uri="466998c8-5ed2-45fa-9650-0dc5b1dd1693"/>
  </ds:schemaRefs>
</ds:datastoreItem>
</file>

<file path=customXml/itemProps2.xml><?xml version="1.0" encoding="utf-8"?>
<ds:datastoreItem xmlns:ds="http://schemas.openxmlformats.org/officeDocument/2006/customXml" ds:itemID="{5E38DDFE-2706-4DB9-9670-291695843B7F}">
  <ds:schemaRefs>
    <ds:schemaRef ds:uri="http://schemas.microsoft.com/sharepoint/v3/contenttype/forms"/>
  </ds:schemaRefs>
</ds:datastoreItem>
</file>

<file path=customXml/itemProps3.xml><?xml version="1.0" encoding="utf-8"?>
<ds:datastoreItem xmlns:ds="http://schemas.openxmlformats.org/officeDocument/2006/customXml" ds:itemID="{723D8EF0-57D0-413F-B4A0-35FACE5E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98c8-5ed2-45fa-9650-0dc5b1dd1693"/>
    <ds:schemaRef ds:uri="1c6cfc45-d883-4f37-83fb-7df0e9bce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12028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Aston Tower Primary School</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Rai</dc:creator>
  <cp:keywords/>
  <dc:description/>
  <cp:lastModifiedBy>Abdul Hasnat</cp:lastModifiedBy>
  <cp:revision>2</cp:revision>
  <cp:lastPrinted>2026-02-13T10:53:00Z</cp:lastPrinted>
  <dcterms:created xsi:type="dcterms:W3CDTF">2026-06-29T14:20:00Z</dcterms:created>
  <dcterms:modified xsi:type="dcterms:W3CDTF">2026-06-29T14:20:00Z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0x010100F2013C4F34BF6D49A3614939EDCF88AA</vt:lpwstr>
  </property>
</Properties>
</file>