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4840A" w14:textId="68D99E65" w:rsidR="00EC0BC3" w:rsidRDefault="00EC0BC3" w:rsidP="00EC0BC3">
      <w:pPr>
        <w:pStyle w:val="NormalWeb"/>
        <w:spacing w:before="2" w:after="2"/>
        <w:rPr>
          <w:rFonts w:asciiTheme="majorHAnsi" w:hAnsiTheme="majorHAnsi"/>
          <w:color w:val="0033CC"/>
          <w:sz w:val="48"/>
        </w:rPr>
      </w:pPr>
    </w:p>
    <w:p w14:paraId="132A22FE" w14:textId="77777777" w:rsidR="00EC0BC3" w:rsidRDefault="00EC0BC3" w:rsidP="00EC0BC3">
      <w:pPr>
        <w:rPr>
          <w:b/>
          <w:bCs/>
        </w:rPr>
      </w:pPr>
    </w:p>
    <w:p w14:paraId="528D15F5" w14:textId="77777777" w:rsidR="00EC0BC3" w:rsidRDefault="00EC0BC3" w:rsidP="00EC0BC3">
      <w:pPr>
        <w:rPr>
          <w:b/>
          <w:bCs/>
        </w:rPr>
      </w:pPr>
    </w:p>
    <w:p w14:paraId="09902DE0" w14:textId="77777777" w:rsidR="00EC0BC3" w:rsidRDefault="00EC0BC3" w:rsidP="00EC0BC3">
      <w:pPr>
        <w:rPr>
          <w:b/>
          <w:bCs/>
        </w:rPr>
      </w:pPr>
    </w:p>
    <w:p w14:paraId="7B3CA3FE" w14:textId="77777777" w:rsidR="00EC0BC3" w:rsidRDefault="00EC0BC3" w:rsidP="00EC0BC3">
      <w:pPr>
        <w:rPr>
          <w:b/>
          <w:bCs/>
        </w:rPr>
      </w:pPr>
    </w:p>
    <w:p w14:paraId="606C3B43" w14:textId="77777777" w:rsidR="00EC0BC3" w:rsidRDefault="00EC0BC3" w:rsidP="00EC0BC3">
      <w:pPr>
        <w:rPr>
          <w:b/>
          <w:bCs/>
        </w:rPr>
      </w:pPr>
    </w:p>
    <w:p w14:paraId="332A5A13" w14:textId="77777777" w:rsidR="00EC0BC3" w:rsidRDefault="00EC0BC3" w:rsidP="00EC0BC3">
      <w:pPr>
        <w:jc w:val="center"/>
        <w:rPr>
          <w:b/>
          <w:bCs/>
        </w:rPr>
      </w:pPr>
      <w:r>
        <w:rPr>
          <w:noProof/>
          <w:lang w:val="en-GB" w:eastAsia="en-GB"/>
        </w:rPr>
        <w:drawing>
          <wp:anchor distT="0" distB="0" distL="114300" distR="114300" simplePos="0" relativeHeight="251659264" behindDoc="0" locked="0" layoutInCell="1" allowOverlap="1" wp14:anchorId="6E38E2D6" wp14:editId="17631B8A">
            <wp:simplePos x="0" y="0"/>
            <wp:positionH relativeFrom="column">
              <wp:posOffset>2641600</wp:posOffset>
            </wp:positionH>
            <wp:positionV relativeFrom="paragraph">
              <wp:posOffset>-807720</wp:posOffset>
            </wp:positionV>
            <wp:extent cx="685800" cy="914400"/>
            <wp:effectExtent l="0" t="0" r="0" b="0"/>
            <wp:wrapTight wrapText="bothSides">
              <wp:wrapPolygon edited="0">
                <wp:start x="0" y="0"/>
                <wp:lineTo x="0" y="21150"/>
                <wp:lineTo x="21000" y="21150"/>
                <wp:lineTo x="21000" y="0"/>
                <wp:lineTo x="0" y="0"/>
              </wp:wrapPolygon>
            </wp:wrapTight>
            <wp:docPr id="1" name="Picture 1" descr="st-stephens-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stephens-fin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14:paraId="7ACE517B" w14:textId="77777777" w:rsidR="00EC0BC3" w:rsidRDefault="00EC0BC3" w:rsidP="00EC0BC3">
      <w:pPr>
        <w:rPr>
          <w:b/>
          <w:bCs/>
        </w:rPr>
      </w:pPr>
    </w:p>
    <w:p w14:paraId="5818DFEE" w14:textId="77777777" w:rsidR="00EC0BC3" w:rsidRPr="00EC0BC3" w:rsidRDefault="00EC0BC3" w:rsidP="00EC0BC3">
      <w:pPr>
        <w:jc w:val="center"/>
        <w:rPr>
          <w:rFonts w:ascii="Arial" w:hAnsi="Arial" w:cs="Arial"/>
          <w:b/>
          <w:i/>
          <w:color w:val="0070C0"/>
        </w:rPr>
      </w:pPr>
      <w:r w:rsidRPr="00EC0BC3">
        <w:rPr>
          <w:rFonts w:ascii="Arial" w:hAnsi="Arial" w:cs="Arial"/>
          <w:b/>
          <w:i/>
          <w:color w:val="0070C0"/>
        </w:rPr>
        <w:t>Banks St. Stephen’s Church of England Primary School</w:t>
      </w:r>
    </w:p>
    <w:p w14:paraId="4D539E3A" w14:textId="77777777" w:rsidR="00EC0BC3" w:rsidRPr="00EC0BC3" w:rsidRDefault="00EC0BC3" w:rsidP="00EC0BC3">
      <w:pPr>
        <w:jc w:val="center"/>
        <w:rPr>
          <w:rFonts w:ascii="Arial" w:hAnsi="Arial" w:cs="Arial"/>
          <w:b/>
          <w:i/>
          <w:color w:val="0070C0"/>
        </w:rPr>
      </w:pPr>
      <w:r w:rsidRPr="00EC0BC3">
        <w:rPr>
          <w:rFonts w:ascii="Arial" w:hAnsi="Arial" w:cs="Arial"/>
          <w:b/>
          <w:i/>
          <w:color w:val="0070C0"/>
        </w:rPr>
        <w:t>“Belonging, Serving, Succeeding”</w:t>
      </w:r>
    </w:p>
    <w:p w14:paraId="1BE9FF13" w14:textId="77777777" w:rsidR="00EC0BC3" w:rsidRPr="00EC0BC3" w:rsidRDefault="00EC0BC3" w:rsidP="00EC0BC3">
      <w:pPr>
        <w:jc w:val="center"/>
        <w:rPr>
          <w:rFonts w:ascii="Arial" w:hAnsi="Arial" w:cs="Arial"/>
          <w:b/>
          <w:i/>
          <w:color w:val="0070C0"/>
        </w:rPr>
      </w:pPr>
    </w:p>
    <w:p w14:paraId="7AEB33DF" w14:textId="77777777" w:rsidR="00EC0BC3" w:rsidRPr="00EC0BC3" w:rsidRDefault="00EC0BC3" w:rsidP="00EC0BC3">
      <w:pPr>
        <w:jc w:val="center"/>
        <w:rPr>
          <w:rFonts w:ascii="Arial" w:hAnsi="Arial" w:cs="Arial"/>
          <w:bCs/>
          <w:color w:val="0070C0"/>
        </w:rPr>
      </w:pPr>
      <w:r w:rsidRPr="00EC0BC3">
        <w:rPr>
          <w:rFonts w:ascii="Arial" w:hAnsi="Arial" w:cs="Arial"/>
          <w:bCs/>
          <w:color w:val="0070C0"/>
        </w:rPr>
        <w:t>Vision for Banks St. Stephen’s Church of England Primary School</w:t>
      </w:r>
    </w:p>
    <w:p w14:paraId="2C31E627" w14:textId="77777777" w:rsidR="00EC0BC3" w:rsidRPr="00EC0BC3" w:rsidRDefault="00EC0BC3" w:rsidP="00EC0BC3">
      <w:pPr>
        <w:jc w:val="center"/>
        <w:rPr>
          <w:rFonts w:ascii="Arial" w:hAnsi="Arial" w:cs="Arial"/>
          <w:color w:val="0070C0"/>
        </w:rPr>
      </w:pPr>
    </w:p>
    <w:p w14:paraId="11572EA0" w14:textId="77777777" w:rsidR="00EC0BC3" w:rsidRPr="00EC0BC3" w:rsidRDefault="00EC0BC3" w:rsidP="00EC0BC3">
      <w:pPr>
        <w:jc w:val="center"/>
        <w:rPr>
          <w:rFonts w:ascii="Arial" w:hAnsi="Arial" w:cs="Arial"/>
          <w:color w:val="0070C0"/>
        </w:rPr>
      </w:pPr>
      <w:r w:rsidRPr="00EC0BC3">
        <w:rPr>
          <w:rFonts w:ascii="Arial" w:hAnsi="Arial" w:cs="Arial"/>
          <w:bCs/>
          <w:color w:val="0070C0"/>
        </w:rPr>
        <w:t>“We actively promote a sense of pride in belonging to this community. Leading by example, we seek opportunities to serve God by serving others.  We are ambitious for each individual and determined to enable every member of the school community to flourish and succeed.”</w:t>
      </w:r>
    </w:p>
    <w:p w14:paraId="58A47C67" w14:textId="77777777" w:rsidR="00A96A03" w:rsidRPr="00EC0BC3" w:rsidRDefault="00A96A03" w:rsidP="00EC0BC3">
      <w:pPr>
        <w:pStyle w:val="NormalWeb"/>
        <w:spacing w:before="2" w:after="2"/>
        <w:rPr>
          <w:rFonts w:ascii="Arial" w:hAnsi="Arial" w:cs="Arial"/>
          <w:color w:val="0070C0"/>
          <w:sz w:val="24"/>
          <w:szCs w:val="24"/>
        </w:rPr>
      </w:pPr>
    </w:p>
    <w:p w14:paraId="394551D0" w14:textId="77777777" w:rsidR="001B1940" w:rsidRDefault="006059D3" w:rsidP="5F30D065">
      <w:pPr>
        <w:pStyle w:val="NormalWeb"/>
        <w:spacing w:before="2" w:after="2"/>
        <w:jc w:val="center"/>
        <w:rPr>
          <w:rFonts w:ascii="Arial" w:hAnsi="Arial" w:cs="Arial"/>
          <w:b/>
          <w:bCs/>
          <w:sz w:val="48"/>
          <w:szCs w:val="48"/>
        </w:rPr>
      </w:pPr>
      <w:r w:rsidRPr="5F30D065">
        <w:rPr>
          <w:rFonts w:ascii="Arial" w:hAnsi="Arial" w:cs="Arial"/>
          <w:b/>
          <w:bCs/>
          <w:sz w:val="48"/>
          <w:szCs w:val="48"/>
        </w:rPr>
        <w:t>Behaviour</w:t>
      </w:r>
      <w:r w:rsidR="501DD1A6" w:rsidRPr="5F30D065">
        <w:rPr>
          <w:rFonts w:ascii="Arial" w:hAnsi="Arial" w:cs="Arial"/>
          <w:b/>
          <w:bCs/>
          <w:sz w:val="48"/>
          <w:szCs w:val="48"/>
        </w:rPr>
        <w:t xml:space="preserve"> for Learning</w:t>
      </w:r>
      <w:r w:rsidRPr="5F30D065">
        <w:rPr>
          <w:rFonts w:ascii="Arial" w:hAnsi="Arial" w:cs="Arial"/>
          <w:b/>
          <w:bCs/>
          <w:sz w:val="48"/>
          <w:szCs w:val="48"/>
        </w:rPr>
        <w:t xml:space="preserve"> Policy</w:t>
      </w:r>
    </w:p>
    <w:p w14:paraId="33605C99" w14:textId="77777777" w:rsidR="00E37271" w:rsidRDefault="00E37271" w:rsidP="00E37271">
      <w:pPr>
        <w:pStyle w:val="NormalWeb"/>
        <w:spacing w:before="2" w:after="2"/>
        <w:rPr>
          <w:rFonts w:ascii="Arial" w:hAnsi="Arial" w:cs="Arial"/>
          <w:sz w:val="24"/>
          <w:szCs w:val="24"/>
        </w:rPr>
      </w:pPr>
    </w:p>
    <w:p w14:paraId="12CD30BA"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This Behaviour for Learning Policy has been developed in accordance with relevant legislation and with regard to current statutory and non-statutory guidance issued by the Department for Education (DfE).</w:t>
      </w:r>
    </w:p>
    <w:p w14:paraId="64D30C8F"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 xml:space="preserve">In particular, this policy has regard to </w:t>
      </w:r>
      <w:r w:rsidRPr="00E37271">
        <w:rPr>
          <w:rStyle w:val="Strong"/>
          <w:rFonts w:ascii="Arial" w:hAnsi="Arial" w:cs="Arial"/>
          <w:sz w:val="24"/>
          <w:szCs w:val="24"/>
        </w:rPr>
        <w:t>Section 89 of the Education and Inspections Act 2006</w:t>
      </w:r>
      <w:r w:rsidRPr="00E37271">
        <w:rPr>
          <w:rFonts w:ascii="Arial" w:hAnsi="Arial" w:cs="Arial"/>
          <w:sz w:val="24"/>
          <w:szCs w:val="24"/>
        </w:rPr>
        <w:t>, which places a duty on the headteacher to determine measures aimed at:</w:t>
      </w:r>
    </w:p>
    <w:p w14:paraId="0F95C49C" w14:textId="77777777" w:rsidR="00E37271" w:rsidRPr="00E37271" w:rsidRDefault="00E37271" w:rsidP="00077C16">
      <w:pPr>
        <w:pStyle w:val="NormalWeb"/>
        <w:numPr>
          <w:ilvl w:val="0"/>
          <w:numId w:val="4"/>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promoting self-discipline and proper regard for authority among pupils;</w:t>
      </w:r>
    </w:p>
    <w:p w14:paraId="7FA45568" w14:textId="77777777" w:rsidR="00E37271" w:rsidRPr="00E37271" w:rsidRDefault="00E37271" w:rsidP="00077C16">
      <w:pPr>
        <w:pStyle w:val="NormalWeb"/>
        <w:numPr>
          <w:ilvl w:val="0"/>
          <w:numId w:val="4"/>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encouraging good behaviour and respect for others;</w:t>
      </w:r>
    </w:p>
    <w:p w14:paraId="5E6D7496" w14:textId="77777777" w:rsidR="00E37271" w:rsidRPr="00E37271" w:rsidRDefault="00E37271" w:rsidP="00077C16">
      <w:pPr>
        <w:pStyle w:val="NormalWeb"/>
        <w:numPr>
          <w:ilvl w:val="0"/>
          <w:numId w:val="4"/>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preventing all forms of bullying among pupils;</w:t>
      </w:r>
    </w:p>
    <w:p w14:paraId="281E776F" w14:textId="77777777" w:rsidR="00E37271" w:rsidRPr="00E37271" w:rsidRDefault="00E37271" w:rsidP="00077C16">
      <w:pPr>
        <w:pStyle w:val="NormalWeb"/>
        <w:numPr>
          <w:ilvl w:val="0"/>
          <w:numId w:val="4"/>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securing that the standard of behaviour of pupils is acceptable; and</w:t>
      </w:r>
    </w:p>
    <w:p w14:paraId="33D8A81B" w14:textId="77777777" w:rsidR="00E37271" w:rsidRPr="00E37271" w:rsidRDefault="00E37271" w:rsidP="00077C16">
      <w:pPr>
        <w:pStyle w:val="NormalWeb"/>
        <w:numPr>
          <w:ilvl w:val="0"/>
          <w:numId w:val="4"/>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otherwise regulating the conduct of pupils.</w:t>
      </w:r>
    </w:p>
    <w:p w14:paraId="19B5D1ED" w14:textId="77777777" w:rsidR="00E37271" w:rsidRPr="00E37271" w:rsidRDefault="00E37271" w:rsidP="00E37271">
      <w:pPr>
        <w:pStyle w:val="NormalWeb"/>
        <w:spacing w:before="2" w:after="2"/>
        <w:rPr>
          <w:rFonts w:ascii="Arial" w:hAnsi="Arial" w:cs="Arial"/>
          <w:sz w:val="24"/>
          <w:szCs w:val="24"/>
        </w:rPr>
      </w:pPr>
      <w:r w:rsidRPr="00E37271">
        <w:rPr>
          <w:rStyle w:val="Strong"/>
          <w:rFonts w:ascii="Arial" w:hAnsi="Arial" w:cs="Arial"/>
          <w:sz w:val="24"/>
          <w:szCs w:val="24"/>
        </w:rPr>
        <w:t>Banks St Stephen's</w:t>
      </w:r>
      <w:r w:rsidRPr="00E37271">
        <w:rPr>
          <w:rFonts w:ascii="Arial" w:hAnsi="Arial" w:cs="Arial"/>
          <w:sz w:val="24"/>
          <w:szCs w:val="24"/>
        </w:rPr>
        <w:t xml:space="preserve"> also has regard to the following legislation and guidance, where relevant:</w:t>
      </w:r>
    </w:p>
    <w:p w14:paraId="6F433AD3"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Education and Inspections Act 2006</w:t>
      </w:r>
      <w:r w:rsidRPr="00E37271">
        <w:rPr>
          <w:rFonts w:ascii="Arial" w:hAnsi="Arial" w:cs="Arial"/>
          <w:sz w:val="24"/>
          <w:szCs w:val="24"/>
        </w:rPr>
        <w:t>, including Section 89 relating to school behaviour policies and the regulation of pupils' conduct.</w:t>
      </w:r>
    </w:p>
    <w:p w14:paraId="0134A6AB"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Equality Act 2010</w:t>
      </w:r>
      <w:r w:rsidRPr="00E37271">
        <w:rPr>
          <w:rFonts w:ascii="Arial" w:hAnsi="Arial" w:cs="Arial"/>
          <w:sz w:val="24"/>
          <w:szCs w:val="24"/>
        </w:rPr>
        <w:t>, including Banks St Stephen's duties in relation to equality, discrimination and making reasonable adjustments for disabled pupils.</w:t>
      </w:r>
    </w:p>
    <w:p w14:paraId="5BEAA4E4"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Children and Families Act 2014</w:t>
      </w:r>
      <w:r w:rsidRPr="00E37271">
        <w:rPr>
          <w:rFonts w:ascii="Arial" w:hAnsi="Arial" w:cs="Arial"/>
          <w:sz w:val="24"/>
          <w:szCs w:val="24"/>
        </w:rPr>
        <w:t>, including Banks St Stephen's responsibilities towards pupils with special educational needs and disabilities (SEND).</w:t>
      </w:r>
    </w:p>
    <w:p w14:paraId="53C4B690"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Education Act 1996</w:t>
      </w:r>
      <w:r w:rsidRPr="00E37271">
        <w:rPr>
          <w:rFonts w:ascii="Arial" w:hAnsi="Arial" w:cs="Arial"/>
          <w:sz w:val="24"/>
          <w:szCs w:val="24"/>
        </w:rPr>
        <w:t>, as amended.</w:t>
      </w:r>
    </w:p>
    <w:p w14:paraId="3C9CA1A8"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Education Act 2002</w:t>
      </w:r>
      <w:r w:rsidRPr="00E37271">
        <w:rPr>
          <w:rFonts w:ascii="Arial" w:hAnsi="Arial" w:cs="Arial"/>
          <w:sz w:val="24"/>
          <w:szCs w:val="24"/>
        </w:rPr>
        <w:t>, including Banks St Stephen's duty to safeguard and promote the welfare of pupils.</w:t>
      </w:r>
    </w:p>
    <w:p w14:paraId="5FF280B9"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Department for Education – Behaviour in schools: advice for headteachers and school staff</w:t>
      </w:r>
      <w:r w:rsidRPr="00E37271">
        <w:rPr>
          <w:rFonts w:ascii="Arial" w:hAnsi="Arial" w:cs="Arial"/>
          <w:sz w:val="24"/>
          <w:szCs w:val="24"/>
        </w:rPr>
        <w:t>.</w:t>
      </w:r>
    </w:p>
    <w:p w14:paraId="7541191D"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lastRenderedPageBreak/>
        <w:t>Department for Education – Suspension and Permanent Exclusion from maintained schools, academies and pupil referral units in England, including pupil movement</w:t>
      </w:r>
      <w:r w:rsidRPr="00E37271">
        <w:rPr>
          <w:rFonts w:ascii="Arial" w:hAnsi="Arial" w:cs="Arial"/>
          <w:sz w:val="24"/>
          <w:szCs w:val="24"/>
        </w:rPr>
        <w:t>, updated July 2026.</w:t>
      </w:r>
    </w:p>
    <w:p w14:paraId="5D6D5A8E"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Keeping Children Safe in Education 2026</w:t>
      </w:r>
      <w:r w:rsidRPr="00E37271">
        <w:rPr>
          <w:rFonts w:ascii="Arial" w:hAnsi="Arial" w:cs="Arial"/>
          <w:sz w:val="24"/>
          <w:szCs w:val="24"/>
        </w:rPr>
        <w:t>, which comes into force on 1 September 2026.</w:t>
      </w:r>
    </w:p>
    <w:p w14:paraId="4737DE84"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Working Together to Safeguard Children 2026</w:t>
      </w:r>
      <w:r w:rsidRPr="00E37271">
        <w:rPr>
          <w:rFonts w:ascii="Arial" w:hAnsi="Arial" w:cs="Arial"/>
          <w:sz w:val="24"/>
          <w:szCs w:val="24"/>
        </w:rPr>
        <w:t>.</w:t>
      </w:r>
    </w:p>
    <w:p w14:paraId="45603B21"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Style w:val="Strong"/>
          <w:rFonts w:ascii="Arial" w:hAnsi="Arial" w:cs="Arial"/>
          <w:sz w:val="24"/>
          <w:szCs w:val="24"/>
        </w:rPr>
        <w:t>Department for Education – Restrictive interventions, including the use of reasonable force, in schools</w:t>
      </w:r>
      <w:r w:rsidRPr="00E37271">
        <w:rPr>
          <w:rFonts w:ascii="Arial" w:hAnsi="Arial" w:cs="Arial"/>
          <w:sz w:val="24"/>
          <w:szCs w:val="24"/>
        </w:rPr>
        <w:t>, effective from 1 April 2026.</w:t>
      </w:r>
    </w:p>
    <w:p w14:paraId="17C93E47"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 xml:space="preserve">Relevant Department for Education guidance relating to </w:t>
      </w:r>
      <w:r w:rsidRPr="00E37271">
        <w:rPr>
          <w:rStyle w:val="Strong"/>
          <w:rFonts w:ascii="Arial" w:hAnsi="Arial" w:cs="Arial"/>
          <w:sz w:val="24"/>
          <w:szCs w:val="24"/>
        </w:rPr>
        <w:t>searching, screening and confiscation</w:t>
      </w:r>
      <w:r w:rsidRPr="00E37271">
        <w:rPr>
          <w:rFonts w:ascii="Arial" w:hAnsi="Arial" w:cs="Arial"/>
          <w:sz w:val="24"/>
          <w:szCs w:val="24"/>
        </w:rPr>
        <w:t>.</w:t>
      </w:r>
    </w:p>
    <w:p w14:paraId="1E66E2BE" w14:textId="77777777" w:rsidR="00E37271" w:rsidRPr="00E37271" w:rsidRDefault="00E37271" w:rsidP="00077C16">
      <w:pPr>
        <w:pStyle w:val="NormalWeb"/>
        <w:numPr>
          <w:ilvl w:val="0"/>
          <w:numId w:val="5"/>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 xml:space="preserve">Relevant Department for Education guidance relating to </w:t>
      </w:r>
      <w:r w:rsidRPr="00E37271">
        <w:rPr>
          <w:rStyle w:val="Strong"/>
          <w:rFonts w:ascii="Arial" w:hAnsi="Arial" w:cs="Arial"/>
          <w:sz w:val="24"/>
          <w:szCs w:val="24"/>
        </w:rPr>
        <w:t>preventing and tackling bullying</w:t>
      </w:r>
      <w:r w:rsidRPr="00E37271">
        <w:rPr>
          <w:rFonts w:ascii="Arial" w:hAnsi="Arial" w:cs="Arial"/>
          <w:sz w:val="24"/>
          <w:szCs w:val="24"/>
        </w:rPr>
        <w:t>.</w:t>
      </w:r>
    </w:p>
    <w:p w14:paraId="6C15484C"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This policy should also be read in conjunction with the following Banks St Stephen's policies, which underpin and support its implementation:</w:t>
      </w:r>
    </w:p>
    <w:p w14:paraId="07836B12"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Health and Safety Policy</w:t>
      </w:r>
    </w:p>
    <w:p w14:paraId="57AF54E6"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Safeguarding / Child Protection Policy</w:t>
      </w:r>
    </w:p>
    <w:p w14:paraId="7C58E0B4"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E-Safety Policy</w:t>
      </w:r>
    </w:p>
    <w:p w14:paraId="78B161D5"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Acceptable Use Policy</w:t>
      </w:r>
    </w:p>
    <w:p w14:paraId="48031FBD"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Single Equality Policy</w:t>
      </w:r>
    </w:p>
    <w:p w14:paraId="3AE57D23"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Teaching and Learning Policy</w:t>
      </w:r>
    </w:p>
    <w:p w14:paraId="10FE7BA3"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Anti-Bullying Policy</w:t>
      </w:r>
    </w:p>
    <w:p w14:paraId="0DD9E07A" w14:textId="77777777" w:rsidR="00E37271" w:rsidRPr="00E37271" w:rsidRDefault="00E37271" w:rsidP="00077C16">
      <w:pPr>
        <w:pStyle w:val="NormalWeb"/>
        <w:numPr>
          <w:ilvl w:val="0"/>
          <w:numId w:val="6"/>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Special Educational Needs and Disabilities (SEND) Policy</w:t>
      </w:r>
    </w:p>
    <w:p w14:paraId="7A856E00" w14:textId="77777777" w:rsidR="00E37271" w:rsidRPr="00E37271" w:rsidRDefault="00E37271" w:rsidP="00E37271">
      <w:pPr>
        <w:pStyle w:val="NormalWeb"/>
        <w:spacing w:before="2" w:after="2"/>
        <w:rPr>
          <w:rFonts w:ascii="Arial" w:hAnsi="Arial" w:cs="Arial"/>
          <w:sz w:val="24"/>
          <w:szCs w:val="24"/>
        </w:rPr>
      </w:pPr>
      <w:r w:rsidRPr="00E37271">
        <w:rPr>
          <w:rStyle w:val="Strong"/>
          <w:rFonts w:ascii="Arial" w:hAnsi="Arial" w:cs="Arial"/>
          <w:b w:val="0"/>
          <w:bCs w:val="0"/>
          <w:sz w:val="24"/>
          <w:szCs w:val="24"/>
        </w:rPr>
        <w:t>Banks St Stephen's</w:t>
      </w:r>
      <w:r w:rsidRPr="00E37271">
        <w:rPr>
          <w:rFonts w:ascii="Arial" w:hAnsi="Arial" w:cs="Arial"/>
          <w:sz w:val="24"/>
          <w:szCs w:val="24"/>
        </w:rPr>
        <w:t xml:space="preserve"> recognises that behaviour and safeguarding are closely connected. All staff have a responsibility to consider whether a pupil's behaviour may be an indication that they are experiencing, or are at risk of, harm, abuse, neglect or exploitation. Behaviour concerns will therefore be considered within Banks St Stephen's wider safeguarding responsibilities and procedures.</w:t>
      </w:r>
    </w:p>
    <w:p w14:paraId="6BD9F35A" w14:textId="77777777" w:rsidR="00E37271" w:rsidRPr="00E37271" w:rsidRDefault="00E37271" w:rsidP="00E37271">
      <w:pPr>
        <w:pStyle w:val="NormalWeb"/>
        <w:spacing w:before="2" w:after="2"/>
        <w:rPr>
          <w:rFonts w:ascii="Arial" w:hAnsi="Arial" w:cs="Arial"/>
          <w:sz w:val="24"/>
          <w:szCs w:val="24"/>
        </w:rPr>
      </w:pPr>
      <w:r w:rsidRPr="00E37271">
        <w:rPr>
          <w:rStyle w:val="Strong"/>
          <w:rFonts w:ascii="Arial" w:hAnsi="Arial" w:cs="Arial"/>
          <w:b w:val="0"/>
          <w:bCs w:val="0"/>
          <w:sz w:val="24"/>
          <w:szCs w:val="24"/>
        </w:rPr>
        <w:t>Banks St Stephen's</w:t>
      </w:r>
      <w:r w:rsidRPr="00E37271">
        <w:rPr>
          <w:rFonts w:ascii="Arial" w:hAnsi="Arial" w:cs="Arial"/>
          <w:sz w:val="24"/>
          <w:szCs w:val="24"/>
        </w:rPr>
        <w:t xml:space="preserve"> will ensure that its approach to behaviour is lawful, proportionate, reasonable and fair. In applying this policy, staff will take account of individual pupils' needs and circumstances, including SEND, disability, safeguarding needs and other relevant factors. Reasonable adjustments will be made where required by law.</w:t>
      </w:r>
    </w:p>
    <w:p w14:paraId="2359BF8E" w14:textId="77777777" w:rsidR="00E37271" w:rsidRPr="00E37271" w:rsidRDefault="00E37271" w:rsidP="00E37271">
      <w:pPr>
        <w:pStyle w:val="NormalWeb"/>
        <w:spacing w:before="2" w:after="2"/>
        <w:rPr>
          <w:rFonts w:ascii="Arial" w:hAnsi="Arial" w:cs="Arial"/>
          <w:sz w:val="24"/>
          <w:szCs w:val="24"/>
        </w:rPr>
      </w:pPr>
      <w:r w:rsidRPr="00E37271">
        <w:rPr>
          <w:rStyle w:val="Strong"/>
          <w:rFonts w:ascii="Arial" w:hAnsi="Arial" w:cs="Arial"/>
          <w:b w:val="0"/>
          <w:bCs w:val="0"/>
          <w:sz w:val="24"/>
          <w:szCs w:val="24"/>
        </w:rPr>
        <w:t>Banks St Stephen's</w:t>
      </w:r>
      <w:r w:rsidRPr="00E37271">
        <w:rPr>
          <w:rFonts w:ascii="Arial" w:hAnsi="Arial" w:cs="Arial"/>
          <w:sz w:val="24"/>
          <w:szCs w:val="24"/>
        </w:rPr>
        <w:t xml:space="preserve"> will keep this policy under regular review to ensure that it continues to reflect current legislation, statutory guidance and Department for Education advice.</w:t>
      </w:r>
    </w:p>
    <w:p w14:paraId="451667CD" w14:textId="77777777" w:rsidR="00426EC1" w:rsidRPr="00426EC1" w:rsidRDefault="00426EC1" w:rsidP="00426EC1">
      <w:pPr>
        <w:pStyle w:val="NormalWeb"/>
        <w:spacing w:before="2" w:after="2"/>
        <w:rPr>
          <w:rFonts w:ascii="Arial" w:hAnsi="Arial" w:cs="Arial"/>
          <w:sz w:val="24"/>
          <w:szCs w:val="24"/>
        </w:rPr>
      </w:pPr>
    </w:p>
    <w:p w14:paraId="07990CAD" w14:textId="77777777" w:rsidR="00426EC1" w:rsidRDefault="00426EC1" w:rsidP="00E37271">
      <w:pPr>
        <w:pStyle w:val="NormalWeb"/>
        <w:spacing w:before="2" w:after="2"/>
        <w:rPr>
          <w:rFonts w:ascii="Arial" w:hAnsi="Arial" w:cs="Arial"/>
          <w:b/>
          <w:sz w:val="24"/>
          <w:szCs w:val="24"/>
        </w:rPr>
      </w:pPr>
      <w:r w:rsidRPr="005C23C3">
        <w:rPr>
          <w:rFonts w:ascii="Arial" w:hAnsi="Arial" w:cs="Arial"/>
          <w:b/>
          <w:sz w:val="24"/>
          <w:szCs w:val="24"/>
        </w:rPr>
        <w:t>Our Aim</w:t>
      </w:r>
      <w:r w:rsidR="007C7CAC">
        <w:rPr>
          <w:rFonts w:ascii="Arial" w:hAnsi="Arial" w:cs="Arial"/>
          <w:b/>
          <w:sz w:val="24"/>
          <w:szCs w:val="24"/>
        </w:rPr>
        <w:t xml:space="preserve"> </w:t>
      </w:r>
    </w:p>
    <w:p w14:paraId="1587FD3A" w14:textId="77777777" w:rsidR="00885879" w:rsidRDefault="00885879" w:rsidP="00E37271">
      <w:pPr>
        <w:pStyle w:val="NormalWeb"/>
        <w:spacing w:before="2" w:after="2"/>
        <w:rPr>
          <w:rFonts w:ascii="Arial" w:hAnsi="Arial" w:cs="Arial"/>
          <w:sz w:val="24"/>
          <w:szCs w:val="24"/>
        </w:rPr>
      </w:pPr>
    </w:p>
    <w:p w14:paraId="1D0A4C46"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At Banks St Stephen's, we aim to provide the optimum conditions for successful teaching and learning by creating a positive, safe, respectful and inclusive culture in which every child can thrive.</w:t>
      </w:r>
    </w:p>
    <w:p w14:paraId="2F1CE7BB"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We have high expectations of behaviour and ensure that these expectations are clear, consistently understood and consistently applied. All members of staff have a responsibility to promote, model and uphold the expectations set out within this policy.</w:t>
      </w:r>
    </w:p>
    <w:p w14:paraId="02F2C3A9"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 xml:space="preserve">Central to our approach is the belief that every member of the Banks St Stephen's community should be treated with the same level of dignity and respect. This applies to all staff, children, parents and carers, volunteers and visitors to our school. We expect children, staff and parents/carers to demonstrate respect towards all adults, regardless of their role or position within the school. The same standards of courtesy, kindness and </w:t>
      </w:r>
      <w:r w:rsidRPr="00E37271">
        <w:rPr>
          <w:rFonts w:ascii="Arial" w:hAnsi="Arial" w:cs="Arial"/>
          <w:sz w:val="24"/>
          <w:szCs w:val="24"/>
        </w:rPr>
        <w:lastRenderedPageBreak/>
        <w:t>respect should be shown to a teaching assistant, welfare assistant, office colleague, site staff member, teacher, senior leader, volunteer or visitor. Every adult who contributes to our school community is valued and deserving of respect.</w:t>
      </w:r>
    </w:p>
    <w:p w14:paraId="3648CBE3"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Our positive approach to behaviour encourages children to develop strong and positive relationships rooted in our Christian values and the fundamental British values. Through consistently high expectations, positive relationships and predictable routines, we seek to create a calm, purposeful and supportive environment in which children feel safe, valued and ready to learn.</w:t>
      </w:r>
    </w:p>
    <w:p w14:paraId="21C2A4BA"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At Banks St Stephen's, we recognise that learning happens everywhere. Every area of our school environment is a place for learning, not only the classroom. This includes corridors, the playground, dining areas, toilets, outdoor spaces, the school grounds, before- and after-school provision, educational visits and any other setting in which children represent Banks St Stephen's.</w:t>
      </w:r>
    </w:p>
    <w:p w14:paraId="43363535"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Learning is also about much more than academic achievement. Throughout the school day, we help children to develop the social, emotional and personal skills they need to become responsible, respectful and successful members of their community. This includes learning how to:</w:t>
      </w:r>
    </w:p>
    <w:p w14:paraId="11A41097"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show respect, kindness and consideration towards others;</w:t>
      </w:r>
    </w:p>
    <w:p w14:paraId="5E1D3EA1"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develop positive and healthy relationships;</w:t>
      </w:r>
    </w:p>
    <w:p w14:paraId="22F89529"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regulate emotions and respond appropriately to difficult situations;</w:t>
      </w:r>
    </w:p>
    <w:p w14:paraId="357F043C"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resolve disagreements and repair relationships;</w:t>
      </w:r>
    </w:p>
    <w:p w14:paraId="64D2506E"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take responsibility for their choices and actions;</w:t>
      </w:r>
    </w:p>
    <w:p w14:paraId="7364759B"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demonstrate good manners, courtesy and consideration;</w:t>
      </w:r>
    </w:p>
    <w:p w14:paraId="7000BFDB"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understand appropriate boundaries;</w:t>
      </w:r>
    </w:p>
    <w:p w14:paraId="67CD1AD5"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develop resilience, independence and self-discipline;</w:t>
      </w:r>
    </w:p>
    <w:p w14:paraId="428B5B55"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care for other people, their belongings and the school environment; and</w:t>
      </w:r>
    </w:p>
    <w:p w14:paraId="773BB2AD" w14:textId="77777777" w:rsidR="00E37271" w:rsidRPr="00E37271" w:rsidRDefault="00E37271" w:rsidP="00077C16">
      <w:pPr>
        <w:pStyle w:val="NormalWeb"/>
        <w:numPr>
          <w:ilvl w:val="0"/>
          <w:numId w:val="7"/>
        </w:numPr>
        <w:spacing w:beforeLines="0" w:before="100" w:beforeAutospacing="1" w:afterLines="0" w:after="100" w:afterAutospacing="1"/>
        <w:rPr>
          <w:rFonts w:ascii="Arial" w:hAnsi="Arial" w:cs="Arial"/>
          <w:sz w:val="24"/>
          <w:szCs w:val="24"/>
        </w:rPr>
      </w:pPr>
      <w:r w:rsidRPr="00E37271">
        <w:rPr>
          <w:rFonts w:ascii="Arial" w:hAnsi="Arial" w:cs="Arial"/>
          <w:sz w:val="24"/>
          <w:szCs w:val="24"/>
        </w:rPr>
        <w:t>understand their responsibilities as members of the Banks St Stephen's community and wider society.</w:t>
      </w:r>
    </w:p>
    <w:p w14:paraId="48429F24"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We recognise and celebrate children who make positive choices and do the right thing. Where children make mistakes, we use these as opportunities to teach, support, reflect and repair, while maintaining clear boundaries and appropriate consequences.</w:t>
      </w:r>
    </w:p>
    <w:p w14:paraId="3EE01181"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Our consistent expectations and routines are designed to raise standards of behaviour across Banks St Stephen's and enable every child to feel that they belong, are able to succeed and have opportunities to serve others.</w:t>
      </w:r>
    </w:p>
    <w:p w14:paraId="350C4B25"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We have one simple mantra that underpins our expectations and to which our whole school community commits:</w:t>
      </w:r>
    </w:p>
    <w:p w14:paraId="33AB96A5" w14:textId="77777777" w:rsidR="00925972" w:rsidRPr="00636C81" w:rsidRDefault="00636C81">
      <w:pPr>
        <w:pStyle w:val="Heading3"/>
        <w:rPr>
          <w:rFonts w:cs="Arial"/>
          <w:sz w:val="24"/>
          <w:szCs w:val="24"/>
        </w:rPr>
      </w:pPr>
      <w:r w:rsidRPr="00636C81">
        <w:rPr>
          <w:rFonts w:cs="Arial"/>
          <w:sz w:val="24"/>
          <w:szCs w:val="24"/>
        </w:rPr>
        <w:t>Understanding Behaviour</w:t>
      </w:r>
    </w:p>
    <w:p w14:paraId="58BF075D" w14:textId="77777777" w:rsidR="00925972" w:rsidRPr="00636C81" w:rsidRDefault="00636C81">
      <w:pPr>
        <w:rPr>
          <w:rFonts w:ascii="Arial" w:hAnsi="Arial" w:cs="Arial"/>
        </w:rPr>
      </w:pPr>
      <w:r w:rsidRPr="00636C81">
        <w:rPr>
          <w:rFonts w:ascii="Arial" w:hAnsi="Arial" w:cs="Arial"/>
        </w:rPr>
        <w:t>At Banks St Stephen’s, we recognise that behaviour is communication. What we see on the surface may be an indication of something else that a child is experiencing, feeling or finding difficult.</w:t>
      </w:r>
    </w:p>
    <w:p w14:paraId="338A694E" w14:textId="77777777" w:rsidR="00925972" w:rsidRPr="00636C81" w:rsidRDefault="00636C81">
      <w:pPr>
        <w:rPr>
          <w:rFonts w:ascii="Arial" w:hAnsi="Arial" w:cs="Arial"/>
        </w:rPr>
      </w:pPr>
      <w:r w:rsidRPr="00636C81">
        <w:rPr>
          <w:rFonts w:ascii="Arial" w:hAnsi="Arial" w:cs="Arial"/>
        </w:rPr>
        <w:t>Behaviour may communicate a range of needs, including difficulty with learning, communication, relationships, emotional regulation, sensory needs, SEND, experiences outside school or a safeguarding concern. Staff will therefore seek to understand what may be contributing to a child’s behaviour rather than responding only to what is immediately visible.</w:t>
      </w:r>
    </w:p>
    <w:p w14:paraId="5FF6AC1A" w14:textId="77777777" w:rsidR="00925972" w:rsidRPr="00636C81" w:rsidRDefault="00636C81">
      <w:pPr>
        <w:rPr>
          <w:rFonts w:ascii="Arial" w:hAnsi="Arial" w:cs="Arial"/>
        </w:rPr>
      </w:pPr>
      <w:r w:rsidRPr="00636C81">
        <w:rPr>
          <w:rFonts w:ascii="Arial" w:hAnsi="Arial" w:cs="Arial"/>
        </w:rPr>
        <w:lastRenderedPageBreak/>
        <w:t>Understanding the reason for a behaviour does not mean excusing behaviour that is unsafe, harmful or does not meet our expectations. Children still need clear boundaries, appropriate consequences and support to understand the impact of their actions. Our role is to respond to the behaviour while also considering what the child may be communicating and what support may be required.</w:t>
      </w:r>
    </w:p>
    <w:p w14:paraId="15354853" w14:textId="77777777" w:rsidR="00925972" w:rsidRPr="00636C81" w:rsidRDefault="00636C81">
      <w:pPr>
        <w:rPr>
          <w:rFonts w:ascii="Arial" w:hAnsi="Arial" w:cs="Arial"/>
        </w:rPr>
      </w:pPr>
      <w:r w:rsidRPr="00636C81">
        <w:rPr>
          <w:rFonts w:ascii="Arial" w:hAnsi="Arial" w:cs="Arial"/>
        </w:rPr>
        <w:t>Where behaviour is repeated, unusual or represents a significant change for a child, staff should be professionally curious and consider whether further discussion, an ABC chart, pastoral support, SENDCo involvement or a safeguarding response is required.</w:t>
      </w:r>
    </w:p>
    <w:p w14:paraId="38245AB1" w14:textId="77777777" w:rsidR="00E37271" w:rsidRPr="00636C81" w:rsidRDefault="00E37271" w:rsidP="00E37271">
      <w:pPr>
        <w:pStyle w:val="Heading3"/>
        <w:jc w:val="center"/>
        <w:rPr>
          <w:rFonts w:cs="Arial"/>
          <w:sz w:val="24"/>
          <w:szCs w:val="24"/>
        </w:rPr>
      </w:pPr>
      <w:r w:rsidRPr="00636C81">
        <w:rPr>
          <w:rFonts w:cs="Arial"/>
          <w:sz w:val="24"/>
          <w:szCs w:val="24"/>
        </w:rPr>
        <w:t>“Help yourself and each other to learn.”</w:t>
      </w:r>
    </w:p>
    <w:p w14:paraId="65B7F72A" w14:textId="77777777" w:rsidR="00925972" w:rsidRPr="00636C81" w:rsidRDefault="00636C81">
      <w:pPr>
        <w:rPr>
          <w:rFonts w:ascii="Arial" w:hAnsi="Arial" w:cs="Arial"/>
        </w:rPr>
      </w:pPr>
      <w:r w:rsidRPr="00636C81">
        <w:rPr>
          <w:rFonts w:ascii="Arial" w:hAnsi="Arial" w:cs="Arial"/>
        </w:rPr>
        <w:t>Staff will make this concrete for children by following the mantra with: “You could do this by…” and then stating the specific behaviour expected, for example, “You could do this by listening while someone else is speaking.”</w:t>
      </w:r>
    </w:p>
    <w:p w14:paraId="5D91EF4E"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This mantra provides a consistent reference point for behaviour throughout Banks St Stephen's. It will be displayed prominently in every classroom and will also be visible in communal areas throughout the school, including the school hall, library, corridors, main office and other shared spaces.</w:t>
      </w:r>
    </w:p>
    <w:p w14:paraId="42967680"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All staff will use and refer to the mantra consistently when recognising positive behaviour, reinforcing expectations and addressing behaviour that does not meet our expectations. Children will be encouraged to use the question to reflect on their own behaviour and to consider how their choices affect both themselves and others.</w:t>
      </w:r>
    </w:p>
    <w:p w14:paraId="214CED4F"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The word “learn” within our mantra deliberately extends beyond academic learning. It includes learning how to behave, communicate, build relationships, regulate emotions, show respect, make positive choices, resolve difficulties and contribute successfully to our school and wider community.</w:t>
      </w:r>
    </w:p>
    <w:p w14:paraId="1F38BD41" w14:textId="77777777" w:rsidR="00E37271" w:rsidRPr="00E37271" w:rsidRDefault="00E37271" w:rsidP="00E37271">
      <w:pPr>
        <w:pStyle w:val="NormalWeb"/>
        <w:spacing w:before="2" w:after="2"/>
        <w:rPr>
          <w:rFonts w:ascii="Arial" w:hAnsi="Arial" w:cs="Arial"/>
          <w:sz w:val="24"/>
          <w:szCs w:val="24"/>
        </w:rPr>
      </w:pPr>
      <w:r w:rsidRPr="00E37271">
        <w:rPr>
          <w:rFonts w:ascii="Arial" w:hAnsi="Arial" w:cs="Arial"/>
          <w:sz w:val="24"/>
          <w:szCs w:val="24"/>
        </w:rPr>
        <w:t>By using the same language throughout Banks St Stephen's, we aim to ensure that children experience consistent expectations from every adult, in every part of the school, at every point of the school day.</w:t>
      </w:r>
    </w:p>
    <w:p w14:paraId="5EC11A03" w14:textId="77777777" w:rsidR="00E37271" w:rsidRPr="00426EC1" w:rsidRDefault="00E37271" w:rsidP="00E37271">
      <w:pPr>
        <w:pStyle w:val="NormalWeb"/>
        <w:spacing w:before="2" w:after="2"/>
        <w:rPr>
          <w:rFonts w:ascii="Arial" w:hAnsi="Arial" w:cs="Arial"/>
          <w:sz w:val="24"/>
          <w:szCs w:val="24"/>
        </w:rPr>
      </w:pPr>
    </w:p>
    <w:p w14:paraId="310FD628" w14:textId="77777777" w:rsidR="00426EC1" w:rsidRDefault="00426EC1" w:rsidP="00426EC1">
      <w:pPr>
        <w:pStyle w:val="NormalWeb"/>
        <w:spacing w:before="2" w:after="2"/>
        <w:rPr>
          <w:rFonts w:ascii="Arial" w:hAnsi="Arial" w:cs="Arial"/>
          <w:b/>
          <w:sz w:val="24"/>
          <w:szCs w:val="24"/>
        </w:rPr>
      </w:pPr>
      <w:r w:rsidRPr="005C23C3">
        <w:rPr>
          <w:rFonts w:ascii="Arial" w:hAnsi="Arial" w:cs="Arial"/>
          <w:b/>
          <w:sz w:val="24"/>
          <w:szCs w:val="24"/>
        </w:rPr>
        <w:t>How Will Staff Behave?</w:t>
      </w:r>
    </w:p>
    <w:p w14:paraId="47979A0B" w14:textId="77777777" w:rsidR="00885879" w:rsidRPr="005C23C3" w:rsidRDefault="00885879" w:rsidP="00426EC1">
      <w:pPr>
        <w:pStyle w:val="NormalWeb"/>
        <w:spacing w:before="2" w:after="2"/>
        <w:rPr>
          <w:rFonts w:ascii="Arial" w:hAnsi="Arial" w:cs="Arial"/>
          <w:b/>
          <w:sz w:val="24"/>
          <w:szCs w:val="24"/>
        </w:rPr>
      </w:pPr>
    </w:p>
    <w:p w14:paraId="1DFD65D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staff at Banks St Stephen's will behave consistently, positively and proactively. Every adult has a responsibility for maintaining high standards of behaviour and contributing to a calm, safe and respectful school environment.</w:t>
      </w:r>
    </w:p>
    <w:p w14:paraId="1D39051C"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staff will:</w:t>
      </w:r>
    </w:p>
    <w:p w14:paraId="2F85BD64" w14:textId="77777777" w:rsidR="00885879" w:rsidRPr="00636C81"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636C81">
        <w:rPr>
          <w:rFonts w:ascii="Arial" w:hAnsi="Arial" w:cs="Arial"/>
          <w:sz w:val="24"/>
          <w:szCs w:val="24"/>
        </w:rPr>
        <w:t>Refer consistently to our whole-school mantra, “Help yourself and each other to learn.”, when recognising positive behaviour, reinforcing expectations and addressing behaviour that does not meet our expectations.</w:t>
      </w:r>
    </w:p>
    <w:p w14:paraId="38BF8457"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Model the behaviour, language, manners and respect that we expect from our children. Staff should demonstrate calmness, kindness, courtesy and respect in their interactions with children, colleagues, parents/carers and visitors.</w:t>
      </w:r>
    </w:p>
    <w:p w14:paraId="2644BD5F"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Meet and greet children positively at the beginning of the school day and create a welcoming environment in which children feel that they belong and are ready to learn.</w:t>
      </w:r>
    </w:p>
    <w:p w14:paraId="3621AF18"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Maintain high expectations throughout the whole school day and in all areas of the school. Behaviour is the responsibility of every member of staff and is not limited to the child's class teacher.</w:t>
      </w:r>
    </w:p>
    <w:p w14:paraId="4546ED6E"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lastRenderedPageBreak/>
        <w:t>Address inappropriate behaviour when it occurs. Staff should not routinely pass responsibility for dealing with behaviour to another member of staff simply because the child is not in their class.</w:t>
      </w:r>
    </w:p>
    <w:p w14:paraId="4D0F7A43"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Deal with behaviour calmly, fairly, consistently and proportionately, taking account of the individual needs and circumstances of the child, including any identified SEND, safeguarding needs or reasonable adjustments.</w:t>
      </w:r>
    </w:p>
    <w:p w14:paraId="65D24C5B"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Use behaviour incidents as opportunities to help children understand their choices, their impact on others and what they can do differently in the future.</w:t>
      </w:r>
    </w:p>
    <w:p w14:paraId="4FC82E1A"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Recognise, praise and reinforce children who demonstrate positive behaviour, make good choices and contribute positively to the school community.</w:t>
      </w:r>
    </w:p>
    <w:p w14:paraId="4D9D7CA0"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Share relevant behaviour concerns with the child's class teacher and, where appropriate, other relevant members of staff so that patterns of behaviour can be identified and appropriate support can be provided.</w:t>
      </w:r>
    </w:p>
    <w:p w14:paraId="2DC2F685"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Record behaviour incidents on CPOMS on the day of the incident where the incident meets Banks St Stephen's expectations for CPOMS recording. Records must be factual, accurate, objective and completed in accordance with the school's CPOMS logging expectations, which are set out within the Safeguarding/Child Protection Policy.</w:t>
      </w:r>
    </w:p>
    <w:p w14:paraId="2B78117A"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that recording an incident on CPOMS does not replace dealing with the behaviour itself. The member of staff who witnesses or becomes aware of an incident remains responsible for taking appropriate immediate action and ensuring that the matter has been addressed or appropriately escalated.</w:t>
      </w:r>
    </w:p>
    <w:p w14:paraId="384341E6" w14:textId="77777777" w:rsidR="00885879" w:rsidRPr="00885879" w:rsidRDefault="00885879" w:rsidP="00077C16">
      <w:pPr>
        <w:pStyle w:val="NormalWeb"/>
        <w:numPr>
          <w:ilvl w:val="0"/>
          <w:numId w:val="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Escalate serious, persistent or safeguarding-related behaviour concerns to the appropriate member of staff in accordance with this policy and the school's safeguarding procedures.</w:t>
      </w:r>
    </w:p>
    <w:p w14:paraId="0743E07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 regularly monitor behaviour records on CPOMS to identify patterns, ensure appropriate actions and follow-up have taken place, and check that records meet Banks St Stephen's CPOMS logging expectations.</w:t>
      </w:r>
    </w:p>
    <w:p w14:paraId="5206C26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Consistency is the responsibility of everyone. Children should experience the same high expectations of behaviour and respect from every adult, in every area of Banks St Stephen's, throughout the school day.</w:t>
      </w:r>
    </w:p>
    <w:p w14:paraId="685D5B82" w14:textId="77777777" w:rsidR="00885879" w:rsidRDefault="00885879" w:rsidP="00426EC1">
      <w:pPr>
        <w:pStyle w:val="NormalWeb"/>
        <w:spacing w:before="2" w:after="2"/>
        <w:rPr>
          <w:rFonts w:ascii="Arial" w:hAnsi="Arial" w:cs="Arial"/>
          <w:b/>
          <w:sz w:val="24"/>
          <w:szCs w:val="24"/>
        </w:rPr>
      </w:pPr>
    </w:p>
    <w:p w14:paraId="608C85DB" w14:textId="77777777" w:rsidR="00885879" w:rsidRDefault="00426EC1" w:rsidP="00426EC1">
      <w:pPr>
        <w:pStyle w:val="NormalWeb"/>
        <w:spacing w:before="2" w:after="2"/>
        <w:rPr>
          <w:rFonts w:ascii="Arial" w:hAnsi="Arial" w:cs="Arial"/>
          <w:b/>
          <w:sz w:val="24"/>
          <w:szCs w:val="24"/>
        </w:rPr>
      </w:pPr>
      <w:r w:rsidRPr="005C23C3">
        <w:rPr>
          <w:rFonts w:ascii="Arial" w:hAnsi="Arial" w:cs="Arial"/>
          <w:b/>
          <w:sz w:val="24"/>
          <w:szCs w:val="24"/>
        </w:rPr>
        <w:t>Consistency in Practice</w:t>
      </w:r>
      <w:r w:rsidR="007C7CAC">
        <w:rPr>
          <w:rFonts w:ascii="Arial" w:hAnsi="Arial" w:cs="Arial"/>
          <w:b/>
          <w:sz w:val="24"/>
          <w:szCs w:val="24"/>
        </w:rPr>
        <w:t xml:space="preserve">- </w:t>
      </w:r>
    </w:p>
    <w:p w14:paraId="09F81786" w14:textId="77777777" w:rsidR="00885879" w:rsidRDefault="00885879" w:rsidP="00426EC1">
      <w:pPr>
        <w:pStyle w:val="NormalWeb"/>
        <w:spacing w:before="2" w:after="2"/>
        <w:rPr>
          <w:rFonts w:ascii="Arial" w:hAnsi="Arial" w:cs="Arial"/>
          <w:b/>
          <w:sz w:val="24"/>
          <w:szCs w:val="24"/>
        </w:rPr>
      </w:pPr>
    </w:p>
    <w:p w14:paraId="0DAB37EA" w14:textId="77777777" w:rsidR="00885879" w:rsidRPr="00885879" w:rsidRDefault="00885879" w:rsidP="00885879">
      <w:pPr>
        <w:pStyle w:val="Heading2"/>
        <w:rPr>
          <w:rFonts w:ascii="Arial" w:hAnsi="Arial" w:cs="Arial"/>
          <w:sz w:val="24"/>
          <w:szCs w:val="24"/>
        </w:rPr>
      </w:pPr>
      <w:r w:rsidRPr="00885879">
        <w:rPr>
          <w:rFonts w:ascii="Arial" w:hAnsi="Arial" w:cs="Arial"/>
          <w:sz w:val="24"/>
          <w:szCs w:val="24"/>
        </w:rPr>
        <w:t>Consistency in Practice</w:t>
      </w:r>
    </w:p>
    <w:p w14:paraId="7C8CC360"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At Banks St Stephen's, consistency does not mean that every child will always receive exactly the same response. Children have different needs and circumstances, and reasonable adjustments may be required. Consistency means that our values, expectations, boundaries and approach remain the same, while our response may be adapted appropriately to meet individual needs.</w:t>
      </w:r>
    </w:p>
    <w:p w14:paraId="3F3042FF"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Children should know what is expected of them, parents and carers should understand how Banks St Stephen's approaches behaviour, and staff should feel confident that colleagues will support and uphold the same expectations.</w:t>
      </w:r>
    </w:p>
    <w:p w14:paraId="3986F3B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Our aim is for children to experience the same calm, respectful and predictable approach from every adult, in every area of school and throughout the school day.</w:t>
      </w:r>
    </w:p>
    <w:p w14:paraId="093FE350" w14:textId="77777777" w:rsidR="00885879" w:rsidRPr="00885879" w:rsidRDefault="00885879" w:rsidP="00885879">
      <w:pPr>
        <w:pStyle w:val="Heading3"/>
        <w:rPr>
          <w:rFonts w:cs="Arial"/>
          <w:sz w:val="24"/>
          <w:szCs w:val="24"/>
        </w:rPr>
      </w:pPr>
      <w:r w:rsidRPr="00885879">
        <w:rPr>
          <w:rFonts w:cs="Arial"/>
          <w:sz w:val="24"/>
          <w:szCs w:val="24"/>
        </w:rPr>
        <w:t>Consistent language</w:t>
      </w:r>
    </w:p>
    <w:p w14:paraId="730019E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staff will use clear, calm and respectful language when discussing behaviour.</w:t>
      </w:r>
    </w:p>
    <w:p w14:paraId="65EE8257" w14:textId="77777777" w:rsidR="00885879" w:rsidRPr="00885879" w:rsidRDefault="00885879" w:rsidP="00885879">
      <w:pPr>
        <w:pStyle w:val="NormalWeb"/>
        <w:spacing w:before="2" w:after="2"/>
        <w:rPr>
          <w:rFonts w:ascii="Arial" w:hAnsi="Arial" w:cs="Arial"/>
          <w:sz w:val="24"/>
          <w:szCs w:val="24"/>
        </w:rPr>
      </w:pPr>
      <w:r w:rsidRPr="00636C81">
        <w:rPr>
          <w:rFonts w:ascii="Arial" w:hAnsi="Arial" w:cs="Arial"/>
          <w:sz w:val="24"/>
          <w:szCs w:val="24"/>
        </w:rPr>
        <w:lastRenderedPageBreak/>
        <w:t>Our whole-school mantra, “Help yourself and each other to learn.”, provides a common language that can be used by every adult and understood by every child.</w:t>
      </w:r>
    </w:p>
    <w:p w14:paraId="0A0B322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For example, a child running along a corridor should receive the same reminder about moving safely whether the adult who sees them is their class teacher, a teaching assistant, an office colleague, a welfare assistant or the headteacher.</w:t>
      </w:r>
    </w:p>
    <w:p w14:paraId="6A8ECC64"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Children will be explicitly taught our expectations and reminded of them throughout the school year. Expectations will not be assumed simply because they have been taught previously.</w:t>
      </w:r>
    </w:p>
    <w:p w14:paraId="0343FF35" w14:textId="77777777" w:rsidR="00885879" w:rsidRPr="00885879" w:rsidRDefault="00885879" w:rsidP="00885879">
      <w:pPr>
        <w:pStyle w:val="Heading3"/>
        <w:rPr>
          <w:rFonts w:cs="Arial"/>
          <w:sz w:val="24"/>
          <w:szCs w:val="24"/>
        </w:rPr>
      </w:pPr>
      <w:r w:rsidRPr="00885879">
        <w:rPr>
          <w:rFonts w:cs="Arial"/>
          <w:sz w:val="24"/>
          <w:szCs w:val="24"/>
        </w:rPr>
        <w:t>Consistent adult responsibility</w:t>
      </w:r>
    </w:p>
    <w:p w14:paraId="62A256CA"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Behaviour is everyone's responsibility.</w:t>
      </w:r>
    </w:p>
    <w:p w14:paraId="08E8689E"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possible and appropriate, the adult who witnesses behaviour should address it. Staff should not routinely send a child to their class teacher or a senior leader simply because the child is not in their class.</w:t>
      </w:r>
    </w:p>
    <w:p w14:paraId="570228B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For example, if a member of staff sees a child speaking disrespectfully to another child on the playground, that member of staff should address the behaviour rather than waiting for the child's class teacher to deal with it later.</w:t>
      </w:r>
    </w:p>
    <w:p w14:paraId="08E12B4F"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Staff are encouraged to seek advice and support when behaviour is difficult, persistent or serious. Seeking support is different from passing responsibility to somebody else. Senior leaders will support colleagues while maintaining the principle that all adults have authority and responsibility within Banks St Stephen's.</w:t>
      </w:r>
    </w:p>
    <w:p w14:paraId="414730F8" w14:textId="77777777" w:rsidR="00885879" w:rsidRPr="00885879" w:rsidRDefault="00885879" w:rsidP="00885879">
      <w:pPr>
        <w:pStyle w:val="Heading3"/>
        <w:rPr>
          <w:rFonts w:cs="Arial"/>
          <w:sz w:val="24"/>
          <w:szCs w:val="24"/>
        </w:rPr>
      </w:pPr>
      <w:r w:rsidRPr="00885879">
        <w:rPr>
          <w:rFonts w:cs="Arial"/>
          <w:sz w:val="24"/>
          <w:szCs w:val="24"/>
        </w:rPr>
        <w:t>Consistent positive reinforcement</w:t>
      </w:r>
    </w:p>
    <w:p w14:paraId="632E679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Staff will actively notice, recognise and reinforce the behaviour we want to see.</w:t>
      </w:r>
    </w:p>
    <w:p w14:paraId="06481ED7"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Positive behaviour should not be taken for granted. Children should regularly hear adults recognising kindness, effort, respect, good manners, resilience, responsible choices and contributions to the school community.</w:t>
      </w:r>
    </w:p>
    <w:p w14:paraId="17D3C69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For example, staff may recognise children for holding a door open for somebody, helping another child, looking after school equipment, demonstrating excellent behaviour in collective worship, moving calmly around school or making a positive choice when something has gone wrong.</w:t>
      </w:r>
    </w:p>
    <w:p w14:paraId="327585D0"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Recognition should reinforce why the behaviour matters rather than simply reward compliance.</w:t>
      </w:r>
    </w:p>
    <w:p w14:paraId="619B4DEF" w14:textId="77777777" w:rsidR="00885879" w:rsidRPr="00885879" w:rsidRDefault="00885879" w:rsidP="00885879">
      <w:pPr>
        <w:pStyle w:val="Heading3"/>
        <w:rPr>
          <w:rFonts w:cs="Arial"/>
          <w:sz w:val="24"/>
          <w:szCs w:val="24"/>
        </w:rPr>
      </w:pPr>
      <w:r w:rsidRPr="00885879">
        <w:rPr>
          <w:rFonts w:cs="Arial"/>
          <w:sz w:val="24"/>
          <w:szCs w:val="24"/>
        </w:rPr>
        <w:t>Consistent consequences</w:t>
      </w:r>
    </w:p>
    <w:p w14:paraId="1E09ADB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consequences are required, they will be applied calmly, fairly and proportionately in accordance with this policy.</w:t>
      </w:r>
    </w:p>
    <w:p w14:paraId="7459B11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Children should understand that actions have consequences and that adults will follow through when expectations are not met. Staff should avoid making threats or giving consequences that they cannot or do not intend to implement.</w:t>
      </w:r>
    </w:p>
    <w:p w14:paraId="2FEBFCB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school's agreed behaviour procedures should be followed consistently. More serious or persistent behaviours will be responded to through the appropriate structures set out elsewhere in this policy.</w:t>
      </w:r>
    </w:p>
    <w:p w14:paraId="0B4A392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Individual circumstances will always be considered, including SEND, safeguarding needs and reasonable adjustments. Fairness does not necessarily mean treating every child identically.</w:t>
      </w:r>
    </w:p>
    <w:p w14:paraId="397FEDCE" w14:textId="77777777" w:rsidR="00885879" w:rsidRPr="00885879" w:rsidRDefault="00885879" w:rsidP="00885879">
      <w:pPr>
        <w:pStyle w:val="Heading3"/>
        <w:rPr>
          <w:rFonts w:cs="Arial"/>
          <w:sz w:val="24"/>
          <w:szCs w:val="24"/>
        </w:rPr>
      </w:pPr>
      <w:r w:rsidRPr="00885879">
        <w:rPr>
          <w:rFonts w:cs="Arial"/>
          <w:sz w:val="24"/>
          <w:szCs w:val="24"/>
        </w:rPr>
        <w:lastRenderedPageBreak/>
        <w:t>Consistent respect</w:t>
      </w:r>
    </w:p>
    <w:p w14:paraId="7BD2C0B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Respect is expected from everyone within the Banks St Stephen's community.</w:t>
      </w:r>
    </w:p>
    <w:p w14:paraId="5F3908BF"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Children are expected to demonstrate the same level of respect towards all adults, regardless of their role. Equally, every child is entitled to be treated with dignity and respect by every adult.</w:t>
      </w:r>
    </w:p>
    <w:p w14:paraId="2A116B6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Parents and carers are also expected to communicate respectfully with school staff, and staff will show the same courtesy and professionalism towards families.</w:t>
      </w:r>
    </w:p>
    <w:p w14:paraId="7952AE27"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For example, speaking disrespectfully to a welfare assistant at lunchtime will be treated with the same importance as speaking disrespectfully to a teacher or senior leader. The person's job title does not determine the level of respect they deserve.</w:t>
      </w:r>
    </w:p>
    <w:p w14:paraId="73EFF68A" w14:textId="77777777" w:rsidR="00885879" w:rsidRPr="00885879" w:rsidRDefault="00885879" w:rsidP="00885879">
      <w:pPr>
        <w:pStyle w:val="Heading3"/>
        <w:rPr>
          <w:rFonts w:cs="Arial"/>
          <w:sz w:val="24"/>
          <w:szCs w:val="24"/>
        </w:rPr>
      </w:pPr>
      <w:r w:rsidRPr="00885879">
        <w:rPr>
          <w:rFonts w:cs="Arial"/>
          <w:sz w:val="24"/>
          <w:szCs w:val="24"/>
        </w:rPr>
        <w:t>Consistent emotional control from adults</w:t>
      </w:r>
    </w:p>
    <w:p w14:paraId="57D20D6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Adults are role models for the behaviours and emotional regulation we want children to develop.</w:t>
      </w:r>
    </w:p>
    <w:p w14:paraId="30584F2E"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Staff will remain calm when responding to challenging behaviour. Shouting at children, humiliating them, deliberately embarrassing them or using sarcasm as a behaviour-management strategy is not consistent with our approach.</w:t>
      </w:r>
    </w:p>
    <w:p w14:paraId="46E264B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This does not mean that adults cannot be firm. Staff should establish clear boundaries and communicate when behaviour is unacceptable, but this should be done calmly and professionally.</w:t>
      </w:r>
    </w:p>
    <w:p w14:paraId="763F760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When a child is struggling to regulate their emotions, the adult's role is to model the emotional control we ultimately want the child to develop.</w:t>
      </w:r>
    </w:p>
    <w:p w14:paraId="7B9F1246" w14:textId="77777777" w:rsidR="00925972" w:rsidRPr="00636C81" w:rsidRDefault="00636C81">
      <w:pPr>
        <w:pStyle w:val="Heading3"/>
        <w:rPr>
          <w:rFonts w:cs="Arial"/>
          <w:sz w:val="24"/>
          <w:szCs w:val="24"/>
        </w:rPr>
      </w:pPr>
      <w:r w:rsidRPr="00636C81">
        <w:rPr>
          <w:rFonts w:cs="Arial"/>
          <w:sz w:val="24"/>
          <w:szCs w:val="24"/>
        </w:rPr>
        <w:t>Emotion Coaching</w:t>
      </w:r>
    </w:p>
    <w:p w14:paraId="208D08D5" w14:textId="77777777" w:rsidR="00925972" w:rsidRPr="00636C81" w:rsidRDefault="00636C81">
      <w:pPr>
        <w:rPr>
          <w:rFonts w:ascii="Arial" w:hAnsi="Arial" w:cs="Arial"/>
        </w:rPr>
      </w:pPr>
      <w:r w:rsidRPr="00636C81">
        <w:rPr>
          <w:rFonts w:ascii="Arial" w:hAnsi="Arial" w:cs="Arial"/>
        </w:rPr>
        <w:t>At Banks St Stephen’s, staff may use emotion coaching to help children recognise, understand and regulate their emotions. Where appropriate, adults will use the SAFER approach:</w:t>
      </w:r>
    </w:p>
    <w:p w14:paraId="533DE8E4" w14:textId="77777777" w:rsidR="00636C81" w:rsidRPr="00636C81" w:rsidRDefault="00636C81" w:rsidP="00636C81">
      <w:pPr>
        <w:shd w:val="clear" w:color="auto" w:fill="FFFFFF"/>
        <w:textAlignment w:val="baseline"/>
        <w:rPr>
          <w:rFonts w:ascii="Arial" w:eastAsia="Times New Roman" w:hAnsi="Arial" w:cs="Arial"/>
          <w:color w:val="000000"/>
          <w:lang w:val="en-GB" w:eastAsia="en-GB"/>
        </w:rPr>
      </w:pPr>
      <w:r w:rsidRPr="00636C81">
        <w:rPr>
          <w:rFonts w:ascii="Arial" w:eastAsia="Times New Roman" w:hAnsi="Arial" w:cs="Arial"/>
          <w:color w:val="000000"/>
          <w:bdr w:val="none" w:sz="0" w:space="0" w:color="auto" w:frame="1"/>
          <w:lang w:val="en-GB" w:eastAsia="en-GB"/>
        </w:rPr>
        <w:t>S - 'I can </w:t>
      </w:r>
      <w:r w:rsidRPr="00636C81">
        <w:rPr>
          <w:rFonts w:ascii="Arial" w:eastAsia="Times New Roman" w:hAnsi="Arial" w:cs="Arial"/>
          <w:b/>
          <w:bCs/>
          <w:color w:val="000000"/>
          <w:bdr w:val="none" w:sz="0" w:space="0" w:color="auto" w:frame="1"/>
          <w:lang w:val="en-GB" w:eastAsia="en-GB"/>
        </w:rPr>
        <w:t>s</w:t>
      </w:r>
      <w:r w:rsidRPr="00636C81">
        <w:rPr>
          <w:rFonts w:ascii="Arial" w:eastAsia="Times New Roman" w:hAnsi="Arial" w:cs="Arial"/>
          <w:color w:val="000000"/>
          <w:bdr w:val="none" w:sz="0" w:space="0" w:color="auto" w:frame="1"/>
          <w:lang w:val="en-GB" w:eastAsia="en-GB"/>
        </w:rPr>
        <w:t>ee that....'</w:t>
      </w:r>
    </w:p>
    <w:p w14:paraId="091C616D" w14:textId="77777777" w:rsidR="00636C81" w:rsidRPr="00636C81" w:rsidRDefault="00636C81" w:rsidP="00636C81">
      <w:pPr>
        <w:shd w:val="clear" w:color="auto" w:fill="FFFFFF"/>
        <w:textAlignment w:val="baseline"/>
        <w:rPr>
          <w:rFonts w:ascii="Arial" w:eastAsia="Times New Roman" w:hAnsi="Arial" w:cs="Arial"/>
          <w:color w:val="000000"/>
          <w:lang w:val="en-GB" w:eastAsia="en-GB"/>
        </w:rPr>
      </w:pPr>
      <w:r w:rsidRPr="00636C81">
        <w:rPr>
          <w:rFonts w:ascii="Arial" w:eastAsia="Times New Roman" w:hAnsi="Arial" w:cs="Arial"/>
          <w:color w:val="000000"/>
          <w:bdr w:val="none" w:sz="0" w:space="0" w:color="auto" w:frame="1"/>
          <w:lang w:val="en-GB" w:eastAsia="en-GB"/>
        </w:rPr>
        <w:t>A - </w:t>
      </w:r>
      <w:r w:rsidRPr="00636C81">
        <w:rPr>
          <w:rFonts w:ascii="Arial" w:eastAsia="Times New Roman" w:hAnsi="Arial" w:cs="Arial"/>
          <w:b/>
          <w:bCs/>
          <w:color w:val="000000"/>
          <w:bdr w:val="none" w:sz="0" w:space="0" w:color="auto" w:frame="1"/>
          <w:lang w:val="en-GB" w:eastAsia="en-GB"/>
        </w:rPr>
        <w:t>a</w:t>
      </w:r>
      <w:r w:rsidRPr="00636C81">
        <w:rPr>
          <w:rFonts w:ascii="Arial" w:eastAsia="Times New Roman" w:hAnsi="Arial" w:cs="Arial"/>
          <w:color w:val="000000"/>
          <w:bdr w:val="none" w:sz="0" w:space="0" w:color="auto" w:frame="1"/>
          <w:lang w:val="en-GB" w:eastAsia="en-GB"/>
        </w:rPr>
        <w:t>cknowledge - 'That's OK'</w:t>
      </w:r>
    </w:p>
    <w:p w14:paraId="20D249F9" w14:textId="77777777" w:rsidR="00636C81" w:rsidRPr="00636C81" w:rsidRDefault="00636C81" w:rsidP="00636C81">
      <w:pPr>
        <w:shd w:val="clear" w:color="auto" w:fill="FFFFFF"/>
        <w:textAlignment w:val="baseline"/>
        <w:rPr>
          <w:rFonts w:ascii="Arial" w:eastAsia="Times New Roman" w:hAnsi="Arial" w:cs="Arial"/>
          <w:color w:val="000000"/>
          <w:lang w:val="en-GB" w:eastAsia="en-GB"/>
        </w:rPr>
      </w:pPr>
      <w:r w:rsidRPr="00636C81">
        <w:rPr>
          <w:rFonts w:ascii="Arial" w:eastAsia="Times New Roman" w:hAnsi="Arial" w:cs="Arial"/>
          <w:color w:val="000000"/>
          <w:bdr w:val="none" w:sz="0" w:space="0" w:color="auto" w:frame="1"/>
          <w:lang w:val="en-GB" w:eastAsia="en-GB"/>
        </w:rPr>
        <w:t>F- 'I wonder i</w:t>
      </w:r>
      <w:r w:rsidRPr="00636C81">
        <w:rPr>
          <w:rFonts w:ascii="Arial" w:eastAsia="Times New Roman" w:hAnsi="Arial" w:cs="Arial"/>
          <w:b/>
          <w:bCs/>
          <w:color w:val="000000"/>
          <w:bdr w:val="none" w:sz="0" w:space="0" w:color="auto" w:frame="1"/>
          <w:lang w:val="en-GB" w:eastAsia="en-GB"/>
        </w:rPr>
        <w:t>f</w:t>
      </w:r>
      <w:r w:rsidRPr="00636C81">
        <w:rPr>
          <w:rFonts w:ascii="Arial" w:eastAsia="Times New Roman" w:hAnsi="Arial" w:cs="Arial"/>
          <w:color w:val="000000"/>
          <w:bdr w:val="none" w:sz="0" w:space="0" w:color="auto" w:frame="1"/>
          <w:lang w:val="en-GB" w:eastAsia="en-GB"/>
        </w:rPr>
        <w:t>....'  </w:t>
      </w:r>
    </w:p>
    <w:p w14:paraId="3E6C91DA" w14:textId="77777777" w:rsidR="00636C81" w:rsidRPr="00636C81" w:rsidRDefault="00636C81" w:rsidP="00636C81">
      <w:pPr>
        <w:shd w:val="clear" w:color="auto" w:fill="FFFFFF"/>
        <w:textAlignment w:val="baseline"/>
        <w:rPr>
          <w:rFonts w:ascii="Arial" w:eastAsia="Times New Roman" w:hAnsi="Arial" w:cs="Arial"/>
          <w:color w:val="000000"/>
          <w:lang w:val="en-GB" w:eastAsia="en-GB"/>
        </w:rPr>
      </w:pPr>
      <w:r w:rsidRPr="00636C81">
        <w:rPr>
          <w:rFonts w:ascii="Arial" w:eastAsia="Times New Roman" w:hAnsi="Arial" w:cs="Arial"/>
          <w:color w:val="000000"/>
          <w:bdr w:val="none" w:sz="0" w:space="0" w:color="auto" w:frame="1"/>
          <w:lang w:val="en-GB" w:eastAsia="en-GB"/>
        </w:rPr>
        <w:t>E - </w:t>
      </w:r>
      <w:r w:rsidRPr="00636C81">
        <w:rPr>
          <w:rFonts w:ascii="Arial" w:eastAsia="Times New Roman" w:hAnsi="Arial" w:cs="Arial"/>
          <w:b/>
          <w:bCs/>
          <w:color w:val="000000"/>
          <w:bdr w:val="none" w:sz="0" w:space="0" w:color="auto" w:frame="1"/>
          <w:lang w:val="en-GB" w:eastAsia="en-GB"/>
        </w:rPr>
        <w:t>e</w:t>
      </w:r>
      <w:r w:rsidRPr="00636C81">
        <w:rPr>
          <w:rFonts w:ascii="Arial" w:eastAsia="Times New Roman" w:hAnsi="Arial" w:cs="Arial"/>
          <w:color w:val="000000"/>
          <w:bdr w:val="none" w:sz="0" w:space="0" w:color="auto" w:frame="1"/>
          <w:lang w:val="en-GB" w:eastAsia="en-GB"/>
        </w:rPr>
        <w:t>mpathise - 'I understand why that would make you feel...'</w:t>
      </w:r>
    </w:p>
    <w:p w14:paraId="66241B1B" w14:textId="77777777" w:rsidR="00636C81" w:rsidRPr="00636C81" w:rsidRDefault="00636C81" w:rsidP="00636C81">
      <w:pPr>
        <w:shd w:val="clear" w:color="auto" w:fill="FFFFFF"/>
        <w:textAlignment w:val="baseline"/>
        <w:rPr>
          <w:rFonts w:ascii="Arial" w:eastAsia="Times New Roman" w:hAnsi="Arial" w:cs="Arial"/>
          <w:color w:val="000000"/>
          <w:lang w:val="en-GB" w:eastAsia="en-GB"/>
        </w:rPr>
      </w:pPr>
      <w:r w:rsidRPr="00636C81">
        <w:rPr>
          <w:rFonts w:ascii="Arial" w:eastAsia="Times New Roman" w:hAnsi="Arial" w:cs="Arial"/>
          <w:color w:val="000000"/>
          <w:bdr w:val="none" w:sz="0" w:space="0" w:color="auto" w:frame="1"/>
          <w:lang w:val="en-GB" w:eastAsia="en-GB"/>
        </w:rPr>
        <w:t>R - </w:t>
      </w:r>
      <w:r w:rsidRPr="00636C81">
        <w:rPr>
          <w:rFonts w:ascii="Arial" w:eastAsia="Times New Roman" w:hAnsi="Arial" w:cs="Arial"/>
          <w:b/>
          <w:bCs/>
          <w:color w:val="000000"/>
          <w:bdr w:val="none" w:sz="0" w:space="0" w:color="auto" w:frame="1"/>
          <w:lang w:val="en-GB" w:eastAsia="en-GB"/>
        </w:rPr>
        <w:t>r</w:t>
      </w:r>
      <w:r w:rsidRPr="00636C81">
        <w:rPr>
          <w:rFonts w:ascii="Arial" w:eastAsia="Times New Roman" w:hAnsi="Arial" w:cs="Arial"/>
          <w:color w:val="000000"/>
          <w:bdr w:val="none" w:sz="0" w:space="0" w:color="auto" w:frame="1"/>
          <w:lang w:val="en-GB" w:eastAsia="en-GB"/>
        </w:rPr>
        <w:t>evisit - check in again later</w:t>
      </w:r>
    </w:p>
    <w:p w14:paraId="78A8AC71" w14:textId="77777777" w:rsidR="00925972" w:rsidRPr="00636C81" w:rsidRDefault="00636C81">
      <w:pPr>
        <w:rPr>
          <w:rFonts w:ascii="Arial" w:hAnsi="Arial" w:cs="Arial"/>
        </w:rPr>
      </w:pPr>
      <w:r w:rsidRPr="00636C81">
        <w:rPr>
          <w:rFonts w:ascii="Arial" w:hAnsi="Arial" w:cs="Arial"/>
        </w:rPr>
        <w:t>Emotion coaching does not replace consequences or remove accountability. It helps children develop the emotional understanding and regulation required to make better choices in the future.</w:t>
      </w:r>
    </w:p>
    <w:p w14:paraId="79EC5AC4" w14:textId="77777777" w:rsidR="00925972" w:rsidRPr="00636C81" w:rsidRDefault="00636C81">
      <w:pPr>
        <w:pStyle w:val="Heading3"/>
        <w:rPr>
          <w:rFonts w:cs="Arial"/>
          <w:sz w:val="24"/>
          <w:szCs w:val="24"/>
        </w:rPr>
      </w:pPr>
      <w:r w:rsidRPr="00636C81">
        <w:rPr>
          <w:rFonts w:cs="Arial"/>
          <w:sz w:val="24"/>
          <w:szCs w:val="24"/>
        </w:rPr>
        <w:t>Certainty, Not Severity</w:t>
      </w:r>
    </w:p>
    <w:p w14:paraId="7B630ACF" w14:textId="77777777" w:rsidR="00925972" w:rsidRPr="00636C81" w:rsidRDefault="00636C81">
      <w:pPr>
        <w:rPr>
          <w:rFonts w:ascii="Arial" w:hAnsi="Arial" w:cs="Arial"/>
        </w:rPr>
      </w:pPr>
      <w:r w:rsidRPr="00636C81">
        <w:rPr>
          <w:rFonts w:ascii="Arial" w:hAnsi="Arial" w:cs="Arial"/>
        </w:rPr>
        <w:t>Our approach to behaviour is based on the principle of ‘certainty, not severity’. Children should know that when behaviour does not meet Banks St Stephen’s expectations, an adult will notice it, address it and follow it up. Effective behaviour management does not depend upon increasingly severe reactions from adults.</w:t>
      </w:r>
    </w:p>
    <w:p w14:paraId="21A29FE9" w14:textId="77777777" w:rsidR="00925972" w:rsidRPr="00636C81" w:rsidRDefault="00636C81">
      <w:pPr>
        <w:rPr>
          <w:rFonts w:ascii="Arial" w:hAnsi="Arial" w:cs="Arial"/>
        </w:rPr>
      </w:pPr>
      <w:r w:rsidRPr="00636C81">
        <w:rPr>
          <w:rFonts w:ascii="Arial" w:hAnsi="Arial" w:cs="Arial"/>
        </w:rPr>
        <w:t xml:space="preserve">Staff will therefore respond calmly, predictably and consistently. Adults will not shout at children, use sarcasm, humiliate children or impose disproportionate consequences in an attempt to demonstrate authority. Being calm does not mean lowering expectations. Staff can be warm, respectful and emotionally controlled while remaining clear and firm about </w:t>
      </w:r>
      <w:r w:rsidRPr="00636C81">
        <w:rPr>
          <w:rFonts w:ascii="Arial" w:hAnsi="Arial" w:cs="Arial"/>
        </w:rPr>
        <w:lastRenderedPageBreak/>
        <w:t>boundaries. The certainty that an adult will notice, respond and follow through is more important than the severity of the response.</w:t>
      </w:r>
    </w:p>
    <w:p w14:paraId="76DD7918" w14:textId="77777777" w:rsidR="00885879" w:rsidRPr="00885879" w:rsidRDefault="00885879" w:rsidP="00885879">
      <w:pPr>
        <w:pStyle w:val="Heading3"/>
        <w:rPr>
          <w:rFonts w:cs="Arial"/>
          <w:sz w:val="24"/>
          <w:szCs w:val="24"/>
        </w:rPr>
      </w:pPr>
      <w:r w:rsidRPr="00885879">
        <w:rPr>
          <w:rFonts w:cs="Arial"/>
          <w:sz w:val="24"/>
          <w:szCs w:val="24"/>
        </w:rPr>
        <w:t>Consistent routines throughout Banks St Stephen's</w:t>
      </w:r>
    </w:p>
    <w:p w14:paraId="297B8A8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Good behaviour is taught.</w:t>
      </w:r>
    </w:p>
    <w:p w14:paraId="037F0E6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We will explicitly teach, practise and reinforce routines throughout the school year rather than assuming that children automatically know how to behave in different situations.</w:t>
      </w:r>
    </w:p>
    <w:p w14:paraId="3C5759D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These routines include, but are not limited to:</w:t>
      </w:r>
    </w:p>
    <w:p w14:paraId="7E1E1BDD"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entering school at the beginning of the day;</w:t>
      </w:r>
    </w:p>
    <w:p w14:paraId="641FE52B"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entering and leaving classrooms;</w:t>
      </w:r>
    </w:p>
    <w:p w14:paraId="36A79470"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moving safely and calmly along corridors;</w:t>
      </w:r>
    </w:p>
    <w:p w14:paraId="55F66327"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using toilets appropriately;</w:t>
      </w:r>
    </w:p>
    <w:p w14:paraId="6846C088"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entering, participating in and leaving collective worship;</w:t>
      </w:r>
    </w:p>
    <w:p w14:paraId="7D551AC9"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eating and socialising appropriately in the school hall;</w:t>
      </w:r>
    </w:p>
    <w:p w14:paraId="44F19B1D"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behaving safely and respectfully on the playground;</w:t>
      </w:r>
    </w:p>
    <w:p w14:paraId="03D87863"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looking after books, equipment and school property;</w:t>
      </w:r>
    </w:p>
    <w:p w14:paraId="228F2111"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transitioning between lessons and activities;</w:t>
      </w:r>
    </w:p>
    <w:p w14:paraId="67F45E5E"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responding when an adult needs children's attention;</w:t>
      </w:r>
    </w:p>
    <w:p w14:paraId="24D52A25"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participating appropriately in clubs and before- and after-school provision;</w:t>
      </w:r>
    </w:p>
    <w:p w14:paraId="20BE99CC"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representing Banks St Stephen's on educational visits, sporting events and within the local community; and</w:t>
      </w:r>
    </w:p>
    <w:p w14:paraId="4B1EDE1B" w14:textId="77777777" w:rsidR="00885879" w:rsidRPr="00885879" w:rsidRDefault="00885879" w:rsidP="00077C16">
      <w:pPr>
        <w:pStyle w:val="NormalWeb"/>
        <w:numPr>
          <w:ilvl w:val="0"/>
          <w:numId w:val="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leaving school safely and respectfully at the end of the day.</w:t>
      </w:r>
    </w:p>
    <w:p w14:paraId="7A3B981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standards begin to slip, staff will reteach and practise the routine rather than simply accepting a lower standard.</w:t>
      </w:r>
    </w:p>
    <w:p w14:paraId="5B465B8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For example, if a class is regularly entering collective worship noisily, the response should not simply be repeated reminders every day. The expected routine should be explicitly retaught, practised and reinforced.</w:t>
      </w:r>
    </w:p>
    <w:p w14:paraId="35316A10" w14:textId="77777777" w:rsidR="00925972" w:rsidRPr="00636C81" w:rsidRDefault="00636C81">
      <w:pPr>
        <w:pStyle w:val="Heading3"/>
        <w:rPr>
          <w:rFonts w:cs="Arial"/>
          <w:sz w:val="24"/>
          <w:szCs w:val="24"/>
        </w:rPr>
      </w:pPr>
      <w:r w:rsidRPr="00636C81">
        <w:rPr>
          <w:rFonts w:cs="Arial"/>
          <w:sz w:val="24"/>
          <w:szCs w:val="24"/>
        </w:rPr>
        <w:t>Induction for New Pupils</w:t>
      </w:r>
    </w:p>
    <w:p w14:paraId="43BEA780" w14:textId="77777777" w:rsidR="00925972" w:rsidRPr="00636C81" w:rsidRDefault="00636C81">
      <w:pPr>
        <w:rPr>
          <w:rFonts w:ascii="Arial" w:hAnsi="Arial" w:cs="Arial"/>
        </w:rPr>
      </w:pPr>
      <w:r w:rsidRPr="00636C81">
        <w:rPr>
          <w:rFonts w:ascii="Arial" w:hAnsi="Arial" w:cs="Arial"/>
        </w:rPr>
        <w:t>Children who join Banks St Stephen’s during the school year will receive an appropriate induction into our behaviour expectations and routines. Their class teacher or another appropriate adult will ensure that they understand our mantra, ‘Help yourself and each other to learn’; what this looks like in practice; our values of Belong, Serve and Succeed; important classroom and whole-school routines; how positive behaviour is recognised; the Reminder 1 → Reminder 2 → Last Chance → Fix It Time process; expectations during breaktimes, lunchtimes, collective worship and transitions; and who they can speak to if they need help.</w:t>
      </w:r>
    </w:p>
    <w:p w14:paraId="042CC27A" w14:textId="77777777" w:rsidR="00925972" w:rsidRPr="00636C81" w:rsidRDefault="00636C81">
      <w:pPr>
        <w:rPr>
          <w:rFonts w:ascii="Arial" w:hAnsi="Arial" w:cs="Arial"/>
        </w:rPr>
      </w:pPr>
      <w:r w:rsidRPr="00636C81">
        <w:rPr>
          <w:rFonts w:ascii="Arial" w:hAnsi="Arial" w:cs="Arial"/>
        </w:rPr>
        <w:t>New children will be supported while they learn these routines rather than being expected to know them immediately.</w:t>
      </w:r>
    </w:p>
    <w:p w14:paraId="442D8827" w14:textId="77777777" w:rsidR="00885879" w:rsidRPr="00885879" w:rsidRDefault="00885879" w:rsidP="00885879">
      <w:pPr>
        <w:pStyle w:val="Heading3"/>
        <w:rPr>
          <w:rFonts w:cs="Arial"/>
          <w:sz w:val="24"/>
          <w:szCs w:val="24"/>
        </w:rPr>
      </w:pPr>
      <w:r w:rsidRPr="00885879">
        <w:rPr>
          <w:rFonts w:cs="Arial"/>
          <w:sz w:val="24"/>
          <w:szCs w:val="24"/>
        </w:rPr>
        <w:t>Consistent expectations across different parts of the school day</w:t>
      </w:r>
    </w:p>
    <w:p w14:paraId="21CD251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Our expectations do not change because children have left their classroom.</w:t>
      </w:r>
    </w:p>
    <w:p w14:paraId="5614FD4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same expectations of respect, safety and consideration apply during lessons, breaktimes, lunchtimes, clubs, interventions, collective worship, educational visits and before- and after-school provision.</w:t>
      </w:r>
    </w:p>
    <w:p w14:paraId="7E44AA4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lastRenderedPageBreak/>
        <w:t>For example, behaviour that would be unacceptable towards another child during a mathematics lesson does not become acceptable because it happens during lunchtime football.</w:t>
      </w:r>
    </w:p>
    <w:p w14:paraId="2B44ABA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Likewise, expectations do not change depending on which adult is present.</w:t>
      </w:r>
    </w:p>
    <w:p w14:paraId="0479DAF2" w14:textId="77777777" w:rsidR="00885879" w:rsidRPr="00885879" w:rsidRDefault="00885879" w:rsidP="00885879">
      <w:pPr>
        <w:pStyle w:val="Heading3"/>
        <w:rPr>
          <w:rFonts w:cs="Arial"/>
          <w:sz w:val="24"/>
          <w:szCs w:val="24"/>
        </w:rPr>
      </w:pPr>
      <w:r w:rsidRPr="00885879">
        <w:rPr>
          <w:rFonts w:cs="Arial"/>
          <w:sz w:val="24"/>
          <w:szCs w:val="24"/>
        </w:rPr>
        <w:t>Consistent communication with parents and carers</w:t>
      </w:r>
    </w:p>
    <w:p w14:paraId="51D12F0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Parents and carers are important partners in supporting children's behaviour.</w:t>
      </w:r>
    </w:p>
    <w:p w14:paraId="6105494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appropriate, Banks St Stephen's will communicate concerns clearly and factually with families. Parents should understand what has happened, how the school has responded and, where necessary, what will happen next.</w:t>
      </w:r>
    </w:p>
    <w:p w14:paraId="22D9E63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Parents may sometimes see that children receive different support or responses. The school will not discuss another child's individual circumstances, SEND, safeguarding needs or consequences with other families. A response that appears different does not necessarily mean that expectations are inconsistent.</w:t>
      </w:r>
    </w:p>
    <w:p w14:paraId="1C60A9C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Our commitment is to apply this policy fairly while recognising the individual needs and circumstances of each child.</w:t>
      </w:r>
    </w:p>
    <w:p w14:paraId="435D6E03" w14:textId="77777777" w:rsidR="00885879" w:rsidRPr="00885879" w:rsidRDefault="00885879" w:rsidP="00885879">
      <w:pPr>
        <w:pStyle w:val="Heading3"/>
        <w:rPr>
          <w:rFonts w:cs="Arial"/>
          <w:sz w:val="24"/>
          <w:szCs w:val="24"/>
        </w:rPr>
      </w:pPr>
      <w:r w:rsidRPr="00885879">
        <w:rPr>
          <w:rFonts w:cs="Arial"/>
          <w:sz w:val="24"/>
          <w:szCs w:val="24"/>
        </w:rPr>
        <w:t>Consistent recording and follow-up</w:t>
      </w:r>
    </w:p>
    <w:p w14:paraId="72525090"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behaviour meets the threshold for recording on CPOMS, staff will record the incident in accordance with Banks St Stephen's CPOMS logging expectations.</w:t>
      </w:r>
    </w:p>
    <w:p w14:paraId="5AE99E9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Recording an incident is not the end of the process. Appropriate follow-up must take place.</w:t>
      </w:r>
    </w:p>
    <w:p w14:paraId="4F7617D7"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patterns begin to emerge, class teachers, the SENDCo, pastoral staff and/or senior leaders may work together to understand what is contributing to the behaviour and determine whether additional support or intervention is required.</w:t>
      </w:r>
    </w:p>
    <w:p w14:paraId="007D7F28" w14:textId="77777777" w:rsidR="00885879" w:rsidRPr="00885879" w:rsidRDefault="00885879" w:rsidP="00885879">
      <w:pPr>
        <w:pStyle w:val="Heading3"/>
        <w:rPr>
          <w:rFonts w:cs="Arial"/>
          <w:sz w:val="24"/>
          <w:szCs w:val="24"/>
        </w:rPr>
      </w:pPr>
      <w:r w:rsidRPr="00885879">
        <w:rPr>
          <w:rFonts w:cs="Arial"/>
          <w:sz w:val="24"/>
          <w:szCs w:val="24"/>
        </w:rPr>
        <w:t>Consistent school environment</w:t>
      </w:r>
    </w:p>
    <w:p w14:paraId="6983D22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Our physical environment should reinforce the culture and expectations of Banks St Stephen's.</w:t>
      </w:r>
    </w:p>
    <w:p w14:paraId="01224451" w14:textId="77777777" w:rsidR="00885879" w:rsidRPr="00885879" w:rsidRDefault="00885879" w:rsidP="00885879">
      <w:pPr>
        <w:pStyle w:val="NormalWeb"/>
        <w:spacing w:before="2" w:after="2"/>
        <w:rPr>
          <w:rFonts w:ascii="Arial" w:hAnsi="Arial" w:cs="Arial"/>
          <w:sz w:val="24"/>
          <w:szCs w:val="24"/>
        </w:rPr>
      </w:pPr>
      <w:r w:rsidRPr="00636C81">
        <w:rPr>
          <w:rFonts w:ascii="Arial" w:hAnsi="Arial" w:cs="Arial"/>
          <w:sz w:val="24"/>
          <w:szCs w:val="24"/>
        </w:rPr>
        <w:t>Our whole-school mantra, “Help yourself and each other to learn.”, will be visible throughout school. Displays, classrooms and communal areas should demonstrate that we value children's learning, achievements, character and contribution to our community.</w:t>
      </w:r>
    </w:p>
    <w:p w14:paraId="1AA3991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Children will also be expected to take responsibility for looking after their environment. Caring for classrooms, corridors, books, equipment, toilets, outdoor areas and the wider school grounds is part of learning to respect the community to which they belong.</w:t>
      </w:r>
    </w:p>
    <w:p w14:paraId="1133D927" w14:textId="77777777" w:rsidR="00885879" w:rsidRPr="00885879" w:rsidRDefault="00885879" w:rsidP="00885879">
      <w:pPr>
        <w:pStyle w:val="Heading3"/>
        <w:rPr>
          <w:rFonts w:cs="Arial"/>
          <w:sz w:val="24"/>
          <w:szCs w:val="24"/>
        </w:rPr>
      </w:pPr>
      <w:r w:rsidRPr="00885879">
        <w:rPr>
          <w:rFonts w:cs="Arial"/>
          <w:sz w:val="24"/>
          <w:szCs w:val="24"/>
        </w:rPr>
        <w:t>Consistency requires relationships</w:t>
      </w:r>
    </w:p>
    <w:p w14:paraId="0D1E601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Excellent behaviour cannot be achieved through sanctions and rewards alone.</w:t>
      </w:r>
    </w:p>
    <w:p w14:paraId="6158DC9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Staff will invest time in knowing our children, building positive relationships, understanding individual needs and recognising when behaviour may be communicating something that requires further support.</w:t>
      </w:r>
    </w:p>
    <w:p w14:paraId="2913253F"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Positive relationships do not mean lowering expectations. Strong relationships enable adults to maintain high expectations while helping children to meet them.</w:t>
      </w:r>
    </w:p>
    <w:p w14:paraId="5E88AD4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 xml:space="preserve">At Banks St Stephen's, consistency is therefore not simply about everybody following a behaviour procedure. It is about every adult committing to the same culture: calm adults, </w:t>
      </w:r>
      <w:r w:rsidRPr="00885879">
        <w:rPr>
          <w:rFonts w:ascii="Arial" w:hAnsi="Arial" w:cs="Arial"/>
          <w:sz w:val="24"/>
          <w:szCs w:val="24"/>
        </w:rPr>
        <w:lastRenderedPageBreak/>
        <w:t>clear boundaries, positive relationships, predictable routines, appropriate consequences, recognition of positive choices and the highest expectations of respect.</w:t>
      </w:r>
    </w:p>
    <w:p w14:paraId="3C6BD934"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Ultimately, a child at Banks St Stephen's should know that whichever adult they meet and wherever they are in school, the message remains the same:</w:t>
      </w:r>
    </w:p>
    <w:p w14:paraId="10786F05" w14:textId="77777777" w:rsidR="00885879" w:rsidRPr="00885879" w:rsidRDefault="00885879" w:rsidP="00885879">
      <w:pPr>
        <w:pStyle w:val="NormalWeb"/>
        <w:spacing w:before="2" w:after="2"/>
        <w:rPr>
          <w:rFonts w:ascii="Arial" w:hAnsi="Arial" w:cs="Arial"/>
          <w:sz w:val="24"/>
          <w:szCs w:val="24"/>
        </w:rPr>
      </w:pPr>
      <w:r w:rsidRPr="00636C81">
        <w:rPr>
          <w:rFonts w:ascii="Arial" w:hAnsi="Arial" w:cs="Arial"/>
          <w:sz w:val="24"/>
          <w:szCs w:val="24"/>
        </w:rPr>
        <w:t>“Help yourself and each other to learn.”</w:t>
      </w:r>
    </w:p>
    <w:p w14:paraId="7747BF19" w14:textId="77777777" w:rsidR="0069674B" w:rsidRDefault="0069674B" w:rsidP="000F1060">
      <w:pPr>
        <w:pStyle w:val="NormalWeb"/>
        <w:spacing w:before="2" w:after="2"/>
        <w:rPr>
          <w:rFonts w:ascii="Arial" w:hAnsi="Arial" w:cs="Arial"/>
          <w:b/>
          <w:sz w:val="24"/>
          <w:szCs w:val="24"/>
        </w:rPr>
      </w:pPr>
    </w:p>
    <w:p w14:paraId="167B0956" w14:textId="77777777" w:rsidR="00885879" w:rsidRDefault="00426EC1" w:rsidP="000F1060">
      <w:pPr>
        <w:pStyle w:val="NormalWeb"/>
        <w:spacing w:before="2" w:after="2"/>
        <w:rPr>
          <w:rFonts w:ascii="Arial" w:hAnsi="Arial" w:cs="Arial"/>
          <w:b/>
          <w:sz w:val="24"/>
          <w:szCs w:val="24"/>
        </w:rPr>
      </w:pPr>
      <w:r w:rsidRPr="005C23C3">
        <w:rPr>
          <w:rFonts w:ascii="Arial" w:hAnsi="Arial" w:cs="Arial"/>
          <w:b/>
          <w:sz w:val="24"/>
          <w:szCs w:val="24"/>
        </w:rPr>
        <w:t>Staff Responsibilities</w:t>
      </w:r>
      <w:r w:rsidR="007C7CAC">
        <w:rPr>
          <w:rFonts w:ascii="Arial" w:hAnsi="Arial" w:cs="Arial"/>
          <w:b/>
          <w:sz w:val="24"/>
          <w:szCs w:val="24"/>
        </w:rPr>
        <w:t xml:space="preserve"> </w:t>
      </w:r>
    </w:p>
    <w:p w14:paraId="0921E769" w14:textId="77777777" w:rsidR="00885879" w:rsidRDefault="00885879" w:rsidP="00885879">
      <w:pPr>
        <w:pStyle w:val="NormalWeb"/>
        <w:spacing w:before="2" w:after="2"/>
        <w:rPr>
          <w:rFonts w:ascii="Arial" w:eastAsiaTheme="majorEastAsia" w:hAnsi="Arial" w:cs="Arial"/>
          <w:color w:val="365F91" w:themeColor="accent1" w:themeShade="BF"/>
          <w:sz w:val="24"/>
          <w:szCs w:val="24"/>
          <w:lang w:val="en-US"/>
        </w:rPr>
      </w:pPr>
    </w:p>
    <w:p w14:paraId="74B75F5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members of staff at Banks St Stephen's share responsibility for creating and maintaining a calm, safe, respectful and purposeful environment in which children can learn and thrive.</w:t>
      </w:r>
    </w:p>
    <w:p w14:paraId="39D16F4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staff will:</w:t>
      </w:r>
    </w:p>
    <w:p w14:paraId="32A725E7"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Meet and greet children positively at the beginning of the school day and, where appropriate, at the beginning of lessons and activities.</w:t>
      </w:r>
    </w:p>
    <w:p w14:paraId="5165D55A" w14:textId="77777777" w:rsidR="00885879" w:rsidRPr="00636C81"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636C81">
        <w:rPr>
          <w:rFonts w:ascii="Arial" w:hAnsi="Arial" w:cs="Arial"/>
          <w:sz w:val="24"/>
          <w:szCs w:val="24"/>
        </w:rPr>
        <w:t>Refer consistently to our whole-school mantra, “Help yourself and each other to learn.”, when recognising positive behaviour, reinforcing expectations and addressing behaviour that does not meet our expectations.</w:t>
      </w:r>
    </w:p>
    <w:p w14:paraId="4AB6ADA5"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Model the positive behaviour, respect, manners and emotional regulation that we expect from children.</w:t>
      </w:r>
    </w:p>
    <w:p w14:paraId="5D306583"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Build positive, professional relationships with children and take time to understand their individual needs and circumstances.</w:t>
      </w:r>
    </w:p>
    <w:p w14:paraId="24B332E0"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Plan and deliver lessons that engage, challenge and meet the needs of all learners, recognising that high-quality, adaptive teaching is an important part of promoting positive behaviour for learning.</w:t>
      </w:r>
    </w:p>
    <w:p w14:paraId="09B37E84"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Use the school's agreed recognition and reward systems consistently to notice, reinforce and celebrate positive behaviour, effort and attitudes to learning.</w:t>
      </w:r>
    </w:p>
    <w:p w14:paraId="460937D7"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Remain calm when responding to inappropriate or challenging behaviour and apply the procedures and consequences outlined within this policy consistently, fairly and proportionately.</w:t>
      </w:r>
    </w:p>
    <w:p w14:paraId="6AAFFB2F"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Follow up behaviour incidents appropriately. Staff should retain ownership of incidents they have dealt with and, where appropriate, engage children in reflection, repair and restorative conversations.</w:t>
      </w:r>
    </w:p>
    <w:p w14:paraId="7C44303C"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Address inappropriate behaviour when they see it. Staff should not ignore or routinely walk past behaviour that does not meet Banks St Stephen's expectations. The adult who witnesses the behaviour should, wherever reasonably possible, address it at the time.</w:t>
      </w:r>
    </w:p>
    <w:p w14:paraId="5EFB58CB"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Take responsibility for behaviour regardless of their role or position within the school. Behaviour should not routinely be passed to a more senior member of staff simply because an incident is difficult to manage. Staff may seek advice, guidance or support from a senior leader if they are unsure how best to respond. Unless an incident is sufficiently serious to require immediate senior leadership involvement, responsibility for dealing with the behaviour should not be transferred to SLT without a discussion and agreement about the appropriate next steps.</w:t>
      </w:r>
    </w:p>
    <w:p w14:paraId="6B8A4C45"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Immediately seek support from a senior leader where an incident is serious, presents a risk to the safety of a child or adult, involves a safeguarding concern, or otherwise meets the escalation procedures outlined within this policy.</w:t>
      </w:r>
    </w:p>
    <w:p w14:paraId="339CDBD1"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 xml:space="preserve">Record behaviour incidents on CPOMS on the day of the incident where they meet Banks St Stephen's threshold for recording. Records must comply with the </w:t>
      </w:r>
      <w:r w:rsidRPr="00885879">
        <w:rPr>
          <w:rFonts w:ascii="Arial" w:hAnsi="Arial" w:cs="Arial"/>
          <w:sz w:val="24"/>
          <w:szCs w:val="24"/>
        </w:rPr>
        <w:lastRenderedPageBreak/>
        <w:t>school's CPOMS logging expectations contained within the Safeguarding/Child Protection Policy.</w:t>
      </w:r>
    </w:p>
    <w:p w14:paraId="23A9B85F" w14:textId="77777777" w:rsidR="00885879" w:rsidRPr="00885879" w:rsidRDefault="00885879" w:rsidP="00077C16">
      <w:pPr>
        <w:pStyle w:val="NormalWeb"/>
        <w:numPr>
          <w:ilvl w:val="0"/>
          <w:numId w:val="1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Share relevant concerns with the child's class teacher so that patterns of behaviour can be identified and appropriate support put in place.</w:t>
      </w:r>
    </w:p>
    <w:p w14:paraId="4112C703" w14:textId="77777777" w:rsidR="00885879" w:rsidRPr="00885879" w:rsidRDefault="00885879" w:rsidP="00885879">
      <w:pPr>
        <w:pStyle w:val="Heading3"/>
        <w:rPr>
          <w:rFonts w:cs="Arial"/>
          <w:sz w:val="24"/>
          <w:szCs w:val="24"/>
        </w:rPr>
      </w:pPr>
      <w:r w:rsidRPr="00885879">
        <w:rPr>
          <w:rFonts w:cs="Arial"/>
          <w:sz w:val="24"/>
          <w:szCs w:val="24"/>
        </w:rPr>
        <w:t>Repeated or Frequent Behaviour</w:t>
      </w:r>
    </w:p>
    <w:p w14:paraId="0869A844"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a child demonstrates frequent or repeated disruptive behaviours of a similar nature, the child's class teacher will begin an ABC (Antecedent, Behaviour, Consequence) chart.</w:t>
      </w:r>
    </w:p>
    <w:p w14:paraId="5868FAF0"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purpose of the ABC chart is not to provide an additional sanction. It is to help staff identify possible patterns, triggers, environmental factors and consequences associated with the behaviour so that the school can better understand what may be contributing to it.</w:t>
      </w:r>
    </w:p>
    <w:p w14:paraId="4E6FB8E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class teacher will:</w:t>
      </w:r>
    </w:p>
    <w:p w14:paraId="2F156F74" w14:textId="77777777" w:rsidR="00885879" w:rsidRPr="00885879" w:rsidRDefault="00885879" w:rsidP="00077C16">
      <w:pPr>
        <w:pStyle w:val="NormalWeb"/>
        <w:numPr>
          <w:ilvl w:val="0"/>
          <w:numId w:val="1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record relevant incidents accurately on the ABC chart;</w:t>
      </w:r>
    </w:p>
    <w:p w14:paraId="64618071" w14:textId="77777777" w:rsidR="00885879" w:rsidRPr="00885879" w:rsidRDefault="00885879" w:rsidP="00077C16">
      <w:pPr>
        <w:pStyle w:val="NormalWeb"/>
        <w:numPr>
          <w:ilvl w:val="0"/>
          <w:numId w:val="1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relevant behaviour incidents are also recorded on CPOMS in accordance with the school's CPOMS logging expectations;</w:t>
      </w:r>
    </w:p>
    <w:p w14:paraId="0B895DF3" w14:textId="77777777" w:rsidR="00885879" w:rsidRPr="00885879" w:rsidRDefault="00885879" w:rsidP="00077C16">
      <w:pPr>
        <w:pStyle w:val="NormalWeb"/>
        <w:numPr>
          <w:ilvl w:val="0"/>
          <w:numId w:val="1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 when and where the behaviour occurs, what happens immediately before it and what happens immediately afterwards;</w:t>
      </w:r>
    </w:p>
    <w:p w14:paraId="2FE5E029" w14:textId="77777777" w:rsidR="00885879" w:rsidRPr="00885879" w:rsidRDefault="00885879" w:rsidP="00077C16">
      <w:pPr>
        <w:pStyle w:val="NormalWeb"/>
        <w:numPr>
          <w:ilvl w:val="0"/>
          <w:numId w:val="1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discuss the information with staff who regularly work with the child; and</w:t>
      </w:r>
    </w:p>
    <w:p w14:paraId="20D5572B" w14:textId="77777777" w:rsidR="00885879" w:rsidRPr="00885879" w:rsidRDefault="00885879" w:rsidP="00077C16">
      <w:pPr>
        <w:pStyle w:val="NormalWeb"/>
        <w:numPr>
          <w:ilvl w:val="0"/>
          <w:numId w:val="1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 xml:space="preserve">bring the completed or ongoing ABC chart to a meeting with the school's SENDCo, Mrs </w:t>
      </w:r>
      <w:proofErr w:type="spellStart"/>
      <w:r w:rsidRPr="00885879">
        <w:rPr>
          <w:rFonts w:ascii="Arial" w:hAnsi="Arial" w:cs="Arial"/>
          <w:sz w:val="24"/>
          <w:szCs w:val="24"/>
        </w:rPr>
        <w:t>Mussell</w:t>
      </w:r>
      <w:proofErr w:type="spellEnd"/>
      <w:r w:rsidRPr="00885879">
        <w:rPr>
          <w:rFonts w:ascii="Arial" w:hAnsi="Arial" w:cs="Arial"/>
          <w:sz w:val="24"/>
          <w:szCs w:val="24"/>
        </w:rPr>
        <w:t>.</w:t>
      </w:r>
    </w:p>
    <w:p w14:paraId="337DD10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SENDCo will review the information with the class teacher and provide advice and guidance about appropriate strategies, reasonable adjustments, interventions or additional support.</w:t>
      </w:r>
    </w:p>
    <w:p w14:paraId="7CC8F38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appropriate, the SENDCo may seek further advice or support from external professionals or agencies, in accordance with the school's SEND and safeguarding procedures and any relevant requirements regarding parental involvement or consent.</w:t>
      </w:r>
    </w:p>
    <w:p w14:paraId="443350C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use of an ABC chart does not mean that a child necessarily has SEND. Its purpose is to help staff understand behaviour systematically, identify patterns and determine what support or changes may be appropriate.</w:t>
      </w:r>
    </w:p>
    <w:p w14:paraId="7FAF51FC"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behaviour is persistent, staff should seek support early rather than waiting for difficulties to escalate.</w:t>
      </w:r>
    </w:p>
    <w:p w14:paraId="03E93360" w14:textId="77777777" w:rsidR="00885879" w:rsidRPr="00885879" w:rsidRDefault="00885879" w:rsidP="00885879">
      <w:pPr>
        <w:pStyle w:val="Heading3"/>
        <w:rPr>
          <w:rFonts w:cs="Arial"/>
          <w:sz w:val="24"/>
          <w:szCs w:val="24"/>
        </w:rPr>
      </w:pPr>
      <w:r w:rsidRPr="00885879">
        <w:rPr>
          <w:rFonts w:cs="Arial"/>
          <w:sz w:val="24"/>
          <w:szCs w:val="24"/>
        </w:rPr>
        <w:t>The Learning Environment</w:t>
      </w:r>
    </w:p>
    <w:p w14:paraId="2464A30C"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All staff will:</w:t>
      </w:r>
    </w:p>
    <w:p w14:paraId="43CFCD8A" w14:textId="77777777" w:rsidR="00885879" w:rsidRPr="00885879" w:rsidRDefault="00885879" w:rsidP="00077C16">
      <w:pPr>
        <w:pStyle w:val="NormalWeb"/>
        <w:numPr>
          <w:ilvl w:val="0"/>
          <w:numId w:val="12"/>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Maintain classrooms and learning environments that are organised, safe and conducive to learning. This includes staff and children's workspaces, classroom surfaces, resources and class libraries.</w:t>
      </w:r>
    </w:p>
    <w:p w14:paraId="160CFA3B" w14:textId="77777777" w:rsidR="00885879" w:rsidRPr="00885879" w:rsidRDefault="00885879" w:rsidP="00077C16">
      <w:pPr>
        <w:pStyle w:val="NormalWeb"/>
        <w:numPr>
          <w:ilvl w:val="0"/>
          <w:numId w:val="12"/>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Explicitly teach children how to look after their classroom and school environment and give them appropriate responsibility for doing so.</w:t>
      </w:r>
    </w:p>
    <w:p w14:paraId="0AE86DC6" w14:textId="77777777" w:rsidR="00885879" w:rsidRPr="00885879" w:rsidRDefault="00885879" w:rsidP="00077C16">
      <w:pPr>
        <w:pStyle w:val="NormalWeb"/>
        <w:numPr>
          <w:ilvl w:val="0"/>
          <w:numId w:val="12"/>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Encourage children to take pride in Banks St Stephen's and understand that looking after classrooms, resources, communal areas and the wider school environment is part of showing respect for themselves and others.</w:t>
      </w:r>
    </w:p>
    <w:p w14:paraId="11C7EB39" w14:textId="77777777" w:rsidR="00885879" w:rsidRPr="00885879" w:rsidRDefault="00885879" w:rsidP="00077C16">
      <w:pPr>
        <w:pStyle w:val="NormalWeb"/>
        <w:numPr>
          <w:ilvl w:val="0"/>
          <w:numId w:val="12"/>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lastRenderedPageBreak/>
        <w:t>Ensure that expectations for organisation, tidiness and respect for the environment are reinforced throughout the school day rather than being left solely to the end of the day.</w:t>
      </w:r>
    </w:p>
    <w:p w14:paraId="3D979637"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Staff are responsible not only for responding to behaviour when something goes wrong, but for creating the conditions in which positive behaviour is most likely to occur. Through strong relationships, high-quality teaching, clear routines, consistent expectations and early identification of additional needs, we aim to prevent behavioural difficulties wherever possible.</w:t>
      </w:r>
    </w:p>
    <w:p w14:paraId="7B6A91C5" w14:textId="77777777" w:rsidR="00925972" w:rsidRPr="00636C81" w:rsidRDefault="00636C81">
      <w:pPr>
        <w:pStyle w:val="Heading3"/>
        <w:rPr>
          <w:rFonts w:cs="Arial"/>
          <w:sz w:val="24"/>
          <w:szCs w:val="24"/>
        </w:rPr>
      </w:pPr>
      <w:r w:rsidRPr="00636C81">
        <w:rPr>
          <w:rFonts w:cs="Arial"/>
          <w:sz w:val="24"/>
          <w:szCs w:val="24"/>
        </w:rPr>
        <w:t>Parent and Carer Responsibilities</w:t>
      </w:r>
    </w:p>
    <w:p w14:paraId="426731F2" w14:textId="77777777" w:rsidR="00925972" w:rsidRPr="00636C81" w:rsidRDefault="00636C81">
      <w:pPr>
        <w:rPr>
          <w:rFonts w:ascii="Arial" w:hAnsi="Arial" w:cs="Arial"/>
        </w:rPr>
      </w:pPr>
      <w:r w:rsidRPr="00636C81">
        <w:rPr>
          <w:rFonts w:ascii="Arial" w:hAnsi="Arial" w:cs="Arial"/>
        </w:rPr>
        <w:t>Parents and carers are essential partners in supporting positive behaviour at Banks St Stephen’s. Parents and carers have the right to raise concerns and ask questions about decisions affecting their child. Banks St Stephen’s will listen to these concerns and communicate respectfully and professionally. In return, we expect parents and carers to demonstrate the same respect towards all members of staff.</w:t>
      </w:r>
    </w:p>
    <w:p w14:paraId="0BF3E2AA" w14:textId="77777777" w:rsidR="00925972" w:rsidRPr="00636C81" w:rsidRDefault="00636C81">
      <w:pPr>
        <w:pStyle w:val="ListBullet"/>
        <w:rPr>
          <w:rFonts w:ascii="Arial" w:hAnsi="Arial" w:cs="Arial"/>
          <w:sz w:val="24"/>
          <w:szCs w:val="24"/>
        </w:rPr>
      </w:pPr>
      <w:r w:rsidRPr="00636C81">
        <w:rPr>
          <w:rFonts w:ascii="Arial" w:hAnsi="Arial" w:cs="Arial"/>
          <w:sz w:val="24"/>
          <w:szCs w:val="24"/>
        </w:rPr>
        <w:t>support the Behaviour for Learning Policy and reinforce Banks St Stephen’s expectations at home;</w:t>
      </w:r>
    </w:p>
    <w:p w14:paraId="264B4DC1" w14:textId="77777777" w:rsidR="00925972" w:rsidRPr="00636C81" w:rsidRDefault="00636C81">
      <w:pPr>
        <w:pStyle w:val="ListBullet"/>
        <w:rPr>
          <w:rFonts w:ascii="Arial" w:hAnsi="Arial" w:cs="Arial"/>
          <w:sz w:val="24"/>
          <w:szCs w:val="24"/>
        </w:rPr>
      </w:pPr>
      <w:r w:rsidRPr="00636C81">
        <w:rPr>
          <w:rFonts w:ascii="Arial" w:hAnsi="Arial" w:cs="Arial"/>
          <w:sz w:val="24"/>
          <w:szCs w:val="24"/>
        </w:rPr>
        <w:t>encourage their child to show respect towards all members of the school community;</w:t>
      </w:r>
    </w:p>
    <w:p w14:paraId="31F2AF38" w14:textId="77777777" w:rsidR="00925972" w:rsidRPr="00636C81" w:rsidRDefault="00636C81">
      <w:pPr>
        <w:pStyle w:val="ListBullet"/>
        <w:rPr>
          <w:rFonts w:ascii="Arial" w:hAnsi="Arial" w:cs="Arial"/>
          <w:sz w:val="24"/>
          <w:szCs w:val="24"/>
        </w:rPr>
      </w:pPr>
      <w:r w:rsidRPr="00636C81">
        <w:rPr>
          <w:rFonts w:ascii="Arial" w:hAnsi="Arial" w:cs="Arial"/>
          <w:sz w:val="24"/>
          <w:szCs w:val="24"/>
        </w:rPr>
        <w:t>work constructively with staff when behaviour concerns arise;</w:t>
      </w:r>
    </w:p>
    <w:p w14:paraId="4638C379" w14:textId="77777777" w:rsidR="00925972" w:rsidRPr="00636C81" w:rsidRDefault="00636C81">
      <w:pPr>
        <w:pStyle w:val="ListBullet"/>
        <w:rPr>
          <w:rFonts w:ascii="Arial" w:hAnsi="Arial" w:cs="Arial"/>
          <w:sz w:val="24"/>
          <w:szCs w:val="24"/>
        </w:rPr>
      </w:pPr>
      <w:r w:rsidRPr="00636C81">
        <w:rPr>
          <w:rFonts w:ascii="Arial" w:hAnsi="Arial" w:cs="Arial"/>
          <w:sz w:val="24"/>
          <w:szCs w:val="24"/>
        </w:rPr>
        <w:t>discuss behaviour incidents and Fix It Time reflections with their child and sign documentation where required;</w:t>
      </w:r>
    </w:p>
    <w:p w14:paraId="0AAFC16B" w14:textId="77777777" w:rsidR="00925972" w:rsidRPr="00636C81" w:rsidRDefault="00636C81">
      <w:pPr>
        <w:pStyle w:val="ListBullet"/>
        <w:rPr>
          <w:rFonts w:ascii="Arial" w:hAnsi="Arial" w:cs="Arial"/>
          <w:sz w:val="24"/>
          <w:szCs w:val="24"/>
        </w:rPr>
      </w:pPr>
      <w:r w:rsidRPr="00636C81">
        <w:rPr>
          <w:rFonts w:ascii="Arial" w:hAnsi="Arial" w:cs="Arial"/>
          <w:sz w:val="24"/>
          <w:szCs w:val="24"/>
        </w:rPr>
        <w:t>communicate relevant information that may help staff understand changes in their child’s behaviour;</w:t>
      </w:r>
    </w:p>
    <w:p w14:paraId="139BCBCA" w14:textId="77777777" w:rsidR="00925972" w:rsidRPr="00636C81" w:rsidRDefault="00636C81">
      <w:pPr>
        <w:pStyle w:val="ListBullet"/>
        <w:rPr>
          <w:rFonts w:ascii="Arial" w:hAnsi="Arial" w:cs="Arial"/>
          <w:sz w:val="24"/>
          <w:szCs w:val="24"/>
        </w:rPr>
      </w:pPr>
      <w:r w:rsidRPr="00636C81">
        <w:rPr>
          <w:rFonts w:ascii="Arial" w:hAnsi="Arial" w:cs="Arial"/>
          <w:sz w:val="24"/>
          <w:szCs w:val="24"/>
        </w:rPr>
        <w:t>attend meetings where additional behaviour support is being considered wherever reasonably possible;</w:t>
      </w:r>
    </w:p>
    <w:p w14:paraId="5AE5B469" w14:textId="77777777" w:rsidR="00925972" w:rsidRPr="00636C81" w:rsidRDefault="00636C81">
      <w:pPr>
        <w:pStyle w:val="ListBullet"/>
        <w:rPr>
          <w:rFonts w:ascii="Arial" w:hAnsi="Arial" w:cs="Arial"/>
          <w:sz w:val="24"/>
          <w:szCs w:val="24"/>
        </w:rPr>
      </w:pPr>
      <w:r w:rsidRPr="00636C81">
        <w:rPr>
          <w:rFonts w:ascii="Arial" w:hAnsi="Arial" w:cs="Arial"/>
          <w:sz w:val="24"/>
          <w:szCs w:val="24"/>
        </w:rPr>
        <w:t>support agreed strategies and interventions;</w:t>
      </w:r>
    </w:p>
    <w:p w14:paraId="39470A8B" w14:textId="77777777" w:rsidR="00925972" w:rsidRPr="00636C81" w:rsidRDefault="00636C81">
      <w:pPr>
        <w:pStyle w:val="ListBullet"/>
        <w:rPr>
          <w:rFonts w:ascii="Arial" w:hAnsi="Arial" w:cs="Arial"/>
          <w:sz w:val="24"/>
          <w:szCs w:val="24"/>
        </w:rPr>
      </w:pPr>
      <w:r w:rsidRPr="00636C81">
        <w:rPr>
          <w:rFonts w:ascii="Arial" w:hAnsi="Arial" w:cs="Arial"/>
          <w:sz w:val="24"/>
          <w:szCs w:val="24"/>
        </w:rPr>
        <w:t>communicate respectfully with staff, including when they disagree with a decision; and</w:t>
      </w:r>
    </w:p>
    <w:p w14:paraId="756C4DA2" w14:textId="77777777" w:rsidR="00925972" w:rsidRPr="00636C81" w:rsidRDefault="00636C81">
      <w:pPr>
        <w:pStyle w:val="ListBullet"/>
        <w:rPr>
          <w:rFonts w:ascii="Arial" w:hAnsi="Arial" w:cs="Arial"/>
          <w:sz w:val="24"/>
          <w:szCs w:val="24"/>
        </w:rPr>
      </w:pPr>
      <w:r w:rsidRPr="00636C81">
        <w:rPr>
          <w:rFonts w:ascii="Arial" w:hAnsi="Arial" w:cs="Arial"/>
          <w:sz w:val="24"/>
          <w:szCs w:val="24"/>
        </w:rPr>
        <w:t>recognise that Banks St Stephen’s cannot discuss confidential information relating to another child.</w:t>
      </w:r>
    </w:p>
    <w:p w14:paraId="083A75BA" w14:textId="597452E1" w:rsidR="00885879" w:rsidRPr="00636C81" w:rsidRDefault="0069674B" w:rsidP="00636C81">
      <w:pPr>
        <w:spacing w:before="100" w:beforeAutospacing="1"/>
        <w:outlineLvl w:val="2"/>
        <w:rPr>
          <w:rFonts w:ascii="Arial" w:eastAsia="Times New Roman" w:hAnsi="Arial" w:cs="Arial"/>
          <w:b/>
          <w:bCs/>
          <w:lang w:val="en-GB" w:eastAsia="en-GB"/>
        </w:rPr>
      </w:pPr>
      <w:r w:rsidRPr="0069674B">
        <w:rPr>
          <w:rFonts w:ascii="Arial" w:eastAsia="Times New Roman" w:hAnsi="Arial" w:cs="Arial"/>
          <w:b/>
          <w:bCs/>
          <w:lang w:val="en-GB" w:eastAsia="en-GB"/>
        </w:rPr>
        <w:t>Senior Leaders</w:t>
      </w:r>
    </w:p>
    <w:p w14:paraId="45C30968" w14:textId="77777777" w:rsidR="00885879" w:rsidRPr="00885879" w:rsidRDefault="00885879" w:rsidP="00885879"/>
    <w:p w14:paraId="664CB46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play a critical role in establishing and maintaining the culture and expectations of Banks St Stephen's. They are responsible for modelling the behaviours expected of all adults, promoting consistency across the school, supporting staff and ensuring that this policy is implemented effectively.</w:t>
      </w:r>
    </w:p>
    <w:p w14:paraId="27B169D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are not expected to routinely take over behaviour incidents that can appropriately be managed by other members of staff. Their role is to support colleagues, provide guidance and ensure that staff feel confident in maintaining high expectations. Where behaviour is serious, persistent or presents a risk to the safety or wellbeing of children or adults, senior leaders will become directly involved as appropriate.</w:t>
      </w:r>
    </w:p>
    <w:p w14:paraId="5C35830A"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w:t>
      </w:r>
    </w:p>
    <w:p w14:paraId="0BF10A1A"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Be a visible and approachable presence throughout Banks St Stephen's, including at the beginning and end of the school day.</w:t>
      </w:r>
    </w:p>
    <w:p w14:paraId="391D3766"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lastRenderedPageBreak/>
        <w:t>Ensure that a member of the Senior Leadership Team is visible in corridors and communal areas at key transition points wherever reasonably possible. This will include the beginning of the school day, movement to and from collective worship, breaktimes, lunchtimes and other significant transitions.</w:t>
      </w:r>
    </w:p>
    <w:p w14:paraId="30E3277C"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Regularly move around the school and wider site so that children and staff experience senior leaders as an active and visible part of everyday school life.</w:t>
      </w:r>
    </w:p>
    <w:p w14:paraId="156E9B50" w14:textId="77777777" w:rsidR="00885879" w:rsidRPr="00636C81"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636C81">
        <w:rPr>
          <w:rFonts w:ascii="Arial" w:hAnsi="Arial" w:cs="Arial"/>
          <w:sz w:val="24"/>
          <w:szCs w:val="24"/>
        </w:rPr>
        <w:t>Model Banks St Stephen's expectations consistently, including the use of our whole-school mantra, “Help yourself and each other to learn.”</w:t>
      </w:r>
    </w:p>
    <w:p w14:paraId="4F4908AE"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Support staff in responding to serious, persistent or complex behaviour while ensuring that responsibility for routine behaviour management remains with the appropriate member of staff.</w:t>
      </w:r>
    </w:p>
    <w:p w14:paraId="3FDED307"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Provide advice and guidance to colleagues who are unsure about how to respond to a particular behaviour or situation.</w:t>
      </w:r>
    </w:p>
    <w:p w14:paraId="625288E2"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Support communication and meetings with parents and carers where behaviour is persistent, serious or requires a coordinated approach between home and school.</w:t>
      </w:r>
    </w:p>
    <w:p w14:paraId="135A4209"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Work alongside the SENDCo, pastoral staff and other relevant colleagues where a child's behaviour indicates that additional assessment, intervention or support may be required.</w:t>
      </w:r>
    </w:p>
    <w:p w14:paraId="08A41762" w14:textId="77777777" w:rsidR="00885879" w:rsidRPr="00885879" w:rsidRDefault="00885879" w:rsidP="00077C16">
      <w:pPr>
        <w:pStyle w:val="NormalWeb"/>
        <w:numPr>
          <w:ilvl w:val="0"/>
          <w:numId w:val="13"/>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appropriate pastoral support is available for children where behaviour may be linked to social, emotional, safeguarding or other identified needs.</w:t>
      </w:r>
    </w:p>
    <w:p w14:paraId="1A21C25A" w14:textId="77777777" w:rsidR="00885879" w:rsidRPr="00885879" w:rsidRDefault="00885879" w:rsidP="00885879">
      <w:pPr>
        <w:pStyle w:val="Heading3"/>
        <w:rPr>
          <w:rFonts w:cs="Arial"/>
          <w:sz w:val="24"/>
          <w:szCs w:val="24"/>
        </w:rPr>
      </w:pPr>
      <w:r w:rsidRPr="00885879">
        <w:rPr>
          <w:rFonts w:cs="Arial"/>
          <w:sz w:val="24"/>
          <w:szCs w:val="24"/>
        </w:rPr>
        <w:t>Learning Walks and Quality Assurance</w:t>
      </w:r>
    </w:p>
    <w:p w14:paraId="1C29AF9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 undertake regular behaviour and learning walks across Banks St Stephen's to evaluate how consistently the expectations within this policy are understood and implemented.</w:t>
      </w:r>
    </w:p>
    <w:p w14:paraId="0641225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Learning walks may include:</w:t>
      </w:r>
    </w:p>
    <w:p w14:paraId="0BCF6D8D"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visiting lessons and considering behaviour and learning in practice;</w:t>
      </w:r>
    </w:p>
    <w:p w14:paraId="2FAA7D0F"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speaking with children about their experiences and their understanding of the school's expectations;</w:t>
      </w:r>
    </w:p>
    <w:p w14:paraId="3A8C8330"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speaking with staff about behaviour, routines and any support they require;</w:t>
      </w:r>
    </w:p>
    <w:p w14:paraId="3B91A101"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considering the consistency of routines and transitions;</w:t>
      </w:r>
    </w:p>
    <w:p w14:paraId="5CDA71A9"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reviewing how the whole-school mantra is being used;</w:t>
      </w:r>
    </w:p>
    <w:p w14:paraId="4347597B"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considering relationships and interactions between adults and children;</w:t>
      </w:r>
    </w:p>
    <w:p w14:paraId="23408B8B"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reviewing the learning environment and how it supports positive behaviour; and</w:t>
      </w:r>
    </w:p>
    <w:p w14:paraId="7E360E63" w14:textId="77777777" w:rsidR="00885879" w:rsidRPr="00885879" w:rsidRDefault="00885879" w:rsidP="00077C16">
      <w:pPr>
        <w:pStyle w:val="NormalWeb"/>
        <w:numPr>
          <w:ilvl w:val="0"/>
          <w:numId w:val="14"/>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considering behaviour in communal areas, including corridors, the playground, school hall and other shared spaces.</w:t>
      </w:r>
    </w:p>
    <w:p w14:paraId="7AD2E35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Learning walks are intended to support improvement and consistency across Banks St Stephen's. Where appropriate, senior leaders will provide immediate verbal feedback to staff and children, recognising effective practice and addressing any areas that require improvement.</w:t>
      </w:r>
    </w:p>
    <w:p w14:paraId="0767CEA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A written record of relevant feedback from learning walks will be shared with staff by email. Where an individual member of staff requires further support, this will be discussed directly with them.</w:t>
      </w:r>
    </w:p>
    <w:p w14:paraId="346ECA7C"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learning walks identify areas for development, senior leaders will provide appropriate support. This may include coaching, modelling, opportunities to observe effective practice, additional resources or relevant continuing professional development (CPD).</w:t>
      </w:r>
    </w:p>
    <w:p w14:paraId="195AC247" w14:textId="77777777" w:rsidR="00885879" w:rsidRPr="00885879" w:rsidRDefault="00885879" w:rsidP="00885879">
      <w:pPr>
        <w:pStyle w:val="Heading3"/>
        <w:rPr>
          <w:rFonts w:cs="Arial"/>
          <w:sz w:val="24"/>
          <w:szCs w:val="24"/>
        </w:rPr>
      </w:pPr>
      <w:r w:rsidRPr="00885879">
        <w:rPr>
          <w:rFonts w:cs="Arial"/>
          <w:sz w:val="24"/>
          <w:szCs w:val="24"/>
        </w:rPr>
        <w:lastRenderedPageBreak/>
        <w:t>Monitoring Behaviour</w:t>
      </w:r>
    </w:p>
    <w:p w14:paraId="49DBDF5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w:t>
      </w:r>
    </w:p>
    <w:p w14:paraId="13147D6E"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Regularly monitor behaviour incidents recorded on CPOMS to identify patterns, trends, repeated behaviours and areas requiring further investigation or support.</w:t>
      </w:r>
    </w:p>
    <w:p w14:paraId="141C907F"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Monitor the quality of CPOMS records to ensure that they meet Banks St Stephen's CPOMS logging expectations and that appropriate actions and follow-up have taken place.</w:t>
      </w:r>
    </w:p>
    <w:p w14:paraId="26E02012"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Use behaviour information alongside professional knowledge of individual children to evaluate the effectiveness of the school's behaviour systems, interventions and wider Behaviour for Learning Policy.</w:t>
      </w:r>
    </w:p>
    <w:p w14:paraId="7F3B1466"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 patterns relating to individual children, groups, classes, locations and times of the school day so that preventative action can be taken where appropriate.</w:t>
      </w:r>
    </w:p>
    <w:p w14:paraId="188A804C"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that relevant behaviour information is shared appropriately with the SENDCo, Designated Safeguarding Lead, pastoral staff and other professionals where necessary.</w:t>
      </w:r>
    </w:p>
    <w:p w14:paraId="1468A52D" w14:textId="77777777" w:rsidR="00885879" w:rsidRPr="00885879" w:rsidRDefault="00885879" w:rsidP="00077C16">
      <w:pPr>
        <w:pStyle w:val="NormalWeb"/>
        <w:numPr>
          <w:ilvl w:val="0"/>
          <w:numId w:val="15"/>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Seek or facilitate advice from appropriate external professionals and services where the needs of a child cannot be fully met through the school's ordinarily available provision.</w:t>
      </w:r>
    </w:p>
    <w:p w14:paraId="0D95605B" w14:textId="77777777" w:rsidR="00925972" w:rsidRPr="00636C81" w:rsidRDefault="00636C81">
      <w:pPr>
        <w:pStyle w:val="Heading3"/>
        <w:rPr>
          <w:rFonts w:cs="Arial"/>
          <w:sz w:val="24"/>
          <w:szCs w:val="24"/>
        </w:rPr>
      </w:pPr>
      <w:r w:rsidRPr="00636C81">
        <w:rPr>
          <w:rFonts w:cs="Arial"/>
          <w:sz w:val="24"/>
          <w:szCs w:val="24"/>
        </w:rPr>
        <w:t>Monitoring Equality and Groups of Pupils</w:t>
      </w:r>
    </w:p>
    <w:p w14:paraId="369E2E98" w14:textId="77777777" w:rsidR="00925972" w:rsidRPr="00636C81" w:rsidRDefault="00636C81">
      <w:pPr>
        <w:rPr>
          <w:rFonts w:ascii="Arial" w:hAnsi="Arial" w:cs="Arial"/>
        </w:rPr>
      </w:pPr>
      <w:r w:rsidRPr="00636C81">
        <w:rPr>
          <w:rFonts w:ascii="Arial" w:hAnsi="Arial" w:cs="Arial"/>
        </w:rPr>
        <w:t>Senior leaders will analyse behaviour information to identify patterns and ensure that Banks St Stephen’s behaviour systems are being implemented fairly and effectively. Where appropriate and proportionate, this will include consideration of behaviour, sanctions, Fix It Times, removals, internal exclusions, suspensions and permanent exclusions in relation to different groups of pupils.</w:t>
      </w:r>
    </w:p>
    <w:p w14:paraId="6D6E4526" w14:textId="77777777" w:rsidR="00925972" w:rsidRPr="00636C81" w:rsidRDefault="00636C81">
      <w:pPr>
        <w:pStyle w:val="ListBullet"/>
        <w:rPr>
          <w:rFonts w:ascii="Arial" w:hAnsi="Arial" w:cs="Arial"/>
          <w:sz w:val="24"/>
          <w:szCs w:val="24"/>
        </w:rPr>
      </w:pPr>
      <w:r w:rsidRPr="00636C81">
        <w:rPr>
          <w:rFonts w:ascii="Arial" w:hAnsi="Arial" w:cs="Arial"/>
          <w:sz w:val="24"/>
          <w:szCs w:val="24"/>
        </w:rPr>
        <w:t>pupils with SEND;</w:t>
      </w:r>
    </w:p>
    <w:p w14:paraId="3A5FAB08" w14:textId="77777777" w:rsidR="00925972" w:rsidRPr="00636C81" w:rsidRDefault="00636C81">
      <w:pPr>
        <w:pStyle w:val="ListBullet"/>
        <w:rPr>
          <w:rFonts w:ascii="Arial" w:hAnsi="Arial" w:cs="Arial"/>
          <w:sz w:val="24"/>
          <w:szCs w:val="24"/>
        </w:rPr>
      </w:pPr>
      <w:r w:rsidRPr="00636C81">
        <w:rPr>
          <w:rFonts w:ascii="Arial" w:hAnsi="Arial" w:cs="Arial"/>
          <w:sz w:val="24"/>
          <w:szCs w:val="24"/>
        </w:rPr>
        <w:t>pupils with disabilities;</w:t>
      </w:r>
    </w:p>
    <w:p w14:paraId="03311EDD" w14:textId="77777777" w:rsidR="00925972" w:rsidRPr="00636C81" w:rsidRDefault="00636C81">
      <w:pPr>
        <w:pStyle w:val="ListBullet"/>
        <w:rPr>
          <w:rFonts w:ascii="Arial" w:hAnsi="Arial" w:cs="Arial"/>
          <w:sz w:val="24"/>
          <w:szCs w:val="24"/>
        </w:rPr>
      </w:pPr>
      <w:r w:rsidRPr="00636C81">
        <w:rPr>
          <w:rFonts w:ascii="Arial" w:hAnsi="Arial" w:cs="Arial"/>
          <w:sz w:val="24"/>
          <w:szCs w:val="24"/>
        </w:rPr>
        <w:t>pupils eligible for Pupil Premium;</w:t>
      </w:r>
    </w:p>
    <w:p w14:paraId="0E79A64E" w14:textId="77777777" w:rsidR="00925972" w:rsidRPr="00636C81" w:rsidRDefault="00636C81">
      <w:pPr>
        <w:pStyle w:val="ListBullet"/>
        <w:rPr>
          <w:rFonts w:ascii="Arial" w:hAnsi="Arial" w:cs="Arial"/>
          <w:sz w:val="24"/>
          <w:szCs w:val="24"/>
        </w:rPr>
      </w:pPr>
      <w:r w:rsidRPr="00636C81">
        <w:rPr>
          <w:rFonts w:ascii="Arial" w:hAnsi="Arial" w:cs="Arial"/>
          <w:sz w:val="24"/>
          <w:szCs w:val="24"/>
        </w:rPr>
        <w:t>children known to social care or with a social worker;</w:t>
      </w:r>
    </w:p>
    <w:p w14:paraId="6BEDC3A5" w14:textId="77777777" w:rsidR="00925972" w:rsidRPr="00636C81" w:rsidRDefault="00636C81">
      <w:pPr>
        <w:pStyle w:val="ListBullet"/>
        <w:rPr>
          <w:rFonts w:ascii="Arial" w:hAnsi="Arial" w:cs="Arial"/>
          <w:sz w:val="24"/>
          <w:szCs w:val="24"/>
        </w:rPr>
      </w:pPr>
      <w:r w:rsidRPr="00636C81">
        <w:rPr>
          <w:rFonts w:ascii="Arial" w:hAnsi="Arial" w:cs="Arial"/>
          <w:sz w:val="24"/>
          <w:szCs w:val="24"/>
        </w:rPr>
        <w:t>looked-after and previously looked-after children;</w:t>
      </w:r>
    </w:p>
    <w:p w14:paraId="1B778276" w14:textId="77777777" w:rsidR="00925972" w:rsidRPr="00636C81" w:rsidRDefault="00636C81">
      <w:pPr>
        <w:pStyle w:val="ListBullet"/>
        <w:rPr>
          <w:rFonts w:ascii="Arial" w:hAnsi="Arial" w:cs="Arial"/>
          <w:sz w:val="24"/>
          <w:szCs w:val="24"/>
        </w:rPr>
      </w:pPr>
      <w:r w:rsidRPr="00636C81">
        <w:rPr>
          <w:rFonts w:ascii="Arial" w:hAnsi="Arial" w:cs="Arial"/>
          <w:sz w:val="24"/>
          <w:szCs w:val="24"/>
        </w:rPr>
        <w:t>other vulnerable groups; and</w:t>
      </w:r>
    </w:p>
    <w:p w14:paraId="52D4A389" w14:textId="77777777" w:rsidR="00925972" w:rsidRPr="00636C81" w:rsidRDefault="00636C81">
      <w:pPr>
        <w:pStyle w:val="ListBullet"/>
        <w:rPr>
          <w:rFonts w:ascii="Arial" w:hAnsi="Arial" w:cs="Arial"/>
          <w:sz w:val="24"/>
          <w:szCs w:val="24"/>
        </w:rPr>
      </w:pPr>
      <w:r w:rsidRPr="00636C81">
        <w:rPr>
          <w:rFonts w:ascii="Arial" w:hAnsi="Arial" w:cs="Arial"/>
          <w:sz w:val="24"/>
          <w:szCs w:val="24"/>
        </w:rPr>
        <w:t>protected characteristics where appropriate.</w:t>
      </w:r>
    </w:p>
    <w:p w14:paraId="4292A13A" w14:textId="77777777" w:rsidR="00925972" w:rsidRPr="00636C81" w:rsidRDefault="00636C81">
      <w:pPr>
        <w:rPr>
          <w:rFonts w:ascii="Arial" w:hAnsi="Arial" w:cs="Arial"/>
        </w:rPr>
      </w:pPr>
      <w:r w:rsidRPr="00636C81">
        <w:rPr>
          <w:rFonts w:ascii="Arial" w:hAnsi="Arial" w:cs="Arial"/>
        </w:rPr>
        <w:t>Leaders will consider whether particular children or groups are disproportionately represented and investigate possible reasons for any significant patterns or disparities. The purpose of this monitoring is to identify where practice, provision, reasonable adjustments, staff training or additional support may need to change.</w:t>
      </w:r>
    </w:p>
    <w:p w14:paraId="0E3FFB79" w14:textId="77777777" w:rsidR="00885879" w:rsidRPr="00885879" w:rsidRDefault="00885879" w:rsidP="00885879">
      <w:pPr>
        <w:pStyle w:val="Heading3"/>
        <w:rPr>
          <w:rFonts w:cs="Arial"/>
          <w:sz w:val="24"/>
          <w:szCs w:val="24"/>
        </w:rPr>
      </w:pPr>
      <w:r w:rsidRPr="00885879">
        <w:rPr>
          <w:rFonts w:cs="Arial"/>
          <w:sz w:val="24"/>
          <w:szCs w:val="24"/>
        </w:rPr>
        <w:t>Developing a Positive Behaviour Culture</w:t>
      </w:r>
    </w:p>
    <w:p w14:paraId="479F1CC9"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w:t>
      </w:r>
    </w:p>
    <w:p w14:paraId="3E201DF7" w14:textId="77777777" w:rsidR="00885879" w:rsidRPr="00885879" w:rsidRDefault="00885879" w:rsidP="00077C16">
      <w:pPr>
        <w:pStyle w:val="NormalWeb"/>
        <w:numPr>
          <w:ilvl w:val="0"/>
          <w:numId w:val="16"/>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Recognise and celebrate children and staff who consistently demonstrate and promote the values and expectations of Banks St Stephen's.</w:t>
      </w:r>
    </w:p>
    <w:p w14:paraId="712A697D" w14:textId="77777777" w:rsidR="00885879" w:rsidRPr="00885879" w:rsidRDefault="00885879" w:rsidP="00077C16">
      <w:pPr>
        <w:pStyle w:val="NormalWeb"/>
        <w:numPr>
          <w:ilvl w:val="0"/>
          <w:numId w:val="16"/>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lastRenderedPageBreak/>
        <w:t>Regularly model and share effective practice so that expectations remain consistent across the school.</w:t>
      </w:r>
    </w:p>
    <w:p w14:paraId="031DDBAC" w14:textId="77777777" w:rsidR="00885879" w:rsidRPr="00885879" w:rsidRDefault="00885879" w:rsidP="00077C16">
      <w:pPr>
        <w:pStyle w:val="NormalWeb"/>
        <w:numPr>
          <w:ilvl w:val="0"/>
          <w:numId w:val="16"/>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new and existing members of staff understand the Behaviour for Learning Policy and the expectations associated with their role.</w:t>
      </w:r>
    </w:p>
    <w:p w14:paraId="2B810152" w14:textId="77777777" w:rsidR="00885879" w:rsidRPr="00885879" w:rsidRDefault="00885879" w:rsidP="00077C16">
      <w:pPr>
        <w:pStyle w:val="NormalWeb"/>
        <w:numPr>
          <w:ilvl w:val="0"/>
          <w:numId w:val="16"/>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Provide appropriate training, coaching and professional development where staff require additional support with behaviour management.</w:t>
      </w:r>
    </w:p>
    <w:p w14:paraId="0F1C643C" w14:textId="77777777" w:rsidR="00885879" w:rsidRPr="00885879" w:rsidRDefault="00885879" w:rsidP="00077C16">
      <w:pPr>
        <w:pStyle w:val="NormalWeb"/>
        <w:numPr>
          <w:ilvl w:val="0"/>
          <w:numId w:val="16"/>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Listen to the views and experiences of children, staff and parents/carers when evaluating the effectiveness of the school's approach to behaviour.</w:t>
      </w:r>
    </w:p>
    <w:p w14:paraId="4F3E1A2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Senior leaders will maintain high expectations while supporting staff to develop the confidence, knowledge and skills to manage behaviour effectively. Consistency at Banks St Stephen's is achieved when all adults understand that behaviour is a shared responsibility and know that senior leaders will support them in fulfilling that responsibility.</w:t>
      </w:r>
    </w:p>
    <w:p w14:paraId="1C7F1C06" w14:textId="77777777" w:rsidR="00885879" w:rsidRDefault="00885879" w:rsidP="00885879">
      <w:pPr>
        <w:pStyle w:val="NormalWeb"/>
        <w:spacing w:before="2" w:after="2"/>
        <w:rPr>
          <w:rFonts w:ascii="Arial" w:hAnsi="Arial" w:cs="Arial"/>
          <w:sz w:val="24"/>
          <w:szCs w:val="24"/>
        </w:rPr>
      </w:pPr>
    </w:p>
    <w:p w14:paraId="5362C654"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of Banks St Stephen's has an important strategic role in supporting and challenging school leaders to establish and maintain high standards of behaviour.</w:t>
      </w:r>
    </w:p>
    <w:p w14:paraId="0F5F6E8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ensure that policies designed to promote good behaviour and discipline are pursued at Banks St Stephen's and will fulfil its responsibilities under the Education and Inspections Act 2006 and relevant Department for Education guidance.</w:t>
      </w:r>
    </w:p>
    <w:p w14:paraId="5B207ECB" w14:textId="77777777" w:rsidR="00925972" w:rsidRPr="00636C81" w:rsidRDefault="00636C81">
      <w:pPr>
        <w:pStyle w:val="Heading2"/>
        <w:rPr>
          <w:rFonts w:ascii="Arial" w:hAnsi="Arial" w:cs="Arial"/>
          <w:sz w:val="24"/>
          <w:szCs w:val="24"/>
        </w:rPr>
      </w:pPr>
      <w:r w:rsidRPr="00636C81">
        <w:rPr>
          <w:rFonts w:ascii="Arial" w:hAnsi="Arial" w:cs="Arial"/>
          <w:sz w:val="24"/>
          <w:szCs w:val="24"/>
        </w:rPr>
        <w:t>Staff Induction and Training</w:t>
      </w:r>
    </w:p>
    <w:p w14:paraId="08AD29B6" w14:textId="77777777" w:rsidR="00925972" w:rsidRPr="00636C81" w:rsidRDefault="00636C81">
      <w:pPr>
        <w:rPr>
          <w:rFonts w:ascii="Arial" w:hAnsi="Arial" w:cs="Arial"/>
        </w:rPr>
      </w:pPr>
      <w:r w:rsidRPr="00636C81">
        <w:rPr>
          <w:rFonts w:ascii="Arial" w:hAnsi="Arial" w:cs="Arial"/>
        </w:rPr>
        <w:t>All new members of staff will receive induction into Banks St Stephen’s Behaviour for Learning Policy and behaviour procedures. This will include the school’s expectations, mantra, routines, recognition systems, ClassDojo approach, behaviour sequence, Fix It Time, CPOMS recording expectations, serious incidents, safeguarding considerations and procedures for seeking additional support.</w:t>
      </w:r>
    </w:p>
    <w:p w14:paraId="7625D72C" w14:textId="77777777" w:rsidR="00925972" w:rsidRPr="00636C81" w:rsidRDefault="00636C81">
      <w:pPr>
        <w:rPr>
          <w:rFonts w:ascii="Arial" w:hAnsi="Arial" w:cs="Arial"/>
        </w:rPr>
      </w:pPr>
      <w:r w:rsidRPr="00636C81">
        <w:rPr>
          <w:rFonts w:ascii="Arial" w:hAnsi="Arial" w:cs="Arial"/>
        </w:rPr>
        <w:t>Supply teachers, agency staff and other adults working temporarily at Banks St Stephen’s will be provided with the essential behaviour information they need before working with children.</w:t>
      </w:r>
    </w:p>
    <w:p w14:paraId="24BCABB2" w14:textId="77777777" w:rsidR="00925972" w:rsidRPr="00636C81" w:rsidRDefault="00636C81">
      <w:pPr>
        <w:rPr>
          <w:rFonts w:ascii="Arial" w:hAnsi="Arial" w:cs="Arial"/>
        </w:rPr>
      </w:pPr>
      <w:r w:rsidRPr="00636C81">
        <w:rPr>
          <w:rFonts w:ascii="Arial" w:hAnsi="Arial" w:cs="Arial"/>
        </w:rPr>
        <w:t>Behaviour will form part of Banks St Stephen’s ongoing programme of staff training and professional development. Senior leaders will use learning walks, behaviour information, staff feedback and emerging needs to identify where further coaching, modelling or CPD is required.</w:t>
      </w:r>
    </w:p>
    <w:p w14:paraId="7513971D" w14:textId="77777777" w:rsidR="00885879" w:rsidRPr="00885879" w:rsidRDefault="00885879" w:rsidP="00885879">
      <w:pPr>
        <w:pStyle w:val="Heading3"/>
        <w:rPr>
          <w:rFonts w:cs="Arial"/>
          <w:sz w:val="24"/>
          <w:szCs w:val="24"/>
        </w:rPr>
      </w:pPr>
      <w:r w:rsidRPr="00885879">
        <w:rPr>
          <w:rFonts w:cs="Arial"/>
          <w:sz w:val="24"/>
          <w:szCs w:val="24"/>
        </w:rPr>
        <w:t>1. Strategic Oversight</w:t>
      </w:r>
    </w:p>
    <w:p w14:paraId="0B99305F"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w:t>
      </w:r>
    </w:p>
    <w:p w14:paraId="0EE1514E" w14:textId="77777777" w:rsidR="00885879" w:rsidRPr="00885879" w:rsidRDefault="00885879" w:rsidP="00077C16">
      <w:pPr>
        <w:pStyle w:val="NormalWeb"/>
        <w:numPr>
          <w:ilvl w:val="0"/>
          <w:numId w:val="17"/>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establish and keep under review a written statement of general principles to guide the headteacher in determining the school's behaviour policy;</w:t>
      </w:r>
    </w:p>
    <w:p w14:paraId="74F8D7ED" w14:textId="77777777" w:rsidR="00885879" w:rsidRPr="00885879" w:rsidRDefault="00885879" w:rsidP="00077C16">
      <w:pPr>
        <w:pStyle w:val="NormalWeb"/>
        <w:numPr>
          <w:ilvl w:val="0"/>
          <w:numId w:val="17"/>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review the Behaviour for Learning Policy regularly and ensure that it reflects current legislation and statutory guidance;</w:t>
      </w:r>
    </w:p>
    <w:p w14:paraId="0980A0F4" w14:textId="77777777" w:rsidR="00885879" w:rsidRPr="00885879" w:rsidRDefault="00885879" w:rsidP="00077C16">
      <w:pPr>
        <w:pStyle w:val="NormalWeb"/>
        <w:numPr>
          <w:ilvl w:val="0"/>
          <w:numId w:val="17"/>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ensure that the school's approach to behaviour reflects the Christian ethos and values of Banks St Stephen's and supports our vision of Belong, Serve, Succeed;</w:t>
      </w:r>
    </w:p>
    <w:p w14:paraId="26AB5BE0" w14:textId="77777777" w:rsidR="00885879" w:rsidRPr="00885879" w:rsidRDefault="00885879" w:rsidP="00077C16">
      <w:pPr>
        <w:pStyle w:val="NormalWeb"/>
        <w:numPr>
          <w:ilvl w:val="0"/>
          <w:numId w:val="17"/>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recognise the relationship between behaviour, safeguarding, SEND, wellbeing, attendance and learning; and</w:t>
      </w:r>
    </w:p>
    <w:p w14:paraId="16F072CD" w14:textId="77777777" w:rsidR="00885879" w:rsidRPr="00885879" w:rsidRDefault="00885879" w:rsidP="00077C16">
      <w:pPr>
        <w:pStyle w:val="NormalWeb"/>
        <w:numPr>
          <w:ilvl w:val="0"/>
          <w:numId w:val="17"/>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support a whole-school culture in which expectations are clear, respectful and consistently promoted.</w:t>
      </w:r>
    </w:p>
    <w:p w14:paraId="2170CE75" w14:textId="77777777" w:rsidR="00885879" w:rsidRPr="00885879" w:rsidRDefault="00885879" w:rsidP="00885879">
      <w:pPr>
        <w:pStyle w:val="Heading3"/>
        <w:rPr>
          <w:rFonts w:cs="Arial"/>
          <w:sz w:val="24"/>
          <w:szCs w:val="24"/>
        </w:rPr>
      </w:pPr>
      <w:r w:rsidRPr="00885879">
        <w:rPr>
          <w:rFonts w:cs="Arial"/>
          <w:sz w:val="24"/>
          <w:szCs w:val="24"/>
        </w:rPr>
        <w:t>2. Accountability</w:t>
      </w:r>
    </w:p>
    <w:p w14:paraId="7FAD29E1"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lastRenderedPageBreak/>
        <w:t>The Governing Body will:</w:t>
      </w:r>
    </w:p>
    <w:p w14:paraId="312C929A" w14:textId="77777777" w:rsidR="00885879" w:rsidRPr="00885879" w:rsidRDefault="00885879" w:rsidP="00077C16">
      <w:pPr>
        <w:pStyle w:val="NormalWeb"/>
        <w:numPr>
          <w:ilvl w:val="0"/>
          <w:numId w:val="1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hold the headteacher and senior leadership team to account for the effective implementation of this policy;</w:t>
      </w:r>
    </w:p>
    <w:p w14:paraId="1600ED26" w14:textId="77777777" w:rsidR="00885879" w:rsidRPr="00885879" w:rsidRDefault="00885879" w:rsidP="00077C16">
      <w:pPr>
        <w:pStyle w:val="NormalWeb"/>
        <w:numPr>
          <w:ilvl w:val="0"/>
          <w:numId w:val="1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seek assurance that the school's behaviour systems are being implemented fairly, lawfully and proportionately;</w:t>
      </w:r>
    </w:p>
    <w:p w14:paraId="3C967E0E" w14:textId="77777777" w:rsidR="00885879" w:rsidRPr="00885879" w:rsidRDefault="00885879" w:rsidP="00077C16">
      <w:pPr>
        <w:pStyle w:val="NormalWeb"/>
        <w:numPr>
          <w:ilvl w:val="0"/>
          <w:numId w:val="1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seek assurance that leaders are supporting staff to manage behaviour effectively;</w:t>
      </w:r>
    </w:p>
    <w:p w14:paraId="746EC237" w14:textId="77777777" w:rsidR="00885879" w:rsidRPr="00885879" w:rsidRDefault="00885879" w:rsidP="00077C16">
      <w:pPr>
        <w:pStyle w:val="NormalWeb"/>
        <w:numPr>
          <w:ilvl w:val="0"/>
          <w:numId w:val="1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 whether staff receive appropriate training, guidance and continuing professional development in relation to behaviour; and</w:t>
      </w:r>
    </w:p>
    <w:p w14:paraId="581D9DBB" w14:textId="77777777" w:rsidR="00885879" w:rsidRPr="00885879" w:rsidRDefault="00885879" w:rsidP="00077C16">
      <w:pPr>
        <w:pStyle w:val="NormalWeb"/>
        <w:numPr>
          <w:ilvl w:val="0"/>
          <w:numId w:val="18"/>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provide appropriate challenge where evidence indicates that the school's behaviour systems or culture require improvement.</w:t>
      </w:r>
    </w:p>
    <w:p w14:paraId="0339028D"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provides strategic oversight rather than becoming involved in the day-to-day management of individual behaviour incidents, except where it has a specific statutory responsibility to do so.</w:t>
      </w:r>
    </w:p>
    <w:p w14:paraId="3D23991D" w14:textId="77777777" w:rsidR="00885879" w:rsidRPr="00885879" w:rsidRDefault="00885879" w:rsidP="00885879">
      <w:pPr>
        <w:pStyle w:val="Heading3"/>
        <w:rPr>
          <w:rFonts w:cs="Arial"/>
          <w:sz w:val="24"/>
          <w:szCs w:val="24"/>
        </w:rPr>
      </w:pPr>
      <w:r w:rsidRPr="00885879">
        <w:rPr>
          <w:rFonts w:cs="Arial"/>
          <w:sz w:val="24"/>
          <w:szCs w:val="24"/>
        </w:rPr>
        <w:t>3. Monitoring and Evaluation</w:t>
      </w:r>
    </w:p>
    <w:p w14:paraId="19B5C8BA"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receive and consider appropriate information about behaviour across Banks St Stephen's.</w:t>
      </w:r>
    </w:p>
    <w:p w14:paraId="6DE2543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This may include:</w:t>
      </w:r>
    </w:p>
    <w:p w14:paraId="1EC5E195"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the number and nature of suspensions and permanent exclusions;</w:t>
      </w:r>
    </w:p>
    <w:p w14:paraId="286BC0B6"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patterns and trends in behaviour incidents;</w:t>
      </w:r>
    </w:p>
    <w:p w14:paraId="48CCC6B5"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serious behaviour incidents;</w:t>
      </w:r>
    </w:p>
    <w:p w14:paraId="72EFD741"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bullying and child-on-child abuse;</w:t>
      </w:r>
    </w:p>
    <w:p w14:paraId="7621E015"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 xml:space="preserve">discriminatory behaviour, including racist, homophobic, </w:t>
      </w:r>
      <w:proofErr w:type="spellStart"/>
      <w:r w:rsidRPr="00885879">
        <w:rPr>
          <w:rFonts w:ascii="Arial" w:hAnsi="Arial" w:cs="Arial"/>
          <w:sz w:val="24"/>
          <w:szCs w:val="24"/>
        </w:rPr>
        <w:t>biphobic</w:t>
      </w:r>
      <w:proofErr w:type="spellEnd"/>
      <w:r w:rsidRPr="00885879">
        <w:rPr>
          <w:rFonts w:ascii="Arial" w:hAnsi="Arial" w:cs="Arial"/>
          <w:sz w:val="24"/>
          <w:szCs w:val="24"/>
        </w:rPr>
        <w:t>, transphobic, sexist and disability-related incidents;</w:t>
      </w:r>
    </w:p>
    <w:p w14:paraId="0C9E6F0E"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relevant patterns identified through CPOMS;</w:t>
      </w:r>
    </w:p>
    <w:p w14:paraId="35173571"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attendance information where this provides relevant context;</w:t>
      </w:r>
    </w:p>
    <w:p w14:paraId="566A0338"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behaviour relating to particular groups of pupils, where appropriate;</w:t>
      </w:r>
    </w:p>
    <w:p w14:paraId="3C0A6D03"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the effectiveness of interventions and support; and</w:t>
      </w:r>
    </w:p>
    <w:p w14:paraId="7704D49E" w14:textId="77777777" w:rsidR="00885879" w:rsidRPr="00885879" w:rsidRDefault="00885879" w:rsidP="00077C16">
      <w:pPr>
        <w:pStyle w:val="NormalWeb"/>
        <w:numPr>
          <w:ilvl w:val="0"/>
          <w:numId w:val="19"/>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relevant feedback from children, staff and parents/carers.</w:t>
      </w:r>
    </w:p>
    <w:p w14:paraId="0F5DAB0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seek assurance that leaders identify significant patterns or trends and take appropriate action in response.</w:t>
      </w:r>
    </w:p>
    <w:p w14:paraId="17763E13"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Information provided to governors will respect children's confidentiality and data protection requirements.</w:t>
      </w:r>
    </w:p>
    <w:p w14:paraId="2E382A48" w14:textId="77777777" w:rsidR="00885879" w:rsidRPr="00885879" w:rsidRDefault="00885879" w:rsidP="00885879">
      <w:pPr>
        <w:pStyle w:val="Heading3"/>
        <w:rPr>
          <w:rFonts w:cs="Arial"/>
          <w:sz w:val="24"/>
          <w:szCs w:val="24"/>
        </w:rPr>
      </w:pPr>
      <w:r w:rsidRPr="00885879">
        <w:rPr>
          <w:rFonts w:cs="Arial"/>
          <w:sz w:val="24"/>
          <w:szCs w:val="24"/>
        </w:rPr>
        <w:t>4. Safeguarding, SEND and Equality</w:t>
      </w:r>
    </w:p>
    <w:p w14:paraId="3BBADBA8"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seek assurance that Banks St Stephen's:</w:t>
      </w:r>
    </w:p>
    <w:p w14:paraId="0A898B29"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fulfils its statutory safeguarding responsibilities when responding to behaviour;</w:t>
      </w:r>
    </w:p>
    <w:p w14:paraId="59AC502D"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complies with its duties under the Equality Act 2010;</w:t>
      </w:r>
    </w:p>
    <w:p w14:paraId="428CB599"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considers the needs of children with SEND when implementing the Behaviour for Learning Policy;</w:t>
      </w:r>
    </w:p>
    <w:p w14:paraId="2B1F93F6"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makes reasonable adjustments where required;</w:t>
      </w:r>
    </w:p>
    <w:p w14:paraId="757C14FD"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considers whether persistent or significant changes in behaviour may indicate an unmet educational, pastoral or safeguarding need; and</w:t>
      </w:r>
    </w:p>
    <w:p w14:paraId="343E18D5" w14:textId="77777777" w:rsidR="00885879" w:rsidRPr="00885879" w:rsidRDefault="00885879" w:rsidP="00077C16">
      <w:pPr>
        <w:pStyle w:val="NormalWeb"/>
        <w:numPr>
          <w:ilvl w:val="0"/>
          <w:numId w:val="20"/>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lastRenderedPageBreak/>
        <w:t>ensures that its approach to behaviour is inclusive and does not unlawfully discriminate against individual children or groups of children.</w:t>
      </w:r>
    </w:p>
    <w:p w14:paraId="4D4B8503" w14:textId="77777777" w:rsidR="00885879" w:rsidRPr="00885879" w:rsidRDefault="00885879" w:rsidP="00885879">
      <w:pPr>
        <w:pStyle w:val="Heading3"/>
        <w:rPr>
          <w:rFonts w:cs="Arial"/>
          <w:sz w:val="24"/>
          <w:szCs w:val="24"/>
        </w:rPr>
      </w:pPr>
      <w:r w:rsidRPr="00885879">
        <w:rPr>
          <w:rFonts w:cs="Arial"/>
          <w:sz w:val="24"/>
          <w:szCs w:val="24"/>
        </w:rPr>
        <w:t>5. Suspensions and Permanent Exclusions</w:t>
      </w:r>
    </w:p>
    <w:p w14:paraId="653A9190"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fulfil its statutory responsibilities in relation to suspensions and permanent exclusions in accordance with current Department for Education statutory guidance.</w:t>
      </w:r>
    </w:p>
    <w:p w14:paraId="12EF3A7A"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Where the Governing Body is required to consider the reinstatement of a suspended or permanently excluded child, this will be undertaken in accordance with the relevant statutory procedures and timescales.</w:t>
      </w:r>
    </w:p>
    <w:p w14:paraId="7EA302C7"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also seek assurance that suspensions and permanent exclusions are being used lawfully and appropriately and that leaders are considering appropriate support and preventative measures for children experiencing persistent behavioural difficulties.</w:t>
      </w:r>
    </w:p>
    <w:p w14:paraId="4EAE8FCB" w14:textId="77777777" w:rsidR="00885879" w:rsidRPr="00885879" w:rsidRDefault="00885879" w:rsidP="00885879">
      <w:pPr>
        <w:pStyle w:val="Heading3"/>
        <w:rPr>
          <w:rFonts w:cs="Arial"/>
          <w:sz w:val="24"/>
          <w:szCs w:val="24"/>
        </w:rPr>
      </w:pPr>
      <w:r w:rsidRPr="00885879">
        <w:rPr>
          <w:rFonts w:cs="Arial"/>
          <w:sz w:val="24"/>
          <w:szCs w:val="24"/>
        </w:rPr>
        <w:t>6. Policy Communication</w:t>
      </w:r>
    </w:p>
    <w:p w14:paraId="19CF3032"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seek assurance that:</w:t>
      </w:r>
    </w:p>
    <w:p w14:paraId="3C78B2A6" w14:textId="77777777" w:rsidR="00885879" w:rsidRPr="00885879" w:rsidRDefault="00885879" w:rsidP="00077C16">
      <w:pPr>
        <w:pStyle w:val="NormalWeb"/>
        <w:numPr>
          <w:ilvl w:val="0"/>
          <w:numId w:val="2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the Behaviour for Learning Policy is communicated effectively to staff, children and parents/carers;</w:t>
      </w:r>
    </w:p>
    <w:p w14:paraId="7D6A64E4" w14:textId="77777777" w:rsidR="00885879" w:rsidRPr="00885879" w:rsidRDefault="00885879" w:rsidP="00077C16">
      <w:pPr>
        <w:pStyle w:val="NormalWeb"/>
        <w:numPr>
          <w:ilvl w:val="0"/>
          <w:numId w:val="2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staff understand their responsibilities within the policy;</w:t>
      </w:r>
    </w:p>
    <w:p w14:paraId="75AD6FD1" w14:textId="77777777" w:rsidR="00885879" w:rsidRPr="00885879" w:rsidRDefault="00885879" w:rsidP="00077C16">
      <w:pPr>
        <w:pStyle w:val="NormalWeb"/>
        <w:numPr>
          <w:ilvl w:val="0"/>
          <w:numId w:val="2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children understand the behaviour expected of them;</w:t>
      </w:r>
    </w:p>
    <w:p w14:paraId="19A7A1D5" w14:textId="77777777" w:rsidR="00885879" w:rsidRPr="00885879" w:rsidRDefault="00885879" w:rsidP="00077C16">
      <w:pPr>
        <w:pStyle w:val="NormalWeb"/>
        <w:numPr>
          <w:ilvl w:val="0"/>
          <w:numId w:val="2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parents and carers can access information about the school's approach to behaviour; and</w:t>
      </w:r>
    </w:p>
    <w:p w14:paraId="4EF83A6D" w14:textId="77777777" w:rsidR="00885879" w:rsidRPr="00885879" w:rsidRDefault="00885879" w:rsidP="00077C16">
      <w:pPr>
        <w:pStyle w:val="NormalWeb"/>
        <w:numPr>
          <w:ilvl w:val="0"/>
          <w:numId w:val="21"/>
        </w:numPr>
        <w:spacing w:beforeLines="0" w:before="100" w:beforeAutospacing="1" w:afterLines="0" w:after="100" w:afterAutospacing="1"/>
        <w:rPr>
          <w:rFonts w:ascii="Arial" w:hAnsi="Arial" w:cs="Arial"/>
          <w:sz w:val="24"/>
          <w:szCs w:val="24"/>
        </w:rPr>
      </w:pPr>
      <w:r w:rsidRPr="00885879">
        <w:rPr>
          <w:rFonts w:ascii="Arial" w:hAnsi="Arial" w:cs="Arial"/>
          <w:sz w:val="24"/>
          <w:szCs w:val="24"/>
        </w:rPr>
        <w:t>the current Behaviour for Learning Policy is published on the school website.</w:t>
      </w:r>
    </w:p>
    <w:p w14:paraId="23E63D78" w14:textId="77777777" w:rsidR="00885879" w:rsidRPr="00885879" w:rsidRDefault="00885879" w:rsidP="00885879">
      <w:pPr>
        <w:pStyle w:val="Heading3"/>
        <w:rPr>
          <w:rFonts w:cs="Arial"/>
          <w:sz w:val="24"/>
          <w:szCs w:val="24"/>
        </w:rPr>
      </w:pPr>
      <w:r w:rsidRPr="00885879">
        <w:rPr>
          <w:rFonts w:cs="Arial"/>
          <w:sz w:val="24"/>
          <w:szCs w:val="24"/>
        </w:rPr>
        <w:t>7. Support and Challenge</w:t>
      </w:r>
    </w:p>
    <w:p w14:paraId="52D0DE36"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The Governing Body will support the headteacher and senior leaders in developing a positive culture in which excellent behaviour is taught, modelled, recognised and celebrated.</w:t>
      </w:r>
    </w:p>
    <w:p w14:paraId="31E9B19B"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Governors will provide constructive challenge where behaviour standards decline, inconsistencies are identified or evidence from children, staff, parents/carers or school monitoring indicates that further action is required.</w:t>
      </w:r>
    </w:p>
    <w:p w14:paraId="6D4F680A"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Governors will also seek appropriate opportunities to understand the culture of Banks St Stephen's first-hand through their visits and wider involvement in school life, while recognising that the management of individual behaviour incidents remains the responsibility of school staff.</w:t>
      </w:r>
    </w:p>
    <w:p w14:paraId="1A573495" w14:textId="77777777" w:rsidR="00885879" w:rsidRPr="00885879" w:rsidRDefault="00885879" w:rsidP="00885879">
      <w:pPr>
        <w:pStyle w:val="NormalWeb"/>
        <w:spacing w:before="2" w:after="2"/>
        <w:rPr>
          <w:rFonts w:ascii="Arial" w:hAnsi="Arial" w:cs="Arial"/>
          <w:sz w:val="24"/>
          <w:szCs w:val="24"/>
        </w:rPr>
      </w:pPr>
      <w:r w:rsidRPr="00885879">
        <w:rPr>
          <w:rFonts w:ascii="Arial" w:hAnsi="Arial" w:cs="Arial"/>
          <w:sz w:val="24"/>
          <w:szCs w:val="24"/>
        </w:rPr>
        <w:t>Through effective strategic oversight, support and challenge, the Governing Body will help ensure that Banks St Stephen's provides a calm, safe, respectful and supportive environment in which all children are able to learn and thrive.</w:t>
      </w:r>
    </w:p>
    <w:p w14:paraId="1E88EFCE" w14:textId="77777777" w:rsidR="00885879" w:rsidRDefault="00885879" w:rsidP="00885879">
      <w:pPr>
        <w:pStyle w:val="NormalWeb"/>
        <w:spacing w:before="2" w:after="2"/>
      </w:pPr>
    </w:p>
    <w:p w14:paraId="066463BE" w14:textId="77777777" w:rsidR="00426EC1" w:rsidRDefault="00426EC1" w:rsidP="00426EC1">
      <w:pPr>
        <w:pStyle w:val="NormalWeb"/>
        <w:spacing w:before="2" w:after="2"/>
        <w:rPr>
          <w:rFonts w:ascii="Arial" w:hAnsi="Arial" w:cs="Arial"/>
          <w:b/>
          <w:sz w:val="24"/>
          <w:szCs w:val="24"/>
        </w:rPr>
      </w:pPr>
      <w:r w:rsidRPr="005C23C3">
        <w:rPr>
          <w:rFonts w:ascii="Arial" w:hAnsi="Arial" w:cs="Arial"/>
          <w:b/>
          <w:sz w:val="24"/>
          <w:szCs w:val="24"/>
        </w:rPr>
        <w:t>Recognising and Rewarding Positive Behaviour</w:t>
      </w:r>
    </w:p>
    <w:p w14:paraId="54532273" w14:textId="77777777" w:rsidR="00077C16" w:rsidRPr="005C23C3" w:rsidRDefault="00077C16" w:rsidP="00426EC1">
      <w:pPr>
        <w:pStyle w:val="NormalWeb"/>
        <w:spacing w:before="2" w:after="2"/>
        <w:rPr>
          <w:rFonts w:ascii="Arial" w:hAnsi="Arial" w:cs="Arial"/>
          <w:b/>
          <w:sz w:val="24"/>
          <w:szCs w:val="24"/>
        </w:rPr>
      </w:pPr>
    </w:p>
    <w:p w14:paraId="145D78FC"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At Banks St Stephen's, we believe that positive behaviour should be noticed, recognised and celebrated.</w:t>
      </w:r>
    </w:p>
    <w:p w14:paraId="60F721E7"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lastRenderedPageBreak/>
        <w:t>Recognition is an important part of developing positive relationships and reinforcing the behaviours, attitudes and values we want children to demonstrate. Staff will actively look for opportunities to recognise children who are helping themselves and others to learn.</w:t>
      </w:r>
    </w:p>
    <w:p w14:paraId="03DC8A44"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We recognise children who consistently meet our expectations as well as those who go above and beyond them. This ensures that children who quietly and consistently make positive choices, work hard, show kindness and demonstrate respect are recognised alongside those whose achievements may be more immediately visible.</w:t>
      </w:r>
    </w:p>
    <w:p w14:paraId="3EB10308"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Praise should be genuine, specific and linked wherever possible to the behaviour, effort or attitude being recognised. For example, rather than simply saying “well done”, staff might explain:</w:t>
      </w:r>
    </w:p>
    <w:p w14:paraId="27CE29D1"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“You showed real respect by listening carefully while someone else was speaking.”</w:t>
      </w:r>
    </w:p>
    <w:p w14:paraId="2B26FD96"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or:</w:t>
      </w:r>
    </w:p>
    <w:p w14:paraId="11DB21FC"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“You helped others to learn by getting ready straight away and allowing everyone around you to concentrate.”</w:t>
      </w:r>
    </w:p>
    <w:p w14:paraId="1EB386C2"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Staff recognise that a quiet word of personal praise can be just as powerful as a larger or more public reward. Different children respond to recognition in different ways, and staff should use their professional judgement when deciding how best to recognise an individual child.</w:t>
      </w:r>
    </w:p>
    <w:p w14:paraId="68457B85"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Positive recognition should never unnecessarily interrupt a child's learning or the learning of others.</w:t>
      </w:r>
    </w:p>
    <w:p w14:paraId="4CA07C40" w14:textId="77777777" w:rsidR="00077C16" w:rsidRPr="00077C16" w:rsidRDefault="00077C16" w:rsidP="00077C16">
      <w:pPr>
        <w:pStyle w:val="Heading3"/>
        <w:rPr>
          <w:rFonts w:cs="Arial"/>
          <w:sz w:val="24"/>
          <w:szCs w:val="24"/>
        </w:rPr>
      </w:pPr>
      <w:r w:rsidRPr="00077C16">
        <w:rPr>
          <w:rFonts w:cs="Arial"/>
          <w:sz w:val="24"/>
          <w:szCs w:val="24"/>
        </w:rPr>
        <w:t>Celebrating Positive Behaviour</w:t>
      </w:r>
    </w:p>
    <w:p w14:paraId="43CB8269"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Positive behaviour, effort and contribution may be recognised through:</w:t>
      </w:r>
    </w:p>
    <w:p w14:paraId="7156C3D8"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private praise from a member of staff;</w:t>
      </w:r>
    </w:p>
    <w:p w14:paraId="28A41D2C"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specific verbal praise in front of peers, where appropriate;</w:t>
      </w:r>
    </w:p>
    <w:p w14:paraId="3AFFE372"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sharing high-quality work, effort or achievement with other children or members of staff;</w:t>
      </w:r>
    </w:p>
    <w:p w14:paraId="05C56AAD"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t>Dojo points, awarded consistently in accordance with the whole-school approach set out below;</w:t>
      </w:r>
    </w:p>
    <w:p w14:paraId="019A35A9"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positive communication with parents and carers;</w:t>
      </w:r>
    </w:p>
    <w:p w14:paraId="14093A76"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certificates and other recognition during Celebration Worship;</w:t>
      </w:r>
    </w:p>
    <w:p w14:paraId="41147ED6"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recognition for demonstrating Banks St Stephen's Christian values and our values of Belong, Serve and Succeed; and</w:t>
      </w:r>
    </w:p>
    <w:p w14:paraId="4A529F09" w14:textId="77777777" w:rsidR="00077C16" w:rsidRPr="00077C16" w:rsidRDefault="00077C16" w:rsidP="00077C16">
      <w:pPr>
        <w:pStyle w:val="NormalWeb"/>
        <w:numPr>
          <w:ilvl w:val="0"/>
          <w:numId w:val="22"/>
        </w:numPr>
        <w:spacing w:beforeLines="0" w:before="100" w:beforeAutospacing="1" w:afterLines="0" w:after="100" w:afterAutospacing="1"/>
        <w:rPr>
          <w:rFonts w:ascii="Arial" w:hAnsi="Arial" w:cs="Arial"/>
          <w:sz w:val="24"/>
          <w:szCs w:val="24"/>
        </w:rPr>
      </w:pPr>
      <w:r w:rsidRPr="00077C16">
        <w:rPr>
          <w:rFonts w:ascii="Arial" w:hAnsi="Arial" w:cs="Arial"/>
          <w:sz w:val="24"/>
          <w:szCs w:val="24"/>
        </w:rPr>
        <w:t>other appropriate opportunities to celebrate a child's contribution to the school community.</w:t>
      </w:r>
    </w:p>
    <w:p w14:paraId="5EAC02C5"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Where work or achievement is shared with another member of staff, this should be managed in a way that does not unnecessarily remove the child from learning or disrupt the learning of others.</w:t>
      </w:r>
    </w:p>
    <w:p w14:paraId="07F32BFE" w14:textId="77777777" w:rsidR="00925972" w:rsidRPr="00636C81" w:rsidRDefault="00636C81">
      <w:pPr>
        <w:pStyle w:val="Heading3"/>
        <w:rPr>
          <w:rFonts w:cs="Arial"/>
          <w:sz w:val="24"/>
          <w:szCs w:val="24"/>
        </w:rPr>
      </w:pPr>
      <w:r w:rsidRPr="00636C81">
        <w:rPr>
          <w:rFonts w:cs="Arial"/>
          <w:b w:val="0"/>
          <w:sz w:val="24"/>
          <w:szCs w:val="24"/>
        </w:rPr>
        <w:t>ClassDojo: Belong, Serve, Succeed</w:t>
      </w:r>
    </w:p>
    <w:p w14:paraId="16EB5C62"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To simplify and standardise the use of ClassDojo across Banks St Stephen's, Dojo points will be awarded under three whole-school categories: Belong, Serve and Succeed. These categories link directly to our school vision and values and reinforce the language and behaviours we want children to demonstrate every day.</w:t>
      </w:r>
    </w:p>
    <w:p w14:paraId="5E43DC6A" w14:textId="77777777" w:rsidR="00925972" w:rsidRPr="00636C81" w:rsidRDefault="00636C81">
      <w:pPr>
        <w:pStyle w:val="Heading3"/>
        <w:rPr>
          <w:rFonts w:cs="Arial"/>
          <w:sz w:val="24"/>
          <w:szCs w:val="24"/>
        </w:rPr>
      </w:pPr>
      <w:r w:rsidRPr="00636C81">
        <w:rPr>
          <w:rFonts w:cs="Arial"/>
          <w:b w:val="0"/>
          <w:sz w:val="24"/>
          <w:szCs w:val="24"/>
        </w:rPr>
        <w:t>Belong</w:t>
      </w:r>
    </w:p>
    <w:p w14:paraId="6C6BACEA"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lastRenderedPageBreak/>
        <w:t>Dojo points may be awarded for behaviours such as:</w:t>
      </w:r>
    </w:p>
    <w:p w14:paraId="79D5881D"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including others;</w:t>
      </w:r>
    </w:p>
    <w:p w14:paraId="0FD3AB29"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showing kindness;</w:t>
      </w:r>
    </w:p>
    <w:p w14:paraId="465A09A7"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welcoming new children; and</w:t>
      </w:r>
    </w:p>
    <w:p w14:paraId="073129A2"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demonstrating respect towards adults and peers.</w:t>
      </w:r>
    </w:p>
    <w:p w14:paraId="0416D6CA" w14:textId="77777777" w:rsidR="00925972" w:rsidRPr="00636C81" w:rsidRDefault="00636C81">
      <w:pPr>
        <w:pStyle w:val="Heading3"/>
        <w:rPr>
          <w:rFonts w:cs="Arial"/>
          <w:sz w:val="24"/>
          <w:szCs w:val="24"/>
        </w:rPr>
      </w:pPr>
      <w:r w:rsidRPr="00636C81">
        <w:rPr>
          <w:rFonts w:cs="Arial"/>
          <w:b w:val="0"/>
          <w:sz w:val="24"/>
          <w:szCs w:val="24"/>
        </w:rPr>
        <w:t>Serve</w:t>
      </w:r>
    </w:p>
    <w:p w14:paraId="7B3AB9ED"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Dojo points may be awarded for behaviours such as:</w:t>
      </w:r>
    </w:p>
    <w:p w14:paraId="16FBC24B"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helping others without being asked;</w:t>
      </w:r>
    </w:p>
    <w:p w14:paraId="53598133"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caring for the school and wider environment;</w:t>
      </w:r>
    </w:p>
    <w:p w14:paraId="2BBE6615"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taking responsibility; and</w:t>
      </w:r>
    </w:p>
    <w:p w14:paraId="425F0454"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acting as a positive role model.</w:t>
      </w:r>
    </w:p>
    <w:p w14:paraId="5235D60B" w14:textId="77777777" w:rsidR="00925972" w:rsidRPr="00636C81" w:rsidRDefault="00636C81">
      <w:pPr>
        <w:pStyle w:val="Heading3"/>
        <w:rPr>
          <w:rFonts w:cs="Arial"/>
          <w:sz w:val="24"/>
          <w:szCs w:val="24"/>
        </w:rPr>
      </w:pPr>
      <w:r w:rsidRPr="00636C81">
        <w:rPr>
          <w:rFonts w:cs="Arial"/>
          <w:b w:val="0"/>
          <w:sz w:val="24"/>
          <w:szCs w:val="24"/>
        </w:rPr>
        <w:t>Succeed</w:t>
      </w:r>
    </w:p>
    <w:p w14:paraId="7661416E"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Dojo points may be awarded for behaviours such as:</w:t>
      </w:r>
    </w:p>
    <w:p w14:paraId="0C180636"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showing resilience;</w:t>
      </w:r>
    </w:p>
    <w:p w14:paraId="10B2F2CD"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persevering with learning;</w:t>
      </w:r>
    </w:p>
    <w:p w14:paraId="3C196A41"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improving from their own starting point; and</w:t>
      </w:r>
    </w:p>
    <w:p w14:paraId="360E19E7"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demonstrating independence.</w:t>
      </w:r>
    </w:p>
    <w:p w14:paraId="56048809" w14:textId="77777777" w:rsidR="00925972" w:rsidRPr="00636C81" w:rsidRDefault="00636C81">
      <w:pPr>
        <w:pStyle w:val="Heading3"/>
        <w:rPr>
          <w:rFonts w:cs="Arial"/>
          <w:sz w:val="24"/>
          <w:szCs w:val="24"/>
        </w:rPr>
      </w:pPr>
      <w:r w:rsidRPr="00636C81">
        <w:rPr>
          <w:rFonts w:cs="Arial"/>
          <w:b w:val="0"/>
          <w:sz w:val="24"/>
          <w:szCs w:val="24"/>
        </w:rPr>
        <w:t>Consistency in Awarding Dojo Points</w:t>
      </w:r>
    </w:p>
    <w:p w14:paraId="06E3A84D"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Only one Dojo point will be awarded at a time for a single action, behaviour or achievement. Staff should not award multiple Dojo points for the same action. This ensures that the system remains fair, meaningful and consistent across classes and year groups.</w:t>
      </w:r>
    </w:p>
    <w:p w14:paraId="66BC3C15"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Staff should use professional judgement when selecting the most appropriate category. Where an action could fit more than one value, one point should still be awarded under the category that best reflects the behaviour being recognised.</w:t>
      </w:r>
    </w:p>
    <w:p w14:paraId="5E59CE9D" w14:textId="77777777" w:rsidR="00925972" w:rsidRPr="00636C81" w:rsidRDefault="00636C81">
      <w:pPr>
        <w:pStyle w:val="Heading3"/>
        <w:rPr>
          <w:rFonts w:cs="Arial"/>
          <w:sz w:val="24"/>
          <w:szCs w:val="24"/>
        </w:rPr>
      </w:pPr>
      <w:r w:rsidRPr="00636C81">
        <w:rPr>
          <w:rFonts w:cs="Arial"/>
          <w:b w:val="0"/>
          <w:sz w:val="24"/>
          <w:szCs w:val="24"/>
        </w:rPr>
        <w:t>Weekly Values Recognition</w:t>
      </w:r>
    </w:p>
    <w:p w14:paraId="365846D6"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Each week, staff will identify the child in their class who has received the highest number of Dojo points for demonstrating our values during that week. The child will be recognised as a BSS Values Ambassador.</w:t>
      </w:r>
    </w:p>
    <w:p w14:paraId="73A2457F" w14:textId="77777777" w:rsidR="00925972" w:rsidRPr="00636C81" w:rsidRDefault="00636C81">
      <w:pPr>
        <w:pStyle w:val="NormalWeb"/>
        <w:spacing w:before="2" w:after="2"/>
        <w:rPr>
          <w:rFonts w:ascii="Arial" w:hAnsi="Arial" w:cs="Arial"/>
          <w:sz w:val="24"/>
          <w:szCs w:val="24"/>
        </w:rPr>
      </w:pPr>
      <w:r w:rsidRPr="00636C81">
        <w:rPr>
          <w:rFonts w:ascii="Arial" w:hAnsi="Arial" w:cs="Arial"/>
          <w:sz w:val="24"/>
          <w:szCs w:val="24"/>
        </w:rPr>
        <w:t>BSS Values Ambassadors will receive a badge and will be recognised in whole-school Celebration Worship or another appropriate whole-school or class celebration. The purpose of this recognition is to celebrate children who consistently demonstrate Belong, Serve and Succeed and to provide positive role models for others.</w:t>
      </w:r>
    </w:p>
    <w:p w14:paraId="33511D76" w14:textId="77777777" w:rsidR="00077C16" w:rsidRPr="00077C16" w:rsidRDefault="00077C16" w:rsidP="00077C16">
      <w:pPr>
        <w:pStyle w:val="Heading3"/>
        <w:rPr>
          <w:rFonts w:cs="Arial"/>
          <w:sz w:val="24"/>
          <w:szCs w:val="24"/>
        </w:rPr>
      </w:pPr>
      <w:r w:rsidRPr="00077C16">
        <w:rPr>
          <w:rFonts w:cs="Arial"/>
          <w:sz w:val="24"/>
          <w:szCs w:val="24"/>
        </w:rPr>
        <w:t>Recognition is More Than Rewards</w:t>
      </w:r>
    </w:p>
    <w:p w14:paraId="49E40950"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Our approach is not based solely on children receiving tangible rewards for behaving appropriately.</w:t>
      </w:r>
    </w:p>
    <w:p w14:paraId="4C462CE9"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We want children to increasingly understand the intrinsic value of making positive choices: helping others, taking pride in their work, showing respect, contributing to their community and experiencing the satisfaction that comes from doing the right thing.</w:t>
      </w:r>
    </w:p>
    <w:p w14:paraId="3B35C13C"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lastRenderedPageBreak/>
        <w:t>Rewards and recognition therefore support our wider aim of developing children who are increasingly independent, responsible and self-disciplined.</w:t>
      </w:r>
    </w:p>
    <w:p w14:paraId="1842E56E"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All staff share responsibility for recognising positive behaviour. Recognition should not be limited to the classroom or to academic achievement. Positive behaviour should be noticed throughout Banks St Stephen's, including in corridors, at breaktimes and lunchtimes, during collective worship, in clubs, on educational visits and within the wider community.</w:t>
      </w:r>
    </w:p>
    <w:p w14:paraId="59685D23" w14:textId="77777777" w:rsidR="00077C16" w:rsidRPr="00077C16" w:rsidRDefault="00077C16" w:rsidP="00077C16">
      <w:pPr>
        <w:pStyle w:val="NormalWeb"/>
        <w:spacing w:before="2" w:after="2"/>
        <w:rPr>
          <w:rFonts w:ascii="Arial" w:hAnsi="Arial" w:cs="Arial"/>
          <w:sz w:val="24"/>
          <w:szCs w:val="24"/>
        </w:rPr>
      </w:pPr>
      <w:r w:rsidRPr="00077C16">
        <w:rPr>
          <w:rFonts w:ascii="Arial" w:hAnsi="Arial" w:cs="Arial"/>
          <w:sz w:val="24"/>
          <w:szCs w:val="24"/>
        </w:rPr>
        <w:t>Our aim is simple: when children are helping themselves and others to learn, we want them to know that adults at Banks St Stephen's notice and value it.</w:t>
      </w:r>
    </w:p>
    <w:p w14:paraId="13CA000D" w14:textId="77777777" w:rsidR="00426EC1" w:rsidRPr="00426EC1" w:rsidRDefault="00426EC1" w:rsidP="00426EC1">
      <w:pPr>
        <w:pStyle w:val="NormalWeb"/>
        <w:spacing w:before="2" w:after="2"/>
        <w:rPr>
          <w:rFonts w:ascii="Arial" w:hAnsi="Arial" w:cs="Arial"/>
          <w:sz w:val="24"/>
          <w:szCs w:val="24"/>
        </w:rPr>
      </w:pPr>
    </w:p>
    <w:p w14:paraId="4770C19F" w14:textId="77777777" w:rsidR="00EE3B93" w:rsidRDefault="00EE3B93" w:rsidP="00EE3B93">
      <w:pPr>
        <w:pStyle w:val="Heading2"/>
        <w:rPr>
          <w:rFonts w:ascii="Arial" w:hAnsi="Arial" w:cs="Arial"/>
          <w:b/>
          <w:bCs/>
          <w:color w:val="auto"/>
          <w:sz w:val="24"/>
          <w:szCs w:val="24"/>
        </w:rPr>
      </w:pPr>
      <w:proofErr w:type="spellStart"/>
      <w:r w:rsidRPr="00EE3B93">
        <w:rPr>
          <w:rFonts w:ascii="Arial" w:hAnsi="Arial" w:cs="Arial"/>
          <w:b/>
          <w:bCs/>
          <w:color w:val="auto"/>
          <w:sz w:val="24"/>
          <w:szCs w:val="24"/>
        </w:rPr>
        <w:t>Behaviour</w:t>
      </w:r>
      <w:proofErr w:type="spellEnd"/>
      <w:r w:rsidRPr="00EE3B93">
        <w:rPr>
          <w:rFonts w:ascii="Arial" w:hAnsi="Arial" w:cs="Arial"/>
          <w:b/>
          <w:bCs/>
          <w:color w:val="auto"/>
          <w:sz w:val="24"/>
          <w:szCs w:val="24"/>
        </w:rPr>
        <w:t xml:space="preserve"> That Does Not Meet Our Expectations</w:t>
      </w:r>
    </w:p>
    <w:p w14:paraId="4BC0D4DE" w14:textId="77777777" w:rsidR="00EE3B93" w:rsidRPr="00EE3B93" w:rsidRDefault="00EE3B93" w:rsidP="00EE3B93"/>
    <w:p w14:paraId="3FB315E6"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At Banks St Stephen's, we recognise that children will sometimes make mistakes and that learning to manage behaviour, emotions and relationships is an important part of growing up.</w:t>
      </w:r>
    </w:p>
    <w:p w14:paraId="545BFCCF"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When behaviour does not meet our expectations, adults will respond calmly, consistently and proportionately. Our response will seek to help the child understand what has happened, the impact of their behaviour, what needs to be put right and what they can do differently in the future.</w:t>
      </w:r>
    </w:p>
    <w:p w14:paraId="67FE6C63"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Our starting point remains our whole-school mantra:</w:t>
      </w:r>
    </w:p>
    <w:p w14:paraId="2690EDFB" w14:textId="77777777" w:rsidR="00EE3B93" w:rsidRPr="00EE3B93" w:rsidRDefault="00EE3B93" w:rsidP="00EE3B93">
      <w:pPr>
        <w:pStyle w:val="NormalWeb"/>
        <w:spacing w:before="2" w:after="2"/>
        <w:rPr>
          <w:rFonts w:ascii="Arial" w:hAnsi="Arial" w:cs="Arial"/>
          <w:sz w:val="24"/>
          <w:szCs w:val="24"/>
        </w:rPr>
      </w:pPr>
      <w:r w:rsidRPr="00636C81">
        <w:rPr>
          <w:rFonts w:ascii="Arial" w:hAnsi="Arial" w:cs="Arial"/>
          <w:sz w:val="24"/>
          <w:szCs w:val="24"/>
        </w:rPr>
        <w:t>“Help yourself and each other to learn.”</w:t>
      </w:r>
    </w:p>
    <w:p w14:paraId="21066BC2"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Behaviour concerns will broadly fall into two categories. The examples below are not exhaustive, and staff will use professional judgement when considering the nature, context, frequency and seriousness of an incident.</w:t>
      </w:r>
    </w:p>
    <w:p w14:paraId="0E60C673" w14:textId="77777777" w:rsidR="00EE3B93" w:rsidRPr="00EE3B93" w:rsidRDefault="00EE3B93" w:rsidP="00EE3B93">
      <w:pPr>
        <w:pStyle w:val="Heading3"/>
        <w:rPr>
          <w:rFonts w:cs="Arial"/>
          <w:sz w:val="24"/>
          <w:szCs w:val="24"/>
        </w:rPr>
      </w:pPr>
      <w:r w:rsidRPr="00EE3B93">
        <w:rPr>
          <w:rFonts w:cs="Arial"/>
          <w:sz w:val="24"/>
          <w:szCs w:val="24"/>
        </w:rPr>
        <w:t>Everyday Behaviour Concerns</w:t>
      </w:r>
    </w:p>
    <w:p w14:paraId="31A9DC81"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These are behaviours that may occur as part of everyday school life and can usually be addressed by the member of staff who witnesses them using the school's agreed behaviour procedures.</w:t>
      </w:r>
    </w:p>
    <w:p w14:paraId="5C7D1994"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Examples include:</w:t>
      </w:r>
    </w:p>
    <w:p w14:paraId="464B1F01"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talking or calling out when an adult or another child is speaking;</w:t>
      </w:r>
    </w:p>
    <w:p w14:paraId="4AF133D7"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interrupting others;</w:t>
      </w:r>
    </w:p>
    <w:p w14:paraId="225EAE14"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distracting other children from their learning;</w:t>
      </w:r>
    </w:p>
    <w:p w14:paraId="2548E91E"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behaviour which interrupts the child's own learning;</w:t>
      </w:r>
    </w:p>
    <w:p w14:paraId="7923F20C"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not being ready to learn;</w:t>
      </w:r>
    </w:p>
    <w:p w14:paraId="7309A181"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not following established classroom or school routines;</w:t>
      </w:r>
    </w:p>
    <w:p w14:paraId="5385C879"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moving around school in a way that does not meet our expectations;</w:t>
      </w:r>
    </w:p>
    <w:p w14:paraId="4E68B87A"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inappropriate behaviour in corridors, the school hall, playground or other communal areas;</w:t>
      </w:r>
    </w:p>
    <w:p w14:paraId="2279F717"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low-level disruption during lessons or activities;</w:t>
      </w:r>
    </w:p>
    <w:p w14:paraId="3C08EDDF"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inappropriate use of equipment or resources;</w:t>
      </w:r>
    </w:p>
    <w:p w14:paraId="3D9A468C"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dropping litter;</w:t>
      </w:r>
    </w:p>
    <w:p w14:paraId="62914E16"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poor manners or discourteous behaviour;</w:t>
      </w:r>
    </w:p>
    <w:p w14:paraId="7B6D8B0A"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unkind comments towards another child;</w:t>
      </w:r>
    </w:p>
    <w:p w14:paraId="347BF1CC"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laughing at, teasing or deliberately embarrassing another child;</w:t>
      </w:r>
    </w:p>
    <w:p w14:paraId="11F7FFFF"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arguing with other children;</w:t>
      </w:r>
    </w:p>
    <w:p w14:paraId="722487CA"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answering an adult in a disrespectful manner; and</w:t>
      </w:r>
    </w:p>
    <w:p w14:paraId="7E7A4C63" w14:textId="77777777" w:rsidR="00EE3B93" w:rsidRPr="00EE3B93" w:rsidRDefault="00EE3B93" w:rsidP="00EE3B93">
      <w:pPr>
        <w:pStyle w:val="NormalWeb"/>
        <w:numPr>
          <w:ilvl w:val="0"/>
          <w:numId w:val="23"/>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refusing or failing to follow a reasonable instruction from a member of staff.</w:t>
      </w:r>
    </w:p>
    <w:p w14:paraId="34D1637B"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lastRenderedPageBreak/>
        <w:t>Although these behaviours may be described as everyday concerns, this does not mean they are ignored or considered unimportant. Repeated low-level behaviour can significantly affect learning, relationships and the culture of a school and will therefore be addressed consistently.</w:t>
      </w:r>
    </w:p>
    <w:p w14:paraId="5FE246B7"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Where the same behaviours occur frequently or repeatedly, staff will consider whether there is an identifiable pattern, trigger or unmet need and will follow the ABC chart and SENDCo procedures outlined within this policy where appropriate.</w:t>
      </w:r>
    </w:p>
    <w:p w14:paraId="06BFBCF1" w14:textId="77777777" w:rsidR="00EE3B93" w:rsidRPr="00EE3B93" w:rsidRDefault="00EE3B93" w:rsidP="00EE3B93">
      <w:pPr>
        <w:pStyle w:val="Heading3"/>
        <w:rPr>
          <w:rFonts w:cs="Arial"/>
          <w:sz w:val="24"/>
          <w:szCs w:val="24"/>
        </w:rPr>
      </w:pPr>
      <w:r w:rsidRPr="00EE3B93">
        <w:rPr>
          <w:rFonts w:cs="Arial"/>
          <w:sz w:val="24"/>
          <w:szCs w:val="24"/>
        </w:rPr>
        <w:t>Serious Behaviour Concerns</w:t>
      </w:r>
    </w:p>
    <w:p w14:paraId="04C01098"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Some behaviours are more serious because they may cause significant harm, present a safeguarding concern, seriously disrupt the school community or fundamentally conflict with the values and expectations of Banks St Stephen's.</w:t>
      </w:r>
    </w:p>
    <w:p w14:paraId="57493CAF"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These behaviours are less commonly experienced but require an appropriate and proportionate response and may require immediate involvement from a senior leader.</w:t>
      </w:r>
    </w:p>
    <w:p w14:paraId="2FA9D885"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Examples include:</w:t>
      </w:r>
    </w:p>
    <w:p w14:paraId="21E44314"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deliberately physically hurting another child or adult;</w:t>
      </w:r>
    </w:p>
    <w:p w14:paraId="4CEE2B29"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fighting or serious physical aggression;</w:t>
      </w:r>
    </w:p>
    <w:p w14:paraId="67FA9604"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threatening or intimidating another person;</w:t>
      </w:r>
    </w:p>
    <w:p w14:paraId="1359F44B"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bullying, including physical, verbal, relational or online bullying;</w:t>
      </w:r>
    </w:p>
    <w:p w14:paraId="7CFD96BE"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repeated or targeted harassment;</w:t>
      </w:r>
    </w:p>
    <w:p w14:paraId="278CEB64"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serious or repeated verbal abuse towards a child or adult;</w:t>
      </w:r>
    </w:p>
    <w:p w14:paraId="642F1240"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serious or persistent refusal to follow reasonable instructions;</w:t>
      </w:r>
    </w:p>
    <w:p w14:paraId="7CDC008E"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deliberately damaging school property or the property of another person;</w:t>
      </w:r>
    </w:p>
    <w:p w14:paraId="1F0E4997"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stealing;</w:t>
      </w:r>
    </w:p>
    <w:p w14:paraId="0229DF08"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serious misuse of technology or online behaviour that affects children or the school community;</w:t>
      </w:r>
    </w:p>
    <w:p w14:paraId="1B5DD9B9"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bringing a prohibited or dangerous item onto the school site;</w:t>
      </w:r>
    </w:p>
    <w:p w14:paraId="7A76614D"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behaviour which places the child or others at significant risk of harm;</w:t>
      </w:r>
    </w:p>
    <w:p w14:paraId="2A7FC8AD"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absconding from a supervised area or attempting to leave the school site without permission;</w:t>
      </w:r>
    </w:p>
    <w:p w14:paraId="03425883"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sexual harassment or sexual violence;</w:t>
      </w:r>
    </w:p>
    <w:p w14:paraId="234A4DE4"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harmful sexual behaviour;</w:t>
      </w:r>
    </w:p>
    <w:p w14:paraId="749AF56D"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discriminatory language, harassment or behaviour, including behaviour relating to race, religion or belief, sex, sexual orientation, gender reassignment or disability;</w:t>
      </w:r>
    </w:p>
    <w:p w14:paraId="77C64005"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racist language or behaviour;</w:t>
      </w:r>
    </w:p>
    <w:p w14:paraId="0B92EF8A"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 xml:space="preserve">homophobic, </w:t>
      </w:r>
      <w:proofErr w:type="spellStart"/>
      <w:r w:rsidRPr="00EE3B93">
        <w:rPr>
          <w:rFonts w:ascii="Arial" w:hAnsi="Arial" w:cs="Arial"/>
          <w:sz w:val="24"/>
          <w:szCs w:val="24"/>
        </w:rPr>
        <w:t>biphobic</w:t>
      </w:r>
      <w:proofErr w:type="spellEnd"/>
      <w:r w:rsidRPr="00EE3B93">
        <w:rPr>
          <w:rFonts w:ascii="Arial" w:hAnsi="Arial" w:cs="Arial"/>
          <w:sz w:val="24"/>
          <w:szCs w:val="24"/>
        </w:rPr>
        <w:t xml:space="preserve"> or transphobic language or behaviour; and</w:t>
      </w:r>
    </w:p>
    <w:p w14:paraId="1EFC2E04" w14:textId="77777777" w:rsidR="00EE3B93" w:rsidRPr="00EE3B93" w:rsidRDefault="00EE3B93" w:rsidP="00EE3B93">
      <w:pPr>
        <w:pStyle w:val="NormalWeb"/>
        <w:numPr>
          <w:ilvl w:val="0"/>
          <w:numId w:val="24"/>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other behaviour that senior leaders reasonably consider to be sufficiently serious to require an immediate response.</w:t>
      </w:r>
    </w:p>
    <w:p w14:paraId="4B7E21B9" w14:textId="77777777" w:rsidR="00EE3B93" w:rsidRPr="00EE3B93" w:rsidRDefault="00EE3B93" w:rsidP="00EE3B93">
      <w:pPr>
        <w:pStyle w:val="Heading3"/>
        <w:rPr>
          <w:rFonts w:cs="Arial"/>
          <w:sz w:val="24"/>
          <w:szCs w:val="24"/>
        </w:rPr>
      </w:pPr>
      <w:r w:rsidRPr="00EE3B93">
        <w:rPr>
          <w:rFonts w:cs="Arial"/>
          <w:sz w:val="24"/>
          <w:szCs w:val="24"/>
        </w:rPr>
        <w:t>Context Matters</w:t>
      </w:r>
    </w:p>
    <w:p w14:paraId="40E0A0FB"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The categories above provide guidance rather than an automatic tariff of consequences.</w:t>
      </w:r>
    </w:p>
    <w:p w14:paraId="048C90CF"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Staff will consider:</w:t>
      </w:r>
    </w:p>
    <w:p w14:paraId="1F9BFD96"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what happened;</w:t>
      </w:r>
    </w:p>
    <w:p w14:paraId="3E5C39A9"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the child's age and stage of development;</w:t>
      </w:r>
    </w:p>
    <w:p w14:paraId="731CDDE3"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the intent and impact of the behaviour;</w:t>
      </w:r>
    </w:p>
    <w:p w14:paraId="357930F8"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whether the behaviour is repeated or forms part of a pattern;</w:t>
      </w:r>
    </w:p>
    <w:p w14:paraId="05587C54"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lastRenderedPageBreak/>
        <w:t>the effect on other children and adults;</w:t>
      </w:r>
    </w:p>
    <w:p w14:paraId="2EA65B03"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whether there are safeguarding concerns;</w:t>
      </w:r>
    </w:p>
    <w:p w14:paraId="3EFE5A48"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whether the child has SEND or another identified additional need;</w:t>
      </w:r>
    </w:p>
    <w:p w14:paraId="3EDA4DFA"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whether reasonable adjustments are required; and</w:t>
      </w:r>
    </w:p>
    <w:p w14:paraId="57EE5725" w14:textId="77777777" w:rsidR="00EE3B93" w:rsidRPr="00EE3B93" w:rsidRDefault="00EE3B93" w:rsidP="00EE3B93">
      <w:pPr>
        <w:pStyle w:val="NormalWeb"/>
        <w:numPr>
          <w:ilvl w:val="0"/>
          <w:numId w:val="25"/>
        </w:numPr>
        <w:spacing w:beforeLines="0" w:before="100" w:beforeAutospacing="1" w:afterLines="0" w:after="100" w:afterAutospacing="1"/>
        <w:rPr>
          <w:rFonts w:ascii="Arial" w:hAnsi="Arial" w:cs="Arial"/>
          <w:sz w:val="24"/>
          <w:szCs w:val="24"/>
        </w:rPr>
      </w:pPr>
      <w:r w:rsidRPr="00EE3B93">
        <w:rPr>
          <w:rFonts w:ascii="Arial" w:hAnsi="Arial" w:cs="Arial"/>
          <w:sz w:val="24"/>
          <w:szCs w:val="24"/>
        </w:rPr>
        <w:t>any other relevant circumstances.</w:t>
      </w:r>
    </w:p>
    <w:p w14:paraId="6D9212C9"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An everyday behaviour concern may become more serious when it is persistent, targeted or repeated. Equally, identifying an additional need does not mean that inappropriate or harmful behaviour is ignored. It means that Banks St Stephen's considers how best to respond to the behaviour while also identifying and addressing any underlying needs.</w:t>
      </w:r>
    </w:p>
    <w:p w14:paraId="17E79BE3"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Serious incidents will be recorded, communicated and escalated in accordance with this policy and Banks St Stephen's safeguarding and CPOMS procedures.</w:t>
      </w:r>
    </w:p>
    <w:p w14:paraId="2B54187A" w14:textId="77777777" w:rsidR="00EE3B93" w:rsidRPr="00EE3B93" w:rsidRDefault="00EE3B93" w:rsidP="00EE3B93">
      <w:pPr>
        <w:pStyle w:val="NormalWeb"/>
        <w:spacing w:before="2" w:after="2"/>
        <w:rPr>
          <w:rFonts w:ascii="Arial" w:hAnsi="Arial" w:cs="Arial"/>
          <w:sz w:val="24"/>
          <w:szCs w:val="24"/>
        </w:rPr>
      </w:pPr>
      <w:r w:rsidRPr="00EE3B93">
        <w:rPr>
          <w:rFonts w:ascii="Arial" w:hAnsi="Arial" w:cs="Arial"/>
          <w:sz w:val="24"/>
          <w:szCs w:val="24"/>
        </w:rPr>
        <w:t>At Banks St Stephen's, we maintain high expectations while recognising that behaviour is something that can be taught, learned and improved. Our purpose is not simply to respond when behaviour goes wrong, but to help children develop the skills, attitudes and self-discipline they need to make increasingly positive choices for themselves and others.</w:t>
      </w:r>
    </w:p>
    <w:p w14:paraId="543BBEF6" w14:textId="77777777" w:rsidR="005C23C3" w:rsidRPr="00EE3B93" w:rsidRDefault="005C23C3" w:rsidP="00426EC1">
      <w:pPr>
        <w:pStyle w:val="NormalWeb"/>
        <w:spacing w:before="2" w:after="2"/>
        <w:rPr>
          <w:rFonts w:ascii="Arial" w:hAnsi="Arial" w:cs="Arial"/>
          <w:b/>
          <w:sz w:val="24"/>
          <w:szCs w:val="24"/>
        </w:rPr>
      </w:pPr>
    </w:p>
    <w:p w14:paraId="1319B784" w14:textId="77777777" w:rsidR="005C23C3" w:rsidRPr="00EE3B93" w:rsidRDefault="005C23C3" w:rsidP="00426EC1">
      <w:pPr>
        <w:pStyle w:val="NormalWeb"/>
        <w:spacing w:before="2" w:after="2"/>
        <w:rPr>
          <w:rFonts w:ascii="Arial" w:hAnsi="Arial" w:cs="Arial"/>
          <w:b/>
          <w:sz w:val="24"/>
          <w:szCs w:val="24"/>
        </w:rPr>
      </w:pPr>
    </w:p>
    <w:p w14:paraId="5CA1F5C1" w14:textId="77777777" w:rsidR="00925972" w:rsidRPr="00636C81" w:rsidRDefault="00636C81">
      <w:pPr>
        <w:pStyle w:val="Heading2"/>
        <w:rPr>
          <w:rFonts w:ascii="Arial" w:hAnsi="Arial" w:cs="Arial"/>
          <w:sz w:val="24"/>
          <w:szCs w:val="24"/>
        </w:rPr>
      </w:pPr>
      <w:r w:rsidRPr="00636C81">
        <w:rPr>
          <w:rFonts w:ascii="Arial" w:hAnsi="Arial" w:cs="Arial"/>
          <w:sz w:val="24"/>
          <w:szCs w:val="24"/>
        </w:rPr>
        <w:t>Mobile Phones</w:t>
      </w:r>
    </w:p>
    <w:p w14:paraId="4C5DCCCC" w14:textId="77777777" w:rsidR="00925972" w:rsidRPr="00636C81" w:rsidRDefault="00636C81">
      <w:pPr>
        <w:rPr>
          <w:rFonts w:ascii="Arial" w:hAnsi="Arial" w:cs="Arial"/>
        </w:rPr>
      </w:pPr>
      <w:r w:rsidRPr="00636C81">
        <w:rPr>
          <w:rFonts w:ascii="Arial" w:hAnsi="Arial" w:cs="Arial"/>
        </w:rPr>
        <w:t>Pupils are not permitted to bring mobile phones or other personal communication devices into Banks St Stephen’s unless prior permission has been agreed by the Headteacher in exceptional circumstances. Where permission has been granted, the arrangements for storage and use will be made clear to the child and parent/carer. Unauthorised use or possession of a mobile phone will be dealt with in accordance with this policy and the school’s procedures for confiscation.</w:t>
      </w:r>
    </w:p>
    <w:p w14:paraId="4586863A" w14:textId="77777777" w:rsidR="00925972" w:rsidRPr="00636C81" w:rsidRDefault="00636C81">
      <w:pPr>
        <w:pStyle w:val="Heading2"/>
        <w:rPr>
          <w:rFonts w:ascii="Arial" w:hAnsi="Arial" w:cs="Arial"/>
          <w:sz w:val="24"/>
          <w:szCs w:val="24"/>
        </w:rPr>
      </w:pPr>
      <w:r w:rsidRPr="00636C81">
        <w:rPr>
          <w:rFonts w:ascii="Arial" w:hAnsi="Arial" w:cs="Arial"/>
          <w:sz w:val="24"/>
          <w:szCs w:val="24"/>
        </w:rPr>
        <w:t>Prohibited Items, Searching and Confiscation</w:t>
      </w:r>
    </w:p>
    <w:p w14:paraId="54D829EC" w14:textId="77777777" w:rsidR="00925972" w:rsidRPr="00636C81" w:rsidRDefault="00636C81">
      <w:pPr>
        <w:rPr>
          <w:rFonts w:ascii="Arial" w:hAnsi="Arial" w:cs="Arial"/>
        </w:rPr>
      </w:pPr>
      <w:r w:rsidRPr="00636C81">
        <w:rPr>
          <w:rFonts w:ascii="Arial" w:hAnsi="Arial" w:cs="Arial"/>
        </w:rPr>
        <w:t>Banks St Stephen’s will follow current Department for Education guidance when searching pupils or confiscating items. The Headteacher and staff authorised by the Headteacher have statutory powers to search a pupil or their possessions where they have reasonable grounds to suspect that the pupil may have a prohibited item.</w:t>
      </w:r>
    </w:p>
    <w:p w14:paraId="03CD2E2F" w14:textId="77777777" w:rsidR="00925972" w:rsidRPr="00636C81" w:rsidRDefault="00636C81">
      <w:pPr>
        <w:pStyle w:val="ListBullet"/>
        <w:rPr>
          <w:rFonts w:ascii="Arial" w:hAnsi="Arial" w:cs="Arial"/>
          <w:sz w:val="24"/>
          <w:szCs w:val="24"/>
        </w:rPr>
      </w:pPr>
      <w:r w:rsidRPr="00636C81">
        <w:rPr>
          <w:rFonts w:ascii="Arial" w:hAnsi="Arial" w:cs="Arial"/>
          <w:sz w:val="24"/>
          <w:szCs w:val="24"/>
        </w:rPr>
        <w:t>knives or weapons;</w:t>
      </w:r>
    </w:p>
    <w:p w14:paraId="717186AE" w14:textId="77777777" w:rsidR="00925972" w:rsidRPr="00636C81" w:rsidRDefault="00636C81">
      <w:pPr>
        <w:pStyle w:val="ListBullet"/>
        <w:rPr>
          <w:rFonts w:ascii="Arial" w:hAnsi="Arial" w:cs="Arial"/>
          <w:sz w:val="24"/>
          <w:szCs w:val="24"/>
        </w:rPr>
      </w:pPr>
      <w:r w:rsidRPr="00636C81">
        <w:rPr>
          <w:rFonts w:ascii="Arial" w:hAnsi="Arial" w:cs="Arial"/>
          <w:sz w:val="24"/>
          <w:szCs w:val="24"/>
        </w:rPr>
        <w:t>alcohol;</w:t>
      </w:r>
    </w:p>
    <w:p w14:paraId="2B48B799" w14:textId="77777777" w:rsidR="00925972" w:rsidRPr="00636C81" w:rsidRDefault="00636C81">
      <w:pPr>
        <w:pStyle w:val="ListBullet"/>
        <w:rPr>
          <w:rFonts w:ascii="Arial" w:hAnsi="Arial" w:cs="Arial"/>
          <w:sz w:val="24"/>
          <w:szCs w:val="24"/>
        </w:rPr>
      </w:pPr>
      <w:r w:rsidRPr="00636C81">
        <w:rPr>
          <w:rFonts w:ascii="Arial" w:hAnsi="Arial" w:cs="Arial"/>
          <w:sz w:val="24"/>
          <w:szCs w:val="24"/>
        </w:rPr>
        <w:t>illegal drugs;</w:t>
      </w:r>
    </w:p>
    <w:p w14:paraId="1FB84220" w14:textId="77777777" w:rsidR="00925972" w:rsidRPr="00636C81" w:rsidRDefault="00636C81">
      <w:pPr>
        <w:pStyle w:val="ListBullet"/>
        <w:rPr>
          <w:rFonts w:ascii="Arial" w:hAnsi="Arial" w:cs="Arial"/>
          <w:sz w:val="24"/>
          <w:szCs w:val="24"/>
        </w:rPr>
      </w:pPr>
      <w:r w:rsidRPr="00636C81">
        <w:rPr>
          <w:rFonts w:ascii="Arial" w:hAnsi="Arial" w:cs="Arial"/>
          <w:sz w:val="24"/>
          <w:szCs w:val="24"/>
        </w:rPr>
        <w:t>stolen items;</w:t>
      </w:r>
    </w:p>
    <w:p w14:paraId="7ACD7B6C" w14:textId="77777777" w:rsidR="00925972" w:rsidRPr="00636C81" w:rsidRDefault="00636C81">
      <w:pPr>
        <w:pStyle w:val="ListBullet"/>
        <w:rPr>
          <w:rFonts w:ascii="Arial" w:hAnsi="Arial" w:cs="Arial"/>
          <w:sz w:val="24"/>
          <w:szCs w:val="24"/>
        </w:rPr>
      </w:pPr>
      <w:r w:rsidRPr="00636C81">
        <w:rPr>
          <w:rFonts w:ascii="Arial" w:hAnsi="Arial" w:cs="Arial"/>
          <w:sz w:val="24"/>
          <w:szCs w:val="24"/>
        </w:rPr>
        <w:t>tobacco, cigarette papers, fireworks and pornographic images; and</w:t>
      </w:r>
    </w:p>
    <w:p w14:paraId="3804C81C" w14:textId="77777777" w:rsidR="00925972" w:rsidRPr="00636C81" w:rsidRDefault="00636C81">
      <w:pPr>
        <w:pStyle w:val="ListBullet"/>
        <w:rPr>
          <w:rFonts w:ascii="Arial" w:hAnsi="Arial" w:cs="Arial"/>
          <w:sz w:val="24"/>
          <w:szCs w:val="24"/>
        </w:rPr>
      </w:pPr>
      <w:r w:rsidRPr="00636C81">
        <w:rPr>
          <w:rFonts w:ascii="Arial" w:hAnsi="Arial" w:cs="Arial"/>
          <w:sz w:val="24"/>
          <w:szCs w:val="24"/>
        </w:rPr>
        <w:t>any article that a member of staff reasonably suspects has been, or is likely to be, used to commit an offence, cause personal injury or damage property.</w:t>
      </w:r>
    </w:p>
    <w:p w14:paraId="2A7DA6FA" w14:textId="77777777" w:rsidR="00925972" w:rsidRPr="00636C81" w:rsidRDefault="00636C81">
      <w:pPr>
        <w:rPr>
          <w:rFonts w:ascii="Arial" w:hAnsi="Arial" w:cs="Arial"/>
        </w:rPr>
      </w:pPr>
      <w:r w:rsidRPr="00636C81">
        <w:rPr>
          <w:rFonts w:ascii="Arial" w:hAnsi="Arial" w:cs="Arial"/>
        </w:rPr>
        <w:t>Banks St Stephen’s may also identify additional items that are banned under the school’s rules and which may be searched for in accordance with the law and current DfE guidance. Any search will be undertaken lawfully, sensitively and proportionately, with regard to the child’s dignity, safeguarding needs and any SEND or other relevant circumstances.</w:t>
      </w:r>
    </w:p>
    <w:p w14:paraId="317B7F44" w14:textId="77777777" w:rsidR="00925972" w:rsidRPr="00636C81" w:rsidRDefault="00636C81">
      <w:pPr>
        <w:rPr>
          <w:rFonts w:ascii="Arial" w:hAnsi="Arial" w:cs="Arial"/>
        </w:rPr>
      </w:pPr>
      <w:r w:rsidRPr="00636C81">
        <w:rPr>
          <w:rFonts w:ascii="Arial" w:hAnsi="Arial" w:cs="Arial"/>
        </w:rPr>
        <w:t xml:space="preserve">Where there is an immediate risk of serious harm, including information that a child may be carrying a weapon, staff will prioritise safety, inform the Headteacher/DSL immediately and contact the police where appropriate. Items may be confiscated, retained, returned to parents/carers or passed to the police as appropriate and in accordance with current </w:t>
      </w:r>
      <w:r w:rsidRPr="00636C81">
        <w:rPr>
          <w:rFonts w:ascii="Arial" w:hAnsi="Arial" w:cs="Arial"/>
        </w:rPr>
        <w:lastRenderedPageBreak/>
        <w:t>guidance. A record will be made of searches where required, and parents/carers will be informed in accordance with statutory guidance and the circumstances of the incident.</w:t>
      </w:r>
    </w:p>
    <w:p w14:paraId="69CE2140" w14:textId="77777777" w:rsidR="00522C67" w:rsidRDefault="00522C67" w:rsidP="00522C67">
      <w:pPr>
        <w:pStyle w:val="Heading2"/>
        <w:rPr>
          <w:rFonts w:ascii="Arial" w:hAnsi="Arial" w:cs="Arial"/>
          <w:b/>
          <w:bCs/>
          <w:color w:val="auto"/>
          <w:sz w:val="24"/>
          <w:szCs w:val="24"/>
        </w:rPr>
      </w:pPr>
      <w:r w:rsidRPr="00522C67">
        <w:rPr>
          <w:rFonts w:ascii="Arial" w:hAnsi="Arial" w:cs="Arial"/>
          <w:b/>
          <w:bCs/>
          <w:color w:val="auto"/>
          <w:sz w:val="24"/>
          <w:szCs w:val="24"/>
        </w:rPr>
        <w:t xml:space="preserve">Tiered Approach to </w:t>
      </w:r>
      <w:proofErr w:type="spellStart"/>
      <w:r w:rsidRPr="00522C67">
        <w:rPr>
          <w:rFonts w:ascii="Arial" w:hAnsi="Arial" w:cs="Arial"/>
          <w:b/>
          <w:bCs/>
          <w:color w:val="auto"/>
          <w:sz w:val="24"/>
          <w:szCs w:val="24"/>
        </w:rPr>
        <w:t>Behaviour</w:t>
      </w:r>
      <w:proofErr w:type="spellEnd"/>
      <w:r w:rsidRPr="00522C67">
        <w:rPr>
          <w:rFonts w:ascii="Arial" w:hAnsi="Arial" w:cs="Arial"/>
          <w:b/>
          <w:bCs/>
          <w:color w:val="auto"/>
          <w:sz w:val="24"/>
          <w:szCs w:val="24"/>
        </w:rPr>
        <w:t xml:space="preserve"> That Does Not Meet Our Expectations</w:t>
      </w:r>
    </w:p>
    <w:p w14:paraId="23DE9461" w14:textId="77777777" w:rsidR="00522C67" w:rsidRPr="00522C67" w:rsidRDefault="00522C67" w:rsidP="00522C67"/>
    <w:p w14:paraId="2CEF17F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At Banks St Stephen's, we maintain a positive climate in which children are encouraged, supported and taught to meet our high expectations of behaviour.</w:t>
      </w:r>
    </w:p>
    <w:p w14:paraId="6B76560F"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When behaviour does not meet these expectations, staff will use the following graduated approach. The purpose of the system is to give children opportunities to recognise their behaviour, make a positive change and return successfully to learning.</w:t>
      </w:r>
    </w:p>
    <w:p w14:paraId="35D071AA" w14:textId="77777777" w:rsidR="00522C67" w:rsidRPr="00522C67" w:rsidRDefault="00522C67" w:rsidP="00522C67">
      <w:pPr>
        <w:pStyle w:val="NormalWeb"/>
        <w:spacing w:before="2" w:after="2"/>
        <w:rPr>
          <w:rFonts w:ascii="Arial" w:hAnsi="Arial" w:cs="Arial"/>
          <w:sz w:val="24"/>
          <w:szCs w:val="24"/>
        </w:rPr>
      </w:pPr>
      <w:r w:rsidRPr="00636C81">
        <w:rPr>
          <w:rFonts w:ascii="Arial" w:hAnsi="Arial" w:cs="Arial"/>
          <w:sz w:val="24"/>
          <w:szCs w:val="24"/>
        </w:rPr>
        <w:t>Our whole-school mantra, “Help yourself and each other to learn.”, should be used throughout this process where appropriate.</w:t>
      </w:r>
    </w:p>
    <w:p w14:paraId="18A5561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stages below are intended primarily for everyday behaviour concerns. Serious behaviour may require staff to move immediately to an appropriate consequence or seek support from a senior leader without progressing through each stage.</w:t>
      </w:r>
    </w:p>
    <w:p w14:paraId="19E5315D" w14:textId="77777777" w:rsidR="00522C67" w:rsidRPr="00522C67" w:rsidRDefault="00522C67" w:rsidP="00522C67">
      <w:pPr>
        <w:pStyle w:val="Heading3"/>
        <w:rPr>
          <w:rFonts w:cs="Arial"/>
          <w:sz w:val="24"/>
          <w:szCs w:val="24"/>
        </w:rPr>
      </w:pPr>
      <w:r w:rsidRPr="00522C67">
        <w:rPr>
          <w:rFonts w:cs="Arial"/>
          <w:sz w:val="24"/>
          <w:szCs w:val="24"/>
        </w:rPr>
        <w:t>1. Reminder 1</w:t>
      </w:r>
    </w:p>
    <w:p w14:paraId="08A37150"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 will receive a calm and discreet reminder about the behaviour expected of them.</w:t>
      </w:r>
    </w:p>
    <w:p w14:paraId="013ECA3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member of staff will briefly explain why the reminder has been given and make clear what the child needs to do differently.</w:t>
      </w:r>
    </w:p>
    <w:p w14:paraId="60DFF2F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For example:</w:t>
      </w:r>
    </w:p>
    <w:p w14:paraId="0A7827C1" w14:textId="77777777" w:rsidR="00522C67" w:rsidRPr="00522C67" w:rsidRDefault="00522C67" w:rsidP="00522C67">
      <w:pPr>
        <w:pStyle w:val="NormalWeb"/>
        <w:spacing w:before="2" w:after="2"/>
        <w:rPr>
          <w:rFonts w:ascii="Arial" w:hAnsi="Arial" w:cs="Arial"/>
          <w:sz w:val="24"/>
          <w:szCs w:val="24"/>
        </w:rPr>
      </w:pPr>
      <w:r w:rsidRPr="00636C81">
        <w:rPr>
          <w:rFonts w:ascii="Arial" w:hAnsi="Arial" w:cs="Arial"/>
          <w:sz w:val="24"/>
          <w:szCs w:val="24"/>
        </w:rPr>
        <w:t>“You are talking while somebody else is speaking. Remember, we listen when somebody else is talking. Help yourself and each other to learn.”</w:t>
      </w:r>
    </w:p>
    <w:p w14:paraId="3E99BD07"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This provides the child with an opportunity to correct their behaviour without receiving a further consequence.</w:t>
      </w:r>
    </w:p>
    <w:p w14:paraId="2AF58BF0"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the child responds positively and changes their behaviour, staff should recognise this and allow the child to move forward without continuing to revisit the incident.</w:t>
      </w:r>
    </w:p>
    <w:p w14:paraId="29063A39" w14:textId="77777777" w:rsidR="00522C67" w:rsidRPr="00522C67" w:rsidRDefault="00522C67" w:rsidP="00522C67">
      <w:pPr>
        <w:pStyle w:val="Heading3"/>
        <w:rPr>
          <w:rFonts w:cs="Arial"/>
          <w:sz w:val="24"/>
          <w:szCs w:val="24"/>
        </w:rPr>
      </w:pPr>
      <w:r w:rsidRPr="00522C67">
        <w:rPr>
          <w:rFonts w:cs="Arial"/>
          <w:sz w:val="24"/>
          <w:szCs w:val="24"/>
        </w:rPr>
        <w:t>2. Reminder 2</w:t>
      </w:r>
    </w:p>
    <w:p w14:paraId="6EF473D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If the behaviour continues or is repeated, the child will receive a second reminder.</w:t>
      </w:r>
    </w:p>
    <w:p w14:paraId="330D2F30"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member of staff will again identify the behaviour that needs to change and explain clearly what the child is expected to do instead.</w:t>
      </w:r>
    </w:p>
    <w:p w14:paraId="1BD818E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 will also be reminded that if the behaviour continues, the next stage will be Last Chance.</w:t>
      </w:r>
    </w:p>
    <w:p w14:paraId="4C3F64C7"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interaction should remain calm, brief and focused on helping the child return to the expected behaviour.</w:t>
      </w:r>
    </w:p>
    <w:p w14:paraId="3709F57E" w14:textId="77777777" w:rsidR="00522C67" w:rsidRPr="00522C67" w:rsidRDefault="00522C67" w:rsidP="00522C67">
      <w:pPr>
        <w:pStyle w:val="Heading3"/>
        <w:rPr>
          <w:rFonts w:cs="Arial"/>
          <w:sz w:val="24"/>
          <w:szCs w:val="24"/>
        </w:rPr>
      </w:pPr>
      <w:r w:rsidRPr="00522C67">
        <w:rPr>
          <w:rFonts w:cs="Arial"/>
          <w:sz w:val="24"/>
          <w:szCs w:val="24"/>
        </w:rPr>
        <w:t>3. Last Chance</w:t>
      </w:r>
    </w:p>
    <w:p w14:paraId="141BBC6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If the behaviour continues following two reminders, the child will be given a Last Chance.</w:t>
      </w:r>
    </w:p>
    <w:p w14:paraId="0717051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adult will clearly explain that the behaviour has continued despite previous reminders and that this is the child's final opportunity to make a positive change.</w:t>
      </w:r>
    </w:p>
    <w:p w14:paraId="192B4F7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 will be informed that if the behaviour continues, they will complete Fix It Time.</w:t>
      </w:r>
    </w:p>
    <w:p w14:paraId="2D94A20F"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purpose of Last Chance is to provide one final opportunity for the child to take responsibility, change their behaviour and avoid the consequence.</w:t>
      </w:r>
    </w:p>
    <w:p w14:paraId="3A19EFC4" w14:textId="77777777" w:rsidR="00522C67" w:rsidRPr="00522C67" w:rsidRDefault="00522C67" w:rsidP="00522C67">
      <w:pPr>
        <w:pStyle w:val="Heading3"/>
        <w:rPr>
          <w:rFonts w:cs="Arial"/>
          <w:sz w:val="24"/>
          <w:szCs w:val="24"/>
        </w:rPr>
      </w:pPr>
      <w:r w:rsidRPr="00522C67">
        <w:rPr>
          <w:rFonts w:cs="Arial"/>
          <w:sz w:val="24"/>
          <w:szCs w:val="24"/>
        </w:rPr>
        <w:t>4. Fix It Time</w:t>
      </w:r>
    </w:p>
    <w:p w14:paraId="101015A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lastRenderedPageBreak/>
        <w:t>If the behaviour continues following Last Chance, the child will complete Fix It Time.</w:t>
      </w:r>
    </w:p>
    <w:p w14:paraId="541AC31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Fix It Time will normally take place during a breaktime with the class teacher or another appropriate member of staff.</w:t>
      </w:r>
    </w:p>
    <w:p w14:paraId="21BC128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 will complete the school's Fix It Time reflection sheet with support appropriate to their age and individual needs.</w:t>
      </w:r>
    </w:p>
    <w:p w14:paraId="471F29C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Fix It Time is not simply a loss of breaktime. It provides a structured opportunity for the child and adult to:</w:t>
      </w:r>
    </w:p>
    <w:p w14:paraId="11923FEA"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discuss what happened;</w:t>
      </w:r>
    </w:p>
    <w:p w14:paraId="32AAA337"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identify which behaviour did not meet Banks St Stephen's expectations;</w:t>
      </w:r>
    </w:p>
    <w:p w14:paraId="57443917"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who was affected by the behaviour;</w:t>
      </w:r>
    </w:p>
    <w:p w14:paraId="6F4F0576"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explore how the child was feeling;</w:t>
      </w:r>
    </w:p>
    <w:p w14:paraId="45918577"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what could have been done differently;</w:t>
      </w:r>
    </w:p>
    <w:p w14:paraId="7AB9FAF9"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identify how any harm or disruption can be repaired; and</w:t>
      </w:r>
    </w:p>
    <w:p w14:paraId="4BDE0D01" w14:textId="77777777" w:rsidR="00522C67" w:rsidRPr="00522C67" w:rsidRDefault="00522C67" w:rsidP="00522C67">
      <w:pPr>
        <w:pStyle w:val="NormalWeb"/>
        <w:numPr>
          <w:ilvl w:val="0"/>
          <w:numId w:val="2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agree what the child will do differently moving forward.</w:t>
      </w:r>
    </w:p>
    <w:p w14:paraId="20A5C49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conversation should allow the child to reflect while maintaining clear expectations and accountability.</w:t>
      </w:r>
    </w:p>
    <w:p w14:paraId="1273BDE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Once Fix It Time has been completed:</w:t>
      </w:r>
    </w:p>
    <w:p w14:paraId="7D493A14" w14:textId="77777777" w:rsidR="00522C67" w:rsidRPr="00522C67" w:rsidRDefault="00522C67" w:rsidP="00522C67">
      <w:pPr>
        <w:pStyle w:val="NormalWeb"/>
        <w:numPr>
          <w:ilvl w:val="0"/>
          <w:numId w:val="27"/>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the member of staff will ensure that the Fix It Time is entered onto the school's central behaviour spreadsheet;</w:t>
      </w:r>
    </w:p>
    <w:p w14:paraId="7D46186F" w14:textId="77777777" w:rsidR="00522C67" w:rsidRPr="00522C67" w:rsidRDefault="00522C67" w:rsidP="00522C67">
      <w:pPr>
        <w:pStyle w:val="NormalWeb"/>
        <w:numPr>
          <w:ilvl w:val="0"/>
          <w:numId w:val="27"/>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the spreadsheet will record, as a minimum, the child's name, date and reason for the Fix It Time;</w:t>
      </w:r>
    </w:p>
    <w:p w14:paraId="05244E3E" w14:textId="77777777" w:rsidR="00522C67" w:rsidRPr="00522C67" w:rsidRDefault="00522C67" w:rsidP="00522C67">
      <w:pPr>
        <w:pStyle w:val="NormalWeb"/>
        <w:numPr>
          <w:ilvl w:val="0"/>
          <w:numId w:val="27"/>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the completed Fix It Time sheet must be uploaded to the child's CPOMS record;</w:t>
      </w:r>
    </w:p>
    <w:p w14:paraId="5CDA53FF" w14:textId="77777777" w:rsidR="00522C67" w:rsidRPr="00522C67" w:rsidRDefault="00522C67" w:rsidP="00522C67">
      <w:pPr>
        <w:pStyle w:val="NormalWeb"/>
        <w:numPr>
          <w:ilvl w:val="0"/>
          <w:numId w:val="27"/>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parents/carers will be informed via ClassDojo that their child has completed Fix It Time; and</w:t>
      </w:r>
    </w:p>
    <w:p w14:paraId="3ED555AC" w14:textId="77777777" w:rsidR="00522C67" w:rsidRPr="00522C67" w:rsidRDefault="00522C67" w:rsidP="00522C67">
      <w:pPr>
        <w:pStyle w:val="NormalWeb"/>
        <w:numPr>
          <w:ilvl w:val="0"/>
          <w:numId w:val="27"/>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the completed Fix It Time sheet will be available from the main office at the end of the school day for the parent/carer to read and sign.</w:t>
      </w:r>
    </w:p>
    <w:p w14:paraId="194480E0"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 member of staff and parent/carer will sign the Fix It Time sheet so that there is a shared understanding that the incident has been discussed.</w:t>
      </w:r>
    </w:p>
    <w:p w14:paraId="7410DF99" w14:textId="77777777" w:rsidR="00522C67" w:rsidRPr="00522C67" w:rsidRDefault="00522C67" w:rsidP="00522C67">
      <w:pPr>
        <w:pStyle w:val="Heading3"/>
        <w:rPr>
          <w:rFonts w:cs="Arial"/>
          <w:sz w:val="24"/>
          <w:szCs w:val="24"/>
        </w:rPr>
      </w:pPr>
      <w:r w:rsidRPr="00522C67">
        <w:rPr>
          <w:rFonts w:cs="Arial"/>
          <w:sz w:val="24"/>
          <w:szCs w:val="24"/>
        </w:rPr>
        <w:t>5. Repeated Fix It Times</w:t>
      </w:r>
    </w:p>
    <w:p w14:paraId="465EE2B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will monitor the number and nature of Fix It Times received by individual children.</w:t>
      </w:r>
    </w:p>
    <w:p w14:paraId="412BB91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Repeated Fix It Times may indicate that the existing approach is not successfully changing the behaviour and that further support, intervention or investigation is required.</w:t>
      </w:r>
    </w:p>
    <w:p w14:paraId="45681C1E"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When a child receives their third Fix It Time within a half term, a member of the Senior Leadership Team will become involved.</w:t>
      </w:r>
    </w:p>
    <w:p w14:paraId="460B7B4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third Fix It Time will be completed jointly with the relevant member of staff and a member of SLT. This provides an opportunity to:</w:t>
      </w:r>
    </w:p>
    <w:p w14:paraId="4185E8A1"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discuss the pattern of behaviour with the child;</w:t>
      </w:r>
    </w:p>
    <w:p w14:paraId="493A300B"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the reasons why previous reminders and Fix It Times have not resulted in sustained improvement;</w:t>
      </w:r>
    </w:p>
    <w:p w14:paraId="585201BE"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reinforce Banks St Stephen's expectations;</w:t>
      </w:r>
    </w:p>
    <w:p w14:paraId="5D19B781"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whether additional support or intervention is required;</w:t>
      </w:r>
    </w:p>
    <w:p w14:paraId="3EA1B5C4"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whether an ABC chart should be initiated or reviewed;</w:t>
      </w:r>
    </w:p>
    <w:p w14:paraId="5CC6FB3D"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lastRenderedPageBreak/>
        <w:t>consider whether advice from the SENDCo or pastoral team is required; and</w:t>
      </w:r>
    </w:p>
    <w:p w14:paraId="58A14799" w14:textId="77777777" w:rsidR="00522C67" w:rsidRPr="00522C67" w:rsidRDefault="00522C67" w:rsidP="00522C67">
      <w:pPr>
        <w:pStyle w:val="NormalWeb"/>
        <w:numPr>
          <w:ilvl w:val="0"/>
          <w:numId w:val="28"/>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agree clear expectations for the remainder of the half term.</w:t>
      </w:r>
    </w:p>
    <w:p w14:paraId="3E449CC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child's parent/carer will be informed that their child has received three Fix It Times and that further incidents may affect their participation in the end-of-half-term treat.</w:t>
      </w:r>
    </w:p>
    <w:p w14:paraId="693EB90F" w14:textId="77777777" w:rsidR="00522C67" w:rsidRPr="00522C67" w:rsidRDefault="00522C67" w:rsidP="00522C67">
      <w:pPr>
        <w:pStyle w:val="Heading3"/>
        <w:rPr>
          <w:rFonts w:cs="Arial"/>
          <w:sz w:val="24"/>
          <w:szCs w:val="24"/>
        </w:rPr>
      </w:pPr>
      <w:r w:rsidRPr="00522C67">
        <w:rPr>
          <w:rFonts w:cs="Arial"/>
          <w:sz w:val="24"/>
          <w:szCs w:val="24"/>
        </w:rPr>
        <w:t>End-of-Half-Term Treat</w:t>
      </w:r>
    </w:p>
    <w:p w14:paraId="264E5496"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end-of-half-term treat is a recognition of children who have consistently met Banks St Stephen's expectations throughout the half term.</w:t>
      </w:r>
    </w:p>
    <w:p w14:paraId="260FB3B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If a child receives more than three Fix It Times within the same half term, meaning four or more Fix It Times, they will not attend the end-of-half-term treat.</w:t>
      </w:r>
    </w:p>
    <w:p w14:paraId="436D65C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This will not come as a surprise to the child or their family. Following the third Fix It Time, the child and parent/carer will be clearly informed that one further Fix It Time during that half term will mean that the child does not attend the treat.</w:t>
      </w:r>
    </w:p>
    <w:p w14:paraId="56E6E41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 child does not attend the end-of-half-term treat, appropriate supervision and an alternative activity will be provided in school.</w:t>
      </w:r>
    </w:p>
    <w:p w14:paraId="72C8AA1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number of Fix It Times will reset at the beginning of each half term, giving every child the opportunity to make a positive fresh start.</w:t>
      </w:r>
    </w:p>
    <w:p w14:paraId="1732BBA8" w14:textId="77777777" w:rsidR="00522C67" w:rsidRPr="00522C67" w:rsidRDefault="00522C67" w:rsidP="00522C67">
      <w:pPr>
        <w:pStyle w:val="Heading3"/>
        <w:rPr>
          <w:rFonts w:cs="Arial"/>
          <w:sz w:val="24"/>
          <w:szCs w:val="24"/>
        </w:rPr>
      </w:pPr>
      <w:r w:rsidRPr="00522C67">
        <w:rPr>
          <w:rFonts w:cs="Arial"/>
          <w:sz w:val="24"/>
          <w:szCs w:val="24"/>
        </w:rPr>
        <w:t>Professional Judgement and Individual Needs</w:t>
      </w:r>
    </w:p>
    <w:p w14:paraId="1055DA9A"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tiered system provides consistency, but it does not remove professional judgement.</w:t>
      </w:r>
    </w:p>
    <w:p w14:paraId="48AFECC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Staff do not need to progress through Reminder 1, Reminder 2 and Last Chance where behaviour is sufficiently serious to warrant an immediate consequence or senior leadership involvement.</w:t>
      </w:r>
    </w:p>
    <w:p w14:paraId="201AABC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Equally, staff must take account of a child's age, developmental stage, SEND, disability, safeguarding needs and any agreed reasonable adjustments when implementing the behaviour system.</w:t>
      </w:r>
    </w:p>
    <w:p w14:paraId="3A3C3726"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Reasonable adjustments may change how an expectation, reminder, reflection or consequence is delivered, but they do not mean that inappropriate or harmful behaviour is ignored.</w:t>
      </w:r>
    </w:p>
    <w:p w14:paraId="331C887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 child repeatedly reaches Fix It Time, the focus should not simply be on applying the same consequence repeatedly. Staff, the SENDCo, pastoral staff and senior leaders should consider what the pattern of behaviour is communicating and whether changes to provision, additional teaching, intervention or further support are required.</w:t>
      </w:r>
    </w:p>
    <w:p w14:paraId="68AB368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Our aim is always to help children understand their behaviour, repair difficulties and develop the skills needed to make increasingly positive choices.</w:t>
      </w:r>
    </w:p>
    <w:p w14:paraId="0B5702CE" w14:textId="77777777" w:rsidR="000F1060" w:rsidRDefault="000F1060" w:rsidP="00426EC1">
      <w:pPr>
        <w:pStyle w:val="NormalWeb"/>
        <w:spacing w:before="2" w:after="2"/>
        <w:rPr>
          <w:rFonts w:ascii="Arial" w:hAnsi="Arial" w:cs="Arial"/>
          <w:b/>
          <w:sz w:val="24"/>
          <w:szCs w:val="24"/>
        </w:rPr>
      </w:pPr>
    </w:p>
    <w:p w14:paraId="241349B1" w14:textId="77777777" w:rsidR="00426EC1" w:rsidRPr="005C23C3" w:rsidRDefault="000F1060" w:rsidP="00426EC1">
      <w:pPr>
        <w:pStyle w:val="NormalWeb"/>
        <w:spacing w:before="2" w:after="2"/>
        <w:rPr>
          <w:rFonts w:ascii="Arial" w:hAnsi="Arial" w:cs="Arial"/>
          <w:b/>
          <w:sz w:val="24"/>
          <w:szCs w:val="24"/>
        </w:rPr>
      </w:pPr>
      <w:r w:rsidRPr="005C23C3">
        <w:rPr>
          <w:rFonts w:ascii="Arial" w:hAnsi="Arial" w:cs="Arial"/>
          <w:b/>
          <w:sz w:val="24"/>
          <w:szCs w:val="24"/>
        </w:rPr>
        <w:t>Serious Incidents</w:t>
      </w:r>
    </w:p>
    <w:p w14:paraId="12FECF44" w14:textId="77777777" w:rsidR="00522C67" w:rsidRDefault="00522C67" w:rsidP="00522C67">
      <w:pPr>
        <w:pStyle w:val="NormalWeb"/>
        <w:spacing w:before="2" w:after="2"/>
        <w:rPr>
          <w:rFonts w:asciiTheme="majorHAnsi" w:eastAsiaTheme="majorEastAsia" w:hAnsiTheme="majorHAnsi" w:cstheme="majorBidi"/>
          <w:color w:val="365F91" w:themeColor="accent1" w:themeShade="BF"/>
          <w:sz w:val="26"/>
          <w:szCs w:val="26"/>
          <w:lang w:val="en-US"/>
        </w:rPr>
      </w:pPr>
    </w:p>
    <w:p w14:paraId="54620D8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Reminder 1 → Reminder 2 → Last Chance → Fix It Time process is designed primarily to respond to everyday behaviour concerns.</w:t>
      </w:r>
    </w:p>
    <w:p w14:paraId="50AD421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behaviour is sufficiently serious, staff do not need to progress through each stage before taking action. The safety and wellbeing of children and adults will always take priority.</w:t>
      </w:r>
    </w:p>
    <w:p w14:paraId="21CC5A1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 xml:space="preserve">Serious incidents may include, but are not limited to, physical aggression, fighting, deliberate harm to another person, serious verbal abuse, discriminatory behaviour, bullying, significant damage to property, stealing, sexual harassment or harmful sexual </w:t>
      </w:r>
      <w:r w:rsidRPr="00522C67">
        <w:rPr>
          <w:rFonts w:ascii="Arial" w:hAnsi="Arial" w:cs="Arial"/>
          <w:sz w:val="24"/>
          <w:szCs w:val="24"/>
        </w:rPr>
        <w:lastRenderedPageBreak/>
        <w:t>behaviour, serious defiance, behaviour that creates a significant risk to safety, or bringing a prohibited or dangerous item onto the school site.</w:t>
      </w:r>
    </w:p>
    <w:p w14:paraId="37A9355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Depending on the nature, severity and circumstances of the incident, the response may include:</w:t>
      </w:r>
    </w:p>
    <w:p w14:paraId="717036A6"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immediate involvement from a member of the Senior Leadership Team;</w:t>
      </w:r>
    </w:p>
    <w:p w14:paraId="78ED7BA8"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moving the child away from a situation to maintain safety or allow the incident to be addressed;</w:t>
      </w:r>
    </w:p>
    <w:p w14:paraId="49ADD7E3"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 period of supervised reflection with an appropriate member of staff;</w:t>
      </w:r>
    </w:p>
    <w:p w14:paraId="2D40030C"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temporary changes to breaktime or lunchtime arrangements where this is appropriate and proportionate;</w:t>
      </w:r>
    </w:p>
    <w:p w14:paraId="0BC1A633"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formal removal from the classroom in accordance with the school's procedures and current Department for Education guidance;</w:t>
      </w:r>
    </w:p>
    <w:p w14:paraId="1F11A6E8"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restorative or repair work when it is appropriate and safe to do so;</w:t>
      </w:r>
    </w:p>
    <w:p w14:paraId="033CC47D"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additional pastoral, SEND or safeguarding support;</w:t>
      </w:r>
    </w:p>
    <w:p w14:paraId="4D4A9759"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communication and/or a meeting with parents/carers;</w:t>
      </w:r>
    </w:p>
    <w:p w14:paraId="419D040E"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an individual behaviour support plan or other targeted intervention;</w:t>
      </w:r>
    </w:p>
    <w:p w14:paraId="3FB16BF2"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seeking advice or support from appropriate external professionals or agencies;</w:t>
      </w:r>
    </w:p>
    <w:p w14:paraId="1486FB1C"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suspension; or</w:t>
      </w:r>
    </w:p>
    <w:p w14:paraId="195C0CA2" w14:textId="77777777" w:rsidR="00522C67" w:rsidRPr="00522C67" w:rsidRDefault="00522C67" w:rsidP="00522C67">
      <w:pPr>
        <w:pStyle w:val="NormalWeb"/>
        <w:numPr>
          <w:ilvl w:val="0"/>
          <w:numId w:val="29"/>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in the most serious circumstances, permanent exclusion.</w:t>
      </w:r>
    </w:p>
    <w:p w14:paraId="7B5D63D0"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consequence or intervention will be determined by the circumstances of the individual incident. Banks St Stephen's will consider the child's age and developmental stage, the seriousness and impact of the behaviour, previous incidents, SEND, disability, safeguarding needs, reasonable adjustments and any other relevant circumstances.</w:t>
      </w:r>
    </w:p>
    <w:p w14:paraId="48CB0EE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Serious incidents will be recorded on CPOMS on the day of the incident and appropriate actions and follow-up will also be recorded in accordance with Banks St Stephen's CPOMS logging expectations.</w:t>
      </w:r>
    </w:p>
    <w:p w14:paraId="3107CD4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Parents/carers will be informed of serious incidents as soon as reasonably practicable. Where appropriate, the school will work with parents/carers to agree how the child can be supported to make a successful return to their usual routines and expectations.</w:t>
      </w:r>
    </w:p>
    <w:p w14:paraId="135BAF7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an incident involves or may involve a safeguarding concern, the school's Safeguarding/Child Protection Policy will be followed and the Designated Safeguarding Lead or a Deputy Designated Safeguarding Lead will be informed.</w:t>
      </w:r>
    </w:p>
    <w:p w14:paraId="3F67D77A"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Any decision to suspend or permanently exclude a child will only be made by the Headteacher, or the person acting as Headteacher, and will be undertaken in accordance with current statutory guidance.</w:t>
      </w:r>
    </w:p>
    <w:p w14:paraId="0DC23C57" w14:textId="77777777" w:rsid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purpose of responding to a serious incident is not simply to impose a consequence. Banks St Stephen's will seek to maintain safety, establish what has happened, support those affected, hold children appropriately accountable, repair relationships where possible and reduce the likelihood of the behaviour happening again.</w:t>
      </w:r>
    </w:p>
    <w:p w14:paraId="6F9180FD" w14:textId="77777777" w:rsidR="00522C67" w:rsidRDefault="00522C67" w:rsidP="00522C67">
      <w:pPr>
        <w:pStyle w:val="NormalWeb"/>
        <w:spacing w:before="2" w:after="2"/>
        <w:rPr>
          <w:rFonts w:ascii="Arial" w:hAnsi="Arial" w:cs="Arial"/>
          <w:sz w:val="24"/>
          <w:szCs w:val="24"/>
        </w:rPr>
      </w:pPr>
    </w:p>
    <w:p w14:paraId="3C0E4A45" w14:textId="77777777" w:rsidR="00925972" w:rsidRPr="00636C81" w:rsidRDefault="00636C81">
      <w:pPr>
        <w:pStyle w:val="Heading2"/>
        <w:rPr>
          <w:rFonts w:ascii="Arial" w:hAnsi="Arial" w:cs="Arial"/>
          <w:sz w:val="24"/>
          <w:szCs w:val="24"/>
        </w:rPr>
      </w:pPr>
      <w:r w:rsidRPr="00636C81">
        <w:rPr>
          <w:rFonts w:ascii="Arial" w:hAnsi="Arial" w:cs="Arial"/>
          <w:sz w:val="24"/>
          <w:szCs w:val="24"/>
        </w:rPr>
        <w:t>Removal from the Classroom</w:t>
      </w:r>
    </w:p>
    <w:p w14:paraId="0B440353" w14:textId="77777777" w:rsidR="00925972" w:rsidRPr="00636C81" w:rsidRDefault="00636C81">
      <w:pPr>
        <w:rPr>
          <w:rFonts w:ascii="Arial" w:hAnsi="Arial" w:cs="Arial"/>
        </w:rPr>
      </w:pPr>
      <w:r w:rsidRPr="00636C81">
        <w:rPr>
          <w:rFonts w:ascii="Arial" w:hAnsi="Arial" w:cs="Arial"/>
        </w:rPr>
        <w:t>There may be occasions when a child needs to be removed from their classroom because their behaviour is significantly disrupting the learning of others, presents a risk to themselves or others, or because remaining in the classroom is not appropriate following a serious incident. Removal will not be used routinely in response to low-level behaviour that can reasonably be managed through the school’s usual behaviour procedures.</w:t>
      </w:r>
    </w:p>
    <w:p w14:paraId="4B403ADA"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child will be supervised in an appropriate location;</w:t>
      </w:r>
    </w:p>
    <w:p w14:paraId="7A1EA3C5" w14:textId="77777777" w:rsidR="00925972" w:rsidRPr="00636C81" w:rsidRDefault="00636C81">
      <w:pPr>
        <w:pStyle w:val="ListBullet"/>
        <w:rPr>
          <w:rFonts w:ascii="Arial" w:hAnsi="Arial" w:cs="Arial"/>
          <w:sz w:val="24"/>
          <w:szCs w:val="24"/>
        </w:rPr>
      </w:pPr>
      <w:r w:rsidRPr="00636C81">
        <w:rPr>
          <w:rFonts w:ascii="Arial" w:hAnsi="Arial" w:cs="Arial"/>
          <w:sz w:val="24"/>
          <w:szCs w:val="24"/>
        </w:rPr>
        <w:lastRenderedPageBreak/>
        <w:t>the reason for removal will be made clear to the child;</w:t>
      </w:r>
    </w:p>
    <w:p w14:paraId="047DAFF6" w14:textId="77777777" w:rsidR="00925972" w:rsidRPr="00636C81" w:rsidRDefault="00636C81">
      <w:pPr>
        <w:pStyle w:val="ListBullet"/>
        <w:rPr>
          <w:rFonts w:ascii="Arial" w:hAnsi="Arial" w:cs="Arial"/>
          <w:sz w:val="24"/>
          <w:szCs w:val="24"/>
        </w:rPr>
      </w:pPr>
      <w:r w:rsidRPr="00636C81">
        <w:rPr>
          <w:rFonts w:ascii="Arial" w:hAnsi="Arial" w:cs="Arial"/>
          <w:sz w:val="24"/>
          <w:szCs w:val="24"/>
        </w:rPr>
        <w:t>appropriate learning will continue wherever reasonably possible;</w:t>
      </w:r>
    </w:p>
    <w:p w14:paraId="64D4195A"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incident and removal will be recorded on CPOMS;</w:t>
      </w:r>
    </w:p>
    <w:p w14:paraId="37DD793F"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child’s class teacher and a member of SLT will be informed;</w:t>
      </w:r>
    </w:p>
    <w:p w14:paraId="468140C6" w14:textId="77777777" w:rsidR="00925972" w:rsidRPr="00636C81" w:rsidRDefault="00636C81">
      <w:pPr>
        <w:pStyle w:val="ListBullet"/>
        <w:rPr>
          <w:rFonts w:ascii="Arial" w:hAnsi="Arial" w:cs="Arial"/>
          <w:sz w:val="24"/>
          <w:szCs w:val="24"/>
        </w:rPr>
      </w:pPr>
      <w:r w:rsidRPr="00636C81">
        <w:rPr>
          <w:rFonts w:ascii="Arial" w:hAnsi="Arial" w:cs="Arial"/>
          <w:sz w:val="24"/>
          <w:szCs w:val="24"/>
        </w:rPr>
        <w:t>parents/carers will be informed where the removal is significant or forms part of a serious incident; and</w:t>
      </w:r>
    </w:p>
    <w:p w14:paraId="679ED26E" w14:textId="77777777" w:rsidR="00925972" w:rsidRPr="00636C81" w:rsidRDefault="00636C81">
      <w:pPr>
        <w:pStyle w:val="ListBullet"/>
        <w:rPr>
          <w:rFonts w:ascii="Arial" w:hAnsi="Arial" w:cs="Arial"/>
          <w:sz w:val="24"/>
          <w:szCs w:val="24"/>
        </w:rPr>
      </w:pPr>
      <w:r w:rsidRPr="00636C81">
        <w:rPr>
          <w:rFonts w:ascii="Arial" w:hAnsi="Arial" w:cs="Arial"/>
          <w:sz w:val="24"/>
          <w:szCs w:val="24"/>
        </w:rPr>
        <w:t>consideration will be given to what needs to happen before the child successfully returns to their classroom.</w:t>
      </w:r>
    </w:p>
    <w:p w14:paraId="52FBB262" w14:textId="77777777" w:rsidR="00925972" w:rsidRPr="00636C81" w:rsidRDefault="00636C81">
      <w:pPr>
        <w:rPr>
          <w:rFonts w:ascii="Arial" w:hAnsi="Arial" w:cs="Arial"/>
        </w:rPr>
      </w:pPr>
      <w:r w:rsidRPr="00636C81">
        <w:rPr>
          <w:rFonts w:ascii="Arial" w:hAnsi="Arial" w:cs="Arial"/>
        </w:rPr>
        <w:t>Removal should normally be for the minimum period necessary and should not become an informal arrangement through which a child routinely receives their education away from their peers.</w:t>
      </w:r>
    </w:p>
    <w:p w14:paraId="1CF72D13" w14:textId="77777777" w:rsidR="00925972" w:rsidRPr="00636C81" w:rsidRDefault="00636C81">
      <w:pPr>
        <w:pStyle w:val="Heading2"/>
        <w:rPr>
          <w:rFonts w:ascii="Arial" w:hAnsi="Arial" w:cs="Arial"/>
          <w:sz w:val="24"/>
          <w:szCs w:val="24"/>
        </w:rPr>
      </w:pPr>
      <w:r w:rsidRPr="00636C81">
        <w:rPr>
          <w:rFonts w:ascii="Arial" w:hAnsi="Arial" w:cs="Arial"/>
          <w:sz w:val="24"/>
          <w:szCs w:val="24"/>
        </w:rPr>
        <w:t>Internal Exclusion</w:t>
      </w:r>
    </w:p>
    <w:p w14:paraId="5188F2B7" w14:textId="77777777" w:rsidR="00925972" w:rsidRPr="00636C81" w:rsidRDefault="00636C81">
      <w:pPr>
        <w:rPr>
          <w:rFonts w:ascii="Arial" w:hAnsi="Arial" w:cs="Arial"/>
        </w:rPr>
      </w:pPr>
      <w:r w:rsidRPr="00636C81">
        <w:rPr>
          <w:rFonts w:ascii="Arial" w:hAnsi="Arial" w:cs="Arial"/>
        </w:rPr>
        <w:t>For serious incidents or persistent breaches of this policy, the Headteacher or another authorised senior leader may determine that an internal exclusion is appropriate. During an internal exclusion, the child will remain on the Banks St Stephen’s site but will work away from their usual class and, where appropriate, may have separate break and lunchtime arrangements.</w:t>
      </w:r>
    </w:p>
    <w:p w14:paraId="0DD434E5"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child will be appropriately supervised;</w:t>
      </w:r>
    </w:p>
    <w:p w14:paraId="20FDE393" w14:textId="77777777" w:rsidR="00925972" w:rsidRPr="00636C81" w:rsidRDefault="00636C81">
      <w:pPr>
        <w:pStyle w:val="ListBullet"/>
        <w:rPr>
          <w:rFonts w:ascii="Arial" w:hAnsi="Arial" w:cs="Arial"/>
          <w:sz w:val="24"/>
          <w:szCs w:val="24"/>
        </w:rPr>
      </w:pPr>
      <w:r w:rsidRPr="00636C81">
        <w:rPr>
          <w:rFonts w:ascii="Arial" w:hAnsi="Arial" w:cs="Arial"/>
          <w:sz w:val="24"/>
          <w:szCs w:val="24"/>
        </w:rPr>
        <w:t>suitable learning will be provided;</w:t>
      </w:r>
    </w:p>
    <w:p w14:paraId="47104296"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child will not routinely participate in their normal class activities;</w:t>
      </w:r>
    </w:p>
    <w:p w14:paraId="55D75992" w14:textId="77777777" w:rsidR="00925972" w:rsidRPr="00636C81" w:rsidRDefault="00636C81">
      <w:pPr>
        <w:pStyle w:val="ListBullet"/>
        <w:rPr>
          <w:rFonts w:ascii="Arial" w:hAnsi="Arial" w:cs="Arial"/>
          <w:sz w:val="24"/>
          <w:szCs w:val="24"/>
        </w:rPr>
      </w:pPr>
      <w:r w:rsidRPr="00636C81">
        <w:rPr>
          <w:rFonts w:ascii="Arial" w:hAnsi="Arial" w:cs="Arial"/>
          <w:sz w:val="24"/>
          <w:szCs w:val="24"/>
        </w:rPr>
        <w:t>appropriate opportunities for reflection, repair and restorative work will be provided;</w:t>
      </w:r>
    </w:p>
    <w:p w14:paraId="41941127" w14:textId="77777777" w:rsidR="00925972" w:rsidRPr="00636C81" w:rsidRDefault="00636C81">
      <w:pPr>
        <w:pStyle w:val="ListBullet"/>
        <w:rPr>
          <w:rFonts w:ascii="Arial" w:hAnsi="Arial" w:cs="Arial"/>
          <w:sz w:val="24"/>
          <w:szCs w:val="24"/>
        </w:rPr>
      </w:pPr>
      <w:r w:rsidRPr="00636C81">
        <w:rPr>
          <w:rFonts w:ascii="Arial" w:hAnsi="Arial" w:cs="Arial"/>
          <w:sz w:val="24"/>
          <w:szCs w:val="24"/>
        </w:rPr>
        <w:t>the reason and duration of the internal exclusion will be recorded on CPOMS;</w:t>
      </w:r>
    </w:p>
    <w:p w14:paraId="6862DA36" w14:textId="77777777" w:rsidR="00925972" w:rsidRPr="00636C81" w:rsidRDefault="00636C81">
      <w:pPr>
        <w:pStyle w:val="ListBullet"/>
        <w:rPr>
          <w:rFonts w:ascii="Arial" w:hAnsi="Arial" w:cs="Arial"/>
          <w:sz w:val="24"/>
          <w:szCs w:val="24"/>
        </w:rPr>
      </w:pPr>
      <w:r w:rsidRPr="00636C81">
        <w:rPr>
          <w:rFonts w:ascii="Arial" w:hAnsi="Arial" w:cs="Arial"/>
          <w:sz w:val="24"/>
          <w:szCs w:val="24"/>
        </w:rPr>
        <w:t>parents/carers will be informed;</w:t>
      </w:r>
    </w:p>
    <w:p w14:paraId="335A29AD" w14:textId="77777777" w:rsidR="00925972" w:rsidRPr="00636C81" w:rsidRDefault="00636C81">
      <w:pPr>
        <w:pStyle w:val="ListBullet"/>
        <w:rPr>
          <w:rFonts w:ascii="Arial" w:hAnsi="Arial" w:cs="Arial"/>
          <w:sz w:val="24"/>
          <w:szCs w:val="24"/>
        </w:rPr>
      </w:pPr>
      <w:r w:rsidRPr="00636C81">
        <w:rPr>
          <w:rFonts w:ascii="Arial" w:hAnsi="Arial" w:cs="Arial"/>
          <w:sz w:val="24"/>
          <w:szCs w:val="24"/>
        </w:rPr>
        <w:t>consideration will be given to any SEND, safeguarding needs or reasonable adjustments; and</w:t>
      </w:r>
    </w:p>
    <w:p w14:paraId="24FDA672" w14:textId="77777777" w:rsidR="00925972" w:rsidRPr="00636C81" w:rsidRDefault="00636C81">
      <w:pPr>
        <w:pStyle w:val="ListBullet"/>
        <w:rPr>
          <w:rFonts w:ascii="Arial" w:hAnsi="Arial" w:cs="Arial"/>
          <w:sz w:val="24"/>
          <w:szCs w:val="24"/>
        </w:rPr>
      </w:pPr>
      <w:r w:rsidRPr="00636C81">
        <w:rPr>
          <w:rFonts w:ascii="Arial" w:hAnsi="Arial" w:cs="Arial"/>
          <w:sz w:val="24"/>
          <w:szCs w:val="24"/>
        </w:rPr>
        <w:t>arrangements for the child’s successful return to their usual classroom will be considered.</w:t>
      </w:r>
    </w:p>
    <w:p w14:paraId="31E719AA" w14:textId="77777777" w:rsidR="00925972" w:rsidRPr="00636C81" w:rsidRDefault="00636C81">
      <w:pPr>
        <w:rPr>
          <w:rFonts w:ascii="Arial" w:hAnsi="Arial" w:cs="Arial"/>
        </w:rPr>
      </w:pPr>
      <w:r w:rsidRPr="00636C81">
        <w:rPr>
          <w:rFonts w:ascii="Arial" w:hAnsi="Arial" w:cs="Arial"/>
        </w:rPr>
        <w:t>Internal exclusion will be used proportionately and will not be used as a substitute for formal suspension where the statutory suspension process is appropriate.</w:t>
      </w:r>
    </w:p>
    <w:p w14:paraId="09D055B8" w14:textId="77777777" w:rsidR="00925972" w:rsidRPr="00636C81" w:rsidRDefault="00636C81">
      <w:pPr>
        <w:pStyle w:val="Heading2"/>
        <w:rPr>
          <w:rFonts w:ascii="Arial" w:hAnsi="Arial" w:cs="Arial"/>
          <w:sz w:val="24"/>
          <w:szCs w:val="24"/>
        </w:rPr>
      </w:pPr>
      <w:r w:rsidRPr="00636C81">
        <w:rPr>
          <w:rFonts w:ascii="Arial" w:hAnsi="Arial" w:cs="Arial"/>
          <w:sz w:val="24"/>
          <w:szCs w:val="24"/>
        </w:rPr>
        <w:t>Suspected Criminal Behaviour</w:t>
      </w:r>
    </w:p>
    <w:p w14:paraId="187527D9" w14:textId="77777777" w:rsidR="00925972" w:rsidRPr="00636C81" w:rsidRDefault="00636C81">
      <w:pPr>
        <w:rPr>
          <w:rFonts w:ascii="Arial" w:hAnsi="Arial" w:cs="Arial"/>
        </w:rPr>
      </w:pPr>
      <w:r w:rsidRPr="00636C81">
        <w:rPr>
          <w:rFonts w:ascii="Arial" w:hAnsi="Arial" w:cs="Arial"/>
        </w:rPr>
        <w:t>Where behaviour may constitute a criminal offence, Banks St Stephen’s will consider whether the police or another appropriate agency should be informed. The Headteacher and/or Designated Safeguarding Lead will consider the circumstances of the incident, any immediate risk, safeguarding implications and current guidance when determining the appropriate response.</w:t>
      </w:r>
    </w:p>
    <w:p w14:paraId="6186658E" w14:textId="77777777" w:rsidR="00925972" w:rsidRPr="00636C81" w:rsidRDefault="00636C81">
      <w:pPr>
        <w:rPr>
          <w:rFonts w:ascii="Arial" w:hAnsi="Arial" w:cs="Arial"/>
        </w:rPr>
      </w:pPr>
      <w:r w:rsidRPr="00636C81">
        <w:rPr>
          <w:rFonts w:ascii="Arial" w:hAnsi="Arial" w:cs="Arial"/>
        </w:rPr>
        <w:t>Where police involvement is required, Banks St Stephen’s will cooperate appropriately while continuing to fulfil its safeguarding responsibilities towards all children involved. Relevant information will be recorded on CPOMS. Where appropriate, staff will preserve relevant information or evidence and will avoid taking actions that could unnecessarily interfere with a police investigation.</w:t>
      </w:r>
    </w:p>
    <w:p w14:paraId="7BF2DB7D" w14:textId="77777777" w:rsidR="00925972" w:rsidRPr="00636C81" w:rsidRDefault="00636C81">
      <w:pPr>
        <w:rPr>
          <w:rFonts w:ascii="Arial" w:hAnsi="Arial" w:cs="Arial"/>
        </w:rPr>
      </w:pPr>
      <w:r w:rsidRPr="00636C81">
        <w:rPr>
          <w:rFonts w:ascii="Arial" w:hAnsi="Arial" w:cs="Arial"/>
        </w:rPr>
        <w:t>Parents/carers will normally be informed unless doing so would conflict with safeguarding advice, police advice or place a child or another person at increased risk. The fact that an incident has been referred to the police does not automatically prevent Banks St Stephen’s from responding under its Behaviour for Learning Policy, provided doing so is appropriate and does not prejudice another investigation.</w:t>
      </w:r>
    </w:p>
    <w:p w14:paraId="2EDB419F" w14:textId="77777777" w:rsidR="00925972" w:rsidRPr="00636C81" w:rsidRDefault="00636C81">
      <w:pPr>
        <w:pStyle w:val="Heading2"/>
        <w:rPr>
          <w:rFonts w:ascii="Arial" w:hAnsi="Arial" w:cs="Arial"/>
          <w:sz w:val="24"/>
          <w:szCs w:val="24"/>
        </w:rPr>
      </w:pPr>
      <w:r w:rsidRPr="00636C81">
        <w:rPr>
          <w:rFonts w:ascii="Arial" w:hAnsi="Arial" w:cs="Arial"/>
          <w:sz w:val="24"/>
          <w:szCs w:val="24"/>
        </w:rPr>
        <w:lastRenderedPageBreak/>
        <w:t>Information Sharing Following Serious Incidents</w:t>
      </w:r>
    </w:p>
    <w:p w14:paraId="2C714A4D" w14:textId="77777777" w:rsidR="00925972" w:rsidRPr="00636C81" w:rsidRDefault="00636C81">
      <w:pPr>
        <w:rPr>
          <w:rFonts w:ascii="Arial" w:hAnsi="Arial" w:cs="Arial"/>
        </w:rPr>
      </w:pPr>
      <w:r w:rsidRPr="00636C81">
        <w:rPr>
          <w:rFonts w:ascii="Arial" w:hAnsi="Arial" w:cs="Arial"/>
        </w:rPr>
        <w:t>Where a child is supported by external professionals, Banks St Stephen’s will consider whether a serious behaviour incident should be shared with those professionals in accordance with safeguarding, information-sharing and data-protection requirements. This may include the child’s social worker, Virtual School, SEND professionals, Early Help or Children and Family Wellbeing Services, health professionals, educational psychologists, the police or other professionals involved with the child or family.</w:t>
      </w:r>
    </w:p>
    <w:p w14:paraId="113C4823" w14:textId="77777777" w:rsidR="00925972" w:rsidRPr="00636C81" w:rsidRDefault="00636C81">
      <w:pPr>
        <w:rPr>
          <w:rFonts w:ascii="Arial" w:hAnsi="Arial" w:cs="Arial"/>
        </w:rPr>
      </w:pPr>
      <w:r w:rsidRPr="00636C81">
        <w:rPr>
          <w:rFonts w:ascii="Arial" w:hAnsi="Arial" w:cs="Arial"/>
        </w:rPr>
        <w:t>Where there is a safeguarding concern, information sharing will be led by the Designated Safeguarding Lead or Deputy Designated Safeguarding Lead. Information will be shared where it is necessary and proportionate to safeguard the child or others, coordinate support or enable professionals to fulfil their responsibilities.</w:t>
      </w:r>
    </w:p>
    <w:p w14:paraId="50A82A39" w14:textId="77777777" w:rsidR="00522C67" w:rsidRPr="00522C67" w:rsidRDefault="00522C67" w:rsidP="00522C67">
      <w:pPr>
        <w:pStyle w:val="Heading2"/>
        <w:rPr>
          <w:rFonts w:ascii="Arial" w:hAnsi="Arial" w:cs="Arial"/>
          <w:b/>
          <w:bCs/>
          <w:color w:val="auto"/>
          <w:sz w:val="24"/>
          <w:szCs w:val="24"/>
        </w:rPr>
      </w:pPr>
      <w:r w:rsidRPr="00522C67">
        <w:rPr>
          <w:rFonts w:ascii="Arial" w:hAnsi="Arial" w:cs="Arial"/>
          <w:b/>
          <w:bCs/>
          <w:color w:val="auto"/>
          <w:sz w:val="24"/>
          <w:szCs w:val="24"/>
        </w:rPr>
        <w:t>Suspension and Permanent Exclusion</w:t>
      </w:r>
    </w:p>
    <w:p w14:paraId="5E68BFCC" w14:textId="77777777" w:rsidR="00522C67" w:rsidRPr="00522C67" w:rsidRDefault="00522C67" w:rsidP="00522C67"/>
    <w:p w14:paraId="7392CEF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is committed to providing a calm, safe and supportive environment in which all children can learn and thrive. We recognise that suspension and permanent exclusion are serious disciplinary measures and will use them in accordance with current legislation and Department for Education statutory guidance.</w:t>
      </w:r>
    </w:p>
    <w:p w14:paraId="621A11F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Only the Headteacher, or the person acting as Headteacher, can make the decision to suspend or permanently exclude a child.</w:t>
      </w:r>
    </w:p>
    <w:p w14:paraId="1D2F70D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When considering suspension or permanent exclusion, the Headteacher will consider the individual circumstances of the incident, the child's age and developmental stage, any SEND or disability, safeguarding needs, reasonable adjustments, relevant contributing factors and the impact of the behaviour on other children, staff and the wider school community.</w:t>
      </w:r>
    </w:p>
    <w:p w14:paraId="4007DE17"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Headteacher will apply the civil standard of proof, meaning that a decision will be made on the balance of probabilities.</w:t>
      </w:r>
    </w:p>
    <w:p w14:paraId="08DFDBDF" w14:textId="77777777" w:rsidR="00522C67" w:rsidRPr="00522C67" w:rsidRDefault="00522C67" w:rsidP="00522C67">
      <w:pPr>
        <w:pStyle w:val="Heading3"/>
        <w:rPr>
          <w:rFonts w:cs="Arial"/>
          <w:sz w:val="24"/>
          <w:szCs w:val="24"/>
        </w:rPr>
      </w:pPr>
      <w:r w:rsidRPr="00522C67">
        <w:rPr>
          <w:rFonts w:cs="Arial"/>
          <w:sz w:val="24"/>
          <w:szCs w:val="24"/>
        </w:rPr>
        <w:t>Suspension</w:t>
      </w:r>
    </w:p>
    <w:p w14:paraId="0F02A06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 suspension is where a child is temporarily removed from Banks St Stephen's for disciplinary reasons.</w:t>
      </w:r>
    </w:p>
    <w:p w14:paraId="72CF5CB6"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 child may be suspended for one or more fixed periods, up to a maximum of 45 school days in a single school year.</w:t>
      </w:r>
    </w:p>
    <w:p w14:paraId="1824AA2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Suspension may be considered in response to a serious incident or where there have been persistent breaches of Banks St Stephen's Behaviour for Learning Policy and other strategies or interventions have not resulted in sufficient improvement.</w:t>
      </w:r>
    </w:p>
    <w:p w14:paraId="51A073B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decision to suspend will be made by the Headteacher, or the person acting as Headteacher, following consideration of the circumstances and available evidence.</w:t>
      </w:r>
    </w:p>
    <w:p w14:paraId="1383C2E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Parents/carers will be informed without delay of the decision to suspend and will receive the information required by current statutory guidance.</w:t>
      </w:r>
    </w:p>
    <w:p w14:paraId="40D974E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During the first five school days of a suspension, where alternative provision has not been arranged, Banks St Stephen's will take steps to ensure that appropriate work is set and marked for the child.</w:t>
      </w:r>
    </w:p>
    <w:p w14:paraId="7165CED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 suspension continues beyond five school days, suitable full-time education will be arranged from the sixth school day in accordance with statutory requirements.</w:t>
      </w:r>
    </w:p>
    <w:p w14:paraId="69BC74DA" w14:textId="77777777" w:rsidR="00522C67" w:rsidRPr="00522C67" w:rsidRDefault="00522C67" w:rsidP="00522C67">
      <w:pPr>
        <w:pStyle w:val="Heading3"/>
        <w:rPr>
          <w:rFonts w:cs="Arial"/>
          <w:sz w:val="24"/>
          <w:szCs w:val="24"/>
        </w:rPr>
      </w:pPr>
      <w:r w:rsidRPr="00522C67">
        <w:rPr>
          <w:rFonts w:cs="Arial"/>
          <w:sz w:val="24"/>
          <w:szCs w:val="24"/>
        </w:rPr>
        <w:t>Reintegration Following Suspension</w:t>
      </w:r>
    </w:p>
    <w:p w14:paraId="7DDBC74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Following a suspension, Banks St Stephen's will support the child to make a positive and successful return to school.</w:t>
      </w:r>
    </w:p>
    <w:p w14:paraId="7379DBB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lastRenderedPageBreak/>
        <w:t>A reintegration strategy will be considered which may include:</w:t>
      </w:r>
    </w:p>
    <w:p w14:paraId="24EE05EC"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discussing what happened and what has been learned;</w:t>
      </w:r>
    </w:p>
    <w:p w14:paraId="5A65E282"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re-establishing expectations and routines;</w:t>
      </w:r>
    </w:p>
    <w:p w14:paraId="11AF82C6"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identifying any additional support required;</w:t>
      </w:r>
    </w:p>
    <w:p w14:paraId="1538AED6"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considering appropriate pastoral or SEND support;</w:t>
      </w:r>
    </w:p>
    <w:p w14:paraId="3A981777"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agreeing strategies to reduce the likelihood of the behaviour happening again;</w:t>
      </w:r>
    </w:p>
    <w:p w14:paraId="77C91442"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repairing relationships where appropriate and safe; and</w:t>
      </w:r>
    </w:p>
    <w:p w14:paraId="781B149F" w14:textId="77777777" w:rsidR="00522C67" w:rsidRPr="00522C67" w:rsidRDefault="00522C67" w:rsidP="00522C67">
      <w:pPr>
        <w:pStyle w:val="NormalWeb"/>
        <w:numPr>
          <w:ilvl w:val="0"/>
          <w:numId w:val="30"/>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maintaining positive communication between school and home.</w:t>
      </w:r>
    </w:p>
    <w:p w14:paraId="41F3004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appropriate, parents/carers will be invited to contribute to the reintegration process.</w:t>
      </w:r>
    </w:p>
    <w:p w14:paraId="225ED95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 child's return to school following the end of a suspension will not be conditional upon a parent/carer attending a reintegration meeting.</w:t>
      </w:r>
    </w:p>
    <w:p w14:paraId="2BC4E33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At Banks St Stephen's, every return from suspension represents an opportunity for a positive fresh start. Children will be welcomed back into the school community and supported to move forward successfully.</w:t>
      </w:r>
    </w:p>
    <w:p w14:paraId="3B4E153E" w14:textId="77777777" w:rsidR="00522C67" w:rsidRPr="00522C67" w:rsidRDefault="00522C67" w:rsidP="00522C67">
      <w:pPr>
        <w:pStyle w:val="Heading3"/>
        <w:rPr>
          <w:rFonts w:cs="Arial"/>
          <w:sz w:val="24"/>
          <w:szCs w:val="24"/>
        </w:rPr>
      </w:pPr>
      <w:r w:rsidRPr="00522C67">
        <w:rPr>
          <w:rFonts w:cs="Arial"/>
          <w:sz w:val="24"/>
          <w:szCs w:val="24"/>
        </w:rPr>
        <w:t>Permanent Exclusion</w:t>
      </w:r>
    </w:p>
    <w:p w14:paraId="3D91B7F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Permanent exclusion is the most serious disciplinary sanction available to the Headteacher and will only be used when the circumstances and statutory tests for permanent exclusion are met.</w:t>
      </w:r>
    </w:p>
    <w:p w14:paraId="1A4AC99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 decision to permanently exclude a child will only be taken:</w:t>
      </w:r>
    </w:p>
    <w:p w14:paraId="42252177" w14:textId="77777777" w:rsidR="00522C67" w:rsidRPr="00522C67" w:rsidRDefault="00522C67" w:rsidP="00522C67">
      <w:pPr>
        <w:pStyle w:val="NormalWeb"/>
        <w:numPr>
          <w:ilvl w:val="0"/>
          <w:numId w:val="31"/>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in response to a serious breach or persistent breaches of the school's Behaviour for Learning Policy; and</w:t>
      </w:r>
    </w:p>
    <w:p w14:paraId="2581AA20" w14:textId="77777777" w:rsidR="00522C67" w:rsidRPr="00522C67" w:rsidRDefault="00522C67" w:rsidP="00522C67">
      <w:pPr>
        <w:pStyle w:val="NormalWeb"/>
        <w:numPr>
          <w:ilvl w:val="0"/>
          <w:numId w:val="31"/>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where allowing the child to remain in school would seriously harm the education or welfare of the child or others, such as staff or pupils.</w:t>
      </w:r>
    </w:p>
    <w:p w14:paraId="7A68439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Permanent exclusion will normally be a last resort. However, there may be exceptional circumstances in which the Headteacher considers it appropriate to permanently exclude a child for a first or one-off serious incident.</w:t>
      </w:r>
    </w:p>
    <w:p w14:paraId="0CF52FDA"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Any decision to permanently exclude will be made in accordance with current Department for Education statutory guidance and the school's duties relating to safeguarding, SEND and equality.</w:t>
      </w:r>
    </w:p>
    <w:p w14:paraId="353982C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Parents/carers will be informed without delay and provided with the information required by statutory guidance, including their rights regarding consideration and review of the decision.</w:t>
      </w:r>
    </w:p>
    <w:p w14:paraId="7A5A07A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Governing Body will fulfil its statutory responsibilities in relation to reviewing suspensions and permanent exclusions.</w:t>
      </w:r>
    </w:p>
    <w:p w14:paraId="6AE517FD" w14:textId="77777777" w:rsidR="00522C67" w:rsidRPr="00522C67" w:rsidRDefault="00522C67" w:rsidP="00522C67">
      <w:pPr>
        <w:pStyle w:val="Heading3"/>
        <w:rPr>
          <w:rFonts w:cs="Arial"/>
          <w:sz w:val="24"/>
          <w:szCs w:val="24"/>
        </w:rPr>
      </w:pPr>
      <w:r w:rsidRPr="00522C67">
        <w:rPr>
          <w:rFonts w:cs="Arial"/>
          <w:sz w:val="24"/>
          <w:szCs w:val="24"/>
        </w:rPr>
        <w:t>No Informal Exclusions</w:t>
      </w:r>
    </w:p>
    <w:p w14:paraId="71D6424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will not use informal or unofficial exclusions.</w:t>
      </w:r>
    </w:p>
    <w:p w14:paraId="43B9003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 child will not be sent home for disciplinary reasons without the formal suspension or permanent exclusion procedures being followed.</w:t>
      </w:r>
    </w:p>
    <w:p w14:paraId="2B4961BF"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 child is suspended or permanently excluded, the decision will be formally recorded and the appropriate statutory notification procedures will be followed.</w:t>
      </w:r>
    </w:p>
    <w:p w14:paraId="39379F39" w14:textId="77777777" w:rsidR="00522C67" w:rsidRPr="00522C67" w:rsidRDefault="00522C67" w:rsidP="00522C67">
      <w:pPr>
        <w:pStyle w:val="Heading3"/>
        <w:rPr>
          <w:rFonts w:cs="Arial"/>
          <w:sz w:val="24"/>
          <w:szCs w:val="24"/>
        </w:rPr>
      </w:pPr>
      <w:r w:rsidRPr="00522C67">
        <w:rPr>
          <w:rFonts w:cs="Arial"/>
          <w:sz w:val="24"/>
          <w:szCs w:val="24"/>
        </w:rPr>
        <w:lastRenderedPageBreak/>
        <w:t>Our Approach</w:t>
      </w:r>
    </w:p>
    <w:p w14:paraId="25E4287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Suspension or permanent exclusion will never be used simply because a child has additional needs or because supporting their behaviour is challenging.</w:t>
      </w:r>
    </w:p>
    <w:p w14:paraId="3CF075F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behaviour is persistent, Banks St Stephen's will consider whether additional support, reasonable adjustments, pastoral intervention, SEND assessment or involvement from appropriate external professionals is required.</w:t>
      </w:r>
    </w:p>
    <w:p w14:paraId="6FEAEC7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However, the needs of an individual child must also be balanced with Banks St Stephen's responsibility to provide a safe, calm and supportive environment for all children and staff.</w:t>
      </w:r>
    </w:p>
    <w:p w14:paraId="227F23C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suspension or permanent exclusion is necessary, our approach will remain consistent with our wider behaviour philosophy: maintaining high expectations, protecting the safety and learning of others, treating children with dignity and supporting them to make positive changes wherever possible.</w:t>
      </w:r>
    </w:p>
    <w:p w14:paraId="028C046D" w14:textId="77777777" w:rsidR="00522C67" w:rsidRPr="00522C67" w:rsidRDefault="00522C67" w:rsidP="00522C67">
      <w:pPr>
        <w:pStyle w:val="NormalWeb"/>
        <w:spacing w:before="2" w:after="2"/>
        <w:rPr>
          <w:rFonts w:ascii="Arial" w:hAnsi="Arial" w:cs="Arial"/>
          <w:sz w:val="24"/>
          <w:szCs w:val="24"/>
        </w:rPr>
      </w:pPr>
    </w:p>
    <w:p w14:paraId="5092847E" w14:textId="77777777" w:rsidR="00522C67" w:rsidRPr="00426EC1" w:rsidRDefault="00522C67" w:rsidP="00426EC1">
      <w:pPr>
        <w:pStyle w:val="NormalWeb"/>
        <w:spacing w:before="2" w:after="2"/>
        <w:rPr>
          <w:rFonts w:ascii="Arial" w:hAnsi="Arial" w:cs="Arial"/>
          <w:sz w:val="24"/>
          <w:szCs w:val="24"/>
        </w:rPr>
      </w:pPr>
    </w:p>
    <w:p w14:paraId="1FF1A6C7" w14:textId="77777777" w:rsidR="00925972" w:rsidRPr="00636C81" w:rsidRDefault="00636C81">
      <w:pPr>
        <w:pStyle w:val="Heading2"/>
        <w:rPr>
          <w:rFonts w:ascii="Arial" w:hAnsi="Arial" w:cs="Arial"/>
          <w:sz w:val="24"/>
          <w:szCs w:val="24"/>
        </w:rPr>
      </w:pPr>
      <w:r w:rsidRPr="00636C81">
        <w:rPr>
          <w:rFonts w:ascii="Arial" w:hAnsi="Arial" w:cs="Arial"/>
          <w:sz w:val="24"/>
          <w:szCs w:val="24"/>
        </w:rPr>
        <w:t>Managed Moves</w:t>
      </w:r>
    </w:p>
    <w:p w14:paraId="1497D1F9" w14:textId="77777777" w:rsidR="00925972" w:rsidRPr="00636C81" w:rsidRDefault="00636C81">
      <w:pPr>
        <w:rPr>
          <w:rFonts w:ascii="Arial" w:hAnsi="Arial" w:cs="Arial"/>
        </w:rPr>
      </w:pPr>
      <w:r w:rsidRPr="00636C81">
        <w:rPr>
          <w:rFonts w:ascii="Arial" w:hAnsi="Arial" w:cs="Arial"/>
        </w:rPr>
        <w:t>In exceptional circumstances, a managed move to another school may be considered where it is in a child’s best interests and provides an opportunity for a successful fresh start. A managed move will only be considered following appropriate discussion with the child, parents/carers, relevant professionals and the receiving school.</w:t>
      </w:r>
    </w:p>
    <w:p w14:paraId="1F5F0158" w14:textId="77777777" w:rsidR="00925972" w:rsidRPr="00636C81" w:rsidRDefault="00636C81">
      <w:pPr>
        <w:rPr>
          <w:rFonts w:ascii="Arial" w:hAnsi="Arial" w:cs="Arial"/>
        </w:rPr>
      </w:pPr>
      <w:r w:rsidRPr="00636C81">
        <w:rPr>
          <w:rFonts w:ascii="Arial" w:hAnsi="Arial" w:cs="Arial"/>
        </w:rPr>
        <w:t>Managed moves will be undertaken in accordance with current Department for Education guidance. They will be voluntary and agreed by all parties and will not be used as an alternative to following the statutory suspension or permanent exclusion process where that process is appropriate.</w:t>
      </w:r>
    </w:p>
    <w:p w14:paraId="1AC3562D" w14:textId="77777777" w:rsidR="00522C67" w:rsidRPr="00522C67" w:rsidRDefault="00522C67" w:rsidP="00522C67">
      <w:pPr>
        <w:pStyle w:val="Heading2"/>
        <w:rPr>
          <w:rFonts w:ascii="Arial" w:hAnsi="Arial" w:cs="Arial"/>
          <w:b/>
          <w:bCs/>
          <w:color w:val="auto"/>
          <w:sz w:val="24"/>
          <w:szCs w:val="24"/>
        </w:rPr>
      </w:pPr>
      <w:r w:rsidRPr="00522C67">
        <w:rPr>
          <w:rFonts w:ascii="Arial" w:hAnsi="Arial" w:cs="Arial"/>
          <w:b/>
          <w:bCs/>
          <w:color w:val="auto"/>
          <w:sz w:val="24"/>
          <w:szCs w:val="24"/>
        </w:rPr>
        <w:t>Child-on-Child Abuse</w:t>
      </w:r>
    </w:p>
    <w:p w14:paraId="52CDC195" w14:textId="77777777" w:rsidR="00522C67" w:rsidRPr="00522C67" w:rsidRDefault="00522C67" w:rsidP="00522C67"/>
    <w:p w14:paraId="3A8844A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recognises that children can abuse other children and that child-on-child abuse can take place inside or outside school and online.</w:t>
      </w:r>
    </w:p>
    <w:p w14:paraId="18BF68A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Our approach to child-on-child abuse is informed by Keeping Children Safe in Education 2026 and should be read alongside Banks St Stephen's Safeguarding/Child Protection Policy.</w:t>
      </w:r>
    </w:p>
    <w:p w14:paraId="021DC2C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Child-on-child abuse may include, but is not limited to:</w:t>
      </w:r>
    </w:p>
    <w:p w14:paraId="4AC62169"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bullying, including cyberbullying, prejudice-based and discriminatory bullying;</w:t>
      </w:r>
    </w:p>
    <w:p w14:paraId="2DFCA02D"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physical abuse;</w:t>
      </w:r>
    </w:p>
    <w:p w14:paraId="4F999F76"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serious physical assault or threats of harm;</w:t>
      </w:r>
    </w:p>
    <w:p w14:paraId="538745C9"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abuse within intimate personal relationships between children;</w:t>
      </w:r>
    </w:p>
    <w:p w14:paraId="078D1AA5"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sexual violence;</w:t>
      </w:r>
    </w:p>
    <w:p w14:paraId="4B43F1A0"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sexual harassment;</w:t>
      </w:r>
    </w:p>
    <w:p w14:paraId="08995E1F"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harmful sexual behaviour;</w:t>
      </w:r>
    </w:p>
    <w:p w14:paraId="7EBC7A50"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consensual and non-consensual sharing of nude and semi-nude images and/or videos;</w:t>
      </w:r>
    </w:p>
    <w:p w14:paraId="1FAD51F7"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causing someone to engage in sexual activity without consent;</w:t>
      </w:r>
    </w:p>
    <w:p w14:paraId="572E30CB"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proofErr w:type="spellStart"/>
      <w:r w:rsidRPr="00522C67">
        <w:rPr>
          <w:rFonts w:ascii="Arial" w:hAnsi="Arial" w:cs="Arial"/>
          <w:sz w:val="24"/>
          <w:szCs w:val="24"/>
        </w:rPr>
        <w:t>upskirting</w:t>
      </w:r>
      <w:proofErr w:type="spellEnd"/>
      <w:r w:rsidRPr="00522C67">
        <w:rPr>
          <w:rFonts w:ascii="Arial" w:hAnsi="Arial" w:cs="Arial"/>
          <w:sz w:val="24"/>
          <w:szCs w:val="24"/>
        </w:rPr>
        <w:t>; and</w:t>
      </w:r>
    </w:p>
    <w:p w14:paraId="2212C133" w14:textId="77777777" w:rsidR="00522C67" w:rsidRPr="00522C67" w:rsidRDefault="00522C67" w:rsidP="00522C67">
      <w:pPr>
        <w:pStyle w:val="NormalWeb"/>
        <w:numPr>
          <w:ilvl w:val="0"/>
          <w:numId w:val="32"/>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initiation or hazing-type violence and rituals.</w:t>
      </w:r>
    </w:p>
    <w:p w14:paraId="448A991E"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All staff must recognise that child-on-child abuse can happen at Banks St Stephen's even where there are no reported cases.</w:t>
      </w:r>
    </w:p>
    <w:p w14:paraId="1420FAB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lastRenderedPageBreak/>
        <w:t>Staff must not dismiss abusive or inappropriate behaviour between children as “banter”, “having a laugh”, “part of growing up” or similar.</w:t>
      </w:r>
    </w:p>
    <w:p w14:paraId="503E86F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Any concern about child-on-child abuse must be reported to the Designated Safeguarding Lead or a Deputy Designated Safeguarding Lead without delay and recorded in accordance with Banks St Stephen's safeguarding and CPOMS procedures.</w:t>
      </w:r>
    </w:p>
    <w:p w14:paraId="09CC4E5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behaviour may constitute child-on-child abuse, it will be considered as a safeguarding matter as well as a behaviour matter. The school's Safeguarding/Child Protection Policy will take precedence and appropriate consideration will be given to the needs and safety of all children involved.</w:t>
      </w:r>
    </w:p>
    <w:p w14:paraId="7DE6BB5E" w14:textId="77777777" w:rsid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recognises that child-on-child abuse is preventable. Through our curriculum, relationships, behaviour expectations and wider school culture, we will actively teach children about respectful relationships, appropriate behaviour, consent, boundaries, online safety and how to seek help when they are worried about themselves or somebody else.</w:t>
      </w:r>
    </w:p>
    <w:p w14:paraId="17AEFBD6" w14:textId="77777777" w:rsidR="00522C67" w:rsidRPr="00522C67" w:rsidRDefault="00522C67" w:rsidP="00522C67">
      <w:pPr>
        <w:pStyle w:val="NormalWeb"/>
        <w:spacing w:before="2" w:after="2"/>
        <w:rPr>
          <w:rFonts w:ascii="Arial" w:hAnsi="Arial" w:cs="Arial"/>
          <w:sz w:val="24"/>
          <w:szCs w:val="24"/>
        </w:rPr>
      </w:pPr>
    </w:p>
    <w:p w14:paraId="2F000FCB" w14:textId="77777777" w:rsidR="00522C67" w:rsidRPr="00522C67" w:rsidRDefault="00522C67" w:rsidP="00522C67">
      <w:pPr>
        <w:pStyle w:val="Heading2"/>
        <w:rPr>
          <w:rFonts w:ascii="Arial" w:hAnsi="Arial" w:cs="Arial"/>
          <w:b/>
          <w:bCs/>
          <w:color w:val="auto"/>
          <w:sz w:val="24"/>
          <w:szCs w:val="24"/>
        </w:rPr>
      </w:pPr>
      <w:proofErr w:type="spellStart"/>
      <w:r w:rsidRPr="00522C67">
        <w:rPr>
          <w:rFonts w:ascii="Arial" w:hAnsi="Arial" w:cs="Arial"/>
          <w:b/>
          <w:bCs/>
          <w:color w:val="auto"/>
          <w:sz w:val="24"/>
          <w:szCs w:val="24"/>
        </w:rPr>
        <w:t>Behaviour</w:t>
      </w:r>
      <w:proofErr w:type="spellEnd"/>
      <w:r w:rsidRPr="00522C67">
        <w:rPr>
          <w:rFonts w:ascii="Arial" w:hAnsi="Arial" w:cs="Arial"/>
          <w:b/>
          <w:bCs/>
          <w:color w:val="auto"/>
          <w:sz w:val="24"/>
          <w:szCs w:val="24"/>
        </w:rPr>
        <w:t xml:space="preserve"> Outside School</w:t>
      </w:r>
    </w:p>
    <w:p w14:paraId="306AAA6D" w14:textId="77777777" w:rsidR="00522C67" w:rsidRPr="00522C67" w:rsidRDefault="00522C67" w:rsidP="00522C67"/>
    <w:p w14:paraId="0718DC9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sits at the heart of the Banks community. We want our children to understand that belonging to our school also means contributing positively to the community in which they live.</w:t>
      </w:r>
    </w:p>
    <w:p w14:paraId="5FD40B4F"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Children are expected to demonstrate the values and behaviour expected at Banks St Stephen's when they are outside the school premises, particularly when they are identifiable as pupils of the school.</w:t>
      </w:r>
    </w:p>
    <w:p w14:paraId="64C2D034"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This may include behaviour:</w:t>
      </w:r>
    </w:p>
    <w:p w14:paraId="20BA5A6C"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when travelling to or from school;</w:t>
      </w:r>
    </w:p>
    <w:p w14:paraId="282B9A8E"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when wearing school uniform;</w:t>
      </w:r>
    </w:p>
    <w:p w14:paraId="2BD511B4"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when participating in an activity organised by Banks St Stephen's;</w:t>
      </w:r>
    </w:p>
    <w:p w14:paraId="2814F13F"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on an educational visit or residential;</w:t>
      </w:r>
    </w:p>
    <w:p w14:paraId="4677C2F8"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when representing Banks St Stephen's at a sporting or community event;</w:t>
      </w:r>
    </w:p>
    <w:p w14:paraId="7B7F9010"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within the local Banks community; and</w:t>
      </w:r>
    </w:p>
    <w:p w14:paraId="67C6AC32" w14:textId="77777777" w:rsidR="00522C67" w:rsidRPr="00522C67" w:rsidRDefault="00522C67" w:rsidP="00522C67">
      <w:pPr>
        <w:pStyle w:val="NormalWeb"/>
        <w:numPr>
          <w:ilvl w:val="0"/>
          <w:numId w:val="33"/>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online where the behaviour has an impact upon children, staff or the school community.</w:t>
      </w:r>
    </w:p>
    <w:p w14:paraId="4BC8FA11"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Senior leaders may receive information from parents/carers, residents, local businesses or other members of the Banks community about the behaviour of children outside school.</w:t>
      </w:r>
    </w:p>
    <w:p w14:paraId="782E3A56"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information is received, the school will consider the nature and circumstances of the reported behaviour.</w:t>
      </w:r>
    </w:p>
    <w:p w14:paraId="2080DF1E"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appropriate, Banks St Stephen's may:</w:t>
      </w:r>
    </w:p>
    <w:p w14:paraId="0AFC4EB4"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speak with the child about the reported behaviour;</w:t>
      </w:r>
    </w:p>
    <w:p w14:paraId="0C6409D7"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inform or discuss the matter with the child's parent/carer;</w:t>
      </w:r>
    </w:p>
    <w:p w14:paraId="74DA244A"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reinforce the school's expectations and values;</w:t>
      </w:r>
    </w:p>
    <w:p w14:paraId="6FAF2B02"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take proportionate action under this Behaviour for Learning Policy where the school has the lawful authority to do so;</w:t>
      </w:r>
    </w:p>
    <w:p w14:paraId="2E11DCF2"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consider whether the behaviour has implications for relationships, safety or learning within school;</w:t>
      </w:r>
    </w:p>
    <w:p w14:paraId="7E55F512"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provide appropriate education, guidance or pastoral support; and</w:t>
      </w:r>
    </w:p>
    <w:p w14:paraId="42A7A67B" w14:textId="77777777" w:rsidR="00522C67" w:rsidRPr="00522C67" w:rsidRDefault="00522C67" w:rsidP="00522C67">
      <w:pPr>
        <w:pStyle w:val="NormalWeb"/>
        <w:numPr>
          <w:ilvl w:val="0"/>
          <w:numId w:val="34"/>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lastRenderedPageBreak/>
        <w:t>refer concerns to the Designated Safeguarding Lead, police, local authority or another appropriate agency where necessary.</w:t>
      </w:r>
    </w:p>
    <w:p w14:paraId="34AA88B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The school will not automatically impose a consequence simply because an allegation has been made by a member of the community. Relevant information will be considered and an appropriate response determined according to the individual circumstances.</w:t>
      </w:r>
    </w:p>
    <w:p w14:paraId="0D4C7C27"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behaviour outside school constitutes, or may constitute, a safeguarding concern, Banks St Stephen's safeguarding procedures will be followed.</w:t>
      </w:r>
    </w:p>
    <w:p w14:paraId="4A438E34" w14:textId="77777777" w:rsidR="00522C67" w:rsidRDefault="00522C67" w:rsidP="00522C67">
      <w:pPr>
        <w:pStyle w:val="NormalWeb"/>
        <w:spacing w:before="2" w:after="2"/>
        <w:rPr>
          <w:rFonts w:ascii="Arial" w:hAnsi="Arial" w:cs="Arial"/>
          <w:sz w:val="24"/>
          <w:szCs w:val="24"/>
        </w:rPr>
      </w:pPr>
      <w:r w:rsidRPr="00522C67">
        <w:rPr>
          <w:rFonts w:ascii="Arial" w:hAnsi="Arial" w:cs="Arial"/>
          <w:sz w:val="24"/>
          <w:szCs w:val="24"/>
        </w:rPr>
        <w:t>Our aim is not to police children's lives outside school. It is to help children understand that their behaviour can affect other people and that being a responsible member of Banks St Stephen's includes showing respect and consideration within the community we serve.</w:t>
      </w:r>
    </w:p>
    <w:p w14:paraId="1CB336E9" w14:textId="77777777" w:rsidR="00522C67" w:rsidRPr="00522C67" w:rsidRDefault="00522C67" w:rsidP="00522C67">
      <w:pPr>
        <w:pStyle w:val="NormalWeb"/>
        <w:spacing w:before="2" w:after="2"/>
        <w:rPr>
          <w:rFonts w:ascii="Arial" w:hAnsi="Arial" w:cs="Arial"/>
          <w:sz w:val="24"/>
          <w:szCs w:val="24"/>
        </w:rPr>
      </w:pPr>
    </w:p>
    <w:p w14:paraId="224E5034" w14:textId="77777777" w:rsidR="00522C67" w:rsidRDefault="00522C67" w:rsidP="00522C67">
      <w:pPr>
        <w:pStyle w:val="Heading2"/>
        <w:rPr>
          <w:rFonts w:ascii="Arial" w:hAnsi="Arial" w:cs="Arial"/>
          <w:b/>
          <w:bCs/>
          <w:color w:val="auto"/>
          <w:sz w:val="24"/>
          <w:szCs w:val="24"/>
        </w:rPr>
      </w:pPr>
      <w:r w:rsidRPr="00522C67">
        <w:rPr>
          <w:rFonts w:ascii="Arial" w:hAnsi="Arial" w:cs="Arial"/>
          <w:b/>
          <w:bCs/>
          <w:color w:val="auto"/>
          <w:sz w:val="24"/>
          <w:szCs w:val="24"/>
        </w:rPr>
        <w:t>Special Educational Needs and Disabilities (SEND)</w:t>
      </w:r>
    </w:p>
    <w:p w14:paraId="3167A047" w14:textId="77777777" w:rsidR="00522C67" w:rsidRPr="00522C67" w:rsidRDefault="00522C67" w:rsidP="00522C67"/>
    <w:p w14:paraId="6F7C7EE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recognises its duties under the Equality Act 2010 and the Children and Families Act 2014 and will have regard to the SEND Code of Practice.</w:t>
      </w:r>
    </w:p>
    <w:p w14:paraId="161D968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 xml:space="preserve">We recognise that behaviour may sometimes be related to a child's special educational need, disability, communication difficulty, developmental stage, social and emotional need or </w:t>
      </w:r>
      <w:proofErr w:type="gramStart"/>
      <w:r w:rsidRPr="00522C67">
        <w:rPr>
          <w:rFonts w:ascii="Arial" w:hAnsi="Arial" w:cs="Arial"/>
          <w:sz w:val="24"/>
          <w:szCs w:val="24"/>
        </w:rPr>
        <w:t>other</w:t>
      </w:r>
      <w:proofErr w:type="gramEnd"/>
      <w:r w:rsidRPr="00522C67">
        <w:rPr>
          <w:rFonts w:ascii="Arial" w:hAnsi="Arial" w:cs="Arial"/>
          <w:sz w:val="24"/>
          <w:szCs w:val="24"/>
        </w:rPr>
        <w:t xml:space="preserve"> underlying factor.</w:t>
      </w:r>
    </w:p>
    <w:p w14:paraId="082553E7"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High expectations apply to all children. However, consistency does not necessarily mean that every child will receive an identical response.</w:t>
      </w:r>
    </w:p>
    <w:p w14:paraId="1B106CA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When responding to behaviour involving a child with SEND or a disability, staff will consider:</w:t>
      </w:r>
    </w:p>
    <w:p w14:paraId="602440AA"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the behaviour may be related to the child's identified or emerging needs;</w:t>
      </w:r>
    </w:p>
    <w:p w14:paraId="69D1B457"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appropriate provision and support are in place;</w:t>
      </w:r>
    </w:p>
    <w:p w14:paraId="2D004DBD"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reasonable adjustments are required;</w:t>
      </w:r>
    </w:p>
    <w:p w14:paraId="7FB32738"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additional teaching, intervention or pastoral support is needed;</w:t>
      </w:r>
    </w:p>
    <w:p w14:paraId="16F48E33"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the environment or circumstances may be contributing to the behaviour; and</w:t>
      </w:r>
    </w:p>
    <w:p w14:paraId="3F0001EF" w14:textId="77777777" w:rsidR="00522C67" w:rsidRPr="00522C67" w:rsidRDefault="00522C67" w:rsidP="00522C67">
      <w:pPr>
        <w:pStyle w:val="NormalWeb"/>
        <w:numPr>
          <w:ilvl w:val="0"/>
          <w:numId w:val="35"/>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whether advice from the SENDCo or another professional is required.</w:t>
      </w:r>
    </w:p>
    <w:p w14:paraId="7E570BA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Reasonable adjustments may be made to the way expectations, routines, reminders, consequences or reflection activities are implemented for an individual child.</w:t>
      </w:r>
    </w:p>
    <w:p w14:paraId="6C662F93"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Reasonable adjustments do not mean that behaviour which causes harm to the child or others will be ignored. The school will seek to balance the individual child's needs with its responsibility to maintain a safe, calm and supportive environment for all children and adults.</w:t>
      </w:r>
    </w:p>
    <w:p w14:paraId="273BFFA2"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a child demonstrates frequent or repeated behaviours of a similar nature, the class teacher may use an ABC chart in accordance with the procedures outlined earlier in this policy.</w:t>
      </w:r>
    </w:p>
    <w:p w14:paraId="43CAAC9D"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 xml:space="preserve">The ABC chart will be shared with the SENDCo, Mrs </w:t>
      </w:r>
      <w:proofErr w:type="spellStart"/>
      <w:r w:rsidRPr="00522C67">
        <w:rPr>
          <w:rFonts w:ascii="Arial" w:hAnsi="Arial" w:cs="Arial"/>
          <w:sz w:val="24"/>
          <w:szCs w:val="24"/>
        </w:rPr>
        <w:t>Mussell</w:t>
      </w:r>
      <w:proofErr w:type="spellEnd"/>
      <w:r w:rsidRPr="00522C67">
        <w:rPr>
          <w:rFonts w:ascii="Arial" w:hAnsi="Arial" w:cs="Arial"/>
          <w:sz w:val="24"/>
          <w:szCs w:val="24"/>
        </w:rPr>
        <w:t>, who will work with staff to consider patterns, possible triggers and appropriate strategies or interventions. Where appropriate, further advice or involvement may be sought from external professionals or agencies.</w:t>
      </w:r>
    </w:p>
    <w:p w14:paraId="514CD6CE"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Individual behaviour support plans or other personalised approaches may be developed where appropriate and will be regularly reviewed.</w:t>
      </w:r>
    </w:p>
    <w:p w14:paraId="0BD97987" w14:textId="77777777" w:rsidR="00522C67" w:rsidRDefault="00522C67" w:rsidP="00522C67">
      <w:pPr>
        <w:pStyle w:val="NormalWeb"/>
        <w:spacing w:before="2" w:after="2"/>
        <w:rPr>
          <w:rFonts w:ascii="Arial" w:hAnsi="Arial" w:cs="Arial"/>
          <w:sz w:val="24"/>
          <w:szCs w:val="24"/>
        </w:rPr>
      </w:pPr>
      <w:r w:rsidRPr="00522C67">
        <w:rPr>
          <w:rFonts w:ascii="Arial" w:hAnsi="Arial" w:cs="Arial"/>
          <w:sz w:val="24"/>
          <w:szCs w:val="24"/>
        </w:rPr>
        <w:lastRenderedPageBreak/>
        <w:t>Banks St Stephen's will work in partnership with children, parents/carers, the SENDCo, pastoral staff and appropriate external professionals to understand and support individual needs.</w:t>
      </w:r>
    </w:p>
    <w:p w14:paraId="3117D79B" w14:textId="77777777" w:rsidR="00522C67" w:rsidRPr="00522C67" w:rsidRDefault="00522C67" w:rsidP="00522C67">
      <w:pPr>
        <w:pStyle w:val="NormalWeb"/>
        <w:spacing w:before="2" w:after="2"/>
        <w:rPr>
          <w:rFonts w:ascii="Arial" w:hAnsi="Arial" w:cs="Arial"/>
          <w:sz w:val="24"/>
          <w:szCs w:val="24"/>
        </w:rPr>
      </w:pPr>
    </w:p>
    <w:p w14:paraId="7AB72B8C" w14:textId="77777777" w:rsidR="00522C67" w:rsidRPr="00522C67" w:rsidRDefault="00522C67" w:rsidP="00522C67">
      <w:pPr>
        <w:pStyle w:val="Heading2"/>
        <w:rPr>
          <w:rFonts w:ascii="Arial" w:hAnsi="Arial" w:cs="Arial"/>
          <w:b/>
          <w:bCs/>
          <w:color w:val="auto"/>
          <w:sz w:val="24"/>
          <w:szCs w:val="24"/>
        </w:rPr>
      </w:pPr>
      <w:r w:rsidRPr="00522C67">
        <w:rPr>
          <w:rFonts w:ascii="Arial" w:hAnsi="Arial" w:cs="Arial"/>
          <w:b/>
          <w:bCs/>
          <w:color w:val="auto"/>
          <w:sz w:val="24"/>
          <w:szCs w:val="24"/>
        </w:rPr>
        <w:t>Christian Ethos of Forgiveness, Restoration and Fresh Starts</w:t>
      </w:r>
    </w:p>
    <w:p w14:paraId="600E9CAF" w14:textId="77777777" w:rsidR="00522C67" w:rsidRPr="00522C67" w:rsidRDefault="00522C67" w:rsidP="00522C67"/>
    <w:p w14:paraId="2B9DC51C"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Banks St Stephen's is a Church of England primary school and our approach to behaviour is rooted in our Christian ethos and our values of Belong, Serve and Succeed.</w:t>
      </w:r>
    </w:p>
    <w:p w14:paraId="5E9F8D5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We believe that every person is valued and deserving of dignity, compassion and respect.</w:t>
      </w:r>
    </w:p>
    <w:p w14:paraId="29FE88CB"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Our Christian understanding of forgiveness does not mean that inappropriate behaviour is ignored or that there are no consequences for our actions. Children need clear boundaries and must learn to take responsibility for the choices they make and understand how those choices affect other people.</w:t>
      </w:r>
    </w:p>
    <w:p w14:paraId="24D29815"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Forgiveness means that mistakes do not define a child.</w:t>
      </w:r>
    </w:p>
    <w:p w14:paraId="3E212A48"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Where something has gone wrong, we seek to help children:</w:t>
      </w:r>
    </w:p>
    <w:p w14:paraId="195FDF08"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acknowledge what has happened;</w:t>
      </w:r>
    </w:p>
    <w:p w14:paraId="0DFBE557"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understand the impact of their actions;</w:t>
      </w:r>
    </w:p>
    <w:p w14:paraId="1399ED43"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take responsibility where appropriate;</w:t>
      </w:r>
    </w:p>
    <w:p w14:paraId="132FCEBA"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repair harm and relationships where possible;</w:t>
      </w:r>
    </w:p>
    <w:p w14:paraId="2C1A6F91"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learn from the experience;</w:t>
      </w:r>
    </w:p>
    <w:p w14:paraId="0D36D7C9"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accept appropriate consequences; and</w:t>
      </w:r>
    </w:p>
    <w:p w14:paraId="0C00DFC9" w14:textId="77777777" w:rsidR="00522C67" w:rsidRPr="00522C67" w:rsidRDefault="00522C67" w:rsidP="00522C67">
      <w:pPr>
        <w:pStyle w:val="NormalWeb"/>
        <w:numPr>
          <w:ilvl w:val="0"/>
          <w:numId w:val="36"/>
        </w:numPr>
        <w:spacing w:beforeLines="0" w:before="100" w:beforeAutospacing="1" w:afterLines="0" w:after="100" w:afterAutospacing="1"/>
        <w:rPr>
          <w:rFonts w:ascii="Arial" w:hAnsi="Arial" w:cs="Arial"/>
          <w:sz w:val="24"/>
          <w:szCs w:val="24"/>
        </w:rPr>
      </w:pPr>
      <w:r w:rsidRPr="00522C67">
        <w:rPr>
          <w:rFonts w:ascii="Arial" w:hAnsi="Arial" w:cs="Arial"/>
          <w:sz w:val="24"/>
          <w:szCs w:val="24"/>
        </w:rPr>
        <w:t>make a positive fresh start.</w:t>
      </w:r>
    </w:p>
    <w:p w14:paraId="1895EA7A"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Adults will model forgiveness and restoration in their relationships with children. Once an incident has been appropriately addressed, children should not experience resentment, humiliation or repeated reference to previous mistakes.</w:t>
      </w:r>
    </w:p>
    <w:p w14:paraId="4A511699"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Every new day provides an opportunity to make positive choices.</w:t>
      </w:r>
    </w:p>
    <w:p w14:paraId="23DCC1FA" w14:textId="77777777" w:rsidR="00522C67" w:rsidRPr="00522C67" w:rsidRDefault="00522C67" w:rsidP="00522C67">
      <w:pPr>
        <w:pStyle w:val="NormalWeb"/>
        <w:spacing w:before="2" w:after="2"/>
        <w:rPr>
          <w:rFonts w:ascii="Arial" w:hAnsi="Arial" w:cs="Arial"/>
          <w:sz w:val="24"/>
          <w:szCs w:val="24"/>
        </w:rPr>
      </w:pPr>
      <w:r w:rsidRPr="00522C67">
        <w:rPr>
          <w:rFonts w:ascii="Arial" w:hAnsi="Arial" w:cs="Arial"/>
          <w:sz w:val="24"/>
          <w:szCs w:val="24"/>
        </w:rPr>
        <w:t>Through forgiveness, reflection, restoration and appropriate consequences, we aim to help our children develop the character, responsibility and self-discipline they need to live out our values of Belong, Serve and Succeed and to help themselves and others to learn.</w:t>
      </w:r>
    </w:p>
    <w:p w14:paraId="670A57DA" w14:textId="77777777" w:rsidR="00426EC1" w:rsidRPr="00426EC1" w:rsidRDefault="00426EC1" w:rsidP="00426EC1">
      <w:pPr>
        <w:pStyle w:val="NormalWeb"/>
        <w:spacing w:before="2" w:after="2"/>
        <w:rPr>
          <w:rFonts w:ascii="Arial" w:hAnsi="Arial" w:cs="Arial"/>
          <w:sz w:val="24"/>
          <w:szCs w:val="24"/>
        </w:rPr>
      </w:pPr>
    </w:p>
    <w:p w14:paraId="12D943B4" w14:textId="77777777" w:rsidR="00426EC1" w:rsidRPr="00636C81" w:rsidRDefault="00426EC1" w:rsidP="00426EC1">
      <w:pPr>
        <w:pStyle w:val="NormalWeb"/>
        <w:spacing w:before="2" w:after="2"/>
        <w:rPr>
          <w:rFonts w:ascii="Arial" w:hAnsi="Arial" w:cs="Arial"/>
          <w:sz w:val="24"/>
          <w:szCs w:val="24"/>
        </w:rPr>
      </w:pPr>
      <w:r w:rsidRPr="00636C81">
        <w:rPr>
          <w:rFonts w:ascii="Arial" w:hAnsi="Arial" w:cs="Arial"/>
          <w:sz w:val="24"/>
          <w:szCs w:val="24"/>
        </w:rPr>
        <w:t>Updated by staff: August 2026</w:t>
      </w:r>
    </w:p>
    <w:p w14:paraId="34070D62" w14:textId="77777777" w:rsidR="00426EC1" w:rsidRPr="00636C81" w:rsidRDefault="00426EC1" w:rsidP="00426EC1">
      <w:pPr>
        <w:pStyle w:val="NormalWeb"/>
        <w:spacing w:before="2" w:after="2"/>
        <w:rPr>
          <w:rFonts w:ascii="Arial" w:hAnsi="Arial" w:cs="Arial"/>
          <w:sz w:val="24"/>
          <w:szCs w:val="24"/>
        </w:rPr>
      </w:pPr>
      <w:r w:rsidRPr="00636C81">
        <w:rPr>
          <w:rFonts w:ascii="Arial" w:hAnsi="Arial" w:cs="Arial"/>
          <w:sz w:val="24"/>
          <w:szCs w:val="24"/>
        </w:rPr>
        <w:t>To be ratified at Full Governing Board Meeting: Autumn 2026</w:t>
      </w:r>
    </w:p>
    <w:p w14:paraId="0D993CE6" w14:textId="77777777" w:rsidR="00426EC1" w:rsidRPr="00636C81" w:rsidRDefault="005C23C3" w:rsidP="00426EC1">
      <w:pPr>
        <w:pStyle w:val="NormalWeb"/>
        <w:spacing w:before="2" w:after="2"/>
        <w:rPr>
          <w:rFonts w:ascii="Arial" w:hAnsi="Arial" w:cs="Arial"/>
          <w:sz w:val="24"/>
          <w:szCs w:val="24"/>
        </w:rPr>
      </w:pPr>
      <w:r w:rsidRPr="00636C81">
        <w:rPr>
          <w:rFonts w:ascii="Arial" w:hAnsi="Arial" w:cs="Arial"/>
          <w:sz w:val="24"/>
          <w:szCs w:val="24"/>
        </w:rPr>
        <w:t>Review completed: August 2026</w:t>
      </w:r>
    </w:p>
    <w:p w14:paraId="4AC2044B" w14:textId="77777777" w:rsidR="00426EC1" w:rsidRPr="00426EC1" w:rsidRDefault="00426EC1" w:rsidP="00426EC1">
      <w:pPr>
        <w:pStyle w:val="NormalWeb"/>
        <w:spacing w:before="2" w:after="2"/>
        <w:rPr>
          <w:rFonts w:ascii="Arial" w:hAnsi="Arial" w:cs="Arial"/>
          <w:sz w:val="24"/>
          <w:szCs w:val="24"/>
        </w:rPr>
      </w:pPr>
      <w:r w:rsidRPr="00636C81">
        <w:rPr>
          <w:rFonts w:ascii="Arial" w:hAnsi="Arial" w:cs="Arial"/>
          <w:sz w:val="24"/>
          <w:szCs w:val="24"/>
        </w:rPr>
        <w:t>Due for review: Autumn 2027</w:t>
      </w:r>
    </w:p>
    <w:p w14:paraId="102B88B1" w14:textId="77777777" w:rsidR="00426EC1" w:rsidRDefault="00426EC1" w:rsidP="00426EC1">
      <w:pPr>
        <w:pStyle w:val="NormalWeb"/>
        <w:spacing w:before="2" w:after="2"/>
        <w:rPr>
          <w:rFonts w:ascii="Arial" w:hAnsi="Arial" w:cs="Arial"/>
          <w:sz w:val="24"/>
          <w:szCs w:val="24"/>
        </w:rPr>
      </w:pPr>
    </w:p>
    <w:p w14:paraId="7127A0CD" w14:textId="77777777" w:rsidR="003C45C2" w:rsidRDefault="003C45C2" w:rsidP="00426EC1">
      <w:pPr>
        <w:pStyle w:val="NormalWeb"/>
        <w:spacing w:before="2" w:after="2"/>
        <w:rPr>
          <w:rFonts w:ascii="Arial" w:hAnsi="Arial" w:cs="Arial"/>
          <w:sz w:val="24"/>
          <w:szCs w:val="24"/>
        </w:rPr>
      </w:pPr>
    </w:p>
    <w:p w14:paraId="1850C2A6" w14:textId="77777777" w:rsidR="003C45C2" w:rsidRDefault="003C45C2" w:rsidP="00426EC1">
      <w:pPr>
        <w:pStyle w:val="NormalWeb"/>
        <w:spacing w:before="2" w:after="2"/>
        <w:rPr>
          <w:rFonts w:ascii="Arial" w:hAnsi="Arial" w:cs="Arial"/>
          <w:sz w:val="24"/>
          <w:szCs w:val="24"/>
        </w:rPr>
      </w:pPr>
    </w:p>
    <w:p w14:paraId="6D481C9D" w14:textId="77777777" w:rsidR="003C45C2" w:rsidRDefault="003C45C2" w:rsidP="00426EC1">
      <w:pPr>
        <w:pStyle w:val="NormalWeb"/>
        <w:spacing w:before="2" w:after="2"/>
        <w:rPr>
          <w:rFonts w:ascii="Arial" w:hAnsi="Arial" w:cs="Arial"/>
          <w:sz w:val="24"/>
          <w:szCs w:val="24"/>
        </w:rPr>
      </w:pPr>
    </w:p>
    <w:p w14:paraId="027EA9BA" w14:textId="77777777" w:rsidR="003C45C2" w:rsidRDefault="003C45C2" w:rsidP="00426EC1">
      <w:pPr>
        <w:pStyle w:val="NormalWeb"/>
        <w:spacing w:before="2" w:after="2"/>
        <w:rPr>
          <w:rFonts w:ascii="Arial" w:hAnsi="Arial" w:cs="Arial"/>
          <w:sz w:val="24"/>
          <w:szCs w:val="24"/>
        </w:rPr>
      </w:pPr>
    </w:p>
    <w:p w14:paraId="5041ED41" w14:textId="77777777" w:rsidR="003C45C2" w:rsidRDefault="003C45C2" w:rsidP="00426EC1">
      <w:pPr>
        <w:pStyle w:val="NormalWeb"/>
        <w:spacing w:before="2" w:after="2"/>
        <w:rPr>
          <w:rFonts w:ascii="Arial" w:hAnsi="Arial" w:cs="Arial"/>
          <w:sz w:val="24"/>
          <w:szCs w:val="24"/>
        </w:rPr>
      </w:pPr>
    </w:p>
    <w:p w14:paraId="0C37C8A9" w14:textId="77777777" w:rsidR="003C45C2" w:rsidRDefault="003C45C2" w:rsidP="00426EC1">
      <w:pPr>
        <w:pStyle w:val="NormalWeb"/>
        <w:spacing w:before="2" w:after="2"/>
        <w:rPr>
          <w:rFonts w:ascii="Arial" w:hAnsi="Arial" w:cs="Arial"/>
          <w:sz w:val="24"/>
          <w:szCs w:val="24"/>
        </w:rPr>
      </w:pPr>
    </w:p>
    <w:p w14:paraId="5319B10B" w14:textId="77777777" w:rsidR="003C45C2" w:rsidRDefault="003C45C2" w:rsidP="00426EC1">
      <w:pPr>
        <w:pStyle w:val="NormalWeb"/>
        <w:spacing w:before="2" w:after="2"/>
        <w:rPr>
          <w:rFonts w:ascii="Arial" w:hAnsi="Arial" w:cs="Arial"/>
          <w:sz w:val="24"/>
          <w:szCs w:val="24"/>
        </w:rPr>
      </w:pPr>
    </w:p>
    <w:p w14:paraId="1BA9CEF0" w14:textId="77777777" w:rsidR="003C45C2" w:rsidRDefault="003C45C2" w:rsidP="00426EC1">
      <w:pPr>
        <w:pStyle w:val="NormalWeb"/>
        <w:spacing w:before="2" w:after="2"/>
        <w:rPr>
          <w:rFonts w:ascii="Arial" w:hAnsi="Arial" w:cs="Arial"/>
          <w:sz w:val="24"/>
          <w:szCs w:val="24"/>
        </w:rPr>
      </w:pPr>
    </w:p>
    <w:p w14:paraId="5C747BCB" w14:textId="77777777" w:rsidR="003C45C2" w:rsidRDefault="003C45C2" w:rsidP="00426EC1">
      <w:pPr>
        <w:pStyle w:val="NormalWeb"/>
        <w:spacing w:before="2" w:after="2"/>
        <w:rPr>
          <w:rFonts w:ascii="Arial" w:hAnsi="Arial" w:cs="Arial"/>
          <w:sz w:val="24"/>
          <w:szCs w:val="24"/>
        </w:rPr>
      </w:pPr>
    </w:p>
    <w:p w14:paraId="7BBDF3D5" w14:textId="77777777" w:rsidR="003C45C2" w:rsidRDefault="003C45C2" w:rsidP="00426EC1">
      <w:pPr>
        <w:pStyle w:val="NormalWeb"/>
        <w:spacing w:before="2" w:after="2"/>
        <w:rPr>
          <w:rFonts w:ascii="Arial" w:hAnsi="Arial" w:cs="Arial"/>
          <w:sz w:val="24"/>
          <w:szCs w:val="24"/>
        </w:rPr>
      </w:pPr>
    </w:p>
    <w:p w14:paraId="41403175" w14:textId="77777777" w:rsidR="003C45C2" w:rsidRDefault="003C45C2" w:rsidP="00426EC1">
      <w:pPr>
        <w:pStyle w:val="NormalWeb"/>
        <w:spacing w:before="2" w:after="2"/>
        <w:rPr>
          <w:rFonts w:ascii="Arial" w:hAnsi="Arial" w:cs="Arial"/>
          <w:sz w:val="24"/>
          <w:szCs w:val="24"/>
        </w:rPr>
      </w:pPr>
    </w:p>
    <w:p w14:paraId="56B631BD" w14:textId="77777777" w:rsidR="003C45C2" w:rsidRDefault="003C45C2" w:rsidP="00426EC1">
      <w:pPr>
        <w:pStyle w:val="NormalWeb"/>
        <w:spacing w:before="2" w:after="2"/>
        <w:rPr>
          <w:rFonts w:ascii="Arial" w:hAnsi="Arial" w:cs="Arial"/>
          <w:sz w:val="24"/>
          <w:szCs w:val="24"/>
        </w:rPr>
      </w:pPr>
    </w:p>
    <w:p w14:paraId="269F1081" w14:textId="77777777" w:rsidR="003C45C2" w:rsidRDefault="003C45C2" w:rsidP="00426EC1">
      <w:pPr>
        <w:pStyle w:val="NormalWeb"/>
        <w:spacing w:before="2" w:after="2"/>
        <w:rPr>
          <w:rFonts w:ascii="Arial" w:hAnsi="Arial" w:cs="Arial"/>
          <w:sz w:val="24"/>
          <w:szCs w:val="24"/>
        </w:rPr>
      </w:pPr>
    </w:p>
    <w:p w14:paraId="3F48ED78" w14:textId="77777777" w:rsidR="003C45C2" w:rsidRDefault="003C45C2" w:rsidP="00426EC1">
      <w:pPr>
        <w:pStyle w:val="NormalWeb"/>
        <w:spacing w:before="2" w:after="2"/>
        <w:rPr>
          <w:rFonts w:ascii="Arial" w:hAnsi="Arial" w:cs="Arial"/>
          <w:sz w:val="24"/>
          <w:szCs w:val="24"/>
        </w:rPr>
      </w:pPr>
    </w:p>
    <w:p w14:paraId="6BCAEECE" w14:textId="77777777" w:rsidR="003C45C2" w:rsidRDefault="003C45C2" w:rsidP="00426EC1">
      <w:pPr>
        <w:pStyle w:val="NormalWeb"/>
        <w:spacing w:before="2" w:after="2"/>
        <w:rPr>
          <w:rFonts w:ascii="Arial" w:hAnsi="Arial" w:cs="Arial"/>
          <w:sz w:val="24"/>
          <w:szCs w:val="24"/>
        </w:rPr>
      </w:pPr>
    </w:p>
    <w:p w14:paraId="63384959" w14:textId="77777777" w:rsidR="003C45C2" w:rsidRDefault="003C45C2" w:rsidP="00426EC1">
      <w:pPr>
        <w:pStyle w:val="NormalWeb"/>
        <w:spacing w:before="2" w:after="2"/>
        <w:rPr>
          <w:rFonts w:ascii="Arial" w:hAnsi="Arial" w:cs="Arial"/>
          <w:sz w:val="24"/>
          <w:szCs w:val="24"/>
        </w:rPr>
      </w:pPr>
    </w:p>
    <w:p w14:paraId="0162C68F" w14:textId="77777777" w:rsidR="003C45C2" w:rsidRDefault="003C45C2" w:rsidP="00426EC1">
      <w:pPr>
        <w:pStyle w:val="NormalWeb"/>
        <w:spacing w:before="2" w:after="2"/>
        <w:rPr>
          <w:rFonts w:ascii="Arial" w:hAnsi="Arial" w:cs="Arial"/>
          <w:sz w:val="24"/>
          <w:szCs w:val="24"/>
        </w:rPr>
      </w:pPr>
    </w:p>
    <w:p w14:paraId="45680CA7" w14:textId="77777777" w:rsidR="003C45C2" w:rsidRDefault="003C45C2" w:rsidP="00426EC1">
      <w:pPr>
        <w:pStyle w:val="NormalWeb"/>
        <w:spacing w:before="2" w:after="2"/>
        <w:rPr>
          <w:rFonts w:ascii="Arial" w:hAnsi="Arial" w:cs="Arial"/>
          <w:sz w:val="24"/>
          <w:szCs w:val="24"/>
        </w:rPr>
      </w:pPr>
    </w:p>
    <w:p w14:paraId="43BA3F0E" w14:textId="77777777" w:rsidR="003C45C2" w:rsidRDefault="003C45C2" w:rsidP="00426EC1">
      <w:pPr>
        <w:pStyle w:val="NormalWeb"/>
        <w:spacing w:before="2" w:after="2"/>
        <w:rPr>
          <w:rFonts w:ascii="Arial" w:hAnsi="Arial" w:cs="Arial"/>
          <w:sz w:val="24"/>
          <w:szCs w:val="24"/>
        </w:rPr>
      </w:pPr>
    </w:p>
    <w:p w14:paraId="5B11DFF7" w14:textId="77777777" w:rsidR="003C45C2" w:rsidRDefault="003C45C2" w:rsidP="00426EC1">
      <w:pPr>
        <w:pStyle w:val="NormalWeb"/>
        <w:spacing w:before="2" w:after="2"/>
        <w:rPr>
          <w:rFonts w:ascii="Arial" w:hAnsi="Arial" w:cs="Arial"/>
          <w:sz w:val="24"/>
          <w:szCs w:val="24"/>
        </w:rPr>
      </w:pPr>
    </w:p>
    <w:p w14:paraId="57C9E570" w14:textId="77777777" w:rsidR="003C45C2" w:rsidRDefault="003C45C2" w:rsidP="00426EC1">
      <w:pPr>
        <w:pStyle w:val="NormalWeb"/>
        <w:spacing w:before="2" w:after="2"/>
        <w:rPr>
          <w:rFonts w:ascii="Arial" w:hAnsi="Arial" w:cs="Arial"/>
          <w:sz w:val="24"/>
          <w:szCs w:val="24"/>
        </w:rPr>
      </w:pPr>
    </w:p>
    <w:p w14:paraId="7773EA4D" w14:textId="77777777" w:rsidR="003C45C2" w:rsidRDefault="003C45C2" w:rsidP="00426EC1">
      <w:pPr>
        <w:pStyle w:val="NormalWeb"/>
        <w:spacing w:before="2" w:after="2"/>
        <w:rPr>
          <w:rFonts w:ascii="Arial" w:hAnsi="Arial" w:cs="Arial"/>
          <w:sz w:val="24"/>
          <w:szCs w:val="24"/>
        </w:rPr>
      </w:pPr>
    </w:p>
    <w:p w14:paraId="34F08C67" w14:textId="77777777" w:rsidR="003C45C2" w:rsidRDefault="003C45C2" w:rsidP="00426EC1">
      <w:pPr>
        <w:pStyle w:val="NormalWeb"/>
        <w:spacing w:before="2" w:after="2"/>
        <w:rPr>
          <w:rFonts w:ascii="Arial" w:hAnsi="Arial" w:cs="Arial"/>
          <w:sz w:val="24"/>
          <w:szCs w:val="24"/>
        </w:rPr>
      </w:pPr>
    </w:p>
    <w:p w14:paraId="0B470BC9" w14:textId="77777777" w:rsidR="003C45C2" w:rsidRDefault="003C45C2" w:rsidP="00426EC1">
      <w:pPr>
        <w:pStyle w:val="NormalWeb"/>
        <w:spacing w:before="2" w:after="2"/>
        <w:rPr>
          <w:rFonts w:ascii="Arial" w:hAnsi="Arial" w:cs="Arial"/>
          <w:sz w:val="24"/>
          <w:szCs w:val="24"/>
        </w:rPr>
      </w:pPr>
    </w:p>
    <w:p w14:paraId="3F9BD29F" w14:textId="77777777" w:rsidR="003C45C2" w:rsidRDefault="003C45C2" w:rsidP="00426EC1">
      <w:pPr>
        <w:pStyle w:val="NormalWeb"/>
        <w:spacing w:before="2" w:after="2"/>
        <w:rPr>
          <w:rFonts w:ascii="Arial" w:hAnsi="Arial" w:cs="Arial"/>
          <w:sz w:val="24"/>
          <w:szCs w:val="24"/>
        </w:rPr>
      </w:pPr>
    </w:p>
    <w:p w14:paraId="57EBE4DE" w14:textId="77777777" w:rsidR="003C45C2" w:rsidRDefault="003C45C2" w:rsidP="00426EC1">
      <w:pPr>
        <w:pStyle w:val="NormalWeb"/>
        <w:spacing w:before="2" w:after="2"/>
        <w:rPr>
          <w:rFonts w:ascii="Arial" w:hAnsi="Arial" w:cs="Arial"/>
          <w:sz w:val="24"/>
          <w:szCs w:val="24"/>
        </w:rPr>
      </w:pPr>
    </w:p>
    <w:p w14:paraId="0FB800F4" w14:textId="77777777" w:rsidR="003C45C2" w:rsidRDefault="003C45C2" w:rsidP="00426EC1">
      <w:pPr>
        <w:pStyle w:val="NormalWeb"/>
        <w:spacing w:before="2" w:after="2"/>
        <w:rPr>
          <w:rFonts w:ascii="Arial" w:hAnsi="Arial" w:cs="Arial"/>
          <w:sz w:val="24"/>
          <w:szCs w:val="24"/>
        </w:rPr>
      </w:pPr>
    </w:p>
    <w:p w14:paraId="21093E20" w14:textId="77777777" w:rsidR="003C45C2" w:rsidRDefault="003C45C2" w:rsidP="00426EC1">
      <w:pPr>
        <w:pStyle w:val="NormalWeb"/>
        <w:spacing w:before="2" w:after="2"/>
        <w:rPr>
          <w:rFonts w:ascii="Arial" w:hAnsi="Arial" w:cs="Arial"/>
          <w:sz w:val="24"/>
          <w:szCs w:val="24"/>
        </w:rPr>
      </w:pPr>
    </w:p>
    <w:p w14:paraId="7AA10EEA" w14:textId="77777777" w:rsidR="003C45C2" w:rsidRDefault="003C45C2" w:rsidP="00426EC1">
      <w:pPr>
        <w:pStyle w:val="NormalWeb"/>
        <w:spacing w:before="2" w:after="2"/>
        <w:rPr>
          <w:rFonts w:ascii="Arial" w:hAnsi="Arial" w:cs="Arial"/>
          <w:sz w:val="24"/>
          <w:szCs w:val="24"/>
        </w:rPr>
      </w:pPr>
    </w:p>
    <w:p w14:paraId="0FC6172E" w14:textId="77777777" w:rsidR="003C45C2" w:rsidRDefault="003C45C2" w:rsidP="00426EC1">
      <w:pPr>
        <w:pStyle w:val="NormalWeb"/>
        <w:spacing w:before="2" w:after="2"/>
        <w:rPr>
          <w:rFonts w:ascii="Arial" w:hAnsi="Arial" w:cs="Arial"/>
          <w:sz w:val="24"/>
          <w:szCs w:val="24"/>
        </w:rPr>
      </w:pPr>
    </w:p>
    <w:p w14:paraId="3D73F00A" w14:textId="77777777" w:rsidR="003C45C2" w:rsidRDefault="003C45C2" w:rsidP="00426EC1">
      <w:pPr>
        <w:pStyle w:val="NormalWeb"/>
        <w:spacing w:before="2" w:after="2"/>
        <w:rPr>
          <w:rFonts w:ascii="Arial" w:hAnsi="Arial" w:cs="Arial"/>
          <w:sz w:val="24"/>
          <w:szCs w:val="24"/>
        </w:rPr>
      </w:pPr>
    </w:p>
    <w:p w14:paraId="23CC8F8B" w14:textId="77777777" w:rsidR="003C45C2" w:rsidRDefault="003C45C2" w:rsidP="00426EC1">
      <w:pPr>
        <w:pStyle w:val="NormalWeb"/>
        <w:spacing w:before="2" w:after="2"/>
        <w:rPr>
          <w:rFonts w:ascii="Arial" w:hAnsi="Arial" w:cs="Arial"/>
          <w:sz w:val="24"/>
          <w:szCs w:val="24"/>
        </w:rPr>
      </w:pPr>
    </w:p>
    <w:p w14:paraId="79AB8E26" w14:textId="77777777" w:rsidR="00D8002A" w:rsidRDefault="00D8002A" w:rsidP="00426EC1">
      <w:pPr>
        <w:pStyle w:val="NormalWeb"/>
        <w:spacing w:before="2" w:after="2"/>
        <w:rPr>
          <w:rFonts w:ascii="Arial" w:hAnsi="Arial" w:cs="Arial"/>
          <w:sz w:val="24"/>
          <w:szCs w:val="24"/>
        </w:rPr>
      </w:pPr>
    </w:p>
    <w:p w14:paraId="45795305" w14:textId="77777777" w:rsidR="003C45C2" w:rsidRDefault="003C45C2" w:rsidP="003C45C2">
      <w:pPr>
        <w:pStyle w:val="NormalWeb"/>
        <w:spacing w:before="2" w:after="2"/>
        <w:rPr>
          <w:rFonts w:asciiTheme="majorHAnsi" w:hAnsiTheme="majorHAnsi"/>
          <w:color w:val="0033CC"/>
          <w:sz w:val="48"/>
        </w:rPr>
      </w:pPr>
    </w:p>
    <w:p w14:paraId="5A72D389" w14:textId="77777777" w:rsidR="003C45C2" w:rsidRDefault="003C45C2" w:rsidP="003C45C2">
      <w:pPr>
        <w:rPr>
          <w:b/>
          <w:bCs/>
        </w:rPr>
      </w:pPr>
    </w:p>
    <w:p w14:paraId="022A1E1E" w14:textId="77777777" w:rsidR="003C45C2" w:rsidRDefault="003C45C2" w:rsidP="003C45C2">
      <w:pPr>
        <w:rPr>
          <w:b/>
          <w:bCs/>
        </w:rPr>
      </w:pPr>
    </w:p>
    <w:p w14:paraId="24D2153B" w14:textId="77777777" w:rsidR="003C45C2" w:rsidRDefault="003C45C2" w:rsidP="003C45C2">
      <w:pPr>
        <w:rPr>
          <w:b/>
          <w:bCs/>
        </w:rPr>
      </w:pPr>
    </w:p>
    <w:p w14:paraId="2A8531FC" w14:textId="77777777" w:rsidR="003C45C2" w:rsidRDefault="003C45C2" w:rsidP="003C45C2">
      <w:pPr>
        <w:rPr>
          <w:b/>
          <w:bCs/>
        </w:rPr>
      </w:pPr>
    </w:p>
    <w:p w14:paraId="52DB47D8" w14:textId="77777777" w:rsidR="003C45C2" w:rsidRDefault="003C45C2" w:rsidP="003C45C2">
      <w:pPr>
        <w:rPr>
          <w:b/>
          <w:bCs/>
        </w:rPr>
      </w:pPr>
    </w:p>
    <w:p w14:paraId="41600542" w14:textId="77777777" w:rsidR="003C45C2" w:rsidRDefault="003C45C2" w:rsidP="003C45C2">
      <w:pPr>
        <w:jc w:val="center"/>
        <w:rPr>
          <w:b/>
          <w:bCs/>
        </w:rPr>
      </w:pPr>
      <w:r>
        <w:rPr>
          <w:noProof/>
          <w:lang w:val="en-GB" w:eastAsia="en-GB"/>
        </w:rPr>
        <w:drawing>
          <wp:anchor distT="0" distB="0" distL="114300" distR="114300" simplePos="0" relativeHeight="251661312" behindDoc="0" locked="0" layoutInCell="1" allowOverlap="1" wp14:anchorId="502430E8" wp14:editId="177521D4">
            <wp:simplePos x="0" y="0"/>
            <wp:positionH relativeFrom="column">
              <wp:posOffset>2641600</wp:posOffset>
            </wp:positionH>
            <wp:positionV relativeFrom="paragraph">
              <wp:posOffset>-807720</wp:posOffset>
            </wp:positionV>
            <wp:extent cx="685800" cy="914400"/>
            <wp:effectExtent l="0" t="0" r="0" b="0"/>
            <wp:wrapTight wrapText="bothSides">
              <wp:wrapPolygon edited="0">
                <wp:start x="0" y="0"/>
                <wp:lineTo x="0" y="21150"/>
                <wp:lineTo x="21000" y="21150"/>
                <wp:lineTo x="21000" y="0"/>
                <wp:lineTo x="0" y="0"/>
              </wp:wrapPolygon>
            </wp:wrapTight>
            <wp:docPr id="2" name="Picture 2" descr="st-stephens-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stephens-fin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14:paraId="1BB67C03" w14:textId="77777777" w:rsidR="003C45C2" w:rsidRDefault="003C45C2" w:rsidP="003C45C2">
      <w:pPr>
        <w:rPr>
          <w:b/>
          <w:bCs/>
        </w:rPr>
      </w:pPr>
    </w:p>
    <w:p w14:paraId="42C03A0F" w14:textId="77777777" w:rsidR="003C45C2" w:rsidRPr="00EC0BC3" w:rsidRDefault="003C45C2" w:rsidP="003C45C2">
      <w:pPr>
        <w:jc w:val="center"/>
        <w:rPr>
          <w:rFonts w:ascii="Arial" w:hAnsi="Arial" w:cs="Arial"/>
          <w:b/>
          <w:i/>
          <w:color w:val="0070C0"/>
        </w:rPr>
      </w:pPr>
      <w:r w:rsidRPr="00EC0BC3">
        <w:rPr>
          <w:rFonts w:ascii="Arial" w:hAnsi="Arial" w:cs="Arial"/>
          <w:b/>
          <w:i/>
          <w:color w:val="0070C0"/>
        </w:rPr>
        <w:t>Banks St. Stephen’s Church of England Primary School</w:t>
      </w:r>
    </w:p>
    <w:p w14:paraId="6380296A" w14:textId="77777777" w:rsidR="003C45C2" w:rsidRPr="00EC0BC3" w:rsidRDefault="003C45C2" w:rsidP="003C45C2">
      <w:pPr>
        <w:jc w:val="center"/>
        <w:rPr>
          <w:rFonts w:ascii="Arial" w:hAnsi="Arial" w:cs="Arial"/>
          <w:b/>
          <w:i/>
          <w:color w:val="0070C0"/>
        </w:rPr>
      </w:pPr>
      <w:r w:rsidRPr="00EC0BC3">
        <w:rPr>
          <w:rFonts w:ascii="Arial" w:hAnsi="Arial" w:cs="Arial"/>
          <w:b/>
          <w:i/>
          <w:color w:val="0070C0"/>
        </w:rPr>
        <w:t>“Belonging, Serving, Succeeding”</w:t>
      </w:r>
    </w:p>
    <w:p w14:paraId="46C1AACA" w14:textId="77777777" w:rsidR="003C45C2" w:rsidRPr="00EC0BC3" w:rsidRDefault="003C45C2" w:rsidP="003C45C2">
      <w:pPr>
        <w:jc w:val="center"/>
        <w:rPr>
          <w:rFonts w:ascii="Arial" w:hAnsi="Arial" w:cs="Arial"/>
          <w:b/>
          <w:i/>
          <w:color w:val="0070C0"/>
        </w:rPr>
      </w:pPr>
    </w:p>
    <w:p w14:paraId="0EC1D4B6" w14:textId="77777777" w:rsidR="003C45C2" w:rsidRPr="00EC0BC3" w:rsidRDefault="003C45C2" w:rsidP="003C45C2">
      <w:pPr>
        <w:jc w:val="center"/>
        <w:rPr>
          <w:rFonts w:ascii="Arial" w:hAnsi="Arial" w:cs="Arial"/>
          <w:bCs/>
          <w:color w:val="0070C0"/>
        </w:rPr>
      </w:pPr>
      <w:r w:rsidRPr="00EC0BC3">
        <w:rPr>
          <w:rFonts w:ascii="Arial" w:hAnsi="Arial" w:cs="Arial"/>
          <w:bCs/>
          <w:color w:val="0070C0"/>
        </w:rPr>
        <w:t>Vision for Banks St. Stephen’s Church of England Primary School</w:t>
      </w:r>
    </w:p>
    <w:p w14:paraId="3D0A0EFA" w14:textId="77777777" w:rsidR="003C45C2" w:rsidRPr="00EC0BC3" w:rsidRDefault="003C45C2" w:rsidP="003C45C2">
      <w:pPr>
        <w:jc w:val="center"/>
        <w:rPr>
          <w:rFonts w:ascii="Arial" w:hAnsi="Arial" w:cs="Arial"/>
          <w:color w:val="0070C0"/>
        </w:rPr>
      </w:pPr>
    </w:p>
    <w:p w14:paraId="45ED63E3" w14:textId="77777777" w:rsidR="003C45C2" w:rsidRPr="00EC0BC3" w:rsidRDefault="003C45C2" w:rsidP="003C45C2">
      <w:pPr>
        <w:jc w:val="center"/>
        <w:rPr>
          <w:rFonts w:ascii="Arial" w:hAnsi="Arial" w:cs="Arial"/>
          <w:color w:val="0070C0"/>
        </w:rPr>
      </w:pPr>
      <w:r w:rsidRPr="00EC0BC3">
        <w:rPr>
          <w:rFonts w:ascii="Arial" w:hAnsi="Arial" w:cs="Arial"/>
          <w:bCs/>
          <w:color w:val="0070C0"/>
        </w:rPr>
        <w:t>“We actively promote a sense of pride in belonging to this community. Leading by example, we seek opportunities to serve God by serving others.  We are ambitious for each individual and determined to enable every member of the school community to flourish and succeed.”</w:t>
      </w:r>
    </w:p>
    <w:p w14:paraId="3F1DD7DA" w14:textId="77777777" w:rsidR="003C45C2" w:rsidRPr="00EC0BC3" w:rsidRDefault="003C45C2" w:rsidP="003C45C2">
      <w:pPr>
        <w:pStyle w:val="NormalWeb"/>
        <w:spacing w:before="2" w:after="2"/>
        <w:rPr>
          <w:rFonts w:ascii="Arial" w:hAnsi="Arial" w:cs="Arial"/>
          <w:color w:val="0070C0"/>
          <w:sz w:val="24"/>
          <w:szCs w:val="24"/>
        </w:rPr>
      </w:pPr>
    </w:p>
    <w:p w14:paraId="76EE9E9C" w14:textId="77777777" w:rsidR="003C45C2" w:rsidRPr="0084451F" w:rsidRDefault="003C45C2" w:rsidP="0084451F">
      <w:pPr>
        <w:pStyle w:val="NormalWeb"/>
        <w:spacing w:before="2" w:after="2"/>
        <w:jc w:val="center"/>
        <w:rPr>
          <w:rFonts w:ascii="Arial" w:hAnsi="Arial" w:cs="Arial"/>
          <w:b/>
          <w:bCs/>
          <w:sz w:val="48"/>
          <w:szCs w:val="48"/>
        </w:rPr>
      </w:pPr>
      <w:r w:rsidRPr="5F30D065">
        <w:rPr>
          <w:rFonts w:ascii="Arial" w:hAnsi="Arial" w:cs="Arial"/>
          <w:b/>
          <w:bCs/>
          <w:sz w:val="48"/>
          <w:szCs w:val="48"/>
        </w:rPr>
        <w:t>Behaviour for Learning Policy</w:t>
      </w:r>
      <w:r>
        <w:rPr>
          <w:rFonts w:ascii="Arial" w:hAnsi="Arial" w:cs="Arial"/>
          <w:b/>
          <w:bCs/>
          <w:sz w:val="48"/>
          <w:szCs w:val="48"/>
        </w:rPr>
        <w:t>- Child Friendly V</w:t>
      </w:r>
      <w:r w:rsidR="0084451F">
        <w:rPr>
          <w:rFonts w:ascii="Arial" w:hAnsi="Arial" w:cs="Arial"/>
          <w:b/>
          <w:bCs/>
          <w:sz w:val="48"/>
          <w:szCs w:val="48"/>
        </w:rPr>
        <w:t>ersion</w:t>
      </w:r>
    </w:p>
    <w:p w14:paraId="3B47AD66" w14:textId="77777777" w:rsidR="00004C61" w:rsidRDefault="00004C61" w:rsidP="00004C61">
      <w:pPr>
        <w:pStyle w:val="Title"/>
      </w:pPr>
      <w:r>
        <w:rPr>
          <w:rFonts w:ascii="Segoe UI Emoji" w:hAnsi="Segoe UI Emoji" w:cs="Segoe UI Emoji"/>
        </w:rPr>
        <w:t>🌟</w:t>
      </w:r>
      <w:r>
        <w:t xml:space="preserve"> Banks St Stephen’s CE Primary School</w:t>
      </w:r>
    </w:p>
    <w:p w14:paraId="47D3FD18" w14:textId="77777777" w:rsidR="00004C61" w:rsidRDefault="00004C61" w:rsidP="00004C61">
      <w:pPr>
        <w:pStyle w:val="Heading1"/>
      </w:pPr>
      <w:r>
        <w:lastRenderedPageBreak/>
        <w:t xml:space="preserve">Our </w:t>
      </w:r>
      <w:proofErr w:type="spellStart"/>
      <w:r>
        <w:t>Behaviour</w:t>
      </w:r>
      <w:proofErr w:type="spellEnd"/>
      <w:r>
        <w:t xml:space="preserve"> Guide</w:t>
      </w:r>
    </w:p>
    <w:p w14:paraId="2AA14FCC" w14:textId="77777777" w:rsidR="00004C61" w:rsidRDefault="00004C61" w:rsidP="00004C61"/>
    <w:p w14:paraId="097F02EE" w14:textId="77777777" w:rsidR="00004C61" w:rsidRDefault="00004C61" w:rsidP="00004C61">
      <w:r>
        <w:rPr>
          <w:noProof/>
        </w:rPr>
        <mc:AlternateContent>
          <mc:Choice Requires="wpi">
            <w:drawing>
              <wp:anchor distT="0" distB="0" distL="114300" distR="114300" simplePos="0" relativeHeight="251663360" behindDoc="0" locked="0" layoutInCell="1" allowOverlap="1" wp14:anchorId="039F8AED" wp14:editId="1AA14F76">
                <wp:simplePos x="0" y="0"/>
                <wp:positionH relativeFrom="column">
                  <wp:posOffset>2085447</wp:posOffset>
                </wp:positionH>
                <wp:positionV relativeFrom="paragraph">
                  <wp:posOffset>36392</wp:posOffset>
                </wp:positionV>
                <wp:extent cx="27720" cy="39240"/>
                <wp:effectExtent l="38100" t="38100" r="48895" b="56515"/>
                <wp:wrapNone/>
                <wp:docPr id="5" name="Ink 5"/>
                <wp:cNvGraphicFramePr/>
                <a:graphic xmlns:a="http://schemas.openxmlformats.org/drawingml/2006/main">
                  <a:graphicData uri="http://schemas.microsoft.com/office/word/2010/wordprocessingInk">
                    <w14:contentPart bwMode="auto" r:id="rId8">
                      <w14:nvContentPartPr>
                        <w14:cNvContentPartPr/>
                      </w14:nvContentPartPr>
                      <w14:xfrm>
                        <a:off x="0" y="0"/>
                        <a:ext cx="27720" cy="39240"/>
                      </w14:xfrm>
                    </w14:contentPart>
                  </a:graphicData>
                </a:graphic>
              </wp:anchor>
            </w:drawing>
          </mc:Choice>
          <mc:Fallback>
            <w:pict>
              <v:shape w14:anchorId="0713516B" id="Ink 5" o:spid="_x0000_s1026" type="#_x0000_t75" style="position:absolute;margin-left:163.5pt;margin-top:2.15pt;width:3.6pt;height:4.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">
                <v:imagedata r:id="rId11" o:title=""/>
              </v:shape>
            </w:pict>
          </mc:Fallback>
        </mc:AlternateContent>
      </w:r>
      <w:r>
        <w:t>Belong – Serve – Succeed</w:t>
      </w:r>
    </w:p>
    <w:p w14:paraId="68A01251" w14:textId="77777777" w:rsidR="00004C61" w:rsidRDefault="00004C61" w:rsidP="00004C61"/>
    <w:p w14:paraId="5FEB8D8F" w14:textId="77777777" w:rsidR="00004C61" w:rsidRDefault="00004C61" w:rsidP="00004C61">
      <w:r>
        <w:t>At our school we want everyone to feel safe, happy and ready to learn. These rules help us all to do our best.</w:t>
      </w:r>
    </w:p>
    <w:p w14:paraId="6AA28282" w14:textId="77777777" w:rsidR="00004C61" w:rsidRDefault="00004C61" w:rsidP="00004C61">
      <w:pPr>
        <w:pStyle w:val="Heading2"/>
      </w:pPr>
      <w:r>
        <w:rPr>
          <w:rFonts w:ascii="Segoe UI Emoji" w:hAnsi="Segoe UI Emoji" w:cs="Segoe UI Emoji"/>
        </w:rPr>
        <w:t>👍</w:t>
      </w:r>
      <w:r>
        <w:t xml:space="preserve"> Our Three School Rules</w:t>
      </w:r>
    </w:p>
    <w:p w14:paraId="7775B414" w14:textId="77777777" w:rsidR="00004C61" w:rsidRDefault="00004C61" w:rsidP="00004C61">
      <w:pPr>
        <w:pStyle w:val="ListNumber"/>
      </w:pPr>
      <w:r>
        <w:t>Be Safe – make good choices so everyone can play and learn safely.</w:t>
      </w:r>
    </w:p>
    <w:p w14:paraId="798A50F5" w14:textId="77777777" w:rsidR="00004C61" w:rsidRDefault="00004C61" w:rsidP="00004C61">
      <w:pPr>
        <w:pStyle w:val="ListNumber"/>
      </w:pPr>
      <w:r>
        <w:t>Be Ready – come to school on time, listen carefully and be prepared to learn.</w:t>
      </w:r>
    </w:p>
    <w:p w14:paraId="4A50C435" w14:textId="77777777" w:rsidR="00004C61" w:rsidRDefault="00004C61" w:rsidP="00004C61">
      <w:pPr>
        <w:pStyle w:val="ListNumber"/>
      </w:pPr>
      <w:r>
        <w:t>Be Respectful – be kind and polite to everyone and look after our school.</w:t>
      </w:r>
    </w:p>
    <w:p w14:paraId="1784132D" w14:textId="77777777" w:rsidR="00004C61" w:rsidRDefault="00004C61" w:rsidP="00004C61">
      <w:pPr>
        <w:pStyle w:val="Heading2"/>
      </w:pPr>
      <w:r>
        <w:rPr>
          <w:rFonts w:ascii="Segoe UI Emoji" w:hAnsi="Segoe UI Emoji" w:cs="Segoe UI Emoji"/>
        </w:rPr>
        <w:t>👩</w:t>
      </w:r>
      <w:r>
        <w:t>‍</w:t>
      </w:r>
      <w:r>
        <w:rPr>
          <w:rFonts w:ascii="Segoe UI Emoji" w:hAnsi="Segoe UI Emoji" w:cs="Segoe UI Emoji"/>
        </w:rPr>
        <w:t>🏫</w:t>
      </w:r>
      <w:r>
        <w:t xml:space="preserve"> What Adults Will Do</w:t>
      </w:r>
    </w:p>
    <w:p w14:paraId="40E06ABB" w14:textId="77777777" w:rsidR="00004C61" w:rsidRDefault="00004C61" w:rsidP="00004C61">
      <w:pPr>
        <w:pStyle w:val="ListBullet"/>
      </w:pPr>
      <w:r>
        <w:t>Greet you with a smile each morning.</w:t>
      </w:r>
    </w:p>
    <w:p w14:paraId="7C6B6969" w14:textId="77777777" w:rsidR="00004C61" w:rsidRDefault="00004C61" w:rsidP="00004C61">
      <w:pPr>
        <w:pStyle w:val="ListBullet"/>
      </w:pPr>
      <w:r>
        <w:t>Remind you about Safe, Ready, Respectful every day.</w:t>
      </w:r>
    </w:p>
    <w:p w14:paraId="3FB7ED69" w14:textId="77777777" w:rsidR="00004C61" w:rsidRDefault="00004C61" w:rsidP="00004C61">
      <w:pPr>
        <w:pStyle w:val="ListBullet"/>
      </w:pPr>
      <w:r>
        <w:t>Help you if you make a mistake and give you time to put it right.</w:t>
      </w:r>
    </w:p>
    <w:p w14:paraId="0E1BB030" w14:textId="77777777" w:rsidR="00004C61" w:rsidRDefault="00004C61" w:rsidP="00004C61">
      <w:pPr>
        <w:pStyle w:val="ListBullet"/>
      </w:pPr>
      <w:r>
        <w:t>Praise you when you make correct choices.</w:t>
      </w:r>
    </w:p>
    <w:p w14:paraId="5742C926" w14:textId="77777777" w:rsidR="00004C61" w:rsidRDefault="00004C61" w:rsidP="00004C61">
      <w:pPr>
        <w:pStyle w:val="Heading2"/>
      </w:pPr>
      <w:r>
        <w:rPr>
          <w:rFonts w:ascii="Segoe UI Emoji" w:hAnsi="Segoe UI Emoji" w:cs="Segoe UI Emoji"/>
        </w:rPr>
        <w:t>🌈</w:t>
      </w:r>
      <w:r>
        <w:t xml:space="preserve"> Rewards for Great </w:t>
      </w:r>
      <w:proofErr w:type="spellStart"/>
      <w:r>
        <w:t>Behaviour</w:t>
      </w:r>
      <w:proofErr w:type="spellEnd"/>
    </w:p>
    <w:p w14:paraId="382B9AFC" w14:textId="77777777" w:rsidR="00004C61" w:rsidRDefault="00004C61" w:rsidP="00004C61">
      <w:pPr>
        <w:pStyle w:val="ListBullet"/>
      </w:pPr>
      <w:r>
        <w:t>Stickers, stamps or smiley faces.</w:t>
      </w:r>
    </w:p>
    <w:p w14:paraId="7BE589C3" w14:textId="77777777" w:rsidR="00004C61" w:rsidRDefault="00004C61" w:rsidP="00004C61">
      <w:pPr>
        <w:pStyle w:val="ListBullet"/>
      </w:pPr>
      <w:r>
        <w:t>Dojo points.</w:t>
      </w:r>
    </w:p>
    <w:p w14:paraId="2FE30456" w14:textId="77777777" w:rsidR="00004C61" w:rsidRDefault="00004C61" w:rsidP="00004C61">
      <w:pPr>
        <w:pStyle w:val="ListBullet"/>
      </w:pPr>
      <w:r>
        <w:t>Showing your work to another teacher.</w:t>
      </w:r>
    </w:p>
    <w:p w14:paraId="332A32E1" w14:textId="77777777" w:rsidR="00004C61" w:rsidRDefault="00004C61" w:rsidP="00004C61">
      <w:pPr>
        <w:pStyle w:val="ListBullet"/>
      </w:pPr>
      <w:r>
        <w:t>Praise in front of your class or in Celebration Worship.</w:t>
      </w:r>
    </w:p>
    <w:p w14:paraId="74EEC132" w14:textId="77777777" w:rsidR="00004C61" w:rsidRDefault="00004C61" w:rsidP="00004C61">
      <w:pPr>
        <w:pStyle w:val="ListBullet"/>
      </w:pPr>
      <w:r>
        <w:t>A message home to let your family know how well you are doing.</w:t>
      </w:r>
    </w:p>
    <w:p w14:paraId="067684BE" w14:textId="77777777" w:rsidR="00004C61" w:rsidRDefault="00004C61" w:rsidP="00004C61">
      <w:pPr>
        <w:pStyle w:val="Heading2"/>
      </w:pPr>
      <w:r>
        <w:rPr>
          <w:rFonts w:ascii="Segoe UI Emoji" w:hAnsi="Segoe UI Emoji" w:cs="Segoe UI Emoji"/>
        </w:rPr>
        <w:t>🚫</w:t>
      </w:r>
      <w:r>
        <w:t xml:space="preserve"> </w:t>
      </w:r>
      <w:proofErr w:type="spellStart"/>
      <w:r>
        <w:t>Behaviour</w:t>
      </w:r>
      <w:proofErr w:type="spellEnd"/>
      <w:r>
        <w:t xml:space="preserve"> We Don’t Accept at School</w:t>
      </w:r>
    </w:p>
    <w:p w14:paraId="0BCF1DF5" w14:textId="77777777" w:rsidR="00004C61" w:rsidRDefault="00004C61" w:rsidP="00004C61">
      <w:pPr>
        <w:pStyle w:val="ListBullet"/>
      </w:pPr>
      <w:r>
        <w:t>Being unkind with words or actions.</w:t>
      </w:r>
    </w:p>
    <w:p w14:paraId="23BCE492" w14:textId="77777777" w:rsidR="00004C61" w:rsidRDefault="00004C61" w:rsidP="00004C61">
      <w:pPr>
        <w:pStyle w:val="ListBullet"/>
      </w:pPr>
      <w:r>
        <w:t>Interrupting or stopping others from learning.</w:t>
      </w:r>
    </w:p>
    <w:p w14:paraId="20998118" w14:textId="77777777" w:rsidR="00004C61" w:rsidRDefault="00004C61" w:rsidP="00004C61">
      <w:pPr>
        <w:pStyle w:val="ListBullet"/>
      </w:pPr>
      <w:r>
        <w:t>Refusing to follow instructions.</w:t>
      </w:r>
    </w:p>
    <w:p w14:paraId="3BFA3735" w14:textId="77777777" w:rsidR="00004C61" w:rsidRDefault="00004C61" w:rsidP="00004C61">
      <w:pPr>
        <w:pStyle w:val="ListBullet"/>
      </w:pPr>
      <w:r>
        <w:t>Damaging property or dropping litter.</w:t>
      </w:r>
    </w:p>
    <w:p w14:paraId="0924BCA8" w14:textId="77777777" w:rsidR="00004C61" w:rsidRDefault="00004C61" w:rsidP="00004C61">
      <w:pPr>
        <w:pStyle w:val="ListBullet"/>
      </w:pPr>
      <w:r>
        <w:t>Swearing, bullying or making hurtful comments (for example racist or homophobic).</w:t>
      </w:r>
    </w:p>
    <w:p w14:paraId="616628AF" w14:textId="77777777" w:rsidR="00004C61" w:rsidRDefault="00004C61" w:rsidP="00004C61">
      <w:pPr>
        <w:pStyle w:val="ListBullet"/>
      </w:pPr>
      <w:r>
        <w:t>Stealing.</w:t>
      </w:r>
    </w:p>
    <w:p w14:paraId="2733AF7F" w14:textId="77777777" w:rsidR="00004C61" w:rsidRDefault="00004C61" w:rsidP="00004C61">
      <w:pPr>
        <w:pStyle w:val="Heading2"/>
      </w:pPr>
      <w:r>
        <w:rPr>
          <w:rFonts w:ascii="Segoe UI Emoji" w:hAnsi="Segoe UI Emoji" w:cs="Segoe UI Emoji"/>
        </w:rPr>
        <w:t>🛠</w:t>
      </w:r>
      <w:r>
        <w:t xml:space="preserve"> If You Make a Not-Correct Choice</w:t>
      </w:r>
    </w:p>
    <w:p w14:paraId="04E06086" w14:textId="77777777" w:rsidR="00004C61" w:rsidRDefault="00004C61" w:rsidP="00004C61">
      <w:pPr>
        <w:pStyle w:val="ListNumber"/>
        <w:numPr>
          <w:ilvl w:val="0"/>
          <w:numId w:val="0"/>
        </w:numPr>
        <w:tabs>
          <w:tab w:val="left" w:pos="720"/>
        </w:tabs>
        <w:ind w:left="360"/>
      </w:pPr>
      <w:r>
        <w:t>Reminder 1 – a gentle reminder of the rule.</w:t>
      </w:r>
    </w:p>
    <w:p w14:paraId="2EE3AFCD" w14:textId="77777777" w:rsidR="00004C61" w:rsidRDefault="00004C61" w:rsidP="00004C61">
      <w:pPr>
        <w:pStyle w:val="ListNumber"/>
        <w:numPr>
          <w:ilvl w:val="0"/>
          <w:numId w:val="0"/>
        </w:numPr>
        <w:tabs>
          <w:tab w:val="left" w:pos="720"/>
        </w:tabs>
        <w:ind w:left="360"/>
      </w:pPr>
      <w:r>
        <w:t xml:space="preserve">Reminder 2 – another chance to change your </w:t>
      </w:r>
      <w:proofErr w:type="spellStart"/>
      <w:r>
        <w:t>behaviour</w:t>
      </w:r>
      <w:proofErr w:type="spellEnd"/>
      <w:r>
        <w:t>.</w:t>
      </w:r>
    </w:p>
    <w:p w14:paraId="6FDC0B02" w14:textId="77777777" w:rsidR="00004C61" w:rsidRDefault="00004C61" w:rsidP="00004C61">
      <w:pPr>
        <w:pStyle w:val="ListNumber"/>
        <w:numPr>
          <w:ilvl w:val="0"/>
          <w:numId w:val="0"/>
        </w:numPr>
        <w:tabs>
          <w:tab w:val="left" w:pos="720"/>
        </w:tabs>
        <w:ind w:left="360"/>
      </w:pPr>
      <w:r>
        <w:t>Reminder 3- Last Chance – a clear warning that you may need Fix-It Time.</w:t>
      </w:r>
    </w:p>
    <w:p w14:paraId="679F4D20" w14:textId="77777777" w:rsidR="00004C61" w:rsidRDefault="00004C61" w:rsidP="00004C61">
      <w:pPr>
        <w:pStyle w:val="ListNumber"/>
        <w:numPr>
          <w:ilvl w:val="0"/>
          <w:numId w:val="0"/>
        </w:numPr>
        <w:tabs>
          <w:tab w:val="left" w:pos="720"/>
        </w:tabs>
        <w:ind w:left="360"/>
      </w:pPr>
      <w:r>
        <w:t>Fix-It Time – you talk with an adult and fill in a short sheet at break to think about what happened and how to do better next time. Your teacher and your parent/</w:t>
      </w:r>
      <w:proofErr w:type="spellStart"/>
      <w:r>
        <w:t>carer</w:t>
      </w:r>
      <w:proofErr w:type="spellEnd"/>
      <w:r>
        <w:t xml:space="preserve"> will see this.</w:t>
      </w:r>
    </w:p>
    <w:p w14:paraId="655EB923" w14:textId="77777777" w:rsidR="00004C61" w:rsidRDefault="00004C61" w:rsidP="00004C61">
      <w:pPr>
        <w:pStyle w:val="ListNumber"/>
        <w:numPr>
          <w:ilvl w:val="0"/>
          <w:numId w:val="0"/>
        </w:numPr>
        <w:tabs>
          <w:tab w:val="left" w:pos="720"/>
        </w:tabs>
        <w:ind w:left="360"/>
      </w:pPr>
      <w:r>
        <w:t>Extra Help – if things don’t improve you might work with our learning mentor in special sessions to help you get back on track.</w:t>
      </w:r>
    </w:p>
    <w:p w14:paraId="7DF15EDC" w14:textId="77777777" w:rsidR="00004C61" w:rsidRDefault="00004C61" w:rsidP="00004C61">
      <w:pPr>
        <w:pStyle w:val="Heading2"/>
      </w:pPr>
      <w:r>
        <w:rPr>
          <w:rFonts w:ascii="Segoe UI Emoji" w:hAnsi="Segoe UI Emoji" w:cs="Segoe UI Emoji"/>
        </w:rPr>
        <w:t>⚠</w:t>
      </w:r>
      <w:r>
        <w:t>️ Serious Incidents</w:t>
      </w:r>
    </w:p>
    <w:p w14:paraId="2FD11463" w14:textId="77777777" w:rsidR="00004C61" w:rsidRDefault="00004C61" w:rsidP="00004C61">
      <w:pPr>
        <w:pStyle w:val="ListBullet"/>
      </w:pPr>
      <w:r>
        <w:t>Spend time away from your class.</w:t>
      </w:r>
    </w:p>
    <w:p w14:paraId="0307D430" w14:textId="77777777" w:rsidR="00004C61" w:rsidRDefault="00004C61" w:rsidP="00004C61">
      <w:pPr>
        <w:pStyle w:val="ListBullet"/>
      </w:pPr>
      <w:r>
        <w:t>Have a different playtime.</w:t>
      </w:r>
    </w:p>
    <w:p w14:paraId="5E63EE15" w14:textId="77777777" w:rsidR="00004C61" w:rsidRDefault="00004C61" w:rsidP="00004C61">
      <w:pPr>
        <w:pStyle w:val="ListBullet"/>
      </w:pPr>
      <w:r>
        <w:t>See the Headteacher.</w:t>
      </w:r>
    </w:p>
    <w:p w14:paraId="3AB181C2" w14:textId="77777777" w:rsidR="00004C61" w:rsidRDefault="00004C61" w:rsidP="00004C61">
      <w:pPr>
        <w:pStyle w:val="ListBullet"/>
      </w:pPr>
      <w:r>
        <w:t xml:space="preserve">Your parents or </w:t>
      </w:r>
      <w:proofErr w:type="spellStart"/>
      <w:r>
        <w:t>carers</w:t>
      </w:r>
      <w:proofErr w:type="spellEnd"/>
      <w:r>
        <w:t xml:space="preserve"> will be told.</w:t>
      </w:r>
    </w:p>
    <w:p w14:paraId="46CBD00F" w14:textId="77777777" w:rsidR="00004C61" w:rsidRDefault="00004C61" w:rsidP="00004C61">
      <w:pPr>
        <w:pStyle w:val="Heading2"/>
      </w:pPr>
      <w:r>
        <w:rPr>
          <w:rFonts w:ascii="Segoe UI Emoji" w:hAnsi="Segoe UI Emoji" w:cs="Segoe UI Emoji"/>
        </w:rPr>
        <w:lastRenderedPageBreak/>
        <w:t>🌍</w:t>
      </w:r>
      <w:r>
        <w:t xml:space="preserve"> Out of School</w:t>
      </w:r>
    </w:p>
    <w:p w14:paraId="13F9AE76" w14:textId="77777777" w:rsidR="00004C61" w:rsidRDefault="00004C61" w:rsidP="00004C61">
      <w:r>
        <w:t xml:space="preserve">When you wear our school uniform you are showing you belong to Banks St Stephen’s. We expect the same good </w:t>
      </w:r>
      <w:proofErr w:type="spellStart"/>
      <w:r>
        <w:t>behaviour</w:t>
      </w:r>
      <w:proofErr w:type="spellEnd"/>
      <w:r>
        <w:t xml:space="preserve"> in the community as we do in school.</w:t>
      </w:r>
    </w:p>
    <w:p w14:paraId="6CA6A4A1" w14:textId="77777777" w:rsidR="00004C61" w:rsidRDefault="00004C61" w:rsidP="00004C61">
      <w:pPr>
        <w:pStyle w:val="Heading2"/>
      </w:pPr>
      <w:r>
        <w:rPr>
          <w:rFonts w:ascii="Segoe UI Emoji" w:hAnsi="Segoe UI Emoji" w:cs="Segoe UI Emoji"/>
        </w:rPr>
        <w:t>💖</w:t>
      </w:r>
      <w:r>
        <w:t xml:space="preserve"> Forgiveness</w:t>
      </w:r>
    </w:p>
    <w:p w14:paraId="5006A46E" w14:textId="77777777" w:rsidR="00004C61" w:rsidRDefault="00004C61" w:rsidP="00004C61">
      <w:r>
        <w:t>We all make mistakes. At Banks St Stephen’s we believe in forgiveness and a fresh start every day.</w:t>
      </w:r>
    </w:p>
    <w:p w14:paraId="29DEF830" w14:textId="77777777" w:rsidR="00004C61" w:rsidRDefault="00004C61" w:rsidP="00004C61">
      <w:pPr>
        <w:pStyle w:val="IntenseQuote"/>
      </w:pPr>
      <w:r w:rsidRPr="00636C81">
        <w:t xml:space="preserve">*This child-friendly guide is based on the school’s full </w:t>
      </w:r>
      <w:proofErr w:type="spellStart"/>
      <w:r w:rsidRPr="00636C81">
        <w:t>Behaviour</w:t>
      </w:r>
      <w:proofErr w:type="spellEnd"/>
      <w:r w:rsidRPr="00636C81">
        <w:t xml:space="preserve"> Policy (Autumn 2026</w:t>
      </w:r>
      <w:proofErr w:type="gramStart"/>
      <w:r w:rsidRPr="00636C81">
        <w:t>).*</w:t>
      </w:r>
      <w:proofErr w:type="gramEnd"/>
    </w:p>
    <w:p w14:paraId="69E41650" w14:textId="77777777" w:rsidR="006059D3" w:rsidRPr="00EC0BC3" w:rsidRDefault="006059D3" w:rsidP="00004C61">
      <w:pPr>
        <w:pStyle w:val="Heading1"/>
        <w:rPr>
          <w:rFonts w:ascii="Arial" w:hAnsi="Arial" w:cs="Arial"/>
          <w:sz w:val="24"/>
          <w:szCs w:val="24"/>
        </w:rPr>
      </w:pPr>
    </w:p>
    <w:sectPr w:rsidR="006059D3" w:rsidRPr="00EC0BC3" w:rsidSect="00A66CCC">
      <w:pgSz w:w="11900" w:h="16840"/>
      <w:pgMar w:top="1440" w:right="1127" w:bottom="1440" w:left="1276" w:header="708" w:footer="708" w:gutter="0"/>
      <w:pgBorders w:offsetFrom="page">
        <w:top w:val="double" w:sz="4" w:space="24" w:color="0070C0"/>
        <w:left w:val="double" w:sz="4" w:space="24" w:color="0070C0"/>
        <w:bottom w:val="double" w:sz="4" w:space="24" w:color="0070C0"/>
        <w:right w:val="double" w:sz="4" w:space="24" w:color="0070C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8DBB" w14:textId="77777777" w:rsidR="005C23C3" w:rsidRDefault="005C23C3" w:rsidP="00BF26B1">
      <w:r>
        <w:separator/>
      </w:r>
    </w:p>
  </w:endnote>
  <w:endnote w:type="continuationSeparator" w:id="0">
    <w:p w14:paraId="130CB2D9" w14:textId="77777777" w:rsidR="005C23C3" w:rsidRDefault="005C23C3" w:rsidP="00BF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21F89" w14:textId="77777777" w:rsidR="005C23C3" w:rsidRDefault="005C23C3" w:rsidP="00BF26B1">
      <w:r>
        <w:separator/>
      </w:r>
    </w:p>
  </w:footnote>
  <w:footnote w:type="continuationSeparator" w:id="0">
    <w:p w14:paraId="64398819" w14:textId="77777777" w:rsidR="005C23C3" w:rsidRDefault="005C23C3" w:rsidP="00BF2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0C378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90EEA4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415F59"/>
    <w:multiLevelType w:val="multilevel"/>
    <w:tmpl w:val="3990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80A8D"/>
    <w:multiLevelType w:val="hybridMultilevel"/>
    <w:tmpl w:val="DCFA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951A4"/>
    <w:multiLevelType w:val="multilevel"/>
    <w:tmpl w:val="AD1A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872ED"/>
    <w:multiLevelType w:val="multilevel"/>
    <w:tmpl w:val="A150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81E1B"/>
    <w:multiLevelType w:val="multilevel"/>
    <w:tmpl w:val="4BD2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90DE6"/>
    <w:multiLevelType w:val="multilevel"/>
    <w:tmpl w:val="D538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80E40"/>
    <w:multiLevelType w:val="multilevel"/>
    <w:tmpl w:val="CE42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C12AA"/>
    <w:multiLevelType w:val="multilevel"/>
    <w:tmpl w:val="5760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9A4412"/>
    <w:multiLevelType w:val="multilevel"/>
    <w:tmpl w:val="35B2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07AEB"/>
    <w:multiLevelType w:val="multilevel"/>
    <w:tmpl w:val="D89E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B354C"/>
    <w:multiLevelType w:val="multilevel"/>
    <w:tmpl w:val="CFB6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75804"/>
    <w:multiLevelType w:val="multilevel"/>
    <w:tmpl w:val="D3BC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279E9"/>
    <w:multiLevelType w:val="multilevel"/>
    <w:tmpl w:val="61F8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726973"/>
    <w:multiLevelType w:val="multilevel"/>
    <w:tmpl w:val="82685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8C053D"/>
    <w:multiLevelType w:val="multilevel"/>
    <w:tmpl w:val="2F70367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9F6456"/>
    <w:multiLevelType w:val="multilevel"/>
    <w:tmpl w:val="EA9C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46328"/>
    <w:multiLevelType w:val="multilevel"/>
    <w:tmpl w:val="7966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521A4"/>
    <w:multiLevelType w:val="multilevel"/>
    <w:tmpl w:val="A8C6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A2180"/>
    <w:multiLevelType w:val="multilevel"/>
    <w:tmpl w:val="C5C2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AA768E"/>
    <w:multiLevelType w:val="multilevel"/>
    <w:tmpl w:val="FBC6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FF3F80"/>
    <w:multiLevelType w:val="multilevel"/>
    <w:tmpl w:val="BADE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E114A6"/>
    <w:multiLevelType w:val="multilevel"/>
    <w:tmpl w:val="CC48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5775D6"/>
    <w:multiLevelType w:val="multilevel"/>
    <w:tmpl w:val="DEDA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BE4D37"/>
    <w:multiLevelType w:val="multilevel"/>
    <w:tmpl w:val="197C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96816"/>
    <w:multiLevelType w:val="multilevel"/>
    <w:tmpl w:val="AA8E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492C73"/>
    <w:multiLevelType w:val="multilevel"/>
    <w:tmpl w:val="C20C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48598C"/>
    <w:multiLevelType w:val="multilevel"/>
    <w:tmpl w:val="4F5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352EB3"/>
    <w:multiLevelType w:val="multilevel"/>
    <w:tmpl w:val="A132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6A40E3"/>
    <w:multiLevelType w:val="multilevel"/>
    <w:tmpl w:val="E6B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8162DA"/>
    <w:multiLevelType w:val="multilevel"/>
    <w:tmpl w:val="4212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EA51B1"/>
    <w:multiLevelType w:val="multilevel"/>
    <w:tmpl w:val="8AC8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42936"/>
    <w:multiLevelType w:val="multilevel"/>
    <w:tmpl w:val="613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B1108C"/>
    <w:multiLevelType w:val="multilevel"/>
    <w:tmpl w:val="F98A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E2BB7"/>
    <w:multiLevelType w:val="multilevel"/>
    <w:tmpl w:val="7ED0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lvlOverride w:ilvl="0">
      <w:startOverride w:val="1"/>
    </w:lvlOverride>
  </w:num>
  <w:num w:numId="4">
    <w:abstractNumId w:val="25"/>
  </w:num>
  <w:num w:numId="5">
    <w:abstractNumId w:val="9"/>
  </w:num>
  <w:num w:numId="6">
    <w:abstractNumId w:val="27"/>
  </w:num>
  <w:num w:numId="7">
    <w:abstractNumId w:val="32"/>
  </w:num>
  <w:num w:numId="8">
    <w:abstractNumId w:val="22"/>
  </w:num>
  <w:num w:numId="9">
    <w:abstractNumId w:val="6"/>
  </w:num>
  <w:num w:numId="10">
    <w:abstractNumId w:val="15"/>
  </w:num>
  <w:num w:numId="11">
    <w:abstractNumId w:val="5"/>
  </w:num>
  <w:num w:numId="12">
    <w:abstractNumId w:val="16"/>
  </w:num>
  <w:num w:numId="13">
    <w:abstractNumId w:val="19"/>
  </w:num>
  <w:num w:numId="14">
    <w:abstractNumId w:val="14"/>
  </w:num>
  <w:num w:numId="15">
    <w:abstractNumId w:val="20"/>
  </w:num>
  <w:num w:numId="16">
    <w:abstractNumId w:val="8"/>
  </w:num>
  <w:num w:numId="17">
    <w:abstractNumId w:val="35"/>
  </w:num>
  <w:num w:numId="18">
    <w:abstractNumId w:val="21"/>
  </w:num>
  <w:num w:numId="19">
    <w:abstractNumId w:val="34"/>
  </w:num>
  <w:num w:numId="20">
    <w:abstractNumId w:val="2"/>
  </w:num>
  <w:num w:numId="21">
    <w:abstractNumId w:val="12"/>
  </w:num>
  <w:num w:numId="22">
    <w:abstractNumId w:val="29"/>
  </w:num>
  <w:num w:numId="23">
    <w:abstractNumId w:val="30"/>
  </w:num>
  <w:num w:numId="24">
    <w:abstractNumId w:val="28"/>
  </w:num>
  <w:num w:numId="25">
    <w:abstractNumId w:val="26"/>
  </w:num>
  <w:num w:numId="26">
    <w:abstractNumId w:val="17"/>
  </w:num>
  <w:num w:numId="27">
    <w:abstractNumId w:val="24"/>
  </w:num>
  <w:num w:numId="28">
    <w:abstractNumId w:val="10"/>
  </w:num>
  <w:num w:numId="29">
    <w:abstractNumId w:val="23"/>
  </w:num>
  <w:num w:numId="30">
    <w:abstractNumId w:val="11"/>
  </w:num>
  <w:num w:numId="31">
    <w:abstractNumId w:val="4"/>
  </w:num>
  <w:num w:numId="32">
    <w:abstractNumId w:val="33"/>
  </w:num>
  <w:num w:numId="33">
    <w:abstractNumId w:val="13"/>
  </w:num>
  <w:num w:numId="34">
    <w:abstractNumId w:val="31"/>
  </w:num>
  <w:num w:numId="35">
    <w:abstractNumId w:val="18"/>
  </w:num>
  <w:num w:numId="3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D18"/>
    <w:rsid w:val="00004C61"/>
    <w:rsid w:val="00010FEF"/>
    <w:rsid w:val="00077C16"/>
    <w:rsid w:val="00091298"/>
    <w:rsid w:val="000A2616"/>
    <w:rsid w:val="000E6BC2"/>
    <w:rsid w:val="000F1060"/>
    <w:rsid w:val="000F559D"/>
    <w:rsid w:val="0010557F"/>
    <w:rsid w:val="00113312"/>
    <w:rsid w:val="001576F5"/>
    <w:rsid w:val="0017283A"/>
    <w:rsid w:val="001A33CF"/>
    <w:rsid w:val="001B1940"/>
    <w:rsid w:val="001E32BF"/>
    <w:rsid w:val="001E7CB0"/>
    <w:rsid w:val="00202FF6"/>
    <w:rsid w:val="002101AE"/>
    <w:rsid w:val="002705A5"/>
    <w:rsid w:val="00316A16"/>
    <w:rsid w:val="00336CA2"/>
    <w:rsid w:val="00341F06"/>
    <w:rsid w:val="003610A9"/>
    <w:rsid w:val="003C25AB"/>
    <w:rsid w:val="003C45C2"/>
    <w:rsid w:val="004150A8"/>
    <w:rsid w:val="00426EC1"/>
    <w:rsid w:val="00432133"/>
    <w:rsid w:val="0044458F"/>
    <w:rsid w:val="00447BCB"/>
    <w:rsid w:val="00450806"/>
    <w:rsid w:val="004E3876"/>
    <w:rsid w:val="004E7C3D"/>
    <w:rsid w:val="00522C67"/>
    <w:rsid w:val="005855AD"/>
    <w:rsid w:val="00595A5F"/>
    <w:rsid w:val="005C23C3"/>
    <w:rsid w:val="006059D3"/>
    <w:rsid w:val="00636C81"/>
    <w:rsid w:val="00650B69"/>
    <w:rsid w:val="00686F02"/>
    <w:rsid w:val="0069674B"/>
    <w:rsid w:val="006B336E"/>
    <w:rsid w:val="006D1950"/>
    <w:rsid w:val="006E5E65"/>
    <w:rsid w:val="00776F18"/>
    <w:rsid w:val="007B43C1"/>
    <w:rsid w:val="007C5727"/>
    <w:rsid w:val="007C7CAC"/>
    <w:rsid w:val="007D569B"/>
    <w:rsid w:val="008147EA"/>
    <w:rsid w:val="008266E0"/>
    <w:rsid w:val="0084451F"/>
    <w:rsid w:val="00885879"/>
    <w:rsid w:val="00887E5C"/>
    <w:rsid w:val="0089311B"/>
    <w:rsid w:val="00925972"/>
    <w:rsid w:val="009333B2"/>
    <w:rsid w:val="00935510"/>
    <w:rsid w:val="0099696D"/>
    <w:rsid w:val="0099744E"/>
    <w:rsid w:val="009A26FB"/>
    <w:rsid w:val="009C0847"/>
    <w:rsid w:val="009F4DA8"/>
    <w:rsid w:val="00A20E03"/>
    <w:rsid w:val="00A2379C"/>
    <w:rsid w:val="00A66387"/>
    <w:rsid w:val="00A66CCC"/>
    <w:rsid w:val="00A74272"/>
    <w:rsid w:val="00A96A03"/>
    <w:rsid w:val="00AC7E76"/>
    <w:rsid w:val="00AE001C"/>
    <w:rsid w:val="00AE6167"/>
    <w:rsid w:val="00B50EA0"/>
    <w:rsid w:val="00B917E0"/>
    <w:rsid w:val="00BF21EB"/>
    <w:rsid w:val="00BF26B1"/>
    <w:rsid w:val="00C026AF"/>
    <w:rsid w:val="00C027FB"/>
    <w:rsid w:val="00C36389"/>
    <w:rsid w:val="00C74A55"/>
    <w:rsid w:val="00CA552D"/>
    <w:rsid w:val="00CC7CEB"/>
    <w:rsid w:val="00CE4CA5"/>
    <w:rsid w:val="00D51C46"/>
    <w:rsid w:val="00D751CC"/>
    <w:rsid w:val="00D8002A"/>
    <w:rsid w:val="00DA3C2E"/>
    <w:rsid w:val="00E37271"/>
    <w:rsid w:val="00E47DCF"/>
    <w:rsid w:val="00E84E83"/>
    <w:rsid w:val="00EA2C70"/>
    <w:rsid w:val="00EC0BC3"/>
    <w:rsid w:val="00EE293B"/>
    <w:rsid w:val="00EE3B93"/>
    <w:rsid w:val="00EF3084"/>
    <w:rsid w:val="00F23D18"/>
    <w:rsid w:val="00F83C10"/>
    <w:rsid w:val="00FB570A"/>
    <w:rsid w:val="00FD2905"/>
    <w:rsid w:val="00FE6926"/>
    <w:rsid w:val="501DD1A6"/>
    <w:rsid w:val="5F30D065"/>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37DCC5"/>
  <w15:docId w15:val="{EBBF6093-D5A1-4C5B-B65A-452B16DF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79D"/>
  </w:style>
  <w:style w:type="paragraph" w:styleId="Heading1">
    <w:name w:val="heading 1"/>
    <w:basedOn w:val="Normal"/>
    <w:next w:val="Normal"/>
    <w:link w:val="Heading1Char"/>
    <w:uiPriority w:val="9"/>
    <w:qFormat/>
    <w:rsid w:val="003C45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C45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9674B"/>
    <w:pPr>
      <w:spacing w:before="100" w:beforeAutospacing="1" w:after="100" w:afterAutospacing="1"/>
      <w:outlineLvl w:val="2"/>
    </w:pPr>
    <w:rPr>
      <w:rFonts w:ascii="Arial" w:eastAsia="Times New Roman" w:hAnsi="Arial" w:cs="Times New Roman"/>
      <w:b/>
      <w:bCs/>
      <w:sz w:val="22"/>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3D18"/>
    <w:pPr>
      <w:spacing w:beforeLines="1" w:afterLines="1"/>
    </w:pPr>
    <w:rPr>
      <w:rFonts w:ascii="Times" w:hAnsi="Times" w:cs="Times New Roman"/>
      <w:sz w:val="20"/>
      <w:szCs w:val="20"/>
      <w:lang w:val="en-GB"/>
    </w:rPr>
  </w:style>
  <w:style w:type="paragraph" w:styleId="ListParagraph">
    <w:name w:val="List Paragraph"/>
    <w:basedOn w:val="Normal"/>
    <w:uiPriority w:val="34"/>
    <w:qFormat/>
    <w:rsid w:val="00FE6926"/>
    <w:pPr>
      <w:ind w:left="720"/>
      <w:contextualSpacing/>
    </w:pPr>
  </w:style>
  <w:style w:type="paragraph" w:styleId="BalloonText">
    <w:name w:val="Balloon Text"/>
    <w:basedOn w:val="Normal"/>
    <w:link w:val="BalloonTextChar"/>
    <w:uiPriority w:val="99"/>
    <w:semiHidden/>
    <w:unhideWhenUsed/>
    <w:rsid w:val="006059D3"/>
    <w:rPr>
      <w:rFonts w:ascii="Tahoma" w:hAnsi="Tahoma" w:cs="Tahoma"/>
      <w:sz w:val="16"/>
      <w:szCs w:val="16"/>
    </w:rPr>
  </w:style>
  <w:style w:type="character" w:customStyle="1" w:styleId="BalloonTextChar">
    <w:name w:val="Balloon Text Char"/>
    <w:basedOn w:val="DefaultParagraphFont"/>
    <w:link w:val="BalloonText"/>
    <w:uiPriority w:val="99"/>
    <w:semiHidden/>
    <w:rsid w:val="006059D3"/>
    <w:rPr>
      <w:rFonts w:ascii="Tahoma" w:hAnsi="Tahoma" w:cs="Tahoma"/>
      <w:sz w:val="16"/>
      <w:szCs w:val="16"/>
    </w:rPr>
  </w:style>
  <w:style w:type="character" w:styleId="Hyperlink">
    <w:name w:val="Hyperlink"/>
    <w:basedOn w:val="DefaultParagraphFont"/>
    <w:uiPriority w:val="99"/>
    <w:unhideWhenUsed/>
    <w:rsid w:val="00A66CCC"/>
    <w:rPr>
      <w:color w:val="0000FF" w:themeColor="hyperlink"/>
      <w:u w:val="single"/>
    </w:rPr>
  </w:style>
  <w:style w:type="character" w:styleId="FollowedHyperlink">
    <w:name w:val="FollowedHyperlink"/>
    <w:basedOn w:val="DefaultParagraphFont"/>
    <w:uiPriority w:val="99"/>
    <w:semiHidden/>
    <w:unhideWhenUsed/>
    <w:rsid w:val="00A66CCC"/>
    <w:rPr>
      <w:color w:val="800080" w:themeColor="followedHyperlink"/>
      <w:u w:val="single"/>
    </w:rPr>
  </w:style>
  <w:style w:type="paragraph" w:styleId="Header">
    <w:name w:val="header"/>
    <w:basedOn w:val="Normal"/>
    <w:link w:val="HeaderChar"/>
    <w:uiPriority w:val="99"/>
    <w:unhideWhenUsed/>
    <w:rsid w:val="00BF26B1"/>
    <w:pPr>
      <w:tabs>
        <w:tab w:val="center" w:pos="4513"/>
        <w:tab w:val="right" w:pos="9026"/>
      </w:tabs>
    </w:pPr>
  </w:style>
  <w:style w:type="character" w:customStyle="1" w:styleId="HeaderChar">
    <w:name w:val="Header Char"/>
    <w:basedOn w:val="DefaultParagraphFont"/>
    <w:link w:val="Header"/>
    <w:uiPriority w:val="99"/>
    <w:rsid w:val="00BF26B1"/>
  </w:style>
  <w:style w:type="paragraph" w:styleId="Footer">
    <w:name w:val="footer"/>
    <w:basedOn w:val="Normal"/>
    <w:link w:val="FooterChar"/>
    <w:uiPriority w:val="99"/>
    <w:unhideWhenUsed/>
    <w:rsid w:val="00BF26B1"/>
    <w:pPr>
      <w:tabs>
        <w:tab w:val="center" w:pos="4513"/>
        <w:tab w:val="right" w:pos="9026"/>
      </w:tabs>
    </w:pPr>
  </w:style>
  <w:style w:type="character" w:customStyle="1" w:styleId="FooterChar">
    <w:name w:val="Footer Char"/>
    <w:basedOn w:val="DefaultParagraphFont"/>
    <w:link w:val="Footer"/>
    <w:uiPriority w:val="99"/>
    <w:rsid w:val="00BF26B1"/>
  </w:style>
  <w:style w:type="paragraph" w:customStyle="1" w:styleId="p6">
    <w:name w:val="p6"/>
    <w:basedOn w:val="Normal"/>
    <w:rsid w:val="00EC0BC3"/>
    <w:pPr>
      <w:widowControl w:val="0"/>
      <w:tabs>
        <w:tab w:val="left" w:pos="720"/>
      </w:tabs>
      <w:snapToGrid w:val="0"/>
      <w:spacing w:line="320" w:lineRule="atLeast"/>
    </w:pPr>
    <w:rPr>
      <w:rFonts w:ascii="Times New Roman" w:eastAsia="Times New Roman" w:hAnsi="Times New Roman" w:cs="Times New Roman"/>
      <w:szCs w:val="20"/>
      <w:lang w:val="en-GB"/>
    </w:rPr>
  </w:style>
  <w:style w:type="character" w:styleId="Strong">
    <w:name w:val="Strong"/>
    <w:basedOn w:val="DefaultParagraphFont"/>
    <w:uiPriority w:val="22"/>
    <w:qFormat/>
    <w:rsid w:val="003C25AB"/>
    <w:rPr>
      <w:b/>
      <w:bCs/>
    </w:rPr>
  </w:style>
  <w:style w:type="character" w:customStyle="1" w:styleId="Heading3Char">
    <w:name w:val="Heading 3 Char"/>
    <w:basedOn w:val="DefaultParagraphFont"/>
    <w:link w:val="Heading3"/>
    <w:uiPriority w:val="9"/>
    <w:rsid w:val="0069674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3C45C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C45C2"/>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3C45C2"/>
    <w:rPr>
      <w:i/>
      <w:iCs/>
    </w:rPr>
  </w:style>
  <w:style w:type="paragraph" w:styleId="ListBullet">
    <w:name w:val="List Bullet"/>
    <w:basedOn w:val="Normal"/>
    <w:uiPriority w:val="99"/>
    <w:semiHidden/>
    <w:unhideWhenUsed/>
    <w:rsid w:val="00004C61"/>
    <w:pPr>
      <w:numPr>
        <w:numId w:val="2"/>
      </w:numPr>
      <w:spacing w:after="200" w:line="276" w:lineRule="auto"/>
      <w:contextualSpacing/>
    </w:pPr>
    <w:rPr>
      <w:rFonts w:eastAsiaTheme="minorEastAsia"/>
      <w:sz w:val="22"/>
      <w:szCs w:val="22"/>
    </w:rPr>
  </w:style>
  <w:style w:type="paragraph" w:styleId="ListNumber">
    <w:name w:val="List Number"/>
    <w:basedOn w:val="Normal"/>
    <w:uiPriority w:val="99"/>
    <w:semiHidden/>
    <w:unhideWhenUsed/>
    <w:rsid w:val="00004C61"/>
    <w:pPr>
      <w:numPr>
        <w:numId w:val="3"/>
      </w:numPr>
      <w:spacing w:after="200" w:line="276" w:lineRule="auto"/>
      <w:contextualSpacing/>
    </w:pPr>
    <w:rPr>
      <w:rFonts w:eastAsiaTheme="minorEastAsia"/>
      <w:sz w:val="22"/>
      <w:szCs w:val="22"/>
    </w:rPr>
  </w:style>
  <w:style w:type="paragraph" w:styleId="Title">
    <w:name w:val="Title"/>
    <w:basedOn w:val="Normal"/>
    <w:next w:val="Normal"/>
    <w:link w:val="TitleChar"/>
    <w:uiPriority w:val="10"/>
    <w:qFormat/>
    <w:rsid w:val="00004C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4C61"/>
    <w:rPr>
      <w:rFonts w:asciiTheme="majorHAnsi" w:eastAsiaTheme="majorEastAsia" w:hAnsiTheme="majorHAnsi" w:cstheme="majorBidi"/>
      <w:color w:val="17365D" w:themeColor="text2" w:themeShade="BF"/>
      <w:spacing w:val="5"/>
      <w:kern w:val="28"/>
      <w:sz w:val="52"/>
      <w:szCs w:val="52"/>
    </w:rPr>
  </w:style>
  <w:style w:type="paragraph" w:styleId="IntenseQuote">
    <w:name w:val="Intense Quote"/>
    <w:basedOn w:val="Normal"/>
    <w:next w:val="Normal"/>
    <w:link w:val="IntenseQuoteChar"/>
    <w:uiPriority w:val="30"/>
    <w:qFormat/>
    <w:rsid w:val="00004C61"/>
    <w:pPr>
      <w:pBdr>
        <w:bottom w:val="single" w:sz="4" w:space="4" w:color="4F81BD" w:themeColor="accent1"/>
      </w:pBdr>
      <w:spacing w:before="200" w:after="280" w:line="276" w:lineRule="auto"/>
      <w:ind w:left="936" w:right="936"/>
    </w:pPr>
    <w:rPr>
      <w:rFonts w:eastAsiaTheme="minorEastAsia"/>
      <w:b/>
      <w:bCs/>
      <w:i/>
      <w:iCs/>
      <w:color w:val="4F81BD" w:themeColor="accent1"/>
      <w:sz w:val="22"/>
      <w:szCs w:val="22"/>
    </w:rPr>
  </w:style>
  <w:style w:type="character" w:customStyle="1" w:styleId="IntenseQuoteChar">
    <w:name w:val="Intense Quote Char"/>
    <w:basedOn w:val="DefaultParagraphFont"/>
    <w:link w:val="IntenseQuote"/>
    <w:uiPriority w:val="30"/>
    <w:rsid w:val="00004C61"/>
    <w:rPr>
      <w:rFonts w:eastAsiaTheme="minorEastAsia"/>
      <w:b/>
      <w:bCs/>
      <w:i/>
      <w:iCs/>
      <w:color w:val="4F81BD" w:themeColor="accent1"/>
      <w:sz w:val="22"/>
      <w:szCs w:val="22"/>
    </w:rPr>
  </w:style>
  <w:style w:type="character" w:styleId="UnresolvedMention">
    <w:name w:val="Unresolved Mention"/>
    <w:basedOn w:val="DefaultParagraphFont"/>
    <w:uiPriority w:val="99"/>
    <w:semiHidden/>
    <w:unhideWhenUsed/>
    <w:rsid w:val="007C5727"/>
    <w:rPr>
      <w:color w:val="605E5C"/>
      <w:shd w:val="clear" w:color="auto" w:fill="E1DFDD"/>
    </w:rPr>
  </w:style>
  <w:style w:type="paragraph" w:customStyle="1" w:styleId="isselectedend">
    <w:name w:val="isselectedend"/>
    <w:basedOn w:val="Normal"/>
    <w:rsid w:val="00E37271"/>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377">
      <w:bodyDiv w:val="1"/>
      <w:marLeft w:val="0"/>
      <w:marRight w:val="0"/>
      <w:marTop w:val="0"/>
      <w:marBottom w:val="0"/>
      <w:divBdr>
        <w:top w:val="none" w:sz="0" w:space="0" w:color="auto"/>
        <w:left w:val="none" w:sz="0" w:space="0" w:color="auto"/>
        <w:bottom w:val="none" w:sz="0" w:space="0" w:color="auto"/>
        <w:right w:val="none" w:sz="0" w:space="0" w:color="auto"/>
      </w:divBdr>
    </w:div>
    <w:div w:id="158229790">
      <w:bodyDiv w:val="1"/>
      <w:marLeft w:val="0"/>
      <w:marRight w:val="0"/>
      <w:marTop w:val="0"/>
      <w:marBottom w:val="0"/>
      <w:divBdr>
        <w:top w:val="none" w:sz="0" w:space="0" w:color="auto"/>
        <w:left w:val="none" w:sz="0" w:space="0" w:color="auto"/>
        <w:bottom w:val="none" w:sz="0" w:space="0" w:color="auto"/>
        <w:right w:val="none" w:sz="0" w:space="0" w:color="auto"/>
      </w:divBdr>
    </w:div>
    <w:div w:id="169410831">
      <w:bodyDiv w:val="1"/>
      <w:marLeft w:val="0"/>
      <w:marRight w:val="0"/>
      <w:marTop w:val="0"/>
      <w:marBottom w:val="0"/>
      <w:divBdr>
        <w:top w:val="none" w:sz="0" w:space="0" w:color="auto"/>
        <w:left w:val="none" w:sz="0" w:space="0" w:color="auto"/>
        <w:bottom w:val="none" w:sz="0" w:space="0" w:color="auto"/>
        <w:right w:val="none" w:sz="0" w:space="0" w:color="auto"/>
      </w:divBdr>
      <w:divsChild>
        <w:div w:id="1683698196">
          <w:marLeft w:val="0"/>
          <w:marRight w:val="0"/>
          <w:marTop w:val="0"/>
          <w:marBottom w:val="0"/>
          <w:divBdr>
            <w:top w:val="none" w:sz="0" w:space="0" w:color="auto"/>
            <w:left w:val="none" w:sz="0" w:space="0" w:color="auto"/>
            <w:bottom w:val="none" w:sz="0" w:space="0" w:color="auto"/>
            <w:right w:val="none" w:sz="0" w:space="0" w:color="auto"/>
          </w:divBdr>
          <w:divsChild>
            <w:div w:id="1677027961">
              <w:marLeft w:val="0"/>
              <w:marRight w:val="0"/>
              <w:marTop w:val="0"/>
              <w:marBottom w:val="0"/>
              <w:divBdr>
                <w:top w:val="none" w:sz="0" w:space="0" w:color="auto"/>
                <w:left w:val="none" w:sz="0" w:space="0" w:color="auto"/>
                <w:bottom w:val="none" w:sz="0" w:space="0" w:color="auto"/>
                <w:right w:val="none" w:sz="0" w:space="0" w:color="auto"/>
              </w:divBdr>
              <w:divsChild>
                <w:div w:id="627467177">
                  <w:marLeft w:val="0"/>
                  <w:marRight w:val="0"/>
                  <w:marTop w:val="0"/>
                  <w:marBottom w:val="0"/>
                  <w:divBdr>
                    <w:top w:val="none" w:sz="0" w:space="0" w:color="auto"/>
                    <w:left w:val="none" w:sz="0" w:space="0" w:color="auto"/>
                    <w:bottom w:val="none" w:sz="0" w:space="0" w:color="auto"/>
                    <w:right w:val="none" w:sz="0" w:space="0" w:color="auto"/>
                  </w:divBdr>
                </w:div>
              </w:divsChild>
            </w:div>
            <w:div w:id="1094135240">
              <w:marLeft w:val="0"/>
              <w:marRight w:val="0"/>
              <w:marTop w:val="0"/>
              <w:marBottom w:val="0"/>
              <w:divBdr>
                <w:top w:val="none" w:sz="0" w:space="0" w:color="auto"/>
                <w:left w:val="none" w:sz="0" w:space="0" w:color="auto"/>
                <w:bottom w:val="none" w:sz="0" w:space="0" w:color="auto"/>
                <w:right w:val="none" w:sz="0" w:space="0" w:color="auto"/>
              </w:divBdr>
              <w:divsChild>
                <w:div w:id="1435855695">
                  <w:marLeft w:val="0"/>
                  <w:marRight w:val="0"/>
                  <w:marTop w:val="0"/>
                  <w:marBottom w:val="0"/>
                  <w:divBdr>
                    <w:top w:val="none" w:sz="0" w:space="0" w:color="auto"/>
                    <w:left w:val="none" w:sz="0" w:space="0" w:color="auto"/>
                    <w:bottom w:val="none" w:sz="0" w:space="0" w:color="auto"/>
                    <w:right w:val="none" w:sz="0" w:space="0" w:color="auto"/>
                  </w:divBdr>
                </w:div>
                <w:div w:id="167025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3632">
          <w:marLeft w:val="0"/>
          <w:marRight w:val="0"/>
          <w:marTop w:val="0"/>
          <w:marBottom w:val="0"/>
          <w:divBdr>
            <w:top w:val="none" w:sz="0" w:space="0" w:color="auto"/>
            <w:left w:val="none" w:sz="0" w:space="0" w:color="auto"/>
            <w:bottom w:val="none" w:sz="0" w:space="0" w:color="auto"/>
            <w:right w:val="none" w:sz="0" w:space="0" w:color="auto"/>
          </w:divBdr>
          <w:divsChild>
            <w:div w:id="662051896">
              <w:marLeft w:val="0"/>
              <w:marRight w:val="0"/>
              <w:marTop w:val="0"/>
              <w:marBottom w:val="0"/>
              <w:divBdr>
                <w:top w:val="none" w:sz="0" w:space="0" w:color="auto"/>
                <w:left w:val="none" w:sz="0" w:space="0" w:color="auto"/>
                <w:bottom w:val="none" w:sz="0" w:space="0" w:color="auto"/>
                <w:right w:val="none" w:sz="0" w:space="0" w:color="auto"/>
              </w:divBdr>
              <w:divsChild>
                <w:div w:id="1292588012">
                  <w:marLeft w:val="0"/>
                  <w:marRight w:val="0"/>
                  <w:marTop w:val="0"/>
                  <w:marBottom w:val="0"/>
                  <w:divBdr>
                    <w:top w:val="none" w:sz="0" w:space="0" w:color="auto"/>
                    <w:left w:val="none" w:sz="0" w:space="0" w:color="auto"/>
                    <w:bottom w:val="none" w:sz="0" w:space="0" w:color="auto"/>
                    <w:right w:val="none" w:sz="0" w:space="0" w:color="auto"/>
                  </w:divBdr>
                </w:div>
              </w:divsChild>
            </w:div>
            <w:div w:id="1179152980">
              <w:marLeft w:val="0"/>
              <w:marRight w:val="0"/>
              <w:marTop w:val="0"/>
              <w:marBottom w:val="0"/>
              <w:divBdr>
                <w:top w:val="none" w:sz="0" w:space="0" w:color="auto"/>
                <w:left w:val="none" w:sz="0" w:space="0" w:color="auto"/>
                <w:bottom w:val="none" w:sz="0" w:space="0" w:color="auto"/>
                <w:right w:val="none" w:sz="0" w:space="0" w:color="auto"/>
              </w:divBdr>
              <w:divsChild>
                <w:div w:id="495651743">
                  <w:marLeft w:val="0"/>
                  <w:marRight w:val="0"/>
                  <w:marTop w:val="0"/>
                  <w:marBottom w:val="0"/>
                  <w:divBdr>
                    <w:top w:val="none" w:sz="0" w:space="0" w:color="auto"/>
                    <w:left w:val="none" w:sz="0" w:space="0" w:color="auto"/>
                    <w:bottom w:val="none" w:sz="0" w:space="0" w:color="auto"/>
                    <w:right w:val="none" w:sz="0" w:space="0" w:color="auto"/>
                  </w:divBdr>
                </w:div>
                <w:div w:id="1365520082">
                  <w:marLeft w:val="0"/>
                  <w:marRight w:val="0"/>
                  <w:marTop w:val="0"/>
                  <w:marBottom w:val="0"/>
                  <w:divBdr>
                    <w:top w:val="none" w:sz="0" w:space="0" w:color="auto"/>
                    <w:left w:val="none" w:sz="0" w:space="0" w:color="auto"/>
                    <w:bottom w:val="none" w:sz="0" w:space="0" w:color="auto"/>
                    <w:right w:val="none" w:sz="0" w:space="0" w:color="auto"/>
                  </w:divBdr>
                </w:div>
              </w:divsChild>
            </w:div>
            <w:div w:id="696078887">
              <w:marLeft w:val="0"/>
              <w:marRight w:val="0"/>
              <w:marTop w:val="0"/>
              <w:marBottom w:val="0"/>
              <w:divBdr>
                <w:top w:val="none" w:sz="0" w:space="0" w:color="auto"/>
                <w:left w:val="none" w:sz="0" w:space="0" w:color="auto"/>
                <w:bottom w:val="none" w:sz="0" w:space="0" w:color="auto"/>
                <w:right w:val="none" w:sz="0" w:space="0" w:color="auto"/>
              </w:divBdr>
              <w:divsChild>
                <w:div w:id="650406150">
                  <w:marLeft w:val="0"/>
                  <w:marRight w:val="0"/>
                  <w:marTop w:val="0"/>
                  <w:marBottom w:val="0"/>
                  <w:divBdr>
                    <w:top w:val="none" w:sz="0" w:space="0" w:color="auto"/>
                    <w:left w:val="none" w:sz="0" w:space="0" w:color="auto"/>
                    <w:bottom w:val="none" w:sz="0" w:space="0" w:color="auto"/>
                    <w:right w:val="none" w:sz="0" w:space="0" w:color="auto"/>
                  </w:divBdr>
                </w:div>
              </w:divsChild>
            </w:div>
            <w:div w:id="1830831707">
              <w:marLeft w:val="0"/>
              <w:marRight w:val="0"/>
              <w:marTop w:val="0"/>
              <w:marBottom w:val="0"/>
              <w:divBdr>
                <w:top w:val="none" w:sz="0" w:space="0" w:color="auto"/>
                <w:left w:val="none" w:sz="0" w:space="0" w:color="auto"/>
                <w:bottom w:val="none" w:sz="0" w:space="0" w:color="auto"/>
                <w:right w:val="none" w:sz="0" w:space="0" w:color="auto"/>
              </w:divBdr>
              <w:divsChild>
                <w:div w:id="11794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4688">
          <w:marLeft w:val="0"/>
          <w:marRight w:val="0"/>
          <w:marTop w:val="0"/>
          <w:marBottom w:val="0"/>
          <w:divBdr>
            <w:top w:val="none" w:sz="0" w:space="0" w:color="auto"/>
            <w:left w:val="none" w:sz="0" w:space="0" w:color="auto"/>
            <w:bottom w:val="none" w:sz="0" w:space="0" w:color="auto"/>
            <w:right w:val="none" w:sz="0" w:space="0" w:color="auto"/>
          </w:divBdr>
          <w:divsChild>
            <w:div w:id="269631704">
              <w:marLeft w:val="0"/>
              <w:marRight w:val="0"/>
              <w:marTop w:val="0"/>
              <w:marBottom w:val="0"/>
              <w:divBdr>
                <w:top w:val="none" w:sz="0" w:space="0" w:color="auto"/>
                <w:left w:val="none" w:sz="0" w:space="0" w:color="auto"/>
                <w:bottom w:val="none" w:sz="0" w:space="0" w:color="auto"/>
                <w:right w:val="none" w:sz="0" w:space="0" w:color="auto"/>
              </w:divBdr>
              <w:divsChild>
                <w:div w:id="749273285">
                  <w:marLeft w:val="0"/>
                  <w:marRight w:val="0"/>
                  <w:marTop w:val="0"/>
                  <w:marBottom w:val="0"/>
                  <w:divBdr>
                    <w:top w:val="none" w:sz="0" w:space="0" w:color="auto"/>
                    <w:left w:val="none" w:sz="0" w:space="0" w:color="auto"/>
                    <w:bottom w:val="none" w:sz="0" w:space="0" w:color="auto"/>
                    <w:right w:val="none" w:sz="0" w:space="0" w:color="auto"/>
                  </w:divBdr>
                </w:div>
              </w:divsChild>
            </w:div>
            <w:div w:id="1064064073">
              <w:marLeft w:val="0"/>
              <w:marRight w:val="0"/>
              <w:marTop w:val="0"/>
              <w:marBottom w:val="0"/>
              <w:divBdr>
                <w:top w:val="none" w:sz="0" w:space="0" w:color="auto"/>
                <w:left w:val="none" w:sz="0" w:space="0" w:color="auto"/>
                <w:bottom w:val="none" w:sz="0" w:space="0" w:color="auto"/>
                <w:right w:val="none" w:sz="0" w:space="0" w:color="auto"/>
              </w:divBdr>
              <w:divsChild>
                <w:div w:id="102478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249432">
      <w:bodyDiv w:val="1"/>
      <w:marLeft w:val="0"/>
      <w:marRight w:val="0"/>
      <w:marTop w:val="0"/>
      <w:marBottom w:val="0"/>
      <w:divBdr>
        <w:top w:val="none" w:sz="0" w:space="0" w:color="auto"/>
        <w:left w:val="none" w:sz="0" w:space="0" w:color="auto"/>
        <w:bottom w:val="none" w:sz="0" w:space="0" w:color="auto"/>
        <w:right w:val="none" w:sz="0" w:space="0" w:color="auto"/>
      </w:divBdr>
    </w:div>
    <w:div w:id="399525886">
      <w:bodyDiv w:val="1"/>
      <w:marLeft w:val="0"/>
      <w:marRight w:val="0"/>
      <w:marTop w:val="0"/>
      <w:marBottom w:val="0"/>
      <w:divBdr>
        <w:top w:val="none" w:sz="0" w:space="0" w:color="auto"/>
        <w:left w:val="none" w:sz="0" w:space="0" w:color="auto"/>
        <w:bottom w:val="none" w:sz="0" w:space="0" w:color="auto"/>
        <w:right w:val="none" w:sz="0" w:space="0" w:color="auto"/>
      </w:divBdr>
    </w:div>
    <w:div w:id="419178898">
      <w:bodyDiv w:val="1"/>
      <w:marLeft w:val="0"/>
      <w:marRight w:val="0"/>
      <w:marTop w:val="0"/>
      <w:marBottom w:val="0"/>
      <w:divBdr>
        <w:top w:val="none" w:sz="0" w:space="0" w:color="auto"/>
        <w:left w:val="none" w:sz="0" w:space="0" w:color="auto"/>
        <w:bottom w:val="none" w:sz="0" w:space="0" w:color="auto"/>
        <w:right w:val="none" w:sz="0" w:space="0" w:color="auto"/>
      </w:divBdr>
    </w:div>
    <w:div w:id="431170204">
      <w:bodyDiv w:val="1"/>
      <w:marLeft w:val="0"/>
      <w:marRight w:val="0"/>
      <w:marTop w:val="0"/>
      <w:marBottom w:val="0"/>
      <w:divBdr>
        <w:top w:val="none" w:sz="0" w:space="0" w:color="auto"/>
        <w:left w:val="none" w:sz="0" w:space="0" w:color="auto"/>
        <w:bottom w:val="none" w:sz="0" w:space="0" w:color="auto"/>
        <w:right w:val="none" w:sz="0" w:space="0" w:color="auto"/>
      </w:divBdr>
    </w:div>
    <w:div w:id="549848809">
      <w:bodyDiv w:val="1"/>
      <w:marLeft w:val="0"/>
      <w:marRight w:val="0"/>
      <w:marTop w:val="0"/>
      <w:marBottom w:val="0"/>
      <w:divBdr>
        <w:top w:val="none" w:sz="0" w:space="0" w:color="auto"/>
        <w:left w:val="none" w:sz="0" w:space="0" w:color="auto"/>
        <w:bottom w:val="none" w:sz="0" w:space="0" w:color="auto"/>
        <w:right w:val="none" w:sz="0" w:space="0" w:color="auto"/>
      </w:divBdr>
      <w:divsChild>
        <w:div w:id="1481575095">
          <w:marLeft w:val="0"/>
          <w:marRight w:val="0"/>
          <w:marTop w:val="0"/>
          <w:marBottom w:val="0"/>
          <w:divBdr>
            <w:top w:val="none" w:sz="0" w:space="0" w:color="auto"/>
            <w:left w:val="none" w:sz="0" w:space="0" w:color="auto"/>
            <w:bottom w:val="none" w:sz="0" w:space="0" w:color="auto"/>
            <w:right w:val="none" w:sz="0" w:space="0" w:color="auto"/>
          </w:divBdr>
          <w:divsChild>
            <w:div w:id="885677972">
              <w:marLeft w:val="0"/>
              <w:marRight w:val="0"/>
              <w:marTop w:val="0"/>
              <w:marBottom w:val="0"/>
              <w:divBdr>
                <w:top w:val="none" w:sz="0" w:space="0" w:color="auto"/>
                <w:left w:val="none" w:sz="0" w:space="0" w:color="auto"/>
                <w:bottom w:val="none" w:sz="0" w:space="0" w:color="auto"/>
                <w:right w:val="none" w:sz="0" w:space="0" w:color="auto"/>
              </w:divBdr>
              <w:divsChild>
                <w:div w:id="66867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66042">
      <w:bodyDiv w:val="1"/>
      <w:marLeft w:val="0"/>
      <w:marRight w:val="0"/>
      <w:marTop w:val="0"/>
      <w:marBottom w:val="0"/>
      <w:divBdr>
        <w:top w:val="none" w:sz="0" w:space="0" w:color="auto"/>
        <w:left w:val="none" w:sz="0" w:space="0" w:color="auto"/>
        <w:bottom w:val="none" w:sz="0" w:space="0" w:color="auto"/>
        <w:right w:val="none" w:sz="0" w:space="0" w:color="auto"/>
      </w:divBdr>
    </w:div>
    <w:div w:id="670529938">
      <w:bodyDiv w:val="1"/>
      <w:marLeft w:val="0"/>
      <w:marRight w:val="0"/>
      <w:marTop w:val="0"/>
      <w:marBottom w:val="0"/>
      <w:divBdr>
        <w:top w:val="none" w:sz="0" w:space="0" w:color="auto"/>
        <w:left w:val="none" w:sz="0" w:space="0" w:color="auto"/>
        <w:bottom w:val="none" w:sz="0" w:space="0" w:color="auto"/>
        <w:right w:val="none" w:sz="0" w:space="0" w:color="auto"/>
      </w:divBdr>
    </w:div>
    <w:div w:id="713577483">
      <w:bodyDiv w:val="1"/>
      <w:marLeft w:val="0"/>
      <w:marRight w:val="0"/>
      <w:marTop w:val="0"/>
      <w:marBottom w:val="0"/>
      <w:divBdr>
        <w:top w:val="none" w:sz="0" w:space="0" w:color="auto"/>
        <w:left w:val="none" w:sz="0" w:space="0" w:color="auto"/>
        <w:bottom w:val="none" w:sz="0" w:space="0" w:color="auto"/>
        <w:right w:val="none" w:sz="0" w:space="0" w:color="auto"/>
      </w:divBdr>
      <w:divsChild>
        <w:div w:id="1289169972">
          <w:marLeft w:val="0"/>
          <w:marRight w:val="0"/>
          <w:marTop w:val="0"/>
          <w:marBottom w:val="0"/>
          <w:divBdr>
            <w:top w:val="none" w:sz="0" w:space="0" w:color="auto"/>
            <w:left w:val="none" w:sz="0" w:space="0" w:color="auto"/>
            <w:bottom w:val="none" w:sz="0" w:space="0" w:color="auto"/>
            <w:right w:val="none" w:sz="0" w:space="0" w:color="auto"/>
          </w:divBdr>
          <w:divsChild>
            <w:div w:id="997075326">
              <w:marLeft w:val="0"/>
              <w:marRight w:val="0"/>
              <w:marTop w:val="0"/>
              <w:marBottom w:val="0"/>
              <w:divBdr>
                <w:top w:val="none" w:sz="0" w:space="0" w:color="auto"/>
                <w:left w:val="none" w:sz="0" w:space="0" w:color="auto"/>
                <w:bottom w:val="none" w:sz="0" w:space="0" w:color="auto"/>
                <w:right w:val="none" w:sz="0" w:space="0" w:color="auto"/>
              </w:divBdr>
              <w:divsChild>
                <w:div w:id="10315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184">
          <w:marLeft w:val="0"/>
          <w:marRight w:val="0"/>
          <w:marTop w:val="0"/>
          <w:marBottom w:val="0"/>
          <w:divBdr>
            <w:top w:val="none" w:sz="0" w:space="0" w:color="auto"/>
            <w:left w:val="none" w:sz="0" w:space="0" w:color="auto"/>
            <w:bottom w:val="none" w:sz="0" w:space="0" w:color="auto"/>
            <w:right w:val="none" w:sz="0" w:space="0" w:color="auto"/>
          </w:divBdr>
          <w:divsChild>
            <w:div w:id="528955739">
              <w:marLeft w:val="0"/>
              <w:marRight w:val="0"/>
              <w:marTop w:val="0"/>
              <w:marBottom w:val="0"/>
              <w:divBdr>
                <w:top w:val="none" w:sz="0" w:space="0" w:color="auto"/>
                <w:left w:val="none" w:sz="0" w:space="0" w:color="auto"/>
                <w:bottom w:val="none" w:sz="0" w:space="0" w:color="auto"/>
                <w:right w:val="none" w:sz="0" w:space="0" w:color="auto"/>
              </w:divBdr>
              <w:divsChild>
                <w:div w:id="1506821816">
                  <w:marLeft w:val="0"/>
                  <w:marRight w:val="0"/>
                  <w:marTop w:val="0"/>
                  <w:marBottom w:val="0"/>
                  <w:divBdr>
                    <w:top w:val="none" w:sz="0" w:space="0" w:color="auto"/>
                    <w:left w:val="none" w:sz="0" w:space="0" w:color="auto"/>
                    <w:bottom w:val="none" w:sz="0" w:space="0" w:color="auto"/>
                    <w:right w:val="none" w:sz="0" w:space="0" w:color="auto"/>
                  </w:divBdr>
                </w:div>
              </w:divsChild>
            </w:div>
            <w:div w:id="508637114">
              <w:marLeft w:val="0"/>
              <w:marRight w:val="0"/>
              <w:marTop w:val="0"/>
              <w:marBottom w:val="0"/>
              <w:divBdr>
                <w:top w:val="none" w:sz="0" w:space="0" w:color="auto"/>
                <w:left w:val="none" w:sz="0" w:space="0" w:color="auto"/>
                <w:bottom w:val="none" w:sz="0" w:space="0" w:color="auto"/>
                <w:right w:val="none" w:sz="0" w:space="0" w:color="auto"/>
              </w:divBdr>
              <w:divsChild>
                <w:div w:id="327904237">
                  <w:marLeft w:val="0"/>
                  <w:marRight w:val="0"/>
                  <w:marTop w:val="0"/>
                  <w:marBottom w:val="0"/>
                  <w:divBdr>
                    <w:top w:val="none" w:sz="0" w:space="0" w:color="auto"/>
                    <w:left w:val="none" w:sz="0" w:space="0" w:color="auto"/>
                    <w:bottom w:val="none" w:sz="0" w:space="0" w:color="auto"/>
                    <w:right w:val="none" w:sz="0" w:space="0" w:color="auto"/>
                  </w:divBdr>
                </w:div>
              </w:divsChild>
            </w:div>
            <w:div w:id="951401976">
              <w:marLeft w:val="0"/>
              <w:marRight w:val="0"/>
              <w:marTop w:val="0"/>
              <w:marBottom w:val="0"/>
              <w:divBdr>
                <w:top w:val="none" w:sz="0" w:space="0" w:color="auto"/>
                <w:left w:val="none" w:sz="0" w:space="0" w:color="auto"/>
                <w:bottom w:val="none" w:sz="0" w:space="0" w:color="auto"/>
                <w:right w:val="none" w:sz="0" w:space="0" w:color="auto"/>
              </w:divBdr>
              <w:divsChild>
                <w:div w:id="1030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06019">
          <w:marLeft w:val="0"/>
          <w:marRight w:val="0"/>
          <w:marTop w:val="0"/>
          <w:marBottom w:val="0"/>
          <w:divBdr>
            <w:top w:val="none" w:sz="0" w:space="0" w:color="auto"/>
            <w:left w:val="none" w:sz="0" w:space="0" w:color="auto"/>
            <w:bottom w:val="none" w:sz="0" w:space="0" w:color="auto"/>
            <w:right w:val="none" w:sz="0" w:space="0" w:color="auto"/>
          </w:divBdr>
          <w:divsChild>
            <w:div w:id="950010411">
              <w:marLeft w:val="0"/>
              <w:marRight w:val="0"/>
              <w:marTop w:val="0"/>
              <w:marBottom w:val="0"/>
              <w:divBdr>
                <w:top w:val="none" w:sz="0" w:space="0" w:color="auto"/>
                <w:left w:val="none" w:sz="0" w:space="0" w:color="auto"/>
                <w:bottom w:val="none" w:sz="0" w:space="0" w:color="auto"/>
                <w:right w:val="none" w:sz="0" w:space="0" w:color="auto"/>
              </w:divBdr>
              <w:divsChild>
                <w:div w:id="283737812">
                  <w:marLeft w:val="0"/>
                  <w:marRight w:val="0"/>
                  <w:marTop w:val="0"/>
                  <w:marBottom w:val="0"/>
                  <w:divBdr>
                    <w:top w:val="none" w:sz="0" w:space="0" w:color="auto"/>
                    <w:left w:val="none" w:sz="0" w:space="0" w:color="auto"/>
                    <w:bottom w:val="none" w:sz="0" w:space="0" w:color="auto"/>
                    <w:right w:val="none" w:sz="0" w:space="0" w:color="auto"/>
                  </w:divBdr>
                </w:div>
              </w:divsChild>
            </w:div>
            <w:div w:id="545486098">
              <w:marLeft w:val="0"/>
              <w:marRight w:val="0"/>
              <w:marTop w:val="0"/>
              <w:marBottom w:val="0"/>
              <w:divBdr>
                <w:top w:val="none" w:sz="0" w:space="0" w:color="auto"/>
                <w:left w:val="none" w:sz="0" w:space="0" w:color="auto"/>
                <w:bottom w:val="none" w:sz="0" w:space="0" w:color="auto"/>
                <w:right w:val="none" w:sz="0" w:space="0" w:color="auto"/>
              </w:divBdr>
              <w:divsChild>
                <w:div w:id="9219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247">
          <w:marLeft w:val="0"/>
          <w:marRight w:val="0"/>
          <w:marTop w:val="0"/>
          <w:marBottom w:val="0"/>
          <w:divBdr>
            <w:top w:val="none" w:sz="0" w:space="0" w:color="auto"/>
            <w:left w:val="none" w:sz="0" w:space="0" w:color="auto"/>
            <w:bottom w:val="none" w:sz="0" w:space="0" w:color="auto"/>
            <w:right w:val="none" w:sz="0" w:space="0" w:color="auto"/>
          </w:divBdr>
          <w:divsChild>
            <w:div w:id="1302882634">
              <w:marLeft w:val="0"/>
              <w:marRight w:val="0"/>
              <w:marTop w:val="0"/>
              <w:marBottom w:val="0"/>
              <w:divBdr>
                <w:top w:val="none" w:sz="0" w:space="0" w:color="auto"/>
                <w:left w:val="none" w:sz="0" w:space="0" w:color="auto"/>
                <w:bottom w:val="none" w:sz="0" w:space="0" w:color="auto"/>
                <w:right w:val="none" w:sz="0" w:space="0" w:color="auto"/>
              </w:divBdr>
              <w:divsChild>
                <w:div w:id="1077559002">
                  <w:marLeft w:val="0"/>
                  <w:marRight w:val="0"/>
                  <w:marTop w:val="0"/>
                  <w:marBottom w:val="0"/>
                  <w:divBdr>
                    <w:top w:val="none" w:sz="0" w:space="0" w:color="auto"/>
                    <w:left w:val="none" w:sz="0" w:space="0" w:color="auto"/>
                    <w:bottom w:val="none" w:sz="0" w:space="0" w:color="auto"/>
                    <w:right w:val="none" w:sz="0" w:space="0" w:color="auto"/>
                  </w:divBdr>
                </w:div>
              </w:divsChild>
            </w:div>
            <w:div w:id="255675814">
              <w:marLeft w:val="0"/>
              <w:marRight w:val="0"/>
              <w:marTop w:val="0"/>
              <w:marBottom w:val="0"/>
              <w:divBdr>
                <w:top w:val="none" w:sz="0" w:space="0" w:color="auto"/>
                <w:left w:val="none" w:sz="0" w:space="0" w:color="auto"/>
                <w:bottom w:val="none" w:sz="0" w:space="0" w:color="auto"/>
                <w:right w:val="none" w:sz="0" w:space="0" w:color="auto"/>
              </w:divBdr>
              <w:divsChild>
                <w:div w:id="1680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72046">
          <w:marLeft w:val="0"/>
          <w:marRight w:val="0"/>
          <w:marTop w:val="0"/>
          <w:marBottom w:val="0"/>
          <w:divBdr>
            <w:top w:val="none" w:sz="0" w:space="0" w:color="auto"/>
            <w:left w:val="none" w:sz="0" w:space="0" w:color="auto"/>
            <w:bottom w:val="none" w:sz="0" w:space="0" w:color="auto"/>
            <w:right w:val="none" w:sz="0" w:space="0" w:color="auto"/>
          </w:divBdr>
          <w:divsChild>
            <w:div w:id="563681723">
              <w:marLeft w:val="0"/>
              <w:marRight w:val="0"/>
              <w:marTop w:val="0"/>
              <w:marBottom w:val="0"/>
              <w:divBdr>
                <w:top w:val="none" w:sz="0" w:space="0" w:color="auto"/>
                <w:left w:val="none" w:sz="0" w:space="0" w:color="auto"/>
                <w:bottom w:val="none" w:sz="0" w:space="0" w:color="auto"/>
                <w:right w:val="none" w:sz="0" w:space="0" w:color="auto"/>
              </w:divBdr>
              <w:divsChild>
                <w:div w:id="1505317040">
                  <w:marLeft w:val="0"/>
                  <w:marRight w:val="0"/>
                  <w:marTop w:val="0"/>
                  <w:marBottom w:val="0"/>
                  <w:divBdr>
                    <w:top w:val="none" w:sz="0" w:space="0" w:color="auto"/>
                    <w:left w:val="none" w:sz="0" w:space="0" w:color="auto"/>
                    <w:bottom w:val="none" w:sz="0" w:space="0" w:color="auto"/>
                    <w:right w:val="none" w:sz="0" w:space="0" w:color="auto"/>
                  </w:divBdr>
                </w:div>
              </w:divsChild>
            </w:div>
            <w:div w:id="906064393">
              <w:marLeft w:val="0"/>
              <w:marRight w:val="0"/>
              <w:marTop w:val="0"/>
              <w:marBottom w:val="0"/>
              <w:divBdr>
                <w:top w:val="none" w:sz="0" w:space="0" w:color="auto"/>
                <w:left w:val="none" w:sz="0" w:space="0" w:color="auto"/>
                <w:bottom w:val="none" w:sz="0" w:space="0" w:color="auto"/>
                <w:right w:val="none" w:sz="0" w:space="0" w:color="auto"/>
              </w:divBdr>
              <w:divsChild>
                <w:div w:id="839924458">
                  <w:marLeft w:val="0"/>
                  <w:marRight w:val="0"/>
                  <w:marTop w:val="0"/>
                  <w:marBottom w:val="0"/>
                  <w:divBdr>
                    <w:top w:val="none" w:sz="0" w:space="0" w:color="auto"/>
                    <w:left w:val="none" w:sz="0" w:space="0" w:color="auto"/>
                    <w:bottom w:val="none" w:sz="0" w:space="0" w:color="auto"/>
                    <w:right w:val="none" w:sz="0" w:space="0" w:color="auto"/>
                  </w:divBdr>
                </w:div>
              </w:divsChild>
            </w:div>
            <w:div w:id="419253258">
              <w:marLeft w:val="0"/>
              <w:marRight w:val="0"/>
              <w:marTop w:val="0"/>
              <w:marBottom w:val="0"/>
              <w:divBdr>
                <w:top w:val="none" w:sz="0" w:space="0" w:color="auto"/>
                <w:left w:val="none" w:sz="0" w:space="0" w:color="auto"/>
                <w:bottom w:val="none" w:sz="0" w:space="0" w:color="auto"/>
                <w:right w:val="none" w:sz="0" w:space="0" w:color="auto"/>
              </w:divBdr>
              <w:divsChild>
                <w:div w:id="1921789996">
                  <w:marLeft w:val="0"/>
                  <w:marRight w:val="0"/>
                  <w:marTop w:val="0"/>
                  <w:marBottom w:val="0"/>
                  <w:divBdr>
                    <w:top w:val="none" w:sz="0" w:space="0" w:color="auto"/>
                    <w:left w:val="none" w:sz="0" w:space="0" w:color="auto"/>
                    <w:bottom w:val="none" w:sz="0" w:space="0" w:color="auto"/>
                    <w:right w:val="none" w:sz="0" w:space="0" w:color="auto"/>
                  </w:divBdr>
                </w:div>
              </w:divsChild>
            </w:div>
            <w:div w:id="1964185669">
              <w:marLeft w:val="0"/>
              <w:marRight w:val="0"/>
              <w:marTop w:val="0"/>
              <w:marBottom w:val="0"/>
              <w:divBdr>
                <w:top w:val="none" w:sz="0" w:space="0" w:color="auto"/>
                <w:left w:val="none" w:sz="0" w:space="0" w:color="auto"/>
                <w:bottom w:val="none" w:sz="0" w:space="0" w:color="auto"/>
                <w:right w:val="none" w:sz="0" w:space="0" w:color="auto"/>
              </w:divBdr>
              <w:divsChild>
                <w:div w:id="720788950">
                  <w:marLeft w:val="0"/>
                  <w:marRight w:val="0"/>
                  <w:marTop w:val="0"/>
                  <w:marBottom w:val="0"/>
                  <w:divBdr>
                    <w:top w:val="none" w:sz="0" w:space="0" w:color="auto"/>
                    <w:left w:val="none" w:sz="0" w:space="0" w:color="auto"/>
                    <w:bottom w:val="none" w:sz="0" w:space="0" w:color="auto"/>
                    <w:right w:val="none" w:sz="0" w:space="0" w:color="auto"/>
                  </w:divBdr>
                </w:div>
              </w:divsChild>
            </w:div>
            <w:div w:id="1016468059">
              <w:marLeft w:val="0"/>
              <w:marRight w:val="0"/>
              <w:marTop w:val="0"/>
              <w:marBottom w:val="0"/>
              <w:divBdr>
                <w:top w:val="none" w:sz="0" w:space="0" w:color="auto"/>
                <w:left w:val="none" w:sz="0" w:space="0" w:color="auto"/>
                <w:bottom w:val="none" w:sz="0" w:space="0" w:color="auto"/>
                <w:right w:val="none" w:sz="0" w:space="0" w:color="auto"/>
              </w:divBdr>
              <w:divsChild>
                <w:div w:id="453721551">
                  <w:marLeft w:val="0"/>
                  <w:marRight w:val="0"/>
                  <w:marTop w:val="0"/>
                  <w:marBottom w:val="0"/>
                  <w:divBdr>
                    <w:top w:val="none" w:sz="0" w:space="0" w:color="auto"/>
                    <w:left w:val="none" w:sz="0" w:space="0" w:color="auto"/>
                    <w:bottom w:val="none" w:sz="0" w:space="0" w:color="auto"/>
                    <w:right w:val="none" w:sz="0" w:space="0" w:color="auto"/>
                  </w:divBdr>
                </w:div>
              </w:divsChild>
            </w:div>
            <w:div w:id="879588383">
              <w:marLeft w:val="0"/>
              <w:marRight w:val="0"/>
              <w:marTop w:val="0"/>
              <w:marBottom w:val="0"/>
              <w:divBdr>
                <w:top w:val="none" w:sz="0" w:space="0" w:color="auto"/>
                <w:left w:val="none" w:sz="0" w:space="0" w:color="auto"/>
                <w:bottom w:val="none" w:sz="0" w:space="0" w:color="auto"/>
                <w:right w:val="none" w:sz="0" w:space="0" w:color="auto"/>
              </w:divBdr>
              <w:divsChild>
                <w:div w:id="787354083">
                  <w:marLeft w:val="0"/>
                  <w:marRight w:val="0"/>
                  <w:marTop w:val="0"/>
                  <w:marBottom w:val="0"/>
                  <w:divBdr>
                    <w:top w:val="none" w:sz="0" w:space="0" w:color="auto"/>
                    <w:left w:val="none" w:sz="0" w:space="0" w:color="auto"/>
                    <w:bottom w:val="none" w:sz="0" w:space="0" w:color="auto"/>
                    <w:right w:val="none" w:sz="0" w:space="0" w:color="auto"/>
                  </w:divBdr>
                </w:div>
              </w:divsChild>
            </w:div>
            <w:div w:id="719013269">
              <w:marLeft w:val="0"/>
              <w:marRight w:val="0"/>
              <w:marTop w:val="0"/>
              <w:marBottom w:val="0"/>
              <w:divBdr>
                <w:top w:val="none" w:sz="0" w:space="0" w:color="auto"/>
                <w:left w:val="none" w:sz="0" w:space="0" w:color="auto"/>
                <w:bottom w:val="none" w:sz="0" w:space="0" w:color="auto"/>
                <w:right w:val="none" w:sz="0" w:space="0" w:color="auto"/>
              </w:divBdr>
              <w:divsChild>
                <w:div w:id="1785882349">
                  <w:marLeft w:val="0"/>
                  <w:marRight w:val="0"/>
                  <w:marTop w:val="0"/>
                  <w:marBottom w:val="0"/>
                  <w:divBdr>
                    <w:top w:val="none" w:sz="0" w:space="0" w:color="auto"/>
                    <w:left w:val="none" w:sz="0" w:space="0" w:color="auto"/>
                    <w:bottom w:val="none" w:sz="0" w:space="0" w:color="auto"/>
                    <w:right w:val="none" w:sz="0" w:space="0" w:color="auto"/>
                  </w:divBdr>
                </w:div>
              </w:divsChild>
            </w:div>
            <w:div w:id="616760757">
              <w:marLeft w:val="0"/>
              <w:marRight w:val="0"/>
              <w:marTop w:val="0"/>
              <w:marBottom w:val="0"/>
              <w:divBdr>
                <w:top w:val="none" w:sz="0" w:space="0" w:color="auto"/>
                <w:left w:val="none" w:sz="0" w:space="0" w:color="auto"/>
                <w:bottom w:val="none" w:sz="0" w:space="0" w:color="auto"/>
                <w:right w:val="none" w:sz="0" w:space="0" w:color="auto"/>
              </w:divBdr>
              <w:divsChild>
                <w:div w:id="236978867">
                  <w:marLeft w:val="0"/>
                  <w:marRight w:val="0"/>
                  <w:marTop w:val="0"/>
                  <w:marBottom w:val="0"/>
                  <w:divBdr>
                    <w:top w:val="none" w:sz="0" w:space="0" w:color="auto"/>
                    <w:left w:val="none" w:sz="0" w:space="0" w:color="auto"/>
                    <w:bottom w:val="none" w:sz="0" w:space="0" w:color="auto"/>
                    <w:right w:val="none" w:sz="0" w:space="0" w:color="auto"/>
                  </w:divBdr>
                </w:div>
              </w:divsChild>
            </w:div>
            <w:div w:id="436021091">
              <w:marLeft w:val="0"/>
              <w:marRight w:val="0"/>
              <w:marTop w:val="0"/>
              <w:marBottom w:val="0"/>
              <w:divBdr>
                <w:top w:val="none" w:sz="0" w:space="0" w:color="auto"/>
                <w:left w:val="none" w:sz="0" w:space="0" w:color="auto"/>
                <w:bottom w:val="none" w:sz="0" w:space="0" w:color="auto"/>
                <w:right w:val="none" w:sz="0" w:space="0" w:color="auto"/>
              </w:divBdr>
              <w:divsChild>
                <w:div w:id="430321117">
                  <w:marLeft w:val="0"/>
                  <w:marRight w:val="0"/>
                  <w:marTop w:val="0"/>
                  <w:marBottom w:val="0"/>
                  <w:divBdr>
                    <w:top w:val="none" w:sz="0" w:space="0" w:color="auto"/>
                    <w:left w:val="none" w:sz="0" w:space="0" w:color="auto"/>
                    <w:bottom w:val="none" w:sz="0" w:space="0" w:color="auto"/>
                    <w:right w:val="none" w:sz="0" w:space="0" w:color="auto"/>
                  </w:divBdr>
                </w:div>
              </w:divsChild>
            </w:div>
            <w:div w:id="571544091">
              <w:marLeft w:val="0"/>
              <w:marRight w:val="0"/>
              <w:marTop w:val="0"/>
              <w:marBottom w:val="0"/>
              <w:divBdr>
                <w:top w:val="none" w:sz="0" w:space="0" w:color="auto"/>
                <w:left w:val="none" w:sz="0" w:space="0" w:color="auto"/>
                <w:bottom w:val="none" w:sz="0" w:space="0" w:color="auto"/>
                <w:right w:val="none" w:sz="0" w:space="0" w:color="auto"/>
              </w:divBdr>
              <w:divsChild>
                <w:div w:id="25055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40772">
          <w:marLeft w:val="0"/>
          <w:marRight w:val="0"/>
          <w:marTop w:val="0"/>
          <w:marBottom w:val="0"/>
          <w:divBdr>
            <w:top w:val="none" w:sz="0" w:space="0" w:color="auto"/>
            <w:left w:val="none" w:sz="0" w:space="0" w:color="auto"/>
            <w:bottom w:val="none" w:sz="0" w:space="0" w:color="auto"/>
            <w:right w:val="none" w:sz="0" w:space="0" w:color="auto"/>
          </w:divBdr>
          <w:divsChild>
            <w:div w:id="308100791">
              <w:marLeft w:val="0"/>
              <w:marRight w:val="0"/>
              <w:marTop w:val="0"/>
              <w:marBottom w:val="0"/>
              <w:divBdr>
                <w:top w:val="none" w:sz="0" w:space="0" w:color="auto"/>
                <w:left w:val="none" w:sz="0" w:space="0" w:color="auto"/>
                <w:bottom w:val="none" w:sz="0" w:space="0" w:color="auto"/>
                <w:right w:val="none" w:sz="0" w:space="0" w:color="auto"/>
              </w:divBdr>
              <w:divsChild>
                <w:div w:id="1984583837">
                  <w:marLeft w:val="0"/>
                  <w:marRight w:val="0"/>
                  <w:marTop w:val="0"/>
                  <w:marBottom w:val="0"/>
                  <w:divBdr>
                    <w:top w:val="none" w:sz="0" w:space="0" w:color="auto"/>
                    <w:left w:val="none" w:sz="0" w:space="0" w:color="auto"/>
                    <w:bottom w:val="none" w:sz="0" w:space="0" w:color="auto"/>
                    <w:right w:val="none" w:sz="0" w:space="0" w:color="auto"/>
                  </w:divBdr>
                </w:div>
              </w:divsChild>
            </w:div>
            <w:div w:id="918365178">
              <w:marLeft w:val="0"/>
              <w:marRight w:val="0"/>
              <w:marTop w:val="0"/>
              <w:marBottom w:val="0"/>
              <w:divBdr>
                <w:top w:val="none" w:sz="0" w:space="0" w:color="auto"/>
                <w:left w:val="none" w:sz="0" w:space="0" w:color="auto"/>
                <w:bottom w:val="none" w:sz="0" w:space="0" w:color="auto"/>
                <w:right w:val="none" w:sz="0" w:space="0" w:color="auto"/>
              </w:divBdr>
              <w:divsChild>
                <w:div w:id="2009863384">
                  <w:marLeft w:val="0"/>
                  <w:marRight w:val="0"/>
                  <w:marTop w:val="0"/>
                  <w:marBottom w:val="0"/>
                  <w:divBdr>
                    <w:top w:val="none" w:sz="0" w:space="0" w:color="auto"/>
                    <w:left w:val="none" w:sz="0" w:space="0" w:color="auto"/>
                    <w:bottom w:val="none" w:sz="0" w:space="0" w:color="auto"/>
                    <w:right w:val="none" w:sz="0" w:space="0" w:color="auto"/>
                  </w:divBdr>
                </w:div>
              </w:divsChild>
            </w:div>
            <w:div w:id="712972312">
              <w:marLeft w:val="0"/>
              <w:marRight w:val="0"/>
              <w:marTop w:val="0"/>
              <w:marBottom w:val="0"/>
              <w:divBdr>
                <w:top w:val="none" w:sz="0" w:space="0" w:color="auto"/>
                <w:left w:val="none" w:sz="0" w:space="0" w:color="auto"/>
                <w:bottom w:val="none" w:sz="0" w:space="0" w:color="auto"/>
                <w:right w:val="none" w:sz="0" w:space="0" w:color="auto"/>
              </w:divBdr>
              <w:divsChild>
                <w:div w:id="803621667">
                  <w:marLeft w:val="0"/>
                  <w:marRight w:val="0"/>
                  <w:marTop w:val="0"/>
                  <w:marBottom w:val="0"/>
                  <w:divBdr>
                    <w:top w:val="none" w:sz="0" w:space="0" w:color="auto"/>
                    <w:left w:val="none" w:sz="0" w:space="0" w:color="auto"/>
                    <w:bottom w:val="none" w:sz="0" w:space="0" w:color="auto"/>
                    <w:right w:val="none" w:sz="0" w:space="0" w:color="auto"/>
                  </w:divBdr>
                </w:div>
              </w:divsChild>
            </w:div>
            <w:div w:id="1528758508">
              <w:marLeft w:val="0"/>
              <w:marRight w:val="0"/>
              <w:marTop w:val="0"/>
              <w:marBottom w:val="0"/>
              <w:divBdr>
                <w:top w:val="none" w:sz="0" w:space="0" w:color="auto"/>
                <w:left w:val="none" w:sz="0" w:space="0" w:color="auto"/>
                <w:bottom w:val="none" w:sz="0" w:space="0" w:color="auto"/>
                <w:right w:val="none" w:sz="0" w:space="0" w:color="auto"/>
              </w:divBdr>
              <w:divsChild>
                <w:div w:id="18272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4010">
          <w:marLeft w:val="0"/>
          <w:marRight w:val="0"/>
          <w:marTop w:val="0"/>
          <w:marBottom w:val="0"/>
          <w:divBdr>
            <w:top w:val="none" w:sz="0" w:space="0" w:color="auto"/>
            <w:left w:val="none" w:sz="0" w:space="0" w:color="auto"/>
            <w:bottom w:val="none" w:sz="0" w:space="0" w:color="auto"/>
            <w:right w:val="none" w:sz="0" w:space="0" w:color="auto"/>
          </w:divBdr>
          <w:divsChild>
            <w:div w:id="658122199">
              <w:marLeft w:val="0"/>
              <w:marRight w:val="0"/>
              <w:marTop w:val="0"/>
              <w:marBottom w:val="0"/>
              <w:divBdr>
                <w:top w:val="none" w:sz="0" w:space="0" w:color="auto"/>
                <w:left w:val="none" w:sz="0" w:space="0" w:color="auto"/>
                <w:bottom w:val="none" w:sz="0" w:space="0" w:color="auto"/>
                <w:right w:val="none" w:sz="0" w:space="0" w:color="auto"/>
              </w:divBdr>
              <w:divsChild>
                <w:div w:id="1184202355">
                  <w:marLeft w:val="0"/>
                  <w:marRight w:val="0"/>
                  <w:marTop w:val="0"/>
                  <w:marBottom w:val="0"/>
                  <w:divBdr>
                    <w:top w:val="none" w:sz="0" w:space="0" w:color="auto"/>
                    <w:left w:val="none" w:sz="0" w:space="0" w:color="auto"/>
                    <w:bottom w:val="none" w:sz="0" w:space="0" w:color="auto"/>
                    <w:right w:val="none" w:sz="0" w:space="0" w:color="auto"/>
                  </w:divBdr>
                </w:div>
              </w:divsChild>
            </w:div>
            <w:div w:id="1351837155">
              <w:marLeft w:val="0"/>
              <w:marRight w:val="0"/>
              <w:marTop w:val="0"/>
              <w:marBottom w:val="0"/>
              <w:divBdr>
                <w:top w:val="none" w:sz="0" w:space="0" w:color="auto"/>
                <w:left w:val="none" w:sz="0" w:space="0" w:color="auto"/>
                <w:bottom w:val="none" w:sz="0" w:space="0" w:color="auto"/>
                <w:right w:val="none" w:sz="0" w:space="0" w:color="auto"/>
              </w:divBdr>
              <w:divsChild>
                <w:div w:id="16466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378464">
      <w:bodyDiv w:val="1"/>
      <w:marLeft w:val="0"/>
      <w:marRight w:val="0"/>
      <w:marTop w:val="0"/>
      <w:marBottom w:val="0"/>
      <w:divBdr>
        <w:top w:val="none" w:sz="0" w:space="0" w:color="auto"/>
        <w:left w:val="none" w:sz="0" w:space="0" w:color="auto"/>
        <w:bottom w:val="none" w:sz="0" w:space="0" w:color="auto"/>
        <w:right w:val="none" w:sz="0" w:space="0" w:color="auto"/>
      </w:divBdr>
    </w:div>
    <w:div w:id="762608063">
      <w:bodyDiv w:val="1"/>
      <w:marLeft w:val="0"/>
      <w:marRight w:val="0"/>
      <w:marTop w:val="0"/>
      <w:marBottom w:val="0"/>
      <w:divBdr>
        <w:top w:val="none" w:sz="0" w:space="0" w:color="auto"/>
        <w:left w:val="none" w:sz="0" w:space="0" w:color="auto"/>
        <w:bottom w:val="none" w:sz="0" w:space="0" w:color="auto"/>
        <w:right w:val="none" w:sz="0" w:space="0" w:color="auto"/>
      </w:divBdr>
    </w:div>
    <w:div w:id="963922251">
      <w:bodyDiv w:val="1"/>
      <w:marLeft w:val="0"/>
      <w:marRight w:val="0"/>
      <w:marTop w:val="0"/>
      <w:marBottom w:val="0"/>
      <w:divBdr>
        <w:top w:val="none" w:sz="0" w:space="0" w:color="auto"/>
        <w:left w:val="none" w:sz="0" w:space="0" w:color="auto"/>
        <w:bottom w:val="none" w:sz="0" w:space="0" w:color="auto"/>
        <w:right w:val="none" w:sz="0" w:space="0" w:color="auto"/>
      </w:divBdr>
    </w:div>
    <w:div w:id="1100905243">
      <w:bodyDiv w:val="1"/>
      <w:marLeft w:val="0"/>
      <w:marRight w:val="0"/>
      <w:marTop w:val="0"/>
      <w:marBottom w:val="0"/>
      <w:divBdr>
        <w:top w:val="none" w:sz="0" w:space="0" w:color="auto"/>
        <w:left w:val="none" w:sz="0" w:space="0" w:color="auto"/>
        <w:bottom w:val="none" w:sz="0" w:space="0" w:color="auto"/>
        <w:right w:val="none" w:sz="0" w:space="0" w:color="auto"/>
      </w:divBdr>
    </w:div>
    <w:div w:id="1136022593">
      <w:bodyDiv w:val="1"/>
      <w:marLeft w:val="0"/>
      <w:marRight w:val="0"/>
      <w:marTop w:val="0"/>
      <w:marBottom w:val="0"/>
      <w:divBdr>
        <w:top w:val="none" w:sz="0" w:space="0" w:color="auto"/>
        <w:left w:val="none" w:sz="0" w:space="0" w:color="auto"/>
        <w:bottom w:val="none" w:sz="0" w:space="0" w:color="auto"/>
        <w:right w:val="none" w:sz="0" w:space="0" w:color="auto"/>
      </w:divBdr>
    </w:div>
    <w:div w:id="1141311348">
      <w:bodyDiv w:val="1"/>
      <w:marLeft w:val="0"/>
      <w:marRight w:val="0"/>
      <w:marTop w:val="0"/>
      <w:marBottom w:val="0"/>
      <w:divBdr>
        <w:top w:val="none" w:sz="0" w:space="0" w:color="auto"/>
        <w:left w:val="none" w:sz="0" w:space="0" w:color="auto"/>
        <w:bottom w:val="none" w:sz="0" w:space="0" w:color="auto"/>
        <w:right w:val="none" w:sz="0" w:space="0" w:color="auto"/>
      </w:divBdr>
    </w:div>
    <w:div w:id="1171334096">
      <w:bodyDiv w:val="1"/>
      <w:marLeft w:val="0"/>
      <w:marRight w:val="0"/>
      <w:marTop w:val="0"/>
      <w:marBottom w:val="0"/>
      <w:divBdr>
        <w:top w:val="none" w:sz="0" w:space="0" w:color="auto"/>
        <w:left w:val="none" w:sz="0" w:space="0" w:color="auto"/>
        <w:bottom w:val="none" w:sz="0" w:space="0" w:color="auto"/>
        <w:right w:val="none" w:sz="0" w:space="0" w:color="auto"/>
      </w:divBdr>
    </w:div>
    <w:div w:id="1232160209">
      <w:bodyDiv w:val="1"/>
      <w:marLeft w:val="0"/>
      <w:marRight w:val="0"/>
      <w:marTop w:val="0"/>
      <w:marBottom w:val="0"/>
      <w:divBdr>
        <w:top w:val="none" w:sz="0" w:space="0" w:color="auto"/>
        <w:left w:val="none" w:sz="0" w:space="0" w:color="auto"/>
        <w:bottom w:val="none" w:sz="0" w:space="0" w:color="auto"/>
        <w:right w:val="none" w:sz="0" w:space="0" w:color="auto"/>
      </w:divBdr>
    </w:div>
    <w:div w:id="1367439524">
      <w:bodyDiv w:val="1"/>
      <w:marLeft w:val="0"/>
      <w:marRight w:val="0"/>
      <w:marTop w:val="0"/>
      <w:marBottom w:val="0"/>
      <w:divBdr>
        <w:top w:val="none" w:sz="0" w:space="0" w:color="auto"/>
        <w:left w:val="none" w:sz="0" w:space="0" w:color="auto"/>
        <w:bottom w:val="none" w:sz="0" w:space="0" w:color="auto"/>
        <w:right w:val="none" w:sz="0" w:space="0" w:color="auto"/>
      </w:divBdr>
    </w:div>
    <w:div w:id="1468745915">
      <w:bodyDiv w:val="1"/>
      <w:marLeft w:val="0"/>
      <w:marRight w:val="0"/>
      <w:marTop w:val="0"/>
      <w:marBottom w:val="0"/>
      <w:divBdr>
        <w:top w:val="none" w:sz="0" w:space="0" w:color="auto"/>
        <w:left w:val="none" w:sz="0" w:space="0" w:color="auto"/>
        <w:bottom w:val="none" w:sz="0" w:space="0" w:color="auto"/>
        <w:right w:val="none" w:sz="0" w:space="0" w:color="auto"/>
      </w:divBdr>
    </w:div>
    <w:div w:id="1507135012">
      <w:bodyDiv w:val="1"/>
      <w:marLeft w:val="0"/>
      <w:marRight w:val="0"/>
      <w:marTop w:val="0"/>
      <w:marBottom w:val="0"/>
      <w:divBdr>
        <w:top w:val="none" w:sz="0" w:space="0" w:color="auto"/>
        <w:left w:val="none" w:sz="0" w:space="0" w:color="auto"/>
        <w:bottom w:val="none" w:sz="0" w:space="0" w:color="auto"/>
        <w:right w:val="none" w:sz="0" w:space="0" w:color="auto"/>
      </w:divBdr>
      <w:divsChild>
        <w:div w:id="1592854167">
          <w:marLeft w:val="0"/>
          <w:marRight w:val="0"/>
          <w:marTop w:val="0"/>
          <w:marBottom w:val="0"/>
          <w:divBdr>
            <w:top w:val="none" w:sz="0" w:space="0" w:color="auto"/>
            <w:left w:val="none" w:sz="0" w:space="0" w:color="auto"/>
            <w:bottom w:val="none" w:sz="0" w:space="0" w:color="auto"/>
            <w:right w:val="none" w:sz="0" w:space="0" w:color="auto"/>
          </w:divBdr>
          <w:divsChild>
            <w:div w:id="1021277445">
              <w:marLeft w:val="0"/>
              <w:marRight w:val="0"/>
              <w:marTop w:val="0"/>
              <w:marBottom w:val="0"/>
              <w:divBdr>
                <w:top w:val="none" w:sz="0" w:space="0" w:color="auto"/>
                <w:left w:val="none" w:sz="0" w:space="0" w:color="auto"/>
                <w:bottom w:val="none" w:sz="0" w:space="0" w:color="auto"/>
                <w:right w:val="none" w:sz="0" w:space="0" w:color="auto"/>
              </w:divBdr>
              <w:divsChild>
                <w:div w:id="167421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87422">
      <w:bodyDiv w:val="1"/>
      <w:marLeft w:val="0"/>
      <w:marRight w:val="0"/>
      <w:marTop w:val="0"/>
      <w:marBottom w:val="0"/>
      <w:divBdr>
        <w:top w:val="none" w:sz="0" w:space="0" w:color="auto"/>
        <w:left w:val="none" w:sz="0" w:space="0" w:color="auto"/>
        <w:bottom w:val="none" w:sz="0" w:space="0" w:color="auto"/>
        <w:right w:val="none" w:sz="0" w:space="0" w:color="auto"/>
      </w:divBdr>
    </w:div>
    <w:div w:id="1671522600">
      <w:bodyDiv w:val="1"/>
      <w:marLeft w:val="0"/>
      <w:marRight w:val="0"/>
      <w:marTop w:val="0"/>
      <w:marBottom w:val="0"/>
      <w:divBdr>
        <w:top w:val="none" w:sz="0" w:space="0" w:color="auto"/>
        <w:left w:val="none" w:sz="0" w:space="0" w:color="auto"/>
        <w:bottom w:val="none" w:sz="0" w:space="0" w:color="auto"/>
        <w:right w:val="none" w:sz="0" w:space="0" w:color="auto"/>
      </w:divBdr>
      <w:divsChild>
        <w:div w:id="1221210435">
          <w:marLeft w:val="0"/>
          <w:marRight w:val="0"/>
          <w:marTop w:val="0"/>
          <w:marBottom w:val="0"/>
          <w:divBdr>
            <w:top w:val="none" w:sz="0" w:space="0" w:color="auto"/>
            <w:left w:val="none" w:sz="0" w:space="0" w:color="auto"/>
            <w:bottom w:val="none" w:sz="0" w:space="0" w:color="auto"/>
            <w:right w:val="none" w:sz="0" w:space="0" w:color="auto"/>
          </w:divBdr>
          <w:divsChild>
            <w:div w:id="1474978955">
              <w:marLeft w:val="0"/>
              <w:marRight w:val="0"/>
              <w:marTop w:val="0"/>
              <w:marBottom w:val="0"/>
              <w:divBdr>
                <w:top w:val="none" w:sz="0" w:space="0" w:color="auto"/>
                <w:left w:val="none" w:sz="0" w:space="0" w:color="auto"/>
                <w:bottom w:val="none" w:sz="0" w:space="0" w:color="auto"/>
                <w:right w:val="none" w:sz="0" w:space="0" w:color="auto"/>
              </w:divBdr>
              <w:divsChild>
                <w:div w:id="880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76174">
      <w:bodyDiv w:val="1"/>
      <w:marLeft w:val="0"/>
      <w:marRight w:val="0"/>
      <w:marTop w:val="0"/>
      <w:marBottom w:val="0"/>
      <w:divBdr>
        <w:top w:val="none" w:sz="0" w:space="0" w:color="auto"/>
        <w:left w:val="none" w:sz="0" w:space="0" w:color="auto"/>
        <w:bottom w:val="none" w:sz="0" w:space="0" w:color="auto"/>
        <w:right w:val="none" w:sz="0" w:space="0" w:color="auto"/>
      </w:divBdr>
    </w:div>
    <w:div w:id="1993098506">
      <w:bodyDiv w:val="1"/>
      <w:marLeft w:val="0"/>
      <w:marRight w:val="0"/>
      <w:marTop w:val="0"/>
      <w:marBottom w:val="0"/>
      <w:divBdr>
        <w:top w:val="none" w:sz="0" w:space="0" w:color="auto"/>
        <w:left w:val="none" w:sz="0" w:space="0" w:color="auto"/>
        <w:bottom w:val="none" w:sz="0" w:space="0" w:color="auto"/>
        <w:right w:val="none" w:sz="0" w:space="0" w:color="auto"/>
      </w:divBdr>
    </w:div>
    <w:div w:id="2006475532">
      <w:bodyDiv w:val="1"/>
      <w:marLeft w:val="0"/>
      <w:marRight w:val="0"/>
      <w:marTop w:val="0"/>
      <w:marBottom w:val="0"/>
      <w:divBdr>
        <w:top w:val="none" w:sz="0" w:space="0" w:color="auto"/>
        <w:left w:val="none" w:sz="0" w:space="0" w:color="auto"/>
        <w:bottom w:val="none" w:sz="0" w:space="0" w:color="auto"/>
        <w:right w:val="none" w:sz="0" w:space="0" w:color="auto"/>
      </w:divBdr>
    </w:div>
    <w:div w:id="2015956093">
      <w:bodyDiv w:val="1"/>
      <w:marLeft w:val="0"/>
      <w:marRight w:val="0"/>
      <w:marTop w:val="0"/>
      <w:marBottom w:val="0"/>
      <w:divBdr>
        <w:top w:val="none" w:sz="0" w:space="0" w:color="auto"/>
        <w:left w:val="none" w:sz="0" w:space="0" w:color="auto"/>
        <w:bottom w:val="none" w:sz="0" w:space="0" w:color="auto"/>
        <w:right w:val="none" w:sz="0" w:space="0" w:color="auto"/>
      </w:divBdr>
      <w:divsChild>
        <w:div w:id="238292600">
          <w:marLeft w:val="0"/>
          <w:marRight w:val="0"/>
          <w:marTop w:val="0"/>
          <w:marBottom w:val="0"/>
          <w:divBdr>
            <w:top w:val="none" w:sz="0" w:space="0" w:color="auto"/>
            <w:left w:val="none" w:sz="0" w:space="0" w:color="auto"/>
            <w:bottom w:val="none" w:sz="0" w:space="0" w:color="auto"/>
            <w:right w:val="none" w:sz="0" w:space="0" w:color="auto"/>
          </w:divBdr>
        </w:div>
        <w:div w:id="653876941">
          <w:marLeft w:val="0"/>
          <w:marRight w:val="0"/>
          <w:marTop w:val="0"/>
          <w:marBottom w:val="0"/>
          <w:divBdr>
            <w:top w:val="none" w:sz="0" w:space="0" w:color="auto"/>
            <w:left w:val="none" w:sz="0" w:space="0" w:color="auto"/>
            <w:bottom w:val="none" w:sz="0" w:space="0" w:color="auto"/>
            <w:right w:val="none" w:sz="0" w:space="0" w:color="auto"/>
          </w:divBdr>
        </w:div>
        <w:div w:id="23407435">
          <w:marLeft w:val="0"/>
          <w:marRight w:val="0"/>
          <w:marTop w:val="0"/>
          <w:marBottom w:val="0"/>
          <w:divBdr>
            <w:top w:val="none" w:sz="0" w:space="0" w:color="auto"/>
            <w:left w:val="none" w:sz="0" w:space="0" w:color="auto"/>
            <w:bottom w:val="none" w:sz="0" w:space="0" w:color="auto"/>
            <w:right w:val="none" w:sz="0" w:space="0" w:color="auto"/>
          </w:divBdr>
        </w:div>
        <w:div w:id="1913008276">
          <w:marLeft w:val="0"/>
          <w:marRight w:val="0"/>
          <w:marTop w:val="0"/>
          <w:marBottom w:val="0"/>
          <w:divBdr>
            <w:top w:val="none" w:sz="0" w:space="0" w:color="auto"/>
            <w:left w:val="none" w:sz="0" w:space="0" w:color="auto"/>
            <w:bottom w:val="none" w:sz="0" w:space="0" w:color="auto"/>
            <w:right w:val="none" w:sz="0" w:space="0" w:color="auto"/>
          </w:divBdr>
        </w:div>
        <w:div w:id="1118254133">
          <w:marLeft w:val="0"/>
          <w:marRight w:val="0"/>
          <w:marTop w:val="0"/>
          <w:marBottom w:val="0"/>
          <w:divBdr>
            <w:top w:val="none" w:sz="0" w:space="0" w:color="auto"/>
            <w:left w:val="none" w:sz="0" w:space="0" w:color="auto"/>
            <w:bottom w:val="none" w:sz="0" w:space="0" w:color="auto"/>
            <w:right w:val="none" w:sz="0" w:space="0" w:color="auto"/>
          </w:divBdr>
        </w:div>
      </w:divsChild>
    </w:div>
    <w:div w:id="2030326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5T14:58:04.716"/>
    </inkml:context>
    <inkml:brush xml:id="br0">
      <inkml:brushProperty name="width" value="0.05" units="cm"/>
      <inkml:brushProperty name="height" value="0.05" units="cm"/>
    </inkml:brush>
  </inkml:definitions>
  <inkml:trace contextRef="#ctx0" brushRef="#br0">38 1 11066,'-11'16'336,"-4"-14"-120,4 15-95,11-8-89,11 6 0,6 4 8,7-3 160,0-3-144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13586</Words>
  <Characters>77441</Characters>
  <Application>Microsoft Office Word</Application>
  <DocSecurity>4</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90846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Owen</dc:creator>
  <cp:lastModifiedBy>8077, head</cp:lastModifiedBy>
  <cp:revision>2</cp:revision>
  <cp:lastPrinted>2026-07-30T12:00:00Z</cp:lastPrinted>
  <dcterms:created xsi:type="dcterms:W3CDTF">2026-09-04T11:37:00Z</dcterms:created>
  <dcterms:modified xsi:type="dcterms:W3CDTF">2026-09-04T11:37:00Z</dcterms:modified>
</cp:coreProperties>
</file>