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8A6D10" w:rsidP="008A6D10" w:rsidRDefault="008A6D10" w14:paraId="672A6659" wp14:textId="77777777">
      <w:pPr>
        <w:rPr>
          <w:b/>
          <w:bCs/>
        </w:rPr>
      </w:pPr>
    </w:p>
    <w:p xmlns:wp14="http://schemas.microsoft.com/office/word/2010/wordml" w:rsidR="008A6D10" w:rsidP="008A6D10" w:rsidRDefault="008A6D10" w14:paraId="0A37501D" wp14:textId="77777777">
      <w:pPr>
        <w:rPr>
          <w:b/>
          <w:bCs/>
        </w:rPr>
      </w:pPr>
    </w:p>
    <w:p xmlns:wp14="http://schemas.microsoft.com/office/word/2010/wordml" w:rsidR="008A6D10" w:rsidP="008A6D10" w:rsidRDefault="008A6D10" w14:paraId="5DAB6C7B" wp14:textId="77777777">
      <w:pPr>
        <w:rPr>
          <w:b/>
          <w:bCs/>
        </w:rPr>
      </w:pPr>
    </w:p>
    <w:p xmlns:wp14="http://schemas.microsoft.com/office/word/2010/wordml" w:rsidR="008A6D10" w:rsidP="008A6D10" w:rsidRDefault="008A6D10" w14:paraId="02EB378F" wp14:textId="77777777">
      <w:pPr>
        <w:rPr>
          <w:b/>
          <w:bCs/>
        </w:rPr>
      </w:pPr>
    </w:p>
    <w:p xmlns:wp14="http://schemas.microsoft.com/office/word/2010/wordml" w:rsidR="008A6D10" w:rsidP="008A6D10" w:rsidRDefault="008A6D10" w14:paraId="29C099CE" wp14:textId="77777777">
      <w:pPr>
        <w:jc w:val="center"/>
        <w:rPr>
          <w:b/>
          <w:bCs/>
        </w:rPr>
      </w:pPr>
      <w:r>
        <w:rPr>
          <w:noProof/>
          <w:lang w:eastAsia="en-GB"/>
        </w:rPr>
        <w:drawing>
          <wp:anchor xmlns:wp14="http://schemas.microsoft.com/office/word/2010/wordprocessingDrawing" distT="0" distB="0" distL="114300" distR="114300" simplePos="0" relativeHeight="251661312" behindDoc="0" locked="0" layoutInCell="1" allowOverlap="1" wp14:anchorId="162D9323" wp14:editId="7777777">
            <wp:simplePos x="0" y="0"/>
            <wp:positionH relativeFrom="column">
              <wp:posOffset>2641600</wp:posOffset>
            </wp:positionH>
            <wp:positionV relativeFrom="paragraph">
              <wp:posOffset>-807720</wp:posOffset>
            </wp:positionV>
            <wp:extent cx="685800" cy="914400"/>
            <wp:effectExtent l="0" t="0" r="0" b="0"/>
            <wp:wrapTight wrapText="bothSides">
              <wp:wrapPolygon edited="0">
                <wp:start x="0" y="0"/>
                <wp:lineTo x="0" y="21150"/>
                <wp:lineTo x="21000" y="21150"/>
                <wp:lineTo x="21000" y="0"/>
                <wp:lineTo x="0" y="0"/>
              </wp:wrapPolygon>
            </wp:wrapTight>
            <wp:docPr id="2" name="Picture 2" descr="st-stephen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stephens-fina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8A6D10" w:rsidP="008A6D10" w:rsidRDefault="008A6D10" w14:paraId="6A05A809" wp14:textId="77777777">
      <w:pPr>
        <w:rPr>
          <w:b/>
          <w:bCs/>
        </w:rPr>
      </w:pPr>
    </w:p>
    <w:p xmlns:wp14="http://schemas.microsoft.com/office/word/2010/wordml" w:rsidRPr="008A6D10" w:rsidR="008A6D10" w:rsidP="008A6D10" w:rsidRDefault="008A6D10" w14:paraId="1A8D3AF3" wp14:textId="77777777">
      <w:pPr>
        <w:jc w:val="center"/>
        <w:rPr>
          <w:rFonts w:ascii="Arial" w:hAnsi="Arial" w:cs="Arial"/>
          <w:b/>
          <w:i/>
          <w:color w:val="0000FF"/>
          <w:sz w:val="24"/>
          <w:szCs w:val="24"/>
        </w:rPr>
      </w:pPr>
      <w:r w:rsidRPr="008A6D10">
        <w:rPr>
          <w:rFonts w:ascii="Arial" w:hAnsi="Arial" w:cs="Arial"/>
          <w:b/>
          <w:i/>
          <w:color w:val="0000FF"/>
          <w:sz w:val="24"/>
          <w:szCs w:val="24"/>
        </w:rPr>
        <w:t>Banks St. Stephen’s Church of England Primary School</w:t>
      </w:r>
    </w:p>
    <w:p xmlns:wp14="http://schemas.microsoft.com/office/word/2010/wordml" w:rsidRPr="008A6D10" w:rsidR="008A6D10" w:rsidP="008A6D10" w:rsidRDefault="008A6D10" w14:paraId="485C69D9" wp14:textId="77777777">
      <w:pPr>
        <w:jc w:val="center"/>
        <w:rPr>
          <w:rFonts w:ascii="Arial" w:hAnsi="Arial" w:cs="Arial"/>
          <w:b/>
          <w:i/>
          <w:color w:val="0000FF"/>
          <w:sz w:val="24"/>
          <w:szCs w:val="24"/>
        </w:rPr>
      </w:pPr>
      <w:r w:rsidRPr="008A6D10">
        <w:rPr>
          <w:rFonts w:ascii="Arial" w:hAnsi="Arial" w:cs="Arial"/>
          <w:b/>
          <w:i/>
          <w:color w:val="0000FF"/>
          <w:sz w:val="24"/>
          <w:szCs w:val="24"/>
        </w:rPr>
        <w:t>“Belonging, Serving, Succeeding”</w:t>
      </w:r>
    </w:p>
    <w:p xmlns:wp14="http://schemas.microsoft.com/office/word/2010/wordml" w:rsidRPr="008A6D10" w:rsidR="008A6D10" w:rsidP="008A6D10" w:rsidRDefault="008A6D10" w14:paraId="5A39BBE3" wp14:textId="77777777">
      <w:pPr>
        <w:jc w:val="center"/>
        <w:rPr>
          <w:rFonts w:ascii="Arial" w:hAnsi="Arial" w:cs="Arial"/>
          <w:b/>
          <w:i/>
          <w:color w:val="0000FF"/>
          <w:sz w:val="24"/>
          <w:szCs w:val="24"/>
        </w:rPr>
      </w:pPr>
    </w:p>
    <w:p xmlns:wp14="http://schemas.microsoft.com/office/word/2010/wordml" w:rsidRPr="008A6D10" w:rsidR="008A6D10" w:rsidP="008A6D10" w:rsidRDefault="008A6D10" w14:paraId="2EE2DC42" wp14:textId="77777777">
      <w:pPr>
        <w:jc w:val="center"/>
        <w:rPr>
          <w:rFonts w:ascii="Arial" w:hAnsi="Arial" w:cs="Arial"/>
          <w:bCs/>
          <w:color w:val="0000FF"/>
          <w:sz w:val="24"/>
          <w:szCs w:val="24"/>
        </w:rPr>
      </w:pPr>
      <w:r w:rsidRPr="008A6D10">
        <w:rPr>
          <w:rFonts w:ascii="Arial" w:hAnsi="Arial" w:cs="Arial"/>
          <w:bCs/>
          <w:color w:val="0000FF"/>
          <w:sz w:val="24"/>
          <w:szCs w:val="24"/>
        </w:rPr>
        <w:t>Vision for Banks St. Stephen’s Church of England Primary School</w:t>
      </w:r>
    </w:p>
    <w:p xmlns:wp14="http://schemas.microsoft.com/office/word/2010/wordml" w:rsidRPr="008A6D10" w:rsidR="008A6D10" w:rsidP="008A6D10" w:rsidRDefault="008A6D10" w14:paraId="41C8F396" wp14:textId="77777777">
      <w:pPr>
        <w:jc w:val="center"/>
        <w:rPr>
          <w:rFonts w:ascii="Arial" w:hAnsi="Arial" w:cs="Arial"/>
          <w:color w:val="0000FF"/>
          <w:sz w:val="24"/>
          <w:szCs w:val="24"/>
        </w:rPr>
      </w:pPr>
    </w:p>
    <w:p xmlns:wp14="http://schemas.microsoft.com/office/word/2010/wordml" w:rsidR="008A6D10" w:rsidP="008A6D10" w:rsidRDefault="008A6D10" w14:paraId="4ED5E433" wp14:textId="77777777">
      <w:pPr>
        <w:jc w:val="center"/>
        <w:rPr>
          <w:rFonts w:ascii="Arial" w:hAnsi="Arial" w:cs="Arial"/>
          <w:color w:val="0000FF"/>
          <w:sz w:val="24"/>
          <w:szCs w:val="24"/>
        </w:rPr>
      </w:pPr>
      <w:r w:rsidRPr="008A6D10">
        <w:rPr>
          <w:rFonts w:ascii="Arial" w:hAnsi="Arial" w:cs="Arial"/>
          <w:bCs/>
          <w:color w:val="0000FF"/>
          <w:sz w:val="24"/>
          <w:szCs w:val="24"/>
        </w:rPr>
        <w:t>“We actively promote a sense of pride in belonging to this community. Leading by example, we seek opportunities to serve God by serving others.  We are ambitious for each individual and determined to enable every member of the school community to flourish and succeed.”</w:t>
      </w:r>
    </w:p>
    <w:p xmlns:wp14="http://schemas.microsoft.com/office/word/2010/wordml" w:rsidR="008A6D10" w:rsidP="008A6D10" w:rsidRDefault="008A6D10" w14:paraId="72A3D3EC" wp14:textId="77777777">
      <w:pPr>
        <w:jc w:val="center"/>
        <w:rPr>
          <w:rFonts w:ascii="Arial" w:hAnsi="Arial" w:cs="Arial"/>
          <w:color w:val="0000FF"/>
          <w:sz w:val="24"/>
          <w:szCs w:val="24"/>
        </w:rPr>
      </w:pPr>
    </w:p>
    <w:p xmlns:wp14="http://schemas.microsoft.com/office/word/2010/wordml" w:rsidRPr="008A6D10" w:rsidR="008A6D10" w:rsidP="008A6D10" w:rsidRDefault="008A6D10" w14:paraId="66F60412" wp14:textId="6194FDD9">
      <w:pPr>
        <w:jc w:val="center"/>
        <w:rPr>
          <w:rFonts w:ascii="Arial" w:hAnsi="Arial" w:cs="Arial"/>
          <w:sz w:val="24"/>
          <w:szCs w:val="24"/>
        </w:rPr>
      </w:pPr>
      <w:r w:rsidRPr="1D2BC2E7" w:rsidR="008A6D10">
        <w:rPr>
          <w:rFonts w:ascii="Arial" w:hAnsi="Arial" w:cs="Arial"/>
          <w:sz w:val="24"/>
          <w:szCs w:val="24"/>
        </w:rPr>
        <w:t xml:space="preserve">Reviewed </w:t>
      </w:r>
      <w:r w:rsidRPr="1D2BC2E7" w:rsidR="15C39CF7">
        <w:rPr>
          <w:rFonts w:ascii="Arial" w:hAnsi="Arial" w:cs="Arial"/>
          <w:sz w:val="24"/>
          <w:szCs w:val="24"/>
        </w:rPr>
        <w:t>May 2025</w:t>
      </w:r>
    </w:p>
    <w:p xmlns:wp14="http://schemas.microsoft.com/office/word/2010/wordml" w:rsidRPr="008A6D10" w:rsidR="008A6D10" w:rsidP="008A6D10" w:rsidRDefault="008A6D10" w14:paraId="62082F8B" wp14:textId="2F7D6032">
      <w:pPr>
        <w:jc w:val="center"/>
        <w:rPr>
          <w:rFonts w:ascii="Arial" w:hAnsi="Arial" w:cs="Arial"/>
          <w:sz w:val="24"/>
          <w:szCs w:val="24"/>
        </w:rPr>
      </w:pPr>
      <w:r w:rsidRPr="1D2BC2E7" w:rsidR="008A6D10">
        <w:rPr>
          <w:rFonts w:ascii="Arial" w:hAnsi="Arial" w:cs="Arial"/>
          <w:sz w:val="24"/>
          <w:szCs w:val="24"/>
        </w:rPr>
        <w:t xml:space="preserve">Due for review </w:t>
      </w:r>
      <w:r w:rsidRPr="1D2BC2E7" w:rsidR="008A6D10">
        <w:rPr>
          <w:rFonts w:ascii="Arial" w:hAnsi="Arial" w:cs="Arial"/>
          <w:sz w:val="24"/>
          <w:szCs w:val="24"/>
        </w:rPr>
        <w:t xml:space="preserve">by </w:t>
      </w:r>
      <w:r w:rsidRPr="1D2BC2E7" w:rsidR="6F14CB37">
        <w:rPr>
          <w:rFonts w:ascii="Arial" w:hAnsi="Arial" w:cs="Arial"/>
          <w:sz w:val="24"/>
          <w:szCs w:val="24"/>
        </w:rPr>
        <w:t>May 2026</w:t>
      </w:r>
    </w:p>
    <w:p xmlns:wp14="http://schemas.microsoft.com/office/word/2010/wordml" w:rsidR="0086229D" w:rsidP="00786423" w:rsidRDefault="0086229D" w14:paraId="0D0B940D" wp14:textId="77777777">
      <w:pPr>
        <w:jc w:val="center"/>
        <w:rPr>
          <w:rFonts w:ascii="Arial" w:hAnsi="Arial"/>
          <w:b/>
          <w:sz w:val="32"/>
        </w:rPr>
      </w:pPr>
    </w:p>
    <w:p xmlns:wp14="http://schemas.microsoft.com/office/word/2010/wordml" w:rsidRPr="008A6D10" w:rsidR="00786423" w:rsidP="00786423" w:rsidRDefault="00786423" w14:paraId="4592412F" wp14:textId="77777777">
      <w:pPr>
        <w:jc w:val="center"/>
        <w:rPr>
          <w:rFonts w:ascii="Arial" w:hAnsi="Arial" w:cs="Arial"/>
          <w:b/>
          <w:sz w:val="48"/>
          <w:szCs w:val="48"/>
        </w:rPr>
      </w:pPr>
      <w:r w:rsidRPr="008A6D10">
        <w:rPr>
          <w:rFonts w:ascii="Arial" w:hAnsi="Arial" w:cs="Arial"/>
          <w:b/>
          <w:sz w:val="48"/>
          <w:szCs w:val="48"/>
        </w:rPr>
        <w:t>EYFS Intimate Care Policy</w:t>
      </w:r>
    </w:p>
    <w:p xmlns:wp14="http://schemas.microsoft.com/office/word/2010/wordml" w:rsidRPr="008A6D10" w:rsidR="001C152D" w:rsidP="00786423" w:rsidRDefault="001C152D" w14:paraId="0E27B00A" wp14:textId="77777777">
      <w:pPr>
        <w:jc w:val="center"/>
        <w:rPr>
          <w:rFonts w:ascii="Arial" w:hAnsi="Arial" w:cs="Arial"/>
          <w:b/>
          <w:sz w:val="24"/>
          <w:szCs w:val="24"/>
          <w:u w:val="single"/>
        </w:rPr>
      </w:pPr>
    </w:p>
    <w:p xmlns:wp14="http://schemas.microsoft.com/office/word/2010/wordml" w:rsidRPr="008A6D10" w:rsidR="000925AA" w:rsidRDefault="00786423" w14:paraId="33E42588" wp14:textId="77777777">
      <w:pPr>
        <w:rPr>
          <w:rFonts w:ascii="Arial" w:hAnsi="Arial" w:cs="Arial"/>
          <w:sz w:val="24"/>
          <w:szCs w:val="24"/>
        </w:rPr>
      </w:pPr>
      <w:r w:rsidRPr="008A6D10">
        <w:rPr>
          <w:rFonts w:ascii="Arial" w:hAnsi="Arial" w:cs="Arial"/>
          <w:sz w:val="24"/>
          <w:szCs w:val="24"/>
        </w:rPr>
        <w:t xml:space="preserve">There are times when a child may require a change of clothes whilst at school. The purpose of this policy is to provide clear guidelines and procedures for providing the intimate care of all children, including procedures for staff changing or supporting the changing of children in these circumstances. </w:t>
      </w:r>
    </w:p>
    <w:p xmlns:wp14="http://schemas.microsoft.com/office/word/2010/wordml" w:rsidRPr="008A6D10" w:rsidR="000925AA" w:rsidP="000925AA" w:rsidRDefault="00786423" w14:paraId="184A856F" wp14:textId="77777777">
      <w:pPr>
        <w:rPr>
          <w:rFonts w:ascii="Arial" w:hAnsi="Arial" w:cs="Arial"/>
          <w:sz w:val="24"/>
          <w:szCs w:val="24"/>
        </w:rPr>
      </w:pPr>
      <w:r w:rsidRPr="008A6D10">
        <w:rPr>
          <w:rFonts w:ascii="Arial" w:hAnsi="Arial" w:cs="Arial"/>
          <w:sz w:val="24"/>
          <w:szCs w:val="24"/>
        </w:rPr>
        <w:t xml:space="preserve">These guidelines and procedures apply to changing a child in a range of circumstances, for example: </w:t>
      </w:r>
    </w:p>
    <w:p xmlns:wp14="http://schemas.microsoft.com/office/word/2010/wordml" w:rsidRPr="008A6D10" w:rsidR="000925AA" w:rsidP="000925AA" w:rsidRDefault="000925AA" w14:paraId="4F75FCE0" wp14:textId="77777777">
      <w:pPr>
        <w:rPr>
          <w:rFonts w:ascii="Arial" w:hAnsi="Arial" w:cs="Arial"/>
          <w:sz w:val="24"/>
          <w:szCs w:val="24"/>
        </w:rPr>
      </w:pPr>
      <w:r w:rsidRPr="008A6D10">
        <w:rPr>
          <w:rFonts w:ascii="Arial" w:hAnsi="Arial" w:cs="Arial"/>
          <w:sz w:val="24"/>
          <w:szCs w:val="24"/>
        </w:rPr>
        <w:t>• When a very young child has not yet mastered toileting independently</w:t>
      </w:r>
    </w:p>
    <w:p xmlns:wp14="http://schemas.microsoft.com/office/word/2010/wordml" w:rsidRPr="008A6D10" w:rsidR="00786423" w:rsidRDefault="00786423" w14:paraId="5344AE38" wp14:textId="77777777">
      <w:pPr>
        <w:rPr>
          <w:rFonts w:ascii="Arial" w:hAnsi="Arial" w:cs="Arial"/>
          <w:sz w:val="24"/>
          <w:szCs w:val="24"/>
        </w:rPr>
      </w:pPr>
      <w:r w:rsidRPr="008A6D10">
        <w:rPr>
          <w:rFonts w:ascii="Arial" w:hAnsi="Arial" w:cs="Arial"/>
          <w:sz w:val="24"/>
          <w:szCs w:val="24"/>
        </w:rPr>
        <w:t xml:space="preserve">• When a child has wet or soiled themselves due to having not reached continence as part of a specific medical condition or global developmental delay </w:t>
      </w:r>
    </w:p>
    <w:p xmlns:wp14="http://schemas.microsoft.com/office/word/2010/wordml" w:rsidRPr="008A6D10" w:rsidR="00786423" w:rsidRDefault="00786423" w14:paraId="7A2A10A7" wp14:textId="77777777">
      <w:pPr>
        <w:rPr>
          <w:rFonts w:ascii="Arial" w:hAnsi="Arial" w:cs="Arial"/>
          <w:sz w:val="24"/>
          <w:szCs w:val="24"/>
        </w:rPr>
      </w:pPr>
      <w:r w:rsidRPr="008A6D10">
        <w:rPr>
          <w:rFonts w:ascii="Arial" w:hAnsi="Arial" w:cs="Arial"/>
          <w:sz w:val="24"/>
          <w:szCs w:val="24"/>
        </w:rPr>
        <w:t xml:space="preserve">• When a child has been vomited on or is wet or soiled themselves </w:t>
      </w:r>
    </w:p>
    <w:p xmlns:wp14="http://schemas.microsoft.com/office/word/2010/wordml" w:rsidRPr="008A6D10" w:rsidR="000925AA" w:rsidRDefault="00786423" w14:paraId="58CDAB61" wp14:textId="77777777">
      <w:pPr>
        <w:rPr>
          <w:rFonts w:ascii="Arial" w:hAnsi="Arial" w:cs="Arial"/>
          <w:sz w:val="24"/>
          <w:szCs w:val="24"/>
        </w:rPr>
      </w:pPr>
      <w:r w:rsidRPr="008A6D10">
        <w:rPr>
          <w:rFonts w:ascii="Arial" w:hAnsi="Arial" w:cs="Arial"/>
          <w:sz w:val="24"/>
          <w:szCs w:val="24"/>
        </w:rPr>
        <w:t>• When a child has become dirty or wet from involvement in play activiti</w:t>
      </w:r>
      <w:r w:rsidRPr="008A6D10" w:rsidR="0086229D">
        <w:rPr>
          <w:rFonts w:ascii="Arial" w:hAnsi="Arial" w:cs="Arial"/>
          <w:sz w:val="24"/>
          <w:szCs w:val="24"/>
        </w:rPr>
        <w:t xml:space="preserve">es; for example, </w:t>
      </w:r>
      <w:r w:rsidRPr="008A6D10">
        <w:rPr>
          <w:rFonts w:ascii="Arial" w:hAnsi="Arial" w:cs="Arial"/>
          <w:sz w:val="24"/>
          <w:szCs w:val="24"/>
        </w:rPr>
        <w:t xml:space="preserve">painting or water play </w:t>
      </w:r>
    </w:p>
    <w:p xmlns:wp14="http://schemas.microsoft.com/office/word/2010/wordml" w:rsidR="001C152D" w:rsidRDefault="00786423" w14:paraId="026D93C2" wp14:textId="77777777">
      <w:pPr>
        <w:rPr>
          <w:rFonts w:ascii="Arial" w:hAnsi="Arial" w:cs="Arial"/>
          <w:sz w:val="24"/>
          <w:szCs w:val="24"/>
        </w:rPr>
      </w:pPr>
      <w:r w:rsidRPr="008A6D10">
        <w:rPr>
          <w:rFonts w:ascii="Arial" w:hAnsi="Arial" w:cs="Arial"/>
          <w:sz w:val="24"/>
          <w:szCs w:val="24"/>
        </w:rPr>
        <w:t xml:space="preserve">• When a child requires support and assistance changing for physical activities. These guidelines are designed to promote good practice and safeguard children and practitioners. These apply to everyone involved with the intimate care of children within </w:t>
      </w:r>
      <w:r w:rsidRPr="008A6D10" w:rsidR="000925AA">
        <w:rPr>
          <w:rFonts w:ascii="Arial" w:hAnsi="Arial" w:cs="Arial"/>
          <w:sz w:val="24"/>
          <w:szCs w:val="24"/>
        </w:rPr>
        <w:t>St. Stephen’s C of E Primary</w:t>
      </w:r>
      <w:r w:rsidRPr="008A6D10">
        <w:rPr>
          <w:rFonts w:ascii="Arial" w:hAnsi="Arial" w:cs="Arial"/>
          <w:sz w:val="24"/>
          <w:szCs w:val="24"/>
        </w:rPr>
        <w:t xml:space="preserve"> School EYFS Department. </w:t>
      </w:r>
    </w:p>
    <w:p xmlns:wp14="http://schemas.microsoft.com/office/word/2010/wordml" w:rsidRPr="008A6D10" w:rsidR="008A6D10" w:rsidRDefault="008A6D10" w14:paraId="60061E4C" wp14:textId="77777777">
      <w:pPr>
        <w:rPr>
          <w:rFonts w:ascii="Arial" w:hAnsi="Arial" w:cs="Arial"/>
          <w:sz w:val="24"/>
          <w:szCs w:val="24"/>
        </w:rPr>
      </w:pPr>
      <w:bookmarkStart w:name="_GoBack" w:id="0"/>
      <w:bookmarkEnd w:id="0"/>
    </w:p>
    <w:p xmlns:wp14="http://schemas.microsoft.com/office/word/2010/wordml" w:rsidRPr="008A6D10" w:rsidR="00786423" w:rsidRDefault="00786423" w14:paraId="68ADA175" wp14:textId="77777777">
      <w:pPr>
        <w:rPr>
          <w:rFonts w:ascii="Arial" w:hAnsi="Arial" w:cs="Arial"/>
          <w:b/>
          <w:sz w:val="24"/>
          <w:szCs w:val="24"/>
          <w:u w:val="single"/>
        </w:rPr>
      </w:pPr>
      <w:r w:rsidRPr="008A6D10">
        <w:rPr>
          <w:rFonts w:ascii="Arial" w:hAnsi="Arial" w:cs="Arial"/>
          <w:b/>
          <w:sz w:val="24"/>
          <w:szCs w:val="24"/>
          <w:u w:val="single"/>
        </w:rPr>
        <w:t>Intent</w:t>
      </w:r>
    </w:p>
    <w:p xmlns:wp14="http://schemas.microsoft.com/office/word/2010/wordml" w:rsidRPr="008A6D10" w:rsidR="00786423" w:rsidRDefault="00786423" w14:paraId="2A72DB72" wp14:textId="77777777">
      <w:pPr>
        <w:rPr>
          <w:rFonts w:ascii="Arial" w:hAnsi="Arial" w:cs="Arial"/>
          <w:sz w:val="24"/>
          <w:szCs w:val="24"/>
        </w:rPr>
      </w:pPr>
      <w:r w:rsidRPr="008A6D10">
        <w:rPr>
          <w:rFonts w:ascii="Arial" w:hAnsi="Arial" w:cs="Arial"/>
          <w:sz w:val="24"/>
          <w:szCs w:val="24"/>
        </w:rPr>
        <w:t>• To include all young children in activities</w:t>
      </w:r>
      <w:r w:rsidRPr="008A6D10" w:rsidR="0086229D">
        <w:rPr>
          <w:rFonts w:ascii="Arial" w:hAnsi="Arial" w:cs="Arial"/>
          <w:sz w:val="24"/>
          <w:szCs w:val="24"/>
        </w:rPr>
        <w:t>,</w:t>
      </w:r>
      <w:r w:rsidRPr="008A6D10">
        <w:rPr>
          <w:rFonts w:ascii="Arial" w:hAnsi="Arial" w:cs="Arial"/>
          <w:sz w:val="24"/>
          <w:szCs w:val="24"/>
        </w:rPr>
        <w:t xml:space="preserve"> regardless of their ability</w:t>
      </w:r>
      <w:r w:rsidRPr="008A6D10" w:rsidR="0086229D">
        <w:rPr>
          <w:rFonts w:ascii="Arial" w:hAnsi="Arial" w:cs="Arial"/>
          <w:sz w:val="24"/>
          <w:szCs w:val="24"/>
        </w:rPr>
        <w:t>,</w:t>
      </w:r>
      <w:r w:rsidRPr="008A6D10">
        <w:rPr>
          <w:rFonts w:ascii="Arial" w:hAnsi="Arial" w:cs="Arial"/>
          <w:sz w:val="24"/>
          <w:szCs w:val="24"/>
        </w:rPr>
        <w:t xml:space="preserve"> </w:t>
      </w:r>
      <w:r w:rsidRPr="008A6D10" w:rsidR="0086229D">
        <w:rPr>
          <w:rFonts w:ascii="Arial" w:hAnsi="Arial" w:cs="Arial"/>
          <w:sz w:val="24"/>
          <w:szCs w:val="24"/>
        </w:rPr>
        <w:t xml:space="preserve">and for them </w:t>
      </w:r>
      <w:r w:rsidRPr="008A6D10">
        <w:rPr>
          <w:rFonts w:ascii="Arial" w:hAnsi="Arial" w:cs="Arial"/>
          <w:sz w:val="24"/>
          <w:szCs w:val="24"/>
        </w:rPr>
        <w:t xml:space="preserve">to manage their own personal care. </w:t>
      </w:r>
    </w:p>
    <w:p xmlns:wp14="http://schemas.microsoft.com/office/word/2010/wordml" w:rsidRPr="008A6D10" w:rsidR="00786423" w:rsidRDefault="00786423" w14:paraId="18FE6930" wp14:textId="77777777">
      <w:pPr>
        <w:rPr>
          <w:rFonts w:ascii="Arial" w:hAnsi="Arial" w:cs="Arial"/>
          <w:sz w:val="24"/>
          <w:szCs w:val="24"/>
        </w:rPr>
      </w:pPr>
      <w:r w:rsidRPr="008A6D10">
        <w:rPr>
          <w:rFonts w:ascii="Arial" w:hAnsi="Arial" w:cs="Arial"/>
          <w:sz w:val="24"/>
          <w:szCs w:val="24"/>
        </w:rPr>
        <w:t xml:space="preserve">• To safeguard the rights and promote the welfare of children </w:t>
      </w:r>
    </w:p>
    <w:p xmlns:wp14="http://schemas.microsoft.com/office/word/2010/wordml" w:rsidRPr="008A6D10" w:rsidR="00786423" w:rsidRDefault="00786423" w14:paraId="1622F109" wp14:textId="77777777">
      <w:pPr>
        <w:rPr>
          <w:rFonts w:ascii="Arial" w:hAnsi="Arial" w:cs="Arial"/>
          <w:sz w:val="24"/>
          <w:szCs w:val="24"/>
        </w:rPr>
      </w:pPr>
      <w:r w:rsidRPr="008A6D10">
        <w:rPr>
          <w:rFonts w:ascii="Arial" w:hAnsi="Arial" w:cs="Arial"/>
          <w:sz w:val="24"/>
          <w:szCs w:val="24"/>
        </w:rPr>
        <w:t xml:space="preserve">• To provide guidance and reassurance to staff whose role includes intimate care </w:t>
      </w:r>
    </w:p>
    <w:p xmlns:wp14="http://schemas.microsoft.com/office/word/2010/wordml" w:rsidRPr="008A6D10" w:rsidR="00786423" w:rsidRDefault="00786423" w14:paraId="29A5481D" wp14:textId="77777777">
      <w:pPr>
        <w:rPr>
          <w:rFonts w:ascii="Arial" w:hAnsi="Arial" w:cs="Arial"/>
          <w:sz w:val="24"/>
          <w:szCs w:val="24"/>
        </w:rPr>
      </w:pPr>
      <w:r w:rsidRPr="008A6D10">
        <w:rPr>
          <w:rFonts w:ascii="Arial" w:hAnsi="Arial" w:cs="Arial"/>
          <w:sz w:val="24"/>
          <w:szCs w:val="24"/>
        </w:rPr>
        <w:t xml:space="preserve">• To assure parents that staff are knowledgeable about personal care and that their individual concerns are taken into consideration. </w:t>
      </w:r>
    </w:p>
    <w:p xmlns:wp14="http://schemas.microsoft.com/office/word/2010/wordml" w:rsidRPr="008A6D10" w:rsidR="001C152D" w:rsidRDefault="00786423" w14:paraId="41456F96" wp14:textId="77777777">
      <w:pPr>
        <w:rPr>
          <w:rFonts w:ascii="Arial" w:hAnsi="Arial" w:cs="Arial"/>
          <w:sz w:val="24"/>
          <w:szCs w:val="24"/>
        </w:rPr>
      </w:pPr>
      <w:r w:rsidRPr="008A6D10">
        <w:rPr>
          <w:rFonts w:ascii="Arial" w:hAnsi="Arial" w:cs="Arial"/>
          <w:sz w:val="24"/>
          <w:szCs w:val="24"/>
        </w:rPr>
        <w:t xml:space="preserve">• That no child is discriminated against. </w:t>
      </w:r>
    </w:p>
    <w:p xmlns:wp14="http://schemas.microsoft.com/office/word/2010/wordml" w:rsidRPr="008A6D10" w:rsidR="000925AA" w:rsidRDefault="000925AA" w14:paraId="44EAFD9C" wp14:textId="77777777">
      <w:pPr>
        <w:rPr>
          <w:rFonts w:ascii="Arial" w:hAnsi="Arial" w:cs="Arial"/>
          <w:b/>
          <w:sz w:val="24"/>
          <w:szCs w:val="24"/>
        </w:rPr>
      </w:pPr>
    </w:p>
    <w:p xmlns:wp14="http://schemas.microsoft.com/office/word/2010/wordml" w:rsidRPr="008A6D10" w:rsidR="00786423" w:rsidRDefault="00786423" w14:paraId="19AD1D2A" wp14:textId="77777777">
      <w:pPr>
        <w:rPr>
          <w:rFonts w:ascii="Arial" w:hAnsi="Arial" w:cs="Arial"/>
          <w:i/>
          <w:sz w:val="24"/>
          <w:szCs w:val="24"/>
        </w:rPr>
      </w:pPr>
      <w:r w:rsidRPr="008A6D10">
        <w:rPr>
          <w:rFonts w:ascii="Arial" w:hAnsi="Arial" w:cs="Arial"/>
          <w:i/>
          <w:sz w:val="24"/>
          <w:szCs w:val="24"/>
          <w:u w:val="single"/>
        </w:rPr>
        <w:t>Intimate Care</w:t>
      </w:r>
      <w:r w:rsidRPr="008A6D10" w:rsidR="00A01B2F">
        <w:rPr>
          <w:rFonts w:ascii="Arial" w:hAnsi="Arial" w:cs="Arial"/>
          <w:i/>
          <w:sz w:val="24"/>
          <w:szCs w:val="24"/>
          <w:u w:val="single"/>
        </w:rPr>
        <w:t xml:space="preserve"> Definition</w:t>
      </w:r>
      <w:r w:rsidRPr="008A6D10">
        <w:rPr>
          <w:rFonts w:ascii="Arial" w:hAnsi="Arial" w:cs="Arial"/>
          <w:i/>
          <w:sz w:val="24"/>
          <w:szCs w:val="24"/>
        </w:rPr>
        <w:t xml:space="preserve"> </w:t>
      </w:r>
    </w:p>
    <w:p xmlns:wp14="http://schemas.microsoft.com/office/word/2010/wordml" w:rsidRPr="008A6D10" w:rsidR="00786423" w:rsidRDefault="00786423" w14:paraId="53D6EB8A" wp14:textId="77777777">
      <w:pPr>
        <w:rPr>
          <w:rFonts w:ascii="Arial" w:hAnsi="Arial" w:cs="Arial"/>
          <w:i/>
          <w:sz w:val="24"/>
          <w:szCs w:val="24"/>
        </w:rPr>
      </w:pPr>
      <w:r w:rsidRPr="008A6D10">
        <w:rPr>
          <w:rFonts w:ascii="Arial" w:hAnsi="Arial" w:cs="Arial"/>
          <w:i/>
          <w:sz w:val="24"/>
          <w:szCs w:val="24"/>
        </w:rPr>
        <w:t xml:space="preserve">‘Care tasks of an intimate nature, associated with bodily functions, bodily products and personal hygiene, which demands direct or indirect contact with, or exposure of, the sexual parts of the body’ </w:t>
      </w:r>
    </w:p>
    <w:p xmlns:wp14="http://schemas.microsoft.com/office/word/2010/wordml" w:rsidRPr="008A6D10" w:rsidR="00786423" w:rsidRDefault="00786423" w14:paraId="7B461DA6" wp14:textId="77777777">
      <w:pPr>
        <w:rPr>
          <w:rFonts w:ascii="Arial" w:hAnsi="Arial" w:cs="Arial"/>
          <w:sz w:val="24"/>
          <w:szCs w:val="24"/>
        </w:rPr>
      </w:pPr>
      <w:r w:rsidRPr="008A6D10">
        <w:rPr>
          <w:rFonts w:ascii="Arial" w:hAnsi="Arial" w:cs="Arial"/>
          <w:sz w:val="24"/>
          <w:szCs w:val="24"/>
        </w:rPr>
        <w:t xml:space="preserve">Intimate care tasks specifically identified as relevant include: </w:t>
      </w:r>
    </w:p>
    <w:p xmlns:wp14="http://schemas.microsoft.com/office/word/2010/wordml" w:rsidRPr="008A6D10" w:rsidR="00786423" w:rsidRDefault="00786423" w14:paraId="36C9A501" wp14:textId="77777777">
      <w:pPr>
        <w:rPr>
          <w:rFonts w:ascii="Arial" w:hAnsi="Arial" w:cs="Arial"/>
          <w:sz w:val="24"/>
          <w:szCs w:val="24"/>
        </w:rPr>
      </w:pPr>
      <w:r w:rsidRPr="008A6D10">
        <w:rPr>
          <w:rFonts w:ascii="Arial" w:hAnsi="Arial" w:cs="Arial"/>
          <w:sz w:val="24"/>
          <w:szCs w:val="24"/>
        </w:rPr>
        <w:t xml:space="preserve">• dressing and undressing (underwear) </w:t>
      </w:r>
    </w:p>
    <w:p xmlns:wp14="http://schemas.microsoft.com/office/word/2010/wordml" w:rsidRPr="008A6D10" w:rsidR="00786423" w:rsidRDefault="00786423" w14:paraId="04C5ACFC" wp14:textId="77777777">
      <w:pPr>
        <w:rPr>
          <w:rFonts w:ascii="Arial" w:hAnsi="Arial" w:cs="Arial"/>
          <w:sz w:val="24"/>
          <w:szCs w:val="24"/>
        </w:rPr>
      </w:pPr>
      <w:r w:rsidRPr="008A6D10">
        <w:rPr>
          <w:rFonts w:ascii="Arial" w:hAnsi="Arial" w:cs="Arial"/>
          <w:sz w:val="24"/>
          <w:szCs w:val="24"/>
        </w:rPr>
        <w:t xml:space="preserve">• helping someone use a toilet </w:t>
      </w:r>
    </w:p>
    <w:p xmlns:wp14="http://schemas.microsoft.com/office/word/2010/wordml" w:rsidRPr="008A6D10" w:rsidR="00786423" w:rsidRDefault="00786423" w14:paraId="44F0E3DA" wp14:textId="77777777">
      <w:pPr>
        <w:rPr>
          <w:rFonts w:ascii="Arial" w:hAnsi="Arial" w:cs="Arial"/>
          <w:sz w:val="24"/>
          <w:szCs w:val="24"/>
        </w:rPr>
      </w:pPr>
      <w:r w:rsidRPr="008A6D10">
        <w:rPr>
          <w:rFonts w:ascii="Arial" w:hAnsi="Arial" w:cs="Arial"/>
          <w:sz w:val="24"/>
          <w:szCs w:val="24"/>
        </w:rPr>
        <w:t xml:space="preserve">• cleaning / wiping / washing intimate parts of the body. </w:t>
      </w:r>
    </w:p>
    <w:p xmlns:wp14="http://schemas.microsoft.com/office/word/2010/wordml" w:rsidRPr="008A6D10" w:rsidR="000925AA" w:rsidRDefault="00786423" w14:paraId="7F74211F" wp14:textId="77777777">
      <w:pPr>
        <w:rPr>
          <w:rFonts w:ascii="Arial" w:hAnsi="Arial" w:cs="Arial"/>
          <w:sz w:val="24"/>
          <w:szCs w:val="24"/>
        </w:rPr>
      </w:pPr>
      <w:r w:rsidRPr="008A6D10">
        <w:rPr>
          <w:rFonts w:ascii="Arial" w:hAnsi="Arial" w:cs="Arial"/>
          <w:sz w:val="24"/>
          <w:szCs w:val="24"/>
        </w:rPr>
        <w:t>• application of medical treatment, other than to arms, face and legs below the knee</w:t>
      </w:r>
      <w:r w:rsidRPr="008A6D10" w:rsidR="000925AA">
        <w:rPr>
          <w:rFonts w:ascii="Arial" w:hAnsi="Arial" w:cs="Arial"/>
          <w:sz w:val="24"/>
          <w:szCs w:val="24"/>
        </w:rPr>
        <w:t>.</w:t>
      </w:r>
    </w:p>
    <w:p xmlns:wp14="http://schemas.microsoft.com/office/word/2010/wordml" w:rsidRPr="008A6D10" w:rsidR="000925AA" w:rsidRDefault="000925AA" w14:paraId="4B94D5A5" wp14:textId="77777777">
      <w:pPr>
        <w:rPr>
          <w:rFonts w:ascii="Arial" w:hAnsi="Arial" w:cs="Arial"/>
          <w:sz w:val="24"/>
          <w:szCs w:val="24"/>
          <w:u w:val="single"/>
        </w:rPr>
      </w:pPr>
    </w:p>
    <w:p xmlns:wp14="http://schemas.microsoft.com/office/word/2010/wordml" w:rsidRPr="008A6D10" w:rsidR="00786423" w:rsidRDefault="00786423" w14:paraId="7D621E49" wp14:textId="77777777">
      <w:pPr>
        <w:rPr>
          <w:rFonts w:ascii="Arial" w:hAnsi="Arial" w:cs="Arial"/>
          <w:sz w:val="24"/>
          <w:szCs w:val="24"/>
          <w:u w:val="single"/>
        </w:rPr>
      </w:pPr>
      <w:r w:rsidRPr="008A6D10">
        <w:rPr>
          <w:rFonts w:ascii="Arial" w:hAnsi="Arial" w:cs="Arial"/>
          <w:sz w:val="24"/>
          <w:szCs w:val="24"/>
          <w:u w:val="single"/>
        </w:rPr>
        <w:t>Personal Care</w:t>
      </w:r>
    </w:p>
    <w:p xmlns:wp14="http://schemas.microsoft.com/office/word/2010/wordml" w:rsidRPr="008A6D10" w:rsidR="00786423" w:rsidRDefault="00786423" w14:paraId="6BDA8AD8" wp14:textId="77777777">
      <w:pPr>
        <w:rPr>
          <w:rFonts w:ascii="Arial" w:hAnsi="Arial" w:cs="Arial"/>
          <w:sz w:val="24"/>
          <w:szCs w:val="24"/>
        </w:rPr>
      </w:pPr>
      <w:r w:rsidRPr="008A6D10">
        <w:rPr>
          <w:rFonts w:ascii="Arial" w:hAnsi="Arial" w:cs="Arial"/>
          <w:sz w:val="24"/>
          <w:szCs w:val="24"/>
        </w:rPr>
        <w:t xml:space="preserve">‘Although it may involve touching another person, it is less intimate and usually has the function of helping with personal presentation’ </w:t>
      </w:r>
    </w:p>
    <w:p xmlns:wp14="http://schemas.microsoft.com/office/word/2010/wordml" w:rsidRPr="008A6D10" w:rsidR="00786423" w:rsidRDefault="00786423" w14:paraId="354184C7" wp14:textId="77777777">
      <w:pPr>
        <w:rPr>
          <w:rFonts w:ascii="Arial" w:hAnsi="Arial" w:cs="Arial"/>
          <w:sz w:val="24"/>
          <w:szCs w:val="24"/>
        </w:rPr>
      </w:pPr>
      <w:r w:rsidRPr="008A6D10">
        <w:rPr>
          <w:rFonts w:ascii="Arial" w:hAnsi="Arial" w:cs="Arial"/>
          <w:sz w:val="24"/>
          <w:szCs w:val="24"/>
        </w:rPr>
        <w:t xml:space="preserve">Personal care tasks specifically identified as relevant include: </w:t>
      </w:r>
    </w:p>
    <w:p xmlns:wp14="http://schemas.microsoft.com/office/word/2010/wordml" w:rsidRPr="008A6D10" w:rsidR="00786423" w:rsidRDefault="00786423" w14:paraId="0DFC5C4F" wp14:textId="77777777">
      <w:pPr>
        <w:rPr>
          <w:rFonts w:ascii="Arial" w:hAnsi="Arial" w:cs="Arial"/>
          <w:sz w:val="24"/>
          <w:szCs w:val="24"/>
        </w:rPr>
      </w:pPr>
      <w:r w:rsidRPr="008A6D10">
        <w:rPr>
          <w:rFonts w:ascii="Arial" w:hAnsi="Arial" w:cs="Arial"/>
          <w:sz w:val="24"/>
          <w:szCs w:val="24"/>
        </w:rPr>
        <w:t xml:space="preserve">• feeding </w:t>
      </w:r>
    </w:p>
    <w:p xmlns:wp14="http://schemas.microsoft.com/office/word/2010/wordml" w:rsidRPr="008A6D10" w:rsidR="00786423" w:rsidRDefault="00786423" w14:paraId="1A9FF76D" wp14:textId="77777777">
      <w:pPr>
        <w:rPr>
          <w:rFonts w:ascii="Arial" w:hAnsi="Arial" w:cs="Arial"/>
          <w:sz w:val="24"/>
          <w:szCs w:val="24"/>
        </w:rPr>
      </w:pPr>
      <w:r w:rsidRPr="008A6D10">
        <w:rPr>
          <w:rFonts w:ascii="Arial" w:hAnsi="Arial" w:cs="Arial"/>
          <w:sz w:val="24"/>
          <w:szCs w:val="24"/>
        </w:rPr>
        <w:t xml:space="preserve">• administering oral medication </w:t>
      </w:r>
    </w:p>
    <w:p xmlns:wp14="http://schemas.microsoft.com/office/word/2010/wordml" w:rsidRPr="008A6D10" w:rsidR="00786423" w:rsidRDefault="00786423" w14:paraId="4EE51296" wp14:textId="77777777">
      <w:pPr>
        <w:rPr>
          <w:rFonts w:ascii="Arial" w:hAnsi="Arial" w:cs="Arial"/>
          <w:sz w:val="24"/>
          <w:szCs w:val="24"/>
        </w:rPr>
      </w:pPr>
      <w:r w:rsidRPr="008A6D10">
        <w:rPr>
          <w:rFonts w:ascii="Arial" w:hAnsi="Arial" w:cs="Arial"/>
          <w:sz w:val="24"/>
          <w:szCs w:val="24"/>
        </w:rPr>
        <w:t xml:space="preserve">• hair care </w:t>
      </w:r>
    </w:p>
    <w:p xmlns:wp14="http://schemas.microsoft.com/office/word/2010/wordml" w:rsidRPr="008A6D10" w:rsidR="00786423" w:rsidRDefault="00786423" w14:paraId="0947FD7C" wp14:textId="77777777">
      <w:pPr>
        <w:rPr>
          <w:rFonts w:ascii="Arial" w:hAnsi="Arial" w:cs="Arial"/>
          <w:sz w:val="24"/>
          <w:szCs w:val="24"/>
        </w:rPr>
      </w:pPr>
      <w:r w:rsidRPr="008A6D10">
        <w:rPr>
          <w:rFonts w:ascii="Arial" w:hAnsi="Arial" w:cs="Arial"/>
          <w:sz w:val="24"/>
          <w:szCs w:val="24"/>
        </w:rPr>
        <w:t xml:space="preserve">• dressing and undressing (clothing) </w:t>
      </w:r>
    </w:p>
    <w:p xmlns:wp14="http://schemas.microsoft.com/office/word/2010/wordml" w:rsidRPr="008A6D10" w:rsidR="00786423" w:rsidRDefault="00786423" w14:paraId="06197538" wp14:textId="77777777">
      <w:pPr>
        <w:rPr>
          <w:rFonts w:ascii="Arial" w:hAnsi="Arial" w:cs="Arial"/>
          <w:sz w:val="24"/>
          <w:szCs w:val="24"/>
        </w:rPr>
      </w:pPr>
      <w:r w:rsidRPr="008A6D10">
        <w:rPr>
          <w:rFonts w:ascii="Arial" w:hAnsi="Arial" w:cs="Arial"/>
          <w:sz w:val="24"/>
          <w:szCs w:val="24"/>
        </w:rPr>
        <w:t xml:space="preserve">• washing non-intimate body parts </w:t>
      </w:r>
    </w:p>
    <w:p xmlns:wp14="http://schemas.microsoft.com/office/word/2010/wordml" w:rsidRPr="008A6D10" w:rsidR="0086229D" w:rsidRDefault="00786423" w14:paraId="7AB564F1" wp14:textId="77777777">
      <w:pPr>
        <w:rPr>
          <w:rFonts w:ascii="Arial" w:hAnsi="Arial" w:cs="Arial"/>
          <w:sz w:val="24"/>
          <w:szCs w:val="24"/>
        </w:rPr>
      </w:pPr>
      <w:r w:rsidRPr="008A6D10">
        <w:rPr>
          <w:rFonts w:ascii="Arial" w:hAnsi="Arial" w:cs="Arial"/>
          <w:sz w:val="24"/>
          <w:szCs w:val="24"/>
        </w:rPr>
        <w:t xml:space="preserve">• prompting to go to the toilet. </w:t>
      </w:r>
    </w:p>
    <w:p xmlns:wp14="http://schemas.microsoft.com/office/word/2010/wordml" w:rsidRPr="008A6D10" w:rsidR="00786423" w:rsidRDefault="00786423" w14:paraId="059913D8" wp14:textId="77777777">
      <w:pPr>
        <w:rPr>
          <w:rFonts w:ascii="Arial" w:hAnsi="Arial" w:cs="Arial"/>
          <w:sz w:val="24"/>
          <w:szCs w:val="24"/>
        </w:rPr>
      </w:pPr>
      <w:r w:rsidRPr="008A6D10">
        <w:rPr>
          <w:rFonts w:ascii="Arial" w:hAnsi="Arial" w:cs="Arial"/>
          <w:sz w:val="24"/>
          <w:szCs w:val="24"/>
        </w:rPr>
        <w:t xml:space="preserve">Children’s intimate care needs cannot be seen in isolation, or separated from other aspects of their lives. Encouraging them to participate in their own intimate or personal care should therefore be part of a general approach towards facilitating participation in daily life. </w:t>
      </w:r>
    </w:p>
    <w:p xmlns:wp14="http://schemas.microsoft.com/office/word/2010/wordml" w:rsidR="001C152D" w:rsidRDefault="00786423" w14:paraId="56A6D16C" wp14:textId="77777777">
      <w:pPr>
        <w:rPr>
          <w:rFonts w:ascii="Arial" w:hAnsi="Arial" w:cs="Arial"/>
          <w:sz w:val="24"/>
          <w:szCs w:val="24"/>
        </w:rPr>
      </w:pPr>
      <w:r w:rsidRPr="008A6D10">
        <w:rPr>
          <w:rFonts w:ascii="Arial" w:hAnsi="Arial" w:cs="Arial"/>
          <w:sz w:val="24"/>
          <w:szCs w:val="24"/>
        </w:rPr>
        <w:t>All children have the right to be safe and to be treated with dignity and respect. Staff involved with intimate care of pupils need to be sensitive to individual needs. Staff also need to be aware that som</w:t>
      </w:r>
      <w:r w:rsidRPr="008A6D10" w:rsidR="0086229D">
        <w:rPr>
          <w:rFonts w:ascii="Arial" w:hAnsi="Arial" w:cs="Arial"/>
          <w:sz w:val="24"/>
          <w:szCs w:val="24"/>
        </w:rPr>
        <w:t xml:space="preserve">e adults may use intimate care </w:t>
      </w:r>
      <w:r w:rsidRPr="008A6D10">
        <w:rPr>
          <w:rFonts w:ascii="Arial" w:hAnsi="Arial" w:cs="Arial"/>
          <w:sz w:val="24"/>
          <w:szCs w:val="24"/>
        </w:rPr>
        <w:t xml:space="preserve">as an opportunity to abuse children. It is important to bear in mind that some care tasks / treatments can be open to misinterpretation. </w:t>
      </w:r>
    </w:p>
    <w:p xmlns:wp14="http://schemas.microsoft.com/office/word/2010/wordml" w:rsidR="008A6D10" w:rsidRDefault="008A6D10" w14:paraId="3DEEC669" wp14:textId="77777777">
      <w:pPr>
        <w:rPr>
          <w:rFonts w:ascii="Arial" w:hAnsi="Arial" w:cs="Arial"/>
          <w:sz w:val="24"/>
          <w:szCs w:val="24"/>
        </w:rPr>
      </w:pPr>
    </w:p>
    <w:p xmlns:wp14="http://schemas.microsoft.com/office/word/2010/wordml" w:rsidRPr="008A6D10" w:rsidR="008A6D10" w:rsidRDefault="008A6D10" w14:paraId="3656B9AB" wp14:textId="77777777">
      <w:pPr>
        <w:rPr>
          <w:rFonts w:ascii="Arial" w:hAnsi="Arial" w:cs="Arial"/>
          <w:sz w:val="24"/>
          <w:szCs w:val="24"/>
        </w:rPr>
      </w:pPr>
    </w:p>
    <w:p xmlns:wp14="http://schemas.microsoft.com/office/word/2010/wordml" w:rsidRPr="008A6D10" w:rsidR="00786423" w:rsidRDefault="001C152D" w14:paraId="1CB9EE18" wp14:textId="77777777">
      <w:pPr>
        <w:rPr>
          <w:rFonts w:ascii="Arial" w:hAnsi="Arial" w:cs="Arial"/>
          <w:b/>
          <w:sz w:val="24"/>
          <w:szCs w:val="24"/>
          <w:u w:val="single"/>
        </w:rPr>
      </w:pPr>
      <w:r w:rsidRPr="008A6D10">
        <w:rPr>
          <w:rFonts w:ascii="Arial" w:hAnsi="Arial" w:cs="Arial"/>
          <w:b/>
          <w:sz w:val="24"/>
          <w:szCs w:val="24"/>
          <w:u w:val="single"/>
        </w:rPr>
        <w:t>Implementation</w:t>
      </w:r>
    </w:p>
    <w:p xmlns:wp14="http://schemas.microsoft.com/office/word/2010/wordml" w:rsidRPr="008A6D10" w:rsidR="00786423" w:rsidRDefault="00786423" w14:paraId="693142CD" wp14:textId="77777777">
      <w:pPr>
        <w:rPr>
          <w:rFonts w:ascii="Arial" w:hAnsi="Arial" w:cs="Arial"/>
          <w:sz w:val="24"/>
          <w:szCs w:val="24"/>
          <w:u w:val="single"/>
        </w:rPr>
      </w:pPr>
      <w:r w:rsidRPr="008A6D10">
        <w:rPr>
          <w:rFonts w:ascii="Arial" w:hAnsi="Arial" w:cs="Arial"/>
          <w:sz w:val="24"/>
          <w:szCs w:val="24"/>
          <w:u w:val="single"/>
        </w:rPr>
        <w:t>Toilet Training</w:t>
      </w:r>
    </w:p>
    <w:p xmlns:wp14="http://schemas.microsoft.com/office/word/2010/wordml" w:rsidRPr="008A6D10" w:rsidR="00786423" w:rsidRDefault="00786423" w14:paraId="67A6570A" wp14:textId="77777777">
      <w:pPr>
        <w:rPr>
          <w:rFonts w:ascii="Arial" w:hAnsi="Arial" w:cs="Arial"/>
          <w:sz w:val="24"/>
          <w:szCs w:val="24"/>
        </w:rPr>
      </w:pPr>
      <w:r w:rsidRPr="008A6D10">
        <w:rPr>
          <w:rFonts w:ascii="Arial" w:hAnsi="Arial" w:cs="Arial"/>
          <w:sz w:val="24"/>
          <w:szCs w:val="24"/>
        </w:rPr>
        <w:t>Starting at Banks St Stephen</w:t>
      </w:r>
      <w:r w:rsidRPr="008A6D10" w:rsidR="000925AA">
        <w:rPr>
          <w:rFonts w:ascii="Arial" w:hAnsi="Arial" w:cs="Arial"/>
          <w:sz w:val="24"/>
          <w:szCs w:val="24"/>
        </w:rPr>
        <w:t>’</w:t>
      </w:r>
      <w:r w:rsidRPr="008A6D10">
        <w:rPr>
          <w:rFonts w:ascii="Arial" w:hAnsi="Arial" w:cs="Arial"/>
          <w:sz w:val="24"/>
          <w:szCs w:val="24"/>
        </w:rPr>
        <w:t>s, staff are understanding of the challenging time for both children and their parents in a new setting. It is a time of growth and very rapid developmental change for all children. As with all developmental milestones in the Early Years Foundation Stage (EYFS), there is wide variation in the time span in which children master the skills involved in being full</w:t>
      </w:r>
      <w:r w:rsidRPr="008A6D10" w:rsidR="001C152D">
        <w:rPr>
          <w:rFonts w:ascii="Arial" w:hAnsi="Arial" w:cs="Arial"/>
          <w:sz w:val="24"/>
          <w:szCs w:val="24"/>
        </w:rPr>
        <w:t xml:space="preserve">y toilet trained. </w:t>
      </w:r>
    </w:p>
    <w:p xmlns:wp14="http://schemas.microsoft.com/office/word/2010/wordml" w:rsidRPr="008A6D10" w:rsidR="00AE7F01" w:rsidRDefault="00AE7F01" w14:paraId="7B7DBBBB" wp14:textId="77777777">
      <w:pPr>
        <w:rPr>
          <w:rFonts w:ascii="Arial" w:hAnsi="Arial" w:cs="Arial"/>
          <w:sz w:val="24"/>
          <w:szCs w:val="24"/>
        </w:rPr>
      </w:pPr>
      <w:r w:rsidRPr="008A6D10">
        <w:rPr>
          <w:rFonts w:ascii="Arial" w:hAnsi="Arial" w:cs="Arial"/>
          <w:sz w:val="24"/>
          <w:szCs w:val="24"/>
        </w:rPr>
        <w:t>We intend to protect both pupils and staff in preventing the spread of infection by providing the following:</w:t>
      </w:r>
    </w:p>
    <w:p xmlns:wp14="http://schemas.microsoft.com/office/word/2010/wordml" w:rsidRPr="008A6D10" w:rsidR="00AE7F01" w:rsidP="00786423" w:rsidRDefault="00AE7F01" w14:paraId="5EEB652E" wp14:textId="77777777">
      <w:pPr>
        <w:pStyle w:val="ListParagraph"/>
        <w:numPr>
          <w:ilvl w:val="0"/>
          <w:numId w:val="1"/>
        </w:numPr>
        <w:rPr>
          <w:rFonts w:ascii="Arial" w:hAnsi="Arial" w:cs="Arial"/>
          <w:sz w:val="24"/>
          <w:szCs w:val="24"/>
        </w:rPr>
      </w:pPr>
      <w:r w:rsidRPr="008A6D10">
        <w:rPr>
          <w:rFonts w:ascii="Arial" w:hAnsi="Arial" w:cs="Arial"/>
          <w:sz w:val="24"/>
          <w:szCs w:val="24"/>
        </w:rPr>
        <w:t xml:space="preserve">Full PPE equipment for staff dealing with intimate care including face mask/visor, disposable apron and gloves. </w:t>
      </w:r>
    </w:p>
    <w:p xmlns:wp14="http://schemas.microsoft.com/office/word/2010/wordml" w:rsidRPr="008A6D10" w:rsidR="00786423" w:rsidP="00786423" w:rsidRDefault="00AE7F01" w14:paraId="68686289" wp14:textId="77777777">
      <w:pPr>
        <w:pStyle w:val="ListParagraph"/>
        <w:numPr>
          <w:ilvl w:val="0"/>
          <w:numId w:val="1"/>
        </w:numPr>
        <w:rPr>
          <w:rFonts w:ascii="Arial" w:hAnsi="Arial" w:cs="Arial"/>
          <w:sz w:val="24"/>
          <w:szCs w:val="24"/>
        </w:rPr>
      </w:pPr>
      <w:r w:rsidRPr="008A6D10">
        <w:rPr>
          <w:rFonts w:ascii="Arial" w:hAnsi="Arial" w:cs="Arial"/>
          <w:sz w:val="24"/>
          <w:szCs w:val="24"/>
        </w:rPr>
        <w:t>hot running water and antibacterial soap</w:t>
      </w:r>
    </w:p>
    <w:p xmlns:wp14="http://schemas.microsoft.com/office/word/2010/wordml" w:rsidRPr="008A6D10" w:rsidR="00AE7F01" w:rsidP="00786423" w:rsidRDefault="00AE7F01" w14:paraId="54FECB08" wp14:textId="77777777">
      <w:pPr>
        <w:pStyle w:val="ListParagraph"/>
        <w:numPr>
          <w:ilvl w:val="0"/>
          <w:numId w:val="1"/>
        </w:numPr>
        <w:rPr>
          <w:rFonts w:ascii="Arial" w:hAnsi="Arial" w:cs="Arial"/>
          <w:sz w:val="24"/>
          <w:szCs w:val="24"/>
        </w:rPr>
      </w:pPr>
      <w:r w:rsidRPr="008A6D10">
        <w:rPr>
          <w:rFonts w:ascii="Arial" w:hAnsi="Arial" w:cs="Arial"/>
          <w:sz w:val="24"/>
          <w:szCs w:val="24"/>
        </w:rPr>
        <w:t>antibacterial hand gel</w:t>
      </w:r>
    </w:p>
    <w:p xmlns:wp14="http://schemas.microsoft.com/office/word/2010/wordml" w:rsidRPr="008A6D10" w:rsidR="00786423" w:rsidP="00786423" w:rsidRDefault="00786423" w14:paraId="2B353D6D" wp14:textId="77777777">
      <w:pPr>
        <w:pStyle w:val="ListParagraph"/>
        <w:numPr>
          <w:ilvl w:val="0"/>
          <w:numId w:val="1"/>
        </w:numPr>
        <w:rPr>
          <w:rFonts w:ascii="Arial" w:hAnsi="Arial" w:cs="Arial"/>
          <w:sz w:val="24"/>
          <w:szCs w:val="24"/>
        </w:rPr>
      </w:pPr>
      <w:r w:rsidRPr="008A6D10">
        <w:rPr>
          <w:rFonts w:ascii="Arial" w:hAnsi="Arial" w:cs="Arial"/>
          <w:sz w:val="24"/>
          <w:szCs w:val="24"/>
        </w:rPr>
        <w:t xml:space="preserve">toilet rolls </w:t>
      </w:r>
    </w:p>
    <w:p xmlns:wp14="http://schemas.microsoft.com/office/word/2010/wordml" w:rsidRPr="008A6D10" w:rsidR="00AE7F01" w:rsidP="00786423" w:rsidRDefault="00AE7F01" w14:paraId="7FB2B595" wp14:textId="77777777">
      <w:pPr>
        <w:pStyle w:val="ListParagraph"/>
        <w:numPr>
          <w:ilvl w:val="0"/>
          <w:numId w:val="1"/>
        </w:numPr>
        <w:rPr>
          <w:rFonts w:ascii="Arial" w:hAnsi="Arial" w:cs="Arial"/>
          <w:sz w:val="24"/>
          <w:szCs w:val="24"/>
        </w:rPr>
      </w:pPr>
      <w:r w:rsidRPr="008A6D10">
        <w:rPr>
          <w:rFonts w:ascii="Arial" w:hAnsi="Arial" w:cs="Arial"/>
          <w:sz w:val="24"/>
          <w:szCs w:val="24"/>
        </w:rPr>
        <w:t>baby wipes</w:t>
      </w:r>
    </w:p>
    <w:p xmlns:wp14="http://schemas.microsoft.com/office/word/2010/wordml" w:rsidRPr="008A6D10" w:rsidR="00786423" w:rsidP="00786423" w:rsidRDefault="00786423" w14:paraId="21A81981" wp14:textId="77777777">
      <w:pPr>
        <w:pStyle w:val="ListParagraph"/>
        <w:numPr>
          <w:ilvl w:val="0"/>
          <w:numId w:val="1"/>
        </w:numPr>
        <w:rPr>
          <w:rFonts w:ascii="Arial" w:hAnsi="Arial" w:cs="Arial"/>
          <w:sz w:val="24"/>
          <w:szCs w:val="24"/>
        </w:rPr>
      </w:pPr>
      <w:r w:rsidRPr="008A6D10">
        <w:rPr>
          <w:rFonts w:ascii="Arial" w:hAnsi="Arial" w:cs="Arial"/>
          <w:sz w:val="24"/>
          <w:szCs w:val="24"/>
        </w:rPr>
        <w:t xml:space="preserve">bowl/bucket </w:t>
      </w:r>
    </w:p>
    <w:p xmlns:wp14="http://schemas.microsoft.com/office/word/2010/wordml" w:rsidRPr="008A6D10" w:rsidR="00786423" w:rsidP="00786423" w:rsidRDefault="00786423" w14:paraId="1DC28617" wp14:textId="77777777">
      <w:pPr>
        <w:pStyle w:val="ListParagraph"/>
        <w:numPr>
          <w:ilvl w:val="0"/>
          <w:numId w:val="1"/>
        </w:numPr>
        <w:rPr>
          <w:rFonts w:ascii="Arial" w:hAnsi="Arial" w:cs="Arial"/>
          <w:sz w:val="24"/>
          <w:szCs w:val="24"/>
        </w:rPr>
      </w:pPr>
      <w:r w:rsidRPr="008A6D10">
        <w:rPr>
          <w:rFonts w:ascii="Arial" w:hAnsi="Arial" w:cs="Arial"/>
          <w:sz w:val="24"/>
          <w:szCs w:val="24"/>
        </w:rPr>
        <w:t xml:space="preserve">paper towels/cloths </w:t>
      </w:r>
    </w:p>
    <w:p xmlns:wp14="http://schemas.microsoft.com/office/word/2010/wordml" w:rsidRPr="008A6D10" w:rsidR="00786423" w:rsidP="00786423" w:rsidRDefault="00786423" w14:paraId="23C190C2" wp14:textId="77777777">
      <w:pPr>
        <w:pStyle w:val="ListParagraph"/>
        <w:numPr>
          <w:ilvl w:val="0"/>
          <w:numId w:val="1"/>
        </w:numPr>
        <w:rPr>
          <w:rFonts w:ascii="Arial" w:hAnsi="Arial" w:cs="Arial"/>
          <w:sz w:val="24"/>
          <w:szCs w:val="24"/>
        </w:rPr>
      </w:pPr>
      <w:r w:rsidRPr="008A6D10">
        <w:rPr>
          <w:rFonts w:ascii="Arial" w:hAnsi="Arial" w:cs="Arial"/>
          <w:sz w:val="24"/>
          <w:szCs w:val="24"/>
        </w:rPr>
        <w:t xml:space="preserve">nappy bags/sacks </w:t>
      </w:r>
    </w:p>
    <w:p xmlns:wp14="http://schemas.microsoft.com/office/word/2010/wordml" w:rsidRPr="008A6D10" w:rsidR="00786423" w:rsidP="00AE7F01" w:rsidRDefault="00786423" w14:paraId="0F25EA15" wp14:textId="77777777">
      <w:pPr>
        <w:pStyle w:val="ListParagraph"/>
        <w:numPr>
          <w:ilvl w:val="0"/>
          <w:numId w:val="1"/>
        </w:numPr>
        <w:rPr>
          <w:rFonts w:ascii="Arial" w:hAnsi="Arial" w:cs="Arial"/>
          <w:sz w:val="24"/>
          <w:szCs w:val="24"/>
        </w:rPr>
      </w:pPr>
      <w:r w:rsidRPr="008A6D10">
        <w:rPr>
          <w:rFonts w:ascii="Arial" w:hAnsi="Arial" w:cs="Arial"/>
          <w:sz w:val="24"/>
          <w:szCs w:val="24"/>
        </w:rPr>
        <w:t xml:space="preserve">cleaning equipment </w:t>
      </w:r>
      <w:r w:rsidRPr="008A6D10" w:rsidR="00AE7F01">
        <w:rPr>
          <w:rFonts w:ascii="Arial" w:hAnsi="Arial" w:cs="Arial"/>
          <w:sz w:val="24"/>
          <w:szCs w:val="24"/>
        </w:rPr>
        <w:t xml:space="preserve">to be used before and after every change </w:t>
      </w:r>
    </w:p>
    <w:p xmlns:wp14="http://schemas.microsoft.com/office/word/2010/wordml" w:rsidRPr="008A6D10" w:rsidR="001C152D" w:rsidP="00786423" w:rsidRDefault="00786423" w14:paraId="131E765B" wp14:textId="77777777">
      <w:pPr>
        <w:pStyle w:val="ListParagraph"/>
        <w:numPr>
          <w:ilvl w:val="0"/>
          <w:numId w:val="1"/>
        </w:numPr>
        <w:rPr>
          <w:rFonts w:ascii="Arial" w:hAnsi="Arial" w:cs="Arial"/>
          <w:sz w:val="24"/>
          <w:szCs w:val="24"/>
        </w:rPr>
      </w:pPr>
      <w:r w:rsidRPr="008A6D10">
        <w:rPr>
          <w:rFonts w:ascii="Arial" w:hAnsi="Arial" w:cs="Arial"/>
          <w:sz w:val="24"/>
          <w:szCs w:val="24"/>
        </w:rPr>
        <w:t xml:space="preserve">a supply of spare underwear, clothing and wipes </w:t>
      </w:r>
    </w:p>
    <w:p xmlns:wp14="http://schemas.microsoft.com/office/word/2010/wordml" w:rsidRPr="008A6D10" w:rsidR="000925AA" w:rsidP="00786423" w:rsidRDefault="00786423" w14:paraId="01BCD4ED" wp14:textId="77777777">
      <w:pPr>
        <w:rPr>
          <w:rFonts w:ascii="Arial" w:hAnsi="Arial" w:cs="Arial"/>
          <w:sz w:val="24"/>
          <w:szCs w:val="24"/>
          <w:u w:val="single"/>
        </w:rPr>
      </w:pPr>
      <w:r w:rsidRPr="008A6D10">
        <w:rPr>
          <w:rFonts w:ascii="Arial" w:hAnsi="Arial" w:cs="Arial"/>
          <w:sz w:val="24"/>
          <w:szCs w:val="24"/>
        </w:rPr>
        <w:t xml:space="preserve">Checks will be made beforehand to ensure that there are suitable facilities for intimate care available on school trips, timetabled school activities and clubs where this will be necessary. </w:t>
      </w:r>
    </w:p>
    <w:p xmlns:wp14="http://schemas.microsoft.com/office/word/2010/wordml" w:rsidRPr="008A6D10" w:rsidR="000925AA" w:rsidP="00786423" w:rsidRDefault="000925AA" w14:paraId="45FB0818" wp14:textId="77777777">
      <w:pPr>
        <w:rPr>
          <w:rFonts w:ascii="Arial" w:hAnsi="Arial" w:cs="Arial"/>
          <w:sz w:val="24"/>
          <w:szCs w:val="24"/>
          <w:u w:val="single"/>
        </w:rPr>
      </w:pPr>
    </w:p>
    <w:p xmlns:wp14="http://schemas.microsoft.com/office/word/2010/wordml" w:rsidRPr="008A6D10" w:rsidR="00786423" w:rsidP="00786423" w:rsidRDefault="00786423" w14:paraId="021EB3DA" wp14:textId="77777777">
      <w:pPr>
        <w:rPr>
          <w:rFonts w:ascii="Arial" w:hAnsi="Arial" w:cs="Arial"/>
          <w:sz w:val="24"/>
          <w:szCs w:val="24"/>
          <w:u w:val="single"/>
        </w:rPr>
      </w:pPr>
      <w:r w:rsidRPr="008A6D10">
        <w:rPr>
          <w:rFonts w:ascii="Arial" w:hAnsi="Arial" w:cs="Arial"/>
          <w:sz w:val="24"/>
          <w:szCs w:val="24"/>
          <w:u w:val="single"/>
        </w:rPr>
        <w:t>Safeguarding</w:t>
      </w:r>
    </w:p>
    <w:p xmlns:wp14="http://schemas.microsoft.com/office/word/2010/wordml" w:rsidRPr="008A6D10" w:rsidR="00786423" w:rsidP="00786423" w:rsidRDefault="00786423" w14:paraId="075CC587" wp14:textId="77777777">
      <w:pPr>
        <w:rPr>
          <w:rFonts w:ascii="Arial" w:hAnsi="Arial" w:cs="Arial"/>
          <w:sz w:val="24"/>
          <w:szCs w:val="24"/>
        </w:rPr>
      </w:pPr>
      <w:r w:rsidRPr="008A6D10">
        <w:rPr>
          <w:rFonts w:ascii="Arial" w:hAnsi="Arial" w:cs="Arial"/>
          <w:sz w:val="24"/>
          <w:szCs w:val="24"/>
        </w:rPr>
        <w:t xml:space="preserve"> At St Stephen’s we will; </w:t>
      </w:r>
    </w:p>
    <w:p xmlns:wp14="http://schemas.microsoft.com/office/word/2010/wordml" w:rsidRPr="008A6D10" w:rsidR="00786423" w:rsidP="00786423" w:rsidRDefault="00786423" w14:paraId="6C5691A4" wp14:textId="77777777">
      <w:pPr>
        <w:rPr>
          <w:rFonts w:ascii="Arial" w:hAnsi="Arial" w:cs="Arial"/>
          <w:sz w:val="24"/>
          <w:szCs w:val="24"/>
        </w:rPr>
      </w:pPr>
      <w:r w:rsidRPr="008A6D10">
        <w:rPr>
          <w:rFonts w:ascii="Arial" w:hAnsi="Arial" w:cs="Arial"/>
          <w:sz w:val="24"/>
          <w:szCs w:val="24"/>
        </w:rPr>
        <w:t xml:space="preserve">• ensure that staff are suitably checked (DBS) and that safer recruitment processes have been adhered to </w:t>
      </w:r>
    </w:p>
    <w:p xmlns:wp14="http://schemas.microsoft.com/office/word/2010/wordml" w:rsidRPr="008A6D10" w:rsidR="00786423" w:rsidP="00786423" w:rsidRDefault="00786423" w14:paraId="491F6558" wp14:textId="77777777">
      <w:pPr>
        <w:rPr>
          <w:rFonts w:ascii="Arial" w:hAnsi="Arial" w:cs="Arial"/>
          <w:sz w:val="24"/>
          <w:szCs w:val="24"/>
        </w:rPr>
      </w:pPr>
      <w:r w:rsidRPr="008A6D10">
        <w:rPr>
          <w:rFonts w:ascii="Arial" w:hAnsi="Arial" w:cs="Arial"/>
          <w:sz w:val="24"/>
          <w:szCs w:val="24"/>
        </w:rPr>
        <w:t xml:space="preserve">• be aware of any recording requirements of toileting of pupils. </w:t>
      </w:r>
    </w:p>
    <w:p xmlns:wp14="http://schemas.microsoft.com/office/word/2010/wordml" w:rsidRPr="008A6D10" w:rsidR="00786423" w:rsidP="00786423" w:rsidRDefault="00786423" w14:paraId="17AB6F81" wp14:textId="77777777">
      <w:pPr>
        <w:rPr>
          <w:rFonts w:ascii="Arial" w:hAnsi="Arial" w:cs="Arial"/>
          <w:sz w:val="24"/>
          <w:szCs w:val="24"/>
        </w:rPr>
      </w:pPr>
      <w:r w:rsidRPr="008A6D10">
        <w:rPr>
          <w:rFonts w:ascii="Arial" w:hAnsi="Arial" w:cs="Arial"/>
          <w:sz w:val="24"/>
          <w:szCs w:val="24"/>
        </w:rPr>
        <w:t xml:space="preserve">• follow procedures and guidelines for intimate care </w:t>
      </w:r>
    </w:p>
    <w:p xmlns:wp14="http://schemas.microsoft.com/office/word/2010/wordml" w:rsidRPr="008A6D10" w:rsidR="00786423" w:rsidP="00786423" w:rsidRDefault="00786423" w14:paraId="4ABC58EE" wp14:textId="77777777">
      <w:pPr>
        <w:rPr>
          <w:rFonts w:ascii="Arial" w:hAnsi="Arial" w:cs="Arial"/>
          <w:sz w:val="24"/>
          <w:szCs w:val="24"/>
        </w:rPr>
      </w:pPr>
      <w:r w:rsidRPr="008A6D10">
        <w:rPr>
          <w:rFonts w:ascii="Arial" w:hAnsi="Arial" w:cs="Arial"/>
          <w:sz w:val="24"/>
          <w:szCs w:val="24"/>
        </w:rPr>
        <w:t xml:space="preserve">• carry out a risk assessment of the toileting process and areas used </w:t>
      </w:r>
    </w:p>
    <w:p xmlns:wp14="http://schemas.microsoft.com/office/word/2010/wordml" w:rsidRPr="008A6D10" w:rsidR="00786423" w:rsidP="00786423" w:rsidRDefault="00786423" w14:paraId="5DBEC763" wp14:textId="77777777">
      <w:pPr>
        <w:rPr>
          <w:rFonts w:ascii="Arial" w:hAnsi="Arial" w:cs="Arial"/>
          <w:sz w:val="24"/>
          <w:szCs w:val="24"/>
        </w:rPr>
      </w:pPr>
      <w:r w:rsidRPr="008A6D10">
        <w:rPr>
          <w:rFonts w:ascii="Arial" w:hAnsi="Arial" w:cs="Arial"/>
          <w:sz w:val="24"/>
          <w:szCs w:val="24"/>
        </w:rPr>
        <w:t xml:space="preserve">• consider </w:t>
      </w:r>
      <w:r w:rsidRPr="008A6D10" w:rsidR="0086229D">
        <w:rPr>
          <w:rFonts w:ascii="Arial" w:hAnsi="Arial" w:cs="Arial"/>
          <w:sz w:val="24"/>
          <w:szCs w:val="24"/>
        </w:rPr>
        <w:t xml:space="preserve">that </w:t>
      </w:r>
      <w:r w:rsidRPr="008A6D10">
        <w:rPr>
          <w:rFonts w:ascii="Arial" w:hAnsi="Arial" w:cs="Arial"/>
          <w:sz w:val="24"/>
          <w:szCs w:val="24"/>
        </w:rPr>
        <w:t>i</w:t>
      </w:r>
      <w:r w:rsidRPr="008A6D10" w:rsidR="0086229D">
        <w:rPr>
          <w:rFonts w:ascii="Arial" w:hAnsi="Arial" w:cs="Arial"/>
          <w:sz w:val="24"/>
          <w:szCs w:val="24"/>
        </w:rPr>
        <w:t xml:space="preserve">f a child soils themselves, </w:t>
      </w:r>
      <w:r w:rsidRPr="008A6D10">
        <w:rPr>
          <w:rFonts w:ascii="Arial" w:hAnsi="Arial" w:cs="Arial"/>
          <w:sz w:val="24"/>
          <w:szCs w:val="24"/>
        </w:rPr>
        <w:t xml:space="preserve">what additional support the child and staff may need </w:t>
      </w:r>
    </w:p>
    <w:p xmlns:wp14="http://schemas.microsoft.com/office/word/2010/wordml" w:rsidRPr="008A6D10" w:rsidR="00786423" w:rsidP="00786423" w:rsidRDefault="00786423" w14:paraId="262D48BA" wp14:textId="77777777">
      <w:pPr>
        <w:rPr>
          <w:rFonts w:ascii="Arial" w:hAnsi="Arial" w:cs="Arial"/>
          <w:sz w:val="24"/>
          <w:szCs w:val="24"/>
        </w:rPr>
      </w:pPr>
      <w:r w:rsidRPr="008A6D10">
        <w:rPr>
          <w:rFonts w:ascii="Arial" w:hAnsi="Arial" w:cs="Arial"/>
          <w:sz w:val="24"/>
          <w:szCs w:val="24"/>
        </w:rPr>
        <w:t xml:space="preserve">• encourage children to undress and dress themselves as much as possible. Should help be needed, staff will first ask the child’s permission before removing any clothes e.g. “Can I help you pull down your trousers?” </w:t>
      </w:r>
    </w:p>
    <w:p xmlns:wp14="http://schemas.microsoft.com/office/word/2010/wordml" w:rsidRPr="008A6D10" w:rsidR="00786423" w:rsidP="00786423" w:rsidRDefault="00786423" w14:paraId="1E49E306" wp14:textId="77777777">
      <w:pPr>
        <w:rPr>
          <w:rFonts w:ascii="Arial" w:hAnsi="Arial" w:cs="Arial"/>
          <w:sz w:val="24"/>
          <w:szCs w:val="24"/>
        </w:rPr>
      </w:pPr>
      <w:r w:rsidRPr="008A6D10">
        <w:rPr>
          <w:rFonts w:ascii="Arial" w:hAnsi="Arial" w:cs="Arial"/>
          <w:sz w:val="24"/>
          <w:szCs w:val="24"/>
        </w:rPr>
        <w:t xml:space="preserve">• involve the child as far as possible in his or her own intimate care </w:t>
      </w:r>
    </w:p>
    <w:p xmlns:wp14="http://schemas.microsoft.com/office/word/2010/wordml" w:rsidRPr="008A6D10" w:rsidR="00786423" w:rsidP="00786423" w:rsidRDefault="00786423" w14:paraId="1D7C9B69" wp14:textId="77777777">
      <w:pPr>
        <w:rPr>
          <w:rFonts w:ascii="Arial" w:hAnsi="Arial" w:cs="Arial"/>
          <w:sz w:val="24"/>
          <w:szCs w:val="24"/>
        </w:rPr>
      </w:pPr>
      <w:r w:rsidRPr="008A6D10">
        <w:rPr>
          <w:rFonts w:ascii="Arial" w:hAnsi="Arial" w:cs="Arial"/>
          <w:sz w:val="24"/>
          <w:szCs w:val="24"/>
        </w:rPr>
        <w:t xml:space="preserve">• record this in individual contact books informing parents </w:t>
      </w:r>
    </w:p>
    <w:p xmlns:wp14="http://schemas.microsoft.com/office/word/2010/wordml" w:rsidRPr="008A6D10" w:rsidR="00786423" w:rsidP="00786423" w:rsidRDefault="00786423" w14:paraId="1113A077" wp14:textId="77777777">
      <w:pPr>
        <w:rPr>
          <w:rFonts w:ascii="Arial" w:hAnsi="Arial" w:cs="Arial"/>
          <w:sz w:val="24"/>
          <w:szCs w:val="24"/>
        </w:rPr>
      </w:pPr>
      <w:r w:rsidRPr="008A6D10">
        <w:rPr>
          <w:rFonts w:ascii="Arial" w:hAnsi="Arial" w:cs="Arial"/>
          <w:sz w:val="24"/>
          <w:szCs w:val="24"/>
        </w:rPr>
        <w:t>• ensur</w:t>
      </w:r>
      <w:r w:rsidRPr="008A6D10" w:rsidR="00AE7F01">
        <w:rPr>
          <w:rFonts w:ascii="Arial" w:hAnsi="Arial" w:cs="Arial"/>
          <w:sz w:val="24"/>
          <w:szCs w:val="24"/>
        </w:rPr>
        <w:t xml:space="preserve">e staff are familiar with the </w:t>
      </w:r>
      <w:r w:rsidRPr="008A6D10">
        <w:rPr>
          <w:rFonts w:ascii="Arial" w:hAnsi="Arial" w:cs="Arial"/>
          <w:sz w:val="24"/>
          <w:szCs w:val="24"/>
        </w:rPr>
        <w:t xml:space="preserve">safeguarding policy </w:t>
      </w:r>
    </w:p>
    <w:p xmlns:wp14="http://schemas.microsoft.com/office/word/2010/wordml" w:rsidRPr="008A6D10" w:rsidR="00786423" w:rsidP="00786423" w:rsidRDefault="00786423" w14:paraId="1BE03C12" wp14:textId="77777777">
      <w:pPr>
        <w:rPr>
          <w:rFonts w:ascii="Arial" w:hAnsi="Arial" w:cs="Arial"/>
          <w:sz w:val="24"/>
          <w:szCs w:val="24"/>
        </w:rPr>
      </w:pPr>
      <w:r w:rsidRPr="008A6D10">
        <w:rPr>
          <w:rFonts w:ascii="Arial" w:hAnsi="Arial" w:cs="Arial"/>
          <w:sz w:val="24"/>
          <w:szCs w:val="24"/>
        </w:rPr>
        <w:t xml:space="preserve">• ensure all staff are up to date with their safeguarding training Should staff observe any unusual </w:t>
      </w:r>
      <w:r w:rsidR="008A6D10">
        <w:rPr>
          <w:rFonts w:ascii="Arial" w:hAnsi="Arial" w:cs="Arial"/>
          <w:sz w:val="24"/>
          <w:szCs w:val="24"/>
        </w:rPr>
        <w:t>markings, discolo</w:t>
      </w:r>
      <w:r w:rsidRPr="008A6D10">
        <w:rPr>
          <w:rFonts w:ascii="Arial" w:hAnsi="Arial" w:cs="Arial"/>
          <w:sz w:val="24"/>
          <w:szCs w:val="24"/>
        </w:rPr>
        <w:t xml:space="preserve">rations or swelling, including the genital area, these will be reported immediately, following school policies and procedures. </w:t>
      </w:r>
    </w:p>
    <w:p xmlns:wp14="http://schemas.microsoft.com/office/word/2010/wordml" w:rsidRPr="008A6D10" w:rsidR="00786423" w:rsidP="00786423" w:rsidRDefault="00786423" w14:paraId="049F31CB" wp14:textId="77777777">
      <w:pPr>
        <w:rPr>
          <w:rFonts w:ascii="Arial" w:hAnsi="Arial" w:cs="Arial"/>
          <w:sz w:val="24"/>
          <w:szCs w:val="24"/>
        </w:rPr>
      </w:pPr>
    </w:p>
    <w:p xmlns:wp14="http://schemas.microsoft.com/office/word/2010/wordml" w:rsidRPr="008A6D10" w:rsidR="00786423" w:rsidP="00786423" w:rsidRDefault="00786423" w14:paraId="5D859681" wp14:textId="77777777">
      <w:pPr>
        <w:rPr>
          <w:rFonts w:ascii="Arial" w:hAnsi="Arial" w:cs="Arial"/>
          <w:sz w:val="24"/>
          <w:szCs w:val="24"/>
        </w:rPr>
      </w:pPr>
      <w:r w:rsidRPr="008A6D10">
        <w:rPr>
          <w:rFonts w:ascii="Arial" w:hAnsi="Arial" w:cs="Arial"/>
          <w:sz w:val="24"/>
          <w:szCs w:val="24"/>
          <w:u w:val="single"/>
        </w:rPr>
        <w:t>Health and Safety</w:t>
      </w:r>
      <w:r w:rsidRPr="008A6D10">
        <w:rPr>
          <w:rFonts w:ascii="Arial" w:hAnsi="Arial" w:cs="Arial"/>
          <w:sz w:val="24"/>
          <w:szCs w:val="24"/>
        </w:rPr>
        <w:t xml:space="preserve"> </w:t>
      </w:r>
    </w:p>
    <w:p xmlns:wp14="http://schemas.microsoft.com/office/word/2010/wordml" w:rsidRPr="008A6D10" w:rsidR="00786423" w:rsidP="00786423" w:rsidRDefault="00786423" w14:paraId="46FB0EF5" wp14:textId="77777777">
      <w:pPr>
        <w:rPr>
          <w:rFonts w:ascii="Arial" w:hAnsi="Arial" w:cs="Arial"/>
          <w:sz w:val="24"/>
          <w:szCs w:val="24"/>
        </w:rPr>
      </w:pPr>
      <w:r w:rsidRPr="008A6D10">
        <w:rPr>
          <w:rFonts w:ascii="Arial" w:hAnsi="Arial" w:cs="Arial"/>
          <w:sz w:val="24"/>
          <w:szCs w:val="24"/>
        </w:rPr>
        <w:t xml:space="preserve">This should include: </w:t>
      </w:r>
    </w:p>
    <w:p xmlns:wp14="http://schemas.microsoft.com/office/word/2010/wordml" w:rsidRPr="008A6D10" w:rsidR="00786423" w:rsidP="00786423" w:rsidRDefault="00786423" w14:paraId="5A6908C3" wp14:textId="77777777">
      <w:pPr>
        <w:rPr>
          <w:rFonts w:ascii="Arial" w:hAnsi="Arial" w:cs="Arial"/>
          <w:sz w:val="24"/>
          <w:szCs w:val="24"/>
        </w:rPr>
      </w:pPr>
      <w:r w:rsidRPr="008A6D10">
        <w:rPr>
          <w:rFonts w:ascii="Arial" w:hAnsi="Arial" w:cs="Arial"/>
          <w:sz w:val="24"/>
          <w:szCs w:val="24"/>
        </w:rPr>
        <w:t xml:space="preserve">• </w:t>
      </w:r>
      <w:r w:rsidRPr="008A6D10" w:rsidR="00AE7F01">
        <w:rPr>
          <w:rFonts w:ascii="Arial" w:hAnsi="Arial" w:cs="Arial"/>
          <w:sz w:val="24"/>
          <w:szCs w:val="24"/>
        </w:rPr>
        <w:t>Staff</w:t>
      </w:r>
      <w:r w:rsidRPr="008A6D10">
        <w:rPr>
          <w:rFonts w:ascii="Arial" w:hAnsi="Arial" w:cs="Arial"/>
          <w:sz w:val="24"/>
          <w:szCs w:val="24"/>
        </w:rPr>
        <w:t xml:space="preserve"> to wear disposable gloves whilst changing a child </w:t>
      </w:r>
    </w:p>
    <w:p xmlns:wp14="http://schemas.microsoft.com/office/word/2010/wordml" w:rsidRPr="008A6D10" w:rsidR="00786423" w:rsidP="00786423" w:rsidRDefault="00786423" w14:paraId="0B3C19BF" wp14:textId="77777777">
      <w:pPr>
        <w:rPr>
          <w:rFonts w:ascii="Arial" w:hAnsi="Arial" w:cs="Arial"/>
          <w:sz w:val="24"/>
          <w:szCs w:val="24"/>
        </w:rPr>
      </w:pPr>
      <w:r w:rsidRPr="008A6D10">
        <w:rPr>
          <w:rFonts w:ascii="Arial" w:hAnsi="Arial" w:cs="Arial"/>
          <w:sz w:val="24"/>
          <w:szCs w:val="24"/>
        </w:rPr>
        <w:t xml:space="preserve">• </w:t>
      </w:r>
      <w:r w:rsidRPr="008A6D10" w:rsidR="00AE7F01">
        <w:rPr>
          <w:rFonts w:ascii="Arial" w:hAnsi="Arial" w:cs="Arial"/>
          <w:sz w:val="24"/>
          <w:szCs w:val="24"/>
        </w:rPr>
        <w:t>Soiled</w:t>
      </w:r>
      <w:r w:rsidRPr="008A6D10">
        <w:rPr>
          <w:rFonts w:ascii="Arial" w:hAnsi="Arial" w:cs="Arial"/>
          <w:sz w:val="24"/>
          <w:szCs w:val="24"/>
        </w:rPr>
        <w:t xml:space="preserve"> clothing or underwear to be disposed of appropriately </w:t>
      </w:r>
    </w:p>
    <w:p xmlns:wp14="http://schemas.microsoft.com/office/word/2010/wordml" w:rsidRPr="008A6D10" w:rsidR="00786423" w:rsidP="00786423" w:rsidRDefault="00786423" w14:paraId="7B747878" wp14:textId="77777777">
      <w:pPr>
        <w:rPr>
          <w:rFonts w:ascii="Arial" w:hAnsi="Arial" w:cs="Arial"/>
          <w:sz w:val="24"/>
          <w:szCs w:val="24"/>
        </w:rPr>
      </w:pPr>
      <w:r w:rsidRPr="008A6D10">
        <w:rPr>
          <w:rFonts w:ascii="Arial" w:hAnsi="Arial" w:cs="Arial"/>
          <w:sz w:val="24"/>
          <w:szCs w:val="24"/>
        </w:rPr>
        <w:t xml:space="preserve">• </w:t>
      </w:r>
      <w:r w:rsidRPr="008A6D10" w:rsidR="00AE7F01">
        <w:rPr>
          <w:rFonts w:ascii="Arial" w:hAnsi="Arial" w:cs="Arial"/>
          <w:sz w:val="24"/>
          <w:szCs w:val="24"/>
        </w:rPr>
        <w:t>Toilet</w:t>
      </w:r>
      <w:r w:rsidRPr="008A6D10">
        <w:rPr>
          <w:rFonts w:ascii="Arial" w:hAnsi="Arial" w:cs="Arial"/>
          <w:sz w:val="24"/>
          <w:szCs w:val="24"/>
        </w:rPr>
        <w:t xml:space="preserve"> areas to be left clean </w:t>
      </w:r>
      <w:r w:rsidRPr="008A6D10" w:rsidR="00AE7F01">
        <w:rPr>
          <w:rFonts w:ascii="Arial" w:hAnsi="Arial" w:cs="Arial"/>
          <w:sz w:val="24"/>
          <w:szCs w:val="24"/>
        </w:rPr>
        <w:t>and disinfected before and after every use.</w:t>
      </w:r>
    </w:p>
    <w:p xmlns:wp14="http://schemas.microsoft.com/office/word/2010/wordml" w:rsidRPr="008A6D10" w:rsidR="00786423" w:rsidP="00786423" w:rsidRDefault="00786423" w14:paraId="365E34F2" wp14:textId="77777777">
      <w:pPr>
        <w:rPr>
          <w:rFonts w:ascii="Arial" w:hAnsi="Arial" w:cs="Arial"/>
          <w:sz w:val="24"/>
          <w:szCs w:val="24"/>
        </w:rPr>
      </w:pPr>
      <w:r w:rsidRPr="008A6D10">
        <w:rPr>
          <w:rFonts w:ascii="Arial" w:hAnsi="Arial" w:cs="Arial"/>
          <w:sz w:val="24"/>
          <w:szCs w:val="24"/>
        </w:rPr>
        <w:t xml:space="preserve">• </w:t>
      </w:r>
      <w:r w:rsidRPr="008A6D10" w:rsidR="00AE7F01">
        <w:rPr>
          <w:rFonts w:ascii="Arial" w:hAnsi="Arial" w:cs="Arial"/>
          <w:sz w:val="24"/>
          <w:szCs w:val="24"/>
        </w:rPr>
        <w:t xml:space="preserve">Hot water, </w:t>
      </w:r>
      <w:r w:rsidRPr="008A6D10">
        <w:rPr>
          <w:rFonts w:ascii="Arial" w:hAnsi="Arial" w:cs="Arial"/>
          <w:sz w:val="24"/>
          <w:szCs w:val="24"/>
        </w:rPr>
        <w:t>soap</w:t>
      </w:r>
      <w:r w:rsidRPr="008A6D10" w:rsidR="00AE7F01">
        <w:rPr>
          <w:rFonts w:ascii="Arial" w:hAnsi="Arial" w:cs="Arial"/>
          <w:sz w:val="24"/>
          <w:szCs w:val="24"/>
        </w:rPr>
        <w:t xml:space="preserve"> and hand gel </w:t>
      </w:r>
      <w:r w:rsidRPr="008A6D10">
        <w:rPr>
          <w:rFonts w:ascii="Arial" w:hAnsi="Arial" w:cs="Arial"/>
          <w:sz w:val="24"/>
          <w:szCs w:val="24"/>
        </w:rPr>
        <w:t xml:space="preserve">available to wash hands as soon as changing is done </w:t>
      </w:r>
    </w:p>
    <w:p xmlns:wp14="http://schemas.microsoft.com/office/word/2010/wordml" w:rsidRPr="008A6D10" w:rsidR="00AE7F01" w:rsidP="00AE7F01" w:rsidRDefault="00786423" w14:paraId="23D81622" wp14:textId="77777777">
      <w:pPr>
        <w:rPr>
          <w:rFonts w:ascii="Arial" w:hAnsi="Arial" w:cs="Arial"/>
          <w:sz w:val="24"/>
          <w:szCs w:val="24"/>
        </w:rPr>
      </w:pPr>
      <w:r w:rsidRPr="008A6D10">
        <w:rPr>
          <w:rFonts w:ascii="Arial" w:hAnsi="Arial" w:cs="Arial"/>
          <w:sz w:val="24"/>
          <w:szCs w:val="24"/>
        </w:rPr>
        <w:t xml:space="preserve">• </w:t>
      </w:r>
      <w:r w:rsidRPr="008A6D10" w:rsidR="00AE7F01">
        <w:rPr>
          <w:rFonts w:ascii="Arial" w:hAnsi="Arial" w:cs="Arial"/>
          <w:sz w:val="24"/>
          <w:szCs w:val="24"/>
        </w:rPr>
        <w:t>Paper</w:t>
      </w:r>
      <w:r w:rsidRPr="008A6D10">
        <w:rPr>
          <w:rFonts w:ascii="Arial" w:hAnsi="Arial" w:cs="Arial"/>
          <w:sz w:val="24"/>
          <w:szCs w:val="24"/>
        </w:rPr>
        <w:t xml:space="preserve"> tow</w:t>
      </w:r>
      <w:r w:rsidRPr="008A6D10" w:rsidR="00AE7F01">
        <w:rPr>
          <w:rFonts w:ascii="Arial" w:hAnsi="Arial" w:cs="Arial"/>
          <w:sz w:val="24"/>
          <w:szCs w:val="24"/>
        </w:rPr>
        <w:t>els are available to dry hands.</w:t>
      </w:r>
    </w:p>
    <w:p xmlns:wp14="http://schemas.microsoft.com/office/word/2010/wordml" w:rsidRPr="008A6D10" w:rsidR="00AE7F01" w:rsidP="00786423" w:rsidRDefault="00AE7F01" w14:paraId="53128261" wp14:textId="77777777">
      <w:pPr>
        <w:rPr>
          <w:rFonts w:ascii="Arial" w:hAnsi="Arial" w:cs="Arial"/>
          <w:sz w:val="24"/>
          <w:szCs w:val="24"/>
        </w:rPr>
      </w:pPr>
    </w:p>
    <w:p xmlns:wp14="http://schemas.microsoft.com/office/word/2010/wordml" w:rsidRPr="008A6D10" w:rsidR="00AE7F01" w:rsidP="00786423" w:rsidRDefault="00AE7F01" w14:paraId="2B7CE1AE" wp14:textId="77777777">
      <w:pPr>
        <w:rPr>
          <w:rFonts w:ascii="Arial" w:hAnsi="Arial" w:cs="Arial"/>
          <w:sz w:val="24"/>
          <w:szCs w:val="24"/>
          <w:u w:val="single"/>
        </w:rPr>
      </w:pPr>
      <w:r w:rsidRPr="008A6D10">
        <w:rPr>
          <w:rFonts w:ascii="Arial" w:hAnsi="Arial" w:cs="Arial"/>
          <w:sz w:val="24"/>
          <w:szCs w:val="24"/>
          <w:u w:val="single"/>
        </w:rPr>
        <w:t>Useful resources and websites</w:t>
      </w:r>
    </w:p>
    <w:p xmlns:wp14="http://schemas.microsoft.com/office/word/2010/wordml" w:rsidRPr="008A6D10" w:rsidR="00AE7F01" w:rsidP="00786423" w:rsidRDefault="00786423" w14:paraId="2901BE16" wp14:textId="77777777">
      <w:pPr>
        <w:rPr>
          <w:rFonts w:ascii="Arial" w:hAnsi="Arial" w:cs="Arial"/>
          <w:sz w:val="24"/>
          <w:szCs w:val="24"/>
        </w:rPr>
      </w:pPr>
      <w:r w:rsidRPr="008A6D10">
        <w:rPr>
          <w:rFonts w:ascii="Arial" w:hAnsi="Arial" w:cs="Arial"/>
          <w:sz w:val="24"/>
          <w:szCs w:val="24"/>
        </w:rPr>
        <w:t xml:space="preserve">Child Protection </w:t>
      </w:r>
      <w:r w:rsidRPr="008A6D10" w:rsidR="00AE7F01">
        <w:rPr>
          <w:rFonts w:ascii="Arial" w:hAnsi="Arial" w:cs="Arial"/>
          <w:sz w:val="24"/>
          <w:szCs w:val="24"/>
        </w:rPr>
        <w:t>and Safeguarding</w:t>
      </w:r>
      <w:r w:rsidRPr="008A6D10" w:rsidR="0086229D">
        <w:rPr>
          <w:rFonts w:ascii="Arial" w:hAnsi="Arial" w:cs="Arial"/>
          <w:sz w:val="24"/>
          <w:szCs w:val="24"/>
        </w:rPr>
        <w:t xml:space="preserve"> Policy</w:t>
      </w:r>
      <w:r w:rsidRPr="008A6D10" w:rsidR="00AE7F01">
        <w:rPr>
          <w:rFonts w:ascii="Arial" w:hAnsi="Arial" w:cs="Arial"/>
          <w:sz w:val="24"/>
          <w:szCs w:val="24"/>
        </w:rPr>
        <w:t xml:space="preserve"> </w:t>
      </w:r>
    </w:p>
    <w:p xmlns:wp14="http://schemas.microsoft.com/office/word/2010/wordml" w:rsidRPr="008A6D10" w:rsidR="00AE7F01" w:rsidP="00786423" w:rsidRDefault="00786423" w14:paraId="6FCFF1F1" wp14:textId="77777777">
      <w:pPr>
        <w:rPr>
          <w:rFonts w:ascii="Arial" w:hAnsi="Arial" w:cs="Arial"/>
          <w:sz w:val="24"/>
          <w:szCs w:val="24"/>
        </w:rPr>
      </w:pPr>
      <w:r w:rsidRPr="008A6D10">
        <w:rPr>
          <w:rFonts w:ascii="Arial" w:hAnsi="Arial" w:cs="Arial"/>
          <w:sz w:val="24"/>
          <w:szCs w:val="24"/>
        </w:rPr>
        <w:t>Health</w:t>
      </w:r>
      <w:r w:rsidRPr="008A6D10" w:rsidR="00AE7F01">
        <w:rPr>
          <w:rFonts w:ascii="Arial" w:hAnsi="Arial" w:cs="Arial"/>
          <w:sz w:val="24"/>
          <w:szCs w:val="24"/>
        </w:rPr>
        <w:t xml:space="preserve"> and Safety Policy </w:t>
      </w:r>
    </w:p>
    <w:p xmlns:wp14="http://schemas.microsoft.com/office/word/2010/wordml" w:rsidRPr="008A6D10" w:rsidR="00AE7F01" w:rsidP="00786423" w:rsidRDefault="00786423" w14:paraId="4B067DD6" wp14:textId="77777777">
      <w:pPr>
        <w:rPr>
          <w:rFonts w:ascii="Arial" w:hAnsi="Arial" w:cs="Arial"/>
          <w:sz w:val="24"/>
          <w:szCs w:val="24"/>
        </w:rPr>
      </w:pPr>
      <w:r w:rsidRPr="008A6D10">
        <w:rPr>
          <w:rFonts w:ascii="Arial" w:hAnsi="Arial" w:cs="Arial"/>
          <w:sz w:val="24"/>
          <w:szCs w:val="24"/>
        </w:rPr>
        <w:t>EYFS Ha</w:t>
      </w:r>
      <w:r w:rsidRPr="008A6D10" w:rsidR="00AE7F01">
        <w:rPr>
          <w:rFonts w:ascii="Arial" w:hAnsi="Arial" w:cs="Arial"/>
          <w:sz w:val="24"/>
          <w:szCs w:val="24"/>
        </w:rPr>
        <w:t xml:space="preserve">ndbook </w:t>
      </w:r>
    </w:p>
    <w:p xmlns:wp14="http://schemas.microsoft.com/office/word/2010/wordml" w:rsidRPr="008A6D10" w:rsidR="001C152D" w:rsidP="00786423" w:rsidRDefault="00786423" w14:paraId="2160EADF" wp14:textId="77777777">
      <w:pPr>
        <w:rPr>
          <w:rFonts w:ascii="Arial" w:hAnsi="Arial" w:cs="Arial"/>
          <w:sz w:val="24"/>
          <w:szCs w:val="24"/>
        </w:rPr>
      </w:pPr>
      <w:r w:rsidRPr="008A6D10">
        <w:rPr>
          <w:rFonts w:ascii="Arial" w:hAnsi="Arial" w:cs="Arial"/>
          <w:sz w:val="24"/>
          <w:szCs w:val="24"/>
        </w:rPr>
        <w:t>Working Toget</w:t>
      </w:r>
      <w:r w:rsidRPr="008A6D10" w:rsidR="0086229D">
        <w:rPr>
          <w:rFonts w:ascii="Arial" w:hAnsi="Arial" w:cs="Arial"/>
          <w:sz w:val="24"/>
          <w:szCs w:val="24"/>
        </w:rPr>
        <w:t>her to Safeguard Children 2018</w:t>
      </w:r>
    </w:p>
    <w:p xmlns:wp14="http://schemas.microsoft.com/office/word/2010/wordml" w:rsidRPr="008A6D10" w:rsidR="00AE7F01" w:rsidP="00786423" w:rsidRDefault="00FD6C24" w14:paraId="49DD3A03" wp14:textId="77777777">
      <w:pPr>
        <w:rPr>
          <w:rFonts w:ascii="Arial" w:hAnsi="Arial" w:cs="Arial"/>
          <w:sz w:val="24"/>
          <w:szCs w:val="24"/>
        </w:rPr>
      </w:pPr>
      <w:hyperlink w:history="1" r:id="rId8">
        <w:r w:rsidRPr="008A6D10" w:rsidR="00AE7F01">
          <w:rPr>
            <w:rStyle w:val="Hyperlink"/>
            <w:rFonts w:ascii="Arial" w:hAnsi="Arial" w:cs="Arial"/>
            <w:sz w:val="24"/>
            <w:szCs w:val="24"/>
          </w:rPr>
          <w:t>https://www.gov.uk/government/publications/workingtogether-to-safeguard-children</w:t>
        </w:r>
      </w:hyperlink>
      <w:r w:rsidRPr="008A6D10" w:rsidR="00786423">
        <w:rPr>
          <w:rFonts w:ascii="Arial" w:hAnsi="Arial" w:cs="Arial"/>
          <w:sz w:val="24"/>
          <w:szCs w:val="24"/>
        </w:rPr>
        <w:t xml:space="preserve"> </w:t>
      </w:r>
    </w:p>
    <w:p xmlns:wp14="http://schemas.microsoft.com/office/word/2010/wordml" w:rsidRPr="008A6D10" w:rsidR="001C152D" w:rsidP="00786423" w:rsidRDefault="00786423" w14:paraId="562C0D73" wp14:textId="77777777">
      <w:pPr>
        <w:rPr>
          <w:rFonts w:ascii="Arial" w:hAnsi="Arial" w:cs="Arial"/>
          <w:sz w:val="24"/>
          <w:szCs w:val="24"/>
        </w:rPr>
      </w:pPr>
      <w:r w:rsidRPr="008A6D10">
        <w:rPr>
          <w:rFonts w:ascii="Arial" w:hAnsi="Arial" w:cs="Arial"/>
          <w:sz w:val="24"/>
          <w:szCs w:val="24"/>
        </w:rPr>
        <w:t>Keeping</w:t>
      </w:r>
      <w:r w:rsidRPr="008A6D10" w:rsidR="0086229D">
        <w:rPr>
          <w:rFonts w:ascii="Arial" w:hAnsi="Arial" w:cs="Arial"/>
          <w:sz w:val="24"/>
          <w:szCs w:val="24"/>
        </w:rPr>
        <w:t xml:space="preserve"> Children Safe in Education 2020, including January 2021 </w:t>
      </w:r>
      <w:r w:rsidRPr="008A6D10" w:rsidR="00A01B2F">
        <w:rPr>
          <w:rFonts w:ascii="Arial" w:hAnsi="Arial" w:cs="Arial"/>
          <w:sz w:val="24"/>
          <w:szCs w:val="24"/>
        </w:rPr>
        <w:t xml:space="preserve">and September 22 </w:t>
      </w:r>
      <w:r w:rsidRPr="008A6D10" w:rsidR="0086229D">
        <w:rPr>
          <w:rFonts w:ascii="Arial" w:hAnsi="Arial" w:cs="Arial"/>
          <w:sz w:val="24"/>
          <w:szCs w:val="24"/>
        </w:rPr>
        <w:t>update</w:t>
      </w:r>
      <w:r w:rsidRPr="008A6D10" w:rsidR="00A01B2F">
        <w:rPr>
          <w:rFonts w:ascii="Arial" w:hAnsi="Arial" w:cs="Arial"/>
          <w:sz w:val="24"/>
          <w:szCs w:val="24"/>
        </w:rPr>
        <w:t>s</w:t>
      </w:r>
      <w:r w:rsidRPr="008A6D10">
        <w:rPr>
          <w:rFonts w:ascii="Arial" w:hAnsi="Arial" w:cs="Arial"/>
          <w:sz w:val="24"/>
          <w:szCs w:val="24"/>
        </w:rPr>
        <w:t xml:space="preserve"> </w:t>
      </w:r>
    </w:p>
    <w:p xmlns:wp14="http://schemas.microsoft.com/office/word/2010/wordml" w:rsidRPr="008A6D10" w:rsidR="00AE7F01" w:rsidP="00786423" w:rsidRDefault="00FD6C24" w14:paraId="09947F01" wp14:textId="77777777">
      <w:pPr>
        <w:rPr>
          <w:rFonts w:ascii="Arial" w:hAnsi="Arial" w:cs="Arial"/>
          <w:sz w:val="24"/>
          <w:szCs w:val="24"/>
        </w:rPr>
      </w:pPr>
      <w:hyperlink w:history="1" r:id="rId9">
        <w:r w:rsidRPr="008A6D10" w:rsidR="00AE7F01">
          <w:rPr>
            <w:rStyle w:val="Hyperlink"/>
            <w:rFonts w:ascii="Arial" w:hAnsi="Arial" w:cs="Arial"/>
            <w:sz w:val="24"/>
            <w:szCs w:val="24"/>
          </w:rPr>
          <w:t>https://www.gov.uk/government/publications/keepingchildren-safe-in-education--2</w:t>
        </w:r>
      </w:hyperlink>
      <w:r w:rsidRPr="008A6D10" w:rsidR="00786423">
        <w:rPr>
          <w:rFonts w:ascii="Arial" w:hAnsi="Arial" w:cs="Arial"/>
          <w:sz w:val="24"/>
          <w:szCs w:val="24"/>
        </w:rPr>
        <w:t xml:space="preserve"> </w:t>
      </w:r>
    </w:p>
    <w:p xmlns:wp14="http://schemas.microsoft.com/office/word/2010/wordml" w:rsidRPr="008A6D10" w:rsidR="00AE7F01" w:rsidP="00786423" w:rsidRDefault="00786423" w14:paraId="4BB673EE" wp14:textId="77777777">
      <w:pPr>
        <w:rPr>
          <w:rFonts w:ascii="Arial" w:hAnsi="Arial" w:cs="Arial"/>
          <w:sz w:val="24"/>
          <w:szCs w:val="24"/>
        </w:rPr>
      </w:pPr>
      <w:r w:rsidRPr="008A6D10">
        <w:rPr>
          <w:rFonts w:ascii="Arial" w:hAnsi="Arial" w:cs="Arial"/>
          <w:sz w:val="24"/>
          <w:szCs w:val="24"/>
        </w:rPr>
        <w:t xml:space="preserve">NSPCC </w:t>
      </w:r>
      <w:hyperlink w:history="1" r:id="rId10">
        <w:r w:rsidRPr="008A6D10" w:rsidR="00AE7F01">
          <w:rPr>
            <w:rStyle w:val="Hyperlink"/>
            <w:rFonts w:ascii="Arial" w:hAnsi="Arial" w:cs="Arial"/>
            <w:sz w:val="24"/>
            <w:szCs w:val="24"/>
          </w:rPr>
          <w:t>www.nspcc.org.uk</w:t>
        </w:r>
      </w:hyperlink>
    </w:p>
    <w:p xmlns:wp14="http://schemas.microsoft.com/office/word/2010/wordml" w:rsidRPr="008A6D10" w:rsidR="00A01B2F" w:rsidP="00786423" w:rsidRDefault="00AE7F01" w14:paraId="1666105D" wp14:textId="77777777">
      <w:pPr>
        <w:rPr>
          <w:rFonts w:ascii="Arial" w:hAnsi="Arial" w:cs="Arial"/>
          <w:sz w:val="24"/>
          <w:szCs w:val="24"/>
        </w:rPr>
      </w:pPr>
      <w:r w:rsidRPr="008A6D10">
        <w:rPr>
          <w:rFonts w:ascii="Arial" w:hAnsi="Arial" w:cs="Arial"/>
          <w:sz w:val="24"/>
          <w:szCs w:val="24"/>
        </w:rPr>
        <w:t>School’s whole school risk assessment</w:t>
      </w:r>
    </w:p>
    <w:p xmlns:wp14="http://schemas.microsoft.com/office/word/2010/wordml" w:rsidRPr="008A6D10" w:rsidR="00AE7F01" w:rsidP="00786423" w:rsidRDefault="00AE7F01" w14:paraId="62486C05" wp14:textId="77777777">
      <w:pPr>
        <w:rPr>
          <w:rFonts w:ascii="Arial" w:hAnsi="Arial" w:cs="Arial"/>
          <w:sz w:val="24"/>
          <w:szCs w:val="24"/>
        </w:rPr>
      </w:pPr>
    </w:p>
    <w:p xmlns:wp14="http://schemas.microsoft.com/office/word/2010/wordml" w:rsidRPr="008A6D10" w:rsidR="00AE7F01" w:rsidP="00786423" w:rsidRDefault="00AE7F01" w14:paraId="4101652C" wp14:textId="77777777">
      <w:pPr>
        <w:rPr>
          <w:rFonts w:ascii="Arial" w:hAnsi="Arial" w:cs="Arial"/>
          <w:sz w:val="24"/>
          <w:szCs w:val="24"/>
        </w:rPr>
      </w:pPr>
    </w:p>
    <w:sectPr w:rsidRPr="008A6D10" w:rsidR="00AE7F01" w:rsidSect="001C152D">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FD6C24" w:rsidP="00786423" w:rsidRDefault="00FD6C24" w14:paraId="4B99056E" wp14:textId="77777777">
      <w:pPr>
        <w:spacing w:after="0" w:line="240" w:lineRule="auto"/>
      </w:pPr>
      <w:r>
        <w:separator/>
      </w:r>
    </w:p>
  </w:endnote>
  <w:endnote w:type="continuationSeparator" w:id="0">
    <w:p xmlns:wp14="http://schemas.microsoft.com/office/word/2010/wordml" w:rsidR="00FD6C24" w:rsidP="00786423" w:rsidRDefault="00FD6C24" w14:paraId="1299C43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FD6C24" w:rsidP="00786423" w:rsidRDefault="00FD6C24" w14:paraId="4DDBEF00" wp14:textId="77777777">
      <w:pPr>
        <w:spacing w:after="0" w:line="240" w:lineRule="auto"/>
      </w:pPr>
      <w:r>
        <w:separator/>
      </w:r>
    </w:p>
  </w:footnote>
  <w:footnote w:type="continuationSeparator" w:id="0">
    <w:p xmlns:wp14="http://schemas.microsoft.com/office/word/2010/wordml" w:rsidR="00FD6C24" w:rsidP="00786423" w:rsidRDefault="00FD6C24" w14:paraId="3461D779"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A6AFB"/>
    <w:multiLevelType w:val="hybridMultilevel"/>
    <w:tmpl w:val="D00ABC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4F5574D"/>
    <w:multiLevelType w:val="hybridMultilevel"/>
    <w:tmpl w:val="C9B83D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F317695"/>
    <w:multiLevelType w:val="hybridMultilevel"/>
    <w:tmpl w:val="052CA5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0996C33"/>
    <w:multiLevelType w:val="hybridMultilevel"/>
    <w:tmpl w:val="7E9E0F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7B80D18"/>
    <w:multiLevelType w:val="hybridMultilevel"/>
    <w:tmpl w:val="18442A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oNotDisplayPageBoundaries/>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23"/>
    <w:rsid w:val="000925AA"/>
    <w:rsid w:val="001C152D"/>
    <w:rsid w:val="004100FB"/>
    <w:rsid w:val="005646EF"/>
    <w:rsid w:val="00786423"/>
    <w:rsid w:val="0086229D"/>
    <w:rsid w:val="008A6D10"/>
    <w:rsid w:val="00A01B2F"/>
    <w:rsid w:val="00A7283F"/>
    <w:rsid w:val="00AE7F01"/>
    <w:rsid w:val="00C90542"/>
    <w:rsid w:val="00DE6FD0"/>
    <w:rsid w:val="00E478AF"/>
    <w:rsid w:val="00FD6C24"/>
    <w:rsid w:val="15C39CF7"/>
    <w:rsid w:val="1D2BC2E7"/>
    <w:rsid w:val="6F14CB3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C8258"/>
  <w15:docId w15:val="{44C335A0-01D2-47BA-A635-E1032320EC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9054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86423"/>
    <w:pPr>
      <w:tabs>
        <w:tab w:val="center" w:pos="4513"/>
        <w:tab w:val="right" w:pos="9026"/>
      </w:tabs>
      <w:spacing w:after="0" w:line="240" w:lineRule="auto"/>
    </w:pPr>
  </w:style>
  <w:style w:type="character" w:styleId="HeaderChar" w:customStyle="1">
    <w:name w:val="Header Char"/>
    <w:basedOn w:val="DefaultParagraphFont"/>
    <w:link w:val="Header"/>
    <w:uiPriority w:val="99"/>
    <w:rsid w:val="00786423"/>
  </w:style>
  <w:style w:type="paragraph" w:styleId="Footer">
    <w:name w:val="footer"/>
    <w:basedOn w:val="Normal"/>
    <w:link w:val="FooterChar"/>
    <w:uiPriority w:val="99"/>
    <w:unhideWhenUsed/>
    <w:rsid w:val="00786423"/>
    <w:pPr>
      <w:tabs>
        <w:tab w:val="center" w:pos="4513"/>
        <w:tab w:val="right" w:pos="9026"/>
      </w:tabs>
      <w:spacing w:after="0" w:line="240" w:lineRule="auto"/>
    </w:pPr>
  </w:style>
  <w:style w:type="character" w:styleId="FooterChar" w:customStyle="1">
    <w:name w:val="Footer Char"/>
    <w:basedOn w:val="DefaultParagraphFont"/>
    <w:link w:val="Footer"/>
    <w:uiPriority w:val="99"/>
    <w:rsid w:val="00786423"/>
  </w:style>
  <w:style w:type="paragraph" w:styleId="ListParagraph">
    <w:name w:val="List Paragraph"/>
    <w:basedOn w:val="Normal"/>
    <w:uiPriority w:val="34"/>
    <w:qFormat/>
    <w:rsid w:val="00786423"/>
    <w:pPr>
      <w:ind w:left="720"/>
      <w:contextualSpacing/>
    </w:pPr>
  </w:style>
  <w:style w:type="character" w:styleId="Hyperlink">
    <w:name w:val="Hyperlink"/>
    <w:basedOn w:val="DefaultParagraphFont"/>
    <w:uiPriority w:val="99"/>
    <w:unhideWhenUsed/>
    <w:rsid w:val="00AE7F01"/>
    <w:rPr>
      <w:color w:val="0563C1" w:themeColor="hyperlink"/>
      <w:u w:val="single"/>
    </w:rPr>
  </w:style>
  <w:style w:type="paragraph" w:styleId="p6" w:customStyle="1">
    <w:name w:val="p6"/>
    <w:basedOn w:val="Normal"/>
    <w:rsid w:val="008A6D10"/>
    <w:pPr>
      <w:widowControl w:val="0"/>
      <w:tabs>
        <w:tab w:val="left" w:pos="720"/>
      </w:tabs>
      <w:snapToGrid w:val="0"/>
      <w:spacing w:after="0" w:line="320" w:lineRule="atLeast"/>
    </w:pPr>
    <w:rPr>
      <w:rFonts w:ascii="Times New Roman" w:hAnsi="Times New Roman"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34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workingtogether-to-safeguard-children" TargetMode="Externa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yperlink" Target="http://www.nspcc.org.uk" TargetMode="External" Id="rId10" /><Relationship Type="http://schemas.openxmlformats.org/officeDocument/2006/relationships/webSettings" Target="webSettings.xml" Id="rId4" /><Relationship Type="http://schemas.openxmlformats.org/officeDocument/2006/relationships/hyperlink" Target="https://www.gov.uk/government/publications/keepingchildren-safe-in-education--2"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Banks St Stephens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teacher</dc:creator>
  <keywords/>
  <dc:description/>
  <lastModifiedBy>Emma McQuirk</lastModifiedBy>
  <revision>3</revision>
  <dcterms:created xsi:type="dcterms:W3CDTF">2022-10-14T11:51:00.0000000Z</dcterms:created>
  <dcterms:modified xsi:type="dcterms:W3CDTF">2025-05-13T16:17:57.6933740Z</dcterms:modified>
</coreProperties>
</file>