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Pr="002E301B" w:rsidR="00660ED2" w:rsidP="001C23C7" w:rsidRDefault="00660ED2" w14:paraId="672A6659" wp14:textId="77777777">
      <w:pPr>
        <w:spacing w:after="0"/>
        <w:rPr>
          <w:rFonts w:cs="Arial"/>
          <w:b/>
          <w:color w:val="943634"/>
          <w:sz w:val="72"/>
        </w:rPr>
      </w:pPr>
    </w:p>
    <w:p xmlns:wp14="http://schemas.microsoft.com/office/word/2010/wordml" w:rsidRPr="001C23C7" w:rsidR="001C23C7" w:rsidP="001C23C7" w:rsidRDefault="001C23C7" w14:paraId="0A37501D" wp14:textId="77777777">
      <w:pPr>
        <w:rPr>
          <w:rFonts w:cs="Arial"/>
          <w:b/>
          <w:bCs/>
          <w:color w:val="auto"/>
        </w:rPr>
      </w:pPr>
    </w:p>
    <w:p xmlns:wp14="http://schemas.microsoft.com/office/word/2010/wordml" w:rsidR="001C23C7" w:rsidP="001C23C7" w:rsidRDefault="001C23C7" w14:paraId="5DAB6C7B" wp14:textId="77777777">
      <w:pPr>
        <w:rPr>
          <w:b/>
          <w:bCs/>
        </w:rPr>
      </w:pPr>
    </w:p>
    <w:p xmlns:wp14="http://schemas.microsoft.com/office/word/2010/wordml" w:rsidR="001C23C7" w:rsidP="001C23C7" w:rsidRDefault="001C23C7" w14:paraId="02EB378F" wp14:textId="77777777">
      <w:pPr>
        <w:rPr>
          <w:b/>
          <w:bCs/>
        </w:rPr>
      </w:pPr>
    </w:p>
    <w:p xmlns:wp14="http://schemas.microsoft.com/office/word/2010/wordml" w:rsidR="001C23C7" w:rsidP="001C23C7" w:rsidRDefault="001C23C7" w14:paraId="6A05A809" wp14:textId="77777777">
      <w:pPr>
        <w:rPr>
          <w:b/>
          <w:bCs/>
        </w:rPr>
      </w:pPr>
    </w:p>
    <w:p xmlns:wp14="http://schemas.microsoft.com/office/word/2010/wordml" w:rsidR="001C23C7" w:rsidP="001C23C7" w:rsidRDefault="000B3EF7" w14:paraId="29C099CE" wp14:textId="77777777">
      <w:pPr>
        <w:jc w:val="center"/>
        <w:rPr>
          <w:b/>
          <w:bCs/>
        </w:rPr>
      </w:pPr>
      <w:r>
        <w:rPr>
          <w:noProof/>
        </w:rPr>
        <w:drawing>
          <wp:anchor xmlns:wp14="http://schemas.microsoft.com/office/word/2010/wordprocessingDrawing" distT="0" distB="0" distL="114300" distR="114300" simplePos="0" relativeHeight="251664384" behindDoc="0" locked="0" layoutInCell="1" allowOverlap="1" wp14:anchorId="68BB8AB1" wp14:editId="7777777">
            <wp:simplePos x="0" y="0"/>
            <wp:positionH relativeFrom="column">
              <wp:posOffset>2641600</wp:posOffset>
            </wp:positionH>
            <wp:positionV relativeFrom="paragraph">
              <wp:posOffset>-807720</wp:posOffset>
            </wp:positionV>
            <wp:extent cx="685800" cy="914400"/>
            <wp:effectExtent l="0" t="0" r="0" b="0"/>
            <wp:wrapTight wrapText="bothSides">
              <wp:wrapPolygon edited="0">
                <wp:start x="0" y="0"/>
                <wp:lineTo x="0" y="21150"/>
                <wp:lineTo x="21000" y="21150"/>
                <wp:lineTo x="21000" y="0"/>
                <wp:lineTo x="0" y="0"/>
              </wp:wrapPolygon>
            </wp:wrapTight>
            <wp:docPr id="21" name="Picture 1" descr="st-stephen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stephens-fina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pic:spPr>
                </pic:pic>
              </a:graphicData>
            </a:graphic>
            <wp14:sizeRelH relativeFrom="page">
              <wp14:pctWidth>0</wp14:pctWidth>
            </wp14:sizeRelH>
            <wp14:sizeRelV relativeFrom="page">
              <wp14:pctHeight>0</wp14:pctHeight>
            </wp14:sizeRelV>
          </wp:anchor>
        </w:drawing>
      </w:r>
    </w:p>
    <w:p xmlns:wp14="http://schemas.microsoft.com/office/word/2010/wordml" w:rsidR="001C23C7" w:rsidP="001C23C7" w:rsidRDefault="001C23C7" w14:paraId="5A39BBE3" wp14:textId="77777777">
      <w:pPr>
        <w:rPr>
          <w:b/>
          <w:bCs/>
        </w:rPr>
      </w:pPr>
    </w:p>
    <w:p xmlns:wp14="http://schemas.microsoft.com/office/word/2010/wordml" w:rsidR="001C23C7" w:rsidP="001C23C7" w:rsidRDefault="001C23C7" w14:paraId="1A8D3AF3" wp14:textId="77777777">
      <w:pPr>
        <w:jc w:val="center"/>
        <w:rPr>
          <w:b/>
          <w:i/>
          <w:color w:val="0000FF"/>
        </w:rPr>
      </w:pPr>
      <w:r>
        <w:rPr>
          <w:b/>
          <w:i/>
          <w:color w:val="0000FF"/>
        </w:rPr>
        <w:t>Banks St. Stephen’s Church of England Primary School</w:t>
      </w:r>
    </w:p>
    <w:p xmlns:wp14="http://schemas.microsoft.com/office/word/2010/wordml" w:rsidR="001C23C7" w:rsidP="001C23C7" w:rsidRDefault="001C23C7" w14:paraId="485C69D9" wp14:textId="77777777">
      <w:pPr>
        <w:jc w:val="center"/>
        <w:rPr>
          <w:b/>
          <w:i/>
          <w:color w:val="0000FF"/>
        </w:rPr>
      </w:pPr>
      <w:r>
        <w:rPr>
          <w:b/>
          <w:i/>
          <w:color w:val="0000FF"/>
        </w:rPr>
        <w:t>“Belonging, Serving, Succeeding”</w:t>
      </w:r>
    </w:p>
    <w:p xmlns:wp14="http://schemas.microsoft.com/office/word/2010/wordml" w:rsidR="001C23C7" w:rsidP="001C23C7" w:rsidRDefault="001C23C7" w14:paraId="41C8F396" wp14:textId="77777777">
      <w:pPr>
        <w:jc w:val="center"/>
        <w:rPr>
          <w:b/>
          <w:i/>
          <w:color w:val="0000FF"/>
        </w:rPr>
      </w:pPr>
    </w:p>
    <w:p xmlns:wp14="http://schemas.microsoft.com/office/word/2010/wordml" w:rsidR="001C23C7" w:rsidP="001C23C7" w:rsidRDefault="001C23C7" w14:paraId="2EE2DC42" wp14:textId="77777777">
      <w:pPr>
        <w:jc w:val="center"/>
        <w:rPr>
          <w:bCs/>
          <w:color w:val="0000FF"/>
        </w:rPr>
      </w:pPr>
      <w:r>
        <w:rPr>
          <w:bCs/>
          <w:color w:val="0000FF"/>
        </w:rPr>
        <w:t>Vision for Banks St. Stephen’s Church of England Primary School</w:t>
      </w:r>
    </w:p>
    <w:p xmlns:wp14="http://schemas.microsoft.com/office/word/2010/wordml" w:rsidR="001C23C7" w:rsidP="001C23C7" w:rsidRDefault="001C23C7" w14:paraId="72A3D3EC" wp14:textId="77777777">
      <w:pPr>
        <w:jc w:val="center"/>
        <w:rPr>
          <w:color w:val="0000FF"/>
          <w:szCs w:val="14"/>
        </w:rPr>
      </w:pPr>
    </w:p>
    <w:p xmlns:wp14="http://schemas.microsoft.com/office/word/2010/wordml" w:rsidR="001C23C7" w:rsidP="001C23C7" w:rsidRDefault="001C23C7" w14:paraId="4ED5E433" wp14:textId="77777777">
      <w:pPr>
        <w:jc w:val="center"/>
        <w:rPr>
          <w:color w:val="0000FF"/>
          <w:szCs w:val="14"/>
        </w:rPr>
      </w:pPr>
      <w:r>
        <w:rPr>
          <w:bCs/>
          <w:color w:val="0000FF"/>
        </w:rPr>
        <w:t>“We actively promote a sense of pride in belonging to this community. Leading by example, we seek opportunities to serve God by serving others.  We are ambitious for each individual and determined to enable every member of the school community to flourish and succeed.”</w:t>
      </w:r>
    </w:p>
    <w:p xmlns:wp14="http://schemas.microsoft.com/office/word/2010/wordml" w:rsidR="001C23C7" w:rsidP="001C23C7" w:rsidRDefault="001C23C7" w14:paraId="0D0B940D" wp14:textId="77777777">
      <w:pPr>
        <w:pStyle w:val="p6"/>
        <w:spacing w:line="240" w:lineRule="auto"/>
        <w:rPr>
          <w:rFonts w:ascii="Arial" w:hAnsi="Arial"/>
          <w:bCs/>
          <w:color w:val="0000FF"/>
          <w:szCs w:val="22"/>
        </w:rPr>
      </w:pPr>
    </w:p>
    <w:p xmlns:wp14="http://schemas.microsoft.com/office/word/2010/wordml" w:rsidRPr="002E301B" w:rsidR="00660ED2" w:rsidP="001C23C7" w:rsidRDefault="00660ED2" w14:paraId="0E27B00A" wp14:textId="77777777">
      <w:pPr>
        <w:spacing w:after="0"/>
        <w:rPr>
          <w:rFonts w:cs="Arial"/>
          <w:b/>
          <w:color w:val="943634"/>
          <w:sz w:val="72"/>
        </w:rPr>
      </w:pPr>
    </w:p>
    <w:p xmlns:wp14="http://schemas.microsoft.com/office/word/2010/wordml" w:rsidRPr="001C23C7" w:rsidR="00660ED2" w:rsidP="00660ED2" w:rsidRDefault="00660ED2" w14:paraId="4981BCDC" wp14:textId="77777777">
      <w:pPr>
        <w:spacing w:after="0"/>
        <w:jc w:val="center"/>
        <w:rPr>
          <w:rFonts w:cs="Arial"/>
          <w:b/>
          <w:color w:val="auto"/>
          <w:sz w:val="48"/>
          <w:szCs w:val="48"/>
        </w:rPr>
      </w:pPr>
      <w:r w:rsidRPr="001C23C7">
        <w:rPr>
          <w:rFonts w:cs="Arial"/>
          <w:b/>
          <w:color w:val="auto"/>
          <w:sz w:val="48"/>
          <w:szCs w:val="48"/>
        </w:rPr>
        <w:t xml:space="preserve">EQUALITIES POLICY </w:t>
      </w:r>
    </w:p>
    <w:p xmlns:wp14="http://schemas.microsoft.com/office/word/2010/wordml" w:rsidRPr="002E301B" w:rsidR="00660ED2" w:rsidP="00660ED2" w:rsidRDefault="00660ED2" w14:paraId="60061E4C" wp14:textId="77777777">
      <w:pPr>
        <w:jc w:val="center"/>
        <w:rPr>
          <w:rFonts w:cs="Arial"/>
          <w:b/>
        </w:rPr>
      </w:pPr>
    </w:p>
    <w:p xmlns:wp14="http://schemas.microsoft.com/office/word/2010/wordml" w:rsidR="00660ED2" w:rsidP="53390FA4" w:rsidRDefault="001C23C7" w14:paraId="66F60412" wp14:textId="12842629">
      <w:pPr>
        <w:autoSpaceDE/>
        <w:autoSpaceDN/>
        <w:adjustRightInd/>
        <w:spacing w:after="0"/>
        <w:jc w:val="center"/>
        <w:rPr>
          <w:rFonts w:cs="Arial"/>
          <w:b w:val="1"/>
          <w:bCs w:val="1"/>
          <w:sz w:val="32"/>
          <w:szCs w:val="32"/>
        </w:rPr>
      </w:pPr>
      <w:r w:rsidRPr="53390FA4" w:rsidR="001C23C7">
        <w:rPr>
          <w:rFonts w:cs="Arial"/>
          <w:b w:val="1"/>
          <w:bCs w:val="1"/>
          <w:sz w:val="32"/>
          <w:szCs w:val="32"/>
        </w:rPr>
        <w:t xml:space="preserve">Reviewed </w:t>
      </w:r>
      <w:r w:rsidRPr="53390FA4" w:rsidR="6A52DA4A">
        <w:rPr>
          <w:rFonts w:cs="Arial"/>
          <w:b w:val="1"/>
          <w:bCs w:val="1"/>
          <w:sz w:val="32"/>
          <w:szCs w:val="32"/>
        </w:rPr>
        <w:t>May 2025</w:t>
      </w:r>
    </w:p>
    <w:p xmlns:wp14="http://schemas.microsoft.com/office/word/2010/wordml" w:rsidRPr="002E301B" w:rsidR="001C23C7" w:rsidP="00660ED2" w:rsidRDefault="001C23C7" w14:paraId="62082F8B" wp14:textId="138FF087">
      <w:pPr>
        <w:autoSpaceDE/>
        <w:autoSpaceDN/>
        <w:adjustRightInd/>
        <w:spacing w:after="0"/>
        <w:jc w:val="center"/>
        <w:rPr>
          <w:rFonts w:cs="Arial"/>
        </w:rPr>
        <w:sectPr w:rsidRPr="002E301B" w:rsidR="001C23C7" w:rsidSect="00660ED2">
          <w:headerReference w:type="default" r:id="rId8"/>
          <w:footerReference w:type="default" r:id="rId9"/>
          <w:headerReference w:type="first" r:id="rId10"/>
          <w:pgSz w:w="11900" w:h="16840" w:orient="portrait" w:code="9"/>
          <w:pgMar w:top="720" w:right="720" w:bottom="720" w:left="720" w:header="709" w:footer="709" w:gutter="0"/>
          <w:cols w:space="292"/>
          <w:titlePg/>
          <w:docGrid w:linePitch="326"/>
        </w:sectPr>
      </w:pPr>
      <w:r w:rsidRPr="53390FA4" w:rsidR="001C23C7">
        <w:rPr>
          <w:rFonts w:cs="Arial"/>
          <w:b w:val="1"/>
          <w:bCs w:val="1"/>
          <w:sz w:val="32"/>
          <w:szCs w:val="32"/>
        </w:rPr>
        <w:t xml:space="preserve">Due for review by </w:t>
      </w:r>
      <w:r w:rsidRPr="53390FA4" w:rsidR="032758AE">
        <w:rPr>
          <w:rFonts w:cs="Arial"/>
          <w:b w:val="1"/>
          <w:bCs w:val="1"/>
          <w:sz w:val="32"/>
          <w:szCs w:val="32"/>
        </w:rPr>
        <w:t>May 2026</w:t>
      </w:r>
    </w:p>
    <w:p xmlns:wp14="http://schemas.microsoft.com/office/word/2010/wordml" w:rsidRPr="002E301B" w:rsidR="00660ED2" w:rsidP="00660ED2" w:rsidRDefault="00660ED2" w14:paraId="44EAFD9C" wp14:textId="77777777">
      <w:pPr>
        <w:rPr>
          <w:rFonts w:cs="Arial"/>
        </w:rPr>
      </w:pPr>
      <w:bookmarkStart w:name="_Toc304199307" w:id="0"/>
    </w:p>
    <w:p xmlns:wp14="http://schemas.microsoft.com/office/word/2010/wordml" w:rsidRPr="001C23C7" w:rsidR="00660ED2" w:rsidP="00660ED2" w:rsidRDefault="00660ED2" w14:paraId="245553FB" wp14:textId="77777777">
      <w:pPr>
        <w:autoSpaceDE/>
        <w:autoSpaceDN/>
        <w:adjustRightInd/>
        <w:spacing w:after="200"/>
        <w:jc w:val="center"/>
        <w:rPr>
          <w:rFonts w:eastAsia="Cambria" w:cs="Arial"/>
          <w:b/>
          <w:color w:val="auto"/>
          <w:sz w:val="32"/>
        </w:rPr>
      </w:pPr>
      <w:r w:rsidRPr="001C23C7">
        <w:rPr>
          <w:rFonts w:eastAsia="Cambria" w:cs="Arial"/>
          <w:b/>
          <w:color w:val="auto"/>
          <w:sz w:val="44"/>
        </w:rPr>
        <w:t>LANCASHIRE COUNTY COUNCIL</w:t>
      </w:r>
    </w:p>
    <w:p xmlns:wp14="http://schemas.microsoft.com/office/word/2010/wordml" w:rsidRPr="001C23C7" w:rsidR="00660ED2" w:rsidP="00660ED2" w:rsidRDefault="00660ED2" w14:paraId="3DE47DC9" wp14:textId="77777777">
      <w:pPr>
        <w:autoSpaceDE/>
        <w:autoSpaceDN/>
        <w:adjustRightInd/>
        <w:spacing w:after="0"/>
        <w:jc w:val="center"/>
        <w:rPr>
          <w:rFonts w:eastAsia="Cambria" w:cs="Arial"/>
          <w:b/>
          <w:color w:val="auto"/>
          <w:sz w:val="44"/>
        </w:rPr>
      </w:pPr>
      <w:r w:rsidRPr="001C23C7">
        <w:rPr>
          <w:rFonts w:eastAsia="Cambria" w:cs="Arial"/>
          <w:b/>
          <w:color w:val="auto"/>
          <w:sz w:val="44"/>
        </w:rPr>
        <w:t xml:space="preserve">EQUALITIES POLICY </w:t>
      </w:r>
    </w:p>
    <w:p xmlns:wp14="http://schemas.microsoft.com/office/word/2010/wordml" w:rsidRPr="001C23C7" w:rsidR="00660ED2" w:rsidP="00660ED2" w:rsidRDefault="00660ED2" w14:paraId="398C1AEB" wp14:textId="77777777">
      <w:pPr>
        <w:autoSpaceDE/>
        <w:autoSpaceDN/>
        <w:adjustRightInd/>
        <w:spacing w:after="0"/>
        <w:jc w:val="center"/>
        <w:rPr>
          <w:rFonts w:eastAsia="Cambria" w:cs="Arial"/>
          <w:b/>
          <w:color w:val="auto"/>
          <w:sz w:val="44"/>
        </w:rPr>
      </w:pPr>
      <w:r w:rsidRPr="001C23C7">
        <w:rPr>
          <w:rFonts w:eastAsia="Cambria" w:cs="Arial"/>
          <w:b/>
          <w:color w:val="auto"/>
          <w:sz w:val="44"/>
        </w:rPr>
        <w:t xml:space="preserve">GUIDANCE FOR SCHOOLS </w:t>
      </w:r>
    </w:p>
    <w:p xmlns:wp14="http://schemas.microsoft.com/office/word/2010/wordml" w:rsidRPr="002E301B" w:rsidR="00660ED2" w:rsidP="00660ED2" w:rsidRDefault="00660ED2" w14:paraId="4B94D5A5" wp14:textId="77777777">
      <w:pPr>
        <w:autoSpaceDE/>
        <w:autoSpaceDN/>
        <w:adjustRightInd/>
        <w:spacing w:after="200"/>
        <w:jc w:val="center"/>
        <w:rPr>
          <w:rFonts w:eastAsia="Cambria" w:cs="Arial"/>
          <w:b/>
          <w:color w:val="auto"/>
        </w:rPr>
      </w:pPr>
    </w:p>
    <w:p xmlns:wp14="http://schemas.microsoft.com/office/word/2010/wordml" w:rsidRPr="002E301B" w:rsidR="00660ED2" w:rsidP="00660ED2" w:rsidRDefault="000B3EF7" w14:paraId="7E5EE5F8" wp14:textId="77777777">
      <w:pPr>
        <w:autoSpaceDE/>
        <w:autoSpaceDN/>
        <w:adjustRightInd/>
        <w:spacing w:after="0"/>
        <w:rPr>
          <w:rFonts w:eastAsia="Cambria" w:cs="Arial"/>
          <w:b/>
          <w:color w:val="auto"/>
          <w:sz w:val="32"/>
        </w:rPr>
      </w:pPr>
      <w:r w:rsidRPr="002E301B">
        <w:rPr>
          <w:rFonts w:cs="Arial"/>
          <w:noProof/>
        </w:rPr>
        <mc:AlternateContent>
          <mc:Choice Requires="wps">
            <w:drawing>
              <wp:anchor xmlns:wp14="http://schemas.microsoft.com/office/word/2010/wordprocessingDrawing" distT="0" distB="0" distL="114300" distR="114300" simplePos="0" relativeHeight="251651072" behindDoc="1" locked="0" layoutInCell="1" allowOverlap="1" wp14:anchorId="728C97C1" wp14:editId="7777777">
                <wp:simplePos x="0" y="0"/>
                <wp:positionH relativeFrom="column">
                  <wp:posOffset>-123825</wp:posOffset>
                </wp:positionH>
                <wp:positionV relativeFrom="paragraph">
                  <wp:posOffset>173355</wp:posOffset>
                </wp:positionV>
                <wp:extent cx="5581650" cy="45720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4955607">
              <v:rect id="Rectangle 4" style="position:absolute;margin-left:-9.75pt;margin-top:13.65pt;width:439.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06208D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"/>
            </w:pict>
          </mc:Fallback>
        </mc:AlternateContent>
      </w:r>
    </w:p>
    <w:p xmlns:wp14="http://schemas.microsoft.com/office/word/2010/wordml" w:rsidRPr="002E301B" w:rsidR="00660ED2" w:rsidP="00660ED2" w:rsidRDefault="00660ED2" w14:paraId="2646A5C1" wp14:textId="77777777">
      <w:pPr>
        <w:autoSpaceDE/>
        <w:autoSpaceDN/>
        <w:adjustRightInd/>
        <w:spacing w:after="200"/>
        <w:jc w:val="center"/>
        <w:rPr>
          <w:rFonts w:eastAsia="Cambria" w:cs="Arial"/>
          <w:b/>
          <w:color w:val="FFFFFF"/>
          <w:sz w:val="28"/>
          <w:szCs w:val="28"/>
        </w:rPr>
      </w:pPr>
      <w:r w:rsidRPr="002E301B">
        <w:rPr>
          <w:rFonts w:eastAsia="Cambria" w:cs="Arial"/>
          <w:b/>
          <w:color w:val="FFFFFF"/>
          <w:sz w:val="28"/>
          <w:szCs w:val="28"/>
        </w:rPr>
        <w:t>Aims of Policy</w:t>
      </w:r>
    </w:p>
    <w:p xmlns:wp14="http://schemas.microsoft.com/office/word/2010/wordml" w:rsidRPr="002E301B" w:rsidR="00660ED2" w:rsidP="00660ED2" w:rsidRDefault="00660ED2" w14:paraId="3DEEC669" wp14:textId="77777777">
      <w:pPr>
        <w:autoSpaceDE/>
        <w:autoSpaceDN/>
        <w:adjustRightInd/>
        <w:spacing w:after="200"/>
        <w:rPr>
          <w:rFonts w:eastAsia="Cambria" w:cs="Arial"/>
          <w:i/>
          <w:color w:val="943634"/>
        </w:rPr>
      </w:pPr>
    </w:p>
    <w:p xmlns:wp14="http://schemas.microsoft.com/office/word/2010/wordml" w:rsidRPr="002E301B" w:rsidR="00660ED2" w:rsidP="00660ED2" w:rsidRDefault="00660ED2" w14:paraId="5AA84EA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The policy outlines the commitment of the staff, pupils and governors of Banks St Stephen’s CE Primary School to ensure that equality of opportunity is available to all members of the school community.   For our school, this means recognising and addressing barriers, which could lead to unequal outcomes for different groups of pupils in school, whilst celebrating and valuing the achievements and strengths of all members of the school community. </w:t>
      </w:r>
    </w:p>
    <w:p xmlns:wp14="http://schemas.microsoft.com/office/word/2010/wordml" w:rsidRPr="002E301B" w:rsidR="00660ED2" w:rsidP="00660ED2" w:rsidRDefault="00660ED2" w14:paraId="29D6B04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 </w:t>
      </w:r>
    </w:p>
    <w:p xmlns:wp14="http://schemas.microsoft.com/office/word/2010/wordml" w:rsidRPr="002E301B" w:rsidR="00660ED2" w:rsidP="00660ED2" w:rsidRDefault="00660ED2" w14:paraId="6DD95451" wp14:textId="77777777">
      <w:pPr>
        <w:autoSpaceDE/>
        <w:autoSpaceDN/>
        <w:adjustRightInd/>
        <w:spacing w:after="200"/>
        <w:jc w:val="left"/>
        <w:rPr>
          <w:rFonts w:eastAsia="Cambria" w:cs="Arial"/>
          <w:color w:val="auto"/>
        </w:rPr>
      </w:pPr>
      <w:r w:rsidRPr="002E301B">
        <w:rPr>
          <w:rFonts w:eastAsia="Cambria" w:cs="Arial"/>
          <w:color w:val="auto"/>
        </w:rPr>
        <w:t>Our school aims to meet its obligations under the public sector equality duty by having due regard to the need to:</w:t>
      </w:r>
    </w:p>
    <w:p xmlns:wp14="http://schemas.microsoft.com/office/word/2010/wordml" w:rsidRPr="002E301B" w:rsidR="00660ED2" w:rsidP="00660ED2" w:rsidRDefault="00660ED2" w14:paraId="5E869BF8" wp14:textId="77777777">
      <w:pPr>
        <w:numPr>
          <w:ilvl w:val="0"/>
          <w:numId w:val="8"/>
        </w:numPr>
        <w:autoSpaceDE/>
        <w:autoSpaceDN/>
        <w:adjustRightInd/>
        <w:spacing w:before="120" w:after="200"/>
        <w:jc w:val="left"/>
        <w:rPr>
          <w:rFonts w:eastAsia="Times New Roman" w:cs="Arial"/>
          <w:color w:val="auto"/>
        </w:rPr>
      </w:pPr>
      <w:r w:rsidRPr="002E301B">
        <w:rPr>
          <w:rFonts w:eastAsia="Times New Roman" w:cs="Arial"/>
          <w:color w:val="auto"/>
        </w:rPr>
        <w:t>Eliminate discrimination and other conduct that is prohibited by the Equality Act 2010</w:t>
      </w:r>
    </w:p>
    <w:p xmlns:wp14="http://schemas.microsoft.com/office/word/2010/wordml" w:rsidRPr="002E301B" w:rsidR="00660ED2" w:rsidP="00660ED2" w:rsidRDefault="00660ED2" w14:paraId="29B3A8DA" wp14:textId="77777777">
      <w:pPr>
        <w:numPr>
          <w:ilvl w:val="0"/>
          <w:numId w:val="8"/>
        </w:numPr>
        <w:autoSpaceDE/>
        <w:autoSpaceDN/>
        <w:adjustRightInd/>
        <w:spacing w:before="120" w:after="200"/>
        <w:jc w:val="left"/>
        <w:rPr>
          <w:rFonts w:eastAsia="Times New Roman" w:cs="Arial"/>
          <w:color w:val="auto"/>
        </w:rPr>
      </w:pPr>
      <w:r w:rsidRPr="002E301B">
        <w:rPr>
          <w:rFonts w:eastAsia="Times New Roman" w:cs="Arial"/>
          <w:color w:val="auto"/>
        </w:rPr>
        <w:t>Advance equality of opportunity between people who share a protected characteristic and people who do not share it</w:t>
      </w:r>
    </w:p>
    <w:p xmlns:wp14="http://schemas.microsoft.com/office/word/2010/wordml" w:rsidRPr="002E301B" w:rsidR="00660ED2" w:rsidP="00660ED2" w:rsidRDefault="00660ED2" w14:paraId="32E4C1EA" wp14:textId="77777777">
      <w:pPr>
        <w:numPr>
          <w:ilvl w:val="0"/>
          <w:numId w:val="8"/>
        </w:numPr>
        <w:autoSpaceDE/>
        <w:autoSpaceDN/>
        <w:adjustRightInd/>
        <w:spacing w:before="120" w:after="200"/>
        <w:jc w:val="left"/>
        <w:rPr>
          <w:rFonts w:eastAsia="Times New Roman" w:cs="Arial"/>
          <w:color w:val="auto"/>
        </w:rPr>
      </w:pPr>
      <w:r w:rsidRPr="002E301B">
        <w:rPr>
          <w:rFonts w:eastAsia="Times New Roman" w:cs="Arial"/>
          <w:color w:val="auto"/>
        </w:rPr>
        <w:t xml:space="preserve">Foster good relations across all characteristics – between people who share a protected characteristic and people who do not share it </w:t>
      </w:r>
    </w:p>
    <w:p xmlns:wp14="http://schemas.microsoft.com/office/word/2010/wordml" w:rsidRPr="002E301B" w:rsidR="00660ED2" w:rsidP="00660ED2" w:rsidRDefault="00660ED2" w14:paraId="1B2BEEA5" wp14:textId="77777777">
      <w:pPr>
        <w:spacing w:after="0"/>
        <w:jc w:val="left"/>
        <w:rPr>
          <w:rFonts w:cs="Arial"/>
          <w:color w:val="auto"/>
        </w:rPr>
      </w:pPr>
      <w:r w:rsidRPr="002E301B">
        <w:rPr>
          <w:rFonts w:cs="Arial"/>
          <w:color w:val="auto"/>
        </w:rPr>
        <w:t>Having due regard for advancing equality involves:</w:t>
      </w:r>
    </w:p>
    <w:p xmlns:wp14="http://schemas.microsoft.com/office/word/2010/wordml" w:rsidRPr="002E301B" w:rsidR="00660ED2" w:rsidP="00660ED2" w:rsidRDefault="00660ED2" w14:paraId="3656B9AB" wp14:textId="77777777">
      <w:pPr>
        <w:spacing w:after="0"/>
        <w:jc w:val="left"/>
        <w:rPr>
          <w:rFonts w:cs="Arial"/>
          <w:color w:val="auto"/>
        </w:rPr>
      </w:pPr>
    </w:p>
    <w:p xmlns:wp14="http://schemas.microsoft.com/office/word/2010/wordml" w:rsidRPr="002E301B" w:rsidR="00660ED2" w:rsidP="00660ED2" w:rsidRDefault="00660ED2" w14:paraId="057838DA" wp14:textId="77777777">
      <w:pPr>
        <w:numPr>
          <w:ilvl w:val="0"/>
          <w:numId w:val="9"/>
        </w:numPr>
        <w:autoSpaceDE/>
        <w:autoSpaceDN/>
        <w:adjustRightInd/>
        <w:spacing w:after="0"/>
        <w:jc w:val="left"/>
        <w:rPr>
          <w:rFonts w:cs="Arial"/>
          <w:color w:val="auto"/>
        </w:rPr>
      </w:pPr>
      <w:r w:rsidRPr="002E301B">
        <w:rPr>
          <w:rFonts w:cs="Arial"/>
          <w:color w:val="auto"/>
        </w:rPr>
        <w:t>Removing or minimising disadvantages suffered by people due to their protected characteristics.</w:t>
      </w:r>
    </w:p>
    <w:p xmlns:wp14="http://schemas.microsoft.com/office/word/2010/wordml" w:rsidRPr="002E301B" w:rsidR="00660ED2" w:rsidP="00660ED2" w:rsidRDefault="00660ED2" w14:paraId="63FF4CE5" wp14:textId="77777777">
      <w:pPr>
        <w:numPr>
          <w:ilvl w:val="0"/>
          <w:numId w:val="9"/>
        </w:numPr>
        <w:autoSpaceDE/>
        <w:autoSpaceDN/>
        <w:adjustRightInd/>
        <w:spacing w:after="0"/>
        <w:jc w:val="left"/>
        <w:rPr>
          <w:rFonts w:cs="Arial"/>
          <w:color w:val="auto"/>
        </w:rPr>
      </w:pPr>
      <w:r w:rsidRPr="002E301B">
        <w:rPr>
          <w:rFonts w:cs="Arial"/>
          <w:color w:val="auto"/>
        </w:rPr>
        <w:t>Taking steps to meet the needs of people from protected groups where these are different from the needs of other people.</w:t>
      </w:r>
    </w:p>
    <w:p xmlns:wp14="http://schemas.microsoft.com/office/word/2010/wordml" w:rsidRPr="002E301B" w:rsidR="00660ED2" w:rsidP="00660ED2" w:rsidRDefault="00660ED2" w14:paraId="568DDB4D" wp14:textId="77777777">
      <w:pPr>
        <w:numPr>
          <w:ilvl w:val="0"/>
          <w:numId w:val="9"/>
        </w:numPr>
        <w:autoSpaceDE/>
        <w:autoSpaceDN/>
        <w:adjustRightInd/>
        <w:spacing w:after="0"/>
        <w:jc w:val="left"/>
        <w:rPr>
          <w:rFonts w:eastAsia="MS Mincho" w:cs="Arial"/>
          <w:color w:val="auto"/>
          <w:lang w:val="en-US"/>
        </w:rPr>
      </w:pPr>
      <w:r w:rsidRPr="002E301B">
        <w:rPr>
          <w:rFonts w:cs="Arial"/>
          <w:color w:val="auto"/>
        </w:rPr>
        <w:t>Encouraging people from protected groups to participate in public life or in other activities where their participation is disproportionately low.</w:t>
      </w:r>
    </w:p>
    <w:p xmlns:wp14="http://schemas.microsoft.com/office/word/2010/wordml" w:rsidR="00660ED2" w:rsidP="00660ED2" w:rsidRDefault="00660ED2" w14:paraId="34B6F768" wp14:textId="77777777">
      <w:pPr>
        <w:numPr>
          <w:ilvl w:val="0"/>
          <w:numId w:val="9"/>
        </w:numPr>
        <w:rPr>
          <w:rFonts w:cs="Arial"/>
        </w:rPr>
      </w:pPr>
      <w:r w:rsidRPr="002E301B">
        <w:rPr>
          <w:rFonts w:cs="Arial"/>
        </w:rPr>
        <w:t>St Stephen’s is an inclusive school, working towards greater equality in the whole school community.  We use the curriculum and teaching to enhance the self-esteem of all those it serves and to provide a learning environment in which each individual is encouraged to fulfil her or his potential.</w:t>
      </w:r>
    </w:p>
    <w:p xmlns:wp14="http://schemas.microsoft.com/office/word/2010/wordml" w:rsidR="00660ED2" w:rsidP="00660ED2" w:rsidRDefault="00660ED2" w14:paraId="45FB0818" wp14:textId="77777777">
      <w:pPr>
        <w:ind w:left="720"/>
        <w:rPr>
          <w:rFonts w:cs="Arial"/>
        </w:rPr>
      </w:pPr>
    </w:p>
    <w:p xmlns:wp14="http://schemas.microsoft.com/office/word/2010/wordml" w:rsidRPr="002E301B" w:rsidR="00660ED2" w:rsidP="00660ED2" w:rsidRDefault="00660ED2" w14:paraId="049F31CB" wp14:textId="77777777">
      <w:pPr>
        <w:ind w:left="720"/>
        <w:rPr>
          <w:rFonts w:cs="Arial"/>
        </w:rPr>
      </w:pPr>
    </w:p>
    <w:p xmlns:wp14="http://schemas.microsoft.com/office/word/2010/wordml" w:rsidRPr="002E301B" w:rsidR="00660ED2" w:rsidP="00660ED2" w:rsidRDefault="00660ED2" w14:paraId="53128261" wp14:textId="77777777">
      <w:pPr>
        <w:autoSpaceDE/>
        <w:autoSpaceDN/>
        <w:adjustRightInd/>
        <w:spacing w:after="0"/>
        <w:ind w:left="360"/>
        <w:jc w:val="left"/>
        <w:rPr>
          <w:rFonts w:eastAsia="MS Mincho" w:cs="Arial"/>
          <w:color w:val="auto"/>
          <w:lang w:val="en-US"/>
        </w:rPr>
      </w:pPr>
    </w:p>
    <w:p xmlns:wp14="http://schemas.microsoft.com/office/word/2010/wordml" w:rsidRPr="002E301B" w:rsidR="00660ED2" w:rsidP="00660ED2" w:rsidRDefault="00660ED2" w14:paraId="0A6959E7" wp14:textId="77777777">
      <w:pPr>
        <w:keepNext/>
        <w:keepLines/>
        <w:autoSpaceDE/>
        <w:autoSpaceDN/>
        <w:adjustRightInd/>
        <w:spacing w:before="240" w:after="0"/>
        <w:jc w:val="left"/>
        <w:outlineLvl w:val="0"/>
        <w:rPr>
          <w:rFonts w:eastAsia="Times New Roman" w:cs="Arial"/>
          <w:i/>
          <w:color w:val="943634"/>
          <w:szCs w:val="32"/>
        </w:rPr>
      </w:pPr>
      <w:r w:rsidRPr="002E301B">
        <w:rPr>
          <w:rFonts w:eastAsia="Times New Roman" w:cs="Arial"/>
          <w:color w:val="365F91"/>
          <w:sz w:val="32"/>
          <w:szCs w:val="32"/>
        </w:rPr>
        <w:t xml:space="preserve"> </w:t>
      </w:r>
    </w:p>
    <w:p xmlns:wp14="http://schemas.microsoft.com/office/word/2010/wordml" w:rsidR="00660ED2" w:rsidP="00660ED2" w:rsidRDefault="000B3EF7" w14:paraId="78CBF9B9" wp14:textId="77777777">
      <w:pPr>
        <w:numPr>
          <w:ilvl w:val="0"/>
          <w:numId w:val="5"/>
        </w:numPr>
        <w:autoSpaceDE/>
        <w:autoSpaceDN/>
        <w:adjustRightInd/>
        <w:spacing w:after="200"/>
        <w:jc w:val="left"/>
        <w:rPr>
          <w:rFonts w:eastAsia="Cambria" w:cs="Arial"/>
          <w:b/>
          <w:color w:val="FFFFFF"/>
          <w:sz w:val="28"/>
        </w:rPr>
      </w:pPr>
      <w:r w:rsidRPr="002E301B">
        <w:rPr>
          <w:rFonts w:cs="Arial"/>
          <w:noProof/>
        </w:rPr>
        <mc:AlternateContent>
          <mc:Choice Requires="wps">
            <w:drawing>
              <wp:anchor xmlns:wp14="http://schemas.microsoft.com/office/word/2010/wordprocessingDrawing" distT="0" distB="0" distL="114300" distR="114300" simplePos="0" relativeHeight="251652096" behindDoc="1" locked="0" layoutInCell="1" allowOverlap="1" wp14:anchorId="4BA0FCB9" wp14:editId="7777777">
                <wp:simplePos x="0" y="0"/>
                <wp:positionH relativeFrom="column">
                  <wp:posOffset>-142875</wp:posOffset>
                </wp:positionH>
                <wp:positionV relativeFrom="paragraph">
                  <wp:posOffset>-117475</wp:posOffset>
                </wp:positionV>
                <wp:extent cx="5581650" cy="45720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3AD46E7">
              <v:rect id="Rectangle 6" style="position:absolute;margin-left:-11.25pt;margin-top:-9.25pt;width:439.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78B7E8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"/>
            </w:pict>
          </mc:Fallback>
        </mc:AlternateContent>
      </w:r>
      <w:r w:rsidRPr="002E301B" w:rsidR="00660ED2">
        <w:rPr>
          <w:rFonts w:eastAsia="Cambria" w:cs="Arial"/>
          <w:b/>
          <w:color w:val="FFFFFF"/>
          <w:sz w:val="28"/>
        </w:rPr>
        <w:tab/>
      </w:r>
      <w:r w:rsidRPr="002E301B" w:rsidR="00660ED2">
        <w:rPr>
          <w:rFonts w:eastAsia="Cambria" w:cs="Arial"/>
          <w:b/>
          <w:color w:val="FFFFFF"/>
          <w:sz w:val="28"/>
        </w:rPr>
        <w:t xml:space="preserve">School in Context </w:t>
      </w:r>
    </w:p>
    <w:p xmlns:wp14="http://schemas.microsoft.com/office/word/2010/wordml" w:rsidR="00660ED2" w:rsidP="00660ED2" w:rsidRDefault="00660ED2" w14:paraId="62486C05" wp14:textId="77777777">
      <w:pPr>
        <w:autoSpaceDE/>
        <w:autoSpaceDN/>
        <w:adjustRightInd/>
        <w:spacing w:after="200"/>
        <w:jc w:val="left"/>
        <w:rPr>
          <w:rFonts w:cs="Arial"/>
          <w:lang w:eastAsia="en-GB"/>
        </w:rPr>
      </w:pPr>
    </w:p>
    <w:p xmlns:wp14="http://schemas.microsoft.com/office/word/2010/wordml" w:rsidRPr="002E301B" w:rsidR="00660ED2" w:rsidP="00660ED2" w:rsidRDefault="00660ED2" w14:paraId="30EF9C67" wp14:textId="77777777">
      <w:pPr>
        <w:autoSpaceDE/>
        <w:autoSpaceDN/>
        <w:adjustRightInd/>
        <w:spacing w:after="200"/>
        <w:jc w:val="left"/>
        <w:rPr>
          <w:rFonts w:eastAsia="Cambria" w:cs="Arial"/>
          <w:b/>
          <w:color w:val="FFFFFF"/>
          <w:sz w:val="28"/>
        </w:rPr>
      </w:pPr>
      <w:r w:rsidRPr="002E301B">
        <w:rPr>
          <w:rFonts w:cs="Arial"/>
          <w:lang w:eastAsia="en-GB"/>
        </w:rPr>
        <w:t xml:space="preserve">Banks St Stephen’s </w:t>
      </w:r>
      <w:r>
        <w:rPr>
          <w:rFonts w:cs="Arial"/>
          <w:lang w:eastAsia="en-GB"/>
        </w:rPr>
        <w:t>CE Primary School is a</w:t>
      </w:r>
      <w:r w:rsidRPr="002E301B">
        <w:rPr>
          <w:rFonts w:cs="Arial"/>
          <w:lang w:eastAsia="en-GB"/>
        </w:rPr>
        <w:t xml:space="preserve"> </w:t>
      </w:r>
      <w:r>
        <w:rPr>
          <w:rFonts w:cs="Arial"/>
          <w:lang w:eastAsia="en-GB"/>
        </w:rPr>
        <w:t xml:space="preserve">smaller than </w:t>
      </w:r>
      <w:r w:rsidRPr="002E301B">
        <w:rPr>
          <w:rFonts w:cs="Arial"/>
          <w:lang w:eastAsia="en-GB"/>
        </w:rPr>
        <w:t xml:space="preserve">average-sized primary school </w:t>
      </w:r>
      <w:r w:rsidRPr="00972545">
        <w:rPr>
          <w:rFonts w:cs="Arial"/>
          <w:lang w:eastAsia="en-GB"/>
        </w:rPr>
        <w:t xml:space="preserve">with </w:t>
      </w:r>
      <w:r>
        <w:rPr>
          <w:rFonts w:cs="Arial"/>
          <w:lang w:eastAsia="en-GB"/>
        </w:rPr>
        <w:t>17</w:t>
      </w:r>
      <w:r w:rsidRPr="00972545">
        <w:rPr>
          <w:rFonts w:cs="Arial"/>
          <w:lang w:eastAsia="en-GB"/>
        </w:rPr>
        <w:t>2 pupils on roll in Years 1-6. 50% are boys and 50% are girls.</w:t>
      </w:r>
    </w:p>
    <w:p xmlns:wp14="http://schemas.microsoft.com/office/word/2010/wordml" w:rsidRPr="002E301B" w:rsidR="00660ED2" w:rsidP="00660ED2" w:rsidRDefault="00660ED2" w14:paraId="3272FC6E" wp14:textId="77777777">
      <w:pPr>
        <w:spacing w:after="0"/>
        <w:rPr>
          <w:rFonts w:cs="Arial"/>
        </w:rPr>
      </w:pPr>
      <w:r w:rsidRPr="002E301B">
        <w:rPr>
          <w:rFonts w:cs="Arial"/>
        </w:rPr>
        <w:t>The school is a Church of England Voluntary Controlled School, which works closely with the Church and the local community. The children come from a wide variety</w:t>
      </w:r>
      <w:r>
        <w:rPr>
          <w:rFonts w:cs="Arial"/>
        </w:rPr>
        <w:t xml:space="preserve"> of socio-economic backgrounds. The majority of </w:t>
      </w:r>
      <w:r w:rsidRPr="00972545">
        <w:rPr>
          <w:rFonts w:cs="Arial"/>
        </w:rPr>
        <w:t>children are White-British and 20 pupils have English as an additional language. 100% of staff and governors are from White British backgrounds.  First languages spoken in school are Portuguese, Bulgarian, Malayalam, Polish, Lithuanian and Mandarin Chinese.</w:t>
      </w:r>
    </w:p>
    <w:p xmlns:wp14="http://schemas.microsoft.com/office/word/2010/wordml" w:rsidRPr="002E301B" w:rsidR="00660ED2" w:rsidP="00660ED2" w:rsidRDefault="00660ED2" w14:paraId="4101652C" wp14:textId="77777777">
      <w:pPr>
        <w:spacing w:after="0"/>
        <w:rPr>
          <w:rFonts w:cs="Arial"/>
          <w:szCs w:val="16"/>
        </w:rPr>
      </w:pPr>
    </w:p>
    <w:p xmlns:wp14="http://schemas.microsoft.com/office/word/2010/wordml" w:rsidRPr="002E301B" w:rsidR="00660ED2" w:rsidP="00660ED2" w:rsidRDefault="00660ED2" w14:paraId="5844F64D" wp14:textId="77777777">
      <w:pPr>
        <w:spacing w:after="0"/>
        <w:rPr>
          <w:rFonts w:cs="Arial"/>
        </w:rPr>
      </w:pPr>
      <w:r w:rsidRPr="00972545">
        <w:rPr>
          <w:rFonts w:cs="Arial"/>
        </w:rPr>
        <w:t>15 pupils are on the SEND register. Our school is accessible for all users including those who require use of a wheelchair.  There are no pupils with a known disability.   There are currently four looked after pupils in school.</w:t>
      </w:r>
      <w:r w:rsidRPr="002E301B">
        <w:rPr>
          <w:rFonts w:cs="Arial"/>
        </w:rPr>
        <w:t xml:space="preserve"> </w:t>
      </w:r>
    </w:p>
    <w:p xmlns:wp14="http://schemas.microsoft.com/office/word/2010/wordml" w:rsidRPr="002E301B" w:rsidR="00660ED2" w:rsidP="00660ED2" w:rsidRDefault="00660ED2" w14:paraId="4B99056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Cambria" w:cs="Arial"/>
          <w:b/>
          <w:color w:val="auto"/>
        </w:rPr>
      </w:pPr>
    </w:p>
    <w:p xmlns:wp14="http://schemas.microsoft.com/office/word/2010/wordml" w:rsidRPr="002E301B" w:rsidR="00660ED2" w:rsidP="00660ED2" w:rsidRDefault="000B3EF7" w14:paraId="14BE49B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720"/>
        <w:rPr>
          <w:rFonts w:eastAsia="Cambria" w:cs="Arial"/>
          <w:b/>
          <w:color w:val="auto"/>
        </w:rPr>
      </w:pPr>
      <w:r w:rsidRPr="002E301B">
        <w:rPr>
          <w:rFonts w:cs="Arial"/>
          <w:noProof/>
        </w:rPr>
        <mc:AlternateContent>
          <mc:Choice Requires="wps">
            <w:drawing>
              <wp:anchor xmlns:wp14="http://schemas.microsoft.com/office/word/2010/wordprocessingDrawing" distT="0" distB="0" distL="114300" distR="114300" simplePos="0" relativeHeight="251653120" behindDoc="1" locked="0" layoutInCell="1" allowOverlap="1" wp14:anchorId="04C114F5" wp14:editId="7777777">
                <wp:simplePos x="0" y="0"/>
                <wp:positionH relativeFrom="column">
                  <wp:posOffset>-121920</wp:posOffset>
                </wp:positionH>
                <wp:positionV relativeFrom="paragraph">
                  <wp:posOffset>36830</wp:posOffset>
                </wp:positionV>
                <wp:extent cx="5581650" cy="45720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6244DF5">
              <v:rect id="Rectangle 7" style="position:absolute;margin-left:-9.6pt;margin-top:2.9pt;width:439.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411A74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"/>
            </w:pict>
          </mc:Fallback>
        </mc:AlternateContent>
      </w:r>
    </w:p>
    <w:p xmlns:wp14="http://schemas.microsoft.com/office/word/2010/wordml" w:rsidRPr="002E301B" w:rsidR="00660ED2" w:rsidP="00660ED2" w:rsidRDefault="00660ED2" w14:paraId="7689722E" wp14:textId="77777777">
      <w:pPr>
        <w:numPr>
          <w:ilvl w:val="0"/>
          <w:numId w:val="5"/>
        </w:numPr>
        <w:autoSpaceDE/>
        <w:autoSpaceDN/>
        <w:adjustRightInd/>
        <w:spacing w:after="200"/>
        <w:jc w:val="left"/>
        <w:rPr>
          <w:rFonts w:eastAsia="Cambria" w:cs="Arial"/>
          <w:b/>
          <w:color w:val="FFFFFF"/>
          <w:sz w:val="28"/>
        </w:rPr>
      </w:pPr>
      <w:r w:rsidRPr="002E301B">
        <w:rPr>
          <w:rFonts w:eastAsia="Cambria" w:cs="Arial"/>
          <w:b/>
          <w:color w:val="FFFFFF"/>
          <w:sz w:val="28"/>
        </w:rPr>
        <w:t>Legislation and Guidance</w:t>
      </w:r>
    </w:p>
    <w:p xmlns:wp14="http://schemas.microsoft.com/office/word/2010/wordml" w:rsidRPr="002E301B" w:rsidR="00660ED2" w:rsidP="00660ED2" w:rsidRDefault="00660ED2" w14:paraId="1299C43A" wp14:textId="77777777">
      <w:pPr>
        <w:widowControl w:val="0"/>
        <w:tabs>
          <w:tab w:val="left" w:pos="426"/>
          <w:tab w:val="left" w:pos="709"/>
          <w:tab w:val="left" w:pos="1680"/>
          <w:tab w:val="left" w:pos="2240"/>
          <w:tab w:val="left" w:pos="2800"/>
          <w:tab w:val="left" w:pos="3360"/>
          <w:tab w:val="left" w:pos="3920"/>
          <w:tab w:val="left" w:pos="4480"/>
          <w:tab w:val="left" w:pos="5040"/>
          <w:tab w:val="left" w:pos="5600"/>
          <w:tab w:val="left" w:pos="6160"/>
          <w:tab w:val="left" w:pos="6720"/>
        </w:tabs>
        <w:spacing w:after="48" w:afterLines="20"/>
        <w:ind w:left="720"/>
        <w:rPr>
          <w:rFonts w:eastAsia="Cambria" w:cs="Arial"/>
          <w:i/>
          <w:color w:val="943634"/>
        </w:rPr>
      </w:pPr>
    </w:p>
    <w:p xmlns:wp14="http://schemas.microsoft.com/office/word/2010/wordml" w:rsidRPr="002E301B" w:rsidR="00660ED2" w:rsidP="00660ED2" w:rsidRDefault="00660ED2" w14:paraId="4A95635A" wp14:textId="77777777">
      <w:pPr>
        <w:autoSpaceDE/>
        <w:autoSpaceDN/>
        <w:adjustRightInd/>
        <w:spacing w:after="200"/>
        <w:jc w:val="left"/>
        <w:rPr>
          <w:rFonts w:eastAsia="Cambria" w:cs="Arial"/>
          <w:color w:val="auto"/>
          <w:sz w:val="22"/>
          <w:szCs w:val="22"/>
          <w:shd w:val="clear" w:color="auto" w:fill="FFFFFF"/>
        </w:rPr>
      </w:pPr>
      <w:r w:rsidRPr="002E301B">
        <w:rPr>
          <w:rFonts w:eastAsia="Cambria" w:cs="Arial"/>
          <w:color w:val="auto"/>
          <w:sz w:val="22"/>
          <w:szCs w:val="22"/>
          <w:shd w:val="clear" w:color="auto" w:fill="FFFFFF"/>
        </w:rPr>
        <w:t xml:space="preserve">This document refers to the following legislation: </w:t>
      </w:r>
    </w:p>
    <w:p xmlns:wp14="http://schemas.microsoft.com/office/word/2010/wordml" w:rsidRPr="002E301B" w:rsidR="00660ED2" w:rsidP="00660ED2" w:rsidRDefault="00660ED2" w14:paraId="014B05FB" wp14:textId="77777777">
      <w:pPr>
        <w:numPr>
          <w:ilvl w:val="0"/>
          <w:numId w:val="7"/>
        </w:numPr>
        <w:autoSpaceDE/>
        <w:autoSpaceDN/>
        <w:adjustRightInd/>
        <w:spacing w:before="120" w:after="200"/>
        <w:jc w:val="left"/>
        <w:rPr>
          <w:rFonts w:eastAsia="Times New Roman" w:cs="Arial"/>
          <w:color w:val="auto"/>
          <w:sz w:val="22"/>
          <w:szCs w:val="22"/>
          <w:shd w:val="clear" w:color="auto" w:fill="FFFFFF"/>
        </w:rPr>
      </w:pPr>
      <w:hyperlink w:history="1" r:id="rId11">
        <w:r w:rsidRPr="002E301B">
          <w:rPr>
            <w:rFonts w:eastAsia="Times New Roman" w:cs="Arial"/>
            <w:color w:val="0000FF"/>
            <w:sz w:val="22"/>
            <w:szCs w:val="22"/>
            <w:u w:val="single"/>
            <w:shd w:val="clear" w:color="auto" w:fill="FFFFFF"/>
          </w:rPr>
          <w:t>The</w:t>
        </w:r>
        <w:r w:rsidRPr="002E301B">
          <w:rPr>
            <w:rFonts w:eastAsia="Times New Roman" w:cs="Arial"/>
            <w:color w:val="0000FF"/>
            <w:sz w:val="22"/>
            <w:szCs w:val="22"/>
            <w:u w:val="single"/>
            <w:shd w:val="clear" w:color="auto" w:fill="FFFFFF"/>
          </w:rPr>
          <w:t xml:space="preserve"> </w:t>
        </w:r>
        <w:r w:rsidRPr="002E301B">
          <w:rPr>
            <w:rFonts w:eastAsia="Times New Roman" w:cs="Arial"/>
            <w:color w:val="0000FF"/>
            <w:sz w:val="22"/>
            <w:szCs w:val="22"/>
            <w:u w:val="single"/>
            <w:shd w:val="clear" w:color="auto" w:fill="FFFFFF"/>
          </w:rPr>
          <w:t>Equality Act 2010</w:t>
        </w:r>
      </w:hyperlink>
      <w:r w:rsidRPr="002E301B">
        <w:rPr>
          <w:rFonts w:eastAsia="Times New Roman" w:cs="Arial"/>
          <w:color w:val="auto"/>
          <w:sz w:val="22"/>
          <w:szCs w:val="22"/>
          <w:shd w:val="clear" w:color="auto" w:fill="FFFFFF"/>
        </w:rPr>
        <w:t xml:space="preserve">, which introduced the </w:t>
      </w:r>
      <w:r w:rsidRPr="002E301B">
        <w:rPr>
          <w:rFonts w:eastAsia="Times New Roman" w:cs="Arial"/>
          <w:color w:val="auto"/>
          <w:sz w:val="22"/>
          <w:szCs w:val="22"/>
        </w:rPr>
        <w:t>public sector equality duty</w:t>
      </w:r>
      <w:r w:rsidRPr="002E301B">
        <w:rPr>
          <w:rFonts w:eastAsia="Times New Roman" w:cs="Arial"/>
          <w:color w:val="auto"/>
          <w:sz w:val="22"/>
          <w:szCs w:val="22"/>
          <w:shd w:val="clear" w:color="auto" w:fill="FFFFFF"/>
        </w:rPr>
        <w:t xml:space="preserve"> and protects people from discrimination</w:t>
      </w:r>
    </w:p>
    <w:p xmlns:wp14="http://schemas.microsoft.com/office/word/2010/wordml" w:rsidRPr="002E301B" w:rsidR="00660ED2" w:rsidP="00660ED2" w:rsidRDefault="00660ED2" w14:paraId="2AC9C07D" wp14:textId="77777777">
      <w:pPr>
        <w:numPr>
          <w:ilvl w:val="0"/>
          <w:numId w:val="7"/>
        </w:numPr>
        <w:autoSpaceDE/>
        <w:autoSpaceDN/>
        <w:adjustRightInd/>
        <w:spacing w:before="120" w:after="200"/>
        <w:jc w:val="left"/>
        <w:rPr>
          <w:rFonts w:eastAsia="Times New Roman" w:cs="Arial"/>
          <w:color w:val="auto"/>
          <w:sz w:val="22"/>
          <w:szCs w:val="22"/>
          <w:shd w:val="clear" w:color="auto" w:fill="FFFFFF"/>
        </w:rPr>
      </w:pPr>
      <w:hyperlink w:history="1" r:id="rId12">
        <w:r w:rsidRPr="002E301B">
          <w:rPr>
            <w:rFonts w:eastAsia="Times New Roman" w:cs="Arial"/>
            <w:color w:val="0000FF"/>
            <w:sz w:val="22"/>
            <w:szCs w:val="22"/>
            <w:u w:val="single"/>
            <w:shd w:val="clear" w:color="auto" w:fill="FFFFFF"/>
          </w:rPr>
          <w:t>T</w:t>
        </w:r>
        <w:r w:rsidRPr="002E301B">
          <w:rPr>
            <w:rFonts w:eastAsia="Times New Roman" w:cs="Arial"/>
            <w:color w:val="0000FF"/>
            <w:sz w:val="22"/>
            <w:szCs w:val="22"/>
            <w:u w:val="single"/>
            <w:shd w:val="clear" w:color="auto" w:fill="FFFFFF"/>
          </w:rPr>
          <w:t>h</w:t>
        </w:r>
        <w:r w:rsidRPr="002E301B">
          <w:rPr>
            <w:rFonts w:eastAsia="Times New Roman" w:cs="Arial"/>
            <w:color w:val="0000FF"/>
            <w:sz w:val="22"/>
            <w:szCs w:val="22"/>
            <w:u w:val="single"/>
            <w:shd w:val="clear" w:color="auto" w:fill="FFFFFF"/>
          </w:rPr>
          <w:t>e Equality Act 2010 (Specific Duties) Regulations 2011</w:t>
        </w:r>
      </w:hyperlink>
      <w:r w:rsidRPr="002E301B">
        <w:rPr>
          <w:rFonts w:eastAsia="Times New Roman" w:cs="Arial"/>
          <w:color w:val="auto"/>
          <w:sz w:val="22"/>
          <w:szCs w:val="22"/>
          <w:shd w:val="clear" w:color="auto" w:fill="FFFFFF"/>
        </w:rPr>
        <w:t xml:space="preserve">, which require schools to publish information to demonstrate how they are complying with the </w:t>
      </w:r>
      <w:r w:rsidRPr="002E301B">
        <w:rPr>
          <w:rFonts w:eastAsia="Times New Roman" w:cs="Arial"/>
          <w:color w:val="auto"/>
          <w:sz w:val="22"/>
          <w:szCs w:val="22"/>
        </w:rPr>
        <w:t>public sector equality duty</w:t>
      </w:r>
      <w:r w:rsidRPr="002E301B">
        <w:rPr>
          <w:rFonts w:eastAsia="Times New Roman" w:cs="Arial"/>
          <w:color w:val="auto"/>
          <w:sz w:val="22"/>
          <w:szCs w:val="22"/>
          <w:shd w:val="clear" w:color="auto" w:fill="FFFFFF"/>
        </w:rPr>
        <w:t xml:space="preserve"> and to publish equality objectives</w:t>
      </w:r>
    </w:p>
    <w:p xmlns:wp14="http://schemas.microsoft.com/office/word/2010/wordml" w:rsidRPr="002E301B" w:rsidR="00660ED2" w:rsidP="00660ED2" w:rsidRDefault="00660ED2" w14:paraId="4335FBEF" wp14:textId="77777777">
      <w:pPr>
        <w:autoSpaceDE/>
        <w:autoSpaceDN/>
        <w:adjustRightInd/>
        <w:spacing w:after="200"/>
        <w:jc w:val="left"/>
        <w:rPr>
          <w:rFonts w:eastAsia="Cambria" w:cs="Arial"/>
          <w:color w:val="auto"/>
          <w:sz w:val="22"/>
          <w:szCs w:val="22"/>
          <w:shd w:val="clear" w:color="auto" w:fill="FFFFFF"/>
        </w:rPr>
      </w:pPr>
      <w:r w:rsidRPr="002E301B">
        <w:rPr>
          <w:rFonts w:eastAsia="Cambria" w:cs="Arial"/>
          <w:color w:val="auto"/>
          <w:sz w:val="22"/>
          <w:szCs w:val="22"/>
          <w:shd w:val="clear" w:color="auto" w:fill="FFFFFF"/>
        </w:rPr>
        <w:t xml:space="preserve">Other supporting documents are Department for Education (DfE) guidance: The Equality Act 2010 and schools: </w:t>
      </w:r>
      <w:hyperlink w:history="1" r:id="rId13">
        <w:r w:rsidRPr="002E301B">
          <w:rPr>
            <w:rFonts w:eastAsia="Cambria" w:cs="Arial"/>
            <w:color w:val="0000FF"/>
            <w:sz w:val="22"/>
            <w:szCs w:val="22"/>
            <w:u w:val="single"/>
          </w:rPr>
          <w:t>https://assets.publishing.service.gov.uk/government/u</w:t>
        </w:r>
        <w:r w:rsidRPr="002E301B">
          <w:rPr>
            <w:rFonts w:eastAsia="Cambria" w:cs="Arial"/>
            <w:color w:val="0000FF"/>
            <w:sz w:val="22"/>
            <w:szCs w:val="22"/>
            <w:u w:val="single"/>
          </w:rPr>
          <w:t>p</w:t>
        </w:r>
        <w:r w:rsidRPr="002E301B">
          <w:rPr>
            <w:rFonts w:eastAsia="Cambria" w:cs="Arial"/>
            <w:color w:val="0000FF"/>
            <w:sz w:val="22"/>
            <w:szCs w:val="22"/>
            <w:u w:val="single"/>
          </w:rPr>
          <w:t>loads/system/uploads/attachment_data/file/315587/Equality_Act_Advice_Final.pdf</w:t>
        </w:r>
      </w:hyperlink>
      <w:r w:rsidRPr="002E301B">
        <w:rPr>
          <w:rFonts w:eastAsia="Cambria" w:cs="Arial"/>
          <w:color w:val="auto"/>
          <w:sz w:val="22"/>
          <w:szCs w:val="22"/>
          <w:shd w:val="clear" w:color="auto" w:fill="FFFFFF"/>
        </w:rPr>
        <w:t xml:space="preserve"> </w:t>
      </w:r>
    </w:p>
    <w:p xmlns:wp14="http://schemas.microsoft.com/office/word/2010/wordml" w:rsidR="00660ED2" w:rsidP="00660ED2" w:rsidRDefault="00660ED2" w14:paraId="592C1B66" wp14:textId="77777777">
      <w:pPr>
        <w:autoSpaceDE/>
        <w:autoSpaceDN/>
        <w:adjustRightInd/>
        <w:spacing w:after="200"/>
        <w:jc w:val="left"/>
        <w:rPr>
          <w:rFonts w:eastAsia="Cambria" w:cs="Arial"/>
          <w:color w:val="auto"/>
          <w:sz w:val="22"/>
          <w:szCs w:val="22"/>
          <w:shd w:val="clear" w:color="auto" w:fill="FFFFFF"/>
        </w:rPr>
      </w:pPr>
      <w:r w:rsidRPr="002E301B">
        <w:rPr>
          <w:rFonts w:eastAsia="Cambria" w:cs="Arial"/>
          <w:color w:val="auto"/>
          <w:sz w:val="22"/>
          <w:szCs w:val="22"/>
          <w:shd w:val="clear" w:color="auto" w:fill="FFFFFF"/>
        </w:rPr>
        <w:t xml:space="preserve">and the Equality and Human Rights Commission: Technical Guidance for Schools: </w:t>
      </w:r>
      <w:hyperlink w:history="1" r:id="rId14">
        <w:r w:rsidRPr="002E301B">
          <w:rPr>
            <w:rFonts w:eastAsia="Cambria" w:cs="Arial"/>
            <w:color w:val="0000FF"/>
            <w:sz w:val="22"/>
            <w:szCs w:val="22"/>
            <w:u w:val="single"/>
          </w:rPr>
          <w:t>https://www.equalityhumanrights.com/en/publication-do</w:t>
        </w:r>
        <w:r w:rsidRPr="002E301B">
          <w:rPr>
            <w:rFonts w:eastAsia="Cambria" w:cs="Arial"/>
            <w:color w:val="0000FF"/>
            <w:sz w:val="22"/>
            <w:szCs w:val="22"/>
            <w:u w:val="single"/>
          </w:rPr>
          <w:t>w</w:t>
        </w:r>
        <w:r w:rsidRPr="002E301B">
          <w:rPr>
            <w:rFonts w:eastAsia="Cambria" w:cs="Arial"/>
            <w:color w:val="0000FF"/>
            <w:sz w:val="22"/>
            <w:szCs w:val="22"/>
            <w:u w:val="single"/>
          </w:rPr>
          <w:t>nload/technical-guidance-schools-england</w:t>
        </w:r>
      </w:hyperlink>
      <w:r w:rsidRPr="002E301B">
        <w:rPr>
          <w:rFonts w:eastAsia="Cambria" w:cs="Arial"/>
          <w:color w:val="auto"/>
          <w:sz w:val="22"/>
          <w:szCs w:val="22"/>
          <w:shd w:val="clear" w:color="auto" w:fill="FFFFFF"/>
        </w:rPr>
        <w:t xml:space="preserve"> </w:t>
      </w:r>
    </w:p>
    <w:p xmlns:wp14="http://schemas.microsoft.com/office/word/2010/wordml" w:rsidRPr="002E301B" w:rsidR="00660ED2" w:rsidP="00660ED2" w:rsidRDefault="000B3EF7" w14:paraId="586E595C" wp14:textId="77777777">
      <w:pPr>
        <w:autoSpaceDE/>
        <w:autoSpaceDN/>
        <w:adjustRightInd/>
        <w:spacing w:after="200"/>
        <w:jc w:val="left"/>
        <w:rPr>
          <w:rFonts w:eastAsia="Cambria" w:cs="Arial"/>
          <w:color w:val="auto"/>
          <w:sz w:val="22"/>
          <w:szCs w:val="22"/>
          <w:shd w:val="clear" w:color="auto" w:fill="FFFFFF"/>
        </w:rPr>
      </w:pPr>
      <w:r w:rsidRPr="002E301B">
        <w:rPr>
          <w:rFonts w:cs="Arial"/>
          <w:noProof/>
        </w:rPr>
        <mc:AlternateContent>
          <mc:Choice Requires="wps">
            <w:drawing>
              <wp:anchor xmlns:wp14="http://schemas.microsoft.com/office/word/2010/wordprocessingDrawing" distT="0" distB="0" distL="114300" distR="114300" simplePos="0" relativeHeight="251655168" behindDoc="1" locked="0" layoutInCell="1" allowOverlap="1" wp14:anchorId="11B0B50E" wp14:editId="7777777">
                <wp:simplePos x="0" y="0"/>
                <wp:positionH relativeFrom="column">
                  <wp:posOffset>-133985</wp:posOffset>
                </wp:positionH>
                <wp:positionV relativeFrom="paragraph">
                  <wp:posOffset>161290</wp:posOffset>
                </wp:positionV>
                <wp:extent cx="5581650" cy="45720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842962C">
              <v:rect id="Rectangle 3" style="position:absolute;margin-left:-10.55pt;margin-top:12.7pt;width:439.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00C8A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"/>
            </w:pict>
          </mc:Fallback>
        </mc:AlternateContent>
      </w:r>
    </w:p>
    <w:p xmlns:wp14="http://schemas.microsoft.com/office/word/2010/wordml" w:rsidRPr="002E301B" w:rsidR="00660ED2" w:rsidP="00660ED2" w:rsidRDefault="00660ED2" w14:paraId="3E31B511" wp14:textId="77777777">
      <w:pPr>
        <w:numPr>
          <w:ilvl w:val="0"/>
          <w:numId w:val="5"/>
        </w:numPr>
        <w:autoSpaceDE/>
        <w:autoSpaceDN/>
        <w:adjustRightInd/>
        <w:spacing w:after="0"/>
        <w:jc w:val="left"/>
        <w:rPr>
          <w:rFonts w:eastAsia="Cambria" w:cs="Arial"/>
          <w:color w:val="auto"/>
        </w:rPr>
      </w:pPr>
      <w:r w:rsidRPr="002E301B">
        <w:rPr>
          <w:rFonts w:eastAsia="Cambria" w:cs="Arial"/>
          <w:b/>
          <w:color w:val="FFFFFF"/>
          <w:sz w:val="28"/>
        </w:rPr>
        <w:t xml:space="preserve">Roles and Responsibilities </w:t>
      </w:r>
    </w:p>
    <w:p xmlns:wp14="http://schemas.microsoft.com/office/word/2010/wordml" w:rsidRPr="002E301B" w:rsidR="00660ED2" w:rsidP="00660ED2" w:rsidRDefault="00660ED2" w14:paraId="4DDBEF00" wp14:textId="77777777">
      <w:pPr>
        <w:autoSpaceDE/>
        <w:autoSpaceDN/>
        <w:adjustRightInd/>
        <w:spacing w:after="200"/>
        <w:rPr>
          <w:rFonts w:eastAsia="Cambria" w:cs="Arial"/>
          <w:color w:val="auto"/>
        </w:rPr>
      </w:pPr>
    </w:p>
    <w:p xmlns:wp14="http://schemas.microsoft.com/office/word/2010/wordml" w:rsidRPr="002E301B" w:rsidR="00660ED2" w:rsidP="00660ED2" w:rsidRDefault="00660ED2" w14:paraId="06005B45" wp14:textId="77777777">
      <w:pPr>
        <w:numPr>
          <w:ilvl w:val="0"/>
          <w:numId w:val="13"/>
        </w:numPr>
        <w:autoSpaceDE/>
        <w:autoSpaceDN/>
        <w:adjustRightInd/>
        <w:spacing w:after="0"/>
        <w:rPr>
          <w:rFonts w:cs="Arial"/>
        </w:rPr>
      </w:pPr>
      <w:r w:rsidRPr="002E301B">
        <w:rPr>
          <w:rFonts w:cs="Arial"/>
        </w:rPr>
        <w:t>The Headteacher is responsible for the implementation of this policy, and will ensure that staff are aware of their responsibilities, that they are given necessary training and support and report progress to the governing body;</w:t>
      </w:r>
    </w:p>
    <w:p xmlns:wp14="http://schemas.microsoft.com/office/word/2010/wordml" w:rsidRPr="002E301B" w:rsidR="00660ED2" w:rsidP="00660ED2" w:rsidRDefault="00660ED2" w14:paraId="1B8AE6FB" wp14:textId="77777777">
      <w:pPr>
        <w:numPr>
          <w:ilvl w:val="0"/>
          <w:numId w:val="13"/>
        </w:numPr>
        <w:autoSpaceDE/>
        <w:autoSpaceDN/>
        <w:adjustRightInd/>
        <w:spacing w:after="0"/>
        <w:rPr>
          <w:rFonts w:cs="Arial"/>
        </w:rPr>
      </w:pPr>
      <w:r w:rsidRPr="002E301B">
        <w:rPr>
          <w:rFonts w:cs="Arial"/>
        </w:rPr>
        <w:t>The Headteacher</w:t>
      </w:r>
      <w:r w:rsidRPr="002E301B">
        <w:rPr>
          <w:rFonts w:cs="Arial"/>
          <w:b/>
        </w:rPr>
        <w:t xml:space="preserve"> </w:t>
      </w:r>
      <w:r w:rsidRPr="002E301B">
        <w:rPr>
          <w:rFonts w:cs="Arial"/>
        </w:rPr>
        <w:t>has day-to-day responsibility for co-ordinating the implementation of this policy;</w:t>
      </w:r>
    </w:p>
    <w:p xmlns:wp14="http://schemas.microsoft.com/office/word/2010/wordml" w:rsidRPr="002E301B" w:rsidR="00660ED2" w:rsidP="00660ED2" w:rsidRDefault="00660ED2" w14:paraId="22B245E5" wp14:textId="77777777">
      <w:pPr>
        <w:numPr>
          <w:ilvl w:val="0"/>
          <w:numId w:val="13"/>
        </w:numPr>
        <w:autoSpaceDE/>
        <w:autoSpaceDN/>
        <w:adjustRightInd/>
        <w:spacing w:after="0"/>
        <w:rPr>
          <w:rFonts w:cs="Arial"/>
        </w:rPr>
      </w:pPr>
      <w:r w:rsidRPr="002E301B">
        <w:rPr>
          <w:rFonts w:cs="Arial"/>
        </w:rPr>
        <w:t>Our staff will promote an inclusive and collaborative ethos in the school, challenge inappropriate language and behaviour, respond appropriately to incidents of discrimination and harassment, ensure appropriate support for children with additional needs and maintain a good level of awareness of equalities issues;</w:t>
      </w:r>
    </w:p>
    <w:p xmlns:wp14="http://schemas.microsoft.com/office/word/2010/wordml" w:rsidRPr="002E301B" w:rsidR="00660ED2" w:rsidP="00660ED2" w:rsidRDefault="00660ED2" w14:paraId="7EF75E31" wp14:textId="77777777">
      <w:pPr>
        <w:numPr>
          <w:ilvl w:val="0"/>
          <w:numId w:val="13"/>
        </w:numPr>
        <w:autoSpaceDE/>
        <w:autoSpaceDN/>
        <w:adjustRightInd/>
        <w:spacing w:after="0"/>
        <w:rPr>
          <w:rFonts w:cs="Arial"/>
        </w:rPr>
      </w:pPr>
      <w:r w:rsidRPr="002E301B">
        <w:rPr>
          <w:rFonts w:cs="Arial"/>
        </w:rPr>
        <w:t>All members of the school community have a responsibility to treat each other with respect, to feel valued, and to speak out if they witness or are subject to any inappropriate language or behaviour;</w:t>
      </w:r>
    </w:p>
    <w:p xmlns:wp14="http://schemas.microsoft.com/office/word/2010/wordml" w:rsidRPr="002E301B" w:rsidR="00660ED2" w:rsidP="00660ED2" w:rsidRDefault="00660ED2" w14:paraId="46C1BFF1" wp14:textId="77777777">
      <w:pPr>
        <w:numPr>
          <w:ilvl w:val="0"/>
          <w:numId w:val="13"/>
        </w:numPr>
        <w:autoSpaceDE/>
        <w:autoSpaceDN/>
        <w:adjustRightInd/>
        <w:spacing w:after="0"/>
        <w:rPr>
          <w:rFonts w:cs="Arial"/>
        </w:rPr>
      </w:pPr>
      <w:r w:rsidRPr="002E301B">
        <w:rPr>
          <w:rFonts w:cs="Arial"/>
        </w:rPr>
        <w:t>We will take steps to ensure all visitors to the school adhere to our commitment to equality.</w:t>
      </w:r>
    </w:p>
    <w:p xmlns:wp14="http://schemas.microsoft.com/office/word/2010/wordml" w:rsidRPr="002E301B" w:rsidR="00660ED2" w:rsidP="00660ED2" w:rsidRDefault="00660ED2" w14:paraId="3461D779" wp14:textId="77777777">
      <w:pPr>
        <w:autoSpaceDE/>
        <w:autoSpaceDN/>
        <w:adjustRightInd/>
        <w:spacing w:after="200"/>
        <w:rPr>
          <w:rFonts w:eastAsia="Cambria" w:cs="Arial"/>
          <w:i/>
          <w:color w:val="943634"/>
        </w:rPr>
      </w:pPr>
    </w:p>
    <w:p xmlns:wp14="http://schemas.microsoft.com/office/word/2010/wordml" w:rsidRPr="002E301B" w:rsidR="00660ED2" w:rsidP="00660ED2" w:rsidRDefault="00660ED2" w14:paraId="18FCF91C" wp14:textId="77777777">
      <w:pPr>
        <w:autoSpaceDE/>
        <w:autoSpaceDN/>
        <w:adjustRightInd/>
        <w:spacing w:after="200"/>
        <w:jc w:val="left"/>
        <w:rPr>
          <w:rFonts w:eastAsia="Cambria" w:cs="Arial"/>
          <w:color w:val="auto"/>
          <w:shd w:val="clear" w:color="auto" w:fill="FFFFFF"/>
        </w:rPr>
      </w:pPr>
      <w:r w:rsidRPr="002E301B">
        <w:rPr>
          <w:rFonts w:eastAsia="Cambria" w:cs="Arial"/>
          <w:color w:val="auto"/>
          <w:shd w:val="clear" w:color="auto" w:fill="FFFFFF"/>
        </w:rPr>
        <w:t>The governing board will:</w:t>
      </w:r>
    </w:p>
    <w:p xmlns:wp14="http://schemas.microsoft.com/office/word/2010/wordml" w:rsidRPr="002E301B" w:rsidR="00660ED2" w:rsidP="00660ED2" w:rsidRDefault="00660ED2" w14:paraId="362E97D4" wp14:textId="77777777">
      <w:pPr>
        <w:numPr>
          <w:ilvl w:val="0"/>
          <w:numId w:val="7"/>
        </w:numPr>
        <w:autoSpaceDE/>
        <w:autoSpaceDN/>
        <w:adjustRightInd/>
        <w:spacing w:before="120" w:after="200"/>
        <w:jc w:val="left"/>
        <w:rPr>
          <w:rFonts w:eastAsia="Times New Roman" w:cs="Arial"/>
          <w:color w:val="auto"/>
        </w:rPr>
      </w:pPr>
      <w:r w:rsidRPr="002E301B">
        <w:rPr>
          <w:rFonts w:eastAsia="Times New Roman" w:cs="Arial"/>
          <w:color w:val="auto"/>
          <w:shd w:val="clear" w:color="auto" w:fill="FFFFFF"/>
        </w:rPr>
        <w:t xml:space="preserve">Ensure that the equality information and objectives as set out in this statement are published and communicated throughout the school, including to staff, pupils and parents, and that they are reviewed and updated at least once every four years </w:t>
      </w:r>
    </w:p>
    <w:p xmlns:wp14="http://schemas.microsoft.com/office/word/2010/wordml" w:rsidRPr="002E301B" w:rsidR="00660ED2" w:rsidP="00660ED2" w:rsidRDefault="00660ED2" w14:paraId="74D3BF1A" wp14:textId="77777777">
      <w:pPr>
        <w:numPr>
          <w:ilvl w:val="0"/>
          <w:numId w:val="7"/>
        </w:numPr>
        <w:autoSpaceDE/>
        <w:autoSpaceDN/>
        <w:adjustRightInd/>
        <w:spacing w:before="120" w:after="200"/>
        <w:jc w:val="left"/>
        <w:rPr>
          <w:rFonts w:eastAsia="Times New Roman" w:cs="Arial"/>
          <w:color w:val="auto"/>
          <w:shd w:val="clear" w:color="auto" w:fill="FFFFFF"/>
        </w:rPr>
      </w:pPr>
      <w:r w:rsidRPr="002E301B">
        <w:rPr>
          <w:rFonts w:eastAsia="Times New Roman" w:cs="Arial"/>
          <w:color w:val="auto"/>
          <w:shd w:val="clear" w:color="auto" w:fill="FFFFFF"/>
        </w:rPr>
        <w:t>Delegate responsibility for monitoring the achievement of the objectives on a daily basis to the headteacher</w:t>
      </w:r>
    </w:p>
    <w:p xmlns:wp14="http://schemas.microsoft.com/office/word/2010/wordml" w:rsidR="00660ED2" w:rsidP="00660ED2" w:rsidRDefault="00A710E0" w14:paraId="0B55A27F" wp14:textId="77777777">
      <w:pPr>
        <w:autoSpaceDE/>
        <w:autoSpaceDN/>
        <w:adjustRightInd/>
        <w:spacing w:after="0"/>
        <w:jc w:val="left"/>
        <w:rPr>
          <w:rFonts w:eastAsia="Cambria" w:cs="Arial"/>
          <w:color w:val="auto"/>
          <w:shd w:val="clear" w:color="auto" w:fill="FFFFFF"/>
        </w:rPr>
      </w:pPr>
      <w:r>
        <w:rPr>
          <w:rFonts w:eastAsia="Cambria" w:cs="Arial"/>
          <w:color w:val="auto"/>
          <w:shd w:val="clear" w:color="auto" w:fill="FFFFFF"/>
        </w:rPr>
        <w:t>The equality link governor is Caroline Kessler.</w:t>
      </w:r>
    </w:p>
    <w:p xmlns:wp14="http://schemas.microsoft.com/office/word/2010/wordml" w:rsidRPr="002E301B" w:rsidR="00660ED2" w:rsidP="00660ED2" w:rsidRDefault="00660ED2" w14:paraId="29D52643" wp14:textId="77777777">
      <w:pPr>
        <w:autoSpaceDE/>
        <w:autoSpaceDN/>
        <w:adjustRightInd/>
        <w:spacing w:after="0"/>
        <w:jc w:val="left"/>
        <w:rPr>
          <w:rFonts w:eastAsia="Cambria" w:cs="Arial"/>
          <w:color w:val="auto"/>
          <w:shd w:val="clear" w:color="auto" w:fill="FFFFFF"/>
        </w:rPr>
      </w:pPr>
      <w:r w:rsidRPr="002E301B">
        <w:rPr>
          <w:rFonts w:eastAsia="Cambria" w:cs="Arial"/>
          <w:color w:val="auto"/>
          <w:shd w:val="clear" w:color="auto" w:fill="FFFFFF"/>
        </w:rPr>
        <w:t>They will:</w:t>
      </w:r>
    </w:p>
    <w:p xmlns:wp14="http://schemas.microsoft.com/office/word/2010/wordml" w:rsidRPr="002E301B" w:rsidR="00660ED2" w:rsidP="00660ED2" w:rsidRDefault="00660ED2" w14:paraId="7DBA6AF9" wp14:textId="77777777">
      <w:pPr>
        <w:numPr>
          <w:ilvl w:val="0"/>
          <w:numId w:val="14"/>
        </w:numPr>
        <w:autoSpaceDE/>
        <w:autoSpaceDN/>
        <w:adjustRightInd/>
        <w:spacing w:before="120"/>
        <w:jc w:val="left"/>
        <w:rPr>
          <w:rFonts w:eastAsia="Times New Roman" w:cs="Arial"/>
          <w:color w:val="auto"/>
        </w:rPr>
      </w:pPr>
      <w:r w:rsidRPr="002E301B">
        <w:rPr>
          <w:rFonts w:eastAsia="Times New Roman" w:cs="Arial"/>
          <w:color w:val="auto"/>
          <w:shd w:val="clear" w:color="auto" w:fill="FFFFFF"/>
        </w:rPr>
        <w:t xml:space="preserve">Meet with the designated member of staff for equality and other relevant staff members, to discuss any issues and how these are being addressed </w:t>
      </w:r>
    </w:p>
    <w:p xmlns:wp14="http://schemas.microsoft.com/office/word/2010/wordml" w:rsidRPr="002E301B" w:rsidR="00660ED2" w:rsidP="00660ED2" w:rsidRDefault="00660ED2" w14:paraId="53F0E378" wp14:textId="77777777">
      <w:pPr>
        <w:numPr>
          <w:ilvl w:val="0"/>
          <w:numId w:val="14"/>
        </w:numPr>
        <w:autoSpaceDE/>
        <w:autoSpaceDN/>
        <w:adjustRightInd/>
        <w:spacing w:before="120"/>
        <w:jc w:val="left"/>
        <w:rPr>
          <w:rFonts w:eastAsia="Times New Roman" w:cs="Arial"/>
          <w:color w:val="auto"/>
        </w:rPr>
      </w:pPr>
      <w:r w:rsidRPr="002E301B">
        <w:rPr>
          <w:rFonts w:eastAsia="Times New Roman" w:cs="Arial"/>
          <w:color w:val="auto"/>
          <w:shd w:val="clear" w:color="auto" w:fill="FFFFFF"/>
        </w:rPr>
        <w:t>Ensure they’re familiar with all relevant legislation and the contents of this document</w:t>
      </w:r>
    </w:p>
    <w:p xmlns:wp14="http://schemas.microsoft.com/office/word/2010/wordml" w:rsidRPr="002E301B" w:rsidR="00660ED2" w:rsidP="00660ED2" w:rsidRDefault="00660ED2" w14:paraId="58D9886E" wp14:textId="77777777">
      <w:pPr>
        <w:numPr>
          <w:ilvl w:val="0"/>
          <w:numId w:val="14"/>
        </w:numPr>
        <w:autoSpaceDE/>
        <w:autoSpaceDN/>
        <w:adjustRightInd/>
        <w:spacing w:before="120"/>
        <w:jc w:val="left"/>
        <w:rPr>
          <w:rFonts w:eastAsia="Times New Roman" w:cs="Arial"/>
          <w:color w:val="auto"/>
        </w:rPr>
      </w:pPr>
      <w:r w:rsidRPr="002E301B">
        <w:rPr>
          <w:rFonts w:eastAsia="Times New Roman" w:cs="Arial"/>
          <w:color w:val="auto"/>
          <w:shd w:val="clear" w:color="auto" w:fill="FFFFFF"/>
        </w:rPr>
        <w:t>Attend appropriate equality and diversity training</w:t>
      </w:r>
    </w:p>
    <w:p xmlns:wp14="http://schemas.microsoft.com/office/word/2010/wordml" w:rsidRPr="002E301B" w:rsidR="00660ED2" w:rsidP="00660ED2" w:rsidRDefault="00660ED2" w14:paraId="01859C05" wp14:textId="77777777">
      <w:pPr>
        <w:numPr>
          <w:ilvl w:val="0"/>
          <w:numId w:val="14"/>
        </w:numPr>
        <w:autoSpaceDE/>
        <w:autoSpaceDN/>
        <w:adjustRightInd/>
        <w:spacing w:before="120"/>
        <w:jc w:val="left"/>
        <w:rPr>
          <w:rFonts w:eastAsia="Times New Roman" w:cs="Arial"/>
          <w:color w:val="auto"/>
        </w:rPr>
      </w:pPr>
      <w:r w:rsidRPr="002E301B">
        <w:rPr>
          <w:rFonts w:eastAsia="Times New Roman" w:cs="Arial"/>
          <w:color w:val="auto"/>
          <w:shd w:val="clear" w:color="auto" w:fill="FFFFFF"/>
        </w:rPr>
        <w:t>Report back to the full governing board regarding any issues</w:t>
      </w:r>
    </w:p>
    <w:p xmlns:wp14="http://schemas.microsoft.com/office/word/2010/wordml" w:rsidRPr="002E301B" w:rsidR="00660ED2" w:rsidP="00660ED2" w:rsidRDefault="00660ED2" w14:paraId="743EEAEC" wp14:textId="77777777">
      <w:pPr>
        <w:autoSpaceDE/>
        <w:autoSpaceDN/>
        <w:adjustRightInd/>
        <w:spacing w:after="0"/>
        <w:jc w:val="left"/>
        <w:rPr>
          <w:rFonts w:eastAsia="Cambria" w:cs="Arial"/>
          <w:color w:val="auto"/>
          <w:shd w:val="clear" w:color="auto" w:fill="FFFFFF"/>
        </w:rPr>
      </w:pPr>
      <w:r w:rsidRPr="002E301B">
        <w:rPr>
          <w:rFonts w:eastAsia="Cambria" w:cs="Arial"/>
          <w:color w:val="auto"/>
          <w:shd w:val="clear" w:color="auto" w:fill="FFFFFF"/>
        </w:rPr>
        <w:t>The headteacher will:</w:t>
      </w:r>
    </w:p>
    <w:p xmlns:wp14="http://schemas.microsoft.com/office/word/2010/wordml" w:rsidRPr="002E301B" w:rsidR="00660ED2" w:rsidP="00660ED2" w:rsidRDefault="00660ED2" w14:paraId="00B63BF5" wp14:textId="77777777">
      <w:pPr>
        <w:numPr>
          <w:ilvl w:val="0"/>
          <w:numId w:val="15"/>
        </w:numPr>
        <w:autoSpaceDE/>
        <w:autoSpaceDN/>
        <w:adjustRightInd/>
        <w:spacing w:before="120"/>
        <w:jc w:val="left"/>
        <w:rPr>
          <w:rFonts w:eastAsia="Times New Roman" w:cs="Arial"/>
          <w:color w:val="auto"/>
        </w:rPr>
      </w:pPr>
      <w:r w:rsidRPr="002E301B">
        <w:rPr>
          <w:rFonts w:eastAsia="Times New Roman" w:cs="Arial"/>
          <w:color w:val="auto"/>
          <w:shd w:val="clear" w:color="auto" w:fill="FFFFFF"/>
        </w:rPr>
        <w:t>Promote knowledge and understanding of the equality objectives amongst staff and pupils</w:t>
      </w:r>
    </w:p>
    <w:p xmlns:wp14="http://schemas.microsoft.com/office/word/2010/wordml" w:rsidRPr="002E301B" w:rsidR="00660ED2" w:rsidP="00660ED2" w:rsidRDefault="00660ED2" w14:paraId="3CB1DE12" wp14:textId="77777777">
      <w:pPr>
        <w:numPr>
          <w:ilvl w:val="0"/>
          <w:numId w:val="15"/>
        </w:numPr>
        <w:autoSpaceDE/>
        <w:autoSpaceDN/>
        <w:adjustRightInd/>
        <w:spacing w:before="120"/>
        <w:jc w:val="left"/>
        <w:rPr>
          <w:rFonts w:eastAsia="Times New Roman" w:cs="Arial"/>
          <w:color w:val="auto"/>
        </w:rPr>
      </w:pPr>
      <w:r w:rsidRPr="002E301B">
        <w:rPr>
          <w:rFonts w:eastAsia="Times New Roman" w:cs="Arial"/>
          <w:color w:val="auto"/>
          <w:shd w:val="clear" w:color="auto" w:fill="FFFFFF"/>
        </w:rPr>
        <w:t>Monitor success in achieving the objectives and report back to governors</w:t>
      </w:r>
    </w:p>
    <w:p xmlns:wp14="http://schemas.microsoft.com/office/word/2010/wordml" w:rsidRPr="002E301B" w:rsidR="00660ED2" w:rsidP="00660ED2" w:rsidRDefault="00660ED2" w14:paraId="5D8D4BBF" wp14:textId="77777777">
      <w:pPr>
        <w:autoSpaceDE/>
        <w:autoSpaceDN/>
        <w:adjustRightInd/>
        <w:spacing w:after="0"/>
        <w:jc w:val="left"/>
        <w:rPr>
          <w:rFonts w:eastAsia="Cambria" w:cs="Arial"/>
          <w:color w:val="auto"/>
        </w:rPr>
      </w:pPr>
      <w:r w:rsidRPr="002E301B">
        <w:rPr>
          <w:rFonts w:eastAsia="Cambria" w:cs="Arial"/>
          <w:color w:val="auto"/>
        </w:rPr>
        <w:t>All school staff are expected to have regard to this document and to work to achieve the objectives as set out in section 8. All staff will promote an inclusive and collaborative ethos in the school, challenge inappropriate language and behaviour, respond appropriately to incidents of discrimination and harassment, ensure appropriate support for children with additional needs and maintain a good level of awareness of equalities issues</w:t>
      </w:r>
    </w:p>
    <w:p xmlns:wp14="http://schemas.microsoft.com/office/word/2010/wordml" w:rsidRPr="002E301B" w:rsidR="00660ED2" w:rsidP="00660ED2" w:rsidRDefault="00660ED2" w14:paraId="3CF2D8B6" wp14:textId="77777777">
      <w:pPr>
        <w:autoSpaceDE/>
        <w:autoSpaceDN/>
        <w:adjustRightInd/>
        <w:spacing w:after="0"/>
        <w:jc w:val="left"/>
        <w:rPr>
          <w:rFonts w:eastAsia="Cambria" w:cs="Arial"/>
          <w:color w:val="auto"/>
        </w:rPr>
      </w:pPr>
    </w:p>
    <w:p xmlns:wp14="http://schemas.microsoft.com/office/word/2010/wordml" w:rsidRPr="002E301B" w:rsidR="00660ED2" w:rsidP="00660ED2" w:rsidRDefault="00660ED2" w14:paraId="4CF97076" wp14:textId="77777777">
      <w:pPr>
        <w:autoSpaceDE/>
        <w:autoSpaceDN/>
        <w:adjustRightInd/>
        <w:spacing w:after="0"/>
        <w:rPr>
          <w:rFonts w:eastAsia="Cambria" w:cs="Arial"/>
          <w:color w:val="auto"/>
        </w:rPr>
      </w:pPr>
      <w:r w:rsidRPr="002E301B">
        <w:rPr>
          <w:rFonts w:eastAsia="Cambria" w:cs="Arial"/>
          <w:color w:val="auto"/>
        </w:rPr>
        <w:t>All members of the school community have a responsibility to treat each other with respect, to feel valued, and to speak out if they witness or are subject to any inappropriate language or behaviour</w:t>
      </w:r>
    </w:p>
    <w:p xmlns:wp14="http://schemas.microsoft.com/office/word/2010/wordml" w:rsidRPr="002E301B" w:rsidR="00660ED2" w:rsidP="00660ED2" w:rsidRDefault="00660ED2" w14:paraId="0FB78278" wp14:textId="77777777">
      <w:pPr>
        <w:autoSpaceDE/>
        <w:autoSpaceDN/>
        <w:adjustRightInd/>
        <w:spacing w:after="0"/>
        <w:rPr>
          <w:rFonts w:eastAsia="Cambria" w:cs="Arial"/>
          <w:color w:val="auto"/>
          <w:szCs w:val="22"/>
        </w:rPr>
      </w:pPr>
    </w:p>
    <w:p xmlns:wp14="http://schemas.microsoft.com/office/word/2010/wordml" w:rsidRPr="002E301B" w:rsidR="00660ED2" w:rsidP="00660ED2" w:rsidRDefault="00660ED2" w14:paraId="3426225A" wp14:textId="77777777">
      <w:pPr>
        <w:autoSpaceDE/>
        <w:autoSpaceDN/>
        <w:adjustRightInd/>
        <w:spacing w:after="0"/>
        <w:rPr>
          <w:rFonts w:eastAsia="Cambria" w:cs="Arial"/>
          <w:color w:val="auto"/>
          <w:szCs w:val="22"/>
        </w:rPr>
      </w:pPr>
      <w:r w:rsidRPr="002E301B">
        <w:rPr>
          <w:rFonts w:eastAsia="Cambria" w:cs="Arial"/>
          <w:color w:val="auto"/>
          <w:szCs w:val="22"/>
        </w:rPr>
        <w:t>We will take steps to ensure all visitors to the school adhere to our commitment to equality.</w:t>
      </w:r>
    </w:p>
    <w:p xmlns:wp14="http://schemas.microsoft.com/office/word/2010/wordml" w:rsidRPr="002E301B" w:rsidR="00660ED2" w:rsidP="00660ED2" w:rsidRDefault="00660ED2" w14:paraId="1FC39945" wp14:textId="77777777">
      <w:pPr>
        <w:autoSpaceDE/>
        <w:autoSpaceDN/>
        <w:adjustRightInd/>
        <w:spacing w:after="0"/>
        <w:jc w:val="left"/>
        <w:rPr>
          <w:rFonts w:eastAsia="Cambria" w:cs="Arial"/>
          <w:color w:val="auto"/>
          <w:sz w:val="22"/>
          <w:szCs w:val="20"/>
        </w:rPr>
      </w:pPr>
    </w:p>
    <w:p xmlns:wp14="http://schemas.microsoft.com/office/word/2010/wordml" w:rsidRPr="002E301B" w:rsidR="00660ED2" w:rsidP="00660ED2" w:rsidRDefault="00660ED2" w14:paraId="0562CB0E" wp14:textId="77777777">
      <w:pPr>
        <w:autoSpaceDE/>
        <w:autoSpaceDN/>
        <w:adjustRightInd/>
        <w:spacing w:after="200"/>
        <w:rPr>
          <w:rFonts w:eastAsia="Cambria" w:cs="Arial"/>
          <w:color w:val="auto"/>
        </w:rPr>
      </w:pPr>
    </w:p>
    <w:p xmlns:wp14="http://schemas.microsoft.com/office/word/2010/wordml" w:rsidRPr="002E301B" w:rsidR="00660ED2" w:rsidP="00660ED2" w:rsidRDefault="00660ED2" w14:paraId="34CE0A41" wp14:textId="77777777">
      <w:pPr>
        <w:autoSpaceDE/>
        <w:autoSpaceDN/>
        <w:adjustRightInd/>
        <w:spacing w:after="0"/>
        <w:ind w:left="357"/>
        <w:rPr>
          <w:rFonts w:eastAsia="Cambria" w:cs="Arial"/>
          <w:color w:val="auto"/>
        </w:rPr>
      </w:pPr>
    </w:p>
    <w:p xmlns:wp14="http://schemas.microsoft.com/office/word/2010/wordml" w:rsidRPr="002E301B" w:rsidR="00660ED2" w:rsidP="00660ED2" w:rsidRDefault="000B3EF7" w14:paraId="03E133A5" wp14:textId="77777777">
      <w:pPr>
        <w:numPr>
          <w:ilvl w:val="0"/>
          <w:numId w:val="5"/>
        </w:numPr>
        <w:autoSpaceDE/>
        <w:autoSpaceDN/>
        <w:adjustRightInd/>
        <w:spacing w:after="0"/>
        <w:jc w:val="left"/>
        <w:rPr>
          <w:rFonts w:eastAsia="Cambria" w:cs="Arial"/>
          <w:b/>
          <w:color w:val="FFFFFF"/>
          <w:sz w:val="28"/>
        </w:rPr>
      </w:pPr>
      <w:r w:rsidRPr="002E301B">
        <w:rPr>
          <w:rFonts w:cs="Arial"/>
          <w:noProof/>
        </w:rPr>
        <mc:AlternateContent>
          <mc:Choice Requires="wps">
            <w:drawing>
              <wp:anchor xmlns:wp14="http://schemas.microsoft.com/office/word/2010/wordprocessingDrawing" distT="0" distB="0" distL="114300" distR="114300" simplePos="0" relativeHeight="251654144" behindDoc="1" locked="0" layoutInCell="1" allowOverlap="1" wp14:anchorId="7C07268D" wp14:editId="7777777">
                <wp:simplePos x="0" y="0"/>
                <wp:positionH relativeFrom="column">
                  <wp:posOffset>-265430</wp:posOffset>
                </wp:positionH>
                <wp:positionV relativeFrom="paragraph">
                  <wp:posOffset>-153670</wp:posOffset>
                </wp:positionV>
                <wp:extent cx="5581650" cy="457200"/>
                <wp:effectExtent l="0" t="0" r="0"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622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A37CE94">
              <v:rect id="Rectangle 8" style="position:absolute;margin-left:-20.9pt;margin-top:-12.1pt;width:439.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22423" stroked="f" w14:anchorId="0770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"/>
            </w:pict>
          </mc:Fallback>
        </mc:AlternateContent>
      </w:r>
      <w:r w:rsidRPr="002E301B" w:rsidR="00660ED2">
        <w:rPr>
          <w:rFonts w:eastAsia="Cambria" w:cs="Arial"/>
          <w:b/>
          <w:color w:val="FFFFFF"/>
          <w:sz w:val="28"/>
        </w:rPr>
        <w:t>Eliminating discrimination</w:t>
      </w:r>
    </w:p>
    <w:p xmlns:wp14="http://schemas.microsoft.com/office/word/2010/wordml" w:rsidRPr="002E301B" w:rsidR="00660ED2" w:rsidP="00660ED2" w:rsidRDefault="00660ED2" w14:paraId="62EBF3C5" wp14:textId="77777777">
      <w:pPr>
        <w:autoSpaceDE/>
        <w:autoSpaceDN/>
        <w:adjustRightInd/>
        <w:spacing w:after="0"/>
        <w:rPr>
          <w:rFonts w:eastAsia="Cambria" w:cs="Arial"/>
          <w:b/>
          <w:color w:val="auto"/>
        </w:rPr>
      </w:pPr>
    </w:p>
    <w:p xmlns:wp14="http://schemas.microsoft.com/office/word/2010/wordml" w:rsidRPr="002E301B" w:rsidR="00660ED2" w:rsidP="00660ED2" w:rsidRDefault="00660ED2" w14:paraId="6D98A12B" wp14:textId="77777777">
      <w:pPr>
        <w:autoSpaceDE/>
        <w:autoSpaceDN/>
        <w:adjustRightInd/>
        <w:spacing w:after="0"/>
        <w:jc w:val="left"/>
        <w:rPr>
          <w:rFonts w:eastAsia="Cambria" w:cs="Arial"/>
          <w:color w:val="auto"/>
          <w:sz w:val="22"/>
        </w:rPr>
      </w:pPr>
    </w:p>
    <w:p xmlns:wp14="http://schemas.microsoft.com/office/word/2010/wordml" w:rsidRPr="002E301B" w:rsidR="00660ED2" w:rsidP="00660ED2" w:rsidRDefault="00660ED2" w14:paraId="60B78B00" wp14:textId="77777777">
      <w:pPr>
        <w:autoSpaceDE/>
        <w:autoSpaceDN/>
        <w:adjustRightInd/>
        <w:spacing w:after="200"/>
        <w:jc w:val="left"/>
        <w:rPr>
          <w:rFonts w:eastAsia="Cambria" w:cs="Arial"/>
          <w:color w:val="auto"/>
        </w:rPr>
      </w:pPr>
      <w:r w:rsidRPr="002E301B">
        <w:rPr>
          <w:rFonts w:eastAsia="Cambria" w:cs="Arial"/>
          <w:color w:val="auto"/>
        </w:rPr>
        <w:t xml:space="preserve">At Banks St. Stephen’s C of E School, we recognise that all members of the school and our wider community are of equal value. The school is aware of its obligations under the Equality Act 2010 and complies with non-discrimination provisions. </w:t>
      </w:r>
    </w:p>
    <w:p xmlns:wp14="http://schemas.microsoft.com/office/word/2010/wordml" w:rsidRPr="002E301B" w:rsidR="00660ED2" w:rsidP="00660ED2" w:rsidRDefault="00660ED2" w14:paraId="7255A3ED" wp14:textId="77777777">
      <w:pPr>
        <w:autoSpaceDE/>
        <w:autoSpaceDN/>
        <w:adjustRightInd/>
        <w:spacing w:after="200"/>
        <w:jc w:val="left"/>
        <w:rPr>
          <w:rFonts w:eastAsia="Cambria" w:cs="Arial"/>
          <w:color w:val="auto"/>
        </w:rPr>
      </w:pPr>
      <w:r w:rsidRPr="002E301B">
        <w:rPr>
          <w:rFonts w:eastAsia="Cambria" w:cs="Arial"/>
          <w:color w:val="auto"/>
        </w:rPr>
        <w:t xml:space="preserve">Where relevant, our policies include reference to the importance of avoiding discrimination and other prohibited conduct. </w:t>
      </w:r>
    </w:p>
    <w:p xmlns:wp14="http://schemas.microsoft.com/office/word/2010/wordml" w:rsidRPr="002E301B" w:rsidR="00660ED2" w:rsidP="00660ED2" w:rsidRDefault="00660ED2" w14:paraId="23D01C3E" wp14:textId="77777777">
      <w:pPr>
        <w:autoSpaceDE/>
        <w:autoSpaceDN/>
        <w:adjustRightInd/>
        <w:spacing w:after="200"/>
        <w:jc w:val="left"/>
        <w:rPr>
          <w:rFonts w:eastAsia="Cambria" w:cs="Arial"/>
          <w:color w:val="auto"/>
        </w:rPr>
      </w:pPr>
      <w:r w:rsidRPr="002E301B">
        <w:rPr>
          <w:rFonts w:eastAsia="Cambria" w:cs="Arial"/>
          <w:color w:val="auto"/>
        </w:rPr>
        <w:t>Staff and governors are regularly reminded of their responsibilities under the Equality Act, for example during meetings. Where this has been discussed during a meeting, it is recorded in the meeting minutes.</w:t>
      </w:r>
    </w:p>
    <w:p xmlns:wp14="http://schemas.microsoft.com/office/word/2010/wordml" w:rsidRPr="002E301B" w:rsidR="00660ED2" w:rsidP="00660ED2" w:rsidRDefault="00660ED2" w14:paraId="37744B17" wp14:textId="77777777">
      <w:pPr>
        <w:autoSpaceDE/>
        <w:autoSpaceDN/>
        <w:adjustRightInd/>
        <w:spacing w:after="200"/>
        <w:jc w:val="left"/>
        <w:rPr>
          <w:rFonts w:eastAsia="Cambria" w:cs="Arial"/>
          <w:color w:val="auto"/>
        </w:rPr>
      </w:pPr>
      <w:r w:rsidRPr="002E301B">
        <w:rPr>
          <w:rFonts w:eastAsia="Cambria" w:cs="Arial"/>
          <w:color w:val="auto"/>
        </w:rPr>
        <w:t>New staff receive training on the Equality Act as pa</w:t>
      </w:r>
      <w:r>
        <w:rPr>
          <w:rFonts w:eastAsia="Cambria" w:cs="Arial"/>
          <w:color w:val="auto"/>
        </w:rPr>
        <w:t>rt of their induction and matters of equality (e.g. progress of pupil premium children, reporting of homophobic or racist incidents) are regular items in the staff and governor meeting agendas.</w:t>
      </w:r>
    </w:p>
    <w:p xmlns:wp14="http://schemas.microsoft.com/office/word/2010/wordml" w:rsidRPr="002E301B" w:rsidR="00660ED2" w:rsidP="00660ED2" w:rsidRDefault="00660ED2" w14:paraId="58B991EA" wp14:textId="77777777">
      <w:pPr>
        <w:autoSpaceDE/>
        <w:autoSpaceDN/>
        <w:adjustRightInd/>
        <w:spacing w:after="200"/>
        <w:jc w:val="left"/>
        <w:rPr>
          <w:rFonts w:eastAsia="Cambria" w:cs="Arial"/>
          <w:color w:val="auto"/>
        </w:rPr>
      </w:pPr>
      <w:r w:rsidRPr="002E301B">
        <w:rPr>
          <w:rFonts w:eastAsia="Cambria" w:cs="Arial"/>
          <w:color w:val="auto"/>
        </w:rPr>
        <w:t xml:space="preserve">The Headteacher is responsible for monitoring equality issues, aided by our equality link governor. They regularly liaise regarding any issues and make senior leaders and governors aware of these as appropriate. </w:t>
      </w:r>
    </w:p>
    <w:p xmlns:wp14="http://schemas.microsoft.com/office/word/2010/wordml" w:rsidRPr="002E301B" w:rsidR="00660ED2" w:rsidP="00660ED2" w:rsidRDefault="00660ED2" w14:paraId="2946DB8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1134" w:right="609"/>
        <w:rPr>
          <w:rFonts w:eastAsia="Cambria" w:cs="Arial"/>
          <w:color w:val="auto"/>
        </w:rPr>
      </w:pPr>
    </w:p>
    <w:p xmlns:wp14="http://schemas.microsoft.com/office/word/2010/wordml" w:rsidRPr="002E301B" w:rsidR="00660ED2" w:rsidP="00660ED2" w:rsidRDefault="00660ED2" w14:paraId="5997CC1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Cambria" w:cs="Arial"/>
          <w:color w:val="auto"/>
        </w:rPr>
      </w:pPr>
    </w:p>
    <w:p xmlns:wp14="http://schemas.microsoft.com/office/word/2010/wordml" w:rsidRPr="002E301B" w:rsidR="00660ED2" w:rsidP="00660ED2" w:rsidRDefault="000B3EF7" w14:paraId="0C69BDD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Cambria" w:cs="Arial"/>
          <w:color w:val="auto"/>
          <w:u w:val="single"/>
        </w:rPr>
      </w:pPr>
      <w:r w:rsidRPr="002E301B">
        <w:rPr>
          <w:rFonts w:cs="Arial"/>
          <w:noProof/>
        </w:rPr>
        <mc:AlternateContent>
          <mc:Choice Requires="wps">
            <w:drawing>
              <wp:anchor xmlns:wp14="http://schemas.microsoft.com/office/word/2010/wordprocessingDrawing" distT="0" distB="0" distL="114300" distR="114300" simplePos="0" relativeHeight="251656192" behindDoc="1" locked="0" layoutInCell="1" allowOverlap="1" wp14:anchorId="15B72B75" wp14:editId="7777777">
                <wp:simplePos x="0" y="0"/>
                <wp:positionH relativeFrom="column">
                  <wp:posOffset>-97790</wp:posOffset>
                </wp:positionH>
                <wp:positionV relativeFrom="paragraph">
                  <wp:posOffset>28575</wp:posOffset>
                </wp:positionV>
                <wp:extent cx="5581650" cy="457200"/>
                <wp:effectExtent l="0" t="0" r="0" b="0"/>
                <wp:wrapNone/>
                <wp:docPr id="46652280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EF83121">
              <v:rect id="Rectangle 11" style="position:absolute;margin-left:-7.7pt;margin-top:2.25pt;width:439.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160B9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"/>
            </w:pict>
          </mc:Fallback>
        </mc:AlternateContent>
      </w:r>
    </w:p>
    <w:p xmlns:wp14="http://schemas.microsoft.com/office/word/2010/wordml" w:rsidRPr="002E301B" w:rsidR="00660ED2" w:rsidP="00660ED2" w:rsidRDefault="00660ED2" w14:paraId="798B00B8" wp14:textId="77777777">
      <w:pPr>
        <w:autoSpaceDE/>
        <w:autoSpaceDN/>
        <w:adjustRightInd/>
        <w:spacing w:after="0"/>
        <w:ind w:left="357"/>
        <w:rPr>
          <w:rFonts w:eastAsia="Cambria" w:cs="Arial"/>
          <w:i/>
          <w:color w:val="auto"/>
        </w:rPr>
      </w:pPr>
      <w:r w:rsidRPr="002E301B">
        <w:rPr>
          <w:rFonts w:eastAsia="Cambria" w:cs="Arial"/>
          <w:b/>
          <w:color w:val="FFFFFF"/>
          <w:sz w:val="28"/>
        </w:rPr>
        <w:t>5. Advancing equality of opportunity</w:t>
      </w:r>
    </w:p>
    <w:p xmlns:wp14="http://schemas.microsoft.com/office/word/2010/wordml" w:rsidRPr="002E301B" w:rsidR="00660ED2" w:rsidP="00660ED2" w:rsidRDefault="00660ED2" w14:paraId="110FFD37" wp14:textId="77777777">
      <w:pPr>
        <w:autoSpaceDE/>
        <w:autoSpaceDN/>
        <w:adjustRightInd/>
        <w:spacing w:after="200"/>
        <w:rPr>
          <w:rFonts w:eastAsia="Cambria" w:cs="Arial"/>
          <w:i/>
          <w:color w:val="943634"/>
        </w:rPr>
      </w:pPr>
    </w:p>
    <w:p xmlns:wp14="http://schemas.microsoft.com/office/word/2010/wordml" w:rsidRPr="002E301B" w:rsidR="00660ED2" w:rsidP="00660ED2" w:rsidRDefault="00660ED2" w14:paraId="5097558A"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Removing or minimising disadv</w:t>
      </w:r>
      <w:r>
        <w:rPr>
          <w:rFonts w:eastAsia="Times New Roman" w:cs="Arial"/>
          <w:color w:val="auto"/>
          <w:szCs w:val="22"/>
        </w:rPr>
        <w:t>antages suffered by people that</w:t>
      </w:r>
      <w:r w:rsidRPr="002E301B">
        <w:rPr>
          <w:rFonts w:eastAsia="Times New Roman" w:cs="Arial"/>
          <w:color w:val="auto"/>
          <w:szCs w:val="22"/>
        </w:rPr>
        <w:t xml:space="preserve"> are connected to a particular characteristic they have (e.g. pupils with disabilities, or gay pupils who are being subjected to homophobic bullying)</w:t>
      </w:r>
    </w:p>
    <w:p xmlns:wp14="http://schemas.microsoft.com/office/word/2010/wordml" w:rsidRPr="002E301B" w:rsidR="00660ED2" w:rsidP="00660ED2" w:rsidRDefault="00660ED2" w14:paraId="14BBCCA4"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 xml:space="preserve">Taking steps to meet the particular needs of people who have a particular characteristic (e.g. enabling Muslim pupils to pray at prescribed times) </w:t>
      </w:r>
    </w:p>
    <w:p xmlns:wp14="http://schemas.microsoft.com/office/word/2010/wordml" w:rsidRPr="002E301B" w:rsidR="00660ED2" w:rsidP="00660ED2" w:rsidRDefault="00660ED2" w14:paraId="067FC848"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 xml:space="preserve">Encouraging people who have a particular characteristic to participate fully in any activities (e.g. encouraging all pupils to be involved in the full range of school societies) </w:t>
      </w:r>
    </w:p>
    <w:p xmlns:wp14="http://schemas.microsoft.com/office/word/2010/wordml" w:rsidRPr="002E301B" w:rsidR="00660ED2" w:rsidP="00660ED2" w:rsidRDefault="00660ED2" w14:paraId="066AF57D" wp14:textId="77777777">
      <w:pPr>
        <w:autoSpaceDE/>
        <w:autoSpaceDN/>
        <w:adjustRightInd/>
        <w:spacing w:after="0"/>
        <w:jc w:val="left"/>
        <w:rPr>
          <w:rFonts w:eastAsia="Cambria" w:cs="Arial"/>
          <w:color w:val="auto"/>
          <w:szCs w:val="22"/>
        </w:rPr>
      </w:pPr>
      <w:r w:rsidRPr="002E301B">
        <w:rPr>
          <w:rFonts w:eastAsia="Cambria" w:cs="Arial"/>
          <w:color w:val="auto"/>
          <w:szCs w:val="22"/>
        </w:rPr>
        <w:t>In fulfilling this aspect of the duty, the school will:</w:t>
      </w:r>
    </w:p>
    <w:p xmlns:wp14="http://schemas.microsoft.com/office/word/2010/wordml" w:rsidRPr="002E301B" w:rsidR="00660ED2" w:rsidP="00660ED2" w:rsidRDefault="00660ED2" w14:paraId="4A650CC5"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Publish attainment data each academic year showing how pupils with different characteristics are performing</w:t>
      </w:r>
    </w:p>
    <w:p xmlns:wp14="http://schemas.microsoft.com/office/word/2010/wordml" w:rsidRPr="002E301B" w:rsidR="00660ED2" w:rsidP="00660ED2" w:rsidRDefault="00660ED2" w14:paraId="30942149"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Analyse the above data to determine strengths and areas for improvement, implement actions in response and publish this information</w:t>
      </w:r>
    </w:p>
    <w:p xmlns:wp14="http://schemas.microsoft.com/office/word/2010/wordml" w:rsidRPr="002E301B" w:rsidR="00660ED2" w:rsidP="00660ED2" w:rsidRDefault="00660ED2" w14:paraId="061CABD7"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 xml:space="preserve">Make evidence available identifying improvements for specific groups (e.g. declines in incidents of homophobic or transphobic bullying) </w:t>
      </w:r>
    </w:p>
    <w:p xmlns:wp14="http://schemas.microsoft.com/office/word/2010/wordml" w:rsidR="00660ED2" w:rsidP="00660ED2" w:rsidRDefault="00660ED2" w14:paraId="17B62FB4"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Publish further data about any issues associated with particular protected characteristics, identifying any issues which could affect our own pupils</w:t>
      </w:r>
      <w:r>
        <w:rPr>
          <w:rFonts w:eastAsia="Times New Roman" w:cs="Arial"/>
          <w:color w:val="auto"/>
          <w:szCs w:val="22"/>
        </w:rPr>
        <w:t>.</w:t>
      </w:r>
    </w:p>
    <w:p xmlns:wp14="http://schemas.microsoft.com/office/word/2010/wordml" w:rsidRPr="002E301B" w:rsidR="00660ED2" w:rsidP="00660ED2" w:rsidRDefault="00660ED2" w14:paraId="6B699379" wp14:textId="77777777">
      <w:pPr>
        <w:autoSpaceDE/>
        <w:autoSpaceDN/>
        <w:adjustRightInd/>
        <w:spacing w:before="120"/>
        <w:jc w:val="left"/>
        <w:rPr>
          <w:rFonts w:eastAsia="Times New Roman" w:cs="Arial"/>
          <w:color w:val="auto"/>
          <w:szCs w:val="22"/>
        </w:rPr>
      </w:pPr>
    </w:p>
    <w:p xmlns:wp14="http://schemas.microsoft.com/office/word/2010/wordml" w:rsidRPr="002E301B" w:rsidR="00660ED2" w:rsidP="00660ED2" w:rsidRDefault="00660ED2" w14:paraId="3FE9F23F" wp14:textId="77777777">
      <w:pPr>
        <w:autoSpaceDE/>
        <w:autoSpaceDN/>
        <w:adjustRightInd/>
        <w:spacing w:after="0"/>
        <w:ind w:left="720"/>
        <w:rPr>
          <w:rFonts w:eastAsia="Cambria" w:cs="Arial"/>
          <w:color w:val="auto"/>
        </w:rPr>
      </w:pPr>
    </w:p>
    <w:p xmlns:wp14="http://schemas.microsoft.com/office/word/2010/wordml" w:rsidRPr="002E301B" w:rsidR="00660ED2" w:rsidP="00660ED2" w:rsidRDefault="00660ED2" w14:paraId="1F72F646" wp14:textId="77777777">
      <w:pPr>
        <w:autoSpaceDE/>
        <w:autoSpaceDN/>
        <w:adjustRightInd/>
        <w:spacing w:after="0"/>
        <w:ind w:left="720"/>
        <w:rPr>
          <w:rFonts w:eastAsia="Cambria" w:cs="Arial"/>
          <w:color w:val="auto"/>
        </w:rPr>
      </w:pPr>
    </w:p>
    <w:p xmlns:wp14="http://schemas.microsoft.com/office/word/2010/wordml" w:rsidRPr="002E301B" w:rsidR="00660ED2" w:rsidP="00660ED2" w:rsidRDefault="000B3EF7" w14:paraId="69E3C8B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Cambria" w:cs="Arial"/>
          <w:bCs/>
          <w:color w:val="auto"/>
        </w:rPr>
      </w:pPr>
      <w:r w:rsidRPr="002E301B">
        <w:rPr>
          <w:rFonts w:cs="Arial"/>
          <w:noProof/>
        </w:rPr>
        <mc:AlternateContent>
          <mc:Choice Requires="wps">
            <w:drawing>
              <wp:anchor xmlns:wp14="http://schemas.microsoft.com/office/word/2010/wordprocessingDrawing" distT="0" distB="0" distL="114300" distR="114300" simplePos="0" relativeHeight="251657216" behindDoc="1" locked="0" layoutInCell="1" allowOverlap="1" wp14:anchorId="195DBFD9" wp14:editId="7777777">
                <wp:simplePos x="0" y="0"/>
                <wp:positionH relativeFrom="column">
                  <wp:posOffset>-97790</wp:posOffset>
                </wp:positionH>
                <wp:positionV relativeFrom="paragraph">
                  <wp:posOffset>85090</wp:posOffset>
                </wp:positionV>
                <wp:extent cx="5581650" cy="457200"/>
                <wp:effectExtent l="0" t="0" r="0" b="0"/>
                <wp:wrapNone/>
                <wp:docPr id="20790574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BA9CD40">
              <v:rect id="Rectangle 12" style="position:absolute;margin-left:-7.7pt;margin-top:6.7pt;width:439.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5FCD22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"/>
            </w:pict>
          </mc:Fallback>
        </mc:AlternateContent>
      </w:r>
    </w:p>
    <w:p xmlns:wp14="http://schemas.microsoft.com/office/word/2010/wordml" w:rsidRPr="002E301B" w:rsidR="00660ED2" w:rsidP="00660ED2" w:rsidRDefault="000B3EF7" w14:paraId="658E83C4" wp14:textId="77777777">
      <w:pPr>
        <w:autoSpaceDE/>
        <w:autoSpaceDN/>
        <w:adjustRightInd/>
        <w:spacing w:after="200"/>
        <w:ind w:left="284"/>
        <w:rPr>
          <w:rFonts w:eastAsia="Cambria" w:cs="Arial"/>
          <w:bCs/>
          <w:color w:val="auto"/>
        </w:rPr>
      </w:pPr>
      <w:r w:rsidRPr="002E301B">
        <w:rPr>
          <w:rFonts w:cs="Arial"/>
          <w:noProof/>
        </w:rPr>
        <mc:AlternateContent>
          <mc:Choice Requires="wps">
            <w:drawing>
              <wp:anchor xmlns:wp14="http://schemas.microsoft.com/office/word/2010/wordprocessingDrawing" distT="0" distB="0" distL="114300" distR="114300" simplePos="0" relativeHeight="251658240" behindDoc="1" locked="0" layoutInCell="1" allowOverlap="1" wp14:anchorId="6FB0C34B" wp14:editId="7777777">
                <wp:simplePos x="0" y="0"/>
                <wp:positionH relativeFrom="column">
                  <wp:posOffset>-97790</wp:posOffset>
                </wp:positionH>
                <wp:positionV relativeFrom="paragraph">
                  <wp:posOffset>195580</wp:posOffset>
                </wp:positionV>
                <wp:extent cx="5581650" cy="457200"/>
                <wp:effectExtent l="0" t="0" r="0" b="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BA07EF6">
              <v:rect id="Rectangle 13" style="position:absolute;margin-left:-7.7pt;margin-top:15.4pt;width:439.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2DDB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"/>
            </w:pict>
          </mc:Fallback>
        </mc:AlternateContent>
      </w:r>
    </w:p>
    <w:p xmlns:wp14="http://schemas.microsoft.com/office/word/2010/wordml" w:rsidRPr="002E301B" w:rsidR="00660ED2" w:rsidP="00660ED2" w:rsidRDefault="00660ED2" w14:paraId="0D9709D4" wp14:textId="77777777">
      <w:pPr>
        <w:widowControl w:val="0"/>
        <w:numPr>
          <w:ilvl w:val="0"/>
          <w:numId w:val="5"/>
        </w:numPr>
        <w:autoSpaceDE/>
        <w:autoSpaceDN/>
        <w:adjustRightInd/>
        <w:spacing w:after="0"/>
        <w:jc w:val="left"/>
        <w:rPr>
          <w:rFonts w:eastAsia="Cambria" w:cs="Arial"/>
          <w:b/>
          <w:bCs/>
          <w:color w:val="FFFFFF"/>
          <w:sz w:val="28"/>
        </w:rPr>
      </w:pPr>
      <w:r w:rsidRPr="002E301B">
        <w:rPr>
          <w:rFonts w:eastAsia="Cambria" w:cs="Arial"/>
          <w:b/>
          <w:bCs/>
          <w:color w:val="FFFFFF"/>
          <w:sz w:val="28"/>
        </w:rPr>
        <w:t>Fostering good relations</w:t>
      </w:r>
    </w:p>
    <w:p xmlns:wp14="http://schemas.microsoft.com/office/word/2010/wordml" w:rsidRPr="002E301B" w:rsidR="00660ED2" w:rsidP="00660ED2" w:rsidRDefault="00660ED2" w14:paraId="08CE6F9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720"/>
        <w:rPr>
          <w:rFonts w:eastAsia="Cambria" w:cs="Arial"/>
          <w:color w:val="auto"/>
          <w:u w:val="single"/>
        </w:rPr>
      </w:pPr>
    </w:p>
    <w:p xmlns:wp14="http://schemas.microsoft.com/office/word/2010/wordml" w:rsidRPr="002E301B" w:rsidR="00660ED2" w:rsidP="00660ED2" w:rsidRDefault="00660ED2" w14:paraId="100C5B5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Cambria" w:cs="Arial"/>
          <w:color w:val="auto"/>
        </w:rPr>
      </w:pPr>
      <w:r w:rsidRPr="002E301B">
        <w:rPr>
          <w:rFonts w:eastAsia="Cambria" w:cs="Arial"/>
          <w:b/>
          <w:bCs/>
          <w:color w:val="auto"/>
        </w:rPr>
        <w:t xml:space="preserve"> </w:t>
      </w:r>
    </w:p>
    <w:p xmlns:wp14="http://schemas.microsoft.com/office/word/2010/wordml" w:rsidRPr="002E301B" w:rsidR="00660ED2" w:rsidP="00660ED2" w:rsidRDefault="00660ED2" w14:paraId="6E41B09A" wp14:textId="77777777">
      <w:pPr>
        <w:autoSpaceDE/>
        <w:autoSpaceDN/>
        <w:adjustRightInd/>
        <w:spacing w:after="0"/>
        <w:jc w:val="left"/>
        <w:rPr>
          <w:rFonts w:eastAsia="Cambria" w:cs="Arial"/>
          <w:color w:val="auto"/>
          <w:szCs w:val="22"/>
        </w:rPr>
      </w:pPr>
      <w:r>
        <w:rPr>
          <w:rFonts w:eastAsia="Cambria" w:cs="Arial"/>
          <w:color w:val="auto"/>
          <w:szCs w:val="22"/>
        </w:rPr>
        <w:t>Because of our school vision</w:t>
      </w:r>
      <w:r w:rsidRPr="002E301B">
        <w:rPr>
          <w:rFonts w:eastAsia="Cambria" w:cs="Arial"/>
          <w:color w:val="auto"/>
          <w:szCs w:val="22"/>
        </w:rPr>
        <w:t xml:space="preserve"> </w:t>
      </w:r>
      <w:r>
        <w:rPr>
          <w:rFonts w:eastAsia="Cambria" w:cs="Arial"/>
          <w:color w:val="auto"/>
          <w:szCs w:val="22"/>
        </w:rPr>
        <w:t xml:space="preserve">and values, </w:t>
      </w:r>
      <w:r w:rsidRPr="002E301B">
        <w:rPr>
          <w:rFonts w:eastAsia="Cambria" w:cs="Arial"/>
          <w:color w:val="auto"/>
          <w:szCs w:val="22"/>
        </w:rPr>
        <w:t xml:space="preserve">we believe that </w:t>
      </w:r>
      <w:r>
        <w:rPr>
          <w:rFonts w:eastAsia="Cambria" w:cs="Arial"/>
          <w:color w:val="auto"/>
          <w:szCs w:val="22"/>
        </w:rPr>
        <w:t xml:space="preserve">we </w:t>
      </w:r>
      <w:r w:rsidRPr="002E301B">
        <w:rPr>
          <w:rFonts w:eastAsia="Cambria" w:cs="Arial"/>
          <w:color w:val="auto"/>
          <w:szCs w:val="22"/>
        </w:rPr>
        <w:t>should treat each other with care, respect and kindness, and that strong positive relationships make a great school. We aim to foster good relations between those who share a protected characteristic and those who do not share it by:</w:t>
      </w:r>
    </w:p>
    <w:p xmlns:wp14="http://schemas.microsoft.com/office/word/2010/wordml" w:rsidRPr="002E301B" w:rsidR="00660ED2" w:rsidP="00660ED2" w:rsidRDefault="00660ED2" w14:paraId="2C461E30"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Promoting tolerance, friendship and understanding of a range of religions and cultures through different aspects of our curriculum. This includes teaching in RE, citizenship and personal, social, health and economic (PSHE) education, but also activities in other curriculum areas. For example, as part of teaching and learning in English/reading, pupils will be introduced to literature from a range of cultures</w:t>
      </w:r>
    </w:p>
    <w:p xmlns:wp14="http://schemas.microsoft.com/office/word/2010/wordml" w:rsidRPr="002E301B" w:rsidR="00660ED2" w:rsidP="00660ED2" w:rsidRDefault="00660ED2" w14:paraId="2F636316"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Holding assemblies</w:t>
      </w:r>
      <w:r>
        <w:rPr>
          <w:rFonts w:eastAsia="Times New Roman" w:cs="Arial"/>
          <w:color w:val="auto"/>
          <w:szCs w:val="22"/>
        </w:rPr>
        <w:t>/collective worship</w:t>
      </w:r>
      <w:r w:rsidRPr="002E301B">
        <w:rPr>
          <w:rFonts w:eastAsia="Times New Roman" w:cs="Arial"/>
          <w:color w:val="auto"/>
          <w:szCs w:val="22"/>
        </w:rPr>
        <w:t xml:space="preserve"> dealing with relevant issues. Pupils will be encouraged to take a lead in such assemblies,</w:t>
      </w:r>
      <w:r>
        <w:rPr>
          <w:rFonts w:eastAsia="Times New Roman" w:cs="Arial"/>
          <w:color w:val="auto"/>
          <w:szCs w:val="22"/>
        </w:rPr>
        <w:t xml:space="preserve"> and we may</w:t>
      </w:r>
      <w:r w:rsidRPr="002E301B">
        <w:rPr>
          <w:rFonts w:eastAsia="Times New Roman" w:cs="Arial"/>
          <w:color w:val="auto"/>
          <w:szCs w:val="22"/>
        </w:rPr>
        <w:t xml:space="preserve"> also invite external speakers to contribute</w:t>
      </w:r>
    </w:p>
    <w:p xmlns:wp14="http://schemas.microsoft.com/office/word/2010/wordml" w:rsidRPr="002E301B" w:rsidR="00660ED2" w:rsidP="00660ED2" w:rsidRDefault="00660ED2" w14:paraId="25E4B159"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Working with our local community. This includes inviting leaders of local faith groups to speak at assemblies</w:t>
      </w:r>
      <w:r>
        <w:rPr>
          <w:rFonts w:eastAsia="Times New Roman" w:cs="Arial"/>
          <w:color w:val="auto"/>
          <w:szCs w:val="22"/>
        </w:rPr>
        <w:t>/collective worship</w:t>
      </w:r>
      <w:r w:rsidRPr="002E301B">
        <w:rPr>
          <w:rFonts w:eastAsia="Times New Roman" w:cs="Arial"/>
          <w:color w:val="auto"/>
          <w:szCs w:val="22"/>
        </w:rPr>
        <w:t>, and organising school trips and activities based around the local community</w:t>
      </w:r>
    </w:p>
    <w:p xmlns:wp14="http://schemas.microsoft.com/office/word/2010/wordml" w:rsidRPr="002E301B" w:rsidR="00660ED2" w:rsidP="00660ED2" w:rsidRDefault="00660ED2" w14:paraId="157F2DB8"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All pupils are encouraged to participate in the school’s activities, such as sports clubs. We also work with parents to promote knowledge and understanding of different cultures</w:t>
      </w:r>
    </w:p>
    <w:p xmlns:wp14="http://schemas.microsoft.com/office/word/2010/wordml" w:rsidRPr="002E301B" w:rsidR="00660ED2" w:rsidP="00660ED2" w:rsidRDefault="00660ED2" w14:paraId="1FDAA5E4" wp14:textId="77777777">
      <w:pPr>
        <w:autoSpaceDE/>
        <w:autoSpaceDN/>
        <w:adjustRightInd/>
        <w:spacing w:before="120"/>
        <w:jc w:val="left"/>
        <w:rPr>
          <w:rFonts w:eastAsia="Times New Roman" w:cs="Arial"/>
          <w:color w:val="auto"/>
          <w:szCs w:val="22"/>
        </w:rPr>
      </w:pPr>
      <w:r w:rsidRPr="002E301B">
        <w:rPr>
          <w:rFonts w:eastAsia="Times New Roman" w:cs="Arial"/>
          <w:color w:val="auto"/>
          <w:szCs w:val="22"/>
        </w:rPr>
        <w:t>We have developed links with people and groups who have specialist knowledge about particular characteristics, which helps inform and develop our approach</w:t>
      </w:r>
      <w:r>
        <w:rPr>
          <w:rFonts w:eastAsia="Times New Roman" w:cs="Arial"/>
          <w:color w:val="auto"/>
          <w:szCs w:val="22"/>
        </w:rPr>
        <w:t>.</w:t>
      </w:r>
    </w:p>
    <w:p xmlns:wp14="http://schemas.microsoft.com/office/word/2010/wordml" w:rsidRPr="002E301B" w:rsidR="00660ED2" w:rsidP="00660ED2" w:rsidRDefault="00660ED2" w14:paraId="61CDCEA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284"/>
        <w:rPr>
          <w:rFonts w:eastAsia="Cambria" w:cs="Arial"/>
          <w:color w:val="auto"/>
        </w:rPr>
      </w:pPr>
    </w:p>
    <w:p xmlns:wp14="http://schemas.microsoft.com/office/word/2010/wordml" w:rsidRPr="002E301B" w:rsidR="00660ED2" w:rsidP="00660ED2" w:rsidRDefault="00660ED2" w14:paraId="6BB9E253" wp14:textId="77777777">
      <w:pPr>
        <w:autoSpaceDE/>
        <w:autoSpaceDN/>
        <w:adjustRightInd/>
        <w:spacing w:after="200"/>
        <w:rPr>
          <w:rFonts w:eastAsia="Cambria" w:cs="Arial"/>
          <w:bCs/>
          <w:color w:val="auto"/>
        </w:rPr>
      </w:pPr>
    </w:p>
    <w:p xmlns:wp14="http://schemas.microsoft.com/office/word/2010/wordml" w:rsidRPr="002E301B" w:rsidR="00660ED2" w:rsidP="00660ED2" w:rsidRDefault="000B3EF7" w14:paraId="4BD790B9" wp14:textId="77777777">
      <w:pPr>
        <w:numPr>
          <w:ilvl w:val="0"/>
          <w:numId w:val="5"/>
        </w:numPr>
        <w:autoSpaceDE/>
        <w:autoSpaceDN/>
        <w:adjustRightInd/>
        <w:spacing w:after="200"/>
        <w:ind w:left="426"/>
        <w:jc w:val="left"/>
        <w:rPr>
          <w:rFonts w:eastAsia="Cambria" w:cs="Arial"/>
          <w:b/>
          <w:bCs/>
          <w:color w:val="FFFFFF"/>
          <w:sz w:val="28"/>
        </w:rPr>
      </w:pPr>
      <w:r w:rsidRPr="002E301B">
        <w:rPr>
          <w:rFonts w:cs="Arial"/>
          <w:noProof/>
        </w:rPr>
        <mc:AlternateContent>
          <mc:Choice Requires="wps">
            <w:drawing>
              <wp:anchor xmlns:wp14="http://schemas.microsoft.com/office/word/2010/wordprocessingDrawing" distT="0" distB="0" distL="114300" distR="114300" simplePos="0" relativeHeight="251659264" behindDoc="1" locked="0" layoutInCell="1" allowOverlap="1" wp14:anchorId="267D58CF" wp14:editId="7777777">
                <wp:simplePos x="0" y="0"/>
                <wp:positionH relativeFrom="column">
                  <wp:posOffset>-89535</wp:posOffset>
                </wp:positionH>
                <wp:positionV relativeFrom="paragraph">
                  <wp:posOffset>-116205</wp:posOffset>
                </wp:positionV>
                <wp:extent cx="5581650" cy="457200"/>
                <wp:effectExtent l="0" t="0" r="0" b="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142ED02">
              <v:rect id="Rectangle 14" style="position:absolute;margin-left:-7.05pt;margin-top:-9.15pt;width:439.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74C9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"/>
            </w:pict>
          </mc:Fallback>
        </mc:AlternateContent>
      </w:r>
      <w:r w:rsidRPr="002E301B" w:rsidR="00660ED2">
        <w:rPr>
          <w:rFonts w:eastAsia="Cambria" w:cs="Arial"/>
          <w:b/>
          <w:bCs/>
          <w:color w:val="FFFFFF"/>
          <w:sz w:val="28"/>
        </w:rPr>
        <w:t xml:space="preserve"> Publicising the Policy and Plan</w:t>
      </w:r>
    </w:p>
    <w:p xmlns:wp14="http://schemas.microsoft.com/office/word/2010/wordml" w:rsidRPr="002E301B" w:rsidR="00660ED2" w:rsidP="00660ED2" w:rsidRDefault="00660ED2" w14:paraId="23DE523C" wp14:textId="77777777">
      <w:pPr>
        <w:autoSpaceDE/>
        <w:autoSpaceDN/>
        <w:adjustRightInd/>
        <w:spacing w:after="0"/>
        <w:rPr>
          <w:rFonts w:eastAsia="Cambria" w:cs="Arial"/>
          <w:i/>
          <w:color w:val="auto"/>
        </w:rPr>
      </w:pPr>
    </w:p>
    <w:p xmlns:wp14="http://schemas.microsoft.com/office/word/2010/wordml" w:rsidRPr="002E301B" w:rsidR="00660ED2" w:rsidP="00660ED2" w:rsidRDefault="00660ED2" w14:paraId="634B9EA0" wp14:textId="77777777">
      <w:pPr>
        <w:autoSpaceDE/>
        <w:autoSpaceDN/>
        <w:adjustRightInd/>
        <w:spacing w:after="200"/>
        <w:rPr>
          <w:rFonts w:eastAsia="Cambria" w:cs="Arial"/>
          <w:color w:val="auto"/>
        </w:rPr>
      </w:pPr>
      <w:r w:rsidRPr="00032E02">
        <w:rPr>
          <w:rFonts w:eastAsia="Cambria" w:cs="Arial"/>
          <w:color w:val="auto"/>
        </w:rPr>
        <w:t xml:space="preserve">At Banks St. Stephen’s C of E School, we are committed to equality.  Our equality Policy is publicised on our school website and there is a link in our staff handbook.  Copies are available on request. </w:t>
      </w:r>
    </w:p>
    <w:p xmlns:wp14="http://schemas.microsoft.com/office/word/2010/wordml" w:rsidRPr="002E301B" w:rsidR="00660ED2" w:rsidP="00660ED2" w:rsidRDefault="000B3EF7" w14:paraId="627DF283" wp14:textId="77777777">
      <w:pPr>
        <w:autoSpaceDE/>
        <w:autoSpaceDN/>
        <w:adjustRightInd/>
        <w:spacing w:after="200"/>
        <w:rPr>
          <w:rFonts w:eastAsia="Cambria" w:cs="Arial"/>
          <w:i/>
          <w:color w:val="943634"/>
        </w:rPr>
      </w:pPr>
      <w:r w:rsidRPr="002E301B">
        <w:rPr>
          <w:rFonts w:cs="Arial"/>
          <w:noProof/>
        </w:rPr>
        <mc:AlternateContent>
          <mc:Choice Requires="wps">
            <w:drawing>
              <wp:anchor xmlns:wp14="http://schemas.microsoft.com/office/word/2010/wordprocessingDrawing" distT="0" distB="0" distL="114300" distR="114300" simplePos="0" relativeHeight="251660288" behindDoc="1" locked="0" layoutInCell="1" allowOverlap="1" wp14:anchorId="1D379044" wp14:editId="7777777">
                <wp:simplePos x="0" y="0"/>
                <wp:positionH relativeFrom="column">
                  <wp:posOffset>-102870</wp:posOffset>
                </wp:positionH>
                <wp:positionV relativeFrom="paragraph">
                  <wp:posOffset>211455</wp:posOffset>
                </wp:positionV>
                <wp:extent cx="5581650" cy="457200"/>
                <wp:effectExtent l="0" t="0" r="0" b="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1449AFF">
              <v:rect id="Rectangle 15" style="position:absolute;margin-left:-8.1pt;margin-top:16.65pt;width:439.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02D0D1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"/>
            </w:pict>
          </mc:Fallback>
        </mc:AlternateContent>
      </w:r>
    </w:p>
    <w:p xmlns:wp14="http://schemas.microsoft.com/office/word/2010/wordml" w:rsidRPr="002E301B" w:rsidR="00660ED2" w:rsidP="00660ED2" w:rsidRDefault="00660ED2" w14:paraId="29CB8843" wp14:textId="77777777">
      <w:pPr>
        <w:numPr>
          <w:ilvl w:val="0"/>
          <w:numId w:val="5"/>
        </w:numPr>
        <w:autoSpaceDE/>
        <w:autoSpaceDN/>
        <w:adjustRightInd/>
        <w:spacing w:after="0"/>
        <w:jc w:val="left"/>
        <w:rPr>
          <w:rFonts w:eastAsia="Times New Roman" w:cs="Arial"/>
          <w:b/>
          <w:color w:val="FFFFFF"/>
          <w:sz w:val="28"/>
        </w:rPr>
      </w:pPr>
      <w:r w:rsidRPr="002E301B">
        <w:rPr>
          <w:rFonts w:eastAsia="Times New Roman" w:cs="Arial"/>
          <w:b/>
          <w:color w:val="FFFFFF"/>
          <w:sz w:val="28"/>
        </w:rPr>
        <w:t xml:space="preserve">Equality Objectives </w:t>
      </w:r>
    </w:p>
    <w:p xmlns:wp14="http://schemas.microsoft.com/office/word/2010/wordml" w:rsidR="00660ED2" w:rsidP="00660ED2" w:rsidRDefault="00660ED2" w14:paraId="52E56223" wp14:textId="77777777">
      <w:pPr>
        <w:spacing w:after="0"/>
        <w:rPr>
          <w:rFonts w:eastAsia="Times New Roman" w:cs="Arial"/>
          <w:b/>
        </w:rPr>
      </w:pPr>
    </w:p>
    <w:p xmlns:wp14="http://schemas.microsoft.com/office/word/2010/wordml" w:rsidRPr="002E301B" w:rsidR="00660ED2" w:rsidP="00660ED2" w:rsidRDefault="00660ED2" w14:paraId="07547A01" wp14:textId="77777777">
      <w:pPr>
        <w:spacing w:after="0"/>
        <w:rPr>
          <w:rFonts w:eastAsia="Times New Roman" w:cs="Arial"/>
          <w:b/>
        </w:rPr>
      </w:pPr>
    </w:p>
    <w:p xmlns:wp14="http://schemas.microsoft.com/office/word/2010/wordml" w:rsidRPr="0031591F" w:rsidR="00660ED2" w:rsidP="00660ED2" w:rsidRDefault="00660ED2" w14:paraId="09D50178" wp14:textId="77777777">
      <w:pPr>
        <w:pStyle w:val="NormalWeb"/>
        <w:spacing w:before="2" w:after="2"/>
        <w:rPr>
          <w:rFonts w:ascii="Arial" w:hAnsi="Arial" w:cs="Arial"/>
          <w:b/>
          <w:i/>
          <w:sz w:val="28"/>
          <w:szCs w:val="24"/>
        </w:rPr>
      </w:pPr>
      <w:r w:rsidRPr="0031591F">
        <w:rPr>
          <w:rFonts w:ascii="Arial" w:hAnsi="Arial" w:cs="Arial"/>
          <w:b/>
          <w:i/>
          <w:sz w:val="28"/>
          <w:szCs w:val="24"/>
        </w:rPr>
        <w:t xml:space="preserve">“Be ambitious for the achievement of disadvantaged children, </w:t>
      </w:r>
      <w:r>
        <w:rPr>
          <w:rFonts w:ascii="Arial" w:hAnsi="Arial" w:cs="Arial"/>
          <w:b/>
          <w:i/>
          <w:sz w:val="28"/>
          <w:szCs w:val="24"/>
        </w:rPr>
        <w:t>Gypsy/Roma/</w:t>
      </w:r>
      <w:r w:rsidRPr="0031591F">
        <w:rPr>
          <w:rFonts w:ascii="Arial" w:hAnsi="Arial" w:cs="Arial"/>
          <w:b/>
          <w:i/>
          <w:sz w:val="28"/>
          <w:szCs w:val="24"/>
        </w:rPr>
        <w:t>traveller children and children who have English as an additional language and increase the number of th</w:t>
      </w:r>
      <w:r w:rsidR="001C23C7">
        <w:rPr>
          <w:rFonts w:ascii="Arial" w:hAnsi="Arial" w:cs="Arial"/>
          <w:b/>
          <w:i/>
          <w:sz w:val="28"/>
          <w:szCs w:val="24"/>
        </w:rPr>
        <w:t>ese children working at or above</w:t>
      </w:r>
      <w:r w:rsidRPr="0031591F">
        <w:rPr>
          <w:rFonts w:ascii="Arial" w:hAnsi="Arial" w:cs="Arial"/>
          <w:b/>
          <w:i/>
          <w:sz w:val="28"/>
          <w:szCs w:val="24"/>
        </w:rPr>
        <w:t xml:space="preserve"> age related expectations in all areas of the curriculum.”</w:t>
      </w:r>
    </w:p>
    <w:p xmlns:wp14="http://schemas.microsoft.com/office/word/2010/wordml" w:rsidRPr="002E301B" w:rsidR="00660ED2" w:rsidP="00660ED2" w:rsidRDefault="00660ED2" w14:paraId="5043CB0F" wp14:textId="77777777">
      <w:pPr>
        <w:pStyle w:val="NormalWeb"/>
        <w:spacing w:before="2" w:after="2"/>
        <w:rPr>
          <w:rFonts w:ascii="Arial" w:hAnsi="Arial" w:cs="Arial"/>
          <w:b/>
          <w:sz w:val="24"/>
          <w:szCs w:val="24"/>
        </w:rPr>
      </w:pPr>
    </w:p>
    <w:p xmlns:wp14="http://schemas.microsoft.com/office/word/2010/wordml" w:rsidRPr="002E301B" w:rsidR="00660ED2" w:rsidP="00660ED2" w:rsidRDefault="00660ED2" w14:paraId="15B8E480" wp14:textId="77777777">
      <w:pPr>
        <w:rPr>
          <w:rFonts w:cs="Arial"/>
        </w:rPr>
      </w:pPr>
      <w:r w:rsidRPr="002E301B">
        <w:rPr>
          <w:rFonts w:cs="Arial"/>
        </w:rPr>
        <w:t>St Stephen’s is an inclusive school, working towards greater equality in the whole school community.  We use the c</w:t>
      </w:r>
      <w:r>
        <w:rPr>
          <w:rFonts w:cs="Arial"/>
        </w:rPr>
        <w:t xml:space="preserve">urriculum and teaching to </w:t>
      </w:r>
      <w:r w:rsidRPr="002E301B">
        <w:rPr>
          <w:rFonts w:cs="Arial"/>
        </w:rPr>
        <w:t xml:space="preserve">enhance the self-esteem </w:t>
      </w:r>
      <w:r>
        <w:rPr>
          <w:rFonts w:cs="Arial"/>
        </w:rPr>
        <w:t>of all children</w:t>
      </w:r>
      <w:r w:rsidRPr="002E301B">
        <w:rPr>
          <w:rFonts w:cs="Arial"/>
        </w:rPr>
        <w:t xml:space="preserve"> and to provide a learning environment in which each individual is encouraged to fulfil her or his potential.</w:t>
      </w:r>
    </w:p>
    <w:p xmlns:wp14="http://schemas.microsoft.com/office/word/2010/wordml" w:rsidRPr="002E301B" w:rsidR="00660ED2" w:rsidP="00660ED2" w:rsidRDefault="00660ED2" w14:paraId="43CCAFD6" wp14:textId="77777777">
      <w:pPr>
        <w:spacing w:after="0"/>
        <w:rPr>
          <w:rFonts w:cs="Arial"/>
        </w:rPr>
      </w:pPr>
      <w:r w:rsidRPr="002E301B">
        <w:rPr>
          <w:rFonts w:cs="Arial"/>
        </w:rPr>
        <w:t>We collect and analyse a range of information for our pupils/students:</w:t>
      </w:r>
    </w:p>
    <w:p xmlns:wp14="http://schemas.microsoft.com/office/word/2010/wordml" w:rsidRPr="002E301B" w:rsidR="00660ED2" w:rsidP="00660ED2" w:rsidRDefault="00660ED2" w14:paraId="07459315" wp14:textId="77777777">
      <w:pPr>
        <w:spacing w:after="0"/>
        <w:rPr>
          <w:rFonts w:cs="Arial"/>
          <w:i/>
          <w:color w:val="943634"/>
        </w:rPr>
      </w:pPr>
    </w:p>
    <w:p xmlns:wp14="http://schemas.microsoft.com/office/word/2010/wordml" w:rsidRPr="002E301B" w:rsidR="00660ED2" w:rsidP="00660ED2" w:rsidRDefault="00660ED2" w14:paraId="2125197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We make regular assessments of pupils’ learning and use this information to track pupils’ progress, as they move through the school.  As part of this process, we regularly monitor the performance of different groups, to ensure that all groups of pupils are making the best possible progress.  We use this information to adjust future teaching and learning plans, as necessary. </w:t>
      </w:r>
    </w:p>
    <w:p xmlns:wp14="http://schemas.microsoft.com/office/word/2010/wordml" w:rsidRPr="002E301B" w:rsidR="00660ED2" w:rsidP="00660ED2" w:rsidRDefault="00660ED2" w14:paraId="6537F28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rPr>
          <w:rFonts w:cs="Arial"/>
          <w:szCs w:val="16"/>
        </w:rPr>
      </w:pPr>
    </w:p>
    <w:p xmlns:wp14="http://schemas.microsoft.com/office/word/2010/wordml" w:rsidRPr="002E301B" w:rsidR="00660ED2" w:rsidP="00660ED2" w:rsidRDefault="00660ED2" w14:paraId="6497B37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Resources are available to support groups of pupils where the information suggests that progress is not as good as it should be. The governing body receives regular updates on pupil performance information. </w:t>
      </w:r>
    </w:p>
    <w:p xmlns:wp14="http://schemas.microsoft.com/office/word/2010/wordml" w:rsidRPr="002E301B" w:rsidR="00660ED2" w:rsidP="00660ED2" w:rsidRDefault="00660ED2" w14:paraId="12F40E8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szCs w:val="16"/>
        </w:rPr>
      </w:pPr>
      <w:r w:rsidRPr="002E301B">
        <w:rPr>
          <w:rFonts w:cs="Arial"/>
        </w:rPr>
        <w:t xml:space="preserve"> </w:t>
      </w:r>
    </w:p>
    <w:p xmlns:wp14="http://schemas.microsoft.com/office/word/2010/wordml" w:rsidRPr="002E301B" w:rsidR="00660ED2" w:rsidP="00660ED2" w:rsidRDefault="00660ED2" w14:paraId="1438F93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School performance information is compared to national data, to ensure that pupils are making appropriate progress when compared to all schools, and to schools in similar circumstances. </w:t>
      </w:r>
    </w:p>
    <w:p xmlns:wp14="http://schemas.microsoft.com/office/word/2010/wordml" w:rsidRPr="0031591F" w:rsidR="00660ED2" w:rsidP="00660ED2" w:rsidRDefault="00660ED2" w14:paraId="608DEAC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szCs w:val="16"/>
        </w:rPr>
      </w:pPr>
      <w:r w:rsidRPr="002E301B">
        <w:rPr>
          <w:rFonts w:cs="Arial"/>
        </w:rPr>
        <w:t xml:space="preserve"> </w:t>
      </w:r>
    </w:p>
    <w:p xmlns:wp14="http://schemas.microsoft.com/office/word/2010/wordml" w:rsidRPr="002E301B" w:rsidR="00660ED2" w:rsidP="00660ED2" w:rsidRDefault="000B3EF7" w14:paraId="06737C96" wp14:textId="77777777">
      <w:pPr>
        <w:spacing w:after="0"/>
        <w:rPr>
          <w:rFonts w:eastAsia="Times New Roman" w:cs="Arial"/>
          <w:lang w:val="en-US"/>
        </w:rPr>
      </w:pPr>
      <w:r w:rsidRPr="002E301B">
        <w:rPr>
          <w:rFonts w:cs="Arial"/>
          <w:noProof/>
        </w:rPr>
        <mc:AlternateContent>
          <mc:Choice Requires="wps">
            <w:drawing>
              <wp:anchor xmlns:wp14="http://schemas.microsoft.com/office/word/2010/wordprocessingDrawing" distT="0" distB="0" distL="114300" distR="114300" simplePos="0" relativeHeight="251663360" behindDoc="0" locked="0" layoutInCell="1" allowOverlap="1" wp14:anchorId="200609EC" wp14:editId="7777777">
                <wp:simplePos x="0" y="0"/>
                <wp:positionH relativeFrom="column">
                  <wp:posOffset>25400</wp:posOffset>
                </wp:positionH>
                <wp:positionV relativeFrom="paragraph">
                  <wp:posOffset>156845</wp:posOffset>
                </wp:positionV>
                <wp:extent cx="4819650" cy="294005"/>
                <wp:effectExtent l="0" t="0" r="0" b="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FB13E5" w:rsidR="00660ED2" w:rsidP="00660ED2" w:rsidRDefault="00660ED2" w14:paraId="681F69FD" wp14:textId="77777777">
                            <w:pPr>
                              <w:rPr>
                                <w:rFonts w:ascii="Calibri" w:hAnsi="Calibri" w:cs="Calibri"/>
                                <w:b/>
                                <w:color w:val="FFFFFF"/>
                                <w:sz w:val="28"/>
                                <w:szCs w:val="28"/>
                              </w:rPr>
                            </w:pPr>
                            <w:r w:rsidRPr="00FB13E5">
                              <w:rPr>
                                <w:rFonts w:ascii="Calibri" w:hAnsi="Calibri" w:cs="Calibri"/>
                                <w:b/>
                                <w:color w:val="FFFFFF"/>
                                <w:sz w:val="28"/>
                                <w:szCs w:val="28"/>
                              </w:rPr>
                              <w:t>8   Monitoring Arrangements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53BDDB">
              <v:shapetype id="_x0000_t202" coordsize="21600,21600" o:spt="202" path="m,l,21600r21600,l21600,xe">
                <v:stroke joinstyle="miter"/>
                <v:path gradientshapeok="t" o:connecttype="rect"/>
              </v:shapetype>
              <v:shape id="Text Box 22" style="position:absolute;left:0;text-align:left;margin-left:2pt;margin-top:12.35pt;width:379.5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">
                <v:textbox>
                  <w:txbxContent>
                    <w:p w:rsidRPr="00FB13E5" w:rsidR="00660ED2" w:rsidP="00660ED2" w:rsidRDefault="00660ED2" w14:paraId="036C8495" wp14:textId="77777777">
                      <w:pPr>
                        <w:rPr>
                          <w:rFonts w:ascii="Calibri" w:hAnsi="Calibri" w:cs="Calibri"/>
                          <w:b/>
                          <w:color w:val="FFFFFF"/>
                          <w:sz w:val="28"/>
                          <w:szCs w:val="28"/>
                        </w:rPr>
                      </w:pPr>
                      <w:r w:rsidRPr="00FB13E5">
                        <w:rPr>
                          <w:rFonts w:ascii="Calibri" w:hAnsi="Calibri" w:cs="Calibri"/>
                          <w:b/>
                          <w:color w:val="FFFFFF"/>
                          <w:sz w:val="28"/>
                          <w:szCs w:val="28"/>
                        </w:rPr>
                        <w:t>8   Monitoring Arrangements</w:t>
                      </w:r>
                    </w:p>
                  </w:txbxContent>
                </v:textbox>
              </v:shape>
            </w:pict>
          </mc:Fallback>
        </mc:AlternateContent>
      </w:r>
      <w:r w:rsidRPr="002E301B">
        <w:rPr>
          <w:rFonts w:cs="Arial"/>
          <w:noProof/>
        </w:rPr>
        <mc:AlternateContent>
          <mc:Choice Requires="wps">
            <w:drawing>
              <wp:anchor xmlns:wp14="http://schemas.microsoft.com/office/word/2010/wordprocessingDrawing" distT="0" distB="0" distL="114300" distR="114300" simplePos="0" relativeHeight="251662336" behindDoc="1" locked="0" layoutInCell="1" allowOverlap="1" wp14:anchorId="1569CC76" wp14:editId="7777777">
                <wp:simplePos x="0" y="0"/>
                <wp:positionH relativeFrom="column">
                  <wp:posOffset>-89535</wp:posOffset>
                </wp:positionH>
                <wp:positionV relativeFrom="paragraph">
                  <wp:posOffset>66040</wp:posOffset>
                </wp:positionV>
                <wp:extent cx="5581650" cy="457200"/>
                <wp:effectExtent l="0" t="0" r="0" b="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0733A84">
              <v:rect id="Rectangle 20" style="position:absolute;margin-left:-7.05pt;margin-top:5.2pt;width:439.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1756A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"/>
            </w:pict>
          </mc:Fallback>
        </mc:AlternateContent>
      </w:r>
    </w:p>
    <w:p xmlns:wp14="http://schemas.microsoft.com/office/word/2010/wordml" w:rsidRPr="002E301B" w:rsidR="00660ED2" w:rsidP="00660ED2" w:rsidRDefault="00660ED2" w14:paraId="6DFB9E20" wp14:textId="77777777">
      <w:pPr>
        <w:spacing w:after="0"/>
        <w:rPr>
          <w:rFonts w:eastAsia="Times New Roman" w:cs="Arial"/>
          <w:i/>
          <w:color w:val="943634"/>
        </w:rPr>
      </w:pPr>
    </w:p>
    <w:p xmlns:wp14="http://schemas.microsoft.com/office/word/2010/wordml" w:rsidRPr="002E301B" w:rsidR="00660ED2" w:rsidP="00660ED2" w:rsidRDefault="00660ED2" w14:paraId="70DF9E56" wp14:textId="77777777">
      <w:pPr>
        <w:autoSpaceDE/>
        <w:autoSpaceDN/>
        <w:adjustRightInd/>
        <w:spacing w:after="200"/>
        <w:rPr>
          <w:rFonts w:eastAsia="Cambria" w:cs="Arial"/>
          <w:color w:val="auto"/>
        </w:rPr>
      </w:pPr>
    </w:p>
    <w:p xmlns:wp14="http://schemas.microsoft.com/office/word/2010/wordml" w:rsidRPr="002E301B" w:rsidR="00660ED2" w:rsidP="00660ED2" w:rsidRDefault="00660ED2" w14:paraId="749C327A" wp14:textId="77777777">
      <w:pPr>
        <w:spacing w:after="0"/>
        <w:rPr>
          <w:rFonts w:cs="Arial"/>
        </w:rPr>
      </w:pPr>
      <w:r w:rsidRPr="002E301B">
        <w:rPr>
          <w:rFonts w:cs="Arial"/>
        </w:rPr>
        <w:t>We collect and analyse a range of information for our pupils/students:</w:t>
      </w:r>
    </w:p>
    <w:p xmlns:wp14="http://schemas.microsoft.com/office/word/2010/wordml" w:rsidRPr="002E301B" w:rsidR="00660ED2" w:rsidP="00660ED2" w:rsidRDefault="00660ED2" w14:paraId="44E871BC" wp14:textId="77777777">
      <w:pPr>
        <w:spacing w:after="0"/>
        <w:rPr>
          <w:rFonts w:cs="Arial"/>
          <w:i/>
          <w:color w:val="943634"/>
        </w:rPr>
      </w:pPr>
    </w:p>
    <w:p xmlns:wp14="http://schemas.microsoft.com/office/word/2010/wordml" w:rsidRPr="002E301B" w:rsidR="00660ED2" w:rsidP="00660ED2" w:rsidRDefault="00660ED2" w14:paraId="18B1348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We make regular assessments of pupils’ learning and use this information to track pupils’ progress, as they move through the school.  As part of this process, we regularly monitor the performance of different groups, to ensure that all groups of pupils are making the best possible progress.  We use this information to adjust future teaching and learning plans, as necessary. </w:t>
      </w:r>
    </w:p>
    <w:p xmlns:wp14="http://schemas.microsoft.com/office/word/2010/wordml" w:rsidRPr="002E301B" w:rsidR="00660ED2" w:rsidP="00660ED2" w:rsidRDefault="00660ED2" w14:paraId="144A5D2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rPr>
          <w:rFonts w:cs="Arial"/>
          <w:szCs w:val="16"/>
        </w:rPr>
      </w:pPr>
    </w:p>
    <w:p xmlns:wp14="http://schemas.microsoft.com/office/word/2010/wordml" w:rsidRPr="002E301B" w:rsidR="00660ED2" w:rsidP="00660ED2" w:rsidRDefault="00660ED2" w14:paraId="73835E9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Resources are available to support groups of pupils where the information suggests that progress is not as good as it should be. The governing body receives regular updates on pupil performance information. </w:t>
      </w:r>
    </w:p>
    <w:p xmlns:wp14="http://schemas.microsoft.com/office/word/2010/wordml" w:rsidRPr="002E301B" w:rsidR="00660ED2" w:rsidP="00660ED2" w:rsidRDefault="00660ED2" w14:paraId="2BAC6FC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szCs w:val="16"/>
        </w:rPr>
      </w:pPr>
      <w:r w:rsidRPr="002E301B">
        <w:rPr>
          <w:rFonts w:cs="Arial"/>
        </w:rPr>
        <w:t xml:space="preserve"> </w:t>
      </w:r>
    </w:p>
    <w:p xmlns:wp14="http://schemas.microsoft.com/office/word/2010/wordml" w:rsidRPr="002E301B" w:rsidR="00660ED2" w:rsidP="00660ED2" w:rsidRDefault="00660ED2" w14:paraId="290C64E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School performance information is compared to national data, to ensure that pupils are making appropriate progress when compared to all schools, and to schools in similar circumstances. </w:t>
      </w:r>
    </w:p>
    <w:p xmlns:wp14="http://schemas.microsoft.com/office/word/2010/wordml" w:rsidRPr="002E301B" w:rsidR="00660ED2" w:rsidP="00660ED2" w:rsidRDefault="00660ED2" w14:paraId="156A628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szCs w:val="16"/>
        </w:rPr>
      </w:pPr>
      <w:r w:rsidRPr="002E301B">
        <w:rPr>
          <w:rFonts w:cs="Arial"/>
        </w:rPr>
        <w:t xml:space="preserve"> </w:t>
      </w:r>
    </w:p>
    <w:p xmlns:wp14="http://schemas.microsoft.com/office/word/2010/wordml" w:rsidRPr="002E301B" w:rsidR="00660ED2" w:rsidP="00660ED2" w:rsidRDefault="00660ED2" w14:paraId="5F31BF1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As well as monitoring pupil performance information, we also regularly monitor a range of other information.  This relates to: </w:t>
      </w:r>
    </w:p>
    <w:p xmlns:wp14="http://schemas.microsoft.com/office/word/2010/wordml" w:rsidRPr="002E301B" w:rsidR="00660ED2" w:rsidP="00660ED2" w:rsidRDefault="00660ED2" w14:paraId="738610EB" wp14:textId="77777777">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200"/>
        <w:rPr>
          <w:rFonts w:cs="Arial"/>
          <w:szCs w:val="16"/>
        </w:rPr>
      </w:pPr>
    </w:p>
    <w:p xmlns:wp14="http://schemas.microsoft.com/office/word/2010/wordml" w:rsidRPr="002E301B" w:rsidR="00660ED2" w:rsidP="00660ED2" w:rsidRDefault="00660ED2" w14:paraId="42D6A53B" wp14:textId="77777777">
      <w:pPr>
        <w:widowControl w:val="0"/>
        <w:numPr>
          <w:ilvl w:val="0"/>
          <w:numId w:val="11"/>
        </w:numPr>
        <w:tabs>
          <w:tab w:val="left" w:pos="1120"/>
          <w:tab w:val="left" w:pos="1701"/>
          <w:tab w:val="left" w:pos="2240"/>
          <w:tab w:val="left" w:pos="2800"/>
          <w:tab w:val="left" w:pos="3360"/>
          <w:tab w:val="left" w:pos="3920"/>
          <w:tab w:val="left" w:pos="4480"/>
          <w:tab w:val="left" w:pos="5040"/>
          <w:tab w:val="left" w:pos="5600"/>
          <w:tab w:val="left" w:pos="6160"/>
          <w:tab w:val="left" w:pos="6720"/>
        </w:tabs>
        <w:spacing w:after="0"/>
        <w:ind w:left="1701"/>
        <w:jc w:val="left"/>
        <w:rPr>
          <w:rFonts w:cs="Arial"/>
        </w:rPr>
      </w:pPr>
      <w:r w:rsidRPr="002E301B">
        <w:rPr>
          <w:rFonts w:cs="Arial"/>
        </w:rPr>
        <w:t xml:space="preserve">Attendance </w:t>
      </w:r>
    </w:p>
    <w:p xmlns:wp14="http://schemas.microsoft.com/office/word/2010/wordml" w:rsidRPr="002E301B" w:rsidR="00660ED2" w:rsidP="00660ED2" w:rsidRDefault="00660ED2" w14:paraId="01F50207" wp14:textId="77777777">
      <w:pPr>
        <w:widowControl w:val="0"/>
        <w:numPr>
          <w:ilvl w:val="0"/>
          <w:numId w:val="11"/>
        </w:numPr>
        <w:tabs>
          <w:tab w:val="left" w:pos="1120"/>
          <w:tab w:val="left" w:pos="1701"/>
          <w:tab w:val="left" w:pos="2240"/>
          <w:tab w:val="left" w:pos="2800"/>
          <w:tab w:val="left" w:pos="3360"/>
          <w:tab w:val="left" w:pos="3920"/>
          <w:tab w:val="left" w:pos="4480"/>
          <w:tab w:val="left" w:pos="5040"/>
          <w:tab w:val="left" w:pos="5600"/>
          <w:tab w:val="left" w:pos="6160"/>
          <w:tab w:val="left" w:pos="6720"/>
        </w:tabs>
        <w:spacing w:after="0"/>
        <w:ind w:left="1701"/>
        <w:jc w:val="left"/>
        <w:rPr>
          <w:rFonts w:cs="Arial"/>
        </w:rPr>
      </w:pPr>
      <w:r w:rsidRPr="002E301B">
        <w:rPr>
          <w:rFonts w:cs="Arial"/>
        </w:rPr>
        <w:t xml:space="preserve">Exclusions and truancy </w:t>
      </w:r>
    </w:p>
    <w:p xmlns:wp14="http://schemas.microsoft.com/office/word/2010/wordml" w:rsidRPr="002E301B" w:rsidR="00660ED2" w:rsidP="00660ED2" w:rsidRDefault="00660ED2" w14:paraId="0C4DFF06" wp14:textId="77777777">
      <w:pPr>
        <w:widowControl w:val="0"/>
        <w:numPr>
          <w:ilvl w:val="0"/>
          <w:numId w:val="11"/>
        </w:numPr>
        <w:tabs>
          <w:tab w:val="left" w:pos="1701"/>
          <w:tab w:val="left" w:pos="2240"/>
          <w:tab w:val="left" w:pos="2800"/>
          <w:tab w:val="left" w:pos="3360"/>
          <w:tab w:val="left" w:pos="3920"/>
          <w:tab w:val="left" w:pos="4480"/>
          <w:tab w:val="left" w:pos="5040"/>
          <w:tab w:val="left" w:pos="5600"/>
          <w:tab w:val="left" w:pos="6160"/>
          <w:tab w:val="left" w:pos="6946"/>
        </w:tabs>
        <w:spacing w:after="0"/>
        <w:ind w:left="1701" w:right="1318"/>
        <w:jc w:val="left"/>
        <w:rPr>
          <w:rFonts w:cs="Arial"/>
        </w:rPr>
      </w:pPr>
      <w:r w:rsidRPr="002E301B">
        <w:rPr>
          <w:rFonts w:cs="Arial"/>
        </w:rPr>
        <w:t>Racism, disability, sexism, homophobia and all forms of bullying</w:t>
      </w:r>
    </w:p>
    <w:p xmlns:wp14="http://schemas.microsoft.com/office/word/2010/wordml" w:rsidRPr="002E301B" w:rsidR="00660ED2" w:rsidP="00660ED2" w:rsidRDefault="00660ED2" w14:paraId="637805D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szCs w:val="16"/>
        </w:rPr>
      </w:pPr>
    </w:p>
    <w:p xmlns:wp14="http://schemas.microsoft.com/office/word/2010/wordml" w:rsidRPr="002E301B" w:rsidR="00660ED2" w:rsidP="00660ED2" w:rsidRDefault="00660ED2" w14:paraId="6A3D2D2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Our monitoring activities enable us to identify any differences in pupil performance and provide specific support as required, including pastoral support.  This allows us to take appropriate action to meet the needs of specific groups in order to make necessary improvements. </w:t>
      </w:r>
    </w:p>
    <w:p xmlns:wp14="http://schemas.microsoft.com/office/word/2010/wordml" w:rsidRPr="002E301B" w:rsidR="00660ED2" w:rsidP="00660ED2" w:rsidRDefault="00660ED2" w14:paraId="463F29E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szCs w:val="16"/>
        </w:rPr>
      </w:pPr>
    </w:p>
    <w:p xmlns:wp14="http://schemas.microsoft.com/office/word/2010/wordml" w:rsidRPr="002E301B" w:rsidR="00660ED2" w:rsidP="00660ED2" w:rsidRDefault="00660ED2" w14:paraId="574F738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 xml:space="preserve">Banks St Stephen’s CE Primary School is also committed to providing a working environment free from discrimination, bullying, harassment and victimisation.  </w:t>
      </w:r>
    </w:p>
    <w:p xmlns:wp14="http://schemas.microsoft.com/office/word/2010/wordml" w:rsidRPr="002E301B" w:rsidR="00660ED2" w:rsidP="00660ED2" w:rsidRDefault="00660ED2" w14:paraId="3B7B4B8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rPr>
          <w:rFonts w:cs="Arial"/>
          <w:szCs w:val="16"/>
        </w:rPr>
      </w:pPr>
    </w:p>
    <w:p xmlns:wp14="http://schemas.microsoft.com/office/word/2010/wordml" w:rsidRPr="002E301B" w:rsidR="00660ED2" w:rsidP="00660ED2" w:rsidRDefault="00660ED2" w14:paraId="48CC0FD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cs="Arial"/>
        </w:rPr>
      </w:pPr>
      <w:r w:rsidRPr="002E301B">
        <w:rPr>
          <w:rFonts w:cs="Arial"/>
        </w:rPr>
        <w:t>We aim to recruit an appropriately qualified workforce and establish a governing body that is representative of all sections of the community in order to respect and respond to the diverse needs of our population.</w:t>
      </w:r>
    </w:p>
    <w:p xmlns:wp14="http://schemas.microsoft.com/office/word/2010/wordml" w:rsidRPr="002E301B" w:rsidR="00660ED2" w:rsidP="00660ED2" w:rsidRDefault="00660ED2" w14:paraId="3A0FF5F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0"/>
        <w:rPr>
          <w:rFonts w:cs="Arial"/>
          <w:szCs w:val="16"/>
        </w:rPr>
      </w:pPr>
    </w:p>
    <w:p xmlns:wp14="http://schemas.microsoft.com/office/word/2010/wordml" w:rsidRPr="002E301B" w:rsidR="00660ED2" w:rsidP="00660ED2" w:rsidRDefault="00660ED2" w14:paraId="1D3C1A6F" wp14:textId="77777777">
      <w:pPr>
        <w:rPr>
          <w:rFonts w:cs="Arial"/>
          <w:i/>
          <w:color w:val="943634"/>
        </w:rPr>
      </w:pPr>
      <w:r w:rsidRPr="002E301B">
        <w:rPr>
          <w:rFonts w:cs="Arial"/>
        </w:rPr>
        <w:t>We collect and analyse a range of profile information for our staff and governors, for example, applicants for employment Equal Opportunities Monitoring Forms, attendance at training events, disciplinary and grievance cases and staff appraisal/performance management.</w:t>
      </w:r>
    </w:p>
    <w:p xmlns:wp14="http://schemas.microsoft.com/office/word/2010/wordml" w:rsidRPr="002E301B" w:rsidR="00660ED2" w:rsidP="00660ED2" w:rsidRDefault="00660ED2" w14:paraId="7658ABDB" wp14:textId="77777777">
      <w:pPr>
        <w:rPr>
          <w:rFonts w:cs="Arial"/>
        </w:rPr>
      </w:pPr>
      <w:r w:rsidRPr="002E301B">
        <w:rPr>
          <w:rFonts w:cs="Arial"/>
        </w:rPr>
        <w:t xml:space="preserve">It is essential that all members of staff, governors and parent helpers sign up to our confidentiality policy to protect all concerned. </w:t>
      </w:r>
    </w:p>
    <w:p xmlns:wp14="http://schemas.microsoft.com/office/word/2010/wordml" w:rsidRPr="002E301B" w:rsidR="00660ED2" w:rsidP="00660ED2" w:rsidRDefault="00660ED2" w14:paraId="24CDF38F" wp14:textId="77777777">
      <w:pPr>
        <w:rPr>
          <w:rFonts w:cs="Arial"/>
          <w:i/>
          <w:color w:val="943634"/>
        </w:rPr>
      </w:pPr>
      <w:r w:rsidRPr="002E301B">
        <w:rPr>
          <w:rFonts w:cs="Arial"/>
        </w:rPr>
        <w:t>Due regard is given to the promotion of equality in the School Improvement Plan.  The person responsible for the monitoring and evaluation of the policy is the Headteacher.</w:t>
      </w:r>
    </w:p>
    <w:p xmlns:wp14="http://schemas.microsoft.com/office/word/2010/wordml" w:rsidRPr="002E301B" w:rsidR="00660ED2" w:rsidP="00660ED2" w:rsidRDefault="00660ED2" w14:paraId="7C028468" wp14:textId="77777777">
      <w:pPr>
        <w:rPr>
          <w:rFonts w:cs="Arial"/>
        </w:rPr>
      </w:pPr>
      <w:r w:rsidRPr="002E301B">
        <w:rPr>
          <w:rFonts w:cs="Arial"/>
        </w:rPr>
        <w:t>Their role is to:</w:t>
      </w:r>
    </w:p>
    <w:p xmlns:wp14="http://schemas.microsoft.com/office/word/2010/wordml" w:rsidRPr="002E301B" w:rsidR="00660ED2" w:rsidP="00660ED2" w:rsidRDefault="00660ED2" w14:paraId="0760DB92" wp14:textId="77777777">
      <w:pPr>
        <w:numPr>
          <w:ilvl w:val="0"/>
          <w:numId w:val="12"/>
        </w:numPr>
        <w:autoSpaceDE/>
        <w:autoSpaceDN/>
        <w:adjustRightInd/>
        <w:spacing w:after="0"/>
        <w:ind w:left="1276" w:right="609" w:hanging="447"/>
        <w:rPr>
          <w:rFonts w:cs="Arial"/>
        </w:rPr>
      </w:pPr>
      <w:r w:rsidRPr="002E301B">
        <w:rPr>
          <w:rFonts w:cs="Arial"/>
        </w:rPr>
        <w:t>Lead discussions, organise training, update staff in staff meetings, support discussions;</w:t>
      </w:r>
    </w:p>
    <w:p xmlns:wp14="http://schemas.microsoft.com/office/word/2010/wordml" w:rsidRPr="002E301B" w:rsidR="00660ED2" w:rsidP="00660ED2" w:rsidRDefault="00660ED2" w14:paraId="7C6E0C96" wp14:textId="77777777">
      <w:pPr>
        <w:numPr>
          <w:ilvl w:val="0"/>
          <w:numId w:val="12"/>
        </w:numPr>
        <w:autoSpaceDE/>
        <w:autoSpaceDN/>
        <w:adjustRightInd/>
        <w:spacing w:after="0"/>
        <w:ind w:left="1276" w:right="609" w:hanging="447"/>
        <w:rPr>
          <w:rFonts w:cs="Arial"/>
        </w:rPr>
      </w:pPr>
      <w:r w:rsidRPr="002E301B">
        <w:rPr>
          <w:rFonts w:cs="Arial"/>
        </w:rPr>
        <w:t>Work with the governing body on matters relating to equality;</w:t>
      </w:r>
    </w:p>
    <w:p xmlns:wp14="http://schemas.microsoft.com/office/word/2010/wordml" w:rsidRPr="002E301B" w:rsidR="00660ED2" w:rsidP="00660ED2" w:rsidRDefault="00660ED2" w14:paraId="20AA4831" wp14:textId="77777777">
      <w:pPr>
        <w:numPr>
          <w:ilvl w:val="0"/>
          <w:numId w:val="12"/>
        </w:numPr>
        <w:autoSpaceDE/>
        <w:autoSpaceDN/>
        <w:adjustRightInd/>
        <w:spacing w:after="0"/>
        <w:ind w:left="1276" w:right="609" w:hanging="447"/>
        <w:rPr>
          <w:rFonts w:cs="Arial"/>
        </w:rPr>
      </w:pPr>
      <w:r w:rsidRPr="002E301B">
        <w:rPr>
          <w:rFonts w:cs="Arial"/>
        </w:rPr>
        <w:t>Support evaluation activities measuring the impact and success of this policy.</w:t>
      </w:r>
    </w:p>
    <w:p xmlns:wp14="http://schemas.microsoft.com/office/word/2010/wordml" w:rsidRPr="002E301B" w:rsidR="00660ED2" w:rsidP="00660ED2" w:rsidRDefault="00660ED2" w14:paraId="5630AD66" wp14:textId="77777777">
      <w:pPr>
        <w:spacing w:after="0"/>
        <w:rPr>
          <w:rFonts w:eastAsia="Times New Roman" w:cs="Arial"/>
          <w:i/>
          <w:color w:val="943634"/>
        </w:rPr>
      </w:pPr>
    </w:p>
    <w:p xmlns:wp14="http://schemas.microsoft.com/office/word/2010/wordml" w:rsidRPr="00032E02" w:rsidR="00660ED2" w:rsidP="00660ED2" w:rsidRDefault="00660ED2" w14:paraId="0DCFFD47" wp14:textId="77777777">
      <w:pPr>
        <w:autoSpaceDE/>
        <w:autoSpaceDN/>
        <w:adjustRightInd/>
        <w:spacing w:after="0" w:line="259" w:lineRule="auto"/>
        <w:jc w:val="left"/>
        <w:rPr>
          <w:rFonts w:eastAsia="Cambria" w:cs="Arial"/>
          <w:color w:val="auto"/>
        </w:rPr>
      </w:pPr>
      <w:r w:rsidRPr="00032E02">
        <w:rPr>
          <w:rFonts w:eastAsia="Cambria" w:cs="Arial"/>
          <w:color w:val="auto"/>
        </w:rPr>
        <w:t>We will review and update the equality information we publish at least each year to demonstrate how we are meeting the aims of the general public sector equality duty and to evidence progress made towards our equality objectives.  Our objectives will be drawn up and published by the Governing Board at least every 4 years.</w:t>
      </w:r>
    </w:p>
    <w:p xmlns:wp14="http://schemas.microsoft.com/office/word/2010/wordml" w:rsidRPr="002E301B" w:rsidR="00660ED2" w:rsidP="00660ED2" w:rsidRDefault="00660ED2" w14:paraId="61829076" wp14:textId="77777777">
      <w:pPr>
        <w:autoSpaceDE/>
        <w:autoSpaceDN/>
        <w:adjustRightInd/>
        <w:spacing w:after="0" w:line="259" w:lineRule="auto"/>
        <w:jc w:val="left"/>
        <w:rPr>
          <w:rFonts w:eastAsia="Cambria" w:cs="Arial"/>
          <w:color w:val="auto"/>
          <w:sz w:val="22"/>
        </w:rPr>
      </w:pPr>
    </w:p>
    <w:p xmlns:wp14="http://schemas.microsoft.com/office/word/2010/wordml" w:rsidRPr="002E301B" w:rsidR="00660ED2" w:rsidP="00660ED2" w:rsidRDefault="00660ED2" w14:paraId="2BA226A1" wp14:textId="77777777">
      <w:pPr>
        <w:autoSpaceDE/>
        <w:autoSpaceDN/>
        <w:adjustRightInd/>
        <w:spacing w:after="0" w:line="259" w:lineRule="auto"/>
        <w:jc w:val="left"/>
        <w:rPr>
          <w:rFonts w:eastAsia="Cambria" w:cs="Arial"/>
          <w:color w:val="auto"/>
          <w:sz w:val="22"/>
        </w:rPr>
      </w:pPr>
    </w:p>
    <w:p xmlns:wp14="http://schemas.microsoft.com/office/word/2010/wordml" w:rsidRPr="002E301B" w:rsidR="00660ED2" w:rsidP="00660ED2" w:rsidRDefault="000B3EF7" w14:paraId="196D7CA4" wp14:textId="77777777">
      <w:pPr>
        <w:autoSpaceDE/>
        <w:autoSpaceDN/>
        <w:adjustRightInd/>
        <w:spacing w:after="200"/>
        <w:rPr>
          <w:rFonts w:eastAsia="Cambria" w:cs="Arial"/>
          <w:color w:val="auto"/>
        </w:rPr>
      </w:pPr>
      <w:r w:rsidRPr="002E301B">
        <w:rPr>
          <w:rFonts w:cs="Arial"/>
          <w:noProof/>
        </w:rPr>
        <mc:AlternateContent>
          <mc:Choice Requires="wps">
            <w:drawing>
              <wp:anchor xmlns:wp14="http://schemas.microsoft.com/office/word/2010/wordprocessingDrawing" distT="0" distB="0" distL="114300" distR="114300" simplePos="0" relativeHeight="251661312" behindDoc="1" locked="0" layoutInCell="1" allowOverlap="1" wp14:anchorId="27B5E2D0" wp14:editId="7777777">
                <wp:simplePos x="0" y="0"/>
                <wp:positionH relativeFrom="column">
                  <wp:posOffset>-151130</wp:posOffset>
                </wp:positionH>
                <wp:positionV relativeFrom="paragraph">
                  <wp:posOffset>259080</wp:posOffset>
                </wp:positionV>
                <wp:extent cx="5581650" cy="457200"/>
                <wp:effectExtent l="0" t="0"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5720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EE2229D">
              <v:rect id="Rectangle 16" style="position:absolute;margin-left:-11.9pt;margin-top:20.4pt;width:439.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43634" stroked="f" w14:anchorId="3FEAB9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"/>
            </w:pict>
          </mc:Fallback>
        </mc:AlternateContent>
      </w:r>
    </w:p>
    <w:p xmlns:wp14="http://schemas.microsoft.com/office/word/2010/wordml" w:rsidRPr="002E301B" w:rsidR="00660ED2" w:rsidP="00660ED2" w:rsidRDefault="00660ED2" w14:paraId="13E1980C" wp14:textId="77777777">
      <w:pPr>
        <w:keepNext/>
        <w:numPr>
          <w:ilvl w:val="0"/>
          <w:numId w:val="5"/>
        </w:numPr>
        <w:autoSpaceDE/>
        <w:autoSpaceDN/>
        <w:adjustRightInd/>
        <w:spacing w:after="0"/>
        <w:jc w:val="left"/>
        <w:outlineLvl w:val="2"/>
        <w:rPr>
          <w:rFonts w:eastAsia="Times New Roman" w:cs="Arial"/>
          <w:b/>
          <w:color w:val="FFFFFF"/>
          <w:sz w:val="28"/>
          <w:u w:val="single"/>
        </w:rPr>
      </w:pPr>
      <w:r w:rsidRPr="002E301B">
        <w:rPr>
          <w:rFonts w:eastAsia="Times New Roman" w:cs="Arial"/>
          <w:b/>
          <w:color w:val="FFFFFF"/>
          <w:sz w:val="28"/>
        </w:rPr>
        <w:t>Considering Equalities in Decision Making</w:t>
      </w:r>
    </w:p>
    <w:p xmlns:wp14="http://schemas.microsoft.com/office/word/2010/wordml" w:rsidR="00660ED2" w:rsidP="00660ED2" w:rsidRDefault="00660ED2" w14:paraId="17AD93B2" wp14:textId="77777777">
      <w:pPr>
        <w:autoSpaceDE/>
        <w:autoSpaceDN/>
        <w:adjustRightInd/>
        <w:spacing w:after="200"/>
        <w:rPr>
          <w:rFonts w:eastAsia="Cambria" w:cs="Arial"/>
          <w:color w:val="auto"/>
        </w:rPr>
      </w:pPr>
    </w:p>
    <w:p xmlns:wp14="http://schemas.microsoft.com/office/word/2010/wordml" w:rsidRPr="002E301B" w:rsidR="00660ED2" w:rsidP="00660ED2" w:rsidRDefault="00660ED2" w14:paraId="0DE4B5B7" wp14:textId="77777777">
      <w:pPr>
        <w:autoSpaceDE/>
        <w:autoSpaceDN/>
        <w:adjustRightInd/>
        <w:spacing w:after="200"/>
        <w:rPr>
          <w:rFonts w:eastAsia="Cambria" w:cs="Arial"/>
          <w:color w:val="auto"/>
        </w:rPr>
      </w:pPr>
    </w:p>
    <w:p xmlns:wp14="http://schemas.microsoft.com/office/word/2010/wordml" w:rsidRPr="002E301B" w:rsidR="00660ED2" w:rsidP="00660ED2" w:rsidRDefault="00660ED2" w14:paraId="60D2B187" wp14:textId="77777777">
      <w:pPr>
        <w:autoSpaceDE/>
        <w:autoSpaceDN/>
        <w:adjustRightInd/>
        <w:spacing w:after="0"/>
        <w:jc w:val="left"/>
        <w:rPr>
          <w:rFonts w:cs="Arial"/>
        </w:rPr>
      </w:pPr>
      <w:r w:rsidRPr="002E301B">
        <w:rPr>
          <w:rFonts w:eastAsia="Cambria" w:cs="Arial"/>
          <w:color w:val="auto"/>
        </w:rPr>
        <w:t>Our school ensures it has due regard to equality considerations whenever significant decisions are made.   We consider equality implications before and at the time that we develop policy and make decisions and continue to review these on a continuing basis.  We keep a written record to show we have considered equality issues and asked relevant questions about the impact of our decisions on different groups in the sch</w:t>
      </w:r>
      <w:r>
        <w:rPr>
          <w:rFonts w:eastAsia="Cambria" w:cs="Arial"/>
          <w:color w:val="auto"/>
        </w:rPr>
        <w:t>ool community.</w:t>
      </w:r>
      <w:bookmarkEnd w:id="0"/>
    </w:p>
    <w:sectPr w:rsidRPr="002E301B" w:rsidR="00660ED2" w:rsidSect="00660ED2">
      <w:headerReference w:type="default" r:id="rId15"/>
      <w:footerReference w:type="default" r:id="rId16"/>
      <w:pgSz w:w="11900" w:h="16840" w:orient="portrait"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602907" w:rsidP="00660ED2" w:rsidRDefault="00602907" w14:paraId="2DBF0D7D" wp14:textId="77777777">
      <w:pPr>
        <w:spacing w:after="0"/>
      </w:pPr>
      <w:r>
        <w:separator/>
      </w:r>
    </w:p>
  </w:endnote>
  <w:endnote w:type="continuationSeparator" w:id="0">
    <w:p xmlns:wp14="http://schemas.microsoft.com/office/word/2010/wordml" w:rsidR="00602907" w:rsidP="00660ED2" w:rsidRDefault="00602907" w14:paraId="6B62F1B3" wp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660ED2" w:rsidRDefault="00660ED2" w14:paraId="2903CBC8" wp14:textId="77777777">
    <w:pPr>
      <w:pStyle w:val="Footer"/>
      <w:jc w:val="right"/>
    </w:pPr>
    <w:r>
      <w:fldChar w:fldCharType="begin"/>
    </w:r>
    <w:r>
      <w:instrText xml:space="preserve"> PAGE   \* MERGEFORMAT </w:instrText>
    </w:r>
    <w:r>
      <w:fldChar w:fldCharType="separate"/>
    </w:r>
    <w:r w:rsidR="001C23C7">
      <w:rPr>
        <w:noProof/>
      </w:rPr>
      <w:t>2</w:t>
    </w:r>
    <w:r>
      <w:rPr>
        <w:noProof/>
      </w:rPr>
      <w:fldChar w:fldCharType="end"/>
    </w:r>
  </w:p>
  <w:p xmlns:wp14="http://schemas.microsoft.com/office/word/2010/wordml" w:rsidR="00660ED2" w:rsidRDefault="00660ED2" w14:paraId="296FEF7D"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shd w:val="clear" w:color="auto" w:fill="BFBFBF"/>
      <w:tblLook w:val="04A0" w:firstRow="1" w:lastRow="0" w:firstColumn="1" w:lastColumn="0" w:noHBand="0" w:noVBand="1"/>
    </w:tblPr>
    <w:tblGrid>
      <w:gridCol w:w="9020"/>
    </w:tblGrid>
    <w:tr xmlns:wp14="http://schemas.microsoft.com/office/word/2010/wordml" w:rsidRPr="008E5502" w:rsidR="00660ED2" w14:paraId="2822F7D1" wp14:textId="77777777">
      <w:trPr>
        <w:jc w:val="center"/>
      </w:trPr>
      <w:tc>
        <w:tcPr>
          <w:tcW w:w="5000" w:type="pct"/>
          <w:shd w:val="clear" w:color="auto" w:fill="BFBFBF"/>
        </w:tcPr>
        <w:p w:rsidRPr="00660ED2" w:rsidR="00660ED2" w:rsidP="00660ED2" w:rsidRDefault="00660ED2" w14:paraId="4A2EA7E1" wp14:textId="77777777">
          <w:pPr>
            <w:pStyle w:val="Footer"/>
            <w:rPr>
              <w:rFonts w:cs="Helvetica-Light"/>
              <w:sz w:val="22"/>
              <w:szCs w:val="22"/>
              <w:lang w:val="en-GB"/>
            </w:rPr>
          </w:pPr>
          <w:r w:rsidRPr="00660ED2">
            <w:rPr>
              <w:rFonts w:cs="Helvetica-Light"/>
              <w:sz w:val="22"/>
              <w:szCs w:val="22"/>
              <w:lang w:val="en-GB"/>
            </w:rPr>
            <w:t xml:space="preserve">• </w:t>
          </w:r>
          <w:r w:rsidRPr="00660ED2">
            <w:rPr>
              <w:rFonts w:cs="Helvetica-Light"/>
              <w:sz w:val="22"/>
              <w:szCs w:val="22"/>
              <w:lang w:val="en-GB"/>
            </w:rPr>
            <w:fldChar w:fldCharType="begin"/>
          </w:r>
          <w:r w:rsidRPr="00660ED2">
            <w:rPr>
              <w:rFonts w:cs="Helvetica-Light"/>
              <w:sz w:val="22"/>
              <w:szCs w:val="22"/>
              <w:lang w:val="en-GB"/>
            </w:rPr>
            <w:instrText xml:space="preserve"> PAGE   \* MERGEFORMAT </w:instrText>
          </w:r>
          <w:r w:rsidRPr="00660ED2">
            <w:rPr>
              <w:rFonts w:cs="Helvetica-Light"/>
              <w:sz w:val="22"/>
              <w:szCs w:val="22"/>
              <w:lang w:val="en-GB"/>
            </w:rPr>
            <w:fldChar w:fldCharType="separate"/>
          </w:r>
          <w:r w:rsidR="00A710E0">
            <w:rPr>
              <w:rFonts w:cs="Helvetica-Light"/>
              <w:noProof/>
              <w:sz w:val="22"/>
              <w:szCs w:val="22"/>
              <w:lang w:val="en-GB"/>
            </w:rPr>
            <w:t>8</w:t>
          </w:r>
          <w:r w:rsidRPr="00660ED2">
            <w:rPr>
              <w:rFonts w:cs="Helvetica-Light"/>
              <w:sz w:val="22"/>
              <w:szCs w:val="22"/>
              <w:lang w:val="en-GB"/>
            </w:rPr>
            <w:fldChar w:fldCharType="end"/>
          </w:r>
          <w:r w:rsidRPr="00660ED2">
            <w:rPr>
              <w:rFonts w:cs="Helvetica-Light"/>
              <w:sz w:val="22"/>
              <w:szCs w:val="22"/>
              <w:lang w:val="en-GB"/>
            </w:rPr>
            <w:t xml:space="preserve"> •</w:t>
          </w:r>
        </w:p>
      </w:tc>
    </w:tr>
  </w:tbl>
  <w:p xmlns:wp14="http://schemas.microsoft.com/office/word/2010/wordml" w:rsidR="00660ED2" w:rsidP="00660ED2" w:rsidRDefault="00660ED2" w14:paraId="66204FF1" wp14:textId="77777777">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602907" w:rsidP="00660ED2" w:rsidRDefault="00602907" w14:paraId="02F2C34E" wp14:textId="77777777">
      <w:pPr>
        <w:spacing w:after="0"/>
      </w:pPr>
      <w:r>
        <w:separator/>
      </w:r>
    </w:p>
  </w:footnote>
  <w:footnote w:type="continuationSeparator" w:id="0">
    <w:p xmlns:wp14="http://schemas.microsoft.com/office/word/2010/wordml" w:rsidR="00602907" w:rsidP="00660ED2" w:rsidRDefault="00602907" w14:paraId="680A4E5D" wp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660ED2" w:rsidRDefault="000B3EF7" w14:paraId="616EC676" wp14:textId="77777777">
    <w:pPr>
      <w:pStyle w:val="Header"/>
    </w:pPr>
    <w:r>
      <w:rPr>
        <w:noProof/>
      </w:rPr>
      <w:drawing>
        <wp:anchor xmlns:wp14="http://schemas.microsoft.com/office/word/2010/wordprocessingDrawing" distT="0" distB="0" distL="114300" distR="114300" simplePos="0" relativeHeight="251658240" behindDoc="1" locked="0" layoutInCell="1" allowOverlap="1" wp14:anchorId="6E356493" wp14:editId="7777777">
          <wp:simplePos x="0" y="0"/>
          <wp:positionH relativeFrom="column">
            <wp:posOffset>-931545</wp:posOffset>
          </wp:positionH>
          <wp:positionV relativeFrom="paragraph">
            <wp:posOffset>-189230</wp:posOffset>
          </wp:positionV>
          <wp:extent cx="7571740" cy="1070991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660ED2" w:rsidRDefault="000B3EF7" w14:paraId="3167CB7A" wp14:textId="77777777">
    <w:pPr>
      <w:pStyle w:val="Header"/>
    </w:pPr>
    <w:r>
      <w:rPr>
        <w:noProof/>
      </w:rPr>
      <w:drawing>
        <wp:anchor xmlns:wp14="http://schemas.microsoft.com/office/word/2010/wordprocessingDrawing" distT="0" distB="0" distL="114300" distR="114300" simplePos="0" relativeHeight="251657216" behindDoc="1" locked="0" layoutInCell="1" allowOverlap="1" wp14:anchorId="2AA19310" wp14:editId="7777777">
          <wp:simplePos x="0" y="0"/>
          <wp:positionH relativeFrom="column">
            <wp:posOffset>-478155</wp:posOffset>
          </wp:positionH>
          <wp:positionV relativeFrom="paragraph">
            <wp:posOffset>-450215</wp:posOffset>
          </wp:positionV>
          <wp:extent cx="7564755" cy="1068959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shd w:val="clear" w:color="auto" w:fill="D31145"/>
      <w:tblLook w:val="04A0" w:firstRow="1" w:lastRow="0" w:firstColumn="1" w:lastColumn="0" w:noHBand="0" w:noVBand="1"/>
    </w:tblPr>
    <w:tblGrid>
      <w:gridCol w:w="9020"/>
    </w:tblGrid>
    <w:tr xmlns:wp14="http://schemas.microsoft.com/office/word/2010/wordml" w:rsidR="00660ED2" w14:paraId="3DFA9FE3" wp14:textId="77777777">
      <w:trPr>
        <w:trHeight w:val="129"/>
        <w:jc w:val="center"/>
      </w:trPr>
      <w:tc>
        <w:tcPr>
          <w:tcW w:w="5000" w:type="pct"/>
          <w:shd w:val="clear" w:color="auto" w:fill="993300"/>
        </w:tcPr>
        <w:p w:rsidRPr="00660ED2" w:rsidR="00660ED2" w:rsidP="00660ED2" w:rsidRDefault="00660ED2" w14:paraId="1AB633E9" wp14:textId="77777777">
          <w:pPr>
            <w:pStyle w:val="Header"/>
            <w:rPr>
              <w:rFonts w:cs="Helvetica-Light"/>
              <w:sz w:val="22"/>
              <w:szCs w:val="22"/>
              <w:lang w:val="en-GB"/>
            </w:rPr>
          </w:pPr>
          <w:r w:rsidRPr="00660ED2">
            <w:rPr>
              <w:rFonts w:cs="Helvetica-Light"/>
              <w:sz w:val="22"/>
              <w:szCs w:val="22"/>
              <w:lang w:val="en-GB"/>
            </w:rPr>
            <w:t>Equalities Policy Guidance for Schools</w:t>
          </w:r>
        </w:p>
      </w:tc>
    </w:tr>
  </w:tbl>
  <w:p xmlns:wp14="http://schemas.microsoft.com/office/word/2010/wordml" w:rsidR="00660ED2" w:rsidP="00660ED2" w:rsidRDefault="00660ED2" w14:paraId="19219836" wp14:textId="77777777">
    <w:pPr>
      <w:pStyle w:val="anchor"/>
      <w:shd w:val="clear" w:color="auto" w:fill="9933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CCD"/>
    <w:multiLevelType w:val="hybridMultilevel"/>
    <w:tmpl w:val="141E261A"/>
    <w:lvl w:ilvl="0" w:tplc="04090001">
      <w:start w:val="1"/>
      <w:numFmt w:val="bullet"/>
      <w:lvlText w:val=""/>
      <w:lvlJc w:val="left"/>
      <w:pPr>
        <w:ind w:left="1004" w:hanging="360"/>
      </w:pPr>
      <w:rPr>
        <w:rFonts w:hint="default" w:ascii="Symbol" w:hAnsi="Symbol"/>
      </w:rPr>
    </w:lvl>
    <w:lvl w:ilvl="1" w:tplc="04090003" w:tentative="1">
      <w:start w:val="1"/>
      <w:numFmt w:val="bullet"/>
      <w:lvlText w:val="o"/>
      <w:lvlJc w:val="left"/>
      <w:pPr>
        <w:ind w:left="1724" w:hanging="360"/>
      </w:pPr>
      <w:rPr>
        <w:rFonts w:hint="default" w:ascii="Courier New" w:hAnsi="Courier New"/>
      </w:rPr>
    </w:lvl>
    <w:lvl w:ilvl="2" w:tplc="04090005" w:tentative="1">
      <w:start w:val="1"/>
      <w:numFmt w:val="bullet"/>
      <w:lvlText w:val=""/>
      <w:lvlJc w:val="left"/>
      <w:pPr>
        <w:ind w:left="2444" w:hanging="360"/>
      </w:pPr>
      <w:rPr>
        <w:rFonts w:hint="default" w:ascii="Wingdings" w:hAnsi="Wingdings"/>
      </w:rPr>
    </w:lvl>
    <w:lvl w:ilvl="3" w:tplc="04090001" w:tentative="1">
      <w:start w:val="1"/>
      <w:numFmt w:val="bullet"/>
      <w:lvlText w:val=""/>
      <w:lvlJc w:val="left"/>
      <w:pPr>
        <w:ind w:left="3164" w:hanging="360"/>
      </w:pPr>
      <w:rPr>
        <w:rFonts w:hint="default" w:ascii="Symbol" w:hAnsi="Symbol"/>
      </w:rPr>
    </w:lvl>
    <w:lvl w:ilvl="4" w:tplc="04090003" w:tentative="1">
      <w:start w:val="1"/>
      <w:numFmt w:val="bullet"/>
      <w:lvlText w:val="o"/>
      <w:lvlJc w:val="left"/>
      <w:pPr>
        <w:ind w:left="3884" w:hanging="360"/>
      </w:pPr>
      <w:rPr>
        <w:rFonts w:hint="default" w:ascii="Courier New" w:hAnsi="Courier New"/>
      </w:rPr>
    </w:lvl>
    <w:lvl w:ilvl="5" w:tplc="04090005" w:tentative="1">
      <w:start w:val="1"/>
      <w:numFmt w:val="bullet"/>
      <w:lvlText w:val=""/>
      <w:lvlJc w:val="left"/>
      <w:pPr>
        <w:ind w:left="4604" w:hanging="360"/>
      </w:pPr>
      <w:rPr>
        <w:rFonts w:hint="default" w:ascii="Wingdings" w:hAnsi="Wingdings"/>
      </w:rPr>
    </w:lvl>
    <w:lvl w:ilvl="6" w:tplc="04090001" w:tentative="1">
      <w:start w:val="1"/>
      <w:numFmt w:val="bullet"/>
      <w:lvlText w:val=""/>
      <w:lvlJc w:val="left"/>
      <w:pPr>
        <w:ind w:left="5324" w:hanging="360"/>
      </w:pPr>
      <w:rPr>
        <w:rFonts w:hint="default" w:ascii="Symbol" w:hAnsi="Symbol"/>
      </w:rPr>
    </w:lvl>
    <w:lvl w:ilvl="7" w:tplc="04090003" w:tentative="1">
      <w:start w:val="1"/>
      <w:numFmt w:val="bullet"/>
      <w:lvlText w:val="o"/>
      <w:lvlJc w:val="left"/>
      <w:pPr>
        <w:ind w:left="6044" w:hanging="360"/>
      </w:pPr>
      <w:rPr>
        <w:rFonts w:hint="default" w:ascii="Courier New" w:hAnsi="Courier New"/>
      </w:rPr>
    </w:lvl>
    <w:lvl w:ilvl="8" w:tplc="04090005" w:tentative="1">
      <w:start w:val="1"/>
      <w:numFmt w:val="bullet"/>
      <w:lvlText w:val=""/>
      <w:lvlJc w:val="left"/>
      <w:pPr>
        <w:ind w:left="6764" w:hanging="360"/>
      </w:pPr>
      <w:rPr>
        <w:rFonts w:hint="default" w:ascii="Wingdings" w:hAnsi="Wingdings"/>
      </w:rPr>
    </w:lvl>
  </w:abstractNum>
  <w:abstractNum w:abstractNumId="1" w15:restartNumberingAfterBreak="0">
    <w:nsid w:val="0DCB51BB"/>
    <w:multiLevelType w:val="hybridMultilevel"/>
    <w:tmpl w:val="B8A63290"/>
    <w:lvl w:ilvl="0" w:tplc="156AD67C">
      <w:start w:val="1"/>
      <w:numFmt w:val="bullet"/>
      <w:lvlText w:val="●"/>
      <w:lvlJc w:val="left"/>
      <w:pPr>
        <w:ind w:left="720" w:hanging="360"/>
      </w:pPr>
      <w:rPr>
        <w:rFonts w:hint="default" w:ascii="Arial" w:hAnsi="Arial"/>
        <w:color w:val="0070C0"/>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 w15:restartNumberingAfterBreak="0">
    <w:nsid w:val="138F0090"/>
    <w:multiLevelType w:val="hybridMultilevel"/>
    <w:tmpl w:val="7180D444"/>
    <w:lvl w:ilvl="0" w:tplc="04090001">
      <w:start w:val="1"/>
      <w:numFmt w:val="bullet"/>
      <w:lvlText w:val=""/>
      <w:lvlJc w:val="left"/>
      <w:pPr>
        <w:ind w:left="1004" w:hanging="360"/>
      </w:pPr>
      <w:rPr>
        <w:rFonts w:hint="default" w:ascii="Symbol" w:hAnsi="Symbol"/>
      </w:rPr>
    </w:lvl>
    <w:lvl w:ilvl="1" w:tplc="04090003" w:tentative="1">
      <w:start w:val="1"/>
      <w:numFmt w:val="bullet"/>
      <w:lvlText w:val="o"/>
      <w:lvlJc w:val="left"/>
      <w:pPr>
        <w:ind w:left="1724" w:hanging="360"/>
      </w:pPr>
      <w:rPr>
        <w:rFonts w:hint="default" w:ascii="Courier New" w:hAnsi="Courier New"/>
      </w:rPr>
    </w:lvl>
    <w:lvl w:ilvl="2" w:tplc="04090005" w:tentative="1">
      <w:start w:val="1"/>
      <w:numFmt w:val="bullet"/>
      <w:lvlText w:val=""/>
      <w:lvlJc w:val="left"/>
      <w:pPr>
        <w:ind w:left="2444" w:hanging="360"/>
      </w:pPr>
      <w:rPr>
        <w:rFonts w:hint="default" w:ascii="Wingdings" w:hAnsi="Wingdings"/>
      </w:rPr>
    </w:lvl>
    <w:lvl w:ilvl="3" w:tplc="04090001" w:tentative="1">
      <w:start w:val="1"/>
      <w:numFmt w:val="bullet"/>
      <w:lvlText w:val=""/>
      <w:lvlJc w:val="left"/>
      <w:pPr>
        <w:ind w:left="3164" w:hanging="360"/>
      </w:pPr>
      <w:rPr>
        <w:rFonts w:hint="default" w:ascii="Symbol" w:hAnsi="Symbol"/>
      </w:rPr>
    </w:lvl>
    <w:lvl w:ilvl="4" w:tplc="04090003" w:tentative="1">
      <w:start w:val="1"/>
      <w:numFmt w:val="bullet"/>
      <w:lvlText w:val="o"/>
      <w:lvlJc w:val="left"/>
      <w:pPr>
        <w:ind w:left="3884" w:hanging="360"/>
      </w:pPr>
      <w:rPr>
        <w:rFonts w:hint="default" w:ascii="Courier New" w:hAnsi="Courier New"/>
      </w:rPr>
    </w:lvl>
    <w:lvl w:ilvl="5" w:tplc="04090005" w:tentative="1">
      <w:start w:val="1"/>
      <w:numFmt w:val="bullet"/>
      <w:lvlText w:val=""/>
      <w:lvlJc w:val="left"/>
      <w:pPr>
        <w:ind w:left="4604" w:hanging="360"/>
      </w:pPr>
      <w:rPr>
        <w:rFonts w:hint="default" w:ascii="Wingdings" w:hAnsi="Wingdings"/>
      </w:rPr>
    </w:lvl>
    <w:lvl w:ilvl="6" w:tplc="04090001" w:tentative="1">
      <w:start w:val="1"/>
      <w:numFmt w:val="bullet"/>
      <w:lvlText w:val=""/>
      <w:lvlJc w:val="left"/>
      <w:pPr>
        <w:ind w:left="5324" w:hanging="360"/>
      </w:pPr>
      <w:rPr>
        <w:rFonts w:hint="default" w:ascii="Symbol" w:hAnsi="Symbol"/>
      </w:rPr>
    </w:lvl>
    <w:lvl w:ilvl="7" w:tplc="04090003" w:tentative="1">
      <w:start w:val="1"/>
      <w:numFmt w:val="bullet"/>
      <w:lvlText w:val="o"/>
      <w:lvlJc w:val="left"/>
      <w:pPr>
        <w:ind w:left="6044" w:hanging="360"/>
      </w:pPr>
      <w:rPr>
        <w:rFonts w:hint="default" w:ascii="Courier New" w:hAnsi="Courier New"/>
      </w:rPr>
    </w:lvl>
    <w:lvl w:ilvl="8" w:tplc="04090005" w:tentative="1">
      <w:start w:val="1"/>
      <w:numFmt w:val="bullet"/>
      <w:lvlText w:val=""/>
      <w:lvlJc w:val="left"/>
      <w:pPr>
        <w:ind w:left="6764" w:hanging="360"/>
      </w:pPr>
      <w:rPr>
        <w:rFonts w:hint="default" w:ascii="Wingdings" w:hAnsi="Wingdings"/>
      </w:rPr>
    </w:lvl>
  </w:abstractNum>
  <w:abstractNum w:abstractNumId="3" w15:restartNumberingAfterBreak="0">
    <w:nsid w:val="13BC4DE6"/>
    <w:multiLevelType w:val="hybridMultilevel"/>
    <w:tmpl w:val="92A8DD14"/>
    <w:lvl w:ilvl="0" w:tplc="48B00AB2">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ABA6C71"/>
    <w:multiLevelType w:val="hybridMultilevel"/>
    <w:tmpl w:val="381846BA"/>
    <w:lvl w:ilvl="0" w:tplc="CC10FC88">
      <w:start w:val="1"/>
      <w:numFmt w:val="bullet"/>
      <w:lvlText w:val="●"/>
      <w:lvlJc w:val="left"/>
      <w:pPr>
        <w:ind w:left="720" w:hanging="360"/>
      </w:pPr>
      <w:rPr>
        <w:rFonts w:hint="default" w:ascii="Arial" w:hAnsi="Arial"/>
        <w:color w:val="0070C0"/>
      </w:rPr>
    </w:lvl>
    <w:lvl w:ilvl="1" w:tplc="08090003" w:tentative="1">
      <w:start w:val="1"/>
      <w:numFmt w:val="bullet"/>
      <w:lvlText w:val="o"/>
      <w:lvlJc w:val="left"/>
      <w:pPr>
        <w:ind w:left="1440" w:hanging="360"/>
      </w:pPr>
      <w:rPr>
        <w:rFonts w:hint="default" w:ascii="Courier New" w:hAnsi="Courier New" w:cs="Wingdings"/>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Wingdings"/>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Wingdings"/>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BD0E88"/>
    <w:multiLevelType w:val="hybridMultilevel"/>
    <w:tmpl w:val="FE8E3D68"/>
    <w:lvl w:ilvl="0" w:tplc="1BA6EDBE">
      <w:start w:val="1"/>
      <w:numFmt w:val="bullet"/>
      <w:lvlText w:val="●"/>
      <w:lvlJc w:val="left"/>
      <w:pPr>
        <w:ind w:left="1436" w:hanging="360"/>
      </w:pPr>
      <w:rPr>
        <w:rFonts w:hint="default" w:ascii="Arial" w:hAnsi="Arial"/>
        <w:color w:val="0070C0"/>
      </w:rPr>
    </w:lvl>
    <w:lvl w:ilvl="1" w:tplc="08090003" w:tentative="1">
      <w:start w:val="1"/>
      <w:numFmt w:val="bullet"/>
      <w:lvlText w:val="o"/>
      <w:lvlJc w:val="left"/>
      <w:pPr>
        <w:ind w:left="2156" w:hanging="360"/>
      </w:pPr>
      <w:rPr>
        <w:rFonts w:hint="default" w:ascii="Courier New" w:hAnsi="Courier New" w:cs="Wingdings"/>
      </w:rPr>
    </w:lvl>
    <w:lvl w:ilvl="2" w:tplc="08090005" w:tentative="1">
      <w:start w:val="1"/>
      <w:numFmt w:val="bullet"/>
      <w:lvlText w:val=""/>
      <w:lvlJc w:val="left"/>
      <w:pPr>
        <w:ind w:left="2876" w:hanging="360"/>
      </w:pPr>
      <w:rPr>
        <w:rFonts w:hint="default" w:ascii="Wingdings" w:hAnsi="Wingdings"/>
      </w:rPr>
    </w:lvl>
    <w:lvl w:ilvl="3" w:tplc="08090001" w:tentative="1">
      <w:start w:val="1"/>
      <w:numFmt w:val="bullet"/>
      <w:lvlText w:val=""/>
      <w:lvlJc w:val="left"/>
      <w:pPr>
        <w:ind w:left="3596" w:hanging="360"/>
      </w:pPr>
      <w:rPr>
        <w:rFonts w:hint="default" w:ascii="Symbol" w:hAnsi="Symbol"/>
      </w:rPr>
    </w:lvl>
    <w:lvl w:ilvl="4" w:tplc="08090003" w:tentative="1">
      <w:start w:val="1"/>
      <w:numFmt w:val="bullet"/>
      <w:lvlText w:val="o"/>
      <w:lvlJc w:val="left"/>
      <w:pPr>
        <w:ind w:left="4316" w:hanging="360"/>
      </w:pPr>
      <w:rPr>
        <w:rFonts w:hint="default" w:ascii="Courier New" w:hAnsi="Courier New" w:cs="Wingdings"/>
      </w:rPr>
    </w:lvl>
    <w:lvl w:ilvl="5" w:tplc="08090005" w:tentative="1">
      <w:start w:val="1"/>
      <w:numFmt w:val="bullet"/>
      <w:lvlText w:val=""/>
      <w:lvlJc w:val="left"/>
      <w:pPr>
        <w:ind w:left="5036" w:hanging="360"/>
      </w:pPr>
      <w:rPr>
        <w:rFonts w:hint="default" w:ascii="Wingdings" w:hAnsi="Wingdings"/>
      </w:rPr>
    </w:lvl>
    <w:lvl w:ilvl="6" w:tplc="08090001" w:tentative="1">
      <w:start w:val="1"/>
      <w:numFmt w:val="bullet"/>
      <w:lvlText w:val=""/>
      <w:lvlJc w:val="left"/>
      <w:pPr>
        <w:ind w:left="5756" w:hanging="360"/>
      </w:pPr>
      <w:rPr>
        <w:rFonts w:hint="default" w:ascii="Symbol" w:hAnsi="Symbol"/>
      </w:rPr>
    </w:lvl>
    <w:lvl w:ilvl="7" w:tplc="08090003" w:tentative="1">
      <w:start w:val="1"/>
      <w:numFmt w:val="bullet"/>
      <w:lvlText w:val="o"/>
      <w:lvlJc w:val="left"/>
      <w:pPr>
        <w:ind w:left="6476" w:hanging="360"/>
      </w:pPr>
      <w:rPr>
        <w:rFonts w:hint="default" w:ascii="Courier New" w:hAnsi="Courier New" w:cs="Wingdings"/>
      </w:rPr>
    </w:lvl>
    <w:lvl w:ilvl="8" w:tplc="08090005" w:tentative="1">
      <w:start w:val="1"/>
      <w:numFmt w:val="bullet"/>
      <w:lvlText w:val=""/>
      <w:lvlJc w:val="left"/>
      <w:pPr>
        <w:ind w:left="7196" w:hanging="360"/>
      </w:pPr>
      <w:rPr>
        <w:rFonts w:hint="default" w:ascii="Wingdings" w:hAnsi="Wingdings"/>
      </w:rPr>
    </w:lvl>
  </w:abstractNum>
  <w:abstractNum w:abstractNumId="6" w15:restartNumberingAfterBreak="0">
    <w:nsid w:val="32DE378D"/>
    <w:multiLevelType w:val="hybridMultilevel"/>
    <w:tmpl w:val="669255CA"/>
    <w:lvl w:ilvl="0" w:tplc="D8D6435A">
      <w:start w:val="1"/>
      <w:numFmt w:val="bullet"/>
      <w:pStyle w:val="Bullet"/>
      <w:lvlText w:val=""/>
      <w:lvlJc w:val="left"/>
      <w:pPr>
        <w:ind w:left="363" w:hanging="360"/>
      </w:pPr>
      <w:rPr>
        <w:rFonts w:hint="default" w:ascii="Symbol" w:hAnsi="Symbol"/>
      </w:rPr>
    </w:lvl>
    <w:lvl w:ilvl="1" w:tplc="95C636E8">
      <w:start w:val="1"/>
      <w:numFmt w:val="bullet"/>
      <w:pStyle w:val="Bullet-indent"/>
      <w:lvlText w:val="o"/>
      <w:lvlJc w:val="left"/>
      <w:pPr>
        <w:ind w:left="1083" w:hanging="360"/>
      </w:pPr>
      <w:rPr>
        <w:rFonts w:hint="default" w:ascii="Courier New" w:hAnsi="Courier New" w:cs="Arial"/>
      </w:rPr>
    </w:lvl>
    <w:lvl w:ilvl="2" w:tplc="08090005" w:tentative="1">
      <w:start w:val="1"/>
      <w:numFmt w:val="bullet"/>
      <w:lvlText w:val=""/>
      <w:lvlJc w:val="left"/>
      <w:pPr>
        <w:ind w:left="1803" w:hanging="360"/>
      </w:pPr>
      <w:rPr>
        <w:rFonts w:hint="default" w:ascii="Wingdings" w:hAnsi="Wingdings"/>
      </w:rPr>
    </w:lvl>
    <w:lvl w:ilvl="3" w:tplc="08090001" w:tentative="1">
      <w:start w:val="1"/>
      <w:numFmt w:val="bullet"/>
      <w:lvlText w:val=""/>
      <w:lvlJc w:val="left"/>
      <w:pPr>
        <w:ind w:left="2523" w:hanging="360"/>
      </w:pPr>
      <w:rPr>
        <w:rFonts w:hint="default" w:ascii="Symbol" w:hAnsi="Symbol"/>
      </w:rPr>
    </w:lvl>
    <w:lvl w:ilvl="4" w:tplc="08090003" w:tentative="1">
      <w:start w:val="1"/>
      <w:numFmt w:val="bullet"/>
      <w:lvlText w:val="o"/>
      <w:lvlJc w:val="left"/>
      <w:pPr>
        <w:ind w:left="3243" w:hanging="360"/>
      </w:pPr>
      <w:rPr>
        <w:rFonts w:hint="default" w:ascii="Courier New" w:hAnsi="Courier New" w:cs="Arial"/>
      </w:rPr>
    </w:lvl>
    <w:lvl w:ilvl="5" w:tplc="08090005" w:tentative="1">
      <w:start w:val="1"/>
      <w:numFmt w:val="bullet"/>
      <w:lvlText w:val=""/>
      <w:lvlJc w:val="left"/>
      <w:pPr>
        <w:ind w:left="3963" w:hanging="360"/>
      </w:pPr>
      <w:rPr>
        <w:rFonts w:hint="default" w:ascii="Wingdings" w:hAnsi="Wingdings"/>
      </w:rPr>
    </w:lvl>
    <w:lvl w:ilvl="6" w:tplc="08090001" w:tentative="1">
      <w:start w:val="1"/>
      <w:numFmt w:val="bullet"/>
      <w:lvlText w:val=""/>
      <w:lvlJc w:val="left"/>
      <w:pPr>
        <w:ind w:left="4683" w:hanging="360"/>
      </w:pPr>
      <w:rPr>
        <w:rFonts w:hint="default" w:ascii="Symbol" w:hAnsi="Symbol"/>
      </w:rPr>
    </w:lvl>
    <w:lvl w:ilvl="7" w:tplc="08090003" w:tentative="1">
      <w:start w:val="1"/>
      <w:numFmt w:val="bullet"/>
      <w:lvlText w:val="o"/>
      <w:lvlJc w:val="left"/>
      <w:pPr>
        <w:ind w:left="5403" w:hanging="360"/>
      </w:pPr>
      <w:rPr>
        <w:rFonts w:hint="default" w:ascii="Courier New" w:hAnsi="Courier New" w:cs="Arial"/>
      </w:rPr>
    </w:lvl>
    <w:lvl w:ilvl="8" w:tplc="08090005" w:tentative="1">
      <w:start w:val="1"/>
      <w:numFmt w:val="bullet"/>
      <w:lvlText w:val=""/>
      <w:lvlJc w:val="left"/>
      <w:pPr>
        <w:ind w:left="6123" w:hanging="360"/>
      </w:pPr>
      <w:rPr>
        <w:rFonts w:hint="default" w:ascii="Wingdings" w:hAnsi="Wingdings"/>
      </w:rPr>
    </w:lvl>
  </w:abstractNum>
  <w:abstractNum w:abstractNumId="7" w15:restartNumberingAfterBreak="0">
    <w:nsid w:val="36B903BC"/>
    <w:multiLevelType w:val="hybridMultilevel"/>
    <w:tmpl w:val="1DEC26FA"/>
    <w:lvl w:ilvl="0" w:tplc="8730A5FC">
      <w:start w:val="1"/>
      <w:numFmt w:val="bullet"/>
      <w:lvlText w:val="●"/>
      <w:lvlJc w:val="left"/>
      <w:pPr>
        <w:ind w:left="920" w:hanging="360"/>
      </w:pPr>
      <w:rPr>
        <w:rFonts w:hint="default" w:ascii="Arial" w:hAnsi="Arial"/>
        <w:color w:val="943634"/>
      </w:rPr>
    </w:lvl>
    <w:lvl w:ilvl="1" w:tplc="08090003">
      <w:start w:val="1"/>
      <w:numFmt w:val="bullet"/>
      <w:lvlText w:val="o"/>
      <w:lvlJc w:val="left"/>
      <w:pPr>
        <w:ind w:left="1640" w:hanging="360"/>
      </w:pPr>
      <w:rPr>
        <w:rFonts w:hint="default" w:ascii="Courier New" w:hAnsi="Courier New" w:cs="Wingdings"/>
      </w:rPr>
    </w:lvl>
    <w:lvl w:ilvl="2" w:tplc="08090005" w:tentative="1">
      <w:start w:val="1"/>
      <w:numFmt w:val="bullet"/>
      <w:lvlText w:val=""/>
      <w:lvlJc w:val="left"/>
      <w:pPr>
        <w:ind w:left="2360" w:hanging="360"/>
      </w:pPr>
      <w:rPr>
        <w:rFonts w:hint="default" w:ascii="Wingdings" w:hAnsi="Wingdings"/>
      </w:rPr>
    </w:lvl>
    <w:lvl w:ilvl="3" w:tplc="08090001" w:tentative="1">
      <w:start w:val="1"/>
      <w:numFmt w:val="bullet"/>
      <w:lvlText w:val=""/>
      <w:lvlJc w:val="left"/>
      <w:pPr>
        <w:ind w:left="3080" w:hanging="360"/>
      </w:pPr>
      <w:rPr>
        <w:rFonts w:hint="default" w:ascii="Symbol" w:hAnsi="Symbol"/>
      </w:rPr>
    </w:lvl>
    <w:lvl w:ilvl="4" w:tplc="08090003" w:tentative="1">
      <w:start w:val="1"/>
      <w:numFmt w:val="bullet"/>
      <w:lvlText w:val="o"/>
      <w:lvlJc w:val="left"/>
      <w:pPr>
        <w:ind w:left="3800" w:hanging="360"/>
      </w:pPr>
      <w:rPr>
        <w:rFonts w:hint="default" w:ascii="Courier New" w:hAnsi="Courier New" w:cs="Wingdings"/>
      </w:rPr>
    </w:lvl>
    <w:lvl w:ilvl="5" w:tplc="08090005" w:tentative="1">
      <w:start w:val="1"/>
      <w:numFmt w:val="bullet"/>
      <w:lvlText w:val=""/>
      <w:lvlJc w:val="left"/>
      <w:pPr>
        <w:ind w:left="4520" w:hanging="360"/>
      </w:pPr>
      <w:rPr>
        <w:rFonts w:hint="default" w:ascii="Wingdings" w:hAnsi="Wingdings"/>
      </w:rPr>
    </w:lvl>
    <w:lvl w:ilvl="6" w:tplc="08090001" w:tentative="1">
      <w:start w:val="1"/>
      <w:numFmt w:val="bullet"/>
      <w:lvlText w:val=""/>
      <w:lvlJc w:val="left"/>
      <w:pPr>
        <w:ind w:left="5240" w:hanging="360"/>
      </w:pPr>
      <w:rPr>
        <w:rFonts w:hint="default" w:ascii="Symbol" w:hAnsi="Symbol"/>
      </w:rPr>
    </w:lvl>
    <w:lvl w:ilvl="7" w:tplc="08090003" w:tentative="1">
      <w:start w:val="1"/>
      <w:numFmt w:val="bullet"/>
      <w:lvlText w:val="o"/>
      <w:lvlJc w:val="left"/>
      <w:pPr>
        <w:ind w:left="5960" w:hanging="360"/>
      </w:pPr>
      <w:rPr>
        <w:rFonts w:hint="default" w:ascii="Courier New" w:hAnsi="Courier New" w:cs="Wingdings"/>
      </w:rPr>
    </w:lvl>
    <w:lvl w:ilvl="8" w:tplc="08090005" w:tentative="1">
      <w:start w:val="1"/>
      <w:numFmt w:val="bullet"/>
      <w:lvlText w:val=""/>
      <w:lvlJc w:val="left"/>
      <w:pPr>
        <w:ind w:left="6680" w:hanging="360"/>
      </w:pPr>
      <w:rPr>
        <w:rFonts w:hint="default" w:ascii="Wingdings" w:hAnsi="Wingdings"/>
      </w:rPr>
    </w:lvl>
  </w:abstractNum>
  <w:abstractNum w:abstractNumId="8" w15:restartNumberingAfterBreak="0">
    <w:nsid w:val="405C4026"/>
    <w:multiLevelType w:val="hybridMultilevel"/>
    <w:tmpl w:val="09DC85B8"/>
    <w:lvl w:ilvl="0" w:tplc="6980F45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8151B40"/>
    <w:multiLevelType w:val="hybridMultilevel"/>
    <w:tmpl w:val="2D1881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Arial"/>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Arial"/>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1A72CB9"/>
    <w:multiLevelType w:val="hybridMultilevel"/>
    <w:tmpl w:val="C616C82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Arial"/>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Arial"/>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Arial"/>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63F759CD"/>
    <w:multiLevelType w:val="hybridMultilevel"/>
    <w:tmpl w:val="6FF22088"/>
    <w:lvl w:ilvl="0" w:tplc="7A102F2C">
      <w:start w:val="1"/>
      <w:numFmt w:val="decimal"/>
      <w:pStyle w:val="Heading4"/>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AFD19ED"/>
    <w:multiLevelType w:val="hybridMultilevel"/>
    <w:tmpl w:val="3E00DE8E"/>
    <w:lvl w:ilvl="0" w:tplc="852C47C8">
      <w:start w:val="1"/>
      <w:numFmt w:val="bullet"/>
      <w:lvlText w:val="●"/>
      <w:lvlJc w:val="left"/>
      <w:pPr>
        <w:ind w:left="1440" w:hanging="360"/>
      </w:pPr>
      <w:rPr>
        <w:rFonts w:hint="default" w:ascii="Arial" w:hAnsi="Arial"/>
        <w:color w:val="0070C0"/>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16cid:durableId="418327923">
    <w:abstractNumId w:val="6"/>
  </w:num>
  <w:num w:numId="2" w16cid:durableId="1575510495">
    <w:abstractNumId w:val="9"/>
  </w:num>
  <w:num w:numId="3" w16cid:durableId="60913126">
    <w:abstractNumId w:val="13"/>
  </w:num>
  <w:num w:numId="4" w16cid:durableId="1162575389">
    <w:abstractNumId w:val="12"/>
  </w:num>
  <w:num w:numId="5" w16cid:durableId="1619993523">
    <w:abstractNumId w:val="3"/>
  </w:num>
  <w:num w:numId="6" w16cid:durableId="1164080059">
    <w:abstractNumId w:val="7"/>
  </w:num>
  <w:num w:numId="7" w16cid:durableId="352146580">
    <w:abstractNumId w:val="8"/>
  </w:num>
  <w:num w:numId="8" w16cid:durableId="2107966275">
    <w:abstractNumId w:val="11"/>
  </w:num>
  <w:num w:numId="9" w16cid:durableId="1450667066">
    <w:abstractNumId w:val="10"/>
  </w:num>
  <w:num w:numId="10" w16cid:durableId="1138297918">
    <w:abstractNumId w:val="1"/>
  </w:num>
  <w:num w:numId="11" w16cid:durableId="1298996465">
    <w:abstractNumId w:val="5"/>
  </w:num>
  <w:num w:numId="12" w16cid:durableId="1855335649">
    <w:abstractNumId w:val="14"/>
  </w:num>
  <w:num w:numId="13" w16cid:durableId="1864972746">
    <w:abstractNumId w:val="4"/>
  </w:num>
  <w:num w:numId="14" w16cid:durableId="708382293">
    <w:abstractNumId w:val="0"/>
  </w:num>
  <w:num w:numId="15" w16cid:durableId="102458875">
    <w:abstractNumId w:val="2"/>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oNotDisplayPageBoundaries/>
  <w:displayBackgroundShape/>
  <w:embedSystemFonts/>
  <w:attachedTemplate r:id="rId1"/>
  <w:trackRevisions w:val="false"/>
  <w:defaultTabStop w:val="720"/>
  <w:drawingGridHorizontalSpacing w:val="120"/>
  <w:drawingGridVerticalSpacing w:val="360"/>
  <w:displayHorizontalDrawingGridEvery w:val="0"/>
  <w:displayVerticalDrawingGridEvery w:val="0"/>
  <w:characterSpacingControl w:val="doNotCompress"/>
  <w:hdrShapeDefaults>
    <o:shapedefaults v:ext="edit" spidmax="3074">
      <o:colormru v:ext="edit" colors="#d31145,#fffddf,#ffec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0B3EF7"/>
    <w:rsid w:val="001C23C7"/>
    <w:rsid w:val="00602907"/>
    <w:rsid w:val="00660ED2"/>
    <w:rsid w:val="00A710E0"/>
    <w:rsid w:val="00C760CD"/>
    <w:rsid w:val="032758AE"/>
    <w:rsid w:val="53390FA4"/>
    <w:rsid w:val="6A52DA4A"/>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d31145,#fffddf,#ffecd6"/>
    </o:shapedefaults>
    <o:shapelayout v:ext="edit">
      <o:idmap v:ext="edit" data="1"/>
    </o:shapelayout>
  </w:shapeDefaults>
  <w:decimalSymbol w:val="."/>
  <w:listSeparator w:val=","/>
  <w14:docId w14:val="1AB32B3C"/>
  <w15:chartTrackingRefBased/>
  <w15:docId w15:val="{D9616E4F-32FD-477F-87BC-5F5752A6BB4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Cambria"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line number" w:semiHidden="1" w:unhideWhenUsed="1"/>
    <w:lsdException w:name="page number"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uiPriority="0" w:semiHidden="1" w:unhideWhenUsed="1"/>
    <w:lsdException w:name="Strong" w:uiPriority="0" w:qFormat="1"/>
    <w:lsdException w:name="Emphasis" w:uiPriority="0" w:qFormat="1"/>
    <w:lsdException w:name="Document Map" w:uiPriority="0" w:semiHidden="1" w:unhideWhenUsed="1"/>
    <w:lsdException w:name="Plain Text" w:uiPriority="2"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uiPriority="0"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cs="Times New Roman"/>
      <w:b/>
      <w:bCs/>
      <w:color w:val="auto"/>
      <w:sz w:val="40"/>
      <w:szCs w:val="28"/>
      <w:lang w:val="x-none" w:eastAsia="x-none"/>
    </w:rPr>
  </w:style>
  <w:style w:type="paragraph" w:styleId="Heading2">
    <w:name w:val="heading 2"/>
    <w:basedOn w:val="Normal"/>
    <w:next w:val="Normal"/>
    <w:link w:val="Heading2Char"/>
    <w:qFormat/>
    <w:rsid w:val="00A07590"/>
    <w:pPr>
      <w:keepNext/>
      <w:spacing w:before="60"/>
      <w:outlineLvl w:val="1"/>
    </w:pPr>
    <w:rPr>
      <w:rFonts w:eastAsia="Times New Roman" w:cs="Times New Roman"/>
      <w:b/>
      <w:bCs/>
      <w:sz w:val="32"/>
      <w:szCs w:val="26"/>
      <w:lang w:val="x-none" w:eastAsia="x-none"/>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lang w:val="x-none"/>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Times New Roman"/>
      <w:b/>
      <w:bCs/>
      <w:color w:val="auto"/>
      <w:sz w:val="22"/>
      <w:szCs w:val="22"/>
      <w:lang w:val="x-none" w:eastAsia="x-none"/>
    </w:rPr>
  </w:style>
  <w:style w:type="paragraph" w:styleId="Heading5">
    <w:name w:val="heading 5"/>
    <w:basedOn w:val="Normal"/>
    <w:next w:val="Normal"/>
    <w:link w:val="Heading5Char"/>
    <w:qFormat/>
    <w:rsid w:val="00AB4059"/>
    <w:pPr>
      <w:autoSpaceDE/>
      <w:autoSpaceDN/>
      <w:adjustRightInd/>
      <w:spacing w:before="240" w:after="60"/>
      <w:jc w:val="left"/>
      <w:outlineLvl w:val="4"/>
    </w:pPr>
    <w:rPr>
      <w:rFonts w:eastAsia="Times New Roman" w:cs="Times New Roman"/>
      <w:b/>
      <w:bCs/>
      <w:i/>
      <w:iCs/>
      <w:color w:val="auto"/>
      <w:sz w:val="26"/>
      <w:szCs w:val="26"/>
      <w:lang w:val="x-none" w:eastAsia="x-none"/>
    </w:rPr>
  </w:style>
  <w:style w:type="paragraph" w:styleId="Heading6">
    <w:name w:val="heading 6"/>
    <w:basedOn w:val="Normal"/>
    <w:next w:val="Normal"/>
    <w:link w:val="Heading6Char"/>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val="x-none" w:eastAsia="x-none"/>
    </w:rPr>
  </w:style>
  <w:style w:type="paragraph" w:styleId="Heading7">
    <w:name w:val="heading 7"/>
    <w:basedOn w:val="Normal"/>
    <w:next w:val="Normal"/>
    <w:link w:val="Heading7Char"/>
    <w:qFormat/>
    <w:rsid w:val="00AB4059"/>
    <w:pPr>
      <w:keepNext/>
      <w:autoSpaceDE/>
      <w:autoSpaceDN/>
      <w:adjustRightInd/>
      <w:spacing w:after="0"/>
      <w:jc w:val="center"/>
      <w:outlineLvl w:val="6"/>
    </w:pPr>
    <w:rPr>
      <w:rFonts w:eastAsia="Times New Roman" w:cs="Times New Roman"/>
      <w:b/>
      <w:color w:val="auto"/>
      <w:szCs w:val="20"/>
      <w:lang w:val="x-none" w:eastAsia="x-none"/>
    </w:rPr>
  </w:style>
  <w:style w:type="paragraph" w:styleId="Heading8">
    <w:name w:val="heading 8"/>
    <w:basedOn w:val="Normal"/>
    <w:next w:val="Normal"/>
    <w:link w:val="Heading8Char"/>
    <w:qFormat/>
    <w:rsid w:val="00AB4059"/>
    <w:pPr>
      <w:autoSpaceDE/>
      <w:autoSpaceDN/>
      <w:adjustRightInd/>
      <w:spacing w:before="240" w:after="60"/>
      <w:jc w:val="left"/>
      <w:outlineLvl w:val="7"/>
    </w:pPr>
    <w:rPr>
      <w:rFonts w:ascii="Times New Roman" w:hAnsi="Times New Roman" w:eastAsia="Times New Roman" w:cs="Times New Roman"/>
      <w:i/>
      <w:iCs/>
      <w:color w:val="auto"/>
      <w:lang w:val="x-none" w:eastAsia="x-none"/>
    </w:rPr>
  </w:style>
  <w:style w:type="paragraph" w:styleId="Heading9">
    <w:name w:val="heading 9"/>
    <w:basedOn w:val="Normal"/>
    <w:next w:val="Normal"/>
    <w:link w:val="Heading9Char"/>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lang w:val="x-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sid w:val="002345FB"/>
    <w:rPr>
      <w:rFonts w:eastAsia="Times New Roman" w:cs="Helvetica-Light"/>
      <w:b/>
      <w:bCs/>
      <w:sz w:val="40"/>
      <w:szCs w:val="28"/>
    </w:rPr>
  </w:style>
  <w:style w:type="character" w:styleId="Heading2Char" w:customStyle="1">
    <w:name w:val="Heading 2 Char"/>
    <w:link w:val="Heading2"/>
    <w:rsid w:val="002345FB"/>
    <w:rPr>
      <w:rFonts w:eastAsia="Times New Roman" w:cs="Helvetica-Light"/>
      <w:b/>
      <w:bCs/>
      <w:color w:val="000000"/>
      <w:sz w:val="32"/>
      <w:szCs w:val="26"/>
    </w:rPr>
  </w:style>
  <w:style w:type="character" w:styleId="Heading3Char" w:customStyle="1">
    <w:name w:val="Heading 3 Char"/>
    <w:link w:val="Heading3"/>
    <w:rsid w:val="002345FB"/>
    <w:rPr>
      <w:rFonts w:eastAsia="Times New Roman"/>
      <w:b/>
      <w:bCs/>
      <w:i/>
      <w:sz w:val="28"/>
      <w:szCs w:val="28"/>
      <w:lang w:eastAsia="en-US"/>
    </w:rPr>
  </w:style>
  <w:style w:type="character" w:styleId="Heading4Char" w:customStyle="1">
    <w:name w:val="Heading 4 Char"/>
    <w:link w:val="Heading4"/>
    <w:rsid w:val="002345FB"/>
    <w:rPr>
      <w:rFonts w:eastAsia="Times New Roman" w:cs="Arial"/>
      <w:b/>
      <w:bCs/>
      <w:sz w:val="22"/>
      <w:szCs w:val="22"/>
    </w:rPr>
  </w:style>
  <w:style w:type="character" w:styleId="Heading5Char" w:customStyle="1">
    <w:name w:val="Heading 5 Char"/>
    <w:link w:val="Heading5"/>
    <w:semiHidden/>
    <w:rsid w:val="0001341B"/>
    <w:rPr>
      <w:rFonts w:eastAsia="Times New Roman" w:cs="Arial"/>
      <w:b/>
      <w:bCs/>
      <w:i/>
      <w:iCs/>
      <w:sz w:val="26"/>
      <w:szCs w:val="26"/>
    </w:rPr>
  </w:style>
  <w:style w:type="character" w:styleId="Heading6Char" w:customStyle="1">
    <w:name w:val="Heading 6 Char"/>
    <w:link w:val="Heading6"/>
    <w:semiHidden/>
    <w:rsid w:val="0001341B"/>
    <w:rPr>
      <w:rFonts w:eastAsia="Times New Roman"/>
      <w:b/>
      <w:sz w:val="24"/>
      <w:szCs w:val="20"/>
      <w:shd w:val="pct10" w:color="auto" w:fill="auto"/>
    </w:rPr>
  </w:style>
  <w:style w:type="character" w:styleId="Heading7Char" w:customStyle="1">
    <w:name w:val="Heading 7 Char"/>
    <w:link w:val="Heading7"/>
    <w:semiHidden/>
    <w:rsid w:val="0001341B"/>
    <w:rPr>
      <w:rFonts w:eastAsia="Times New Roman"/>
      <w:b/>
      <w:sz w:val="24"/>
      <w:szCs w:val="20"/>
    </w:rPr>
  </w:style>
  <w:style w:type="character" w:styleId="Heading8Char" w:customStyle="1">
    <w:name w:val="Heading 8 Char"/>
    <w:link w:val="Heading8"/>
    <w:semiHidden/>
    <w:rsid w:val="0001341B"/>
    <w:rPr>
      <w:rFonts w:ascii="Times New Roman" w:hAnsi="Times New Roman" w:eastAsia="Times New Roman"/>
      <w:i/>
      <w:iCs/>
      <w:sz w:val="24"/>
      <w:szCs w:val="24"/>
    </w:rPr>
  </w:style>
  <w:style w:type="character" w:styleId="Heading9Char" w:customStyle="1">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rFonts w:cs="Times New Roman"/>
      <w:color w:val="FFFFFF"/>
      <w:sz w:val="20"/>
      <w:szCs w:val="20"/>
      <w:lang w:val="x-none"/>
    </w:rPr>
  </w:style>
  <w:style w:type="character" w:styleId="HeaderChar" w:customStyle="1">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rFonts w:cs="Times New Roman"/>
      <w:sz w:val="20"/>
      <w:szCs w:val="20"/>
      <w:lang w:val="x-none"/>
    </w:rPr>
  </w:style>
  <w:style w:type="character" w:styleId="FooterChar" w:customStyle="1">
    <w:name w:val="Footer Char"/>
    <w:link w:val="Footer"/>
    <w:uiPriority w:val="99"/>
    <w:rsid w:val="002345FB"/>
    <w:rPr>
      <w:rFonts w:eastAsia="Calibri" w:cs="Helvetica-Light"/>
      <w:color w:val="000000"/>
      <w:lang w:eastAsia="en-US"/>
    </w:rPr>
  </w:style>
  <w:style w:type="paragraph" w:styleId="ColourfulListAccent1">
    <w:name w:val="Colorful List Accent 1"/>
    <w:basedOn w:val="Normal"/>
    <w:uiPriority w:val="34"/>
    <w:semiHidden/>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hAnsi="Corbel" w:eastAsia="Times New Roman" w:cs="Times New Roman"/>
      <w:color w:val="auto"/>
      <w:spacing w:val="5"/>
      <w:kern w:val="28"/>
      <w:sz w:val="80"/>
      <w:szCs w:val="80"/>
      <w:lang w:val="x-none"/>
    </w:rPr>
  </w:style>
  <w:style w:type="character" w:styleId="TitleChar" w:customStyle="1">
    <w:name w:val="Title Char"/>
    <w:link w:val="Title"/>
    <w:rsid w:val="002345FB"/>
    <w:rPr>
      <w:rFonts w:ascii="Corbel" w:hAnsi="Corbel" w:eastAsia="Times New Roman"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rPr>
      <w:rFonts w:cs="Times New Roman"/>
      <w:lang w:val="x-none"/>
    </w:rPr>
  </w:style>
  <w:style w:type="character" w:styleId="BodyText2Char" w:customStyle="1">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 w:customStyle="1">
    <w:name w:val="Bullet"/>
    <w:basedOn w:val="ColourfulListAccent1"/>
    <w:qFormat/>
    <w:rsid w:val="007F158D"/>
    <w:pPr>
      <w:numPr>
        <w:numId w:val="1"/>
      </w:numPr>
      <w:ind w:hanging="357"/>
    </w:pPr>
    <w:rPr>
      <w:rFonts w:cs="Arial"/>
      <w:lang w:eastAsia="en-GB"/>
    </w:rPr>
  </w:style>
  <w:style w:type="paragraph" w:styleId="Footnote" w:customStyle="1">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rFonts w:cs="Times New Roman"/>
      <w:sz w:val="20"/>
      <w:szCs w:val="20"/>
      <w:lang w:val="x-none"/>
    </w:rPr>
  </w:style>
  <w:style w:type="character" w:styleId="FootnoteTextChar" w:customStyle="1">
    <w:name w:val="Footnote Text Char"/>
    <w:link w:val="FootnoteText"/>
    <w:uiPriority w:val="2"/>
    <w:rsid w:val="009028CB"/>
    <w:rPr>
      <w:rFonts w:eastAsia="Calibri" w:cs="Helvetica-Light"/>
      <w:color w:val="000000"/>
      <w:sz w:val="20"/>
      <w:szCs w:val="20"/>
      <w:lang w:eastAsia="en-US"/>
    </w:rPr>
  </w:style>
  <w:style w:type="paragraph" w:styleId="TableSource" w:customStyle="1">
    <w:name w:val="Table Source"/>
    <w:basedOn w:val="Normal"/>
    <w:uiPriority w:val="1"/>
    <w:qFormat/>
    <w:rsid w:val="000E00B0"/>
    <w:pPr>
      <w:spacing w:before="60"/>
    </w:pPr>
    <w:rPr>
      <w:i/>
      <w:sz w:val="18"/>
      <w:szCs w:val="18"/>
    </w:rPr>
  </w:style>
  <w:style w:type="paragraph" w:styleId="TableTitle" w:customStyle="1">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styleId="Title2" w:customStyle="1">
    <w:name w:val="Title 2"/>
    <w:basedOn w:val="Heading2"/>
    <w:link w:val="Title2Char"/>
    <w:uiPriority w:val="1"/>
    <w:qFormat/>
    <w:rsid w:val="00846AEA"/>
    <w:rPr>
      <w:sz w:val="40"/>
      <w:szCs w:val="40"/>
    </w:rPr>
  </w:style>
  <w:style w:type="character" w:styleId="Title2Char" w:customStyle="1">
    <w:name w:val="Title 2 Char"/>
    <w:link w:val="Title2"/>
    <w:uiPriority w:val="1"/>
    <w:rsid w:val="002345FB"/>
    <w:rPr>
      <w:rFonts w:eastAsia="Times New Roman" w:cs="Helvetica-Light"/>
      <w:b/>
      <w:bCs/>
      <w:color w:val="000000"/>
      <w:sz w:val="40"/>
      <w:szCs w:val="40"/>
    </w:rPr>
  </w:style>
  <w:style w:type="paragraph" w:styleId="anchor" w:customStyle="1">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val="x-none" w:eastAsia="x-none"/>
    </w:rPr>
  </w:style>
  <w:style w:type="character" w:styleId="BodyTextIndentChar" w:customStyle="1">
    <w:name w:val="Body Text Indent Char"/>
    <w:link w:val="BodyTextIndent"/>
    <w:rsid w:val="009028CB"/>
    <w:rPr>
      <w:rFonts w:eastAsia="Times New Roman"/>
      <w:sz w:val="24"/>
      <w:szCs w:val="20"/>
    </w:rPr>
  </w:style>
  <w:style w:type="character" w:styleId="CommentTextChar" w:customStyle="1">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Times New Roman"/>
      <w:color w:val="auto"/>
      <w:sz w:val="20"/>
      <w:szCs w:val="20"/>
      <w:lang w:val="x-none" w:eastAsia="x-none"/>
    </w:rPr>
  </w:style>
  <w:style w:type="character" w:styleId="CommentTextChar1" w:customStyle="1">
    <w:name w:val="Comment Text Char1"/>
    <w:uiPriority w:val="99"/>
    <w:semiHidden/>
    <w:rsid w:val="00AB4059"/>
    <w:rPr>
      <w:rFonts w:ascii="Arial" w:hAnsi="Arial" w:eastAsia="Calibri" w:cs="Helvetica-Light"/>
      <w:color w:val="000000"/>
      <w:lang w:eastAsia="en-US"/>
    </w:rPr>
  </w:style>
  <w:style w:type="character" w:styleId="CommentSubjectChar1" w:customStyle="1">
    <w:name w:val="Comment Subject Char1"/>
    <w:uiPriority w:val="99"/>
    <w:semiHidden/>
    <w:rsid w:val="00AB4059"/>
    <w:rPr>
      <w:rFonts w:ascii="Arial" w:hAnsi="Arial" w:eastAsia="Calibri" w:cs="Helvetica-Light"/>
      <w:b/>
      <w:bCs/>
      <w:color w:val="000000"/>
      <w:lang w:eastAsia="en-US"/>
    </w:rPr>
  </w:style>
  <w:style w:type="paragraph" w:styleId="TableHeadingText" w:customStyle="1">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styleId="TableTextLeft" w:customStyle="1">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styleId="TableTextRight" w:customStyle="1">
    <w:name w:val="Table Text Right"/>
    <w:basedOn w:val="TableTextLeft"/>
    <w:uiPriority w:val="1"/>
    <w:unhideWhenUsed/>
    <w:qFormat/>
    <w:rsid w:val="00971041"/>
    <w:pPr>
      <w:jc w:val="right"/>
    </w:pPr>
    <w:rPr>
      <w:sz w:val="22"/>
    </w:rPr>
  </w:style>
  <w:style w:type="paragraph" w:styleId="TableHeadingTextRight" w:customStyle="1">
    <w:name w:val="Table Heading Text Right"/>
    <w:basedOn w:val="TableHeadingText"/>
    <w:uiPriority w:val="1"/>
    <w:qFormat/>
    <w:rsid w:val="00AB4059"/>
    <w:pPr>
      <w:jc w:val="right"/>
    </w:pPr>
  </w:style>
  <w:style w:type="paragraph" w:styleId="TableText" w:customStyle="1">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styleId="Heading2-numbered" w:customStyle="1">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styleId="Normal-indent" w:customStyle="1">
    <w:name w:val="Normal - indent"/>
    <w:basedOn w:val="Normal"/>
    <w:uiPriority w:val="2"/>
    <w:qFormat/>
    <w:rsid w:val="00AB4059"/>
    <w:pPr>
      <w:ind w:left="360"/>
    </w:pPr>
  </w:style>
  <w:style w:type="paragraph" w:styleId="Bullet-indent" w:customStyle="1">
    <w:name w:val="Bullet - indent"/>
    <w:basedOn w:val="Bullet"/>
    <w:qFormat/>
    <w:rsid w:val="00A07590"/>
    <w:pPr>
      <w:numPr>
        <w:ilvl w:val="1"/>
      </w:numPr>
    </w:pPr>
  </w:style>
  <w:style w:type="paragraph" w:styleId="Heading3-indent" w:customStyle="1">
    <w:name w:val="Heading 3 - indent"/>
    <w:basedOn w:val="Heading3"/>
    <w:qFormat/>
    <w:rsid w:val="00AB4059"/>
    <w:pPr>
      <w:spacing w:before="200"/>
      <w:ind w:left="360"/>
    </w:pPr>
    <w:rPr>
      <w:i w:val="0"/>
      <w:sz w:val="24"/>
      <w:szCs w:val="24"/>
    </w:rPr>
  </w:style>
  <w:style w:type="paragraph" w:styleId="GridTable2">
    <w:name w:val="Grid Table 2"/>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rPr>
      <w:rFonts w:cs="Times New Roman"/>
      <w:lang w:val="x-none"/>
    </w:rPr>
  </w:style>
  <w:style w:type="character" w:styleId="BodyTextFirstIndentChar" w:customStyle="1">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olor w:val="000000"/>
      <w:szCs w:val="24"/>
      <w:lang w:eastAsia="en-US"/>
    </w:rPr>
  </w:style>
  <w:style w:type="character" w:styleId="BodyTextFirstIndent2Char" w:customStyle="1">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qFormat/>
    <w:rsid w:val="00AB4059"/>
    <w:rPr>
      <w:b/>
      <w:bCs/>
      <w:sz w:val="20"/>
      <w:szCs w:val="20"/>
    </w:rPr>
  </w:style>
  <w:style w:type="paragraph" w:styleId="Closing">
    <w:name w:val="Closing"/>
    <w:basedOn w:val="Normal"/>
    <w:link w:val="ClosingChar"/>
    <w:uiPriority w:val="99"/>
    <w:rsid w:val="00AB4059"/>
    <w:pPr>
      <w:ind w:left="4252"/>
    </w:pPr>
    <w:rPr>
      <w:rFonts w:cs="Times New Roman"/>
      <w:lang w:val="x-none"/>
    </w:rPr>
  </w:style>
  <w:style w:type="character" w:styleId="ClosingChar" w:customStyle="1">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rPr>
      <w:rFonts w:cs="Times New Roman"/>
      <w:lang w:val="x-none"/>
    </w:rPr>
  </w:style>
  <w:style w:type="character" w:styleId="DateChar" w:customStyle="1">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rFonts w:cs="Times New Roman"/>
      <w:sz w:val="20"/>
      <w:szCs w:val="20"/>
      <w:lang w:val="x-none"/>
    </w:rPr>
  </w:style>
  <w:style w:type="character" w:styleId="EndnoteTextChar" w:customStyle="1">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Times New Roman"/>
      <w:sz w:val="20"/>
      <w:szCs w:val="20"/>
      <w:lang w:val="x-none"/>
    </w:rPr>
  </w:style>
  <w:style w:type="character" w:styleId="HTMLPreformattedChar" w:customStyle="1">
    <w:name w:val="HTML Preformatted Char"/>
    <w:link w:val="HTMLPreformatted"/>
    <w:uiPriority w:val="99"/>
    <w:semiHidden/>
    <w:rsid w:val="0001341B"/>
    <w:rPr>
      <w:rFonts w:ascii="Courier New" w:hAnsi="Courier New" w:eastAsia="Calibri"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hAnsi="Cambria" w:eastAsia="Times New Roman" w:cs="Times New Roman"/>
      <w:b/>
      <w:bCs/>
    </w:rPr>
  </w:style>
  <w:style w:type="paragraph" w:styleId="NormalIndent">
    <w:name w:val="Normal Indent"/>
    <w:basedOn w:val="Normal"/>
    <w:uiPriority w:val="99"/>
    <w:semiHidden/>
    <w:unhideWhenUsed/>
    <w:rsid w:val="00AB4059"/>
    <w:pPr>
      <w:ind w:left="720"/>
    </w:pPr>
  </w:style>
  <w:style w:type="paragraph" w:styleId="ColourfulGridAccent1">
    <w:name w:val="Colorful Grid Accent 1"/>
    <w:basedOn w:val="Normal"/>
    <w:next w:val="Normal"/>
    <w:link w:val="ColourfulGridAccent1Char"/>
    <w:uiPriority w:val="29"/>
    <w:qFormat/>
    <w:rsid w:val="009028CB"/>
    <w:pPr>
      <w:ind w:left="567" w:right="515"/>
    </w:pPr>
    <w:rPr>
      <w:rFonts w:cs="Times New Roman"/>
      <w:i/>
      <w:iCs/>
      <w:lang w:val="x-none"/>
    </w:rPr>
  </w:style>
  <w:style w:type="character" w:styleId="ColourfulGridAccent1Char" w:customStyle="1">
    <w:name w:val="Colourful Grid – Accent 1 Char"/>
    <w:link w:val="ColourfulGridAccent1"/>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ColourfulShadingAccent1">
    <w:name w:val="Colorful Shading Accent 1"/>
    <w:hidden/>
    <w:uiPriority w:val="99"/>
    <w:semiHidden/>
    <w:rsid w:val="00AB4059"/>
    <w:rPr>
      <w:rFonts w:eastAsia="Times New Roman" w:cs="Arial"/>
      <w:sz w:val="24"/>
      <w:szCs w:val="24"/>
      <w:lang w:eastAsia="en-GB"/>
    </w:rPr>
  </w:style>
  <w:style w:type="table" w:styleId="TableList4">
    <w:name w:val="Table List 4"/>
    <w:basedOn w:val="TableNormal"/>
    <w:rsid w:val="00AB4059"/>
    <w:rPr>
      <w:rFonts w:ascii="Times New Roman" w:hAnsi="Times New Roman" w:eastAsia="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paragraph" w:styleId="Heading3-numbered" w:customStyle="1">
    <w:name w:val="Heading 3-numbered"/>
    <w:basedOn w:val="Heading3"/>
    <w:qFormat/>
    <w:rsid w:val="003350AF"/>
    <w:pPr>
      <w:numPr>
        <w:numId w:val="3"/>
      </w:numPr>
      <w:tabs>
        <w:tab w:val="left" w:pos="426"/>
      </w:tabs>
      <w:ind w:left="426" w:hanging="426"/>
    </w:pPr>
    <w:rPr>
      <w:rFonts w:cs="Arial"/>
    </w:rPr>
  </w:style>
  <w:style w:type="paragraph" w:styleId="TOCHeader" w:customStyle="1">
    <w:name w:val="TOC Header"/>
    <w:basedOn w:val="TableTitle"/>
    <w:qFormat/>
    <w:rsid w:val="00BD6097"/>
  </w:style>
  <w:style w:type="paragraph" w:styleId="Instructiontext" w:customStyle="1">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s="Times New Roman"/>
      <w:color w:val="auto"/>
      <w:lang w:val="x-none" w:eastAsia="x-none"/>
    </w:rPr>
  </w:style>
  <w:style w:type="character" w:styleId="BodyTextChar" w:customStyle="1">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imes New Roman"/>
      <w:sz w:val="16"/>
      <w:szCs w:val="16"/>
      <w:lang w:val="x-none"/>
    </w:rPr>
  </w:style>
  <w:style w:type="character" w:styleId="BalloonTextChar" w:customStyle="1">
    <w:name w:val="Balloon Text Char"/>
    <w:link w:val="BalloonText"/>
    <w:semiHidden/>
    <w:rsid w:val="005546BD"/>
    <w:rPr>
      <w:rFonts w:ascii="Tahoma" w:hAnsi="Tahoma" w:eastAsia="Calibri" w:cs="Tahoma"/>
      <w:color w:val="000000"/>
      <w:sz w:val="16"/>
      <w:szCs w:val="16"/>
      <w:lang w:eastAsia="en-US"/>
    </w:rPr>
  </w:style>
  <w:style w:type="paragraph" w:styleId="MediumGrid2">
    <w:name w:val="Medium Grid 2"/>
    <w:link w:val="MediumGrid2Char"/>
    <w:uiPriority w:val="1"/>
    <w:qFormat/>
    <w:rsid w:val="00213D70"/>
    <w:rPr>
      <w:rFonts w:ascii="Calibri" w:hAnsi="Calibri" w:eastAsia="Times New Roman"/>
      <w:sz w:val="22"/>
      <w:szCs w:val="22"/>
      <w:lang w:val="en-US" w:eastAsia="en-US"/>
    </w:rPr>
  </w:style>
  <w:style w:type="character" w:styleId="MediumGrid2Char" w:customStyle="1">
    <w:name w:val="Medium Grid 2 Char"/>
    <w:link w:val="MediumGrid2"/>
    <w:uiPriority w:val="1"/>
    <w:rsid w:val="00213D70"/>
    <w:rPr>
      <w:rFonts w:ascii="Calibri" w:hAnsi="Calibri" w:eastAsia="Times New Roman"/>
      <w:sz w:val="22"/>
      <w:szCs w:val="22"/>
      <w:lang w:val="en-US" w:eastAsia="en-US" w:bidi="ar-SA"/>
    </w:rPr>
  </w:style>
  <w:style w:type="paragraph" w:styleId="NormalWeb">
    <w:name w:val="Normal (Web)"/>
    <w:basedOn w:val="Normal"/>
    <w:uiPriority w:val="99"/>
    <w:rsid w:val="004E7DF8"/>
    <w:pPr>
      <w:autoSpaceDE/>
      <w:autoSpaceDN/>
      <w:adjustRightInd/>
      <w:spacing w:beforeLines="1" w:after="0" w:afterLines="1"/>
      <w:jc w:val="left"/>
    </w:pPr>
    <w:rPr>
      <w:rFonts w:ascii="Times" w:hAnsi="Times" w:eastAsia="Times New Roman" w:cs="Times New Roman"/>
      <w:color w:val="auto"/>
      <w:sz w:val="20"/>
      <w:szCs w:val="20"/>
    </w:rPr>
  </w:style>
  <w:style w:type="paragraph" w:styleId="p6" w:customStyle="1">
    <w:name w:val="p6"/>
    <w:basedOn w:val="Normal"/>
    <w:rsid w:val="001C23C7"/>
    <w:pPr>
      <w:widowControl w:val="0"/>
      <w:tabs>
        <w:tab w:val="left" w:pos="720"/>
      </w:tabs>
      <w:autoSpaceDE/>
      <w:autoSpaceDN/>
      <w:adjustRightInd/>
      <w:snapToGrid w:val="0"/>
      <w:spacing w:after="0" w:line="320" w:lineRule="atLeast"/>
      <w:jc w:val="left"/>
    </w:pPr>
    <w:rPr>
      <w:rFonts w:ascii="Times New Roman" w:hAnsi="Times New Roman" w:eastAsia="Times New Roman" w:cs="Times New Roman"/>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 w:id="1951156998">
      <w:bodyDiv w:val="1"/>
      <w:marLeft w:val="0"/>
      <w:marRight w:val="0"/>
      <w:marTop w:val="0"/>
      <w:marBottom w:val="0"/>
      <w:divBdr>
        <w:top w:val="none" w:sz="0" w:space="0" w:color="auto"/>
        <w:left w:val="none" w:sz="0" w:space="0" w:color="auto"/>
        <w:bottom w:val="none" w:sz="0" w:space="0" w:color="auto"/>
        <w:right w:val="none" w:sz="0" w:space="0" w:color="auto"/>
      </w:divBdr>
    </w:div>
  </w:divs>
  <w:allowPNG/>
  <w:targetScreenSz w:val="800x600"/>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hyperlink" Target="https://assets.publishing.service.gov.uk/government/uploads/system/uploads/attachment_data/file/315587/Equality_Act_Advice_Final.pdf" TargetMode="Externa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http://www.legislation.gov.uk/uksi/2011/2260/contents/made" TargetMode="External"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2.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legislation.gov.uk/ukpga/2010/15/contents" TargetMode="External" Id="rId11" /><Relationship Type="http://schemas.openxmlformats.org/officeDocument/2006/relationships/footnotes" Target="footnotes.xml" Id="rId5" /><Relationship Type="http://schemas.openxmlformats.org/officeDocument/2006/relationships/header" Target="header3.xml" Id="rId1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https://www.equalityhumanrights.com/en/publication-download/technical-guidance-schools-england"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Full Report Template (2).dot</ap:Template>
  <ap:Application>Microsoft Word for the web</ap:Application>
  <ap:DocSecurity>0</ap:DocSecurity>
  <ap:ScaleCrop>false</ap:ScaleCrop>
  <ap:Company>Lancashire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Dodd, Marie</dc:creator>
  <keywords/>
  <lastModifiedBy>Emma McQuirk</lastModifiedBy>
  <revision>3</revision>
  <lastPrinted>2017-08-14T23:15:00.0000000Z</lastPrinted>
  <dcterms:created xsi:type="dcterms:W3CDTF">2025-05-13T16:16:00.0000000Z</dcterms:created>
  <dcterms:modified xsi:type="dcterms:W3CDTF">2025-05-13T16:17:07.5838118Z</dcterms:modified>
</coreProperties>
</file>