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A63" w14:textId="77777777" w:rsidR="009C166D" w:rsidRPr="009C166D" w:rsidRDefault="009C166D" w:rsidP="009C166D">
      <w:pPr>
        <w:pStyle w:val="Heading1"/>
        <w:rPr>
          <w:u w:val="single"/>
        </w:rPr>
      </w:pPr>
      <w:r w:rsidRPr="009C166D">
        <w:rPr>
          <w:u w:val="single"/>
        </w:rPr>
        <w:t xml:space="preserve">Banks St Stephens CE Primary School Privacy Notice </w:t>
      </w:r>
    </w:p>
    <w:p w14:paraId="7DB7697B" w14:textId="25886DD6" w:rsidR="009C166D" w:rsidRDefault="009C166D" w:rsidP="009C166D">
      <w:pPr>
        <w:pStyle w:val="Heading1"/>
      </w:pPr>
      <w:r>
        <w:t>(How we use pupil information) The categories of pupil information that we collect, hold and share include:</w:t>
      </w:r>
    </w:p>
    <w:p w14:paraId="54D15044" w14:textId="5E007B05" w:rsidR="009C166D" w:rsidRPr="009C166D" w:rsidRDefault="007136D6" w:rsidP="009C166D">
      <w:pPr>
        <w:pStyle w:val="Heading1"/>
      </w:pPr>
      <w:r w:rsidRPr="00F52713">
        <w:t>Privacy Notice (How we use pupil information)</w:t>
      </w:r>
    </w:p>
    <w:p w14:paraId="5FE4D6CA" w14:textId="77777777" w:rsidR="007136D6" w:rsidRPr="00907A28" w:rsidRDefault="007136D6" w:rsidP="007136D6">
      <w:pPr>
        <w:rPr>
          <w:b/>
          <w:color w:val="8A2529"/>
        </w:rPr>
      </w:pPr>
      <w:r w:rsidRPr="00907A28">
        <w:rPr>
          <w:b/>
          <w:color w:val="8A2529"/>
        </w:rPr>
        <w:t>[Suggested wording to give to pupils and parents to explain how information about pupils is used in educational settings such as; schools, alternative provision, pupil referral units and early years providers. You must review and amend to reflect local needs and circumstances, as you will process data that is not solely for use within data collections]</w:t>
      </w:r>
      <w:r w:rsidRPr="00907A28" w:rsidDel="0030607B">
        <w:rPr>
          <w:b/>
          <w:color w:val="8A2529"/>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5C85414" w14:textId="77777777" w:rsidR="007136D6" w:rsidRPr="00907A28" w:rsidRDefault="007136D6" w:rsidP="007136D6">
      <w:pPr>
        <w:rPr>
          <w:b/>
          <w:color w:val="8A2529"/>
        </w:rPr>
      </w:pPr>
      <w:r w:rsidRPr="00907A28">
        <w:rPr>
          <w:b/>
          <w:color w:val="8A2529"/>
        </w:rPr>
        <w:t>[Settings need to add to this list other categories of pupil information that they process. These might include, for example; trips and activities, catering and free school meal management and identity management/authentication]</w:t>
      </w:r>
    </w:p>
    <w:p w14:paraId="714E27AE" w14:textId="77777777"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r w:rsidRPr="00907A28">
        <w:rPr>
          <w:b/>
          <w:color w:val="8A2529"/>
        </w:rPr>
        <w:t>[link to website or location of data asset register / current privacy notice]</w:t>
      </w:r>
    </w:p>
    <w:p w14:paraId="5E5522B0" w14:textId="77777777" w:rsidR="007136D6" w:rsidRPr="00355F5B" w:rsidRDefault="007136D6" w:rsidP="007136D6">
      <w:pPr>
        <w:pStyle w:val="Heading2"/>
        <w:rPr>
          <w:b w:val="0"/>
        </w:rPr>
      </w:pPr>
      <w:r w:rsidRPr="00F52713">
        <w:t>Why we collect and use pupil information</w:t>
      </w:r>
    </w:p>
    <w:p w14:paraId="0320AA1C" w14:textId="77777777" w:rsidR="007136D6" w:rsidRPr="00907A28" w:rsidRDefault="007136D6" w:rsidP="007136D6">
      <w:pPr>
        <w:rPr>
          <w:b/>
          <w:color w:val="8A2529"/>
        </w:rPr>
      </w:pPr>
      <w:r w:rsidRPr="00907A28">
        <w:rPr>
          <w:b/>
          <w:color w:val="8A2529"/>
        </w:rPr>
        <w:t xml:space="preserve">[Setting to insert both the purposes and lawful bases for collecting and using pupil information] </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A48518B"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625019EF" w14:textId="77777777"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r w:rsidRPr="00907A28">
        <w:rPr>
          <w:b/>
          <w:color w:val="8A2529"/>
        </w:rPr>
        <w:t xml:space="preserve">[Settings need to add to this list any other reasons for which they collect and use pupil </w:t>
      </w:r>
      <w:r w:rsidRPr="00907A28">
        <w:rPr>
          <w:b/>
          <w:color w:val="8A2529"/>
        </w:rPr>
        <w:lastRenderedPageBreak/>
        <w:t>information]</w:t>
      </w: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445D73D" w:rsidR="007136D6" w:rsidRPr="00907A28" w:rsidRDefault="007136D6" w:rsidP="007136D6">
      <w:pPr>
        <w:rPr>
          <w:rFonts w:cs="Arial"/>
        </w:rPr>
      </w:pPr>
      <w:r w:rsidRPr="00907A28">
        <w:rPr>
          <w:rFonts w:cs="Arial"/>
        </w:rPr>
        <w:t xml:space="preserve">Under the </w:t>
      </w:r>
      <w:hyperlink r:id="rId12" w:history="1">
        <w:r w:rsidR="0014597E" w:rsidRPr="00BD13D3">
          <w:rPr>
            <w:rStyle w:val="Hyperlink"/>
            <w:rFonts w:cs="Arial"/>
            <w:sz w:val="22"/>
          </w:rPr>
          <w:t>UK General Data Protection Regulation (UK GDPR)</w:t>
        </w:r>
      </w:hyperlink>
      <w:r w:rsidRPr="00907A28">
        <w:rPr>
          <w:rFonts w:cs="Arial"/>
        </w:rPr>
        <w:t>, the lawful bases we rely on for processing pupil information are:</w:t>
      </w:r>
    </w:p>
    <w:p w14:paraId="7566CDA6" w14:textId="37DE71D0" w:rsidR="007136D6" w:rsidRPr="00907A28" w:rsidRDefault="007136D6" w:rsidP="007136D6">
      <w:pPr>
        <w:widowControl w:val="0"/>
        <w:suppressAutoHyphens/>
        <w:overflowPunct w:val="0"/>
        <w:autoSpaceDE w:val="0"/>
        <w:autoSpaceDN w:val="0"/>
        <w:spacing w:after="0" w:line="240" w:lineRule="auto"/>
        <w:textAlignment w:val="baseline"/>
        <w:rPr>
          <w:b/>
          <w:color w:val="8A2529"/>
          <w:szCs w:val="22"/>
        </w:rPr>
      </w:pPr>
      <w:r w:rsidRPr="00907A28">
        <w:rPr>
          <w:b/>
          <w:color w:val="8A2529"/>
          <w:szCs w:val="22"/>
        </w:rPr>
        <w:t xml:space="preserve">[Setting to document the lawful basis for each purpose (must include a basis from Article 6, and one from Article 9 where data processed is special category data from the </w:t>
      </w:r>
      <w:r w:rsidR="009A621C">
        <w:rPr>
          <w:b/>
          <w:color w:val="8A2529"/>
          <w:szCs w:val="22"/>
        </w:rPr>
        <w:t xml:space="preserve">UK </w:t>
      </w:r>
      <w:r w:rsidRPr="00907A28">
        <w:rPr>
          <w:b/>
          <w:color w:val="8A2529"/>
          <w:szCs w:val="22"/>
        </w:rPr>
        <w:t xml:space="preserve">GDPR). Ensure you list all relevant legislation that supports the lawful basis. For </w:t>
      </w:r>
      <w:r w:rsidR="000A24B0">
        <w:rPr>
          <w:b/>
          <w:color w:val="8A2529"/>
          <w:szCs w:val="22"/>
        </w:rPr>
        <w:t>the Department for Education (</w:t>
      </w:r>
      <w:r w:rsidRPr="00907A28">
        <w:rPr>
          <w:b/>
          <w:color w:val="8A2529"/>
          <w:szCs w:val="22"/>
        </w:rPr>
        <w:t>DfE</w:t>
      </w:r>
      <w:r w:rsidR="000A24B0">
        <w:rPr>
          <w:b/>
          <w:color w:val="8A2529"/>
          <w:szCs w:val="22"/>
        </w:rPr>
        <w:t>)</w:t>
      </w:r>
      <w:r w:rsidRPr="00907A28">
        <w:rPr>
          <w:b/>
          <w:color w:val="8A2529"/>
          <w:szCs w:val="22"/>
        </w:rPr>
        <w:t xml:space="preserve"> data collections see relevant legislation for each specific </w:t>
      </w:r>
      <w:hyperlink r:id="rId13" w:history="1">
        <w:r w:rsidRPr="00DB5CB5">
          <w:rPr>
            <w:rStyle w:val="Hyperlink"/>
            <w:b/>
            <w:bCs/>
            <w:sz w:val="22"/>
            <w:szCs w:val="22"/>
          </w:rPr>
          <w:t>data collection</w:t>
        </w:r>
      </w:hyperlink>
      <w:r w:rsidRPr="00907A28">
        <w:rPr>
          <w:b/>
          <w:color w:val="8A2529"/>
          <w:szCs w:val="22"/>
        </w:rPr>
        <w:t xml:space="preserve"> you collect data for]</w:t>
      </w:r>
    </w:p>
    <w:p w14:paraId="03EC4F9F" w14:textId="77777777" w:rsidR="007136D6" w:rsidRPr="00907A28" w:rsidRDefault="007136D6" w:rsidP="007136D6">
      <w:pPr>
        <w:widowControl w:val="0"/>
        <w:suppressAutoHyphens/>
        <w:overflowPunct w:val="0"/>
        <w:autoSpaceDE w:val="0"/>
        <w:autoSpaceDN w:val="0"/>
        <w:spacing w:after="0" w:line="240" w:lineRule="auto"/>
        <w:textAlignment w:val="baseline"/>
        <w:rPr>
          <w:b/>
          <w:color w:val="8A2529"/>
          <w:szCs w:val="22"/>
        </w:rPr>
      </w:pPr>
    </w:p>
    <w:p w14:paraId="1BB7330C" w14:textId="77777777" w:rsidR="007136D6" w:rsidRPr="00907A28" w:rsidRDefault="007136D6" w:rsidP="007136D6">
      <w:pPr>
        <w:pStyle w:val="ListParagraph"/>
        <w:numPr>
          <w:ilvl w:val="0"/>
          <w:numId w:val="23"/>
        </w:numPr>
        <w:rPr>
          <w:rFonts w:cs="Arial"/>
          <w:szCs w:val="22"/>
        </w:rPr>
      </w:pPr>
      <w:r w:rsidRPr="00907A28">
        <w:rPr>
          <w:rFonts w:cs="Arial"/>
          <w:szCs w:val="22"/>
        </w:rPr>
        <w:t xml:space="preserve">for the purposes of </w:t>
      </w:r>
      <w:r w:rsidRPr="00907A28">
        <w:rPr>
          <w:b/>
          <w:color w:val="8A2529"/>
          <w:szCs w:val="22"/>
        </w:rPr>
        <w:t>[Insert purpose / purposes]</w:t>
      </w:r>
      <w:r w:rsidRPr="00907A28">
        <w:rPr>
          <w:rFonts w:cs="Arial"/>
          <w:szCs w:val="22"/>
        </w:rPr>
        <w:t xml:space="preserve"> in accordance with the legal basis of </w:t>
      </w:r>
      <w:r w:rsidRPr="00907A28">
        <w:rPr>
          <w:b/>
          <w:color w:val="8A2529"/>
          <w:szCs w:val="22"/>
        </w:rPr>
        <w:t>[Insert legal basis]</w:t>
      </w:r>
    </w:p>
    <w:p w14:paraId="5E2E143F" w14:textId="77777777" w:rsidR="007136D6" w:rsidRPr="00907A28" w:rsidRDefault="007136D6" w:rsidP="007136D6">
      <w:pPr>
        <w:contextualSpacing/>
        <w:rPr>
          <w:rFonts w:cs="Arial"/>
          <w:szCs w:val="22"/>
        </w:rPr>
      </w:pPr>
      <w:r w:rsidRPr="00907A28">
        <w:rPr>
          <w:rFonts w:cs="Arial"/>
          <w:szCs w:val="22"/>
        </w:rPr>
        <w:t>In addition, concerning any special category data:</w:t>
      </w:r>
    </w:p>
    <w:p w14:paraId="28CB9A44" w14:textId="5FC9A265" w:rsidR="007136D6" w:rsidRPr="00907A28" w:rsidRDefault="007136D6" w:rsidP="007136D6">
      <w:pPr>
        <w:pStyle w:val="ListParagraph"/>
        <w:numPr>
          <w:ilvl w:val="0"/>
          <w:numId w:val="24"/>
        </w:numPr>
        <w:spacing w:after="480" w:line="240" w:lineRule="auto"/>
        <w:contextualSpacing w:val="0"/>
        <w:rPr>
          <w:rStyle w:val="Hyperlink"/>
          <w:rFonts w:cs="Arial"/>
          <w:color w:val="000000"/>
          <w:sz w:val="22"/>
          <w:szCs w:val="22"/>
          <w:lang w:val="en"/>
        </w:rPr>
      </w:pPr>
      <w:r w:rsidRPr="00907A28">
        <w:rPr>
          <w:rFonts w:cs="Arial"/>
          <w:szCs w:val="22"/>
        </w:rPr>
        <w:t xml:space="preserve">conditions  </w:t>
      </w:r>
      <w:r w:rsidRPr="00907A28">
        <w:rPr>
          <w:b/>
          <w:color w:val="8A2529"/>
          <w:szCs w:val="22"/>
        </w:rPr>
        <w:t>[Insert conditions]</w:t>
      </w:r>
      <w:r w:rsidRPr="00907A28">
        <w:rPr>
          <w:rFonts w:cs="Arial"/>
          <w:szCs w:val="22"/>
        </w:rPr>
        <w:t xml:space="preserve"> of</w:t>
      </w:r>
      <w:r w:rsidRPr="00907A28">
        <w:rPr>
          <w:rFonts w:cs="Arial"/>
          <w:color w:val="000000"/>
          <w:szCs w:val="22"/>
          <w:lang w:val="en"/>
        </w:rPr>
        <w:t xml:space="preserve"> </w:t>
      </w:r>
      <w:hyperlink r:id="rId14" w:history="1">
        <w:r w:rsidR="009A621C">
          <w:rPr>
            <w:rStyle w:val="Hyperlink"/>
            <w:rFonts w:cs="Arial"/>
            <w:sz w:val="22"/>
            <w:szCs w:val="22"/>
            <w:lang w:val="en"/>
          </w:rPr>
          <w:t>UK GDPR - Article 9</w:t>
        </w:r>
      </w:hyperlink>
    </w:p>
    <w:p w14:paraId="25E9F354" w14:textId="77777777" w:rsidR="007136D6" w:rsidRPr="00907A28" w:rsidRDefault="007136D6" w:rsidP="007136D6">
      <w:pPr>
        <w:spacing w:after="480" w:line="240" w:lineRule="auto"/>
        <w:rPr>
          <w:rFonts w:cs="Arial"/>
          <w:color w:val="000000"/>
          <w:szCs w:val="22"/>
          <w:u w:val="single"/>
          <w:lang w:val="en"/>
        </w:rPr>
      </w:pPr>
      <w:r w:rsidRPr="00907A28">
        <w:rPr>
          <w:b/>
          <w:color w:val="8A2529"/>
          <w:szCs w:val="22"/>
        </w:rPr>
        <w:t>[Settings to extend to list lawful basis / bases for each purpose that they are processing]</w:t>
      </w:r>
    </w:p>
    <w:p w14:paraId="1B28A214" w14:textId="77777777" w:rsidR="007136D6" w:rsidRPr="00907A28" w:rsidRDefault="007136D6" w:rsidP="007136D6">
      <w:pPr>
        <w:pStyle w:val="Heading2"/>
      </w:pPr>
      <w:r>
        <w:t>Collecting</w:t>
      </w:r>
      <w:r w:rsidRPr="00162099">
        <w:t xml:space="preserve"> pupil information</w:t>
      </w:r>
    </w:p>
    <w:p w14:paraId="00DE9477"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t xml:space="preserve">We collect pupil information via </w:t>
      </w:r>
      <w:r w:rsidRPr="00907A28">
        <w:rPr>
          <w:b/>
          <w:color w:val="8A2529"/>
        </w:rPr>
        <w:t>[explain method of data collection used, for example registration forms at the start of the school year or Common Transfer File (CTF) or secure file transfer from previous school]</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77777777"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visit </w:t>
      </w:r>
      <w:r w:rsidRPr="00BF70E8">
        <w:rPr>
          <w:rFonts w:cs="Arial"/>
          <w:b/>
          <w:color w:val="8A2529"/>
        </w:rPr>
        <w:t>[link to website]</w:t>
      </w:r>
    </w:p>
    <w:p w14:paraId="7964676D" w14:textId="77777777" w:rsidR="007136D6" w:rsidRPr="00BF70E8" w:rsidRDefault="007136D6" w:rsidP="007136D6">
      <w:pPr>
        <w:rPr>
          <w:b/>
          <w:color w:val="8A2529"/>
        </w:rPr>
      </w:pPr>
      <w:r w:rsidRPr="00BF70E8">
        <w:rPr>
          <w:b/>
          <w:color w:val="8A2529"/>
        </w:rPr>
        <w:t>[Settings should explain or reference the appropriate data retention documents that show where data is held, the security arrangements (high level), and policies about safe use of data within the setting.  Ideally, this section should link to policies that are easily accessible and regularly reviewed].</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5DB0C818"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(pupils aged 13+)</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3CD72E83" w14:textId="77777777" w:rsidR="007136D6" w:rsidRPr="00BF70E8" w:rsidRDefault="007136D6" w:rsidP="007136D6">
      <w:pPr>
        <w:rPr>
          <w:b/>
          <w:color w:val="8A2529"/>
        </w:rPr>
      </w:pPr>
      <w:r w:rsidRPr="00BF70E8">
        <w:rPr>
          <w:b/>
          <w:color w:val="8A2529"/>
        </w:rPr>
        <w:lastRenderedPageBreak/>
        <w:t>[Settings need to amend and extend this list to include all other parties with whom they regularly share pupil information. Examples include, academy chains, federations, Multi Academy Trusts (MATs), school nurse, NHS.]</w:t>
      </w: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4D170CC9"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r w:rsidRPr="00BF70E8">
        <w:rPr>
          <w:b/>
          <w:color w:val="8A2529"/>
        </w:rPr>
        <w:t>[Setting to explain why they share pupil data and insert any relevant legislation for sharing it with those named in ‘Who we share pupil information with’ section. It is also useful to state how the data is transferred and link to any data retention policies where available]</w:t>
      </w:r>
    </w:p>
    <w:p w14:paraId="193D1288" w14:textId="77777777" w:rsidR="007136D6" w:rsidRPr="00BF70E8" w:rsidRDefault="007136D6" w:rsidP="007136D6">
      <w:pPr>
        <w:pStyle w:val="Heading2"/>
      </w:pPr>
      <w:r w:rsidRPr="00BF70E8">
        <w:t>Youth support services</w:t>
      </w:r>
    </w:p>
    <w:p w14:paraId="56FC9DFB" w14:textId="77777777" w:rsidR="007136D6" w:rsidRPr="00DD0A6F" w:rsidRDefault="007136D6" w:rsidP="007136D6">
      <w:pPr>
        <w:pStyle w:val="Heading3"/>
      </w:pPr>
      <w:r w:rsidRPr="00FD0D99">
        <w:rPr>
          <w:szCs w:val="32"/>
        </w:rPr>
        <w:t xml:space="preserve">Pupils aged 13+ </w:t>
      </w:r>
      <w:r w:rsidRPr="003D2BD1">
        <w:rPr>
          <w:color w:val="8A2529"/>
        </w:rPr>
        <w:t>[For use by educational settings with students aged 13+:]</w:t>
      </w:r>
    </w:p>
    <w:p w14:paraId="34459754" w14:textId="77777777" w:rsidR="007136D6" w:rsidRPr="00BF70E8" w:rsidRDefault="007136D6" w:rsidP="007136D6">
      <w:r w:rsidRPr="00BF70E8">
        <w:t>Once our pupils reach the age of 13, we also pass pupil information to our local authority and / or provider of youth support services as they have responsibilities in relation to the education or training of 13-19 year olds under section 507B of the Education Act 1996.</w:t>
      </w:r>
      <w:r w:rsidRPr="00BF70E8" w:rsidDel="00A37407">
        <w:t xml:space="preserve"> </w:t>
      </w:r>
    </w:p>
    <w:p w14:paraId="6CCB2FA1"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r w:rsidRPr="00BF70E8">
        <w:rPr>
          <w:rFonts w:cs="Arial"/>
          <w:iCs/>
        </w:rPr>
        <w:t>This enables them to provide services as follows:</w:t>
      </w:r>
    </w:p>
    <w:p w14:paraId="49EF2395"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p>
    <w:p w14:paraId="7634DAC6" w14:textId="77777777" w:rsidR="007136D6" w:rsidRPr="00BF70E8" w:rsidRDefault="007136D6" w:rsidP="007136D6">
      <w:pPr>
        <w:pStyle w:val="ListParagraph"/>
        <w:numPr>
          <w:ilvl w:val="0"/>
          <w:numId w:val="25"/>
        </w:numPr>
        <w:rPr>
          <w:rFonts w:cs="Arial"/>
        </w:rPr>
      </w:pPr>
      <w:r w:rsidRPr="00BF70E8">
        <w:rPr>
          <w:rFonts w:cs="Arial"/>
        </w:rPr>
        <w:t>youth support services</w:t>
      </w:r>
    </w:p>
    <w:p w14:paraId="64B9E15A" w14:textId="77777777" w:rsidR="007136D6" w:rsidRPr="00BF70E8" w:rsidRDefault="007136D6" w:rsidP="007136D6">
      <w:pPr>
        <w:pStyle w:val="ListParagraph"/>
        <w:numPr>
          <w:ilvl w:val="0"/>
          <w:numId w:val="25"/>
        </w:numPr>
        <w:rPr>
          <w:rFonts w:cs="Arial"/>
        </w:rPr>
      </w:pPr>
      <w:r w:rsidRPr="00BF70E8">
        <w:rPr>
          <w:rFonts w:cs="Arial"/>
        </w:rPr>
        <w:t>careers advisers</w:t>
      </w:r>
    </w:p>
    <w:p w14:paraId="4A072A9D" w14:textId="77777777" w:rsidR="007136D6" w:rsidRPr="00BF70E8" w:rsidRDefault="007136D6" w:rsidP="007136D6">
      <w:pPr>
        <w:rPr>
          <w:rFonts w:cs="Arial"/>
        </w:rPr>
      </w:pPr>
      <w:r w:rsidRPr="00BF70E8">
        <w:rPr>
          <w:rFonts w:cs="Arial"/>
        </w:rPr>
        <w:t>The information shared is limited to the child’s name, address and date of birth. However where a parent or guardian provides their consent, other information relevant to the provision of youth support services will be shared. This right is transferred to the child / pupil once they reach the age 16</w:t>
      </w:r>
      <w:r w:rsidRPr="00BF70E8">
        <w:rPr>
          <w:rFonts w:cs="Arial"/>
          <w:i/>
        </w:rPr>
        <w:t>.</w:t>
      </w:r>
    </w:p>
    <w:p w14:paraId="0FFA989D" w14:textId="77777777" w:rsidR="007136D6" w:rsidRPr="00BF70E8" w:rsidRDefault="007136D6" w:rsidP="007136D6">
      <w:pPr>
        <w:rPr>
          <w:rFonts w:cs="Arial"/>
          <w:color w:val="FF0000"/>
        </w:rPr>
      </w:pPr>
      <w:r w:rsidRPr="00BF70E8">
        <w:rPr>
          <w:rFonts w:cs="Arial"/>
          <w:color w:val="000000"/>
        </w:rPr>
        <w:t xml:space="preserve">Data is securely transferred to the youth support service via </w:t>
      </w:r>
      <w:r w:rsidRPr="00BF70E8">
        <w:rPr>
          <w:b/>
          <w:color w:val="8A2529"/>
        </w:rPr>
        <w:t>[insert method used]</w:t>
      </w:r>
      <w:r w:rsidRPr="00BF70E8">
        <w:rPr>
          <w:rFonts w:cs="Arial"/>
          <w:color w:val="000000"/>
        </w:rPr>
        <w:t xml:space="preserve"> 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1BBD6EC4" w14:textId="77777777" w:rsidR="007136D6" w:rsidRPr="003D2BD1" w:rsidRDefault="007136D6" w:rsidP="007136D6">
      <w:pPr>
        <w:pStyle w:val="Heading3"/>
        <w:rPr>
          <w:b w:val="0"/>
          <w:color w:val="8A2529"/>
        </w:rPr>
      </w:pPr>
      <w:r w:rsidRPr="00FD0D99">
        <w:rPr>
          <w:szCs w:val="32"/>
        </w:rPr>
        <w:t>Pupils aged 16+</w:t>
      </w:r>
      <w:r w:rsidRPr="00FD0D99">
        <w:rPr>
          <w:sz w:val="22"/>
        </w:rPr>
        <w:t xml:space="preserve"> </w:t>
      </w:r>
      <w:r w:rsidRPr="003D2BD1">
        <w:rPr>
          <w:color w:val="8A2529"/>
        </w:rPr>
        <w:t>[For use by educational settings with students aged 16+:]</w:t>
      </w:r>
    </w:p>
    <w:p w14:paraId="4D4F23BA" w14:textId="77777777" w:rsidR="007136D6" w:rsidRPr="00BF70E8" w:rsidRDefault="007136D6" w:rsidP="007136D6">
      <w:r w:rsidRPr="00BF70E8">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701A7E32" w14:textId="77777777" w:rsidR="007136D6" w:rsidRPr="00BF70E8" w:rsidRDefault="007136D6" w:rsidP="007136D6">
      <w:r w:rsidRPr="00BF70E8">
        <w:t xml:space="preserve">This enables them to provide services as follows: </w:t>
      </w:r>
    </w:p>
    <w:p w14:paraId="43682605" w14:textId="77777777" w:rsidR="007136D6" w:rsidRPr="00BF70E8" w:rsidRDefault="007136D6" w:rsidP="007136D6">
      <w:pPr>
        <w:pStyle w:val="ListParagraph"/>
        <w:numPr>
          <w:ilvl w:val="0"/>
          <w:numId w:val="27"/>
        </w:numPr>
        <w:spacing w:after="160" w:line="259" w:lineRule="auto"/>
      </w:pPr>
      <w:r w:rsidRPr="00BF70E8">
        <w:t>post-16 education and training providers</w:t>
      </w:r>
    </w:p>
    <w:p w14:paraId="0D87705A" w14:textId="77777777" w:rsidR="007136D6" w:rsidRPr="00BF70E8" w:rsidRDefault="007136D6" w:rsidP="007136D6">
      <w:pPr>
        <w:pStyle w:val="ListParagraph"/>
        <w:numPr>
          <w:ilvl w:val="0"/>
          <w:numId w:val="27"/>
        </w:numPr>
        <w:spacing w:after="160" w:line="259" w:lineRule="auto"/>
      </w:pPr>
      <w:r w:rsidRPr="00BF70E8">
        <w:t>youth support services</w:t>
      </w:r>
    </w:p>
    <w:p w14:paraId="1FEDDAB4" w14:textId="77777777" w:rsidR="007136D6" w:rsidRPr="00BF70E8" w:rsidRDefault="007136D6" w:rsidP="007136D6">
      <w:pPr>
        <w:pStyle w:val="ListParagraph"/>
        <w:numPr>
          <w:ilvl w:val="0"/>
          <w:numId w:val="27"/>
        </w:numPr>
        <w:spacing w:after="160" w:line="259" w:lineRule="auto"/>
      </w:pPr>
      <w:r w:rsidRPr="00BF70E8">
        <w:t>careers advisers</w:t>
      </w:r>
    </w:p>
    <w:p w14:paraId="02EBF31A" w14:textId="77777777" w:rsidR="007136D6" w:rsidRPr="00BF70E8" w:rsidRDefault="007136D6" w:rsidP="007136D6">
      <w:r w:rsidRPr="00BF70E8">
        <w:rPr>
          <w:rFonts w:cs="Arial"/>
          <w:color w:val="000000"/>
        </w:rPr>
        <w:t xml:space="preserve">Data is securely transferred to the youth support service via </w:t>
      </w:r>
      <w:r w:rsidRPr="00BF70E8">
        <w:rPr>
          <w:b/>
          <w:color w:val="8A2529"/>
        </w:rPr>
        <w:t>[insert method used]</w:t>
      </w:r>
      <w:r w:rsidRPr="00BF70E8">
        <w:rPr>
          <w:rFonts w:cs="Arial"/>
          <w:color w:val="000000"/>
        </w:rPr>
        <w:t xml:space="preserve"> 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30D9D967" w14:textId="77777777" w:rsidR="007136D6" w:rsidRPr="00BF70E8" w:rsidRDefault="007136D6" w:rsidP="007136D6">
      <w:r w:rsidRPr="00BF70E8">
        <w:t xml:space="preserve">For more information about services for young people, please visit our local authority website. </w:t>
      </w:r>
    </w:p>
    <w:p w14:paraId="30761DA9" w14:textId="54FCB9B7" w:rsidR="007136D6" w:rsidRDefault="007136D6" w:rsidP="007136D6">
      <w:pPr>
        <w:pStyle w:val="Heading2"/>
      </w:pPr>
      <w:r>
        <w:lastRenderedPageBreak/>
        <w:t>Department for Education</w:t>
      </w:r>
      <w:r w:rsidR="00D54127">
        <w:t xml:space="preserve"> (DfE)</w:t>
      </w:r>
    </w:p>
    <w:p w14:paraId="3E5CB3B0" w14:textId="77777777" w:rsidR="007136D6" w:rsidRPr="00BF70E8"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purpose of those data collections, under:</w:t>
      </w:r>
    </w:p>
    <w:p w14:paraId="056631DF" w14:textId="67C1C7BB" w:rsidR="007136D6" w:rsidRPr="00BF70E8" w:rsidRDefault="007136D6" w:rsidP="007136D6">
      <w:pPr>
        <w:rPr>
          <w:b/>
          <w:color w:val="8A2529"/>
        </w:rPr>
      </w:pPr>
      <w:r w:rsidRPr="00BF70E8">
        <w:rPr>
          <w:b/>
          <w:color w:val="8A2529"/>
        </w:rPr>
        <w:t xml:space="preserve">[Setting to insert relevant legislation for </w:t>
      </w:r>
      <w:r w:rsidRPr="00BF70E8">
        <w:rPr>
          <w:b/>
          <w:color w:val="8A2529"/>
          <w:u w:val="single"/>
        </w:rPr>
        <w:t>their</w:t>
      </w:r>
      <w:r w:rsidRPr="00BF70E8">
        <w:rPr>
          <w:b/>
          <w:color w:val="8A2529"/>
        </w:rPr>
        <w:t xml:space="preserve"> sharing of pupil information with </w:t>
      </w:r>
      <w:r w:rsidR="000A24B0">
        <w:rPr>
          <w:b/>
          <w:color w:val="8A2529"/>
        </w:rPr>
        <w:t>the Department for Education (</w:t>
      </w:r>
      <w:r w:rsidRPr="00BF70E8">
        <w:rPr>
          <w:b/>
          <w:color w:val="8A2529"/>
        </w:rPr>
        <w:t>DfE</w:t>
      </w:r>
      <w:r w:rsidR="000A24B0">
        <w:rPr>
          <w:b/>
          <w:color w:val="8A2529"/>
        </w:rPr>
        <w:t>)</w:t>
      </w:r>
      <w:r w:rsidRPr="00BF70E8">
        <w:rPr>
          <w:b/>
          <w:color w:val="8A2529"/>
        </w:rPr>
        <w:t xml:space="preserve">. See relevant legislation for each specific </w:t>
      </w:r>
      <w:hyperlink r:id="rId15" w:history="1">
        <w:r w:rsidRPr="00DB5CB5">
          <w:rPr>
            <w:rStyle w:val="Hyperlink"/>
            <w:b/>
            <w:bCs/>
            <w:sz w:val="22"/>
          </w:rPr>
          <w:t>data collection</w:t>
        </w:r>
      </w:hyperlink>
      <w:r w:rsidRPr="00BF70E8">
        <w:rPr>
          <w:b/>
          <w:color w:val="8A2529"/>
        </w:rPr>
        <w:t xml:space="preserve"> you complete]</w:t>
      </w:r>
    </w:p>
    <w:p w14:paraId="3C93DDB4" w14:textId="77777777" w:rsidR="007136D6" w:rsidRPr="00BF70E8" w:rsidRDefault="007136D6" w:rsidP="007136D6">
      <w:pPr>
        <w:rPr>
          <w:b/>
          <w:color w:val="8A2529"/>
        </w:rPr>
      </w:pPr>
      <w:r w:rsidRPr="00BF70E8">
        <w:rPr>
          <w:b/>
          <w:color w:val="8A2529"/>
        </w:rPr>
        <w:t xml:space="preserve">Examples for school census: </w:t>
      </w:r>
    </w:p>
    <w:p w14:paraId="0FAD03E2" w14:textId="77777777" w:rsidR="007136D6" w:rsidRPr="00BF70E8" w:rsidRDefault="007136D6" w:rsidP="007136D6">
      <w:pPr>
        <w:rPr>
          <w:sz w:val="20"/>
        </w:rPr>
      </w:pPr>
      <w:r w:rsidRPr="00BF70E8">
        <w:rPr>
          <w:b/>
          <w:color w:val="8A2529"/>
        </w:rPr>
        <w:t>[For use by maintained schools only:]</w:t>
      </w:r>
      <w:r w:rsidRPr="00BF70E8">
        <w:t xml:space="preserve"> section 3 of The Education (Information About Individual Pupils) (England) Regulations 2013.</w:t>
      </w:r>
    </w:p>
    <w:p w14:paraId="7B7A9F22" w14:textId="77777777" w:rsidR="007136D6" w:rsidRPr="00BF70E8" w:rsidRDefault="007136D6" w:rsidP="007136D6">
      <w:r w:rsidRPr="00BF70E8">
        <w:rPr>
          <w:b/>
          <w:color w:val="8A2529"/>
        </w:rPr>
        <w:t>[For use by academies and free schools only:]</w:t>
      </w:r>
      <w:r w:rsidRPr="00BF70E8">
        <w:rPr>
          <w:b/>
          <w:iCs/>
          <w:color w:val="8A2529"/>
          <w:sz w:val="20"/>
        </w:rPr>
        <w:t xml:space="preserve"> </w:t>
      </w:r>
      <w:r w:rsidRPr="00BF70E8">
        <w:t>regulation 5 of The Education (Information About Individual Pupils) (England) Regulations 2013.</w:t>
      </w:r>
    </w:p>
    <w:p w14:paraId="2A37D7BC" w14:textId="77777777" w:rsidR="007136D6" w:rsidRPr="00BF70E8" w:rsidRDefault="007136D6" w:rsidP="007136D6">
      <w:r w:rsidRPr="00BF70E8">
        <w:rPr>
          <w:b/>
          <w:color w:val="8A2529"/>
        </w:rPr>
        <w:t>[For use by pupil referral units only:]</w:t>
      </w:r>
      <w:r w:rsidRPr="00BF70E8">
        <w:rPr>
          <w:b/>
          <w:iCs/>
          <w:color w:val="8A2529"/>
          <w:sz w:val="20"/>
        </w:rPr>
        <w:t xml:space="preserve"> </w:t>
      </w:r>
      <w:r w:rsidRPr="00BF70E8">
        <w:t>regulation 4 of The Education (Information About Individual Pupils)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6"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7F9C7CF" w14:textId="77777777"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Pr="00BF70E8">
        <w:rPr>
          <w:b/>
          <w:color w:val="8A2529"/>
        </w:rPr>
        <w:t xml:space="preserve">[setting to include details of their administrator / Data Protection Officer] </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77777777" w:rsidR="007136D6" w:rsidRPr="00BF70E8" w:rsidRDefault="007136D6" w:rsidP="007136D6">
      <w:r w:rsidRPr="00BF70E8">
        <w:t>You also have the right to:</w:t>
      </w:r>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77777777"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7" w:history="1">
        <w:r w:rsidRPr="00BF70E8">
          <w:rPr>
            <w:color w:val="0000FF"/>
            <w:u w:val="single"/>
          </w:rPr>
          <w:t>https://ico.org.uk/concerns/</w:t>
        </w:r>
      </w:hyperlink>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D122A2C"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w:t>
      </w:r>
      <w:r w:rsidR="000A24B0">
        <w:t>the Department for Education (</w:t>
      </w:r>
      <w:r>
        <w:t>DfE</w:t>
      </w:r>
      <w:r w:rsidR="000A24B0">
        <w:t>)</w:t>
      </w:r>
      <w:r>
        <w:t xml:space="preserv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lastRenderedPageBreak/>
        <w:t xml:space="preserve">Withdrawal of consent and the right to lodge a complaint </w:t>
      </w:r>
    </w:p>
    <w:p w14:paraId="31CC658A" w14:textId="77777777" w:rsidR="007136D6" w:rsidRPr="00BF70E8" w:rsidRDefault="007136D6" w:rsidP="007136D6">
      <w:pPr>
        <w:spacing w:after="0" w:line="240" w:lineRule="auto"/>
        <w:rPr>
          <w:rFonts w:cs="Arial"/>
          <w:b/>
          <w:color w:val="8A2529"/>
          <w:szCs w:val="22"/>
        </w:rPr>
      </w:pPr>
      <w:r w:rsidRPr="00BF70E8">
        <w:rPr>
          <w:rFonts w:cs="Arial"/>
          <w:b/>
          <w:color w:val="8A2529"/>
          <w:szCs w:val="22"/>
        </w:rPr>
        <w:t>[For use where consent is the lawful basis. Therefore, where consent is NOT used, this section will need to be deleted]</w:t>
      </w:r>
    </w:p>
    <w:p w14:paraId="09603DB2" w14:textId="77777777" w:rsidR="007136D6" w:rsidRPr="00BF70E8" w:rsidRDefault="007136D6" w:rsidP="007136D6">
      <w:pPr>
        <w:spacing w:after="0" w:line="240" w:lineRule="auto"/>
        <w:rPr>
          <w:rFonts w:cs="Arial"/>
          <w:szCs w:val="22"/>
        </w:rPr>
      </w:pPr>
    </w:p>
    <w:p w14:paraId="4C2B91FB" w14:textId="77777777" w:rsidR="007136D6" w:rsidRPr="00BF70E8" w:rsidRDefault="007136D6" w:rsidP="007136D6">
      <w:pPr>
        <w:spacing w:after="0" w:line="240" w:lineRule="auto"/>
        <w:rPr>
          <w:rFonts w:cs="Arial"/>
          <w:b/>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Pr="00BF70E8">
        <w:rPr>
          <w:rFonts w:cs="Arial"/>
          <w:b/>
          <w:color w:val="8A2529"/>
          <w:szCs w:val="22"/>
        </w:rPr>
        <w:t xml:space="preserve">[identify a suitable representative here xxxxxx along with their contact details] </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77777777" w:rsidR="007136D6" w:rsidRPr="00BF70E8" w:rsidRDefault="007136D6" w:rsidP="007136D6">
      <w:pPr>
        <w:spacing w:after="0" w:line="240" w:lineRule="auto"/>
        <w:rPr>
          <w:rFonts w:cs="Arial"/>
          <w:color w:val="FF0000"/>
        </w:rPr>
      </w:pPr>
      <w:r w:rsidRPr="00BF70E8">
        <w:rPr>
          <w:rFonts w:cs="Arial"/>
        </w:rPr>
        <w:t xml:space="preserve">We may need to update this privacy notice periodically so we recommend that you revisit this information from time to time. This version was last updated on </w:t>
      </w:r>
      <w:r w:rsidRPr="00BF70E8">
        <w:rPr>
          <w:b/>
          <w:color w:val="8A2529"/>
        </w:rPr>
        <w:t>[insert data notice was drafted/last updated].</w:t>
      </w:r>
    </w:p>
    <w:p w14:paraId="78B006A0" w14:textId="77777777" w:rsidR="007136D6" w:rsidRPr="00162099" w:rsidRDefault="007136D6" w:rsidP="007136D6">
      <w:pPr>
        <w:pStyle w:val="Heading2"/>
      </w:pPr>
      <w:r w:rsidRPr="000E55D3">
        <w:t>Contact</w:t>
      </w:r>
    </w:p>
    <w:p w14:paraId="13FB324C" w14:textId="77777777" w:rsidR="007136D6" w:rsidRDefault="007136D6" w:rsidP="007136D6">
      <w:r w:rsidRPr="00BF70E8">
        <w:rPr>
          <w:rFonts w:cs="Arial"/>
        </w:rPr>
        <w:t>If you would like to discuss anything in this privacy notice, please contact:</w:t>
      </w:r>
      <w:r>
        <w:t xml:space="preserve"> </w:t>
      </w:r>
      <w:r w:rsidRPr="00BF70E8">
        <w:rPr>
          <w:b/>
          <w:color w:val="8A2529"/>
        </w:rPr>
        <w:t xml:space="preserve">[Setting to insert name / address / contact details of its administrator or Data Protection Officer] </w:t>
      </w:r>
      <w:r>
        <w:br w:type="page"/>
      </w:r>
    </w:p>
    <w:p w14:paraId="26C53EFD" w14:textId="77777777" w:rsidR="007136D6" w:rsidRPr="005C683E" w:rsidRDefault="007136D6" w:rsidP="007136D6">
      <w:pPr>
        <w:pStyle w:val="Heading2"/>
      </w:pPr>
      <w:r>
        <w:lastRenderedPageBreak/>
        <w:t>How Government uses your data</w:t>
      </w:r>
    </w:p>
    <w:p w14:paraId="780E3E48" w14:textId="7EC8DC48" w:rsidR="007136D6" w:rsidRPr="00BF70E8" w:rsidRDefault="007136D6" w:rsidP="007136D6">
      <w:r w:rsidRPr="00BF70E8">
        <w:t xml:space="preserve">The pupil data that we lawfully share with the </w:t>
      </w:r>
      <w:proofErr w:type="spellStart"/>
      <w:r w:rsidR="000A24B0">
        <w:t>the</w:t>
      </w:r>
      <w:proofErr w:type="spellEnd"/>
      <w:r w:rsidR="000A24B0">
        <w:t xml:space="preserve"> Department for Education (</w:t>
      </w:r>
      <w:r w:rsidRPr="00BF70E8">
        <w:t>DfE</w:t>
      </w:r>
      <w:r w:rsidR="000A24B0">
        <w:t>)</w:t>
      </w:r>
      <w:r w:rsidRPr="00BF70E8">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18"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3C8B072C" w:rsidR="007136D6" w:rsidRPr="00BF70E8" w:rsidRDefault="007136D6" w:rsidP="007136D6">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and contains information about pupils in schools in England. It provides invaluable evidence on educational performance to inform independent research, as well as studies commissioned by the Department</w:t>
      </w:r>
      <w:r w:rsidR="00D54127">
        <w:rPr>
          <w:rFonts w:cs="Arial"/>
        </w:rPr>
        <w:t xml:space="preserve"> for Education (DfE)</w:t>
      </w:r>
      <w:r w:rsidRPr="00BF70E8">
        <w:rPr>
          <w:rFonts w:cs="Arial"/>
        </w:rPr>
        <w:t xml:space="preserve">.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134B09F2" w:rsidR="007136D6" w:rsidRPr="00BF70E8" w:rsidRDefault="007136D6" w:rsidP="007136D6">
      <w:pPr>
        <w:rPr>
          <w:rStyle w:val="Hyperlink"/>
          <w:rFonts w:cs="Arial"/>
          <w:sz w:val="22"/>
        </w:rPr>
      </w:pPr>
      <w:r w:rsidRPr="00BF70E8">
        <w:rPr>
          <w:rFonts w:cs="Arial"/>
        </w:rPr>
        <w:t xml:space="preserve">To find out more about the NPD, go to </w:t>
      </w:r>
      <w:hyperlink r:id="rId19" w:history="1">
        <w:r w:rsidR="00152A04">
          <w:rPr>
            <w:rStyle w:val="Hyperlink"/>
            <w:sz w:val="22"/>
          </w:rPr>
          <w:t>https://www.gov.uk/government/publications/national-pupil-database-npd-privacy-notice/national-pupil-database-npd-privacy-notice</w:t>
        </w:r>
      </w:hyperlink>
    </w:p>
    <w:p w14:paraId="002534DA" w14:textId="4AC423F1"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r w:rsidR="00D54127">
        <w:rPr>
          <w:b/>
          <w:color w:val="104F75"/>
          <w:sz w:val="28"/>
          <w:szCs w:val="32"/>
          <w:lang w:eastAsia="en-GB"/>
        </w:rPr>
        <w:t xml:space="preserve"> for Education (DfE)</w:t>
      </w:r>
    </w:p>
    <w:p w14:paraId="2E693B7B" w14:textId="710C3D60" w:rsidR="007136D6" w:rsidRPr="00BF70E8" w:rsidRDefault="007136D6" w:rsidP="007136D6">
      <w:pPr>
        <w:pStyle w:val="NormalWeb"/>
        <w:rPr>
          <w:rFonts w:ascii="Arial" w:hAnsi="Arial" w:cs="Arial"/>
          <w:sz w:val="22"/>
          <w:lang w:val="en"/>
        </w:rPr>
      </w:pPr>
      <w:r w:rsidRPr="00BF70E8">
        <w:rPr>
          <w:rFonts w:ascii="Arial" w:hAnsi="Arial" w:cs="Arial"/>
          <w:sz w:val="22"/>
          <w:lang w:val="en"/>
        </w:rPr>
        <w:t xml:space="preserve">The law allows the Department </w:t>
      </w:r>
      <w:r w:rsidR="00D54127">
        <w:rPr>
          <w:rFonts w:ascii="Arial" w:hAnsi="Arial" w:cs="Arial"/>
          <w:sz w:val="22"/>
          <w:lang w:val="en"/>
        </w:rPr>
        <w:t xml:space="preserve">for Education (DfE) </w:t>
      </w:r>
      <w:r w:rsidRPr="00BF70E8">
        <w:rPr>
          <w:rFonts w:ascii="Arial" w:hAnsi="Arial" w:cs="Arial"/>
          <w:sz w:val="22"/>
          <w:lang w:val="en"/>
        </w:rPr>
        <w:t>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BCC809B"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p>
    <w:p w14:paraId="1D07A389" w14:textId="77777777" w:rsidR="007136D6" w:rsidRPr="00BF70E8" w:rsidRDefault="009C166D" w:rsidP="007136D6">
      <w:pPr>
        <w:widowControl w:val="0"/>
        <w:suppressAutoHyphens/>
        <w:overflowPunct w:val="0"/>
        <w:autoSpaceDE w:val="0"/>
        <w:autoSpaceDN w:val="0"/>
        <w:spacing w:after="0" w:line="240" w:lineRule="auto"/>
        <w:textAlignment w:val="baseline"/>
      </w:pPr>
      <w:hyperlink r:id="rId20" w:tooltip="Data protection: how we collect and share research data" w:history="1">
        <w:r w:rsidR="007136D6" w:rsidRPr="00BF70E8">
          <w:rPr>
            <w:color w:val="0000FF"/>
            <w:u w:val="single"/>
          </w:rPr>
          <w:t>https://www.gov.uk/data-protection-how-we-collect-and-share-research-data</w:t>
        </w:r>
      </w:hyperlink>
      <w:r w:rsidR="007136D6"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2F68A3B4" w:rsidR="007136D6" w:rsidRDefault="007136D6" w:rsidP="007136D6">
      <w:pPr>
        <w:rPr>
          <w:rStyle w:val="Hyperlink"/>
          <w:sz w:val="22"/>
        </w:rPr>
      </w:pPr>
      <w:r w:rsidRPr="00BF70E8">
        <w:rPr>
          <w:rFonts w:cs="Arial"/>
        </w:rPr>
        <w:t>For information about which organisations the Department</w:t>
      </w:r>
      <w:r w:rsidR="00D54127">
        <w:rPr>
          <w:rFonts w:cs="Arial"/>
        </w:rPr>
        <w:t xml:space="preserve"> for Education (DfE)</w:t>
      </w:r>
      <w:r w:rsidRPr="00BF70E8">
        <w:rPr>
          <w:rFonts w:cs="Arial"/>
        </w:rPr>
        <w:t xml:space="preserve"> has provided pupil information, (and for which project) or to access a monthly breakdown of data share volumes with </w:t>
      </w:r>
      <w:r w:rsidRPr="00BF70E8">
        <w:rPr>
          <w:rFonts w:cs="Arial"/>
        </w:rPr>
        <w:lastRenderedPageBreak/>
        <w:t xml:space="preserve">Home Office and the Police please visit the following website: </w:t>
      </w:r>
      <w:hyperlink r:id="rId21" w:history="1">
        <w:r w:rsidRPr="00BF70E8">
          <w:rPr>
            <w:rStyle w:val="Hyperlink"/>
            <w:sz w:val="22"/>
          </w:rPr>
          <w:t>https://www.gov.uk/government/publications/dfe-external-data-shares</w:t>
        </w:r>
      </w:hyperlink>
    </w:p>
    <w:p w14:paraId="0B5C7E5C" w14:textId="72276397"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0A24B0">
        <w:rPr>
          <w:b/>
          <w:color w:val="104F75"/>
          <w:sz w:val="28"/>
          <w:szCs w:val="32"/>
          <w:lang w:eastAsia="en-GB"/>
        </w:rPr>
        <w:t>the Department for Education (</w:t>
      </w:r>
      <w:r>
        <w:rPr>
          <w:b/>
          <w:color w:val="104F75"/>
          <w:sz w:val="28"/>
          <w:szCs w:val="32"/>
          <w:lang w:eastAsia="en-GB"/>
        </w:rPr>
        <w:t>DfE</w:t>
      </w:r>
      <w:r w:rsidR="000A24B0">
        <w:rPr>
          <w:b/>
          <w:color w:val="104F75"/>
          <w:sz w:val="28"/>
          <w:szCs w:val="32"/>
          <w:lang w:eastAsia="en-GB"/>
        </w:rPr>
        <w:t>)</w:t>
      </w:r>
      <w:r w:rsidRPr="00933F27">
        <w:rPr>
          <w:b/>
          <w:color w:val="104F75"/>
          <w:sz w:val="28"/>
          <w:szCs w:val="32"/>
          <w:lang w:eastAsia="en-GB"/>
        </w:rPr>
        <w:t xml:space="preserve"> hold</w:t>
      </w:r>
      <w:r w:rsidR="000A24B0">
        <w:rPr>
          <w:b/>
          <w:color w:val="104F75"/>
          <w:sz w:val="28"/>
          <w:szCs w:val="32"/>
          <w:lang w:eastAsia="en-GB"/>
        </w:rPr>
        <w:t>s</w:t>
      </w:r>
      <w:r w:rsidRPr="00933F27">
        <w:rPr>
          <w:b/>
          <w:color w:val="104F75"/>
          <w:sz w:val="28"/>
          <w:szCs w:val="32"/>
          <w:lang w:eastAsia="en-GB"/>
        </w:rPr>
        <w:t xml:space="preserve"> about you</w:t>
      </w:r>
    </w:p>
    <w:p w14:paraId="76684C30" w14:textId="4268C127"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hyperlink r:id="rId22" w:history="1">
        <w:r w:rsidR="006C139A" w:rsidRPr="002D3438">
          <w:rPr>
            <w:rStyle w:val="Hyperlink"/>
            <w:sz w:val="22"/>
            <w:szCs w:val="24"/>
          </w:rPr>
          <w:t>Data Protection Act 2018</w:t>
        </w:r>
      </w:hyperlink>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for Education (DfE)</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for a description of the </w:t>
      </w:r>
      <w:proofErr w:type="gramStart"/>
      <w:r w:rsidRPr="00933F27">
        <w:rPr>
          <w:rFonts w:cs="Arial"/>
          <w:lang w:val="en"/>
        </w:rPr>
        <w:t>data</w:t>
      </w:r>
      <w:proofErr w:type="gramEnd"/>
      <w:r w:rsidRPr="00933F27">
        <w:rPr>
          <w:rFonts w:cs="Arial"/>
          <w:lang w:val="en"/>
        </w:rPr>
        <w:t xml:space="preserve">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31D78470"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D54127">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D54127">
        <w:rPr>
          <w:sz w:val="22"/>
          <w:szCs w:val="22"/>
        </w:rPr>
        <w:t xml:space="preserve"> for Education</w:t>
      </w:r>
      <w:r>
        <w:rPr>
          <w:sz w:val="22"/>
          <w:szCs w:val="22"/>
        </w:rPr>
        <w:t>’s</w:t>
      </w:r>
      <w:r w:rsidR="00D54127">
        <w:rPr>
          <w:sz w:val="22"/>
          <w:szCs w:val="22"/>
        </w:rPr>
        <w:t xml:space="preserve"> (DfE)</w:t>
      </w:r>
      <w:r w:rsidRPr="00892B77">
        <w:rPr>
          <w:sz w:val="22"/>
          <w:szCs w:val="22"/>
        </w:rPr>
        <w:t xml:space="preserve"> personal information charter that is published at the address below:</w:t>
      </w:r>
    </w:p>
    <w:p w14:paraId="27293299" w14:textId="77777777" w:rsidR="00287B45" w:rsidRPr="00892B77" w:rsidRDefault="009C166D" w:rsidP="00287B45">
      <w:pPr>
        <w:rPr>
          <w:color w:val="0000FF"/>
          <w:szCs w:val="22"/>
          <w:u w:val="single"/>
        </w:rPr>
      </w:pPr>
      <w:hyperlink r:id="rId23" w:history="1">
        <w:r w:rsidR="00287B45" w:rsidRPr="00892B77">
          <w:rPr>
            <w:rStyle w:val="Hyperlink"/>
            <w:sz w:val="22"/>
            <w:szCs w:val="22"/>
          </w:rPr>
          <w:t>https://www.gov.uk/government/organisations/department-for-education/about/personal-information-charter</w:t>
        </w:r>
      </w:hyperlink>
    </w:p>
    <w:p w14:paraId="5944612C" w14:textId="4E6ADCD3" w:rsidR="005D3B59" w:rsidRPr="007136D6" w:rsidRDefault="007136D6" w:rsidP="007136D6">
      <w:pPr>
        <w:spacing w:line="259" w:lineRule="auto"/>
        <w:rPr>
          <w:u w:val="single"/>
        </w:rPr>
      </w:pPr>
      <w:r w:rsidRPr="00BF70E8">
        <w:t xml:space="preserve">To contact </w:t>
      </w:r>
      <w:r w:rsidR="000A24B0">
        <w:t>the Department for Education (</w:t>
      </w:r>
      <w:r w:rsidRPr="00BF70E8">
        <w:rPr>
          <w:sz w:val="20"/>
        </w:rPr>
        <w:t>DfE</w:t>
      </w:r>
      <w:r w:rsidR="000A24B0">
        <w:rPr>
          <w:sz w:val="20"/>
        </w:rPr>
        <w:t>)</w:t>
      </w:r>
      <w:r w:rsidRPr="00BF70E8">
        <w:rPr>
          <w:sz w:val="20"/>
        </w:rPr>
        <w:t>:</w:t>
      </w:r>
      <w:r w:rsidRPr="00BF70E8">
        <w:t xml:space="preserve"> </w:t>
      </w:r>
      <w:hyperlink r:id="rId24" w:history="1">
        <w:r w:rsidRPr="00BF70E8">
          <w:rPr>
            <w:rStyle w:val="Hyperlink"/>
            <w:sz w:val="22"/>
          </w:rPr>
          <w:t>https://www.gov.uk/contact-dfe</w:t>
        </w:r>
      </w:hyperlink>
      <w:r w:rsidRPr="00BF70E8">
        <w:t xml:space="preserve"> </w:t>
      </w:r>
    </w:p>
    <w:sectPr w:rsidR="005D3B59" w:rsidRPr="007136D6" w:rsidSect="00622501">
      <w:footerReference w:type="defaul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373965E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w:t>
    </w:r>
    <w:r w:rsidR="00856CD8">
      <w:rPr>
        <w:szCs w:val="20"/>
      </w:rPr>
      <w:t>2</w:t>
    </w:r>
    <w:r>
      <w:rPr>
        <w:szCs w:val="2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9"/>
  </w:num>
  <w:num w:numId="5">
    <w:abstractNumId w:val="6"/>
  </w:num>
  <w:num w:numId="6">
    <w:abstractNumId w:val="13"/>
  </w:num>
  <w:num w:numId="7">
    <w:abstractNumId w:val="3"/>
  </w:num>
  <w:num w:numId="8">
    <w:abstractNumId w:val="1"/>
  </w:num>
  <w:num w:numId="9">
    <w:abstractNumId w:val="0"/>
  </w:num>
  <w:num w:numId="10">
    <w:abstractNumId w:val="16"/>
  </w:num>
  <w:num w:numId="11">
    <w:abstractNumId w:val="13"/>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4"/>
  </w:num>
  <w:num w:numId="20">
    <w:abstractNumId w:val="11"/>
  </w:num>
  <w:num w:numId="21">
    <w:abstractNumId w:val="17"/>
  </w:num>
  <w:num w:numId="22">
    <w:abstractNumId w:val="12"/>
  </w:num>
  <w:num w:numId="23">
    <w:abstractNumId w:val="18"/>
  </w:num>
  <w:num w:numId="24">
    <w:abstractNumId w:val="27"/>
  </w:num>
  <w:num w:numId="25">
    <w:abstractNumId w:val="25"/>
  </w:num>
  <w:num w:numId="26">
    <w:abstractNumId w:val="21"/>
  </w:num>
  <w:num w:numId="27">
    <w:abstractNumId w:val="20"/>
  </w:num>
  <w:num w:numId="28">
    <w:abstractNumId w:val="14"/>
  </w:num>
  <w:num w:numId="29">
    <w:abstractNumId w:val="1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806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A24B0"/>
    <w:rsid w:val="000B343F"/>
    <w:rsid w:val="000B3DE0"/>
    <w:rsid w:val="000D1D30"/>
    <w:rsid w:val="000D4433"/>
    <w:rsid w:val="000E3350"/>
    <w:rsid w:val="000F73F3"/>
    <w:rsid w:val="00103E77"/>
    <w:rsid w:val="0011494F"/>
    <w:rsid w:val="00121C6C"/>
    <w:rsid w:val="001264D9"/>
    <w:rsid w:val="001272A9"/>
    <w:rsid w:val="00133075"/>
    <w:rsid w:val="0014597E"/>
    <w:rsid w:val="00147214"/>
    <w:rsid w:val="00147697"/>
    <w:rsid w:val="00152A04"/>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87B45"/>
    <w:rsid w:val="002A28F7"/>
    <w:rsid w:val="002A3153"/>
    <w:rsid w:val="002B6D93"/>
    <w:rsid w:val="002C34D4"/>
    <w:rsid w:val="002C3AA4"/>
    <w:rsid w:val="002D3438"/>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03A23"/>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621C"/>
    <w:rsid w:val="009B32FA"/>
    <w:rsid w:val="009B78C2"/>
    <w:rsid w:val="009C166D"/>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s://ico.org.uk/concer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act-dfe" TargetMode="Externa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national-pupil-database-npd-privacy-notice/national-pupil-database-npd-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lawful-basis-for-processing/special-category-data/" TargetMode="External"/><Relationship Id="rId22" Type="http://schemas.openxmlformats.org/officeDocument/2006/relationships/hyperlink" Target="https://www.legislation.gov.uk/ukpga/2018/12/contents/enact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28487277-EC21-4FC4-95E6-DE4DB8A626BA}">
  <ds:schemaRefs>
    <ds:schemaRef ds:uri="http://schemas.openxmlformats.org/officeDocument/2006/bibliography"/>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6a4fa4-dce8-465e-bbd1-f17bd35cfe0b"/>
    <ds:schemaRef ds:uri="d87ae06f-ddc7-413d-8f33-efe950f32258"/>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2146</Words>
  <Characters>13270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15386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Mrs McQuirk</cp:lastModifiedBy>
  <cp:revision>2</cp:revision>
  <cp:lastPrinted>2013-07-11T10:35:00Z</cp:lastPrinted>
  <dcterms:created xsi:type="dcterms:W3CDTF">2025-06-10T09:23:00Z</dcterms:created>
  <dcterms:modified xsi:type="dcterms:W3CDTF">2025-06-10T09:23:00Z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