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B174CB2" w:rsidR="006F3B97" w:rsidRPr="006F3B97" w:rsidRDefault="00077DEB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anchor distT="0" distB="0" distL="114300" distR="114300" simplePos="0" relativeHeight="251660288" behindDoc="1" locked="0" layoutInCell="1" allowOverlap="1" wp14:anchorId="47E650A9" wp14:editId="6195B2AA">
                  <wp:simplePos x="0" y="0"/>
                  <wp:positionH relativeFrom="column">
                    <wp:posOffset>142239</wp:posOffset>
                  </wp:positionH>
                  <wp:positionV relativeFrom="paragraph">
                    <wp:posOffset>0</wp:posOffset>
                  </wp:positionV>
                  <wp:extent cx="290512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529" y="21412"/>
                      <wp:lineTo x="2152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</w:tcPr>
          <w:p w14:paraId="7A82C22A" w14:textId="3F590488" w:rsidR="006F3B97" w:rsidRPr="006F3B97" w:rsidRDefault="00E0030B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F497D54" wp14:editId="7208A48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0</wp:posOffset>
                  </wp:positionV>
                  <wp:extent cx="240792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361" y="21210"/>
                      <wp:lineTo x="21361" y="0"/>
                      <wp:lineTo x="0" y="0"/>
                    </wp:wrapPolygon>
                  </wp:wrapTight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581AED" w14:textId="0C01E273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77DEB"/>
    <w:rsid w:val="002616CD"/>
    <w:rsid w:val="003A512B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0030B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Gill Senior</cp:lastModifiedBy>
  <cp:revision>2</cp:revision>
  <dcterms:created xsi:type="dcterms:W3CDTF">2022-10-04T14:18:00Z</dcterms:created>
  <dcterms:modified xsi:type="dcterms:W3CDTF">2022-10-04T14:18:00Z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iteId">
    <vt:lpwstr>61d0734f-7fce-4063-b638-09ac5ad5a43f</vt:lpwstr>
  </property>
  <property fmtid="{D5CDD505-2E9C-101B-9397-08002B2CF9AE}" pid="4" name="MSIP_Label_22127eb8-1c2a-4c17-86cc-a5ba0926d1f9_Owner">
    <vt:lpwstr>Michelle.Stephenson@Kirklees.gov.uk</vt:lpwstr>
  </property>
  <property fmtid="{D5CDD505-2E9C-101B-9397-08002B2CF9AE}" pid="5" name="MSIP_Label_22127eb8-1c2a-4c17-86cc-a5ba0926d1f9_SetDate">
    <vt:lpwstr>2020-11-03T10:26:49.5838686Z</vt:lpwstr>
  </property>
  <property fmtid="{D5CDD505-2E9C-101B-9397-08002B2CF9AE}" pid="6" name="MSIP_Label_22127eb8-1c2a-4c17-86cc-a5ba0926d1f9_Name">
    <vt:lpwstr>Official</vt:lpwstr>
  </property>
  <property fmtid="{D5CDD505-2E9C-101B-9397-08002B2CF9AE}" pid="7" name="MSIP_Label_22127eb8-1c2a-4c17-86cc-a5ba0926d1f9_Application">
    <vt:lpwstr>Microsoft Azure Information Protection</vt:lpwstr>
  </property>
  <property fmtid="{D5CDD505-2E9C-101B-9397-08002B2CF9AE}" pid="8" name="MSIP_Label_22127eb8-1c2a-4c17-86cc-a5ba0926d1f9_ActionId">
    <vt:lpwstr>992524fc-6f43-46de-8642-2cf2529db9b9</vt:lpwstr>
  </property>
  <property fmtid="{D5CDD505-2E9C-101B-9397-08002B2CF9AE}" pid="9" name="MSIP_Label_22127eb8-1c2a-4c17-86cc-a5ba0926d1f9_Extended_MSFT_Method">
    <vt:lpwstr>Automatic</vt:lpwstr>
  </property>
  <property fmtid="{D5CDD505-2E9C-101B-9397-08002B2CF9AE}" pid="10" name="Sensitivity">
    <vt:lpwstr>Official</vt:lpwstr>
  </property>
</Properties>
</file>