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0A6C" w14:textId="77777777" w:rsidR="000C05A6" w:rsidRDefault="00D176C4">
      <w:pPr>
        <w:rPr>
          <w:rFonts w:ascii="Times New Roman" w:eastAsia="Times New Roman" w:hAnsi="Times New Roman" w:cs="Times New Roman"/>
          <w:sz w:val="20"/>
          <w:szCs w:val="20"/>
        </w:rPr>
      </w:pPr>
      <w:r>
        <w:rPr>
          <w:rFonts w:ascii="Arial" w:hAnsi="Arial" w:cs="Arial"/>
          <w:bCs/>
          <w:noProof/>
          <w:lang w:val="en-GB" w:eastAsia="en-GB"/>
        </w:rPr>
        <w:drawing>
          <wp:anchor distT="0" distB="0" distL="114300" distR="114300" simplePos="0" relativeHeight="503230576" behindDoc="1" locked="0" layoutInCell="1" allowOverlap="1" wp14:anchorId="59B868FE" wp14:editId="12A0B350">
            <wp:simplePos x="0" y="0"/>
            <wp:positionH relativeFrom="margin">
              <wp:align>center</wp:align>
            </wp:positionH>
            <wp:positionV relativeFrom="paragraph">
              <wp:posOffset>6350</wp:posOffset>
            </wp:positionV>
            <wp:extent cx="1955800" cy="838200"/>
            <wp:effectExtent l="0" t="0" r="6350" b="0"/>
            <wp:wrapTight wrapText="bothSides">
              <wp:wrapPolygon edited="0">
                <wp:start x="0" y="0"/>
                <wp:lineTo x="0" y="21109"/>
                <wp:lineTo x="21460" y="21109"/>
                <wp:lineTo x="21460" y="0"/>
                <wp:lineTo x="0" y="0"/>
              </wp:wrapPolygon>
            </wp:wrapTight>
            <wp:docPr id="2" name="Picture 2" descr="The Sixth Form College -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xth Form College - 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5CC92" w14:textId="77777777" w:rsidR="00D176C4" w:rsidRDefault="00D176C4">
      <w:pPr>
        <w:rPr>
          <w:rFonts w:ascii="Times New Roman" w:eastAsia="Times New Roman" w:hAnsi="Times New Roman" w:cs="Times New Roman"/>
          <w:sz w:val="20"/>
          <w:szCs w:val="20"/>
        </w:rPr>
      </w:pPr>
    </w:p>
    <w:p w14:paraId="3C15AFEA" w14:textId="77777777" w:rsidR="00D176C4" w:rsidRDefault="00D176C4">
      <w:pPr>
        <w:rPr>
          <w:rFonts w:ascii="Times New Roman" w:eastAsia="Times New Roman" w:hAnsi="Times New Roman" w:cs="Times New Roman"/>
          <w:sz w:val="20"/>
          <w:szCs w:val="20"/>
        </w:rPr>
      </w:pPr>
    </w:p>
    <w:p w14:paraId="270A8AA9" w14:textId="77777777" w:rsidR="00D176C4" w:rsidRDefault="00D176C4">
      <w:pPr>
        <w:rPr>
          <w:rFonts w:ascii="Times New Roman" w:eastAsia="Times New Roman" w:hAnsi="Times New Roman" w:cs="Times New Roman"/>
          <w:sz w:val="20"/>
          <w:szCs w:val="20"/>
        </w:rPr>
      </w:pPr>
    </w:p>
    <w:p w14:paraId="5A764963" w14:textId="77777777" w:rsidR="000C05A6" w:rsidRDefault="000C05A6">
      <w:pPr>
        <w:rPr>
          <w:rFonts w:ascii="Times New Roman" w:eastAsia="Times New Roman" w:hAnsi="Times New Roman" w:cs="Times New Roman"/>
          <w:sz w:val="20"/>
          <w:szCs w:val="20"/>
        </w:rPr>
      </w:pPr>
    </w:p>
    <w:p w14:paraId="06EA4C8F" w14:textId="77777777" w:rsidR="000C05A6" w:rsidRDefault="000C05A6">
      <w:pPr>
        <w:spacing w:before="6"/>
        <w:rPr>
          <w:rFonts w:ascii="Times New Roman" w:eastAsia="Times New Roman" w:hAnsi="Times New Roman" w:cs="Times New Roman"/>
          <w:sz w:val="27"/>
          <w:szCs w:val="27"/>
        </w:rPr>
      </w:pPr>
    </w:p>
    <w:p w14:paraId="6587CB82" w14:textId="77777777" w:rsidR="00D176C4" w:rsidRDefault="00D176C4">
      <w:pPr>
        <w:spacing w:before="6"/>
        <w:rPr>
          <w:rFonts w:ascii="Times New Roman" w:eastAsia="Times New Roman" w:hAnsi="Times New Roman" w:cs="Times New Roman"/>
          <w:sz w:val="27"/>
          <w:szCs w:val="27"/>
        </w:rPr>
      </w:pPr>
    </w:p>
    <w:p w14:paraId="259737F5" w14:textId="77777777" w:rsidR="00D176C4" w:rsidRDefault="00D176C4">
      <w:pPr>
        <w:spacing w:before="6"/>
        <w:rPr>
          <w:rFonts w:ascii="Times New Roman" w:eastAsia="Times New Roman" w:hAnsi="Times New Roman" w:cs="Times New Roman"/>
          <w:sz w:val="27"/>
          <w:szCs w:val="27"/>
        </w:rPr>
      </w:pPr>
    </w:p>
    <w:p w14:paraId="354A83E7" w14:textId="77777777" w:rsidR="00D176C4" w:rsidRDefault="00D176C4">
      <w:pPr>
        <w:spacing w:before="6"/>
        <w:rPr>
          <w:rFonts w:ascii="Times New Roman" w:eastAsia="Times New Roman" w:hAnsi="Times New Roman" w:cs="Times New Roman"/>
          <w:sz w:val="27"/>
          <w:szCs w:val="27"/>
        </w:rPr>
      </w:pPr>
    </w:p>
    <w:p w14:paraId="06B2FCDA" w14:textId="626DC265" w:rsidR="000C05A6" w:rsidRPr="00D176C4" w:rsidRDefault="00E0195F">
      <w:pPr>
        <w:spacing w:before="10"/>
        <w:ind w:left="340" w:right="359"/>
        <w:jc w:val="center"/>
        <w:rPr>
          <w:rFonts w:eastAsia="Times New Roman" w:cstheme="minorHAnsi"/>
          <w:sz w:val="70"/>
          <w:szCs w:val="70"/>
        </w:rPr>
      </w:pPr>
      <w:bookmarkStart w:id="0" w:name="Ap1_BSFC_Educ._Visits_policy_Feb_6_2017"/>
      <w:bookmarkEnd w:id="0"/>
      <w:r>
        <w:rPr>
          <w:rFonts w:cstheme="minorHAnsi"/>
          <w:b/>
          <w:color w:val="0070C0"/>
          <w:sz w:val="70"/>
        </w:rPr>
        <w:t xml:space="preserve">Interim </w:t>
      </w:r>
      <w:r w:rsidR="00017636" w:rsidRPr="00D176C4">
        <w:rPr>
          <w:rFonts w:cstheme="minorHAnsi"/>
          <w:b/>
          <w:color w:val="0070C0"/>
          <w:sz w:val="70"/>
        </w:rPr>
        <w:t>Policy for outdoor learning,</w:t>
      </w:r>
      <w:r w:rsidR="00017636" w:rsidRPr="00D176C4">
        <w:rPr>
          <w:rFonts w:cstheme="minorHAnsi"/>
          <w:b/>
          <w:color w:val="0070C0"/>
          <w:spacing w:val="-8"/>
          <w:sz w:val="70"/>
        </w:rPr>
        <w:t xml:space="preserve"> </w:t>
      </w:r>
      <w:r w:rsidR="00017636" w:rsidRPr="00D176C4">
        <w:rPr>
          <w:rFonts w:cstheme="minorHAnsi"/>
          <w:b/>
          <w:color w:val="0070C0"/>
          <w:sz w:val="70"/>
        </w:rPr>
        <w:t>off- site visits and learning outside the</w:t>
      </w:r>
      <w:r w:rsidR="00017636" w:rsidRPr="00D176C4">
        <w:rPr>
          <w:rFonts w:cstheme="minorHAnsi"/>
          <w:b/>
          <w:color w:val="0070C0"/>
          <w:spacing w:val="1"/>
          <w:sz w:val="70"/>
        </w:rPr>
        <w:t xml:space="preserve"> </w:t>
      </w:r>
      <w:r w:rsidR="00017636" w:rsidRPr="00D176C4">
        <w:rPr>
          <w:rFonts w:cstheme="minorHAnsi"/>
          <w:b/>
          <w:color w:val="0070C0"/>
          <w:sz w:val="70"/>
        </w:rPr>
        <w:t>classroom</w:t>
      </w:r>
    </w:p>
    <w:p w14:paraId="1B9AF90F" w14:textId="77777777" w:rsidR="000C05A6" w:rsidRDefault="000C05A6">
      <w:pPr>
        <w:rPr>
          <w:rFonts w:ascii="Times New Roman" w:eastAsia="Times New Roman" w:hAnsi="Times New Roman" w:cs="Times New Roman"/>
          <w:b/>
          <w:bCs/>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3444"/>
        <w:gridCol w:w="6530"/>
      </w:tblGrid>
      <w:tr w:rsidR="000C05A6" w14:paraId="08DB34EF" w14:textId="77777777">
        <w:trPr>
          <w:trHeight w:hRule="exact" w:val="485"/>
        </w:trPr>
        <w:tc>
          <w:tcPr>
            <w:tcW w:w="9974" w:type="dxa"/>
            <w:gridSpan w:val="2"/>
            <w:tcBorders>
              <w:top w:val="nil"/>
              <w:left w:val="nil"/>
              <w:bottom w:val="single" w:sz="4" w:space="0" w:color="C1C1C1"/>
              <w:right w:val="nil"/>
            </w:tcBorders>
            <w:shd w:val="clear" w:color="auto" w:fill="0F4F75"/>
          </w:tcPr>
          <w:p w14:paraId="23518154" w14:textId="77777777" w:rsidR="000C05A6" w:rsidRDefault="00017636">
            <w:pPr>
              <w:pStyle w:val="TableParagraph"/>
              <w:spacing w:before="110"/>
              <w:ind w:left="112"/>
              <w:rPr>
                <w:rFonts w:ascii="Arial" w:eastAsia="Arial" w:hAnsi="Arial" w:cs="Arial"/>
              </w:rPr>
            </w:pPr>
            <w:r>
              <w:rPr>
                <w:rFonts w:ascii="Arial"/>
                <w:b/>
                <w:color w:val="FFFFFF"/>
              </w:rPr>
              <w:t>Plan</w:t>
            </w:r>
            <w:r>
              <w:rPr>
                <w:rFonts w:ascii="Arial"/>
                <w:b/>
                <w:color w:val="FFFFFF"/>
                <w:spacing w:val="-5"/>
              </w:rPr>
              <w:t xml:space="preserve"> </w:t>
            </w:r>
            <w:r>
              <w:rPr>
                <w:rFonts w:ascii="Arial"/>
                <w:b/>
                <w:color w:val="FFFFFF"/>
              </w:rPr>
              <w:t>administration</w:t>
            </w:r>
          </w:p>
        </w:tc>
      </w:tr>
      <w:tr w:rsidR="000C05A6" w14:paraId="29B7B447" w14:textId="77777777">
        <w:trPr>
          <w:trHeight w:hRule="exact" w:val="490"/>
        </w:trPr>
        <w:tc>
          <w:tcPr>
            <w:tcW w:w="3444" w:type="dxa"/>
            <w:tcBorders>
              <w:top w:val="single" w:sz="4" w:space="0" w:color="C1C1C1"/>
              <w:left w:val="single" w:sz="4" w:space="0" w:color="C1C1C1"/>
              <w:bottom w:val="single" w:sz="4" w:space="0" w:color="C1C1C1"/>
              <w:right w:val="single" w:sz="4" w:space="0" w:color="C1C1C1"/>
            </w:tcBorders>
            <w:shd w:val="clear" w:color="auto" w:fill="FBFBFB"/>
          </w:tcPr>
          <w:p w14:paraId="5C8A57E4" w14:textId="77777777" w:rsidR="000C05A6" w:rsidRDefault="00017636">
            <w:pPr>
              <w:pStyle w:val="TableParagraph"/>
              <w:spacing w:before="108"/>
              <w:ind w:left="108"/>
              <w:rPr>
                <w:rFonts w:ascii="Arial" w:eastAsia="Arial" w:hAnsi="Arial" w:cs="Arial"/>
              </w:rPr>
            </w:pPr>
            <w:r>
              <w:rPr>
                <w:rFonts w:ascii="Arial"/>
                <w:b/>
              </w:rPr>
              <w:t>Version</w:t>
            </w:r>
            <w:r>
              <w:rPr>
                <w:rFonts w:ascii="Arial"/>
                <w:b/>
                <w:spacing w:val="-5"/>
              </w:rPr>
              <w:t xml:space="preserve"> </w:t>
            </w:r>
            <w:r>
              <w:rPr>
                <w:rFonts w:ascii="Arial"/>
                <w:b/>
              </w:rPr>
              <w:t>number</w:t>
            </w:r>
          </w:p>
        </w:tc>
        <w:tc>
          <w:tcPr>
            <w:tcW w:w="6530" w:type="dxa"/>
            <w:tcBorders>
              <w:top w:val="single" w:sz="4" w:space="0" w:color="C1C1C1"/>
              <w:left w:val="single" w:sz="4" w:space="0" w:color="C1C1C1"/>
              <w:bottom w:val="single" w:sz="4" w:space="0" w:color="C1C1C1"/>
              <w:right w:val="single" w:sz="4" w:space="0" w:color="C1C1C1"/>
            </w:tcBorders>
          </w:tcPr>
          <w:p w14:paraId="425A9FF8" w14:textId="77777777" w:rsidR="000C05A6" w:rsidRDefault="00D176C4">
            <w:pPr>
              <w:pStyle w:val="TableParagraph"/>
              <w:spacing w:before="110"/>
              <w:ind w:left="107"/>
              <w:rPr>
                <w:rFonts w:ascii="Arial" w:eastAsia="Arial" w:hAnsi="Arial" w:cs="Arial"/>
              </w:rPr>
            </w:pPr>
            <w:r>
              <w:rPr>
                <w:rFonts w:ascii="Arial"/>
              </w:rPr>
              <w:t>2</w:t>
            </w:r>
          </w:p>
        </w:tc>
      </w:tr>
      <w:tr w:rsidR="000C05A6" w14:paraId="2FF1D3C8" w14:textId="77777777">
        <w:trPr>
          <w:trHeight w:hRule="exact" w:val="487"/>
        </w:trPr>
        <w:tc>
          <w:tcPr>
            <w:tcW w:w="3444" w:type="dxa"/>
            <w:tcBorders>
              <w:top w:val="single" w:sz="4" w:space="0" w:color="C1C1C1"/>
              <w:left w:val="single" w:sz="4" w:space="0" w:color="C1C1C1"/>
              <w:bottom w:val="single" w:sz="4" w:space="0" w:color="C1C1C1"/>
              <w:right w:val="single" w:sz="4" w:space="0" w:color="C1C1C1"/>
            </w:tcBorders>
            <w:shd w:val="clear" w:color="auto" w:fill="FBFBFB"/>
          </w:tcPr>
          <w:p w14:paraId="078BD0B4" w14:textId="77777777" w:rsidR="000C05A6" w:rsidRDefault="00017636">
            <w:pPr>
              <w:pStyle w:val="TableParagraph"/>
              <w:spacing w:before="108"/>
              <w:ind w:left="108"/>
              <w:rPr>
                <w:rFonts w:ascii="Arial" w:eastAsia="Arial" w:hAnsi="Arial" w:cs="Arial"/>
              </w:rPr>
            </w:pPr>
            <w:r>
              <w:rPr>
                <w:rFonts w:ascii="Arial"/>
                <w:b/>
              </w:rPr>
              <w:t>Date of</w:t>
            </w:r>
            <w:r>
              <w:rPr>
                <w:rFonts w:ascii="Arial"/>
                <w:b/>
                <w:spacing w:val="-3"/>
              </w:rPr>
              <w:t xml:space="preserve"> </w:t>
            </w:r>
            <w:r>
              <w:rPr>
                <w:rFonts w:ascii="Arial"/>
                <w:b/>
              </w:rPr>
              <w:t>issue</w:t>
            </w:r>
          </w:p>
        </w:tc>
        <w:tc>
          <w:tcPr>
            <w:tcW w:w="6530" w:type="dxa"/>
            <w:tcBorders>
              <w:top w:val="single" w:sz="4" w:space="0" w:color="C1C1C1"/>
              <w:left w:val="single" w:sz="4" w:space="0" w:color="C1C1C1"/>
              <w:bottom w:val="single" w:sz="4" w:space="0" w:color="C1C1C1"/>
              <w:right w:val="single" w:sz="4" w:space="0" w:color="C1C1C1"/>
            </w:tcBorders>
          </w:tcPr>
          <w:p w14:paraId="19D232C1" w14:textId="0CC32711" w:rsidR="000C05A6" w:rsidRDefault="00E0195F">
            <w:pPr>
              <w:pStyle w:val="TableParagraph"/>
              <w:spacing w:before="110"/>
              <w:ind w:left="107"/>
              <w:rPr>
                <w:rFonts w:ascii="Arial" w:eastAsia="Arial" w:hAnsi="Arial" w:cs="Arial"/>
              </w:rPr>
            </w:pPr>
            <w:r>
              <w:rPr>
                <w:rFonts w:ascii="Arial" w:eastAsia="Arial" w:hAnsi="Arial" w:cs="Arial"/>
              </w:rPr>
              <w:t>March 2023</w:t>
            </w:r>
          </w:p>
        </w:tc>
      </w:tr>
      <w:tr w:rsidR="000C05A6" w14:paraId="290B4A0B" w14:textId="77777777">
        <w:trPr>
          <w:trHeight w:hRule="exact" w:val="487"/>
        </w:trPr>
        <w:tc>
          <w:tcPr>
            <w:tcW w:w="3444" w:type="dxa"/>
            <w:tcBorders>
              <w:top w:val="single" w:sz="4" w:space="0" w:color="C1C1C1"/>
              <w:left w:val="single" w:sz="4" w:space="0" w:color="C1C1C1"/>
              <w:bottom w:val="single" w:sz="4" w:space="0" w:color="C1C1C1"/>
              <w:right w:val="single" w:sz="4" w:space="0" w:color="C1C1C1"/>
            </w:tcBorders>
            <w:shd w:val="clear" w:color="auto" w:fill="FBFBFB"/>
          </w:tcPr>
          <w:p w14:paraId="453D04AF" w14:textId="77777777" w:rsidR="000C05A6" w:rsidRDefault="00017636">
            <w:pPr>
              <w:pStyle w:val="TableParagraph"/>
              <w:spacing w:before="108"/>
              <w:ind w:left="108"/>
              <w:rPr>
                <w:rFonts w:ascii="Arial" w:eastAsia="Arial" w:hAnsi="Arial" w:cs="Arial"/>
              </w:rPr>
            </w:pPr>
            <w:r>
              <w:rPr>
                <w:rFonts w:ascii="Arial"/>
                <w:b/>
              </w:rPr>
              <w:t>Person responsible for</w:t>
            </w:r>
            <w:r>
              <w:rPr>
                <w:rFonts w:ascii="Arial"/>
                <w:b/>
                <w:spacing w:val="-13"/>
              </w:rPr>
              <w:t xml:space="preserve"> </w:t>
            </w:r>
            <w:r>
              <w:rPr>
                <w:rFonts w:ascii="Arial"/>
                <w:b/>
              </w:rPr>
              <w:t>review</w:t>
            </w:r>
          </w:p>
        </w:tc>
        <w:tc>
          <w:tcPr>
            <w:tcW w:w="6530" w:type="dxa"/>
            <w:tcBorders>
              <w:top w:val="single" w:sz="4" w:space="0" w:color="C1C1C1"/>
              <w:left w:val="single" w:sz="4" w:space="0" w:color="C1C1C1"/>
              <w:bottom w:val="single" w:sz="4" w:space="0" w:color="C1C1C1"/>
              <w:right w:val="single" w:sz="4" w:space="0" w:color="C1C1C1"/>
            </w:tcBorders>
          </w:tcPr>
          <w:p w14:paraId="50E9811E" w14:textId="77777777" w:rsidR="000C05A6" w:rsidRDefault="00D176C4">
            <w:pPr>
              <w:pStyle w:val="TableParagraph"/>
              <w:spacing w:before="110"/>
              <w:ind w:left="107"/>
              <w:rPr>
                <w:rFonts w:ascii="Arial" w:eastAsia="Arial" w:hAnsi="Arial" w:cs="Arial"/>
              </w:rPr>
            </w:pPr>
            <w:r>
              <w:rPr>
                <w:rFonts w:ascii="Arial" w:eastAsia="Arial" w:hAnsi="Arial" w:cs="Arial"/>
              </w:rPr>
              <w:t>Deputy Principal</w:t>
            </w:r>
          </w:p>
        </w:tc>
      </w:tr>
    </w:tbl>
    <w:p w14:paraId="31246249" w14:textId="77777777" w:rsidR="000C05A6" w:rsidRDefault="000C05A6">
      <w:pPr>
        <w:rPr>
          <w:rFonts w:ascii="Arial" w:eastAsia="Arial" w:hAnsi="Arial" w:cs="Arial"/>
        </w:rPr>
        <w:sectPr w:rsidR="000C05A6">
          <w:type w:val="continuous"/>
          <w:pgSz w:w="11910" w:h="16840"/>
          <w:pgMar w:top="1580" w:right="840" w:bottom="280" w:left="860" w:header="720" w:footer="720" w:gutter="0"/>
          <w:cols w:space="720"/>
        </w:sectPr>
      </w:pPr>
    </w:p>
    <w:p w14:paraId="5BDB5FA3" w14:textId="77777777" w:rsidR="000C05A6" w:rsidRPr="00192690" w:rsidRDefault="00017636">
      <w:pPr>
        <w:pStyle w:val="Heading3"/>
        <w:spacing w:before="11"/>
        <w:ind w:left="260"/>
        <w:rPr>
          <w:rFonts w:ascii="Calibri Light" w:eastAsia="Calibri Light" w:hAnsi="Calibri Light" w:cs="Calibri Light"/>
        </w:rPr>
      </w:pPr>
      <w:r w:rsidRPr="00192690">
        <w:rPr>
          <w:rFonts w:ascii="Calibri Light"/>
          <w:color w:val="2E74B5"/>
        </w:rPr>
        <w:t>Contents</w:t>
      </w:r>
    </w:p>
    <w:p w14:paraId="09F0D73F" w14:textId="77777777" w:rsidR="000C05A6" w:rsidRPr="00192690" w:rsidRDefault="003F212A">
      <w:pPr>
        <w:pStyle w:val="Heading9"/>
        <w:numPr>
          <w:ilvl w:val="0"/>
          <w:numId w:val="65"/>
        </w:numPr>
        <w:tabs>
          <w:tab w:val="left" w:pos="532"/>
          <w:tab w:val="right" w:leader="dot" w:pos="9892"/>
        </w:tabs>
        <w:spacing w:before="31"/>
        <w:ind w:hanging="271"/>
        <w:jc w:val="center"/>
        <w:rPr>
          <w:rFonts w:ascii="Calibri" w:eastAsia="Calibri" w:hAnsi="Calibri" w:cs="Calibri"/>
          <w:b w:val="0"/>
          <w:bCs w:val="0"/>
        </w:rPr>
      </w:pPr>
      <w:hyperlink w:anchor="_bookmark0" w:history="1">
        <w:r w:rsidR="00017636" w:rsidRPr="00192690">
          <w:rPr>
            <w:rFonts w:ascii="Calibri"/>
          </w:rPr>
          <w:t>INTRODUCTION</w:t>
        </w:r>
        <w:r w:rsidR="00017636" w:rsidRPr="00192690">
          <w:rPr>
            <w:rFonts w:ascii="Calibri"/>
            <w:b w:val="0"/>
          </w:rPr>
          <w:tab/>
          <w:t>4</w:t>
        </w:r>
      </w:hyperlink>
    </w:p>
    <w:p w14:paraId="777E35FE" w14:textId="77777777" w:rsidR="000C05A6" w:rsidRPr="00192690" w:rsidRDefault="003F212A">
      <w:pPr>
        <w:pStyle w:val="ListParagraph"/>
        <w:numPr>
          <w:ilvl w:val="1"/>
          <w:numId w:val="64"/>
        </w:numPr>
        <w:tabs>
          <w:tab w:val="left" w:pos="448"/>
          <w:tab w:val="right" w:leader="dot" w:pos="9892"/>
        </w:tabs>
        <w:spacing w:before="120"/>
        <w:jc w:val="center"/>
        <w:rPr>
          <w:rFonts w:ascii="Calibri" w:eastAsia="Calibri" w:hAnsi="Calibri" w:cs="Calibri"/>
        </w:rPr>
      </w:pPr>
      <w:hyperlink w:anchor="_bookmark1" w:history="1">
        <w:r w:rsidR="00017636" w:rsidRPr="00192690">
          <w:rPr>
            <w:rFonts w:ascii="Calibri"/>
          </w:rPr>
          <w:t>Types</w:t>
        </w:r>
        <w:r w:rsidR="00017636" w:rsidRPr="00192690">
          <w:rPr>
            <w:rFonts w:ascii="Calibri"/>
            <w:spacing w:val="-2"/>
          </w:rPr>
          <w:t xml:space="preserve"> </w:t>
        </w:r>
        <w:r w:rsidR="00017636" w:rsidRPr="00192690">
          <w:rPr>
            <w:rFonts w:ascii="Calibri"/>
          </w:rPr>
          <w:t>of</w:t>
        </w:r>
        <w:r w:rsidR="00017636" w:rsidRPr="00192690">
          <w:rPr>
            <w:rFonts w:ascii="Calibri"/>
            <w:spacing w:val="-2"/>
          </w:rPr>
          <w:t xml:space="preserve"> </w:t>
        </w:r>
        <w:r w:rsidR="00017636" w:rsidRPr="00192690">
          <w:rPr>
            <w:rFonts w:ascii="Calibri"/>
          </w:rPr>
          <w:t>visit</w:t>
        </w:r>
        <w:r w:rsidR="00017636" w:rsidRPr="00192690">
          <w:rPr>
            <w:rFonts w:ascii="Calibri"/>
          </w:rPr>
          <w:tab/>
          <w:t>4</w:t>
        </w:r>
      </w:hyperlink>
    </w:p>
    <w:p w14:paraId="3FEA54A0" w14:textId="77777777" w:rsidR="000C05A6" w:rsidRPr="00192690" w:rsidRDefault="003F212A">
      <w:pPr>
        <w:pStyle w:val="ListParagraph"/>
        <w:numPr>
          <w:ilvl w:val="1"/>
          <w:numId w:val="64"/>
        </w:numPr>
        <w:tabs>
          <w:tab w:val="left" w:pos="450"/>
          <w:tab w:val="right" w:leader="dot" w:pos="9892"/>
        </w:tabs>
        <w:spacing w:before="122"/>
        <w:ind w:left="449" w:hanging="331"/>
        <w:jc w:val="center"/>
        <w:rPr>
          <w:rFonts w:ascii="Calibri" w:eastAsia="Calibri" w:hAnsi="Calibri" w:cs="Calibri"/>
        </w:rPr>
      </w:pPr>
      <w:hyperlink w:anchor="_bookmark2" w:history="1">
        <w:r w:rsidR="00017636" w:rsidRPr="00192690">
          <w:rPr>
            <w:rFonts w:ascii="Calibri"/>
          </w:rPr>
          <w:t>Approval</w:t>
        </w:r>
        <w:r w:rsidR="00017636" w:rsidRPr="00192690">
          <w:rPr>
            <w:rFonts w:ascii="Calibri"/>
            <w:spacing w:val="-1"/>
          </w:rPr>
          <w:t xml:space="preserve"> </w:t>
        </w:r>
        <w:r w:rsidR="00017636" w:rsidRPr="00192690">
          <w:rPr>
            <w:rFonts w:ascii="Calibri"/>
          </w:rPr>
          <w:t>required</w:t>
        </w:r>
        <w:r w:rsidR="00017636" w:rsidRPr="00192690">
          <w:rPr>
            <w:rFonts w:ascii="Calibri"/>
          </w:rPr>
          <w:tab/>
          <w:t>4</w:t>
        </w:r>
      </w:hyperlink>
    </w:p>
    <w:p w14:paraId="1BBD41A3" w14:textId="77777777" w:rsidR="000C05A6" w:rsidRPr="00192690" w:rsidRDefault="003F212A">
      <w:pPr>
        <w:pStyle w:val="ListParagraph"/>
        <w:numPr>
          <w:ilvl w:val="1"/>
          <w:numId w:val="64"/>
        </w:numPr>
        <w:tabs>
          <w:tab w:val="left" w:pos="450"/>
          <w:tab w:val="right" w:leader="dot" w:pos="9892"/>
        </w:tabs>
        <w:spacing w:before="120"/>
        <w:ind w:left="449" w:hanging="331"/>
        <w:jc w:val="center"/>
        <w:rPr>
          <w:rFonts w:ascii="Calibri" w:eastAsia="Calibri" w:hAnsi="Calibri" w:cs="Calibri"/>
        </w:rPr>
      </w:pPr>
      <w:hyperlink w:anchor="_bookmark3" w:history="1">
        <w:r w:rsidR="00017636" w:rsidRPr="00192690">
          <w:rPr>
            <w:rFonts w:ascii="Calibri"/>
          </w:rPr>
          <w:t>Hazardous</w:t>
        </w:r>
        <w:r w:rsidR="00017636" w:rsidRPr="00192690">
          <w:rPr>
            <w:rFonts w:ascii="Calibri"/>
            <w:spacing w:val="-1"/>
          </w:rPr>
          <w:t xml:space="preserve"> </w:t>
        </w:r>
        <w:r w:rsidR="00017636" w:rsidRPr="00192690">
          <w:rPr>
            <w:rFonts w:ascii="Calibri"/>
          </w:rPr>
          <w:t>Activities</w:t>
        </w:r>
        <w:r w:rsidR="00017636" w:rsidRPr="00192690">
          <w:rPr>
            <w:rFonts w:ascii="Calibri"/>
          </w:rPr>
          <w:tab/>
          <w:t>5</w:t>
        </w:r>
      </w:hyperlink>
    </w:p>
    <w:p w14:paraId="468BD6F1" w14:textId="77777777" w:rsidR="000C05A6" w:rsidRPr="00192690" w:rsidRDefault="003F212A">
      <w:pPr>
        <w:pStyle w:val="Heading9"/>
        <w:numPr>
          <w:ilvl w:val="0"/>
          <w:numId w:val="65"/>
        </w:numPr>
        <w:tabs>
          <w:tab w:val="left" w:pos="531"/>
          <w:tab w:val="right" w:leader="dot" w:pos="9892"/>
        </w:tabs>
        <w:spacing w:before="122"/>
        <w:ind w:left="530" w:hanging="271"/>
        <w:jc w:val="center"/>
        <w:rPr>
          <w:rFonts w:ascii="Calibri" w:eastAsia="Calibri" w:hAnsi="Calibri" w:cs="Calibri"/>
          <w:b w:val="0"/>
          <w:bCs w:val="0"/>
        </w:rPr>
      </w:pPr>
      <w:hyperlink w:anchor="_bookmark4" w:history="1">
        <w:r w:rsidR="00017636" w:rsidRPr="00192690">
          <w:rPr>
            <w:rFonts w:ascii="Calibri"/>
          </w:rPr>
          <w:t>PLANNING</w:t>
        </w:r>
        <w:r w:rsidR="00017636" w:rsidRPr="00192690">
          <w:rPr>
            <w:rFonts w:ascii="Calibri"/>
            <w:spacing w:val="-2"/>
          </w:rPr>
          <w:t xml:space="preserve"> </w:t>
        </w:r>
        <w:r w:rsidR="00017636" w:rsidRPr="00192690">
          <w:rPr>
            <w:rFonts w:ascii="Calibri"/>
          </w:rPr>
          <w:t>AND</w:t>
        </w:r>
        <w:r w:rsidR="00017636" w:rsidRPr="00192690">
          <w:rPr>
            <w:rFonts w:ascii="Calibri"/>
            <w:spacing w:val="-3"/>
          </w:rPr>
          <w:t xml:space="preserve"> </w:t>
        </w:r>
        <w:r w:rsidR="00017636" w:rsidRPr="00192690">
          <w:rPr>
            <w:rFonts w:ascii="Calibri"/>
          </w:rPr>
          <w:t>PREPARATION</w:t>
        </w:r>
        <w:r w:rsidR="00017636" w:rsidRPr="00192690">
          <w:rPr>
            <w:rFonts w:ascii="Calibri"/>
            <w:b w:val="0"/>
          </w:rPr>
          <w:tab/>
          <w:t>5</w:t>
        </w:r>
      </w:hyperlink>
    </w:p>
    <w:p w14:paraId="7DC1B563" w14:textId="77777777" w:rsidR="000C05A6" w:rsidRPr="00192690" w:rsidRDefault="003F212A">
      <w:pPr>
        <w:pStyle w:val="ListParagraph"/>
        <w:numPr>
          <w:ilvl w:val="1"/>
          <w:numId w:val="63"/>
        </w:numPr>
        <w:tabs>
          <w:tab w:val="left" w:pos="447"/>
          <w:tab w:val="right" w:leader="dot" w:pos="9892"/>
        </w:tabs>
        <w:spacing w:before="120"/>
        <w:jc w:val="center"/>
        <w:rPr>
          <w:rFonts w:ascii="Calibri" w:eastAsia="Calibri" w:hAnsi="Calibri" w:cs="Calibri"/>
        </w:rPr>
      </w:pPr>
      <w:hyperlink w:anchor="_bookmark5" w:history="1">
        <w:r w:rsidR="00017636" w:rsidRPr="00192690">
          <w:rPr>
            <w:rFonts w:ascii="Calibri"/>
          </w:rPr>
          <w:t>Duty</w:t>
        </w:r>
        <w:r w:rsidR="00017636" w:rsidRPr="00192690">
          <w:rPr>
            <w:rFonts w:ascii="Calibri"/>
            <w:spacing w:val="-1"/>
          </w:rPr>
          <w:t xml:space="preserve"> </w:t>
        </w:r>
        <w:r w:rsidR="00017636" w:rsidRPr="00192690">
          <w:rPr>
            <w:rFonts w:ascii="Calibri"/>
          </w:rPr>
          <w:t>of</w:t>
        </w:r>
        <w:r w:rsidR="00017636" w:rsidRPr="00192690">
          <w:rPr>
            <w:rFonts w:ascii="Calibri"/>
            <w:spacing w:val="-2"/>
          </w:rPr>
          <w:t xml:space="preserve"> </w:t>
        </w:r>
        <w:r w:rsidR="00017636" w:rsidRPr="00192690">
          <w:rPr>
            <w:rFonts w:ascii="Calibri"/>
          </w:rPr>
          <w:t>Care</w:t>
        </w:r>
        <w:r w:rsidR="00017636" w:rsidRPr="00192690">
          <w:rPr>
            <w:rFonts w:ascii="Calibri"/>
          </w:rPr>
          <w:tab/>
          <w:t>5</w:t>
        </w:r>
      </w:hyperlink>
    </w:p>
    <w:p w14:paraId="0B588F01" w14:textId="77777777" w:rsidR="00271FE6" w:rsidRPr="00192690" w:rsidRDefault="003F212A" w:rsidP="00271FE6">
      <w:pPr>
        <w:pStyle w:val="ListParagraph"/>
        <w:numPr>
          <w:ilvl w:val="1"/>
          <w:numId w:val="63"/>
        </w:numPr>
        <w:tabs>
          <w:tab w:val="left" w:pos="450"/>
          <w:tab w:val="right" w:leader="dot" w:pos="9892"/>
        </w:tabs>
        <w:spacing w:before="122"/>
        <w:ind w:left="449" w:hanging="331"/>
        <w:jc w:val="center"/>
        <w:rPr>
          <w:rFonts w:ascii="Calibri" w:eastAsia="Calibri" w:hAnsi="Calibri" w:cs="Calibri"/>
        </w:rPr>
      </w:pPr>
      <w:hyperlink w:anchor="_bookmark6" w:history="1">
        <w:r w:rsidR="00017636" w:rsidRPr="00192690">
          <w:rPr>
            <w:rFonts w:ascii="Calibri"/>
          </w:rPr>
          <w:t>Responsibilities</w:t>
        </w:r>
        <w:r w:rsidR="00017636" w:rsidRPr="00192690">
          <w:rPr>
            <w:rFonts w:ascii="Calibri"/>
            <w:spacing w:val="-1"/>
          </w:rPr>
          <w:t xml:space="preserve"> </w:t>
        </w:r>
        <w:r w:rsidR="00017636" w:rsidRPr="00192690">
          <w:rPr>
            <w:rFonts w:ascii="Calibri"/>
          </w:rPr>
          <w:t>in</w:t>
        </w:r>
        <w:r w:rsidR="00017636" w:rsidRPr="00192690">
          <w:rPr>
            <w:rFonts w:ascii="Calibri"/>
            <w:spacing w:val="-2"/>
          </w:rPr>
          <w:t xml:space="preserve"> </w:t>
        </w:r>
        <w:r w:rsidR="00017636" w:rsidRPr="00192690">
          <w:rPr>
            <w:rFonts w:ascii="Calibri"/>
          </w:rPr>
          <w:t>college</w:t>
        </w:r>
        <w:r w:rsidR="00017636" w:rsidRPr="00192690">
          <w:rPr>
            <w:rFonts w:ascii="Calibri"/>
          </w:rPr>
          <w:tab/>
          <w:t>6</w:t>
        </w:r>
      </w:hyperlink>
    </w:p>
    <w:p w14:paraId="5F72CC8A" w14:textId="77777777" w:rsidR="00271FE6" w:rsidRPr="00192690" w:rsidRDefault="00271FE6" w:rsidP="00271FE6">
      <w:pPr>
        <w:pStyle w:val="ListParagraph"/>
        <w:numPr>
          <w:ilvl w:val="1"/>
          <w:numId w:val="63"/>
        </w:numPr>
        <w:tabs>
          <w:tab w:val="left" w:pos="450"/>
          <w:tab w:val="right" w:leader="dot" w:pos="9892"/>
        </w:tabs>
        <w:spacing w:before="122"/>
        <w:ind w:left="449" w:hanging="331"/>
        <w:rPr>
          <w:rFonts w:eastAsia="Calibri" w:cstheme="minorHAnsi"/>
        </w:rPr>
      </w:pPr>
      <w:r w:rsidRPr="00192690">
        <w:rPr>
          <w:rFonts w:ascii="Calibri" w:eastAsia="Calibri" w:hAnsi="Calibri" w:cs="Calibri"/>
          <w:sz w:val="18"/>
          <w:szCs w:val="18"/>
        </w:rPr>
        <w:t xml:space="preserve">   </w:t>
      </w:r>
      <w:r w:rsidRPr="00192690">
        <w:rPr>
          <w:rFonts w:cstheme="minorHAnsi"/>
        </w:rPr>
        <w:t>Using external providers and</w:t>
      </w:r>
      <w:r w:rsidRPr="00192690">
        <w:rPr>
          <w:rFonts w:cstheme="minorHAnsi"/>
          <w:spacing w:val="-16"/>
        </w:rPr>
        <w:t xml:space="preserve"> </w:t>
      </w:r>
      <w:r w:rsidRPr="00192690">
        <w:rPr>
          <w:rFonts w:cstheme="minorHAnsi"/>
        </w:rPr>
        <w:t>facilities………….……………………………………………………………………………………………6</w:t>
      </w:r>
    </w:p>
    <w:p w14:paraId="521DA64B" w14:textId="77777777" w:rsidR="00271FE6" w:rsidRPr="00192690" w:rsidRDefault="00271FE6" w:rsidP="00271FE6">
      <w:pPr>
        <w:tabs>
          <w:tab w:val="left" w:pos="672"/>
        </w:tabs>
        <w:jc w:val="both"/>
        <w:rPr>
          <w:rFonts w:cstheme="minorHAnsi"/>
        </w:rPr>
      </w:pPr>
      <w:r w:rsidRPr="00192690">
        <w:rPr>
          <w:rFonts w:cstheme="minorHAnsi"/>
        </w:rPr>
        <w:t xml:space="preserve">   2.3.1 Researching</w:t>
      </w:r>
      <w:r w:rsidRPr="00192690">
        <w:rPr>
          <w:rFonts w:cstheme="minorHAnsi"/>
          <w:spacing w:val="-10"/>
        </w:rPr>
        <w:t xml:space="preserve"> </w:t>
      </w:r>
      <w:r w:rsidRPr="00192690">
        <w:rPr>
          <w:rFonts w:cstheme="minorHAnsi"/>
        </w:rPr>
        <w:t>Providers………………………………………………………………………………………………………………………………7</w:t>
      </w:r>
    </w:p>
    <w:p w14:paraId="5681751E" w14:textId="77777777" w:rsidR="00271FE6" w:rsidRPr="00192690" w:rsidRDefault="00271FE6" w:rsidP="00271FE6">
      <w:pPr>
        <w:tabs>
          <w:tab w:val="left" w:pos="672"/>
        </w:tabs>
        <w:jc w:val="both"/>
        <w:rPr>
          <w:rFonts w:eastAsia="Arial" w:cstheme="minorHAnsi"/>
        </w:rPr>
      </w:pPr>
      <w:r w:rsidRPr="00192690">
        <w:rPr>
          <w:rFonts w:cstheme="minorHAnsi"/>
        </w:rPr>
        <w:t xml:space="preserve">   2.3.2 Researching Facilities, Venues and</w:t>
      </w:r>
      <w:r w:rsidR="0009595C" w:rsidRPr="00192690">
        <w:rPr>
          <w:rFonts w:cstheme="minorHAnsi"/>
        </w:rPr>
        <w:t xml:space="preserve"> </w:t>
      </w:r>
      <w:r w:rsidRPr="00192690">
        <w:rPr>
          <w:rFonts w:cstheme="minorHAnsi"/>
        </w:rPr>
        <w:t>Accommodation ………………………………………………………………………</w:t>
      </w:r>
      <w:r w:rsidR="0009595C" w:rsidRPr="00192690">
        <w:rPr>
          <w:rFonts w:cstheme="minorHAnsi"/>
        </w:rPr>
        <w:t>…..</w:t>
      </w:r>
      <w:r w:rsidRPr="00192690">
        <w:rPr>
          <w:rFonts w:cstheme="minorHAnsi"/>
        </w:rPr>
        <w:t>…..7</w:t>
      </w:r>
    </w:p>
    <w:p w14:paraId="3F76F2FD" w14:textId="77777777" w:rsidR="00271FE6" w:rsidRPr="00192690" w:rsidRDefault="0009595C" w:rsidP="00271FE6">
      <w:pPr>
        <w:tabs>
          <w:tab w:val="left" w:pos="450"/>
          <w:tab w:val="right" w:leader="dot" w:pos="9892"/>
        </w:tabs>
        <w:spacing w:before="122"/>
        <w:ind w:left="118"/>
        <w:rPr>
          <w:rFonts w:ascii="Arial"/>
        </w:rPr>
      </w:pPr>
      <w:r w:rsidRPr="00192690">
        <w:rPr>
          <w:rFonts w:ascii="Arial"/>
          <w:sz w:val="18"/>
          <w:szCs w:val="18"/>
        </w:rPr>
        <w:t xml:space="preserve"> 2.3.3 Risk Management Planning </w:t>
      </w:r>
      <w:r w:rsidRPr="00192690">
        <w:rPr>
          <w:rFonts w:ascii="Arial"/>
        </w:rPr>
        <w:t>…………………………………………………………………………………………………………………………</w:t>
      </w:r>
      <w:r w:rsidRPr="00192690">
        <w:rPr>
          <w:rFonts w:ascii="Arial"/>
        </w:rPr>
        <w:t>.7</w:t>
      </w:r>
    </w:p>
    <w:p w14:paraId="5154ADC0" w14:textId="77777777" w:rsidR="00271FE6" w:rsidRPr="00192690" w:rsidRDefault="0009595C" w:rsidP="00271FE6">
      <w:pPr>
        <w:pStyle w:val="ListParagraph"/>
        <w:numPr>
          <w:ilvl w:val="1"/>
          <w:numId w:val="63"/>
        </w:numPr>
        <w:tabs>
          <w:tab w:val="left" w:pos="450"/>
          <w:tab w:val="right" w:leader="dot" w:pos="9892"/>
        </w:tabs>
        <w:spacing w:before="122"/>
        <w:rPr>
          <w:rFonts w:ascii="Calibri" w:eastAsia="Calibri" w:hAnsi="Calibri" w:cs="Calibri"/>
        </w:rPr>
      </w:pPr>
      <w:r w:rsidRPr="00192690">
        <w:rPr>
          <w:rFonts w:ascii="Calibri" w:eastAsia="Calibri" w:hAnsi="Calibri" w:cs="Calibri"/>
        </w:rPr>
        <w:t>Transport …………………………………………………………………………………………………………………………………………………….8</w:t>
      </w:r>
    </w:p>
    <w:p w14:paraId="389A706C" w14:textId="77777777" w:rsidR="000C05A6" w:rsidRPr="00192690" w:rsidRDefault="003F212A">
      <w:pPr>
        <w:pStyle w:val="BodyText"/>
        <w:tabs>
          <w:tab w:val="right" w:leader="dot" w:pos="10000"/>
        </w:tabs>
        <w:spacing w:before="120"/>
        <w:ind w:left="698"/>
        <w:rPr>
          <w:rFonts w:ascii="Calibri"/>
        </w:rPr>
      </w:pPr>
      <w:hyperlink w:anchor="_bookmark7" w:history="1">
        <w:r w:rsidR="00017636" w:rsidRPr="00192690">
          <w:rPr>
            <w:rFonts w:ascii="Calibri"/>
          </w:rPr>
          <w:t>2.4.</w:t>
        </w:r>
        <w:r w:rsidR="0009595C" w:rsidRPr="00192690">
          <w:rPr>
            <w:rFonts w:ascii="Calibri"/>
          </w:rPr>
          <w:t>1</w:t>
        </w:r>
        <w:r w:rsidR="00017636" w:rsidRPr="00192690">
          <w:rPr>
            <w:rFonts w:ascii="Calibri"/>
          </w:rPr>
          <w:t xml:space="preserve"> </w:t>
        </w:r>
        <w:r w:rsidR="0009595C" w:rsidRPr="00192690">
          <w:rPr>
            <w:rFonts w:ascii="Calibri"/>
          </w:rPr>
          <w:t>College Minibus</w:t>
        </w:r>
        <w:r w:rsidR="00017636" w:rsidRPr="00192690">
          <w:rPr>
            <w:rFonts w:ascii="Calibri"/>
          </w:rPr>
          <w:tab/>
          <w:t>8</w:t>
        </w:r>
      </w:hyperlink>
    </w:p>
    <w:p w14:paraId="17D7B8A0" w14:textId="77777777" w:rsidR="0009595C" w:rsidRPr="00192690" w:rsidRDefault="0009595C">
      <w:pPr>
        <w:pStyle w:val="BodyText"/>
        <w:tabs>
          <w:tab w:val="right" w:leader="dot" w:pos="10000"/>
        </w:tabs>
        <w:spacing w:before="120"/>
        <w:ind w:left="698"/>
        <w:rPr>
          <w:rFonts w:ascii="Calibri"/>
        </w:rPr>
      </w:pPr>
      <w:r w:rsidRPr="00192690">
        <w:rPr>
          <w:rFonts w:ascii="Calibri"/>
        </w:rPr>
        <w:t xml:space="preserve">2.4.2 Hiring Vehicles </w:t>
      </w:r>
      <w:r w:rsidRPr="00192690">
        <w:rPr>
          <w:rFonts w:ascii="Calibri"/>
        </w:rPr>
        <w:t>………………………………………………………………………………………</w:t>
      </w:r>
      <w:r w:rsidRPr="00192690">
        <w:rPr>
          <w:rFonts w:ascii="Calibri"/>
        </w:rPr>
        <w:t>.8</w:t>
      </w:r>
    </w:p>
    <w:p w14:paraId="49D2A05A" w14:textId="77777777" w:rsidR="0009595C" w:rsidRPr="00192690" w:rsidRDefault="0009595C">
      <w:pPr>
        <w:pStyle w:val="BodyText"/>
        <w:tabs>
          <w:tab w:val="right" w:leader="dot" w:pos="10000"/>
        </w:tabs>
        <w:spacing w:before="120"/>
        <w:ind w:left="698"/>
        <w:rPr>
          <w:rFonts w:ascii="Calibri"/>
        </w:rPr>
      </w:pPr>
      <w:r w:rsidRPr="00192690">
        <w:rPr>
          <w:rFonts w:ascii="Calibri"/>
        </w:rPr>
        <w:t xml:space="preserve">2.4.3  Transporting students in staff cars </w:t>
      </w:r>
      <w:r w:rsidRPr="00192690">
        <w:rPr>
          <w:rFonts w:ascii="Calibri"/>
        </w:rPr>
        <w:t>…………………………………………………………………</w:t>
      </w:r>
      <w:r w:rsidRPr="00192690">
        <w:rPr>
          <w:rFonts w:ascii="Calibri"/>
        </w:rPr>
        <w:t>.8</w:t>
      </w:r>
    </w:p>
    <w:p w14:paraId="305E6873" w14:textId="77777777" w:rsidR="0009595C" w:rsidRPr="00192690" w:rsidRDefault="0009595C">
      <w:pPr>
        <w:pStyle w:val="BodyText"/>
        <w:tabs>
          <w:tab w:val="right" w:leader="dot" w:pos="10000"/>
        </w:tabs>
        <w:spacing w:before="120"/>
        <w:ind w:left="698"/>
        <w:rPr>
          <w:rFonts w:ascii="Calibri" w:eastAsia="Calibri" w:hAnsi="Calibri" w:cs="Calibri"/>
        </w:rPr>
      </w:pPr>
      <w:r w:rsidRPr="00192690">
        <w:rPr>
          <w:rFonts w:ascii="Calibri"/>
        </w:rPr>
        <w:t xml:space="preserve">2.4.4 Students driving themselves to the visit </w:t>
      </w:r>
      <w:r w:rsidRPr="00192690">
        <w:rPr>
          <w:rFonts w:ascii="Calibri"/>
        </w:rPr>
        <w:t>……………………………………………………………</w:t>
      </w:r>
      <w:r w:rsidRPr="00192690">
        <w:rPr>
          <w:rFonts w:ascii="Calibri"/>
        </w:rPr>
        <w:t>.8</w:t>
      </w:r>
    </w:p>
    <w:p w14:paraId="30D9CFC2" w14:textId="77777777" w:rsidR="000C05A6" w:rsidRPr="00192690" w:rsidRDefault="003F212A">
      <w:pPr>
        <w:pStyle w:val="Heading9"/>
        <w:numPr>
          <w:ilvl w:val="0"/>
          <w:numId w:val="65"/>
        </w:numPr>
        <w:tabs>
          <w:tab w:val="left" w:pos="531"/>
          <w:tab w:val="right" w:leader="dot" w:pos="9892"/>
        </w:tabs>
        <w:spacing w:before="120"/>
        <w:ind w:left="530" w:hanging="271"/>
        <w:jc w:val="center"/>
        <w:rPr>
          <w:rFonts w:ascii="Calibri" w:eastAsia="Calibri" w:hAnsi="Calibri" w:cs="Calibri"/>
          <w:b w:val="0"/>
          <w:bCs w:val="0"/>
        </w:rPr>
      </w:pPr>
      <w:hyperlink w:anchor="_bookmark8" w:history="1">
        <w:r w:rsidR="00017636" w:rsidRPr="00192690">
          <w:rPr>
            <w:rFonts w:ascii="Calibri"/>
          </w:rPr>
          <w:t>SUPERVISION</w:t>
        </w:r>
        <w:r w:rsidR="00017636" w:rsidRPr="00192690">
          <w:rPr>
            <w:rFonts w:ascii="Calibri"/>
            <w:b w:val="0"/>
          </w:rPr>
          <w:tab/>
          <w:t>8</w:t>
        </w:r>
      </w:hyperlink>
    </w:p>
    <w:p w14:paraId="2F03FFFF" w14:textId="77777777" w:rsidR="000C05A6" w:rsidRPr="00192690" w:rsidRDefault="003F212A">
      <w:pPr>
        <w:pStyle w:val="ListParagraph"/>
        <w:numPr>
          <w:ilvl w:val="1"/>
          <w:numId w:val="62"/>
        </w:numPr>
        <w:tabs>
          <w:tab w:val="left" w:pos="450"/>
          <w:tab w:val="right" w:leader="dot" w:pos="9892"/>
        </w:tabs>
        <w:spacing w:before="122"/>
        <w:ind w:hanging="331"/>
        <w:jc w:val="center"/>
        <w:rPr>
          <w:rFonts w:ascii="Calibri" w:eastAsia="Calibri" w:hAnsi="Calibri" w:cs="Calibri"/>
        </w:rPr>
      </w:pPr>
      <w:hyperlink w:anchor="_bookmark9" w:history="1">
        <w:r w:rsidR="00017636" w:rsidRPr="00192690">
          <w:rPr>
            <w:rFonts w:ascii="Calibri"/>
          </w:rPr>
          <w:t>Staffing</w:t>
        </w:r>
        <w:r w:rsidR="00017636" w:rsidRPr="00192690">
          <w:rPr>
            <w:rFonts w:ascii="Calibri"/>
            <w:spacing w:val="-1"/>
          </w:rPr>
          <w:t xml:space="preserve"> </w:t>
        </w:r>
        <w:r w:rsidR="00017636" w:rsidRPr="00192690">
          <w:rPr>
            <w:rFonts w:ascii="Calibri"/>
          </w:rPr>
          <w:t>Ratio</w:t>
        </w:r>
        <w:r w:rsidR="00017636" w:rsidRPr="00192690">
          <w:rPr>
            <w:rFonts w:ascii="Calibri"/>
          </w:rPr>
          <w:tab/>
          <w:t>9</w:t>
        </w:r>
      </w:hyperlink>
    </w:p>
    <w:p w14:paraId="4780AE28" w14:textId="77777777" w:rsidR="000C05A6" w:rsidRPr="00192690" w:rsidRDefault="003F212A">
      <w:pPr>
        <w:pStyle w:val="ListParagraph"/>
        <w:numPr>
          <w:ilvl w:val="1"/>
          <w:numId w:val="62"/>
        </w:numPr>
        <w:tabs>
          <w:tab w:val="left" w:pos="450"/>
          <w:tab w:val="right" w:leader="dot" w:pos="9892"/>
        </w:tabs>
        <w:spacing w:before="120"/>
        <w:ind w:hanging="331"/>
        <w:jc w:val="center"/>
        <w:rPr>
          <w:rFonts w:ascii="Calibri" w:eastAsia="Calibri" w:hAnsi="Calibri" w:cs="Calibri"/>
        </w:rPr>
      </w:pPr>
      <w:hyperlink w:anchor="_bookmark10" w:history="1">
        <w:r w:rsidR="00017636" w:rsidRPr="00192690">
          <w:rPr>
            <w:rFonts w:ascii="Calibri"/>
          </w:rPr>
          <w:t>Use</w:t>
        </w:r>
        <w:r w:rsidR="00017636" w:rsidRPr="00192690">
          <w:rPr>
            <w:rFonts w:ascii="Calibri"/>
            <w:spacing w:val="-3"/>
          </w:rPr>
          <w:t xml:space="preserve"> </w:t>
        </w:r>
        <w:r w:rsidR="00017636" w:rsidRPr="00192690">
          <w:rPr>
            <w:rFonts w:ascii="Calibri"/>
          </w:rPr>
          <w:t>of</w:t>
        </w:r>
        <w:r w:rsidR="00017636" w:rsidRPr="00192690">
          <w:rPr>
            <w:rFonts w:ascii="Calibri"/>
            <w:spacing w:val="-4"/>
          </w:rPr>
          <w:t xml:space="preserve"> </w:t>
        </w:r>
        <w:r w:rsidR="00017636" w:rsidRPr="00192690">
          <w:rPr>
            <w:rFonts w:ascii="Calibri"/>
          </w:rPr>
          <w:t>Parents/Volunteers</w:t>
        </w:r>
        <w:r w:rsidR="00017636" w:rsidRPr="00192690">
          <w:rPr>
            <w:rFonts w:ascii="Calibri"/>
          </w:rPr>
          <w:tab/>
          <w:t>9</w:t>
        </w:r>
      </w:hyperlink>
    </w:p>
    <w:p w14:paraId="2EA60A2D" w14:textId="77777777" w:rsidR="000C05A6" w:rsidRPr="00192690" w:rsidRDefault="003F212A">
      <w:pPr>
        <w:pStyle w:val="ListParagraph"/>
        <w:numPr>
          <w:ilvl w:val="1"/>
          <w:numId w:val="62"/>
        </w:numPr>
        <w:tabs>
          <w:tab w:val="left" w:pos="450"/>
          <w:tab w:val="right" w:leader="dot" w:pos="9894"/>
        </w:tabs>
        <w:spacing w:before="122"/>
        <w:ind w:hanging="331"/>
        <w:jc w:val="center"/>
        <w:rPr>
          <w:rFonts w:ascii="Calibri" w:eastAsia="Calibri" w:hAnsi="Calibri" w:cs="Calibri"/>
        </w:rPr>
      </w:pPr>
      <w:hyperlink w:anchor="_bookmark11" w:history="1">
        <w:r w:rsidR="00017636" w:rsidRPr="00192690">
          <w:rPr>
            <w:rFonts w:ascii="Calibri"/>
          </w:rPr>
          <w:t>Close</w:t>
        </w:r>
        <w:r w:rsidR="00017636" w:rsidRPr="00192690">
          <w:rPr>
            <w:rFonts w:ascii="Calibri"/>
            <w:spacing w:val="-2"/>
          </w:rPr>
          <w:t xml:space="preserve"> </w:t>
        </w:r>
        <w:r w:rsidR="00017636" w:rsidRPr="00192690">
          <w:rPr>
            <w:rFonts w:ascii="Calibri"/>
          </w:rPr>
          <w:t>Supervision</w:t>
        </w:r>
        <w:r w:rsidR="00017636" w:rsidRPr="00192690">
          <w:rPr>
            <w:rFonts w:ascii="Calibri"/>
          </w:rPr>
          <w:tab/>
        </w:r>
        <w:r w:rsidR="0009595C" w:rsidRPr="00192690">
          <w:rPr>
            <w:rFonts w:ascii="Calibri"/>
          </w:rPr>
          <w:t>9</w:t>
        </w:r>
      </w:hyperlink>
    </w:p>
    <w:p w14:paraId="32E12B6D" w14:textId="77777777" w:rsidR="000C05A6" w:rsidRPr="00192690" w:rsidRDefault="003F212A">
      <w:pPr>
        <w:pStyle w:val="ListParagraph"/>
        <w:numPr>
          <w:ilvl w:val="1"/>
          <w:numId w:val="62"/>
        </w:numPr>
        <w:tabs>
          <w:tab w:val="left" w:pos="450"/>
          <w:tab w:val="right" w:leader="dot" w:pos="9894"/>
        </w:tabs>
        <w:spacing w:before="120"/>
        <w:ind w:hanging="331"/>
        <w:jc w:val="center"/>
        <w:rPr>
          <w:rFonts w:ascii="Calibri" w:eastAsia="Calibri" w:hAnsi="Calibri" w:cs="Calibri"/>
        </w:rPr>
      </w:pPr>
      <w:hyperlink w:anchor="_bookmark12" w:history="1">
        <w:r w:rsidR="00017636" w:rsidRPr="00192690">
          <w:rPr>
            <w:rFonts w:ascii="Calibri"/>
          </w:rPr>
          <w:t>Remote Supervision</w:t>
        </w:r>
        <w:r w:rsidR="00017636" w:rsidRPr="00192690">
          <w:rPr>
            <w:rFonts w:ascii="Calibri"/>
          </w:rPr>
          <w:tab/>
          <w:t>10</w:t>
        </w:r>
      </w:hyperlink>
    </w:p>
    <w:p w14:paraId="034BCE97" w14:textId="77777777" w:rsidR="000C05A6" w:rsidRPr="00192690" w:rsidRDefault="003F212A">
      <w:pPr>
        <w:pStyle w:val="ListParagraph"/>
        <w:numPr>
          <w:ilvl w:val="1"/>
          <w:numId w:val="62"/>
        </w:numPr>
        <w:tabs>
          <w:tab w:val="left" w:pos="447"/>
          <w:tab w:val="right" w:leader="dot" w:pos="9894"/>
        </w:tabs>
        <w:spacing w:before="120"/>
        <w:ind w:left="447" w:hanging="329"/>
        <w:jc w:val="center"/>
        <w:rPr>
          <w:rFonts w:ascii="Calibri" w:eastAsia="Calibri" w:hAnsi="Calibri" w:cs="Calibri"/>
        </w:rPr>
      </w:pPr>
      <w:hyperlink w:anchor="_bookmark13" w:history="1">
        <w:r w:rsidR="00017636" w:rsidRPr="00192690">
          <w:rPr>
            <w:rFonts w:ascii="Calibri"/>
          </w:rPr>
          <w:t>Down</w:t>
        </w:r>
        <w:r w:rsidR="00017636" w:rsidRPr="00192690">
          <w:rPr>
            <w:rFonts w:ascii="Calibri"/>
            <w:spacing w:val="-1"/>
          </w:rPr>
          <w:t xml:space="preserve"> </w:t>
        </w:r>
        <w:r w:rsidR="00017636" w:rsidRPr="00192690">
          <w:rPr>
            <w:rFonts w:ascii="Calibri"/>
          </w:rPr>
          <w:t>Time</w:t>
        </w:r>
        <w:r w:rsidR="00017636" w:rsidRPr="00192690">
          <w:rPr>
            <w:rFonts w:ascii="Calibri"/>
          </w:rPr>
          <w:tab/>
          <w:t>11</w:t>
        </w:r>
      </w:hyperlink>
    </w:p>
    <w:p w14:paraId="0E41301B" w14:textId="77777777" w:rsidR="000C05A6" w:rsidRPr="00192690" w:rsidRDefault="003F212A">
      <w:pPr>
        <w:pStyle w:val="ListParagraph"/>
        <w:numPr>
          <w:ilvl w:val="1"/>
          <w:numId w:val="62"/>
        </w:numPr>
        <w:tabs>
          <w:tab w:val="left" w:pos="450"/>
          <w:tab w:val="right" w:leader="dot" w:pos="9894"/>
        </w:tabs>
        <w:spacing w:before="122"/>
        <w:ind w:hanging="331"/>
        <w:jc w:val="center"/>
        <w:rPr>
          <w:rFonts w:ascii="Calibri" w:eastAsia="Calibri" w:hAnsi="Calibri" w:cs="Calibri"/>
        </w:rPr>
      </w:pPr>
      <w:hyperlink w:anchor="_bookmark14" w:history="1">
        <w:r w:rsidR="00017636" w:rsidRPr="00192690">
          <w:rPr>
            <w:rFonts w:ascii="Calibri"/>
          </w:rPr>
          <w:t>Night</w:t>
        </w:r>
        <w:r w:rsidR="00017636" w:rsidRPr="00192690">
          <w:rPr>
            <w:rFonts w:ascii="Calibri"/>
            <w:spacing w:val="-2"/>
          </w:rPr>
          <w:t xml:space="preserve"> </w:t>
        </w:r>
        <w:r w:rsidR="00017636" w:rsidRPr="00192690">
          <w:rPr>
            <w:rFonts w:ascii="Calibri"/>
          </w:rPr>
          <w:t>Time</w:t>
        </w:r>
        <w:r w:rsidR="00017636" w:rsidRPr="00192690">
          <w:rPr>
            <w:rFonts w:ascii="Calibri"/>
          </w:rPr>
          <w:tab/>
          <w:t>1</w:t>
        </w:r>
      </w:hyperlink>
      <w:r w:rsidR="0009595C" w:rsidRPr="00192690">
        <w:rPr>
          <w:rFonts w:ascii="Calibri"/>
        </w:rPr>
        <w:t>1</w:t>
      </w:r>
    </w:p>
    <w:p w14:paraId="75DF2698" w14:textId="77777777" w:rsidR="000C05A6" w:rsidRPr="00192690" w:rsidRDefault="003F212A">
      <w:pPr>
        <w:pStyle w:val="ListParagraph"/>
        <w:numPr>
          <w:ilvl w:val="1"/>
          <w:numId w:val="62"/>
        </w:numPr>
        <w:tabs>
          <w:tab w:val="left" w:pos="447"/>
          <w:tab w:val="right" w:leader="dot" w:pos="9894"/>
        </w:tabs>
        <w:spacing w:before="120"/>
        <w:ind w:left="446" w:hanging="328"/>
        <w:jc w:val="center"/>
        <w:rPr>
          <w:rFonts w:ascii="Calibri" w:eastAsia="Calibri" w:hAnsi="Calibri" w:cs="Calibri"/>
        </w:rPr>
      </w:pPr>
      <w:hyperlink w:anchor="_bookmark15" w:history="1">
        <w:r w:rsidR="00017636" w:rsidRPr="00192690">
          <w:rPr>
            <w:rFonts w:ascii="Calibri"/>
          </w:rPr>
          <w:t>Travel</w:t>
        </w:r>
        <w:r w:rsidR="00017636" w:rsidRPr="00192690">
          <w:rPr>
            <w:rFonts w:ascii="Calibri"/>
          </w:rPr>
          <w:tab/>
          <w:t>12</w:t>
        </w:r>
      </w:hyperlink>
    </w:p>
    <w:p w14:paraId="0CD87B33" w14:textId="77777777" w:rsidR="000C05A6" w:rsidRPr="00192690" w:rsidRDefault="003F212A">
      <w:pPr>
        <w:pStyle w:val="Heading9"/>
        <w:numPr>
          <w:ilvl w:val="0"/>
          <w:numId w:val="65"/>
        </w:numPr>
        <w:tabs>
          <w:tab w:val="left" w:pos="531"/>
          <w:tab w:val="right" w:leader="dot" w:pos="9894"/>
        </w:tabs>
        <w:spacing w:before="122"/>
        <w:jc w:val="center"/>
        <w:rPr>
          <w:rFonts w:ascii="Calibri" w:eastAsia="Calibri" w:hAnsi="Calibri" w:cs="Calibri"/>
          <w:b w:val="0"/>
          <w:bCs w:val="0"/>
        </w:rPr>
      </w:pPr>
      <w:hyperlink w:anchor="_bookmark16" w:history="1">
        <w:r w:rsidR="00017636" w:rsidRPr="00192690">
          <w:rPr>
            <w:rFonts w:ascii="Calibri"/>
          </w:rPr>
          <w:t>RESPONSIBILITIES OF</w:t>
        </w:r>
        <w:r w:rsidR="00017636" w:rsidRPr="00192690">
          <w:rPr>
            <w:rFonts w:ascii="Calibri"/>
            <w:spacing w:val="-5"/>
          </w:rPr>
          <w:t xml:space="preserve"> </w:t>
        </w:r>
        <w:r w:rsidR="00017636" w:rsidRPr="00192690">
          <w:rPr>
            <w:rFonts w:ascii="Calibri"/>
          </w:rPr>
          <w:t>GOVERNING</w:t>
        </w:r>
        <w:r w:rsidR="00017636" w:rsidRPr="00192690">
          <w:rPr>
            <w:rFonts w:ascii="Calibri"/>
            <w:spacing w:val="-2"/>
          </w:rPr>
          <w:t xml:space="preserve"> </w:t>
        </w:r>
        <w:r w:rsidR="00017636" w:rsidRPr="00192690">
          <w:rPr>
            <w:rFonts w:ascii="Calibri"/>
          </w:rPr>
          <w:t>BODIES</w:t>
        </w:r>
        <w:r w:rsidR="00017636" w:rsidRPr="00192690">
          <w:rPr>
            <w:rFonts w:ascii="Calibri"/>
            <w:b w:val="0"/>
          </w:rPr>
          <w:tab/>
          <w:t>13</w:t>
        </w:r>
      </w:hyperlink>
    </w:p>
    <w:p w14:paraId="67FB0F3E" w14:textId="77777777" w:rsidR="000C05A6" w:rsidRPr="00192690" w:rsidRDefault="003F212A">
      <w:pPr>
        <w:pStyle w:val="Heading9"/>
        <w:numPr>
          <w:ilvl w:val="0"/>
          <w:numId w:val="65"/>
        </w:numPr>
        <w:tabs>
          <w:tab w:val="left" w:pos="531"/>
          <w:tab w:val="right" w:leader="dot" w:pos="9894"/>
        </w:tabs>
        <w:spacing w:before="120"/>
        <w:jc w:val="center"/>
        <w:rPr>
          <w:rFonts w:ascii="Calibri" w:eastAsia="Calibri" w:hAnsi="Calibri" w:cs="Calibri"/>
          <w:b w:val="0"/>
          <w:bCs w:val="0"/>
        </w:rPr>
      </w:pPr>
      <w:hyperlink w:anchor="_bookmark17" w:history="1">
        <w:r w:rsidR="00017636" w:rsidRPr="00192690">
          <w:rPr>
            <w:rFonts w:ascii="Calibri"/>
          </w:rPr>
          <w:t>RESPONSIBILITIES OF THE</w:t>
        </w:r>
        <w:r w:rsidR="00017636" w:rsidRPr="00192690">
          <w:rPr>
            <w:rFonts w:ascii="Calibri"/>
            <w:spacing w:val="-5"/>
          </w:rPr>
          <w:t xml:space="preserve"> </w:t>
        </w:r>
        <w:r w:rsidR="00017636" w:rsidRPr="00192690">
          <w:rPr>
            <w:rFonts w:ascii="Calibri"/>
          </w:rPr>
          <w:t>DEPUTY PRINCIPAL</w:t>
        </w:r>
        <w:r w:rsidR="00017636" w:rsidRPr="00192690">
          <w:rPr>
            <w:rFonts w:ascii="Calibri"/>
            <w:b w:val="0"/>
          </w:rPr>
          <w:tab/>
          <w:t>13</w:t>
        </w:r>
      </w:hyperlink>
    </w:p>
    <w:p w14:paraId="2584B4D0" w14:textId="77777777" w:rsidR="000C05A6" w:rsidRPr="00192690" w:rsidRDefault="003F212A">
      <w:pPr>
        <w:pStyle w:val="Heading9"/>
        <w:numPr>
          <w:ilvl w:val="0"/>
          <w:numId w:val="65"/>
        </w:numPr>
        <w:tabs>
          <w:tab w:val="left" w:pos="531"/>
          <w:tab w:val="right" w:leader="dot" w:pos="9894"/>
        </w:tabs>
        <w:spacing w:before="122"/>
        <w:jc w:val="center"/>
        <w:rPr>
          <w:rFonts w:ascii="Calibri" w:eastAsia="Calibri" w:hAnsi="Calibri" w:cs="Calibri"/>
          <w:b w:val="0"/>
          <w:bCs w:val="0"/>
        </w:rPr>
      </w:pPr>
      <w:hyperlink w:anchor="_bookmark18" w:history="1">
        <w:r w:rsidR="00017636" w:rsidRPr="00192690">
          <w:rPr>
            <w:rFonts w:ascii="Calibri"/>
          </w:rPr>
          <w:t>RESPONSIBILITIES OF THE EDUCATIONAL VISITS</w:t>
        </w:r>
        <w:r w:rsidR="00017636" w:rsidRPr="00192690">
          <w:rPr>
            <w:rFonts w:ascii="Calibri"/>
            <w:spacing w:val="-8"/>
          </w:rPr>
          <w:t xml:space="preserve"> </w:t>
        </w:r>
        <w:r w:rsidR="00017636" w:rsidRPr="00192690">
          <w:rPr>
            <w:rFonts w:ascii="Calibri"/>
          </w:rPr>
          <w:t>CO-ORDINATOR</w:t>
        </w:r>
        <w:r w:rsidR="00017636" w:rsidRPr="00192690">
          <w:rPr>
            <w:rFonts w:ascii="Calibri"/>
            <w:spacing w:val="-3"/>
          </w:rPr>
          <w:t xml:space="preserve"> </w:t>
        </w:r>
        <w:r w:rsidR="00017636" w:rsidRPr="00192690">
          <w:rPr>
            <w:rFonts w:ascii="Calibri"/>
          </w:rPr>
          <w:t>(EVC)</w:t>
        </w:r>
        <w:r w:rsidR="00017636" w:rsidRPr="00192690">
          <w:rPr>
            <w:rFonts w:ascii="Calibri"/>
            <w:b w:val="0"/>
          </w:rPr>
          <w:tab/>
          <w:t>1</w:t>
        </w:r>
        <w:r w:rsidR="00064A3C">
          <w:rPr>
            <w:rFonts w:ascii="Calibri"/>
            <w:b w:val="0"/>
          </w:rPr>
          <w:t>5</w:t>
        </w:r>
      </w:hyperlink>
    </w:p>
    <w:p w14:paraId="6F1949A1" w14:textId="77777777" w:rsidR="0009595C" w:rsidRPr="00192690" w:rsidRDefault="003F212A" w:rsidP="0009595C">
      <w:pPr>
        <w:pStyle w:val="Heading9"/>
        <w:numPr>
          <w:ilvl w:val="0"/>
          <w:numId w:val="65"/>
        </w:numPr>
        <w:tabs>
          <w:tab w:val="left" w:pos="531"/>
          <w:tab w:val="right" w:leader="dot" w:pos="9894"/>
        </w:tabs>
        <w:spacing w:before="120"/>
        <w:jc w:val="center"/>
        <w:rPr>
          <w:rFonts w:ascii="Calibri" w:eastAsia="Calibri" w:hAnsi="Calibri" w:cs="Calibri"/>
          <w:b w:val="0"/>
          <w:bCs w:val="0"/>
        </w:rPr>
      </w:pPr>
      <w:hyperlink w:anchor="_bookmark19" w:history="1">
        <w:r w:rsidR="00017636" w:rsidRPr="00192690">
          <w:rPr>
            <w:rFonts w:ascii="Calibri"/>
          </w:rPr>
          <w:t>RESPONSIBILITIES OF</w:t>
        </w:r>
        <w:r w:rsidR="00017636" w:rsidRPr="00192690">
          <w:rPr>
            <w:rFonts w:ascii="Calibri"/>
            <w:spacing w:val="-5"/>
          </w:rPr>
          <w:t xml:space="preserve"> </w:t>
        </w:r>
        <w:r w:rsidR="00017636" w:rsidRPr="00192690">
          <w:rPr>
            <w:rFonts w:ascii="Calibri"/>
          </w:rPr>
          <w:t>GROUP</w:t>
        </w:r>
        <w:r w:rsidR="00017636" w:rsidRPr="00192690">
          <w:rPr>
            <w:rFonts w:ascii="Calibri"/>
            <w:spacing w:val="-1"/>
          </w:rPr>
          <w:t xml:space="preserve"> </w:t>
        </w:r>
        <w:r w:rsidR="00017636" w:rsidRPr="00192690">
          <w:rPr>
            <w:rFonts w:ascii="Calibri"/>
          </w:rPr>
          <w:t>LEADERS</w:t>
        </w:r>
        <w:r w:rsidR="00017636" w:rsidRPr="00192690">
          <w:rPr>
            <w:rFonts w:ascii="Calibri"/>
            <w:b w:val="0"/>
          </w:rPr>
          <w:tab/>
          <w:t>1</w:t>
        </w:r>
      </w:hyperlink>
      <w:r w:rsidR="00064A3C">
        <w:rPr>
          <w:rFonts w:ascii="Calibri"/>
          <w:b w:val="0"/>
        </w:rPr>
        <w:t>6</w:t>
      </w:r>
    </w:p>
    <w:p w14:paraId="382A9CED" w14:textId="77777777" w:rsidR="0009595C" w:rsidRPr="00192690" w:rsidRDefault="0009595C" w:rsidP="0009595C">
      <w:pPr>
        <w:pStyle w:val="ListParagraph"/>
        <w:tabs>
          <w:tab w:val="left" w:pos="447"/>
          <w:tab w:val="right" w:leader="dot" w:pos="9894"/>
        </w:tabs>
        <w:spacing w:before="120"/>
        <w:ind w:left="449"/>
        <w:rPr>
          <w:rFonts w:ascii="Calibri"/>
        </w:rPr>
      </w:pPr>
      <w:r w:rsidRPr="00192690">
        <w:t xml:space="preserve">7.1 </w:t>
      </w:r>
      <w:hyperlink w:anchor="_bookmark20" w:history="1">
        <w:r w:rsidRPr="00192690">
          <w:rPr>
            <w:rFonts w:ascii="Calibri"/>
          </w:rPr>
          <w:t xml:space="preserve">Planning and Preparation </w:t>
        </w:r>
        <w:r w:rsidR="00017636" w:rsidRPr="00192690">
          <w:rPr>
            <w:rFonts w:ascii="Calibri"/>
          </w:rPr>
          <w:tab/>
          <w:t>1</w:t>
        </w:r>
      </w:hyperlink>
      <w:r w:rsidR="00064A3C">
        <w:rPr>
          <w:rFonts w:ascii="Calibri"/>
        </w:rPr>
        <w:t>6</w:t>
      </w:r>
    </w:p>
    <w:p w14:paraId="55D2F841" w14:textId="77777777" w:rsidR="000C05A6" w:rsidRPr="00192690" w:rsidRDefault="0009595C" w:rsidP="0009595C">
      <w:pPr>
        <w:pStyle w:val="ListParagraph"/>
        <w:tabs>
          <w:tab w:val="left" w:pos="447"/>
          <w:tab w:val="right" w:leader="dot" w:pos="9894"/>
        </w:tabs>
        <w:spacing w:before="120"/>
        <w:ind w:left="449"/>
        <w:rPr>
          <w:rFonts w:ascii="Calibri"/>
        </w:rPr>
      </w:pPr>
      <w:r w:rsidRPr="00192690">
        <w:rPr>
          <w:rFonts w:ascii="Calibri"/>
        </w:rPr>
        <w:t>7.2</w:t>
      </w:r>
      <w:r w:rsidRPr="00192690">
        <w:t xml:space="preserve"> </w:t>
      </w:r>
      <w:hyperlink w:anchor="_bookmark22" w:history="1">
        <w:r w:rsidRPr="00192690">
          <w:rPr>
            <w:rFonts w:ascii="Calibri"/>
          </w:rPr>
          <w:t>At the start of the visit</w:t>
        </w:r>
        <w:r w:rsidR="00B8324B" w:rsidRPr="00192690">
          <w:rPr>
            <w:rFonts w:ascii="Calibri"/>
          </w:rPr>
          <w:t>…</w:t>
        </w:r>
        <w:r w:rsidR="00017636" w:rsidRPr="00192690">
          <w:rPr>
            <w:rFonts w:ascii="Calibri"/>
          </w:rPr>
          <w:tab/>
        </w:r>
        <w:r w:rsidR="00B8324B" w:rsidRPr="00192690">
          <w:rPr>
            <w:rFonts w:ascii="Calibri"/>
          </w:rPr>
          <w:t>………</w:t>
        </w:r>
        <w:r w:rsidR="00017636" w:rsidRPr="00192690">
          <w:rPr>
            <w:rFonts w:ascii="Calibri"/>
          </w:rPr>
          <w:t>1</w:t>
        </w:r>
      </w:hyperlink>
      <w:r w:rsidR="00064A3C">
        <w:rPr>
          <w:rFonts w:ascii="Calibri"/>
        </w:rPr>
        <w:t>7</w:t>
      </w:r>
    </w:p>
    <w:p w14:paraId="198AAC62" w14:textId="77777777" w:rsidR="0009595C" w:rsidRPr="00192690" w:rsidRDefault="0009595C" w:rsidP="0009595C">
      <w:pPr>
        <w:pStyle w:val="ListParagraph"/>
        <w:tabs>
          <w:tab w:val="left" w:pos="447"/>
          <w:tab w:val="right" w:leader="dot" w:pos="9894"/>
        </w:tabs>
        <w:spacing w:before="120"/>
        <w:ind w:left="449"/>
        <w:rPr>
          <w:rFonts w:ascii="Calibri"/>
        </w:rPr>
      </w:pPr>
      <w:r w:rsidRPr="00192690">
        <w:rPr>
          <w:rFonts w:ascii="Calibri"/>
        </w:rPr>
        <w:t>7.3 During the visit ……………………………………………………………………………………………………………………………………1</w:t>
      </w:r>
      <w:r w:rsidR="00064A3C">
        <w:rPr>
          <w:rFonts w:ascii="Calibri"/>
        </w:rPr>
        <w:t>7</w:t>
      </w:r>
    </w:p>
    <w:p w14:paraId="7803EC1D" w14:textId="77777777" w:rsidR="0009595C" w:rsidRPr="00192690" w:rsidRDefault="0009595C" w:rsidP="0009595C">
      <w:pPr>
        <w:pStyle w:val="ListParagraph"/>
        <w:tabs>
          <w:tab w:val="left" w:pos="447"/>
          <w:tab w:val="right" w:leader="dot" w:pos="9894"/>
        </w:tabs>
        <w:spacing w:before="120"/>
        <w:ind w:left="449"/>
        <w:rPr>
          <w:rFonts w:ascii="Calibri" w:eastAsia="Calibri" w:hAnsi="Calibri" w:cs="Calibri"/>
        </w:rPr>
      </w:pPr>
      <w:r w:rsidRPr="00192690">
        <w:rPr>
          <w:rFonts w:ascii="Calibri"/>
        </w:rPr>
        <w:t>7.4 After the visit ………………………………………………………………………………………………………………………………………</w:t>
      </w:r>
      <w:r w:rsidR="00B8324B" w:rsidRPr="00192690">
        <w:rPr>
          <w:rFonts w:ascii="Calibri"/>
        </w:rPr>
        <w:t>1</w:t>
      </w:r>
      <w:r w:rsidR="00064A3C">
        <w:rPr>
          <w:rFonts w:ascii="Calibri"/>
        </w:rPr>
        <w:t>8</w:t>
      </w:r>
    </w:p>
    <w:p w14:paraId="4985FD6F" w14:textId="77777777" w:rsidR="000C05A6" w:rsidRPr="00192690" w:rsidRDefault="003F212A">
      <w:pPr>
        <w:pStyle w:val="Heading9"/>
        <w:numPr>
          <w:ilvl w:val="0"/>
          <w:numId w:val="65"/>
        </w:numPr>
        <w:tabs>
          <w:tab w:val="left" w:pos="531"/>
          <w:tab w:val="right" w:leader="dot" w:pos="9894"/>
        </w:tabs>
        <w:spacing w:before="122"/>
        <w:ind w:left="530" w:hanging="271"/>
        <w:jc w:val="center"/>
        <w:rPr>
          <w:rFonts w:ascii="Calibri" w:eastAsia="Calibri" w:hAnsi="Calibri" w:cs="Calibri"/>
          <w:b w:val="0"/>
          <w:bCs w:val="0"/>
        </w:rPr>
      </w:pPr>
      <w:hyperlink w:anchor="_bookmark23" w:history="1">
        <w:r w:rsidR="00017636" w:rsidRPr="00192690">
          <w:rPr>
            <w:rFonts w:ascii="Calibri"/>
          </w:rPr>
          <w:t>RESPONSIBILITIES OF TEACHERS AND OTHER</w:t>
        </w:r>
        <w:r w:rsidR="00017636" w:rsidRPr="00192690">
          <w:rPr>
            <w:rFonts w:ascii="Calibri"/>
            <w:spacing w:val="-10"/>
          </w:rPr>
          <w:t xml:space="preserve"> </w:t>
        </w:r>
        <w:r w:rsidR="00017636" w:rsidRPr="00192690">
          <w:rPr>
            <w:rFonts w:ascii="Calibri"/>
          </w:rPr>
          <w:t>COLLEGE</w:t>
        </w:r>
        <w:r w:rsidR="00017636" w:rsidRPr="00192690">
          <w:rPr>
            <w:rFonts w:ascii="Calibri"/>
            <w:spacing w:val="-3"/>
          </w:rPr>
          <w:t xml:space="preserve"> </w:t>
        </w:r>
        <w:r w:rsidR="00017636" w:rsidRPr="00192690">
          <w:rPr>
            <w:rFonts w:ascii="Calibri"/>
          </w:rPr>
          <w:t>STAFF</w:t>
        </w:r>
        <w:r w:rsidR="00017636" w:rsidRPr="00192690">
          <w:rPr>
            <w:rFonts w:ascii="Calibri"/>
            <w:b w:val="0"/>
          </w:rPr>
          <w:tab/>
          <w:t>1</w:t>
        </w:r>
      </w:hyperlink>
      <w:r w:rsidR="00064A3C">
        <w:rPr>
          <w:rFonts w:ascii="Calibri"/>
          <w:b w:val="0"/>
        </w:rPr>
        <w:t>8</w:t>
      </w:r>
    </w:p>
    <w:p w14:paraId="3458708E" w14:textId="77777777" w:rsidR="000C05A6" w:rsidRPr="00192690" w:rsidRDefault="003F212A">
      <w:pPr>
        <w:pStyle w:val="Heading9"/>
        <w:numPr>
          <w:ilvl w:val="0"/>
          <w:numId w:val="65"/>
        </w:numPr>
        <w:tabs>
          <w:tab w:val="left" w:pos="481"/>
          <w:tab w:val="right" w:leader="dot" w:pos="9894"/>
        </w:tabs>
        <w:spacing w:before="120"/>
        <w:ind w:left="480" w:hanging="221"/>
        <w:jc w:val="center"/>
        <w:rPr>
          <w:rFonts w:ascii="Calibri" w:eastAsia="Calibri" w:hAnsi="Calibri" w:cs="Calibri"/>
          <w:b w:val="0"/>
          <w:bCs w:val="0"/>
        </w:rPr>
      </w:pPr>
      <w:hyperlink w:anchor="_bookmark24" w:history="1">
        <w:r w:rsidR="00017636" w:rsidRPr="00192690">
          <w:rPr>
            <w:rFonts w:ascii="Calibri"/>
          </w:rPr>
          <w:t>RESPONSIBILITIES</w:t>
        </w:r>
        <w:r w:rsidR="00017636" w:rsidRPr="00192690">
          <w:rPr>
            <w:rFonts w:ascii="Calibri"/>
            <w:spacing w:val="-2"/>
          </w:rPr>
          <w:t xml:space="preserve"> </w:t>
        </w:r>
        <w:r w:rsidR="00017636" w:rsidRPr="00192690">
          <w:rPr>
            <w:rFonts w:ascii="Calibri"/>
          </w:rPr>
          <w:t>OF</w:t>
        </w:r>
        <w:r w:rsidR="00017636" w:rsidRPr="00192690">
          <w:rPr>
            <w:rFonts w:ascii="Calibri"/>
            <w:spacing w:val="-1"/>
          </w:rPr>
          <w:t xml:space="preserve"> </w:t>
        </w:r>
        <w:r w:rsidR="00017636" w:rsidRPr="00192690">
          <w:rPr>
            <w:rFonts w:ascii="Calibri"/>
          </w:rPr>
          <w:t>STUDENTS</w:t>
        </w:r>
        <w:r w:rsidR="00017636" w:rsidRPr="00192690">
          <w:rPr>
            <w:rFonts w:ascii="Calibri"/>
            <w:b w:val="0"/>
          </w:rPr>
          <w:tab/>
          <w:t>1</w:t>
        </w:r>
      </w:hyperlink>
      <w:r w:rsidR="00064A3C">
        <w:rPr>
          <w:rFonts w:ascii="Calibri"/>
          <w:b w:val="0"/>
        </w:rPr>
        <w:t>8</w:t>
      </w:r>
    </w:p>
    <w:p w14:paraId="3FE2BA46" w14:textId="77777777" w:rsidR="000C05A6" w:rsidRPr="00192690" w:rsidRDefault="00B8324B">
      <w:pPr>
        <w:pStyle w:val="Heading9"/>
        <w:numPr>
          <w:ilvl w:val="0"/>
          <w:numId w:val="65"/>
        </w:numPr>
        <w:tabs>
          <w:tab w:val="left" w:pos="594"/>
          <w:tab w:val="right" w:leader="dot" w:pos="9894"/>
        </w:tabs>
        <w:spacing w:before="121"/>
        <w:ind w:left="593" w:hanging="334"/>
        <w:jc w:val="center"/>
        <w:rPr>
          <w:rFonts w:ascii="Calibri" w:eastAsia="Calibri" w:hAnsi="Calibri" w:cs="Calibri"/>
          <w:b w:val="0"/>
          <w:bCs w:val="0"/>
        </w:rPr>
      </w:pPr>
      <w:r w:rsidRPr="00192690">
        <w:t xml:space="preserve">Information for </w:t>
      </w:r>
      <w:hyperlink w:anchor="_bookmark25" w:history="1">
        <w:r w:rsidR="00017636" w:rsidRPr="00192690">
          <w:rPr>
            <w:rFonts w:ascii="Calibri"/>
          </w:rPr>
          <w:t>Parental/Guardian</w:t>
        </w:r>
        <w:r w:rsidR="00017636" w:rsidRPr="00192690">
          <w:rPr>
            <w:rFonts w:ascii="Calibri"/>
            <w:spacing w:val="-2"/>
          </w:rPr>
          <w:t xml:space="preserve"> </w:t>
        </w:r>
        <w:r w:rsidR="00017636" w:rsidRPr="00192690">
          <w:rPr>
            <w:rFonts w:ascii="Calibri"/>
            <w:b w:val="0"/>
          </w:rPr>
          <w:tab/>
          <w:t>1</w:t>
        </w:r>
      </w:hyperlink>
      <w:r w:rsidR="00064A3C">
        <w:rPr>
          <w:rFonts w:ascii="Calibri"/>
          <w:b w:val="0"/>
        </w:rPr>
        <w:t>8</w:t>
      </w:r>
    </w:p>
    <w:p w14:paraId="7810DC3A" w14:textId="77777777" w:rsidR="00B8324B" w:rsidRPr="00192690" w:rsidRDefault="00B8324B" w:rsidP="00B8324B">
      <w:pPr>
        <w:pStyle w:val="Heading9"/>
        <w:tabs>
          <w:tab w:val="left" w:pos="594"/>
          <w:tab w:val="right" w:leader="dot" w:pos="9894"/>
        </w:tabs>
        <w:spacing w:before="121"/>
        <w:ind w:left="259"/>
        <w:rPr>
          <w:rFonts w:ascii="Calibri" w:eastAsia="Calibri" w:hAnsi="Calibri" w:cs="Calibri"/>
          <w:b w:val="0"/>
          <w:bCs w:val="0"/>
        </w:rPr>
      </w:pPr>
      <w:r w:rsidRPr="00192690">
        <w:rPr>
          <w:rFonts w:ascii="Calibri" w:hAnsi="Calibri" w:cs="Calibri"/>
          <w:b w:val="0"/>
          <w:bCs w:val="0"/>
        </w:rPr>
        <w:t xml:space="preserve">   10.1 Parental/Guardian Consent ………………………………………………………………………………………………………………..1</w:t>
      </w:r>
      <w:r w:rsidR="00064A3C">
        <w:rPr>
          <w:rFonts w:ascii="Calibri" w:hAnsi="Calibri" w:cs="Calibri"/>
          <w:b w:val="0"/>
          <w:bCs w:val="0"/>
        </w:rPr>
        <w:t>9</w:t>
      </w:r>
    </w:p>
    <w:p w14:paraId="39DDA43E" w14:textId="77777777" w:rsidR="000C05A6" w:rsidRPr="00192690" w:rsidRDefault="003F212A">
      <w:pPr>
        <w:pStyle w:val="BodyText"/>
        <w:tabs>
          <w:tab w:val="right" w:leader="dot" w:pos="9894"/>
        </w:tabs>
        <w:spacing w:before="120"/>
        <w:ind w:left="11"/>
        <w:jc w:val="center"/>
        <w:rPr>
          <w:rFonts w:ascii="Calibri" w:eastAsia="Calibri" w:hAnsi="Calibri" w:cs="Calibri"/>
        </w:rPr>
      </w:pPr>
      <w:hyperlink w:anchor="_bookmark26" w:history="1">
        <w:r w:rsidR="00017636" w:rsidRPr="00192690">
          <w:rPr>
            <w:rFonts w:ascii="Calibri"/>
          </w:rPr>
          <w:t>10.2 Religious</w:t>
        </w:r>
        <w:r w:rsidR="00017636" w:rsidRPr="00192690">
          <w:rPr>
            <w:rFonts w:ascii="Calibri"/>
            <w:spacing w:val="-2"/>
          </w:rPr>
          <w:t xml:space="preserve"> </w:t>
        </w:r>
        <w:r w:rsidR="00017636" w:rsidRPr="00192690">
          <w:rPr>
            <w:rFonts w:ascii="Calibri"/>
          </w:rPr>
          <w:t>Cultural</w:t>
        </w:r>
        <w:r w:rsidR="00017636" w:rsidRPr="00192690">
          <w:rPr>
            <w:rFonts w:ascii="Calibri"/>
            <w:spacing w:val="-4"/>
          </w:rPr>
          <w:t xml:space="preserve"> </w:t>
        </w:r>
        <w:r w:rsidR="00017636" w:rsidRPr="00192690">
          <w:rPr>
            <w:rFonts w:ascii="Calibri"/>
          </w:rPr>
          <w:t>Considerations</w:t>
        </w:r>
        <w:r w:rsidR="00017636" w:rsidRPr="00192690">
          <w:rPr>
            <w:rFonts w:ascii="Calibri"/>
          </w:rPr>
          <w:tab/>
        </w:r>
      </w:hyperlink>
      <w:r w:rsidR="00064A3C">
        <w:rPr>
          <w:rFonts w:ascii="Calibri"/>
        </w:rPr>
        <w:t>19</w:t>
      </w:r>
    </w:p>
    <w:p w14:paraId="06F2AC14" w14:textId="77777777" w:rsidR="000C05A6" w:rsidRPr="00192690" w:rsidRDefault="003F212A">
      <w:pPr>
        <w:pStyle w:val="Heading9"/>
        <w:numPr>
          <w:ilvl w:val="0"/>
          <w:numId w:val="65"/>
        </w:numPr>
        <w:tabs>
          <w:tab w:val="left" w:pos="642"/>
          <w:tab w:val="right" w:leader="dot" w:pos="9894"/>
        </w:tabs>
        <w:spacing w:before="120"/>
        <w:ind w:left="641" w:hanging="382"/>
        <w:jc w:val="center"/>
        <w:rPr>
          <w:rFonts w:ascii="Calibri" w:eastAsia="Calibri" w:hAnsi="Calibri" w:cs="Calibri"/>
          <w:b w:val="0"/>
          <w:bCs w:val="0"/>
        </w:rPr>
      </w:pPr>
      <w:hyperlink w:anchor="_bookmark27" w:history="1">
        <w:r w:rsidR="00017636" w:rsidRPr="00192690">
          <w:rPr>
            <w:rFonts w:ascii="Calibri"/>
          </w:rPr>
          <w:t>ADVICE ON STUDENTS WITH SPECIAL</w:t>
        </w:r>
        <w:r w:rsidR="00017636" w:rsidRPr="00192690">
          <w:rPr>
            <w:rFonts w:ascii="Calibri"/>
            <w:spacing w:val="-3"/>
          </w:rPr>
          <w:t xml:space="preserve"> </w:t>
        </w:r>
        <w:r w:rsidR="00017636" w:rsidRPr="00192690">
          <w:rPr>
            <w:rFonts w:ascii="Calibri"/>
          </w:rPr>
          <w:t>EDUCATIONAL</w:t>
        </w:r>
        <w:r w:rsidR="00017636" w:rsidRPr="00192690">
          <w:rPr>
            <w:rFonts w:ascii="Calibri"/>
            <w:spacing w:val="-3"/>
          </w:rPr>
          <w:t xml:space="preserve"> </w:t>
        </w:r>
        <w:r w:rsidR="00017636" w:rsidRPr="00192690">
          <w:rPr>
            <w:rFonts w:ascii="Calibri"/>
          </w:rPr>
          <w:t>NEEDS</w:t>
        </w:r>
        <w:r w:rsidR="00017636" w:rsidRPr="00192690">
          <w:rPr>
            <w:rFonts w:ascii="Calibri"/>
            <w:b w:val="0"/>
          </w:rPr>
          <w:tab/>
        </w:r>
      </w:hyperlink>
      <w:r w:rsidR="00064A3C">
        <w:rPr>
          <w:rFonts w:ascii="Calibri"/>
          <w:b w:val="0"/>
        </w:rPr>
        <w:t>20</w:t>
      </w:r>
    </w:p>
    <w:p w14:paraId="26C02EAB" w14:textId="77777777" w:rsidR="000C05A6" w:rsidRPr="00192690" w:rsidRDefault="003F212A">
      <w:pPr>
        <w:pStyle w:val="Heading9"/>
        <w:numPr>
          <w:ilvl w:val="0"/>
          <w:numId w:val="65"/>
        </w:numPr>
        <w:tabs>
          <w:tab w:val="left" w:pos="642"/>
          <w:tab w:val="right" w:leader="dot" w:pos="9894"/>
        </w:tabs>
        <w:spacing w:before="122"/>
        <w:ind w:left="641" w:hanging="382"/>
        <w:jc w:val="center"/>
        <w:rPr>
          <w:rFonts w:ascii="Calibri" w:eastAsia="Calibri" w:hAnsi="Calibri" w:cs="Calibri"/>
          <w:b w:val="0"/>
          <w:bCs w:val="0"/>
        </w:rPr>
      </w:pPr>
      <w:hyperlink w:anchor="_bookmark28" w:history="1">
        <w:r w:rsidR="00017636" w:rsidRPr="00192690">
          <w:rPr>
            <w:rFonts w:ascii="Calibri"/>
          </w:rPr>
          <w:t>RISK</w:t>
        </w:r>
        <w:r w:rsidR="00017636" w:rsidRPr="00192690">
          <w:rPr>
            <w:rFonts w:ascii="Calibri"/>
            <w:spacing w:val="-2"/>
          </w:rPr>
          <w:t xml:space="preserve"> </w:t>
        </w:r>
        <w:r w:rsidR="00017636" w:rsidRPr="00192690">
          <w:rPr>
            <w:rFonts w:ascii="Calibri"/>
          </w:rPr>
          <w:t>ASSESSMENT</w:t>
        </w:r>
        <w:r w:rsidR="00017636" w:rsidRPr="00192690">
          <w:rPr>
            <w:rFonts w:ascii="Calibri"/>
            <w:b w:val="0"/>
          </w:rPr>
          <w:tab/>
          <w:t>2</w:t>
        </w:r>
      </w:hyperlink>
      <w:r w:rsidR="00064A3C">
        <w:rPr>
          <w:rFonts w:ascii="Calibri"/>
          <w:b w:val="0"/>
        </w:rPr>
        <w:t>1</w:t>
      </w:r>
    </w:p>
    <w:p w14:paraId="35CB20D3" w14:textId="77777777" w:rsidR="000C05A6" w:rsidRPr="00192690" w:rsidRDefault="003F212A">
      <w:pPr>
        <w:pStyle w:val="ListParagraph"/>
        <w:numPr>
          <w:ilvl w:val="0"/>
          <w:numId w:val="65"/>
        </w:numPr>
        <w:tabs>
          <w:tab w:val="left" w:pos="594"/>
          <w:tab w:val="right" w:leader="dot" w:pos="9893"/>
        </w:tabs>
        <w:spacing w:before="120"/>
        <w:ind w:left="593" w:hanging="334"/>
        <w:jc w:val="center"/>
        <w:rPr>
          <w:rFonts w:ascii="Calibri" w:eastAsia="Calibri" w:hAnsi="Calibri" w:cs="Calibri"/>
        </w:rPr>
      </w:pPr>
      <w:hyperlink w:anchor="_bookmark29" w:history="1">
        <w:r w:rsidR="00017636" w:rsidRPr="00192690">
          <w:rPr>
            <w:rFonts w:ascii="Calibri"/>
            <w:b/>
          </w:rPr>
          <w:t>INSURANCE</w:t>
        </w:r>
        <w:r w:rsidR="00017636" w:rsidRPr="00192690">
          <w:rPr>
            <w:rFonts w:ascii="Calibri"/>
          </w:rPr>
          <w:tab/>
          <w:t>2</w:t>
        </w:r>
      </w:hyperlink>
      <w:r w:rsidR="00064A3C">
        <w:rPr>
          <w:rFonts w:ascii="Calibri"/>
        </w:rPr>
        <w:t>3</w:t>
      </w:r>
    </w:p>
    <w:p w14:paraId="4CB71C2A" w14:textId="77777777" w:rsidR="000C05A6" w:rsidRPr="00192690" w:rsidRDefault="003F212A">
      <w:pPr>
        <w:pStyle w:val="ListParagraph"/>
        <w:numPr>
          <w:ilvl w:val="1"/>
          <w:numId w:val="65"/>
        </w:numPr>
        <w:tabs>
          <w:tab w:val="left" w:pos="560"/>
          <w:tab w:val="right" w:leader="dot" w:pos="9893"/>
        </w:tabs>
        <w:spacing w:before="122"/>
        <w:ind w:hanging="441"/>
        <w:jc w:val="center"/>
        <w:rPr>
          <w:rFonts w:ascii="Calibri" w:eastAsia="Calibri" w:hAnsi="Calibri" w:cs="Calibri"/>
        </w:rPr>
      </w:pPr>
      <w:hyperlink w:anchor="_bookmark30" w:history="1">
        <w:r w:rsidR="00017636" w:rsidRPr="00192690">
          <w:rPr>
            <w:rFonts w:ascii="Calibri"/>
          </w:rPr>
          <w:t>Personal</w:t>
        </w:r>
        <w:r w:rsidR="00017636" w:rsidRPr="00192690">
          <w:rPr>
            <w:rFonts w:ascii="Calibri"/>
          </w:rPr>
          <w:tab/>
          <w:t>2</w:t>
        </w:r>
        <w:r w:rsidR="00064A3C">
          <w:rPr>
            <w:rFonts w:ascii="Calibri"/>
          </w:rPr>
          <w:t>3</w:t>
        </w:r>
      </w:hyperlink>
    </w:p>
    <w:p w14:paraId="27C0451C" w14:textId="77777777" w:rsidR="000C05A6" w:rsidRPr="00192690" w:rsidRDefault="003F212A">
      <w:pPr>
        <w:pStyle w:val="ListParagraph"/>
        <w:numPr>
          <w:ilvl w:val="1"/>
          <w:numId w:val="65"/>
        </w:numPr>
        <w:tabs>
          <w:tab w:val="left" w:pos="560"/>
          <w:tab w:val="right" w:leader="dot" w:pos="9893"/>
        </w:tabs>
        <w:spacing w:before="120"/>
        <w:ind w:hanging="441"/>
        <w:jc w:val="center"/>
        <w:rPr>
          <w:rFonts w:ascii="Calibri" w:eastAsia="Calibri" w:hAnsi="Calibri" w:cs="Calibri"/>
        </w:rPr>
      </w:pPr>
      <w:hyperlink w:anchor="_bookmark31" w:history="1">
        <w:r w:rsidR="00017636" w:rsidRPr="00192690">
          <w:rPr>
            <w:rFonts w:ascii="Calibri"/>
          </w:rPr>
          <w:t>Indemnity</w:t>
        </w:r>
        <w:r w:rsidR="00017636" w:rsidRPr="00192690">
          <w:rPr>
            <w:rFonts w:ascii="Calibri"/>
          </w:rPr>
          <w:tab/>
          <w:t>2</w:t>
        </w:r>
      </w:hyperlink>
      <w:r w:rsidR="00064A3C">
        <w:rPr>
          <w:rFonts w:ascii="Calibri"/>
        </w:rPr>
        <w:t>3</w:t>
      </w:r>
    </w:p>
    <w:p w14:paraId="16281273" w14:textId="77777777" w:rsidR="000C05A6" w:rsidRPr="00192690" w:rsidRDefault="003F212A">
      <w:pPr>
        <w:pStyle w:val="ListParagraph"/>
        <w:numPr>
          <w:ilvl w:val="1"/>
          <w:numId w:val="65"/>
        </w:numPr>
        <w:tabs>
          <w:tab w:val="left" w:pos="560"/>
          <w:tab w:val="right" w:leader="dot" w:pos="9893"/>
        </w:tabs>
        <w:spacing w:before="120"/>
        <w:ind w:hanging="441"/>
        <w:jc w:val="center"/>
        <w:rPr>
          <w:rFonts w:ascii="Calibri" w:eastAsia="Calibri" w:hAnsi="Calibri" w:cs="Calibri"/>
        </w:rPr>
      </w:pPr>
      <w:hyperlink w:anchor="_bookmark32" w:history="1">
        <w:r w:rsidR="00017636" w:rsidRPr="00192690">
          <w:rPr>
            <w:rFonts w:ascii="Calibri"/>
          </w:rPr>
          <w:t>Public</w:t>
        </w:r>
        <w:r w:rsidR="00017636" w:rsidRPr="00192690">
          <w:rPr>
            <w:rFonts w:ascii="Calibri"/>
            <w:spacing w:val="-3"/>
          </w:rPr>
          <w:t xml:space="preserve"> </w:t>
        </w:r>
        <w:r w:rsidR="00017636" w:rsidRPr="00192690">
          <w:rPr>
            <w:rFonts w:ascii="Calibri"/>
          </w:rPr>
          <w:t>Liability</w:t>
        </w:r>
        <w:r w:rsidR="00017636" w:rsidRPr="00192690">
          <w:rPr>
            <w:rFonts w:ascii="Calibri"/>
          </w:rPr>
          <w:tab/>
          <w:t>2</w:t>
        </w:r>
      </w:hyperlink>
      <w:r w:rsidR="00B8324B" w:rsidRPr="00192690">
        <w:rPr>
          <w:rFonts w:ascii="Calibri"/>
        </w:rPr>
        <w:t>2</w:t>
      </w:r>
    </w:p>
    <w:p w14:paraId="1A588000" w14:textId="77777777" w:rsidR="000C05A6" w:rsidRPr="00192690" w:rsidRDefault="003F212A">
      <w:pPr>
        <w:pStyle w:val="ListParagraph"/>
        <w:numPr>
          <w:ilvl w:val="1"/>
          <w:numId w:val="65"/>
        </w:numPr>
        <w:tabs>
          <w:tab w:val="left" w:pos="560"/>
          <w:tab w:val="right" w:leader="dot" w:pos="9894"/>
        </w:tabs>
        <w:spacing w:before="122"/>
        <w:ind w:hanging="441"/>
        <w:jc w:val="center"/>
        <w:rPr>
          <w:rFonts w:ascii="Calibri" w:eastAsia="Calibri" w:hAnsi="Calibri" w:cs="Calibri"/>
        </w:rPr>
      </w:pPr>
      <w:hyperlink w:anchor="_bookmark33" w:history="1">
        <w:r w:rsidR="00017636" w:rsidRPr="00192690">
          <w:rPr>
            <w:rFonts w:ascii="Calibri" w:eastAsia="Calibri" w:hAnsi="Calibri" w:cs="Calibri"/>
          </w:rPr>
          <w:t>Employer’s</w:t>
        </w:r>
        <w:r w:rsidR="00017636" w:rsidRPr="00192690">
          <w:rPr>
            <w:rFonts w:ascii="Calibri" w:eastAsia="Calibri" w:hAnsi="Calibri" w:cs="Calibri"/>
            <w:spacing w:val="-3"/>
          </w:rPr>
          <w:t xml:space="preserve"> </w:t>
        </w:r>
        <w:r w:rsidR="00017636" w:rsidRPr="00192690">
          <w:rPr>
            <w:rFonts w:ascii="Calibri" w:eastAsia="Calibri" w:hAnsi="Calibri" w:cs="Calibri"/>
          </w:rPr>
          <w:t>Liability</w:t>
        </w:r>
        <w:r w:rsidR="00017636" w:rsidRPr="00192690">
          <w:rPr>
            <w:rFonts w:ascii="Calibri" w:eastAsia="Calibri" w:hAnsi="Calibri" w:cs="Calibri"/>
          </w:rPr>
          <w:tab/>
          <w:t>2</w:t>
        </w:r>
      </w:hyperlink>
      <w:r w:rsidR="00064A3C">
        <w:rPr>
          <w:rFonts w:ascii="Calibri" w:eastAsia="Calibri" w:hAnsi="Calibri" w:cs="Calibri"/>
        </w:rPr>
        <w:t>4</w:t>
      </w:r>
    </w:p>
    <w:p w14:paraId="503338A5" w14:textId="77777777" w:rsidR="000C05A6" w:rsidRPr="00192690" w:rsidRDefault="003F212A">
      <w:pPr>
        <w:pStyle w:val="ListParagraph"/>
        <w:numPr>
          <w:ilvl w:val="1"/>
          <w:numId w:val="65"/>
        </w:numPr>
        <w:tabs>
          <w:tab w:val="left" w:pos="560"/>
          <w:tab w:val="right" w:leader="dot" w:pos="9894"/>
        </w:tabs>
        <w:spacing w:before="120"/>
        <w:ind w:hanging="441"/>
        <w:jc w:val="center"/>
        <w:rPr>
          <w:rFonts w:ascii="Calibri" w:eastAsia="Calibri" w:hAnsi="Calibri" w:cs="Calibri"/>
        </w:rPr>
      </w:pPr>
      <w:hyperlink w:anchor="_bookmark34" w:history="1">
        <w:r w:rsidR="00017636" w:rsidRPr="00192690">
          <w:rPr>
            <w:rFonts w:ascii="Calibri"/>
          </w:rPr>
          <w:t>Additional Cover for Outdoor and</w:t>
        </w:r>
        <w:r w:rsidR="00017636" w:rsidRPr="00192690">
          <w:rPr>
            <w:rFonts w:ascii="Calibri"/>
            <w:spacing w:val="-9"/>
          </w:rPr>
          <w:t xml:space="preserve"> </w:t>
        </w:r>
        <w:r w:rsidR="00017636" w:rsidRPr="00192690">
          <w:rPr>
            <w:rFonts w:ascii="Calibri"/>
          </w:rPr>
          <w:t>Adventurous</w:t>
        </w:r>
        <w:r w:rsidR="00017636" w:rsidRPr="00192690">
          <w:rPr>
            <w:rFonts w:ascii="Calibri"/>
            <w:spacing w:val="-1"/>
          </w:rPr>
          <w:t xml:space="preserve"> </w:t>
        </w:r>
        <w:r w:rsidR="00017636" w:rsidRPr="00192690">
          <w:rPr>
            <w:rFonts w:ascii="Calibri"/>
          </w:rPr>
          <w:t>Activities</w:t>
        </w:r>
        <w:r w:rsidR="00017636" w:rsidRPr="00192690">
          <w:rPr>
            <w:rFonts w:ascii="Calibri"/>
          </w:rPr>
          <w:tab/>
          <w:t>2</w:t>
        </w:r>
      </w:hyperlink>
      <w:r w:rsidR="00064A3C">
        <w:rPr>
          <w:rFonts w:ascii="Calibri"/>
        </w:rPr>
        <w:t>4</w:t>
      </w:r>
    </w:p>
    <w:p w14:paraId="5810F811" w14:textId="77777777" w:rsidR="000C05A6" w:rsidRPr="00192690" w:rsidRDefault="003F212A">
      <w:pPr>
        <w:pStyle w:val="Heading9"/>
        <w:numPr>
          <w:ilvl w:val="0"/>
          <w:numId w:val="65"/>
        </w:numPr>
        <w:tabs>
          <w:tab w:val="left" w:pos="644"/>
          <w:tab w:val="right" w:leader="dot" w:pos="9893"/>
        </w:tabs>
        <w:spacing w:before="122"/>
        <w:ind w:left="643" w:hanging="384"/>
        <w:jc w:val="center"/>
        <w:rPr>
          <w:rFonts w:ascii="Calibri" w:eastAsia="Calibri" w:hAnsi="Calibri" w:cs="Calibri"/>
          <w:b w:val="0"/>
          <w:bCs w:val="0"/>
        </w:rPr>
      </w:pPr>
      <w:hyperlink w:anchor="_bookmark35" w:history="1">
        <w:r w:rsidR="00017636" w:rsidRPr="00192690">
          <w:rPr>
            <w:rFonts w:ascii="Calibri"/>
          </w:rPr>
          <w:t>VISITS</w:t>
        </w:r>
        <w:r w:rsidR="00017636" w:rsidRPr="00192690">
          <w:rPr>
            <w:rFonts w:ascii="Calibri"/>
            <w:spacing w:val="-4"/>
          </w:rPr>
          <w:t xml:space="preserve"> </w:t>
        </w:r>
        <w:r w:rsidR="00017636" w:rsidRPr="00192690">
          <w:rPr>
            <w:rFonts w:ascii="Calibri"/>
          </w:rPr>
          <w:t>ABROAD</w:t>
        </w:r>
        <w:r w:rsidR="00017636" w:rsidRPr="00192690">
          <w:rPr>
            <w:rFonts w:ascii="Calibri"/>
            <w:b w:val="0"/>
          </w:rPr>
          <w:tab/>
          <w:t>2</w:t>
        </w:r>
        <w:r w:rsidR="00064A3C">
          <w:rPr>
            <w:rFonts w:ascii="Calibri"/>
            <w:b w:val="0"/>
          </w:rPr>
          <w:t>5</w:t>
        </w:r>
      </w:hyperlink>
    </w:p>
    <w:p w14:paraId="1E09941F" w14:textId="77777777" w:rsidR="00064A3C" w:rsidRPr="00064A3C" w:rsidRDefault="003F212A" w:rsidP="00064A3C">
      <w:pPr>
        <w:pStyle w:val="ListParagraph"/>
        <w:numPr>
          <w:ilvl w:val="1"/>
          <w:numId w:val="60"/>
        </w:numPr>
        <w:tabs>
          <w:tab w:val="left" w:pos="560"/>
          <w:tab w:val="right" w:leader="dot" w:pos="10001"/>
        </w:tabs>
        <w:spacing w:before="122"/>
        <w:rPr>
          <w:rFonts w:ascii="Calibri" w:eastAsia="Calibri" w:hAnsi="Calibri" w:cs="Calibri"/>
        </w:rPr>
      </w:pPr>
      <w:hyperlink w:anchor="_bookmark36" w:history="1">
        <w:proofErr w:type="spellStart"/>
        <w:r w:rsidR="00017636" w:rsidRPr="00064A3C">
          <w:rPr>
            <w:rFonts w:ascii="Calibri"/>
          </w:rPr>
          <w:t>Organising</w:t>
        </w:r>
        <w:proofErr w:type="spellEnd"/>
        <w:r w:rsidR="00017636" w:rsidRPr="00064A3C">
          <w:rPr>
            <w:rFonts w:ascii="Calibri"/>
          </w:rPr>
          <w:t xml:space="preserve"> your</w:t>
        </w:r>
        <w:r w:rsidR="00017636" w:rsidRPr="00064A3C">
          <w:rPr>
            <w:rFonts w:ascii="Calibri"/>
            <w:spacing w:val="-4"/>
          </w:rPr>
          <w:t xml:space="preserve"> </w:t>
        </w:r>
        <w:r w:rsidR="00017636" w:rsidRPr="00064A3C">
          <w:rPr>
            <w:rFonts w:ascii="Calibri"/>
          </w:rPr>
          <w:t>own</w:t>
        </w:r>
        <w:r w:rsidR="00017636" w:rsidRPr="00064A3C">
          <w:rPr>
            <w:rFonts w:ascii="Calibri"/>
            <w:spacing w:val="-4"/>
          </w:rPr>
          <w:t xml:space="preserve"> </w:t>
        </w:r>
        <w:r w:rsidR="00017636" w:rsidRPr="00064A3C">
          <w:rPr>
            <w:rFonts w:ascii="Calibri"/>
          </w:rPr>
          <w:t>transport</w:t>
        </w:r>
        <w:r w:rsidR="00017636" w:rsidRPr="00064A3C">
          <w:rPr>
            <w:rFonts w:ascii="Calibri"/>
          </w:rPr>
          <w:tab/>
          <w:t>2</w:t>
        </w:r>
      </w:hyperlink>
      <w:r w:rsidR="00064A3C">
        <w:rPr>
          <w:rFonts w:ascii="Calibri"/>
        </w:rPr>
        <w:t>5</w:t>
      </w:r>
    </w:p>
    <w:p w14:paraId="70842AF9" w14:textId="77777777" w:rsidR="000C05A6" w:rsidRPr="00064A3C" w:rsidRDefault="003F212A" w:rsidP="00064A3C">
      <w:pPr>
        <w:pStyle w:val="ListParagraph"/>
        <w:numPr>
          <w:ilvl w:val="1"/>
          <w:numId w:val="60"/>
        </w:numPr>
        <w:tabs>
          <w:tab w:val="left" w:pos="560"/>
          <w:tab w:val="right" w:leader="dot" w:pos="10001"/>
        </w:tabs>
        <w:spacing w:before="122"/>
        <w:rPr>
          <w:rFonts w:ascii="Calibri" w:eastAsia="Calibri" w:hAnsi="Calibri" w:cs="Calibri"/>
        </w:rPr>
      </w:pPr>
      <w:hyperlink w:anchor="_bookmark37" w:history="1">
        <w:r w:rsidR="00017636" w:rsidRPr="00064A3C">
          <w:rPr>
            <w:rFonts w:ascii="Calibri"/>
          </w:rPr>
          <w:t>Using a</w:t>
        </w:r>
        <w:r w:rsidR="00017636" w:rsidRPr="00064A3C">
          <w:rPr>
            <w:rFonts w:ascii="Calibri"/>
            <w:spacing w:val="-4"/>
          </w:rPr>
          <w:t xml:space="preserve"> </w:t>
        </w:r>
        <w:r w:rsidR="00017636" w:rsidRPr="00064A3C">
          <w:rPr>
            <w:rFonts w:ascii="Calibri"/>
          </w:rPr>
          <w:t>Tour</w:t>
        </w:r>
        <w:r w:rsidR="00017636" w:rsidRPr="00064A3C">
          <w:rPr>
            <w:rFonts w:ascii="Calibri"/>
            <w:spacing w:val="-2"/>
          </w:rPr>
          <w:t xml:space="preserve"> </w:t>
        </w:r>
        <w:r w:rsidR="00017636" w:rsidRPr="00064A3C">
          <w:rPr>
            <w:rFonts w:ascii="Calibri"/>
          </w:rPr>
          <w:t>Operator</w:t>
        </w:r>
        <w:r w:rsidR="00017636" w:rsidRPr="00064A3C">
          <w:rPr>
            <w:rFonts w:ascii="Calibri"/>
          </w:rPr>
          <w:tab/>
          <w:t>2</w:t>
        </w:r>
      </w:hyperlink>
      <w:r w:rsidR="00064A3C">
        <w:rPr>
          <w:rFonts w:ascii="Calibri"/>
        </w:rPr>
        <w:t>6</w:t>
      </w:r>
    </w:p>
    <w:p w14:paraId="197177C3" w14:textId="77777777" w:rsidR="000C05A6" w:rsidRPr="00192690" w:rsidRDefault="003F212A">
      <w:pPr>
        <w:pStyle w:val="ListParagraph"/>
        <w:numPr>
          <w:ilvl w:val="1"/>
          <w:numId w:val="60"/>
        </w:numPr>
        <w:tabs>
          <w:tab w:val="left" w:pos="560"/>
          <w:tab w:val="right" w:leader="dot" w:pos="10001"/>
        </w:tabs>
        <w:spacing w:before="120"/>
        <w:ind w:left="559" w:hanging="441"/>
        <w:rPr>
          <w:rFonts w:ascii="Calibri" w:eastAsia="Calibri" w:hAnsi="Calibri" w:cs="Calibri"/>
        </w:rPr>
      </w:pPr>
      <w:hyperlink w:anchor="_bookmark38" w:history="1">
        <w:r w:rsidR="00017636" w:rsidRPr="00192690">
          <w:rPr>
            <w:rFonts w:ascii="Calibri"/>
          </w:rPr>
          <w:t>Planning</w:t>
        </w:r>
        <w:r w:rsidR="00017636" w:rsidRPr="00192690">
          <w:rPr>
            <w:rFonts w:ascii="Calibri"/>
            <w:spacing w:val="-2"/>
          </w:rPr>
          <w:t xml:space="preserve"> </w:t>
        </w:r>
        <w:r w:rsidR="00017636" w:rsidRPr="00192690">
          <w:rPr>
            <w:rFonts w:ascii="Calibri"/>
          </w:rPr>
          <w:t>and</w:t>
        </w:r>
        <w:r w:rsidR="00017636" w:rsidRPr="00192690">
          <w:rPr>
            <w:rFonts w:ascii="Calibri"/>
            <w:spacing w:val="-3"/>
          </w:rPr>
          <w:t xml:space="preserve"> </w:t>
        </w:r>
        <w:r w:rsidR="00017636" w:rsidRPr="00192690">
          <w:rPr>
            <w:rFonts w:ascii="Calibri"/>
          </w:rPr>
          <w:t>Preparation</w:t>
        </w:r>
        <w:r w:rsidR="00017636" w:rsidRPr="00192690">
          <w:rPr>
            <w:rFonts w:ascii="Calibri"/>
          </w:rPr>
          <w:tab/>
          <w:t>2</w:t>
        </w:r>
      </w:hyperlink>
      <w:r w:rsidR="00064A3C">
        <w:rPr>
          <w:rFonts w:ascii="Calibri"/>
        </w:rPr>
        <w:t>6</w:t>
      </w:r>
    </w:p>
    <w:p w14:paraId="310C3D7F" w14:textId="77777777" w:rsidR="000C05A6" w:rsidRPr="00192690" w:rsidRDefault="003F212A">
      <w:pPr>
        <w:pStyle w:val="ListParagraph"/>
        <w:numPr>
          <w:ilvl w:val="1"/>
          <w:numId w:val="60"/>
        </w:numPr>
        <w:tabs>
          <w:tab w:val="left" w:pos="560"/>
          <w:tab w:val="right" w:leader="dot" w:pos="10001"/>
        </w:tabs>
        <w:spacing w:before="122"/>
        <w:ind w:left="559" w:hanging="441"/>
        <w:rPr>
          <w:rFonts w:ascii="Calibri" w:eastAsia="Calibri" w:hAnsi="Calibri" w:cs="Calibri"/>
        </w:rPr>
      </w:pPr>
      <w:hyperlink w:anchor="_bookmark39" w:history="1">
        <w:r w:rsidR="00017636" w:rsidRPr="00192690">
          <w:rPr>
            <w:rFonts w:ascii="Calibri"/>
          </w:rPr>
          <w:t>Staffing</w:t>
        </w:r>
        <w:r w:rsidR="00017636" w:rsidRPr="00192690">
          <w:rPr>
            <w:rFonts w:ascii="Calibri"/>
            <w:spacing w:val="-2"/>
          </w:rPr>
          <w:t xml:space="preserve"> </w:t>
        </w:r>
        <w:r w:rsidR="00017636" w:rsidRPr="00192690">
          <w:rPr>
            <w:rFonts w:ascii="Calibri"/>
          </w:rPr>
          <w:t>the</w:t>
        </w:r>
        <w:r w:rsidR="00017636" w:rsidRPr="00192690">
          <w:rPr>
            <w:rFonts w:ascii="Calibri"/>
            <w:spacing w:val="-2"/>
          </w:rPr>
          <w:t xml:space="preserve"> </w:t>
        </w:r>
        <w:r w:rsidR="00017636" w:rsidRPr="00192690">
          <w:rPr>
            <w:rFonts w:ascii="Calibri"/>
          </w:rPr>
          <w:t>visit</w:t>
        </w:r>
        <w:r w:rsidR="00017636" w:rsidRPr="00192690">
          <w:rPr>
            <w:rFonts w:ascii="Calibri"/>
          </w:rPr>
          <w:tab/>
          <w:t>2</w:t>
        </w:r>
      </w:hyperlink>
      <w:r w:rsidR="00064A3C">
        <w:rPr>
          <w:rFonts w:ascii="Calibri"/>
        </w:rPr>
        <w:t>6</w:t>
      </w:r>
    </w:p>
    <w:p w14:paraId="3D9FF9D1" w14:textId="77777777" w:rsidR="000C05A6" w:rsidRPr="00192690" w:rsidRDefault="003F212A">
      <w:pPr>
        <w:pStyle w:val="ListParagraph"/>
        <w:numPr>
          <w:ilvl w:val="1"/>
          <w:numId w:val="60"/>
        </w:numPr>
        <w:tabs>
          <w:tab w:val="left" w:pos="560"/>
          <w:tab w:val="right" w:leader="dot" w:pos="10001"/>
        </w:tabs>
        <w:spacing w:before="120"/>
        <w:ind w:left="559" w:hanging="441"/>
        <w:rPr>
          <w:rFonts w:ascii="Calibri" w:eastAsia="Calibri" w:hAnsi="Calibri" w:cs="Calibri"/>
        </w:rPr>
      </w:pPr>
      <w:hyperlink w:anchor="_bookmark40" w:history="1">
        <w:r w:rsidR="00017636" w:rsidRPr="00192690">
          <w:rPr>
            <w:rFonts w:ascii="Calibri"/>
          </w:rPr>
          <w:t>Preparing students for</w:t>
        </w:r>
        <w:r w:rsidR="00017636" w:rsidRPr="00192690">
          <w:rPr>
            <w:rFonts w:ascii="Calibri"/>
            <w:spacing w:val="-6"/>
          </w:rPr>
          <w:t xml:space="preserve"> </w:t>
        </w:r>
        <w:r w:rsidR="00017636" w:rsidRPr="00192690">
          <w:rPr>
            <w:rFonts w:ascii="Calibri"/>
          </w:rPr>
          <w:t>visits</w:t>
        </w:r>
        <w:r w:rsidR="00017636" w:rsidRPr="00192690">
          <w:rPr>
            <w:rFonts w:ascii="Calibri"/>
            <w:spacing w:val="-2"/>
          </w:rPr>
          <w:t xml:space="preserve"> </w:t>
        </w:r>
        <w:r w:rsidR="00017636" w:rsidRPr="00192690">
          <w:rPr>
            <w:rFonts w:ascii="Calibri"/>
          </w:rPr>
          <w:t>abroad</w:t>
        </w:r>
        <w:r w:rsidR="00017636" w:rsidRPr="00192690">
          <w:rPr>
            <w:rFonts w:ascii="Calibri"/>
          </w:rPr>
          <w:tab/>
          <w:t>2</w:t>
        </w:r>
      </w:hyperlink>
      <w:r w:rsidR="00064A3C">
        <w:rPr>
          <w:rFonts w:ascii="Calibri"/>
        </w:rPr>
        <w:t>6</w:t>
      </w:r>
    </w:p>
    <w:p w14:paraId="3D3FA81C" w14:textId="77777777" w:rsidR="000C05A6" w:rsidRPr="00192690" w:rsidRDefault="003F212A">
      <w:pPr>
        <w:pStyle w:val="ListParagraph"/>
        <w:numPr>
          <w:ilvl w:val="1"/>
          <w:numId w:val="60"/>
        </w:numPr>
        <w:tabs>
          <w:tab w:val="left" w:pos="560"/>
          <w:tab w:val="right" w:leader="dot" w:pos="10001"/>
        </w:tabs>
        <w:spacing w:before="120"/>
        <w:ind w:left="559" w:hanging="441"/>
        <w:rPr>
          <w:rFonts w:ascii="Calibri" w:eastAsia="Calibri" w:hAnsi="Calibri" w:cs="Calibri"/>
        </w:rPr>
      </w:pPr>
      <w:hyperlink w:anchor="_bookmark41" w:history="1">
        <w:r w:rsidR="00017636" w:rsidRPr="00192690">
          <w:rPr>
            <w:rFonts w:ascii="Calibri"/>
          </w:rPr>
          <w:t>Briefing meeting</w:t>
        </w:r>
        <w:r w:rsidR="00017636" w:rsidRPr="00192690">
          <w:rPr>
            <w:rFonts w:ascii="Calibri"/>
            <w:spacing w:val="-5"/>
          </w:rPr>
          <w:t xml:space="preserve"> </w:t>
        </w:r>
        <w:r w:rsidR="00017636" w:rsidRPr="00192690">
          <w:rPr>
            <w:rFonts w:ascii="Calibri"/>
          </w:rPr>
          <w:t>for</w:t>
        </w:r>
        <w:r w:rsidR="00017636" w:rsidRPr="00192690">
          <w:rPr>
            <w:rFonts w:ascii="Calibri"/>
            <w:spacing w:val="-1"/>
          </w:rPr>
          <w:t xml:space="preserve"> </w:t>
        </w:r>
        <w:r w:rsidR="00017636" w:rsidRPr="00192690">
          <w:rPr>
            <w:rFonts w:ascii="Calibri"/>
          </w:rPr>
          <w:t>parents</w:t>
        </w:r>
        <w:r w:rsidR="00017636" w:rsidRPr="00192690">
          <w:rPr>
            <w:rFonts w:ascii="Calibri"/>
          </w:rPr>
          <w:tab/>
          <w:t>2</w:t>
        </w:r>
      </w:hyperlink>
      <w:r w:rsidR="00064A3C">
        <w:rPr>
          <w:rFonts w:ascii="Calibri"/>
        </w:rPr>
        <w:t>6</w:t>
      </w:r>
    </w:p>
    <w:p w14:paraId="4E210433" w14:textId="77777777" w:rsidR="000C05A6" w:rsidRPr="00192690" w:rsidRDefault="003F212A">
      <w:pPr>
        <w:pStyle w:val="ListParagraph"/>
        <w:numPr>
          <w:ilvl w:val="1"/>
          <w:numId w:val="60"/>
        </w:numPr>
        <w:tabs>
          <w:tab w:val="left" w:pos="560"/>
          <w:tab w:val="right" w:leader="dot" w:pos="10001"/>
        </w:tabs>
        <w:spacing w:before="122"/>
        <w:ind w:left="559" w:hanging="441"/>
        <w:rPr>
          <w:rFonts w:ascii="Calibri" w:eastAsia="Calibri" w:hAnsi="Calibri" w:cs="Calibri"/>
        </w:rPr>
      </w:pPr>
      <w:hyperlink w:anchor="_bookmark42" w:history="1">
        <w:r w:rsidR="00017636" w:rsidRPr="00192690">
          <w:rPr>
            <w:rFonts w:ascii="Calibri"/>
          </w:rPr>
          <w:t>Vaccinations</w:t>
        </w:r>
        <w:r w:rsidR="00017636" w:rsidRPr="00192690">
          <w:rPr>
            <w:rFonts w:ascii="Calibri"/>
          </w:rPr>
          <w:tab/>
          <w:t>2</w:t>
        </w:r>
        <w:r w:rsidR="00597FEF">
          <w:rPr>
            <w:rFonts w:ascii="Calibri"/>
          </w:rPr>
          <w:t>7</w:t>
        </w:r>
      </w:hyperlink>
    </w:p>
    <w:p w14:paraId="63AB040C" w14:textId="77777777" w:rsidR="000C05A6" w:rsidRPr="00192690" w:rsidRDefault="003F212A">
      <w:pPr>
        <w:pStyle w:val="ListParagraph"/>
        <w:numPr>
          <w:ilvl w:val="1"/>
          <w:numId w:val="60"/>
        </w:numPr>
        <w:tabs>
          <w:tab w:val="left" w:pos="560"/>
          <w:tab w:val="right" w:leader="dot" w:pos="10001"/>
        </w:tabs>
        <w:spacing w:before="120"/>
        <w:ind w:left="559" w:hanging="441"/>
        <w:rPr>
          <w:rFonts w:ascii="Calibri" w:eastAsia="Calibri" w:hAnsi="Calibri" w:cs="Calibri"/>
        </w:rPr>
      </w:pPr>
      <w:hyperlink w:anchor="_bookmark43" w:history="1">
        <w:r w:rsidR="00017636" w:rsidRPr="00192690">
          <w:rPr>
            <w:rFonts w:ascii="Calibri"/>
          </w:rPr>
          <w:t>Insurance</w:t>
        </w:r>
        <w:r w:rsidR="00017636" w:rsidRPr="00192690">
          <w:rPr>
            <w:rFonts w:ascii="Calibri"/>
          </w:rPr>
          <w:tab/>
          <w:t>2</w:t>
        </w:r>
      </w:hyperlink>
      <w:r w:rsidR="00265325" w:rsidRPr="00192690">
        <w:rPr>
          <w:rFonts w:ascii="Calibri"/>
        </w:rPr>
        <w:t>6</w:t>
      </w:r>
    </w:p>
    <w:p w14:paraId="32C7334D" w14:textId="77777777" w:rsidR="000C05A6" w:rsidRPr="00192690" w:rsidRDefault="003F212A">
      <w:pPr>
        <w:pStyle w:val="ListParagraph"/>
        <w:numPr>
          <w:ilvl w:val="1"/>
          <w:numId w:val="60"/>
        </w:numPr>
        <w:tabs>
          <w:tab w:val="left" w:pos="560"/>
          <w:tab w:val="right" w:leader="dot" w:pos="10001"/>
        </w:tabs>
        <w:spacing w:before="122"/>
        <w:ind w:left="559" w:hanging="441"/>
        <w:rPr>
          <w:rFonts w:ascii="Calibri" w:eastAsia="Calibri" w:hAnsi="Calibri" w:cs="Calibri"/>
        </w:rPr>
      </w:pPr>
      <w:hyperlink w:anchor="_bookmark44" w:history="1">
        <w:r w:rsidR="00017636" w:rsidRPr="00192690">
          <w:rPr>
            <w:rFonts w:ascii="Calibri"/>
          </w:rPr>
          <w:t>Foreign</w:t>
        </w:r>
        <w:r w:rsidR="00017636" w:rsidRPr="00192690">
          <w:rPr>
            <w:rFonts w:ascii="Calibri"/>
            <w:spacing w:val="-2"/>
          </w:rPr>
          <w:t xml:space="preserve"> </w:t>
        </w:r>
        <w:r w:rsidR="00017636" w:rsidRPr="00192690">
          <w:rPr>
            <w:rFonts w:ascii="Calibri"/>
          </w:rPr>
          <w:t>legislation</w:t>
        </w:r>
        <w:r w:rsidR="00017636" w:rsidRPr="00192690">
          <w:rPr>
            <w:rFonts w:ascii="Calibri"/>
          </w:rPr>
          <w:tab/>
          <w:t>2</w:t>
        </w:r>
      </w:hyperlink>
      <w:r w:rsidR="00597FEF">
        <w:rPr>
          <w:rFonts w:ascii="Calibri"/>
        </w:rPr>
        <w:t>7</w:t>
      </w:r>
    </w:p>
    <w:p w14:paraId="1F07DCE1" w14:textId="77777777" w:rsidR="000C05A6" w:rsidRPr="00192690" w:rsidRDefault="003F212A">
      <w:pPr>
        <w:pStyle w:val="ListParagraph"/>
        <w:numPr>
          <w:ilvl w:val="1"/>
          <w:numId w:val="60"/>
        </w:numPr>
        <w:tabs>
          <w:tab w:val="left" w:pos="671"/>
          <w:tab w:val="right" w:leader="dot" w:pos="10001"/>
        </w:tabs>
        <w:spacing w:before="120"/>
        <w:ind w:left="670" w:hanging="552"/>
        <w:rPr>
          <w:rFonts w:ascii="Calibri" w:eastAsia="Calibri" w:hAnsi="Calibri" w:cs="Calibri"/>
        </w:rPr>
      </w:pPr>
      <w:hyperlink w:anchor="_bookmark45" w:history="1">
        <w:r w:rsidR="00017636" w:rsidRPr="00192690">
          <w:rPr>
            <w:rFonts w:ascii="Calibri"/>
          </w:rPr>
          <w:t>Language abilities</w:t>
        </w:r>
        <w:r w:rsidR="00017636" w:rsidRPr="00192690">
          <w:rPr>
            <w:rFonts w:ascii="Calibri"/>
          </w:rPr>
          <w:tab/>
          <w:t>2</w:t>
        </w:r>
      </w:hyperlink>
      <w:r w:rsidR="00597FEF">
        <w:rPr>
          <w:rFonts w:ascii="Calibri"/>
        </w:rPr>
        <w:t>7</w:t>
      </w:r>
    </w:p>
    <w:p w14:paraId="0BB1574B" w14:textId="77777777" w:rsidR="000C05A6" w:rsidRPr="00192690" w:rsidRDefault="003F212A">
      <w:pPr>
        <w:pStyle w:val="ListParagraph"/>
        <w:numPr>
          <w:ilvl w:val="1"/>
          <w:numId w:val="60"/>
        </w:numPr>
        <w:tabs>
          <w:tab w:val="left" w:pos="673"/>
          <w:tab w:val="right" w:leader="dot" w:pos="10001"/>
        </w:tabs>
        <w:spacing w:before="122"/>
        <w:ind w:left="672" w:hanging="554"/>
        <w:rPr>
          <w:rFonts w:ascii="Calibri" w:eastAsia="Calibri" w:hAnsi="Calibri" w:cs="Calibri"/>
        </w:rPr>
      </w:pPr>
      <w:hyperlink w:anchor="_bookmark46" w:history="1">
        <w:r w:rsidR="00017636" w:rsidRPr="00192690">
          <w:rPr>
            <w:rFonts w:ascii="Calibri"/>
          </w:rPr>
          <w:t>Visas/passports</w:t>
        </w:r>
        <w:r w:rsidR="00017636" w:rsidRPr="00192690">
          <w:rPr>
            <w:rFonts w:ascii="Calibri"/>
          </w:rPr>
          <w:tab/>
          <w:t>2</w:t>
        </w:r>
      </w:hyperlink>
      <w:r w:rsidR="00597FEF">
        <w:rPr>
          <w:rFonts w:ascii="Calibri"/>
        </w:rPr>
        <w:t>7</w:t>
      </w:r>
    </w:p>
    <w:p w14:paraId="2D6E8A86" w14:textId="77777777" w:rsidR="000C05A6" w:rsidRPr="00192690" w:rsidRDefault="003F212A">
      <w:pPr>
        <w:pStyle w:val="ListParagraph"/>
        <w:numPr>
          <w:ilvl w:val="1"/>
          <w:numId w:val="60"/>
        </w:numPr>
        <w:tabs>
          <w:tab w:val="left" w:pos="673"/>
          <w:tab w:val="right" w:leader="dot" w:pos="10001"/>
        </w:tabs>
        <w:spacing w:before="120"/>
        <w:ind w:left="672" w:hanging="554"/>
        <w:rPr>
          <w:rFonts w:ascii="Calibri" w:eastAsia="Calibri" w:hAnsi="Calibri" w:cs="Calibri"/>
        </w:rPr>
      </w:pPr>
      <w:hyperlink w:anchor="_bookmark47" w:history="1">
        <w:r w:rsidR="00017636" w:rsidRPr="00192690">
          <w:rPr>
            <w:rFonts w:ascii="Calibri"/>
          </w:rPr>
          <w:t>Nationality</w:t>
        </w:r>
        <w:r w:rsidR="00017636" w:rsidRPr="00192690">
          <w:rPr>
            <w:rFonts w:ascii="Calibri"/>
          </w:rPr>
          <w:tab/>
          <w:t>2</w:t>
        </w:r>
      </w:hyperlink>
      <w:r w:rsidR="00597FEF">
        <w:rPr>
          <w:rFonts w:ascii="Calibri"/>
        </w:rPr>
        <w:t>7</w:t>
      </w:r>
    </w:p>
    <w:p w14:paraId="04C50BF4" w14:textId="77777777" w:rsidR="000C05A6" w:rsidRPr="00192690" w:rsidRDefault="003F212A">
      <w:pPr>
        <w:pStyle w:val="ListParagraph"/>
        <w:numPr>
          <w:ilvl w:val="1"/>
          <w:numId w:val="60"/>
        </w:numPr>
        <w:tabs>
          <w:tab w:val="left" w:pos="673"/>
          <w:tab w:val="right" w:leader="dot" w:pos="10001"/>
        </w:tabs>
        <w:spacing w:before="120"/>
        <w:ind w:left="672" w:hanging="554"/>
        <w:rPr>
          <w:rFonts w:ascii="Calibri" w:eastAsia="Calibri" w:hAnsi="Calibri" w:cs="Calibri"/>
        </w:rPr>
      </w:pPr>
      <w:hyperlink w:anchor="_bookmark48" w:history="1">
        <w:r w:rsidR="00017636" w:rsidRPr="00192690">
          <w:rPr>
            <w:rFonts w:ascii="Calibri"/>
          </w:rPr>
          <w:t>Care orders and wards</w:t>
        </w:r>
        <w:r w:rsidR="00017636" w:rsidRPr="00192690">
          <w:rPr>
            <w:rFonts w:ascii="Calibri"/>
            <w:spacing w:val="-6"/>
          </w:rPr>
          <w:t xml:space="preserve"> </w:t>
        </w:r>
        <w:r w:rsidR="00017636" w:rsidRPr="00192690">
          <w:rPr>
            <w:rFonts w:ascii="Calibri"/>
          </w:rPr>
          <w:t>of</w:t>
        </w:r>
        <w:r w:rsidR="00017636" w:rsidRPr="00192690">
          <w:rPr>
            <w:rFonts w:ascii="Calibri"/>
            <w:spacing w:val="-1"/>
          </w:rPr>
          <w:t xml:space="preserve"> </w:t>
        </w:r>
        <w:r w:rsidR="00017636" w:rsidRPr="00192690">
          <w:rPr>
            <w:rFonts w:ascii="Calibri"/>
          </w:rPr>
          <w:t>court</w:t>
        </w:r>
        <w:r w:rsidR="00017636" w:rsidRPr="00192690">
          <w:rPr>
            <w:rFonts w:ascii="Calibri"/>
          </w:rPr>
          <w:tab/>
          <w:t>2</w:t>
        </w:r>
      </w:hyperlink>
      <w:r w:rsidR="00597FEF">
        <w:rPr>
          <w:rFonts w:ascii="Calibri"/>
        </w:rPr>
        <w:t>7</w:t>
      </w:r>
    </w:p>
    <w:p w14:paraId="166837E1" w14:textId="77777777" w:rsidR="000C05A6" w:rsidRPr="00192690" w:rsidRDefault="003F212A">
      <w:pPr>
        <w:pStyle w:val="ListParagraph"/>
        <w:numPr>
          <w:ilvl w:val="1"/>
          <w:numId w:val="60"/>
        </w:numPr>
        <w:tabs>
          <w:tab w:val="left" w:pos="921"/>
          <w:tab w:val="right" w:leader="dot" w:pos="10001"/>
        </w:tabs>
        <w:spacing w:before="122"/>
        <w:ind w:left="920" w:hanging="802"/>
        <w:rPr>
          <w:rFonts w:ascii="Calibri" w:eastAsia="Calibri" w:hAnsi="Calibri" w:cs="Calibri"/>
        </w:rPr>
      </w:pPr>
      <w:hyperlink w:anchor="_bookmark49" w:history="1">
        <w:r w:rsidR="00017636" w:rsidRPr="00192690">
          <w:rPr>
            <w:rFonts w:ascii="Calibri"/>
          </w:rPr>
          <w:t>Emergency</w:t>
        </w:r>
        <w:r w:rsidR="00017636" w:rsidRPr="00192690">
          <w:rPr>
            <w:rFonts w:ascii="Calibri"/>
            <w:spacing w:val="-2"/>
          </w:rPr>
          <w:t xml:space="preserve"> </w:t>
        </w:r>
        <w:r w:rsidR="00017636" w:rsidRPr="00192690">
          <w:rPr>
            <w:rFonts w:ascii="Calibri"/>
          </w:rPr>
          <w:t>Medical</w:t>
        </w:r>
        <w:r w:rsidR="00017636" w:rsidRPr="00192690">
          <w:rPr>
            <w:rFonts w:ascii="Calibri"/>
            <w:spacing w:val="-1"/>
          </w:rPr>
          <w:t xml:space="preserve"> </w:t>
        </w:r>
        <w:r w:rsidR="00017636" w:rsidRPr="00192690">
          <w:rPr>
            <w:rFonts w:ascii="Calibri"/>
          </w:rPr>
          <w:t>Facilities</w:t>
        </w:r>
        <w:r w:rsidR="00017636" w:rsidRPr="00192690">
          <w:rPr>
            <w:rFonts w:ascii="Calibri"/>
          </w:rPr>
          <w:tab/>
          <w:t>2</w:t>
        </w:r>
      </w:hyperlink>
      <w:r w:rsidR="00597FEF">
        <w:rPr>
          <w:rFonts w:ascii="Calibri"/>
        </w:rPr>
        <w:t>7</w:t>
      </w:r>
    </w:p>
    <w:p w14:paraId="37347AF8" w14:textId="77777777" w:rsidR="000C05A6" w:rsidRPr="00192690" w:rsidRDefault="003F212A">
      <w:pPr>
        <w:pStyle w:val="ListParagraph"/>
        <w:numPr>
          <w:ilvl w:val="1"/>
          <w:numId w:val="60"/>
        </w:numPr>
        <w:tabs>
          <w:tab w:val="left" w:pos="921"/>
          <w:tab w:val="right" w:leader="dot" w:pos="10001"/>
        </w:tabs>
        <w:spacing w:before="120"/>
        <w:ind w:left="920" w:hanging="802"/>
        <w:rPr>
          <w:rFonts w:ascii="Calibri" w:eastAsia="Calibri" w:hAnsi="Calibri" w:cs="Calibri"/>
        </w:rPr>
      </w:pPr>
      <w:hyperlink w:anchor="_bookmark50" w:history="1">
        <w:r w:rsidR="00017636" w:rsidRPr="00192690">
          <w:rPr>
            <w:rFonts w:ascii="Calibri"/>
          </w:rPr>
          <w:t>Paperwork</w:t>
        </w:r>
        <w:r w:rsidR="00017636" w:rsidRPr="00192690">
          <w:rPr>
            <w:rFonts w:ascii="Calibri"/>
          </w:rPr>
          <w:tab/>
          <w:t>2</w:t>
        </w:r>
      </w:hyperlink>
      <w:r w:rsidR="00597FEF">
        <w:rPr>
          <w:rFonts w:ascii="Calibri"/>
        </w:rPr>
        <w:t>8</w:t>
      </w:r>
    </w:p>
    <w:p w14:paraId="735E59D4" w14:textId="77777777" w:rsidR="00265325" w:rsidRPr="00192690" w:rsidRDefault="003F212A" w:rsidP="00265325">
      <w:pPr>
        <w:pStyle w:val="Heading9"/>
        <w:tabs>
          <w:tab w:val="right" w:leader="dot" w:pos="10001"/>
        </w:tabs>
        <w:spacing w:before="122"/>
        <w:ind w:left="699"/>
        <w:rPr>
          <w:rFonts w:ascii="Calibri"/>
          <w:b w:val="0"/>
        </w:rPr>
      </w:pPr>
      <w:hyperlink w:anchor="_bookmark51" w:history="1">
        <w:r w:rsidR="00017636" w:rsidRPr="00192690">
          <w:rPr>
            <w:rFonts w:ascii="Calibri"/>
          </w:rPr>
          <w:t>Information retained at</w:t>
        </w:r>
        <w:r w:rsidR="00017636" w:rsidRPr="00192690">
          <w:rPr>
            <w:rFonts w:ascii="Calibri"/>
            <w:spacing w:val="-5"/>
          </w:rPr>
          <w:t xml:space="preserve"> </w:t>
        </w:r>
        <w:r w:rsidR="00017636" w:rsidRPr="00192690">
          <w:rPr>
            <w:rFonts w:ascii="Calibri"/>
          </w:rPr>
          <w:t>the</w:t>
        </w:r>
        <w:r w:rsidR="00017636" w:rsidRPr="00192690">
          <w:rPr>
            <w:rFonts w:ascii="Calibri"/>
            <w:spacing w:val="-2"/>
          </w:rPr>
          <w:t xml:space="preserve"> </w:t>
        </w:r>
        <w:r w:rsidR="00017636" w:rsidRPr="00192690">
          <w:rPr>
            <w:rFonts w:ascii="Calibri"/>
          </w:rPr>
          <w:t>college</w:t>
        </w:r>
        <w:r w:rsidR="00017636" w:rsidRPr="00192690">
          <w:rPr>
            <w:rFonts w:ascii="Calibri"/>
            <w:b w:val="0"/>
          </w:rPr>
          <w:tab/>
          <w:t>2</w:t>
        </w:r>
      </w:hyperlink>
      <w:r w:rsidR="00597FEF">
        <w:rPr>
          <w:rFonts w:ascii="Calibri"/>
          <w:b w:val="0"/>
        </w:rPr>
        <w:t>8</w:t>
      </w:r>
    </w:p>
    <w:p w14:paraId="05A8FCC6" w14:textId="77777777" w:rsidR="000C05A6" w:rsidRPr="00192690" w:rsidRDefault="003F212A" w:rsidP="00265325">
      <w:pPr>
        <w:pStyle w:val="Heading9"/>
        <w:tabs>
          <w:tab w:val="right" w:leader="dot" w:pos="10001"/>
        </w:tabs>
        <w:spacing w:before="122"/>
        <w:ind w:left="699"/>
        <w:rPr>
          <w:rFonts w:ascii="Calibri" w:eastAsia="Calibri" w:hAnsi="Calibri" w:cs="Calibri"/>
          <w:b w:val="0"/>
          <w:bCs w:val="0"/>
        </w:rPr>
      </w:pPr>
      <w:hyperlink w:anchor="_bookmark52" w:history="1">
        <w:r w:rsidR="00017636" w:rsidRPr="00192690">
          <w:rPr>
            <w:rFonts w:ascii="Calibri"/>
          </w:rPr>
          <w:t>During</w:t>
        </w:r>
        <w:r w:rsidR="00017636" w:rsidRPr="00192690">
          <w:rPr>
            <w:rFonts w:ascii="Calibri"/>
            <w:spacing w:val="-1"/>
          </w:rPr>
          <w:t xml:space="preserve"> </w:t>
        </w:r>
        <w:r w:rsidR="00017636" w:rsidRPr="00192690">
          <w:rPr>
            <w:rFonts w:ascii="Calibri"/>
          </w:rPr>
          <w:t>the</w:t>
        </w:r>
        <w:r w:rsidR="00017636" w:rsidRPr="00192690">
          <w:rPr>
            <w:rFonts w:ascii="Calibri"/>
            <w:spacing w:val="-1"/>
          </w:rPr>
          <w:t xml:space="preserve"> </w:t>
        </w:r>
        <w:r w:rsidR="00017636" w:rsidRPr="00192690">
          <w:rPr>
            <w:rFonts w:ascii="Calibri"/>
          </w:rPr>
          <w:t>visit</w:t>
        </w:r>
        <w:r w:rsidR="00017636" w:rsidRPr="00192690">
          <w:rPr>
            <w:rFonts w:ascii="Calibri"/>
            <w:b w:val="0"/>
          </w:rPr>
          <w:tab/>
          <w:t>2</w:t>
        </w:r>
      </w:hyperlink>
      <w:r w:rsidR="00597FEF">
        <w:rPr>
          <w:rFonts w:ascii="Calibri"/>
          <w:b w:val="0"/>
        </w:rPr>
        <w:t>9</w:t>
      </w:r>
    </w:p>
    <w:p w14:paraId="3EF5FAFE" w14:textId="77777777" w:rsidR="000C05A6" w:rsidRPr="00192690" w:rsidRDefault="003F212A">
      <w:pPr>
        <w:tabs>
          <w:tab w:val="right" w:leader="dot" w:pos="10001"/>
        </w:tabs>
        <w:spacing w:before="122"/>
        <w:ind w:left="698"/>
        <w:rPr>
          <w:rFonts w:ascii="Calibri" w:eastAsia="Calibri" w:hAnsi="Calibri" w:cs="Calibri"/>
        </w:rPr>
      </w:pPr>
      <w:hyperlink w:anchor="_bookmark53" w:history="1">
        <w:r w:rsidR="00017636" w:rsidRPr="00192690">
          <w:rPr>
            <w:rFonts w:ascii="Calibri"/>
            <w:b/>
          </w:rPr>
          <w:t>Emergencies</w:t>
        </w:r>
        <w:r w:rsidR="00017636" w:rsidRPr="00192690">
          <w:rPr>
            <w:rFonts w:ascii="Calibri"/>
          </w:rPr>
          <w:tab/>
          <w:t>2</w:t>
        </w:r>
      </w:hyperlink>
      <w:r w:rsidR="00597FEF">
        <w:rPr>
          <w:rFonts w:ascii="Calibri"/>
        </w:rPr>
        <w:t>9</w:t>
      </w:r>
    </w:p>
    <w:p w14:paraId="7DAAAB8D" w14:textId="77777777" w:rsidR="000C05A6" w:rsidRPr="00192690" w:rsidRDefault="003F212A">
      <w:pPr>
        <w:pStyle w:val="Heading9"/>
        <w:tabs>
          <w:tab w:val="right" w:leader="dot" w:pos="10001"/>
        </w:tabs>
        <w:spacing w:before="120"/>
        <w:ind w:left="698"/>
        <w:rPr>
          <w:rFonts w:ascii="Calibri" w:eastAsia="Calibri" w:hAnsi="Calibri" w:cs="Calibri"/>
          <w:b w:val="0"/>
          <w:bCs w:val="0"/>
        </w:rPr>
      </w:pPr>
      <w:hyperlink w:anchor="_bookmark54" w:history="1">
        <w:r w:rsidR="00017636" w:rsidRPr="00192690">
          <w:rPr>
            <w:rFonts w:ascii="Calibri"/>
          </w:rPr>
          <w:t>Contacts</w:t>
        </w:r>
        <w:r w:rsidR="00017636" w:rsidRPr="00192690">
          <w:rPr>
            <w:rFonts w:ascii="Calibri"/>
            <w:spacing w:val="-2"/>
          </w:rPr>
          <w:t xml:space="preserve"> </w:t>
        </w:r>
        <w:r w:rsidR="00017636" w:rsidRPr="00192690">
          <w:rPr>
            <w:rFonts w:ascii="Calibri"/>
          </w:rPr>
          <w:t>at home</w:t>
        </w:r>
        <w:r w:rsidR="00017636" w:rsidRPr="00192690">
          <w:rPr>
            <w:rFonts w:ascii="Calibri"/>
            <w:b w:val="0"/>
          </w:rPr>
          <w:tab/>
          <w:t>2</w:t>
        </w:r>
      </w:hyperlink>
      <w:r w:rsidR="00597FEF">
        <w:rPr>
          <w:rFonts w:ascii="Calibri"/>
          <w:b w:val="0"/>
        </w:rPr>
        <w:t>9</w:t>
      </w:r>
    </w:p>
    <w:p w14:paraId="178432CA" w14:textId="77777777" w:rsidR="000C05A6" w:rsidRPr="00192690" w:rsidRDefault="003F212A">
      <w:pPr>
        <w:pStyle w:val="Heading9"/>
        <w:tabs>
          <w:tab w:val="right" w:leader="dot" w:pos="10001"/>
        </w:tabs>
        <w:spacing w:before="120"/>
        <w:ind w:left="698"/>
        <w:rPr>
          <w:rFonts w:ascii="Calibri" w:eastAsia="Calibri" w:hAnsi="Calibri" w:cs="Calibri"/>
          <w:b w:val="0"/>
          <w:bCs w:val="0"/>
        </w:rPr>
      </w:pPr>
      <w:hyperlink w:anchor="_bookmark55" w:history="1">
        <w:r w:rsidR="00017636" w:rsidRPr="00192690">
          <w:rPr>
            <w:rFonts w:ascii="Calibri"/>
          </w:rPr>
          <w:t>Travel</w:t>
        </w:r>
        <w:r w:rsidR="00017636" w:rsidRPr="00192690">
          <w:rPr>
            <w:rFonts w:ascii="Calibri"/>
            <w:spacing w:val="1"/>
          </w:rPr>
          <w:t xml:space="preserve"> </w:t>
        </w:r>
        <w:r w:rsidR="00017636" w:rsidRPr="00192690">
          <w:rPr>
            <w:rFonts w:ascii="Calibri"/>
          </w:rPr>
          <w:t>by</w:t>
        </w:r>
        <w:r w:rsidR="00017636" w:rsidRPr="00192690">
          <w:rPr>
            <w:rFonts w:ascii="Calibri"/>
            <w:spacing w:val="-1"/>
          </w:rPr>
          <w:t xml:space="preserve"> </w:t>
        </w:r>
        <w:r w:rsidR="00017636" w:rsidRPr="00192690">
          <w:rPr>
            <w:rFonts w:ascii="Calibri"/>
          </w:rPr>
          <w:t>Air</w:t>
        </w:r>
        <w:r w:rsidR="00017636" w:rsidRPr="00192690">
          <w:rPr>
            <w:rFonts w:ascii="Calibri"/>
            <w:b w:val="0"/>
          </w:rPr>
          <w:tab/>
          <w:t>2</w:t>
        </w:r>
      </w:hyperlink>
      <w:r w:rsidR="00597FEF">
        <w:rPr>
          <w:rFonts w:ascii="Calibri"/>
          <w:b w:val="0"/>
        </w:rPr>
        <w:t>9</w:t>
      </w:r>
    </w:p>
    <w:p w14:paraId="459D3EE2" w14:textId="77777777" w:rsidR="000C05A6" w:rsidRPr="00192690" w:rsidRDefault="003F212A">
      <w:pPr>
        <w:pStyle w:val="Heading9"/>
        <w:tabs>
          <w:tab w:val="right" w:leader="dot" w:pos="10000"/>
        </w:tabs>
        <w:spacing w:before="122"/>
        <w:ind w:left="698"/>
        <w:rPr>
          <w:rFonts w:ascii="Calibri" w:eastAsia="Calibri" w:hAnsi="Calibri" w:cs="Calibri"/>
          <w:b w:val="0"/>
          <w:bCs w:val="0"/>
        </w:rPr>
      </w:pPr>
      <w:hyperlink w:anchor="_bookmark56" w:history="1">
        <w:r w:rsidR="00017636" w:rsidRPr="00192690">
          <w:rPr>
            <w:rFonts w:ascii="Calibri"/>
          </w:rPr>
          <w:t>Exchange</w:t>
        </w:r>
        <w:r w:rsidR="00017636" w:rsidRPr="00192690">
          <w:rPr>
            <w:rFonts w:ascii="Calibri"/>
            <w:spacing w:val="-1"/>
          </w:rPr>
          <w:t xml:space="preserve"> </w:t>
        </w:r>
        <w:r w:rsidR="00017636" w:rsidRPr="00192690">
          <w:rPr>
            <w:rFonts w:ascii="Calibri"/>
          </w:rPr>
          <w:t>visits</w:t>
        </w:r>
        <w:r w:rsidR="00017636" w:rsidRPr="00192690">
          <w:rPr>
            <w:rFonts w:ascii="Calibri"/>
            <w:b w:val="0"/>
          </w:rPr>
          <w:tab/>
          <w:t>2</w:t>
        </w:r>
      </w:hyperlink>
      <w:r w:rsidR="00597FEF">
        <w:rPr>
          <w:rFonts w:ascii="Calibri"/>
          <w:b w:val="0"/>
        </w:rPr>
        <w:t>9</w:t>
      </w:r>
    </w:p>
    <w:p w14:paraId="3C82333A" w14:textId="77777777" w:rsidR="000C05A6" w:rsidRPr="00192690" w:rsidRDefault="003F212A">
      <w:pPr>
        <w:pStyle w:val="Heading9"/>
        <w:numPr>
          <w:ilvl w:val="0"/>
          <w:numId w:val="65"/>
        </w:numPr>
        <w:tabs>
          <w:tab w:val="left" w:pos="593"/>
          <w:tab w:val="right" w:leader="dot" w:pos="9893"/>
        </w:tabs>
        <w:spacing w:before="120"/>
        <w:ind w:left="592" w:hanging="333"/>
        <w:jc w:val="center"/>
        <w:rPr>
          <w:rFonts w:ascii="Calibri" w:eastAsia="Calibri" w:hAnsi="Calibri" w:cs="Calibri"/>
          <w:b w:val="0"/>
          <w:bCs w:val="0"/>
        </w:rPr>
      </w:pPr>
      <w:hyperlink w:anchor="_bookmark57" w:history="1">
        <w:r w:rsidR="00017636" w:rsidRPr="00192690">
          <w:rPr>
            <w:rFonts w:ascii="Calibri"/>
          </w:rPr>
          <w:t>SWIMMING ON</w:t>
        </w:r>
        <w:r w:rsidR="00017636" w:rsidRPr="00192690">
          <w:rPr>
            <w:rFonts w:ascii="Calibri"/>
            <w:spacing w:val="-1"/>
          </w:rPr>
          <w:t xml:space="preserve"> </w:t>
        </w:r>
        <w:r w:rsidR="00017636" w:rsidRPr="00192690">
          <w:rPr>
            <w:rFonts w:ascii="Calibri"/>
          </w:rPr>
          <w:t>EDUCATIONAL</w:t>
        </w:r>
        <w:r w:rsidR="00017636" w:rsidRPr="00192690">
          <w:rPr>
            <w:rFonts w:ascii="Calibri"/>
            <w:spacing w:val="-3"/>
          </w:rPr>
          <w:t xml:space="preserve"> </w:t>
        </w:r>
        <w:r w:rsidR="00017636" w:rsidRPr="00192690">
          <w:rPr>
            <w:rFonts w:ascii="Calibri"/>
          </w:rPr>
          <w:t>VISITS</w:t>
        </w:r>
        <w:r w:rsidR="00017636" w:rsidRPr="00192690">
          <w:rPr>
            <w:rFonts w:ascii="Calibri"/>
            <w:b w:val="0"/>
          </w:rPr>
          <w:tab/>
        </w:r>
        <w:r w:rsidR="00597FEF">
          <w:rPr>
            <w:rFonts w:ascii="Calibri"/>
            <w:b w:val="0"/>
          </w:rPr>
          <w:t>30</w:t>
        </w:r>
      </w:hyperlink>
    </w:p>
    <w:p w14:paraId="69F40AB7" w14:textId="77777777" w:rsidR="000C05A6" w:rsidRPr="00192690" w:rsidRDefault="003F212A">
      <w:pPr>
        <w:pStyle w:val="ListParagraph"/>
        <w:numPr>
          <w:ilvl w:val="1"/>
          <w:numId w:val="65"/>
        </w:numPr>
        <w:tabs>
          <w:tab w:val="left" w:pos="560"/>
          <w:tab w:val="right" w:leader="dot" w:pos="10000"/>
        </w:tabs>
        <w:spacing w:before="122"/>
        <w:rPr>
          <w:rFonts w:ascii="Calibri" w:eastAsia="Calibri" w:hAnsi="Calibri" w:cs="Calibri"/>
        </w:rPr>
      </w:pPr>
      <w:hyperlink w:anchor="_bookmark58" w:history="1">
        <w:r w:rsidR="00017636" w:rsidRPr="00192690">
          <w:rPr>
            <w:rFonts w:ascii="Calibri"/>
          </w:rPr>
          <w:t>Swimming in</w:t>
        </w:r>
        <w:r w:rsidR="00017636" w:rsidRPr="00192690">
          <w:rPr>
            <w:rFonts w:ascii="Calibri"/>
            <w:spacing w:val="-3"/>
          </w:rPr>
          <w:t xml:space="preserve"> </w:t>
        </w:r>
        <w:r w:rsidR="00017636" w:rsidRPr="00192690">
          <w:rPr>
            <w:rFonts w:ascii="Calibri"/>
          </w:rPr>
          <w:t>Public</w:t>
        </w:r>
        <w:r w:rsidR="00017636" w:rsidRPr="00192690">
          <w:rPr>
            <w:rFonts w:ascii="Calibri"/>
            <w:spacing w:val="-3"/>
          </w:rPr>
          <w:t xml:space="preserve"> </w:t>
        </w:r>
        <w:r w:rsidR="00017636" w:rsidRPr="00192690">
          <w:rPr>
            <w:rFonts w:ascii="Calibri"/>
          </w:rPr>
          <w:t>Pools</w:t>
        </w:r>
        <w:r w:rsidR="00017636" w:rsidRPr="00192690">
          <w:rPr>
            <w:rFonts w:ascii="Calibri"/>
          </w:rPr>
          <w:tab/>
        </w:r>
        <w:r w:rsidR="00597FEF">
          <w:rPr>
            <w:rFonts w:ascii="Calibri"/>
          </w:rPr>
          <w:t>30</w:t>
        </w:r>
      </w:hyperlink>
    </w:p>
    <w:p w14:paraId="524BF5BB" w14:textId="77777777" w:rsidR="000C05A6" w:rsidRPr="00192690" w:rsidRDefault="003F212A">
      <w:pPr>
        <w:pStyle w:val="ListParagraph"/>
        <w:numPr>
          <w:ilvl w:val="1"/>
          <w:numId w:val="65"/>
        </w:numPr>
        <w:tabs>
          <w:tab w:val="left" w:pos="560"/>
          <w:tab w:val="right" w:leader="dot" w:pos="10000"/>
        </w:tabs>
        <w:spacing w:before="120"/>
        <w:rPr>
          <w:rFonts w:ascii="Calibri" w:eastAsia="Calibri" w:hAnsi="Calibri" w:cs="Calibri"/>
        </w:rPr>
      </w:pPr>
      <w:hyperlink w:anchor="_bookmark59" w:history="1">
        <w:r w:rsidR="00017636" w:rsidRPr="00192690">
          <w:rPr>
            <w:rFonts w:ascii="Calibri"/>
          </w:rPr>
          <w:t>Responsibility</w:t>
        </w:r>
        <w:r w:rsidR="00017636" w:rsidRPr="00192690">
          <w:rPr>
            <w:rFonts w:ascii="Calibri"/>
            <w:spacing w:val="-2"/>
          </w:rPr>
          <w:t xml:space="preserve"> </w:t>
        </w:r>
        <w:r w:rsidR="00017636" w:rsidRPr="00192690">
          <w:rPr>
            <w:rFonts w:ascii="Calibri"/>
          </w:rPr>
          <w:t>and</w:t>
        </w:r>
        <w:r w:rsidR="00017636" w:rsidRPr="00192690">
          <w:rPr>
            <w:rFonts w:ascii="Calibri"/>
            <w:spacing w:val="-2"/>
          </w:rPr>
          <w:t xml:space="preserve"> </w:t>
        </w:r>
        <w:r w:rsidR="00017636" w:rsidRPr="00192690">
          <w:rPr>
            <w:rFonts w:ascii="Calibri"/>
          </w:rPr>
          <w:t>supervision</w:t>
        </w:r>
        <w:r w:rsidR="00017636" w:rsidRPr="00192690">
          <w:rPr>
            <w:rFonts w:ascii="Calibri"/>
          </w:rPr>
          <w:tab/>
          <w:t>3</w:t>
        </w:r>
        <w:r w:rsidR="00597FEF">
          <w:rPr>
            <w:rFonts w:ascii="Calibri"/>
          </w:rPr>
          <w:t>1</w:t>
        </w:r>
      </w:hyperlink>
    </w:p>
    <w:p w14:paraId="471EEC50" w14:textId="77777777" w:rsidR="000C05A6" w:rsidRPr="00192690" w:rsidRDefault="003F212A">
      <w:pPr>
        <w:pStyle w:val="ListParagraph"/>
        <w:numPr>
          <w:ilvl w:val="1"/>
          <w:numId w:val="65"/>
        </w:numPr>
        <w:tabs>
          <w:tab w:val="left" w:pos="560"/>
          <w:tab w:val="right" w:leader="dot" w:pos="10000"/>
        </w:tabs>
        <w:spacing w:before="120"/>
        <w:rPr>
          <w:rFonts w:ascii="Calibri" w:eastAsia="Calibri" w:hAnsi="Calibri" w:cs="Calibri"/>
        </w:rPr>
      </w:pPr>
      <w:hyperlink w:anchor="_bookmark60" w:history="1">
        <w:r w:rsidR="00017636" w:rsidRPr="00192690">
          <w:rPr>
            <w:rFonts w:ascii="Calibri"/>
          </w:rPr>
          <w:t>Medical and</w:t>
        </w:r>
        <w:r w:rsidR="00017636" w:rsidRPr="00192690">
          <w:rPr>
            <w:rFonts w:ascii="Calibri"/>
            <w:spacing w:val="-2"/>
          </w:rPr>
          <w:t xml:space="preserve"> </w:t>
        </w:r>
        <w:r w:rsidR="00017636" w:rsidRPr="00192690">
          <w:rPr>
            <w:rFonts w:ascii="Calibri"/>
          </w:rPr>
          <w:t>health</w:t>
        </w:r>
        <w:r w:rsidR="00017636" w:rsidRPr="00192690">
          <w:rPr>
            <w:rFonts w:ascii="Calibri"/>
            <w:spacing w:val="-2"/>
          </w:rPr>
          <w:t xml:space="preserve"> </w:t>
        </w:r>
        <w:r w:rsidR="00017636" w:rsidRPr="00192690">
          <w:rPr>
            <w:rFonts w:ascii="Calibri"/>
          </w:rPr>
          <w:t>considerations</w:t>
        </w:r>
        <w:r w:rsidR="00017636" w:rsidRPr="00192690">
          <w:rPr>
            <w:rFonts w:ascii="Calibri"/>
          </w:rPr>
          <w:tab/>
          <w:t>3</w:t>
        </w:r>
      </w:hyperlink>
      <w:r w:rsidR="00597FEF">
        <w:rPr>
          <w:rFonts w:ascii="Calibri"/>
        </w:rPr>
        <w:t>1</w:t>
      </w:r>
    </w:p>
    <w:p w14:paraId="085C89B0" w14:textId="77777777" w:rsidR="000C05A6" w:rsidRPr="00192690" w:rsidRDefault="003F212A">
      <w:pPr>
        <w:pStyle w:val="ListParagraph"/>
        <w:numPr>
          <w:ilvl w:val="1"/>
          <w:numId w:val="65"/>
        </w:numPr>
        <w:tabs>
          <w:tab w:val="left" w:pos="560"/>
          <w:tab w:val="right" w:leader="dot" w:pos="10001"/>
        </w:tabs>
        <w:spacing w:before="121"/>
        <w:ind w:left="560"/>
        <w:rPr>
          <w:rFonts w:ascii="Calibri" w:eastAsia="Calibri" w:hAnsi="Calibri" w:cs="Calibri"/>
        </w:rPr>
      </w:pPr>
      <w:hyperlink w:anchor="_bookmark61" w:history="1">
        <w:r w:rsidR="00017636" w:rsidRPr="00192690">
          <w:rPr>
            <w:rFonts w:ascii="Calibri"/>
          </w:rPr>
          <w:t>Diving</w:t>
        </w:r>
        <w:r w:rsidR="00017636" w:rsidRPr="00192690">
          <w:rPr>
            <w:rFonts w:ascii="Calibri"/>
          </w:rPr>
          <w:tab/>
          <w:t>3</w:t>
        </w:r>
      </w:hyperlink>
      <w:r w:rsidR="00597FEF">
        <w:rPr>
          <w:rFonts w:ascii="Calibri"/>
        </w:rPr>
        <w:t>1</w:t>
      </w:r>
    </w:p>
    <w:p w14:paraId="611AE97F" w14:textId="77777777" w:rsidR="000C05A6" w:rsidRPr="00192690" w:rsidRDefault="003F212A">
      <w:pPr>
        <w:pStyle w:val="ListParagraph"/>
        <w:numPr>
          <w:ilvl w:val="1"/>
          <w:numId w:val="65"/>
        </w:numPr>
        <w:tabs>
          <w:tab w:val="left" w:pos="560"/>
          <w:tab w:val="right" w:leader="dot" w:pos="10001"/>
        </w:tabs>
        <w:spacing w:before="120"/>
        <w:ind w:hanging="441"/>
        <w:rPr>
          <w:rFonts w:ascii="Calibri" w:eastAsia="Calibri" w:hAnsi="Calibri" w:cs="Calibri"/>
        </w:rPr>
      </w:pPr>
      <w:hyperlink w:anchor="_bookmark62" w:history="1">
        <w:r w:rsidR="00017636" w:rsidRPr="00192690">
          <w:rPr>
            <w:rFonts w:ascii="Calibri"/>
          </w:rPr>
          <w:t>Swimming in the sea and open</w:t>
        </w:r>
        <w:r w:rsidR="00017636" w:rsidRPr="00192690">
          <w:rPr>
            <w:rFonts w:ascii="Calibri"/>
            <w:spacing w:val="-7"/>
          </w:rPr>
          <w:t xml:space="preserve"> </w:t>
        </w:r>
        <w:r w:rsidR="00017636" w:rsidRPr="00192690">
          <w:rPr>
            <w:rFonts w:ascii="Calibri"/>
          </w:rPr>
          <w:t>inland</w:t>
        </w:r>
        <w:r w:rsidR="00017636" w:rsidRPr="00192690">
          <w:rPr>
            <w:rFonts w:ascii="Calibri"/>
            <w:spacing w:val="-2"/>
          </w:rPr>
          <w:t xml:space="preserve"> </w:t>
        </w:r>
        <w:r w:rsidR="00017636" w:rsidRPr="00192690">
          <w:rPr>
            <w:rFonts w:ascii="Calibri"/>
          </w:rPr>
          <w:t>water</w:t>
        </w:r>
        <w:r w:rsidR="00017636" w:rsidRPr="00192690">
          <w:rPr>
            <w:rFonts w:ascii="Calibri"/>
          </w:rPr>
          <w:tab/>
          <w:t>3</w:t>
        </w:r>
      </w:hyperlink>
      <w:r w:rsidR="00597FEF">
        <w:rPr>
          <w:rFonts w:ascii="Calibri"/>
        </w:rPr>
        <w:t>1</w:t>
      </w:r>
    </w:p>
    <w:p w14:paraId="607C8EB1" w14:textId="77777777" w:rsidR="000C05A6" w:rsidRPr="00192690" w:rsidRDefault="003F212A">
      <w:pPr>
        <w:pStyle w:val="ListParagraph"/>
        <w:numPr>
          <w:ilvl w:val="1"/>
          <w:numId w:val="65"/>
        </w:numPr>
        <w:tabs>
          <w:tab w:val="left" w:pos="560"/>
          <w:tab w:val="right" w:leader="dot" w:pos="10001"/>
        </w:tabs>
        <w:spacing w:before="122"/>
        <w:ind w:left="560"/>
        <w:rPr>
          <w:rFonts w:ascii="Calibri" w:eastAsia="Calibri" w:hAnsi="Calibri" w:cs="Calibri"/>
        </w:rPr>
      </w:pPr>
      <w:hyperlink w:anchor="_bookmark63" w:history="1">
        <w:r w:rsidR="00017636" w:rsidRPr="00192690">
          <w:rPr>
            <w:rFonts w:ascii="Calibri"/>
          </w:rPr>
          <w:t>Swimming in open</w:t>
        </w:r>
        <w:r w:rsidR="00017636" w:rsidRPr="00192690">
          <w:rPr>
            <w:rFonts w:ascii="Calibri"/>
            <w:spacing w:val="-6"/>
          </w:rPr>
          <w:t xml:space="preserve"> </w:t>
        </w:r>
        <w:r w:rsidR="00017636" w:rsidRPr="00192690">
          <w:rPr>
            <w:rFonts w:ascii="Calibri"/>
          </w:rPr>
          <w:t>inland</w:t>
        </w:r>
        <w:r w:rsidR="00017636" w:rsidRPr="00192690">
          <w:rPr>
            <w:rFonts w:ascii="Calibri"/>
            <w:spacing w:val="-2"/>
          </w:rPr>
          <w:t xml:space="preserve"> </w:t>
        </w:r>
        <w:r w:rsidR="00017636" w:rsidRPr="00192690">
          <w:rPr>
            <w:rFonts w:ascii="Calibri"/>
          </w:rPr>
          <w:t>water</w:t>
        </w:r>
        <w:r w:rsidR="00017636" w:rsidRPr="00192690">
          <w:rPr>
            <w:rFonts w:ascii="Calibri"/>
          </w:rPr>
          <w:tab/>
          <w:t>3</w:t>
        </w:r>
      </w:hyperlink>
      <w:r w:rsidR="00597FEF">
        <w:rPr>
          <w:rFonts w:ascii="Calibri"/>
        </w:rPr>
        <w:t>1</w:t>
      </w:r>
    </w:p>
    <w:p w14:paraId="257B092C" w14:textId="77777777" w:rsidR="000C05A6" w:rsidRPr="00192690" w:rsidRDefault="003F212A">
      <w:pPr>
        <w:pStyle w:val="ListParagraph"/>
        <w:numPr>
          <w:ilvl w:val="1"/>
          <w:numId w:val="65"/>
        </w:numPr>
        <w:tabs>
          <w:tab w:val="left" w:pos="561"/>
          <w:tab w:val="right" w:leader="dot" w:pos="10001"/>
        </w:tabs>
        <w:spacing w:before="120"/>
        <w:ind w:left="560"/>
        <w:rPr>
          <w:rFonts w:ascii="Calibri" w:eastAsia="Calibri" w:hAnsi="Calibri" w:cs="Calibri"/>
        </w:rPr>
      </w:pPr>
      <w:hyperlink w:anchor="_bookmark64" w:history="1">
        <w:r w:rsidR="00017636" w:rsidRPr="00192690">
          <w:rPr>
            <w:rFonts w:ascii="Calibri"/>
          </w:rPr>
          <w:t>Swimming in</w:t>
        </w:r>
        <w:r w:rsidR="00017636" w:rsidRPr="00192690">
          <w:rPr>
            <w:rFonts w:ascii="Calibri"/>
            <w:spacing w:val="-2"/>
          </w:rPr>
          <w:t xml:space="preserve"> </w:t>
        </w:r>
        <w:r w:rsidR="00017636" w:rsidRPr="00192690">
          <w:rPr>
            <w:rFonts w:ascii="Calibri"/>
          </w:rPr>
          <w:t>the</w:t>
        </w:r>
        <w:r w:rsidR="00017636" w:rsidRPr="00192690">
          <w:rPr>
            <w:rFonts w:ascii="Calibri"/>
            <w:spacing w:val="-2"/>
          </w:rPr>
          <w:t xml:space="preserve"> </w:t>
        </w:r>
        <w:r w:rsidR="00017636" w:rsidRPr="00192690">
          <w:rPr>
            <w:rFonts w:ascii="Calibri"/>
          </w:rPr>
          <w:t>sea</w:t>
        </w:r>
        <w:r w:rsidR="00017636" w:rsidRPr="00192690">
          <w:rPr>
            <w:rFonts w:ascii="Calibri"/>
          </w:rPr>
          <w:tab/>
          <w:t>3</w:t>
        </w:r>
      </w:hyperlink>
      <w:r w:rsidR="00597FEF">
        <w:rPr>
          <w:rFonts w:ascii="Calibri"/>
        </w:rPr>
        <w:t>1</w:t>
      </w:r>
    </w:p>
    <w:p w14:paraId="7C1BB3E6" w14:textId="77777777" w:rsidR="000C05A6" w:rsidRPr="00192690" w:rsidRDefault="003F212A">
      <w:pPr>
        <w:pStyle w:val="Heading9"/>
        <w:numPr>
          <w:ilvl w:val="0"/>
          <w:numId w:val="65"/>
        </w:numPr>
        <w:tabs>
          <w:tab w:val="left" w:pos="594"/>
          <w:tab w:val="right" w:leader="dot" w:pos="9894"/>
        </w:tabs>
        <w:spacing w:before="122"/>
        <w:ind w:left="593" w:hanging="333"/>
        <w:jc w:val="center"/>
        <w:rPr>
          <w:rFonts w:ascii="Calibri" w:eastAsia="Calibri" w:hAnsi="Calibri" w:cs="Calibri"/>
          <w:b w:val="0"/>
          <w:bCs w:val="0"/>
        </w:rPr>
      </w:pPr>
      <w:hyperlink w:anchor="_bookmark65" w:history="1">
        <w:r w:rsidR="00017636" w:rsidRPr="00192690">
          <w:rPr>
            <w:rFonts w:ascii="Calibri"/>
          </w:rPr>
          <w:t>ACCIDENT AND</w:t>
        </w:r>
        <w:r w:rsidR="00017636" w:rsidRPr="00192690">
          <w:rPr>
            <w:rFonts w:ascii="Calibri"/>
            <w:spacing w:val="-2"/>
          </w:rPr>
          <w:t xml:space="preserve"> </w:t>
        </w:r>
        <w:r w:rsidR="00017636" w:rsidRPr="00192690">
          <w:rPr>
            <w:rFonts w:ascii="Calibri"/>
          </w:rPr>
          <w:t>EMERGENCY PROCEDURES</w:t>
        </w:r>
        <w:r w:rsidR="00017636" w:rsidRPr="00192690">
          <w:rPr>
            <w:rFonts w:ascii="Calibri"/>
            <w:b w:val="0"/>
          </w:rPr>
          <w:tab/>
          <w:t>3</w:t>
        </w:r>
      </w:hyperlink>
      <w:r w:rsidR="00597FEF">
        <w:rPr>
          <w:rFonts w:ascii="Calibri"/>
          <w:b w:val="0"/>
        </w:rPr>
        <w:t>2</w:t>
      </w:r>
    </w:p>
    <w:p w14:paraId="4DD1735E" w14:textId="77777777" w:rsidR="000C05A6" w:rsidRPr="00192690" w:rsidRDefault="003F212A">
      <w:pPr>
        <w:pStyle w:val="ListParagraph"/>
        <w:numPr>
          <w:ilvl w:val="1"/>
          <w:numId w:val="65"/>
        </w:numPr>
        <w:tabs>
          <w:tab w:val="left" w:pos="560"/>
          <w:tab w:val="right" w:leader="dot" w:pos="10001"/>
        </w:tabs>
        <w:spacing w:before="120"/>
        <w:ind w:left="560"/>
        <w:rPr>
          <w:rFonts w:ascii="Calibri" w:eastAsia="Calibri" w:hAnsi="Calibri" w:cs="Calibri"/>
        </w:rPr>
      </w:pPr>
      <w:hyperlink w:anchor="_bookmark66" w:history="1">
        <w:r w:rsidR="00017636" w:rsidRPr="00192690">
          <w:rPr>
            <w:rFonts w:ascii="Calibri"/>
          </w:rPr>
          <w:t>Emergency</w:t>
        </w:r>
        <w:r w:rsidR="00017636" w:rsidRPr="00192690">
          <w:rPr>
            <w:rFonts w:ascii="Calibri"/>
            <w:spacing w:val="-2"/>
          </w:rPr>
          <w:t xml:space="preserve"> </w:t>
        </w:r>
        <w:r w:rsidR="00017636" w:rsidRPr="00192690">
          <w:rPr>
            <w:rFonts w:ascii="Calibri"/>
          </w:rPr>
          <w:t>Procedure</w:t>
        </w:r>
        <w:r w:rsidR="00017636" w:rsidRPr="00192690">
          <w:rPr>
            <w:rFonts w:ascii="Calibri"/>
          </w:rPr>
          <w:tab/>
          <w:t>3</w:t>
        </w:r>
      </w:hyperlink>
      <w:r w:rsidR="00597FEF">
        <w:rPr>
          <w:rFonts w:ascii="Calibri"/>
        </w:rPr>
        <w:t>2</w:t>
      </w:r>
    </w:p>
    <w:p w14:paraId="7743BDE1" w14:textId="77777777" w:rsidR="000C05A6" w:rsidRPr="00192690" w:rsidRDefault="003F212A">
      <w:pPr>
        <w:pStyle w:val="ListParagraph"/>
        <w:numPr>
          <w:ilvl w:val="1"/>
          <w:numId w:val="65"/>
        </w:numPr>
        <w:tabs>
          <w:tab w:val="left" w:pos="560"/>
          <w:tab w:val="right" w:leader="dot" w:pos="10001"/>
        </w:tabs>
        <w:spacing w:before="120"/>
        <w:ind w:hanging="441"/>
        <w:rPr>
          <w:rFonts w:ascii="Calibri" w:eastAsia="Calibri" w:hAnsi="Calibri" w:cs="Calibri"/>
        </w:rPr>
      </w:pPr>
      <w:hyperlink w:anchor="_bookmark67" w:history="1">
        <w:r w:rsidR="00017636" w:rsidRPr="00192690">
          <w:rPr>
            <w:rFonts w:ascii="Calibri"/>
          </w:rPr>
          <w:t>Control and supervision of</w:t>
        </w:r>
        <w:r w:rsidR="00017636" w:rsidRPr="00192690">
          <w:rPr>
            <w:rFonts w:ascii="Calibri"/>
            <w:spacing w:val="-6"/>
          </w:rPr>
          <w:t xml:space="preserve"> </w:t>
        </w:r>
        <w:r w:rsidR="00017636" w:rsidRPr="00192690">
          <w:rPr>
            <w:rFonts w:ascii="Calibri"/>
          </w:rPr>
          <w:t>the group</w:t>
        </w:r>
        <w:r w:rsidR="00017636" w:rsidRPr="00192690">
          <w:rPr>
            <w:rFonts w:ascii="Calibri"/>
          </w:rPr>
          <w:tab/>
          <w:t>3</w:t>
        </w:r>
      </w:hyperlink>
      <w:r w:rsidR="00597FEF">
        <w:rPr>
          <w:rFonts w:ascii="Calibri"/>
        </w:rPr>
        <w:t>2</w:t>
      </w:r>
    </w:p>
    <w:p w14:paraId="7CD84DAE" w14:textId="77777777" w:rsidR="000C05A6" w:rsidRPr="00192690" w:rsidRDefault="003F212A">
      <w:pPr>
        <w:pStyle w:val="ListParagraph"/>
        <w:numPr>
          <w:ilvl w:val="1"/>
          <w:numId w:val="65"/>
        </w:numPr>
        <w:tabs>
          <w:tab w:val="left" w:pos="560"/>
          <w:tab w:val="right" w:leader="dot" w:pos="10001"/>
        </w:tabs>
        <w:spacing w:before="122"/>
        <w:ind w:hanging="441"/>
        <w:rPr>
          <w:rFonts w:ascii="Calibri" w:eastAsia="Calibri" w:hAnsi="Calibri" w:cs="Calibri"/>
        </w:rPr>
      </w:pPr>
      <w:hyperlink w:anchor="_bookmark68" w:history="1">
        <w:r w:rsidR="00017636" w:rsidRPr="00192690">
          <w:rPr>
            <w:rFonts w:ascii="Calibri"/>
          </w:rPr>
          <w:t>Control of information</w:t>
        </w:r>
        <w:r w:rsidR="00017636" w:rsidRPr="00192690">
          <w:rPr>
            <w:rFonts w:ascii="Calibri"/>
            <w:spacing w:val="-9"/>
          </w:rPr>
          <w:t xml:space="preserve"> </w:t>
        </w:r>
        <w:r w:rsidR="00017636" w:rsidRPr="00192690">
          <w:rPr>
            <w:rFonts w:ascii="Calibri"/>
          </w:rPr>
          <w:t>and</w:t>
        </w:r>
        <w:r w:rsidR="00017636" w:rsidRPr="00192690">
          <w:rPr>
            <w:rFonts w:ascii="Calibri"/>
            <w:spacing w:val="-2"/>
          </w:rPr>
          <w:t xml:space="preserve"> </w:t>
        </w:r>
        <w:r w:rsidR="00017636" w:rsidRPr="00192690">
          <w:rPr>
            <w:rFonts w:ascii="Calibri"/>
          </w:rPr>
          <w:t>communication</w:t>
        </w:r>
        <w:r w:rsidR="00017636" w:rsidRPr="00192690">
          <w:rPr>
            <w:rFonts w:ascii="Calibri"/>
          </w:rPr>
          <w:tab/>
          <w:t>3</w:t>
        </w:r>
      </w:hyperlink>
      <w:r w:rsidR="00597FEF">
        <w:rPr>
          <w:rFonts w:ascii="Calibri"/>
        </w:rPr>
        <w:t>3</w:t>
      </w:r>
    </w:p>
    <w:p w14:paraId="1129109D" w14:textId="77777777" w:rsidR="000C05A6" w:rsidRPr="00192690" w:rsidRDefault="003F212A">
      <w:pPr>
        <w:pStyle w:val="ListParagraph"/>
        <w:numPr>
          <w:ilvl w:val="1"/>
          <w:numId w:val="65"/>
        </w:numPr>
        <w:tabs>
          <w:tab w:val="left" w:pos="560"/>
          <w:tab w:val="right" w:leader="dot" w:pos="10001"/>
        </w:tabs>
        <w:spacing w:before="120"/>
        <w:ind w:hanging="441"/>
        <w:rPr>
          <w:rFonts w:ascii="Calibri" w:eastAsia="Calibri" w:hAnsi="Calibri" w:cs="Calibri"/>
        </w:rPr>
      </w:pPr>
      <w:hyperlink w:anchor="_bookmark69" w:history="1">
        <w:r w:rsidR="00017636" w:rsidRPr="00192690">
          <w:rPr>
            <w:rFonts w:ascii="Calibri"/>
          </w:rPr>
          <w:t>Reporting accidents</w:t>
        </w:r>
        <w:r w:rsidR="00017636" w:rsidRPr="00192690">
          <w:rPr>
            <w:rFonts w:ascii="Calibri"/>
            <w:spacing w:val="-2"/>
          </w:rPr>
          <w:t xml:space="preserve"> </w:t>
        </w:r>
        <w:r w:rsidR="00017636" w:rsidRPr="00192690">
          <w:rPr>
            <w:rFonts w:ascii="Calibri"/>
          </w:rPr>
          <w:t>and</w:t>
        </w:r>
        <w:r w:rsidR="00017636" w:rsidRPr="00192690">
          <w:rPr>
            <w:rFonts w:ascii="Calibri"/>
            <w:spacing w:val="-2"/>
          </w:rPr>
          <w:t xml:space="preserve"> </w:t>
        </w:r>
        <w:r w:rsidR="00017636" w:rsidRPr="00192690">
          <w:rPr>
            <w:rFonts w:ascii="Calibri"/>
          </w:rPr>
          <w:t>emergencies</w:t>
        </w:r>
        <w:r w:rsidR="00017636" w:rsidRPr="00192690">
          <w:rPr>
            <w:rFonts w:ascii="Calibri"/>
          </w:rPr>
          <w:tab/>
          <w:t>3</w:t>
        </w:r>
      </w:hyperlink>
      <w:r w:rsidR="00597FEF">
        <w:rPr>
          <w:rFonts w:ascii="Calibri"/>
        </w:rPr>
        <w:t>3</w:t>
      </w:r>
    </w:p>
    <w:p w14:paraId="6F6F0902" w14:textId="77777777" w:rsidR="000C05A6" w:rsidRPr="00192690" w:rsidRDefault="003F212A">
      <w:pPr>
        <w:pStyle w:val="ListParagraph"/>
        <w:numPr>
          <w:ilvl w:val="1"/>
          <w:numId w:val="65"/>
        </w:numPr>
        <w:tabs>
          <w:tab w:val="left" w:pos="560"/>
          <w:tab w:val="right" w:leader="dot" w:pos="10001"/>
        </w:tabs>
        <w:spacing w:before="122"/>
        <w:ind w:hanging="441"/>
        <w:rPr>
          <w:rFonts w:ascii="Calibri" w:eastAsia="Calibri" w:hAnsi="Calibri" w:cs="Calibri"/>
        </w:rPr>
      </w:pPr>
      <w:hyperlink w:anchor="_bookmark70" w:history="1">
        <w:r w:rsidR="00017636" w:rsidRPr="00192690">
          <w:rPr>
            <w:rFonts w:ascii="Calibri"/>
          </w:rPr>
          <w:t>Welfare of members of the group and</w:t>
        </w:r>
        <w:r w:rsidR="00017636" w:rsidRPr="00192690">
          <w:rPr>
            <w:rFonts w:ascii="Calibri"/>
            <w:spacing w:val="-7"/>
          </w:rPr>
          <w:t xml:space="preserve"> </w:t>
        </w:r>
        <w:r w:rsidR="00017636" w:rsidRPr="00192690">
          <w:rPr>
            <w:rFonts w:ascii="Calibri"/>
          </w:rPr>
          <w:t>their</w:t>
        </w:r>
        <w:r w:rsidR="00017636" w:rsidRPr="00192690">
          <w:rPr>
            <w:rFonts w:ascii="Calibri"/>
            <w:spacing w:val="-1"/>
          </w:rPr>
          <w:t xml:space="preserve"> </w:t>
        </w:r>
        <w:r w:rsidR="00017636" w:rsidRPr="00192690">
          <w:rPr>
            <w:rFonts w:ascii="Calibri"/>
          </w:rPr>
          <w:t>families</w:t>
        </w:r>
        <w:r w:rsidR="00017636" w:rsidRPr="00192690">
          <w:rPr>
            <w:rFonts w:ascii="Calibri"/>
          </w:rPr>
          <w:tab/>
          <w:t>3</w:t>
        </w:r>
      </w:hyperlink>
      <w:r w:rsidR="00597FEF">
        <w:rPr>
          <w:rFonts w:ascii="Calibri"/>
        </w:rPr>
        <w:t>3</w:t>
      </w:r>
    </w:p>
    <w:p w14:paraId="11B997DA" w14:textId="77777777" w:rsidR="000C05A6" w:rsidRDefault="003F212A" w:rsidP="00597FEF">
      <w:pPr>
        <w:pStyle w:val="BodyText"/>
        <w:tabs>
          <w:tab w:val="right" w:leader="dot" w:pos="9893"/>
        </w:tabs>
        <w:spacing w:before="120"/>
        <w:ind w:left="152"/>
        <w:jc w:val="center"/>
        <w:rPr>
          <w:rFonts w:ascii="Calibri" w:eastAsia="Calibri" w:hAnsi="Calibri" w:cs="Calibri"/>
        </w:rPr>
        <w:sectPr w:rsidR="000C05A6" w:rsidSect="00064A3C">
          <w:footerReference w:type="default" r:id="rId8"/>
          <w:pgSz w:w="11910" w:h="16840"/>
          <w:pgMar w:top="980" w:right="980" w:bottom="1400" w:left="820" w:header="0" w:footer="1201" w:gutter="0"/>
          <w:pgNumType w:start="1"/>
          <w:cols w:space="720"/>
        </w:sectPr>
      </w:pPr>
      <w:hyperlink w:anchor="_bookmark71" w:history="1">
        <w:r w:rsidR="00017636" w:rsidRPr="00192690">
          <w:rPr>
            <w:rFonts w:ascii="Calibri"/>
          </w:rPr>
          <w:t>Appendices</w:t>
        </w:r>
        <w:r w:rsidR="00017636" w:rsidRPr="00192690">
          <w:rPr>
            <w:rFonts w:ascii="Calibri"/>
          </w:rPr>
          <w:tab/>
          <w:t>3</w:t>
        </w:r>
      </w:hyperlink>
      <w:r w:rsidR="00597FEF">
        <w:rPr>
          <w:rFonts w:ascii="Calibri"/>
        </w:rPr>
        <w:t>4</w:t>
      </w:r>
    </w:p>
    <w:p w14:paraId="18033F12" w14:textId="77777777" w:rsidR="000C05A6" w:rsidRDefault="00017636">
      <w:pPr>
        <w:pStyle w:val="Heading9"/>
        <w:numPr>
          <w:ilvl w:val="0"/>
          <w:numId w:val="59"/>
        </w:numPr>
        <w:tabs>
          <w:tab w:val="left" w:pos="428"/>
        </w:tabs>
        <w:spacing w:before="49"/>
        <w:ind w:hanging="307"/>
        <w:jc w:val="both"/>
        <w:rPr>
          <w:b w:val="0"/>
          <w:bCs w:val="0"/>
        </w:rPr>
      </w:pPr>
      <w:bookmarkStart w:id="1" w:name="1.__INTRODUCTION"/>
      <w:bookmarkStart w:id="2" w:name="_bookmark0"/>
      <w:bookmarkEnd w:id="1"/>
      <w:bookmarkEnd w:id="2"/>
      <w:r>
        <w:t>INTRODUCTION</w:t>
      </w:r>
    </w:p>
    <w:p w14:paraId="4F9743D8" w14:textId="77777777" w:rsidR="000C05A6" w:rsidRDefault="000C05A6">
      <w:pPr>
        <w:spacing w:before="3"/>
        <w:rPr>
          <w:rFonts w:ascii="Arial" w:eastAsia="Arial" w:hAnsi="Arial" w:cs="Arial"/>
          <w:b/>
          <w:bCs/>
        </w:rPr>
      </w:pPr>
    </w:p>
    <w:p w14:paraId="7912990C" w14:textId="77777777" w:rsidR="000C05A6" w:rsidRDefault="00017636">
      <w:pPr>
        <w:pStyle w:val="BodyText"/>
        <w:jc w:val="both"/>
      </w:pPr>
      <w:r>
        <w:t>This document details the action staff need to take when planning for students to work</w:t>
      </w:r>
      <w:r>
        <w:rPr>
          <w:spacing w:val="-31"/>
        </w:rPr>
        <w:t xml:space="preserve"> </w:t>
      </w:r>
      <w:r>
        <w:t>offsite.</w:t>
      </w:r>
    </w:p>
    <w:p w14:paraId="59864A8F" w14:textId="77777777" w:rsidR="000C05A6" w:rsidRDefault="000C05A6">
      <w:pPr>
        <w:rPr>
          <w:rFonts w:ascii="Arial" w:eastAsia="Arial" w:hAnsi="Arial" w:cs="Arial"/>
        </w:rPr>
      </w:pPr>
    </w:p>
    <w:p w14:paraId="0FE72AB1" w14:textId="77777777" w:rsidR="000C05A6" w:rsidRDefault="00017636">
      <w:pPr>
        <w:pStyle w:val="BodyText"/>
        <w:ind w:left="119" w:right="155"/>
        <w:jc w:val="both"/>
      </w:pPr>
      <w:r>
        <w:t xml:space="preserve">It has been updated to include National guidance for the management of outdoor learning, off-site visits and learning outside the classroom published by the Outdoor Education Advisers’ Panel. </w:t>
      </w:r>
      <w:hyperlink r:id="rId9">
        <w:r>
          <w:rPr>
            <w:color w:val="0000FF"/>
            <w:u w:val="single" w:color="0000FF"/>
          </w:rPr>
          <w:t>http://oeapng.info</w:t>
        </w:r>
      </w:hyperlink>
    </w:p>
    <w:p w14:paraId="325D7A81" w14:textId="77777777" w:rsidR="000C05A6" w:rsidRDefault="000C05A6">
      <w:pPr>
        <w:spacing w:before="9"/>
        <w:rPr>
          <w:rFonts w:ascii="Arial" w:eastAsia="Arial" w:hAnsi="Arial" w:cs="Arial"/>
          <w:sz w:val="15"/>
          <w:szCs w:val="15"/>
        </w:rPr>
      </w:pPr>
    </w:p>
    <w:p w14:paraId="4731752A" w14:textId="77777777" w:rsidR="000C05A6" w:rsidRDefault="00017636">
      <w:pPr>
        <w:pStyle w:val="BodyText"/>
        <w:spacing w:before="72"/>
        <w:ind w:right="156"/>
        <w:jc w:val="both"/>
      </w:pPr>
      <w:r>
        <w:t>The purpose of this document is not to restrict or constrain activities offsite, but support them by providing guidelines which will hopefully ensure that educational visits continue to take place in as safe a manner as</w:t>
      </w:r>
      <w:r>
        <w:rPr>
          <w:spacing w:val="-11"/>
        </w:rPr>
        <w:t xml:space="preserve"> </w:t>
      </w:r>
      <w:r>
        <w:t>possible.</w:t>
      </w:r>
    </w:p>
    <w:p w14:paraId="4F689EFA" w14:textId="77777777" w:rsidR="000C05A6" w:rsidRDefault="000C05A6">
      <w:pPr>
        <w:rPr>
          <w:rFonts w:ascii="Arial" w:eastAsia="Arial" w:hAnsi="Arial" w:cs="Arial"/>
        </w:rPr>
      </w:pPr>
    </w:p>
    <w:p w14:paraId="7BA7CB09" w14:textId="77777777" w:rsidR="000C05A6" w:rsidRDefault="00017636">
      <w:pPr>
        <w:pStyle w:val="BodyText"/>
        <w:ind w:left="119" w:right="159"/>
        <w:jc w:val="both"/>
      </w:pPr>
      <w:r>
        <w:t>Staff planning an offsite activity may find it useful to talk to the Educational Visits Co-</w:t>
      </w:r>
      <w:proofErr w:type="spellStart"/>
      <w:r>
        <w:t>ordinator</w:t>
      </w:r>
      <w:proofErr w:type="spellEnd"/>
      <w:r>
        <w:t xml:space="preserve"> (EVC) at an early stage to confirm that procedures are</w:t>
      </w:r>
      <w:r>
        <w:rPr>
          <w:spacing w:val="-21"/>
        </w:rPr>
        <w:t xml:space="preserve"> </w:t>
      </w:r>
      <w:r>
        <w:t>understood.</w:t>
      </w:r>
    </w:p>
    <w:p w14:paraId="6F251FE3" w14:textId="77777777" w:rsidR="000C05A6" w:rsidRDefault="000C05A6">
      <w:pPr>
        <w:spacing w:before="8"/>
        <w:rPr>
          <w:rFonts w:ascii="Arial" w:eastAsia="Arial" w:hAnsi="Arial" w:cs="Arial"/>
          <w:sz w:val="21"/>
          <w:szCs w:val="21"/>
        </w:rPr>
      </w:pPr>
    </w:p>
    <w:p w14:paraId="7E453EF9" w14:textId="77777777" w:rsidR="000C05A6" w:rsidRDefault="00017636">
      <w:pPr>
        <w:ind w:left="840"/>
        <w:rPr>
          <w:rFonts w:ascii="Arial" w:eastAsia="Arial" w:hAnsi="Arial" w:cs="Arial"/>
          <w:sz w:val="24"/>
          <w:szCs w:val="24"/>
        </w:rPr>
      </w:pPr>
      <w:bookmarkStart w:id="3" w:name="1.1_Types_of_visit"/>
      <w:bookmarkStart w:id="4" w:name="_bookmark1"/>
      <w:bookmarkEnd w:id="3"/>
      <w:bookmarkEnd w:id="4"/>
      <w:r>
        <w:rPr>
          <w:rFonts w:ascii="Arial"/>
          <w:sz w:val="24"/>
          <w:u w:val="single" w:color="000000"/>
        </w:rPr>
        <w:t>1.1 Types of</w:t>
      </w:r>
      <w:r>
        <w:rPr>
          <w:rFonts w:ascii="Arial"/>
          <w:spacing w:val="-10"/>
          <w:sz w:val="24"/>
          <w:u w:val="single" w:color="000000"/>
        </w:rPr>
        <w:t xml:space="preserve"> </w:t>
      </w:r>
      <w:r>
        <w:rPr>
          <w:rFonts w:ascii="Arial"/>
          <w:sz w:val="24"/>
          <w:u w:val="single" w:color="000000"/>
        </w:rPr>
        <w:t>visit</w:t>
      </w:r>
    </w:p>
    <w:p w14:paraId="418DCBDF" w14:textId="77777777" w:rsidR="000C05A6" w:rsidRDefault="00017636">
      <w:pPr>
        <w:pStyle w:val="ListParagraph"/>
        <w:numPr>
          <w:ilvl w:val="1"/>
          <w:numId w:val="59"/>
        </w:numPr>
        <w:tabs>
          <w:tab w:val="left" w:pos="1272"/>
        </w:tabs>
        <w:spacing w:before="2"/>
        <w:ind w:hanging="772"/>
        <w:rPr>
          <w:rFonts w:ascii="Arial" w:eastAsia="Arial" w:hAnsi="Arial" w:cs="Arial"/>
        </w:rPr>
      </w:pPr>
      <w:r>
        <w:rPr>
          <w:rFonts w:ascii="Arial"/>
        </w:rPr>
        <w:t>Activities that present no significant risks, e.g. walking in parks, museum</w:t>
      </w:r>
      <w:r>
        <w:rPr>
          <w:rFonts w:ascii="Arial"/>
          <w:spacing w:val="-22"/>
        </w:rPr>
        <w:t xml:space="preserve"> </w:t>
      </w:r>
      <w:r>
        <w:rPr>
          <w:rFonts w:ascii="Arial"/>
        </w:rPr>
        <w:t>visits.</w:t>
      </w:r>
    </w:p>
    <w:p w14:paraId="77D2F5C3" w14:textId="77777777" w:rsidR="000C05A6" w:rsidRDefault="000C05A6">
      <w:pPr>
        <w:rPr>
          <w:rFonts w:ascii="Arial" w:eastAsia="Arial" w:hAnsi="Arial" w:cs="Arial"/>
        </w:rPr>
      </w:pPr>
    </w:p>
    <w:p w14:paraId="732B2C2D" w14:textId="77777777" w:rsidR="000C05A6" w:rsidRDefault="00017636">
      <w:pPr>
        <w:pStyle w:val="ListParagraph"/>
        <w:numPr>
          <w:ilvl w:val="1"/>
          <w:numId w:val="59"/>
        </w:numPr>
        <w:tabs>
          <w:tab w:val="left" w:pos="1253"/>
        </w:tabs>
        <w:ind w:right="158" w:hanging="772"/>
        <w:jc w:val="both"/>
        <w:rPr>
          <w:rFonts w:ascii="Arial" w:eastAsia="Arial" w:hAnsi="Arial" w:cs="Arial"/>
        </w:rPr>
      </w:pPr>
      <w:r>
        <w:rPr>
          <w:rFonts w:ascii="Arial"/>
        </w:rPr>
        <w:t xml:space="preserve">These comprise of some higher risk activities when safe supervision requires the leader to have undergone an additional </w:t>
      </w:r>
      <w:proofErr w:type="spellStart"/>
      <w:r>
        <w:rPr>
          <w:rFonts w:ascii="Arial"/>
        </w:rPr>
        <w:t>familiarisation</w:t>
      </w:r>
      <w:proofErr w:type="spellEnd"/>
      <w:r>
        <w:rPr>
          <w:rFonts w:ascii="Arial"/>
        </w:rPr>
        <w:t xml:space="preserve"> process specific to the activity and/or location.     </w:t>
      </w:r>
      <w:r>
        <w:rPr>
          <w:rFonts w:ascii="Arial"/>
          <w:spacing w:val="59"/>
        </w:rPr>
        <w:t xml:space="preserve"> </w:t>
      </w:r>
      <w:r>
        <w:rPr>
          <w:rFonts w:ascii="Arial"/>
        </w:rPr>
        <w:t>The Group Leader will have to be approved to be appropriately competent -</w:t>
      </w:r>
    </w:p>
    <w:p w14:paraId="5A4AC1BE" w14:textId="77777777" w:rsidR="000C05A6" w:rsidRDefault="00017636">
      <w:pPr>
        <w:pStyle w:val="BodyText"/>
        <w:spacing w:line="252" w:lineRule="exact"/>
        <w:ind w:left="1252"/>
      </w:pPr>
      <w:r>
        <w:t>e.g. camping, cycling on</w:t>
      </w:r>
      <w:r>
        <w:rPr>
          <w:spacing w:val="-10"/>
        </w:rPr>
        <w:t xml:space="preserve"> </w:t>
      </w:r>
      <w:r>
        <w:t>roads.</w:t>
      </w:r>
    </w:p>
    <w:p w14:paraId="00F7788F" w14:textId="77777777" w:rsidR="000C05A6" w:rsidRDefault="000C05A6">
      <w:pPr>
        <w:rPr>
          <w:rFonts w:ascii="Arial" w:eastAsia="Arial" w:hAnsi="Arial" w:cs="Arial"/>
        </w:rPr>
      </w:pPr>
    </w:p>
    <w:p w14:paraId="30D8B3F5" w14:textId="77777777" w:rsidR="000C05A6" w:rsidRDefault="00017636">
      <w:pPr>
        <w:pStyle w:val="ListParagraph"/>
        <w:numPr>
          <w:ilvl w:val="1"/>
          <w:numId w:val="59"/>
        </w:numPr>
        <w:tabs>
          <w:tab w:val="left" w:pos="1253"/>
        </w:tabs>
        <w:ind w:right="159" w:hanging="772"/>
        <w:jc w:val="both"/>
        <w:rPr>
          <w:rFonts w:ascii="Arial" w:eastAsia="Arial" w:hAnsi="Arial" w:cs="Arial"/>
        </w:rPr>
      </w:pPr>
      <w:r>
        <w:rPr>
          <w:rFonts w:ascii="Arial"/>
        </w:rPr>
        <w:t>This is the most demanding category when all activities will be under the instruction/supervision of persons holding appropriate governing body</w:t>
      </w:r>
      <w:r>
        <w:rPr>
          <w:rFonts w:ascii="Arial"/>
          <w:spacing w:val="-33"/>
        </w:rPr>
        <w:t xml:space="preserve"> </w:t>
      </w:r>
      <w:r>
        <w:rPr>
          <w:rFonts w:ascii="Arial"/>
        </w:rPr>
        <w:t>qualification.</w:t>
      </w:r>
    </w:p>
    <w:p w14:paraId="047C85B7" w14:textId="77777777" w:rsidR="000C05A6" w:rsidRDefault="000C05A6">
      <w:pPr>
        <w:rPr>
          <w:rFonts w:ascii="Arial" w:eastAsia="Arial" w:hAnsi="Arial" w:cs="Arial"/>
        </w:rPr>
      </w:pPr>
    </w:p>
    <w:p w14:paraId="382275F1" w14:textId="77777777" w:rsidR="000C05A6" w:rsidRDefault="00017636">
      <w:pPr>
        <w:pStyle w:val="BodyText"/>
        <w:spacing w:after="13" w:line="477" w:lineRule="auto"/>
        <w:ind w:right="172" w:hanging="1"/>
        <w:jc w:val="both"/>
      </w:pPr>
      <w:r>
        <w:t xml:space="preserve">Group Leaders should refer to the EVC for guidance on qualifications required for different activities. The range of visits currently offered to students can, therefore, be </w:t>
      </w:r>
      <w:proofErr w:type="spellStart"/>
      <w:r>
        <w:t>categorised</w:t>
      </w:r>
      <w:proofErr w:type="spellEnd"/>
      <w:r>
        <w:t xml:space="preserve"> as</w:t>
      </w:r>
      <w:r>
        <w:rPr>
          <w:spacing w:val="-35"/>
        </w:rPr>
        <w:t xml:space="preserve"> </w:t>
      </w:r>
      <w:r>
        <w:t>follows:</w:t>
      </w:r>
    </w:p>
    <w:tbl>
      <w:tblPr>
        <w:tblW w:w="0" w:type="auto"/>
        <w:tblInd w:w="969" w:type="dxa"/>
        <w:tblLayout w:type="fixed"/>
        <w:tblCellMar>
          <w:left w:w="0" w:type="dxa"/>
          <w:right w:w="0" w:type="dxa"/>
        </w:tblCellMar>
        <w:tblLook w:val="01E0" w:firstRow="1" w:lastRow="1" w:firstColumn="1" w:lastColumn="1" w:noHBand="0" w:noVBand="0"/>
      </w:tblPr>
      <w:tblGrid>
        <w:gridCol w:w="8928"/>
      </w:tblGrid>
      <w:tr w:rsidR="000C05A6" w14:paraId="0B59A002" w14:textId="77777777">
        <w:trPr>
          <w:trHeight w:hRule="exact" w:val="521"/>
        </w:trPr>
        <w:tc>
          <w:tcPr>
            <w:tcW w:w="8928" w:type="dxa"/>
            <w:tcBorders>
              <w:top w:val="single" w:sz="6" w:space="0" w:color="000000"/>
              <w:left w:val="single" w:sz="6" w:space="0" w:color="000000"/>
              <w:bottom w:val="single" w:sz="6" w:space="0" w:color="000000"/>
              <w:right w:val="single" w:sz="6" w:space="0" w:color="000000"/>
            </w:tcBorders>
          </w:tcPr>
          <w:p w14:paraId="1D136014" w14:textId="77777777" w:rsidR="000C05A6" w:rsidRDefault="00017636">
            <w:pPr>
              <w:pStyle w:val="TableParagraph"/>
              <w:tabs>
                <w:tab w:val="left" w:pos="863"/>
              </w:tabs>
              <w:spacing w:line="242" w:lineRule="auto"/>
              <w:ind w:left="287" w:right="24" w:firstLine="184"/>
              <w:rPr>
                <w:rFonts w:ascii="Arial" w:eastAsia="Arial" w:hAnsi="Arial" w:cs="Arial"/>
              </w:rPr>
            </w:pPr>
            <w:proofErr w:type="spellStart"/>
            <w:r>
              <w:rPr>
                <w:rFonts w:ascii="Arial" w:eastAsia="Arial" w:hAnsi="Arial" w:cs="Arial"/>
                <w:spacing w:val="-1"/>
              </w:rPr>
              <w:t>i</w:t>
            </w:r>
            <w:proofErr w:type="spellEnd"/>
            <w:r>
              <w:rPr>
                <w:rFonts w:ascii="Arial" w:eastAsia="Arial" w:hAnsi="Arial" w:cs="Arial"/>
                <w:spacing w:val="-1"/>
              </w:rPr>
              <w:t>)</w:t>
            </w:r>
            <w:r>
              <w:rPr>
                <w:rFonts w:ascii="Arial" w:eastAsia="Arial" w:hAnsi="Arial" w:cs="Arial"/>
                <w:spacing w:val="-1"/>
              </w:rPr>
              <w:tab/>
              <w:t>non-hazardous</w:t>
            </w:r>
            <w:r>
              <w:rPr>
                <w:rFonts w:ascii="Arial" w:eastAsia="Arial" w:hAnsi="Arial" w:cs="Arial"/>
              </w:rPr>
              <w:t xml:space="preserve">   </w:t>
            </w:r>
            <w:r>
              <w:rPr>
                <w:rFonts w:ascii="Arial" w:eastAsia="Arial" w:hAnsi="Arial" w:cs="Arial"/>
                <w:spacing w:val="-1"/>
              </w:rPr>
              <w:t>visits</w:t>
            </w:r>
            <w:r>
              <w:rPr>
                <w:rFonts w:ascii="Arial" w:eastAsia="Arial" w:hAnsi="Arial" w:cs="Arial"/>
              </w:rPr>
              <w:t xml:space="preserve">   </w:t>
            </w:r>
            <w:r>
              <w:rPr>
                <w:rFonts w:ascii="Arial" w:eastAsia="Arial" w:hAnsi="Arial" w:cs="Arial"/>
                <w:spacing w:val="-1"/>
              </w:rPr>
              <w:t>during</w:t>
            </w:r>
            <w:r>
              <w:rPr>
                <w:rFonts w:ascii="Arial" w:eastAsia="Arial" w:hAnsi="Arial" w:cs="Arial"/>
              </w:rPr>
              <w:t xml:space="preserve">   </w:t>
            </w:r>
            <w:r>
              <w:rPr>
                <w:rFonts w:ascii="Arial" w:eastAsia="Arial" w:hAnsi="Arial" w:cs="Arial"/>
                <w:spacing w:val="-1"/>
              </w:rPr>
              <w:t>one</w:t>
            </w:r>
            <w:r>
              <w:rPr>
                <w:rFonts w:ascii="Arial" w:eastAsia="Arial" w:hAnsi="Arial" w:cs="Arial"/>
              </w:rPr>
              <w:t xml:space="preserve">   </w:t>
            </w:r>
            <w:r>
              <w:rPr>
                <w:rFonts w:ascii="Arial" w:eastAsia="Arial" w:hAnsi="Arial" w:cs="Arial"/>
                <w:spacing w:val="-1"/>
              </w:rPr>
              <w:t>teaching</w:t>
            </w:r>
            <w:r>
              <w:rPr>
                <w:rFonts w:ascii="Arial" w:eastAsia="Arial" w:hAnsi="Arial" w:cs="Arial"/>
              </w:rPr>
              <w:t xml:space="preserve">   </w:t>
            </w:r>
            <w:r>
              <w:rPr>
                <w:rFonts w:ascii="Arial" w:eastAsia="Arial" w:hAnsi="Arial" w:cs="Arial"/>
                <w:spacing w:val="-1"/>
              </w:rPr>
              <w:t>session–</w:t>
            </w:r>
            <w:r>
              <w:rPr>
                <w:rFonts w:ascii="Arial" w:eastAsia="Arial" w:hAnsi="Arial" w:cs="Arial"/>
              </w:rPr>
              <w:t xml:space="preserve">   </w:t>
            </w:r>
            <w:r>
              <w:rPr>
                <w:rFonts w:ascii="Arial" w:eastAsia="Arial" w:hAnsi="Arial" w:cs="Arial"/>
                <w:spacing w:val="-1"/>
              </w:rPr>
              <w:t>Category</w:t>
            </w:r>
            <w:r>
              <w:rPr>
                <w:rFonts w:ascii="Arial" w:eastAsia="Arial" w:hAnsi="Arial" w:cs="Arial"/>
              </w:rPr>
              <w:t xml:space="preserve">   </w:t>
            </w:r>
            <w:r>
              <w:rPr>
                <w:rFonts w:ascii="Arial" w:eastAsia="Arial" w:hAnsi="Arial" w:cs="Arial"/>
                <w:spacing w:val="-1"/>
              </w:rPr>
              <w:t>A;</w:t>
            </w:r>
            <w:r>
              <w:rPr>
                <w:rFonts w:ascii="Arial" w:eastAsia="Arial" w:hAnsi="Arial" w:cs="Arial"/>
                <w:spacing w:val="22"/>
              </w:rPr>
              <w:t xml:space="preserve"> </w:t>
            </w:r>
            <w:r>
              <w:rPr>
                <w:rFonts w:ascii="Arial" w:eastAsia="Arial" w:hAnsi="Arial" w:cs="Arial"/>
                <w:spacing w:val="-2"/>
              </w:rPr>
              <w:t>e.g.</w:t>
            </w:r>
            <w:r>
              <w:rPr>
                <w:rFonts w:ascii="Arial" w:eastAsia="Arial" w:hAnsi="Arial" w:cs="Arial"/>
              </w:rPr>
              <w:t xml:space="preserve"> </w:t>
            </w:r>
            <w:r>
              <w:rPr>
                <w:rFonts w:ascii="Arial" w:eastAsia="Arial" w:hAnsi="Arial" w:cs="Arial"/>
                <w:spacing w:val="48"/>
              </w:rPr>
              <w:t xml:space="preserve"> </w:t>
            </w:r>
            <w:r>
              <w:rPr>
                <w:rFonts w:ascii="Arial" w:eastAsia="Arial" w:hAnsi="Arial" w:cs="Arial"/>
                <w:spacing w:val="-1"/>
              </w:rPr>
              <w:t>data</w:t>
            </w:r>
            <w:r>
              <w:rPr>
                <w:rFonts w:ascii="Arial" w:eastAsia="Arial" w:hAnsi="Arial" w:cs="Arial"/>
              </w:rPr>
              <w:t xml:space="preserve"> gathering for geography or</w:t>
            </w:r>
            <w:r>
              <w:rPr>
                <w:rFonts w:ascii="Arial" w:eastAsia="Arial" w:hAnsi="Arial" w:cs="Arial"/>
                <w:spacing w:val="-9"/>
              </w:rPr>
              <w:t xml:space="preserve"> </w:t>
            </w:r>
            <w:r>
              <w:rPr>
                <w:rFonts w:ascii="Arial" w:eastAsia="Arial" w:hAnsi="Arial" w:cs="Arial"/>
              </w:rPr>
              <w:t>science</w:t>
            </w:r>
          </w:p>
        </w:tc>
      </w:tr>
      <w:tr w:rsidR="000C05A6" w14:paraId="50F040B3" w14:textId="77777777">
        <w:trPr>
          <w:trHeight w:hRule="exact" w:val="521"/>
        </w:trPr>
        <w:tc>
          <w:tcPr>
            <w:tcW w:w="8928" w:type="dxa"/>
            <w:tcBorders>
              <w:top w:val="single" w:sz="6" w:space="0" w:color="000000"/>
              <w:left w:val="single" w:sz="6" w:space="0" w:color="000000"/>
              <w:bottom w:val="single" w:sz="6" w:space="0" w:color="000000"/>
              <w:right w:val="single" w:sz="6" w:space="0" w:color="000000"/>
            </w:tcBorders>
          </w:tcPr>
          <w:p w14:paraId="085C1DCF" w14:textId="77777777" w:rsidR="000C05A6" w:rsidRDefault="00017636">
            <w:pPr>
              <w:pStyle w:val="TableParagraph"/>
              <w:tabs>
                <w:tab w:val="left" w:pos="871"/>
              </w:tabs>
              <w:spacing w:line="242" w:lineRule="auto"/>
              <w:ind w:left="287" w:right="27" w:firstLine="124"/>
              <w:rPr>
                <w:rFonts w:ascii="Arial" w:eastAsia="Arial" w:hAnsi="Arial" w:cs="Arial"/>
              </w:rPr>
            </w:pPr>
            <w:r>
              <w:rPr>
                <w:rFonts w:ascii="Arial" w:eastAsia="Arial" w:hAnsi="Arial" w:cs="Arial"/>
                <w:spacing w:val="-2"/>
              </w:rPr>
              <w:t>ii)</w:t>
            </w:r>
            <w:r>
              <w:rPr>
                <w:rFonts w:ascii="Arial" w:eastAsia="Arial" w:hAnsi="Arial" w:cs="Arial"/>
                <w:spacing w:val="-2"/>
              </w:rPr>
              <w:tab/>
              <w:t>non-hazardous</w:t>
            </w:r>
            <w:r>
              <w:rPr>
                <w:rFonts w:ascii="Arial" w:eastAsia="Arial" w:hAnsi="Arial" w:cs="Arial"/>
              </w:rPr>
              <w:t xml:space="preserve"> </w:t>
            </w:r>
            <w:r>
              <w:rPr>
                <w:rFonts w:ascii="Arial" w:eastAsia="Arial" w:hAnsi="Arial" w:cs="Arial"/>
                <w:spacing w:val="-1"/>
              </w:rPr>
              <w:t>visits</w:t>
            </w:r>
            <w:r>
              <w:rPr>
                <w:rFonts w:ascii="Arial" w:eastAsia="Arial" w:hAnsi="Arial" w:cs="Arial"/>
              </w:rPr>
              <w:t xml:space="preserve"> </w:t>
            </w:r>
            <w:r>
              <w:rPr>
                <w:rFonts w:ascii="Arial" w:eastAsia="Arial" w:hAnsi="Arial" w:cs="Arial"/>
                <w:spacing w:val="-2"/>
              </w:rPr>
              <w:t>during</w:t>
            </w:r>
            <w:r>
              <w:rPr>
                <w:rFonts w:ascii="Arial" w:eastAsia="Arial" w:hAnsi="Arial" w:cs="Arial"/>
              </w:rPr>
              <w:t xml:space="preserve"> the </w:t>
            </w:r>
            <w:r>
              <w:rPr>
                <w:rFonts w:ascii="Arial" w:eastAsia="Arial" w:hAnsi="Arial" w:cs="Arial"/>
                <w:spacing w:val="-1"/>
              </w:rPr>
              <w:t>college</w:t>
            </w:r>
            <w:r>
              <w:rPr>
                <w:rFonts w:ascii="Arial" w:eastAsia="Arial" w:hAnsi="Arial" w:cs="Arial"/>
              </w:rPr>
              <w:t xml:space="preserve"> </w:t>
            </w:r>
            <w:r>
              <w:rPr>
                <w:rFonts w:ascii="Arial" w:eastAsia="Arial" w:hAnsi="Arial" w:cs="Arial"/>
                <w:spacing w:val="-1"/>
              </w:rPr>
              <w:t>day</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2"/>
              </w:rPr>
              <w:t>involve</w:t>
            </w:r>
            <w:r>
              <w:rPr>
                <w:rFonts w:ascii="Arial" w:eastAsia="Arial" w:hAnsi="Arial" w:cs="Arial"/>
              </w:rPr>
              <w:t xml:space="preserve"> </w:t>
            </w:r>
            <w:r>
              <w:rPr>
                <w:rFonts w:ascii="Arial" w:eastAsia="Arial" w:hAnsi="Arial" w:cs="Arial"/>
                <w:spacing w:val="-1"/>
              </w:rPr>
              <w:t>students</w:t>
            </w:r>
            <w:r>
              <w:rPr>
                <w:rFonts w:ascii="Arial" w:eastAsia="Arial" w:hAnsi="Arial" w:cs="Arial"/>
              </w:rPr>
              <w:t xml:space="preserve">  </w:t>
            </w:r>
            <w:r>
              <w:rPr>
                <w:rFonts w:ascii="Arial" w:eastAsia="Arial" w:hAnsi="Arial" w:cs="Arial"/>
                <w:spacing w:val="21"/>
              </w:rPr>
              <w:t xml:space="preserve"> </w:t>
            </w:r>
            <w:r>
              <w:rPr>
                <w:rFonts w:ascii="Arial" w:eastAsia="Arial" w:hAnsi="Arial" w:cs="Arial"/>
                <w:spacing w:val="-1"/>
              </w:rPr>
              <w:t>missing</w:t>
            </w:r>
            <w:r>
              <w:rPr>
                <w:rFonts w:ascii="Arial" w:eastAsia="Arial" w:hAnsi="Arial" w:cs="Arial"/>
                <w:spacing w:val="18"/>
              </w:rPr>
              <w:t xml:space="preserve"> </w:t>
            </w:r>
            <w:r>
              <w:rPr>
                <w:rFonts w:ascii="Arial" w:eastAsia="Arial" w:hAnsi="Arial" w:cs="Arial"/>
                <w:spacing w:val="-1"/>
              </w:rPr>
              <w:t xml:space="preserve">another </w:t>
            </w:r>
            <w:r>
              <w:rPr>
                <w:rFonts w:ascii="Arial" w:eastAsia="Arial" w:hAnsi="Arial" w:cs="Arial"/>
              </w:rPr>
              <w:t>subject lesson – Category</w:t>
            </w:r>
            <w:r>
              <w:rPr>
                <w:rFonts w:ascii="Arial" w:eastAsia="Arial" w:hAnsi="Arial" w:cs="Arial"/>
                <w:spacing w:val="-9"/>
              </w:rPr>
              <w:t xml:space="preserve"> </w:t>
            </w:r>
            <w:r>
              <w:rPr>
                <w:rFonts w:ascii="Arial" w:eastAsia="Arial" w:hAnsi="Arial" w:cs="Arial"/>
              </w:rPr>
              <w:t>A</w:t>
            </w:r>
          </w:p>
        </w:tc>
      </w:tr>
      <w:tr w:rsidR="000C05A6" w14:paraId="0A747621" w14:textId="77777777">
        <w:trPr>
          <w:trHeight w:hRule="exact" w:val="521"/>
        </w:trPr>
        <w:tc>
          <w:tcPr>
            <w:tcW w:w="8928" w:type="dxa"/>
            <w:tcBorders>
              <w:top w:val="single" w:sz="6" w:space="0" w:color="000000"/>
              <w:left w:val="single" w:sz="6" w:space="0" w:color="000000"/>
              <w:bottom w:val="single" w:sz="6" w:space="0" w:color="000000"/>
              <w:right w:val="single" w:sz="6" w:space="0" w:color="000000"/>
            </w:tcBorders>
          </w:tcPr>
          <w:p w14:paraId="2BEEFD34" w14:textId="77777777" w:rsidR="000C05A6" w:rsidRDefault="00017636">
            <w:pPr>
              <w:pStyle w:val="TableParagraph"/>
              <w:tabs>
                <w:tab w:val="left" w:pos="969"/>
              </w:tabs>
              <w:spacing w:line="242" w:lineRule="auto"/>
              <w:ind w:left="287" w:right="25" w:firstLine="124"/>
              <w:rPr>
                <w:rFonts w:ascii="Arial" w:eastAsia="Arial" w:hAnsi="Arial" w:cs="Arial"/>
              </w:rPr>
            </w:pPr>
            <w:r>
              <w:rPr>
                <w:rFonts w:ascii="Arial" w:eastAsia="Arial" w:hAnsi="Arial" w:cs="Arial"/>
                <w:spacing w:val="-2"/>
              </w:rPr>
              <w:t>iii)</w:t>
            </w:r>
            <w:r>
              <w:rPr>
                <w:rFonts w:ascii="Arial" w:eastAsia="Arial" w:hAnsi="Arial" w:cs="Arial"/>
                <w:spacing w:val="-2"/>
              </w:rPr>
              <w:tab/>
              <w:t>non-hazardous</w:t>
            </w:r>
            <w:r>
              <w:rPr>
                <w:rFonts w:ascii="Arial" w:eastAsia="Arial" w:hAnsi="Arial" w:cs="Arial"/>
                <w:spacing w:val="27"/>
              </w:rPr>
              <w:t xml:space="preserve"> </w:t>
            </w:r>
            <w:r>
              <w:rPr>
                <w:rFonts w:ascii="Arial" w:eastAsia="Arial" w:hAnsi="Arial" w:cs="Arial"/>
                <w:spacing w:val="-1"/>
              </w:rPr>
              <w:t>visits</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28"/>
              </w:rPr>
              <w:t xml:space="preserve"> </w:t>
            </w:r>
            <w:r>
              <w:rPr>
                <w:rFonts w:ascii="Arial" w:eastAsia="Arial" w:hAnsi="Arial" w:cs="Arial"/>
                <w:spacing w:val="-1"/>
              </w:rPr>
              <w:t>one</w:t>
            </w:r>
            <w:r>
              <w:rPr>
                <w:rFonts w:ascii="Arial" w:eastAsia="Arial" w:hAnsi="Arial" w:cs="Arial"/>
                <w:spacing w:val="27"/>
              </w:rPr>
              <w:t xml:space="preserve"> </w:t>
            </w:r>
            <w:r>
              <w:rPr>
                <w:rFonts w:ascii="Arial" w:eastAsia="Arial" w:hAnsi="Arial" w:cs="Arial"/>
                <w:spacing w:val="-1"/>
              </w:rPr>
              <w:t>day</w:t>
            </w:r>
            <w:r>
              <w:rPr>
                <w:rFonts w:ascii="Arial" w:eastAsia="Arial" w:hAnsi="Arial" w:cs="Arial"/>
                <w:spacing w:val="27"/>
              </w:rPr>
              <w:t xml:space="preserve"> </w:t>
            </w:r>
            <w:r>
              <w:rPr>
                <w:rFonts w:ascii="Arial" w:eastAsia="Arial" w:hAnsi="Arial" w:cs="Arial"/>
                <w:spacing w:val="-2"/>
              </w:rPr>
              <w:t>or</w:t>
            </w:r>
            <w:r>
              <w:rPr>
                <w:rFonts w:ascii="Arial" w:eastAsia="Arial" w:hAnsi="Arial" w:cs="Arial"/>
                <w:spacing w:val="28"/>
              </w:rPr>
              <w:t xml:space="preserve"> </w:t>
            </w:r>
            <w:r>
              <w:rPr>
                <w:rFonts w:ascii="Arial" w:eastAsia="Arial" w:hAnsi="Arial" w:cs="Arial"/>
                <w:spacing w:val="-1"/>
              </w:rPr>
              <w:t>less</w:t>
            </w:r>
            <w:r>
              <w:rPr>
                <w:rFonts w:ascii="Arial" w:eastAsia="Arial" w:hAnsi="Arial" w:cs="Arial"/>
                <w:spacing w:val="28"/>
              </w:rPr>
              <w:t xml:space="preserve"> </w:t>
            </w:r>
            <w:r>
              <w:rPr>
                <w:rFonts w:ascii="Arial" w:eastAsia="Arial" w:hAnsi="Arial" w:cs="Arial"/>
                <w:spacing w:val="-1"/>
              </w:rPr>
              <w:t>including</w:t>
            </w:r>
            <w:r>
              <w:rPr>
                <w:rFonts w:ascii="Arial" w:eastAsia="Arial" w:hAnsi="Arial" w:cs="Arial"/>
                <w:spacing w:val="29"/>
              </w:rPr>
              <w:t xml:space="preserve"> </w:t>
            </w:r>
            <w:r>
              <w:rPr>
                <w:rFonts w:ascii="Arial" w:eastAsia="Arial" w:hAnsi="Arial" w:cs="Arial"/>
                <w:spacing w:val="-1"/>
              </w:rPr>
              <w:t>those</w:t>
            </w:r>
            <w:r>
              <w:rPr>
                <w:rFonts w:ascii="Arial" w:eastAsia="Arial" w:hAnsi="Arial" w:cs="Arial"/>
                <w:spacing w:val="25"/>
              </w:rPr>
              <w:t xml:space="preserve"> </w:t>
            </w:r>
            <w:r>
              <w:rPr>
                <w:rFonts w:ascii="Arial" w:eastAsia="Arial" w:hAnsi="Arial" w:cs="Arial"/>
                <w:spacing w:val="-1"/>
              </w:rPr>
              <w:t>that</w:t>
            </w:r>
            <w:r>
              <w:rPr>
                <w:rFonts w:ascii="Arial" w:eastAsia="Arial" w:hAnsi="Arial" w:cs="Arial"/>
                <w:spacing w:val="28"/>
              </w:rPr>
              <w:t xml:space="preserve"> </w:t>
            </w:r>
            <w:r>
              <w:rPr>
                <w:rFonts w:ascii="Arial" w:eastAsia="Arial" w:hAnsi="Arial" w:cs="Arial"/>
                <w:spacing w:val="-2"/>
              </w:rPr>
              <w:t>extend</w:t>
            </w:r>
            <w:r>
              <w:rPr>
                <w:rFonts w:ascii="Arial" w:eastAsia="Arial" w:hAnsi="Arial" w:cs="Arial"/>
                <w:spacing w:val="29"/>
              </w:rPr>
              <w:t xml:space="preserve"> </w:t>
            </w:r>
            <w:r>
              <w:rPr>
                <w:rFonts w:ascii="Arial" w:eastAsia="Arial" w:hAnsi="Arial" w:cs="Arial"/>
                <w:spacing w:val="-2"/>
              </w:rPr>
              <w:t>beyond</w:t>
            </w:r>
            <w:r>
              <w:rPr>
                <w:rFonts w:ascii="Arial" w:eastAsia="Arial" w:hAnsi="Arial" w:cs="Arial"/>
                <w:spacing w:val="27"/>
              </w:rPr>
              <w:t xml:space="preserve"> </w:t>
            </w:r>
            <w:r>
              <w:rPr>
                <w:rFonts w:ascii="Arial" w:eastAsia="Arial" w:hAnsi="Arial" w:cs="Arial"/>
                <w:spacing w:val="-1"/>
              </w:rPr>
              <w:t xml:space="preserve">the </w:t>
            </w:r>
            <w:r>
              <w:rPr>
                <w:rFonts w:ascii="Arial" w:eastAsia="Arial" w:hAnsi="Arial" w:cs="Arial"/>
              </w:rPr>
              <w:t>normal college day. – Category</w:t>
            </w:r>
            <w:r>
              <w:rPr>
                <w:rFonts w:ascii="Arial" w:eastAsia="Arial" w:hAnsi="Arial" w:cs="Arial"/>
                <w:spacing w:val="-8"/>
              </w:rPr>
              <w:t xml:space="preserve"> </w:t>
            </w:r>
            <w:r>
              <w:rPr>
                <w:rFonts w:ascii="Arial" w:eastAsia="Arial" w:hAnsi="Arial" w:cs="Arial"/>
              </w:rPr>
              <w:t>A</w:t>
            </w:r>
          </w:p>
        </w:tc>
      </w:tr>
      <w:tr w:rsidR="000C05A6" w14:paraId="4CDB9824" w14:textId="77777777">
        <w:trPr>
          <w:trHeight w:hRule="exact" w:val="269"/>
        </w:trPr>
        <w:tc>
          <w:tcPr>
            <w:tcW w:w="8928" w:type="dxa"/>
            <w:tcBorders>
              <w:top w:val="single" w:sz="6" w:space="0" w:color="000000"/>
              <w:left w:val="single" w:sz="6" w:space="0" w:color="000000"/>
              <w:bottom w:val="single" w:sz="6" w:space="0" w:color="000000"/>
              <w:right w:val="single" w:sz="6" w:space="0" w:color="000000"/>
            </w:tcBorders>
          </w:tcPr>
          <w:p w14:paraId="30E49958" w14:textId="77777777" w:rsidR="000C05A6" w:rsidRDefault="00017636">
            <w:pPr>
              <w:pStyle w:val="TableParagraph"/>
              <w:tabs>
                <w:tab w:val="left" w:pos="863"/>
              </w:tabs>
              <w:spacing w:line="251" w:lineRule="exact"/>
              <w:ind w:left="412"/>
              <w:rPr>
                <w:rFonts w:ascii="Arial" w:eastAsia="Arial" w:hAnsi="Arial" w:cs="Arial"/>
              </w:rPr>
            </w:pPr>
            <w:r>
              <w:rPr>
                <w:rFonts w:ascii="Arial" w:eastAsia="Arial" w:hAnsi="Arial" w:cs="Arial"/>
                <w:spacing w:val="-2"/>
              </w:rPr>
              <w:t>iv)</w:t>
            </w:r>
            <w:r>
              <w:rPr>
                <w:rFonts w:ascii="Arial" w:eastAsia="Arial" w:hAnsi="Arial" w:cs="Arial"/>
                <w:spacing w:val="-2"/>
              </w:rPr>
              <w:tab/>
            </w:r>
            <w:r>
              <w:rPr>
                <w:rFonts w:ascii="Arial" w:eastAsia="Arial" w:hAnsi="Arial" w:cs="Arial"/>
                <w:spacing w:val="-1"/>
              </w:rPr>
              <w:t>visits</w:t>
            </w:r>
            <w:r>
              <w:rPr>
                <w:rFonts w:ascii="Arial" w:eastAsia="Arial" w:hAnsi="Arial" w:cs="Arial"/>
              </w:rPr>
              <w:t xml:space="preserve"> </w:t>
            </w:r>
            <w:r>
              <w:rPr>
                <w:rFonts w:ascii="Arial" w:eastAsia="Arial" w:hAnsi="Arial" w:cs="Arial"/>
                <w:spacing w:val="-1"/>
              </w:rPr>
              <w:t>including</w:t>
            </w:r>
            <w:r>
              <w:rPr>
                <w:rFonts w:ascii="Arial" w:eastAsia="Arial" w:hAnsi="Arial" w:cs="Arial"/>
              </w:rPr>
              <w:t xml:space="preserve"> </w:t>
            </w:r>
            <w:r>
              <w:rPr>
                <w:rFonts w:ascii="Arial" w:eastAsia="Arial" w:hAnsi="Arial" w:cs="Arial"/>
                <w:spacing w:val="-1"/>
              </w:rPr>
              <w:t>an</w:t>
            </w:r>
            <w:r>
              <w:rPr>
                <w:rFonts w:ascii="Arial" w:eastAsia="Arial" w:hAnsi="Arial" w:cs="Arial"/>
              </w:rPr>
              <w:t xml:space="preserve"> </w:t>
            </w:r>
            <w:r>
              <w:rPr>
                <w:rFonts w:ascii="Arial" w:eastAsia="Arial" w:hAnsi="Arial" w:cs="Arial"/>
                <w:spacing w:val="-1"/>
              </w:rPr>
              <w:t>overnight</w:t>
            </w:r>
            <w:r>
              <w:rPr>
                <w:rFonts w:ascii="Arial" w:eastAsia="Arial" w:hAnsi="Arial" w:cs="Arial"/>
              </w:rPr>
              <w:t xml:space="preserve"> </w:t>
            </w:r>
            <w:r>
              <w:rPr>
                <w:rFonts w:ascii="Arial" w:eastAsia="Arial" w:hAnsi="Arial" w:cs="Arial"/>
                <w:spacing w:val="-1"/>
              </w:rPr>
              <w:t>stay</w:t>
            </w:r>
            <w:r>
              <w:rPr>
                <w:rFonts w:ascii="Arial" w:eastAsia="Arial" w:hAnsi="Arial" w:cs="Arial"/>
              </w:rPr>
              <w:t xml:space="preserve"> – </w:t>
            </w:r>
            <w:r>
              <w:rPr>
                <w:rFonts w:ascii="Arial" w:eastAsia="Arial" w:hAnsi="Arial" w:cs="Arial"/>
                <w:spacing w:val="-1"/>
              </w:rPr>
              <w:t>Category</w:t>
            </w:r>
            <w:r>
              <w:rPr>
                <w:rFonts w:ascii="Arial" w:eastAsia="Arial" w:hAnsi="Arial" w:cs="Arial"/>
              </w:rPr>
              <w:t xml:space="preserve"> A </w:t>
            </w:r>
            <w:r>
              <w:rPr>
                <w:rFonts w:ascii="Arial" w:eastAsia="Arial" w:hAnsi="Arial" w:cs="Arial"/>
                <w:spacing w:val="-1"/>
              </w:rPr>
              <w:t>or</w:t>
            </w:r>
            <w:r>
              <w:rPr>
                <w:rFonts w:ascii="Arial" w:eastAsia="Arial" w:hAnsi="Arial" w:cs="Arial"/>
                <w:spacing w:val="26"/>
              </w:rPr>
              <w:t xml:space="preserve"> </w:t>
            </w:r>
            <w:r>
              <w:rPr>
                <w:rFonts w:ascii="Arial" w:eastAsia="Arial" w:hAnsi="Arial" w:cs="Arial"/>
                <w:spacing w:val="-1"/>
              </w:rPr>
              <w:t>B;</w:t>
            </w:r>
          </w:p>
        </w:tc>
      </w:tr>
      <w:tr w:rsidR="000C05A6" w14:paraId="5D9E2B98" w14:textId="77777777">
        <w:trPr>
          <w:trHeight w:hRule="exact" w:val="521"/>
        </w:trPr>
        <w:tc>
          <w:tcPr>
            <w:tcW w:w="8928" w:type="dxa"/>
            <w:tcBorders>
              <w:top w:val="single" w:sz="6" w:space="0" w:color="000000"/>
              <w:left w:val="single" w:sz="6" w:space="0" w:color="000000"/>
              <w:bottom w:val="single" w:sz="6" w:space="0" w:color="000000"/>
              <w:right w:val="single" w:sz="6" w:space="0" w:color="000000"/>
            </w:tcBorders>
          </w:tcPr>
          <w:p w14:paraId="1F686862" w14:textId="77777777" w:rsidR="000C05A6" w:rsidRDefault="00017636">
            <w:pPr>
              <w:pStyle w:val="TableParagraph"/>
              <w:tabs>
                <w:tab w:val="left" w:pos="863"/>
              </w:tabs>
              <w:spacing w:line="251" w:lineRule="exact"/>
              <w:ind w:left="412"/>
              <w:rPr>
                <w:rFonts w:ascii="Arial" w:eastAsia="Arial" w:hAnsi="Arial" w:cs="Arial"/>
              </w:rPr>
            </w:pPr>
            <w:r>
              <w:rPr>
                <w:rFonts w:ascii="Arial" w:eastAsia="Arial" w:hAnsi="Arial" w:cs="Arial"/>
                <w:spacing w:val="-2"/>
              </w:rPr>
              <w:t>v)</w:t>
            </w:r>
            <w:r>
              <w:rPr>
                <w:rFonts w:ascii="Arial" w:eastAsia="Arial" w:hAnsi="Arial" w:cs="Arial"/>
                <w:spacing w:val="-2"/>
              </w:rPr>
              <w:tab/>
            </w:r>
            <w:r>
              <w:rPr>
                <w:rFonts w:ascii="Arial" w:eastAsia="Arial" w:hAnsi="Arial" w:cs="Arial"/>
                <w:spacing w:val="-1"/>
              </w:rPr>
              <w:t>visits</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2"/>
              </w:rPr>
              <w:t>one</w:t>
            </w:r>
            <w:r>
              <w:rPr>
                <w:rFonts w:ascii="Arial" w:eastAsia="Arial" w:hAnsi="Arial" w:cs="Arial"/>
              </w:rPr>
              <w:t xml:space="preserve">  </w:t>
            </w:r>
            <w:r>
              <w:rPr>
                <w:rFonts w:ascii="Arial" w:eastAsia="Arial" w:hAnsi="Arial" w:cs="Arial"/>
                <w:spacing w:val="-1"/>
              </w:rPr>
              <w:t>day</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less,</w:t>
            </w:r>
            <w:r>
              <w:rPr>
                <w:rFonts w:ascii="Arial" w:eastAsia="Arial" w:hAnsi="Arial" w:cs="Arial"/>
              </w:rPr>
              <w:t xml:space="preserve">  </w:t>
            </w:r>
            <w:r>
              <w:rPr>
                <w:rFonts w:ascii="Arial" w:eastAsia="Arial" w:hAnsi="Arial" w:cs="Arial"/>
                <w:spacing w:val="-1"/>
              </w:rPr>
              <w:t>involving</w:t>
            </w:r>
            <w:r>
              <w:rPr>
                <w:rFonts w:ascii="Arial" w:eastAsia="Arial" w:hAnsi="Arial" w:cs="Arial"/>
              </w:rPr>
              <w:t xml:space="preserve">  </w:t>
            </w:r>
            <w:r>
              <w:rPr>
                <w:rFonts w:ascii="Arial" w:eastAsia="Arial" w:hAnsi="Arial" w:cs="Arial"/>
                <w:spacing w:val="-1"/>
              </w:rPr>
              <w:t>hazardous</w:t>
            </w:r>
            <w:r>
              <w:rPr>
                <w:rFonts w:ascii="Arial" w:eastAsia="Arial" w:hAnsi="Arial" w:cs="Arial"/>
              </w:rPr>
              <w:t xml:space="preserve">  </w:t>
            </w:r>
            <w:r>
              <w:rPr>
                <w:rFonts w:ascii="Arial" w:eastAsia="Arial" w:hAnsi="Arial" w:cs="Arial"/>
                <w:spacing w:val="-1"/>
              </w:rPr>
              <w:t>activities</w:t>
            </w:r>
            <w:r>
              <w:rPr>
                <w:rFonts w:ascii="Arial" w:eastAsia="Arial" w:hAnsi="Arial" w:cs="Arial"/>
              </w:rPr>
              <w:t xml:space="preserve">  –  </w:t>
            </w:r>
            <w:r>
              <w:rPr>
                <w:rFonts w:ascii="Arial" w:eastAsia="Arial" w:hAnsi="Arial" w:cs="Arial"/>
                <w:spacing w:val="-1"/>
              </w:rPr>
              <w:t>Category</w:t>
            </w:r>
            <w:r>
              <w:rPr>
                <w:rFonts w:ascii="Arial" w:eastAsia="Arial" w:hAnsi="Arial" w:cs="Arial"/>
              </w:rPr>
              <w:t xml:space="preserve">  B  </w:t>
            </w:r>
            <w:r>
              <w:rPr>
                <w:rFonts w:ascii="Arial" w:eastAsia="Arial" w:hAnsi="Arial" w:cs="Arial"/>
                <w:spacing w:val="-1"/>
              </w:rPr>
              <w:t>or</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2"/>
              </w:rPr>
              <w:t>C;</w:t>
            </w:r>
          </w:p>
          <w:p w14:paraId="03794023" w14:textId="77777777" w:rsidR="000C05A6" w:rsidRDefault="00017636">
            <w:pPr>
              <w:pStyle w:val="TableParagraph"/>
              <w:spacing w:before="1"/>
              <w:ind w:left="864"/>
              <w:rPr>
                <w:rFonts w:ascii="Arial" w:eastAsia="Arial" w:hAnsi="Arial" w:cs="Arial"/>
              </w:rPr>
            </w:pPr>
            <w:r>
              <w:rPr>
                <w:rFonts w:ascii="Arial"/>
              </w:rPr>
              <w:t xml:space="preserve">e.g. visit to </w:t>
            </w:r>
            <w:proofErr w:type="spellStart"/>
            <w:r>
              <w:rPr>
                <w:rFonts w:ascii="Arial"/>
              </w:rPr>
              <w:t>Barnstondale</w:t>
            </w:r>
            <w:proofErr w:type="spellEnd"/>
            <w:r>
              <w:rPr>
                <w:rFonts w:ascii="Arial"/>
              </w:rPr>
              <w:t xml:space="preserve"> outdoor</w:t>
            </w:r>
            <w:r>
              <w:rPr>
                <w:rFonts w:ascii="Arial"/>
                <w:spacing w:val="-9"/>
              </w:rPr>
              <w:t xml:space="preserve"> </w:t>
            </w:r>
            <w:proofErr w:type="spellStart"/>
            <w:r>
              <w:rPr>
                <w:rFonts w:ascii="Arial"/>
              </w:rPr>
              <w:t>centre</w:t>
            </w:r>
            <w:proofErr w:type="spellEnd"/>
          </w:p>
        </w:tc>
      </w:tr>
      <w:tr w:rsidR="000C05A6" w14:paraId="49A1ECB7" w14:textId="77777777">
        <w:trPr>
          <w:trHeight w:hRule="exact" w:val="1282"/>
        </w:trPr>
        <w:tc>
          <w:tcPr>
            <w:tcW w:w="8928" w:type="dxa"/>
            <w:tcBorders>
              <w:top w:val="single" w:sz="6" w:space="0" w:color="000000"/>
              <w:left w:val="single" w:sz="6" w:space="0" w:color="000000"/>
              <w:bottom w:val="single" w:sz="6" w:space="0" w:color="000000"/>
              <w:right w:val="single" w:sz="6" w:space="0" w:color="000000"/>
            </w:tcBorders>
          </w:tcPr>
          <w:p w14:paraId="17FB5EDB" w14:textId="77777777" w:rsidR="000C05A6" w:rsidRDefault="00017636">
            <w:pPr>
              <w:pStyle w:val="TableParagraph"/>
              <w:spacing w:line="242" w:lineRule="auto"/>
              <w:ind w:left="287" w:right="172" w:firstLine="124"/>
              <w:rPr>
                <w:rFonts w:ascii="Arial" w:eastAsia="Arial" w:hAnsi="Arial" w:cs="Arial"/>
              </w:rPr>
            </w:pPr>
            <w:r>
              <w:rPr>
                <w:rFonts w:ascii="Arial" w:eastAsia="Arial" w:hAnsi="Arial" w:cs="Arial"/>
              </w:rPr>
              <w:t>vi)  visits including an overnight stay and involving hazardous activities –  category B or</w:t>
            </w:r>
            <w:r>
              <w:rPr>
                <w:rFonts w:ascii="Arial" w:eastAsia="Arial" w:hAnsi="Arial" w:cs="Arial"/>
                <w:spacing w:val="2"/>
              </w:rPr>
              <w:t xml:space="preserve"> </w:t>
            </w:r>
            <w:r>
              <w:rPr>
                <w:rFonts w:ascii="Arial" w:eastAsia="Arial" w:hAnsi="Arial" w:cs="Arial"/>
              </w:rPr>
              <w:t>C</w:t>
            </w:r>
          </w:p>
          <w:p w14:paraId="2172BBF8" w14:textId="77777777" w:rsidR="000C05A6" w:rsidRDefault="00017636">
            <w:pPr>
              <w:pStyle w:val="TableParagraph"/>
              <w:spacing w:line="242" w:lineRule="auto"/>
              <w:ind w:left="864" w:right="1394"/>
              <w:rPr>
                <w:rFonts w:ascii="Arial" w:eastAsia="Arial" w:hAnsi="Arial" w:cs="Arial"/>
              </w:rPr>
            </w:pPr>
            <w:r>
              <w:rPr>
                <w:rFonts w:ascii="Arial"/>
              </w:rPr>
              <w:t xml:space="preserve">e.g. staying at an outdoor activity </w:t>
            </w:r>
            <w:proofErr w:type="spellStart"/>
            <w:r>
              <w:rPr>
                <w:rFonts w:ascii="Arial"/>
              </w:rPr>
              <w:t>centre</w:t>
            </w:r>
            <w:proofErr w:type="spellEnd"/>
            <w:r>
              <w:rPr>
                <w:rFonts w:ascii="Arial"/>
              </w:rPr>
              <w:t xml:space="preserve"> and taking part in canoeing, rock climbing</w:t>
            </w:r>
            <w:r>
              <w:rPr>
                <w:rFonts w:ascii="Arial"/>
                <w:spacing w:val="-5"/>
              </w:rPr>
              <w:t xml:space="preserve"> </w:t>
            </w:r>
            <w:r>
              <w:rPr>
                <w:rFonts w:ascii="Arial"/>
              </w:rPr>
              <w:t>etc.,</w:t>
            </w:r>
          </w:p>
        </w:tc>
      </w:tr>
    </w:tbl>
    <w:p w14:paraId="6402F73A" w14:textId="77777777" w:rsidR="000C05A6" w:rsidRDefault="000C05A6">
      <w:pPr>
        <w:spacing w:before="6"/>
        <w:rPr>
          <w:rFonts w:ascii="Arial" w:eastAsia="Arial" w:hAnsi="Arial" w:cs="Arial"/>
          <w:sz w:val="15"/>
          <w:szCs w:val="15"/>
        </w:rPr>
      </w:pPr>
    </w:p>
    <w:p w14:paraId="60D36899" w14:textId="77777777" w:rsidR="000C05A6" w:rsidRDefault="00017636">
      <w:pPr>
        <w:pStyle w:val="Heading8"/>
        <w:numPr>
          <w:ilvl w:val="1"/>
          <w:numId w:val="58"/>
        </w:numPr>
        <w:tabs>
          <w:tab w:val="left" w:pos="1244"/>
        </w:tabs>
        <w:spacing w:before="69"/>
        <w:ind w:hanging="403"/>
        <w:rPr>
          <w:rFonts w:ascii="Arial" w:eastAsia="Arial" w:hAnsi="Arial" w:cs="Arial"/>
        </w:rPr>
      </w:pPr>
      <w:bookmarkStart w:id="5" w:name="1.2_Approval_required"/>
      <w:bookmarkStart w:id="6" w:name="_bookmark2"/>
      <w:bookmarkEnd w:id="5"/>
      <w:bookmarkEnd w:id="6"/>
      <w:r>
        <w:rPr>
          <w:rFonts w:ascii="Arial"/>
          <w:u w:val="single" w:color="000000"/>
        </w:rPr>
        <w:t>Approval</w:t>
      </w:r>
      <w:r>
        <w:rPr>
          <w:rFonts w:ascii="Arial"/>
          <w:spacing w:val="-12"/>
          <w:u w:val="single" w:color="000000"/>
        </w:rPr>
        <w:t xml:space="preserve"> </w:t>
      </w:r>
      <w:r>
        <w:rPr>
          <w:rFonts w:ascii="Arial"/>
          <w:u w:val="single" w:color="000000"/>
        </w:rPr>
        <w:t>required</w:t>
      </w:r>
    </w:p>
    <w:p w14:paraId="2960B171" w14:textId="77777777" w:rsidR="000C05A6" w:rsidRDefault="00017636">
      <w:pPr>
        <w:pStyle w:val="BodyText"/>
        <w:spacing w:before="2"/>
        <w:ind w:left="119" w:right="155"/>
        <w:jc w:val="both"/>
      </w:pPr>
      <w:r w:rsidRPr="00426C9F">
        <w:t>The Deputy  Principal’s approval is required for all visits.</w:t>
      </w:r>
    </w:p>
    <w:p w14:paraId="7D83F930" w14:textId="77777777" w:rsidR="000C05A6" w:rsidRDefault="000C05A6">
      <w:pPr>
        <w:rPr>
          <w:rFonts w:ascii="Arial" w:eastAsia="Arial" w:hAnsi="Arial" w:cs="Arial"/>
        </w:rPr>
      </w:pPr>
    </w:p>
    <w:p w14:paraId="4AFBAF08" w14:textId="77777777" w:rsidR="000C05A6" w:rsidRDefault="00017636">
      <w:pPr>
        <w:pStyle w:val="BodyText"/>
        <w:ind w:right="154"/>
        <w:jc w:val="both"/>
      </w:pPr>
      <w:r>
        <w:t>Staff who plan and implement all types of visits EVC and Deputy Principal who sanction them, should be satisfied that appropriate arrangements have been made to ensure the safety and welfare of students and that parents are aware of the nature, location(s) and scope of the</w:t>
      </w:r>
      <w:r>
        <w:rPr>
          <w:spacing w:val="-33"/>
        </w:rPr>
        <w:t xml:space="preserve"> </w:t>
      </w:r>
      <w:r>
        <w:t>visit.</w:t>
      </w:r>
    </w:p>
    <w:p w14:paraId="3476A4D7" w14:textId="77777777" w:rsidR="000C05A6" w:rsidRDefault="000C05A6">
      <w:pPr>
        <w:jc w:val="both"/>
        <w:sectPr w:rsidR="000C05A6">
          <w:pgSz w:w="11910" w:h="16840"/>
          <w:pgMar w:top="960" w:right="920" w:bottom="1400" w:left="960" w:header="0" w:footer="1201" w:gutter="0"/>
          <w:cols w:space="720"/>
        </w:sectPr>
      </w:pPr>
    </w:p>
    <w:p w14:paraId="469EAB44" w14:textId="77777777" w:rsidR="00064A3C" w:rsidRDefault="00064A3C">
      <w:pPr>
        <w:pStyle w:val="BodyText"/>
        <w:spacing w:before="51"/>
        <w:jc w:val="both"/>
        <w:rPr>
          <w:u w:val="single" w:color="000000"/>
        </w:rPr>
      </w:pPr>
    </w:p>
    <w:p w14:paraId="501D1D67" w14:textId="77777777" w:rsidR="000C05A6" w:rsidRDefault="00064A3C" w:rsidP="00064A3C">
      <w:pPr>
        <w:pStyle w:val="BodyText"/>
        <w:spacing w:before="51"/>
        <w:ind w:left="0"/>
        <w:jc w:val="both"/>
      </w:pPr>
      <w:r>
        <w:rPr>
          <w:u w:val="single" w:color="000000"/>
        </w:rPr>
        <w:t xml:space="preserve"> P</w:t>
      </w:r>
      <w:r w:rsidR="00017636">
        <w:rPr>
          <w:u w:val="single" w:color="000000"/>
        </w:rPr>
        <w:t>arental</w:t>
      </w:r>
      <w:r w:rsidR="00017636">
        <w:rPr>
          <w:spacing w:val="-6"/>
          <w:u w:val="single" w:color="000000"/>
        </w:rPr>
        <w:t xml:space="preserve"> </w:t>
      </w:r>
      <w:r w:rsidR="00017636">
        <w:rPr>
          <w:u w:val="single" w:color="000000"/>
        </w:rPr>
        <w:t>Consent</w:t>
      </w:r>
    </w:p>
    <w:p w14:paraId="07FDE01F" w14:textId="77777777" w:rsidR="000C05A6" w:rsidRDefault="00017636">
      <w:pPr>
        <w:pStyle w:val="BodyText"/>
        <w:spacing w:before="1"/>
        <w:ind w:left="119" w:right="116"/>
        <w:jc w:val="both"/>
      </w:pPr>
      <w:r>
        <w:t xml:space="preserve">Parental consent is obtained for all visits in categories </w:t>
      </w:r>
      <w:proofErr w:type="spellStart"/>
      <w:r>
        <w:t>i</w:t>
      </w:r>
      <w:proofErr w:type="spellEnd"/>
      <w:r>
        <w:t>), ii), and iii) at the beginning of the academic year (</w:t>
      </w:r>
      <w:r w:rsidR="00E414A6">
        <w:t>S</w:t>
      </w:r>
      <w:r>
        <w:t xml:space="preserve">ee appendix </w:t>
      </w:r>
      <w:r w:rsidR="00E414A6">
        <w:t>6</w:t>
      </w:r>
      <w:r>
        <w:t xml:space="preserve">). For visits involving an overnight stay or hazardous activities, that  is categories iv), v), and vi) written parental consent is needed for each trip (form PC see appendix </w:t>
      </w:r>
      <w:r w:rsidR="00857A5A">
        <w:t>7</w:t>
      </w:r>
      <w:r>
        <w:t>). This is to establish that medical and emergency contact information is up to date. The college may feel it appropriate to invite parents to a meeting where a full discussion can take</w:t>
      </w:r>
      <w:r>
        <w:rPr>
          <w:spacing w:val="-34"/>
        </w:rPr>
        <w:t xml:space="preserve"> </w:t>
      </w:r>
      <w:r>
        <w:t>place.</w:t>
      </w:r>
    </w:p>
    <w:p w14:paraId="318BC7B9" w14:textId="77777777" w:rsidR="000C05A6" w:rsidRDefault="000C05A6">
      <w:pPr>
        <w:rPr>
          <w:rFonts w:ascii="Arial" w:eastAsia="Arial" w:hAnsi="Arial" w:cs="Arial"/>
        </w:rPr>
      </w:pPr>
    </w:p>
    <w:p w14:paraId="5A79E277" w14:textId="77777777" w:rsidR="000C05A6" w:rsidRDefault="00017636">
      <w:pPr>
        <w:pStyle w:val="BodyText"/>
        <w:ind w:left="119" w:right="118"/>
        <w:jc w:val="both"/>
      </w:pPr>
      <w:r>
        <w:t xml:space="preserve">If significant changes are made to the </w:t>
      </w:r>
      <w:proofErr w:type="spellStart"/>
      <w:r>
        <w:t>programme</w:t>
      </w:r>
      <w:proofErr w:type="spellEnd"/>
      <w:r>
        <w:t xml:space="preserve"> issued to parents during the visit itself, arrangements must be in place to inform parents. For this reason, a staff member not taking part in the visit must be nominated as a contact for the duration of the</w:t>
      </w:r>
      <w:r>
        <w:rPr>
          <w:spacing w:val="-23"/>
        </w:rPr>
        <w:t xml:space="preserve"> </w:t>
      </w:r>
      <w:r>
        <w:t>visit.</w:t>
      </w:r>
    </w:p>
    <w:p w14:paraId="10F1DC67" w14:textId="77777777" w:rsidR="000C05A6" w:rsidRDefault="000C05A6">
      <w:pPr>
        <w:spacing w:before="10"/>
        <w:rPr>
          <w:rFonts w:ascii="Arial" w:eastAsia="Arial" w:hAnsi="Arial" w:cs="Arial"/>
          <w:sz w:val="21"/>
          <w:szCs w:val="21"/>
        </w:rPr>
      </w:pPr>
    </w:p>
    <w:p w14:paraId="29A127D9" w14:textId="77777777" w:rsidR="000C05A6" w:rsidRDefault="00017636">
      <w:pPr>
        <w:pStyle w:val="Heading8"/>
        <w:numPr>
          <w:ilvl w:val="1"/>
          <w:numId w:val="58"/>
        </w:numPr>
        <w:tabs>
          <w:tab w:val="left" w:pos="1244"/>
        </w:tabs>
        <w:ind w:hanging="403"/>
        <w:rPr>
          <w:rFonts w:ascii="Arial" w:eastAsia="Arial" w:hAnsi="Arial" w:cs="Arial"/>
        </w:rPr>
      </w:pPr>
      <w:bookmarkStart w:id="7" w:name="1.3_Hazardous_Activities"/>
      <w:bookmarkStart w:id="8" w:name="_bookmark3"/>
      <w:bookmarkEnd w:id="7"/>
      <w:bookmarkEnd w:id="8"/>
      <w:r>
        <w:rPr>
          <w:rFonts w:ascii="Arial"/>
          <w:u w:val="single" w:color="000000"/>
        </w:rPr>
        <w:t>Hazardous</w:t>
      </w:r>
      <w:r>
        <w:rPr>
          <w:rFonts w:ascii="Arial"/>
          <w:spacing w:val="-14"/>
          <w:u w:val="single" w:color="000000"/>
        </w:rPr>
        <w:t xml:space="preserve"> </w:t>
      </w:r>
      <w:r>
        <w:rPr>
          <w:rFonts w:ascii="Arial"/>
          <w:u w:val="single" w:color="000000"/>
        </w:rPr>
        <w:t>Activities</w:t>
      </w:r>
    </w:p>
    <w:p w14:paraId="26826DCD" w14:textId="77777777" w:rsidR="000C05A6" w:rsidRDefault="00017636">
      <w:pPr>
        <w:pStyle w:val="BodyText"/>
        <w:spacing w:before="2"/>
        <w:ind w:right="118"/>
        <w:jc w:val="both"/>
      </w:pPr>
      <w:r>
        <w:t>This can be defined as where there is general agreement that an activity requires the teacher to have specific skills, knowledge and qualifications in order to reduce to a minimum the risks from undertaking that</w:t>
      </w:r>
      <w:r>
        <w:rPr>
          <w:spacing w:val="-12"/>
        </w:rPr>
        <w:t xml:space="preserve"> </w:t>
      </w:r>
      <w:r>
        <w:t>activity.</w:t>
      </w:r>
    </w:p>
    <w:p w14:paraId="74BB0D43" w14:textId="77777777" w:rsidR="000C05A6" w:rsidRDefault="000C05A6">
      <w:pPr>
        <w:spacing w:before="8"/>
        <w:rPr>
          <w:rFonts w:ascii="Arial" w:eastAsia="Arial" w:hAnsi="Arial" w:cs="Arial"/>
          <w:sz w:val="21"/>
          <w:szCs w:val="21"/>
        </w:rPr>
      </w:pPr>
    </w:p>
    <w:p w14:paraId="46F8C198" w14:textId="77777777" w:rsidR="00064A3C" w:rsidRDefault="00064A3C">
      <w:pPr>
        <w:spacing w:before="8"/>
        <w:rPr>
          <w:rFonts w:ascii="Arial" w:eastAsia="Arial" w:hAnsi="Arial" w:cs="Arial"/>
          <w:sz w:val="21"/>
          <w:szCs w:val="21"/>
        </w:rPr>
      </w:pPr>
    </w:p>
    <w:p w14:paraId="5027C09B" w14:textId="77777777" w:rsidR="00064A3C" w:rsidRDefault="00064A3C">
      <w:pPr>
        <w:spacing w:before="8"/>
        <w:rPr>
          <w:rFonts w:ascii="Arial" w:eastAsia="Arial" w:hAnsi="Arial" w:cs="Arial"/>
          <w:sz w:val="21"/>
          <w:szCs w:val="21"/>
        </w:rPr>
      </w:pPr>
    </w:p>
    <w:p w14:paraId="2014D2BA" w14:textId="77777777" w:rsidR="00064A3C" w:rsidRDefault="00064A3C">
      <w:pPr>
        <w:spacing w:before="8"/>
        <w:rPr>
          <w:rFonts w:ascii="Arial" w:eastAsia="Arial" w:hAnsi="Arial" w:cs="Arial"/>
          <w:sz w:val="21"/>
          <w:szCs w:val="21"/>
        </w:rPr>
      </w:pPr>
    </w:p>
    <w:p w14:paraId="59E4E9EF" w14:textId="77777777" w:rsidR="00064A3C" w:rsidRDefault="00064A3C">
      <w:pPr>
        <w:spacing w:before="8"/>
        <w:rPr>
          <w:rFonts w:ascii="Arial" w:eastAsia="Arial" w:hAnsi="Arial" w:cs="Arial"/>
          <w:sz w:val="21"/>
          <w:szCs w:val="21"/>
        </w:rPr>
      </w:pPr>
    </w:p>
    <w:p w14:paraId="3DEF50CA" w14:textId="77777777" w:rsidR="00064A3C" w:rsidRDefault="00064A3C">
      <w:pPr>
        <w:spacing w:before="8"/>
        <w:rPr>
          <w:rFonts w:ascii="Arial" w:eastAsia="Arial" w:hAnsi="Arial" w:cs="Arial"/>
          <w:sz w:val="21"/>
          <w:szCs w:val="21"/>
        </w:rPr>
      </w:pPr>
    </w:p>
    <w:p w14:paraId="20FB1C7E" w14:textId="77777777" w:rsidR="00857A5A" w:rsidRDefault="00857A5A">
      <w:pPr>
        <w:spacing w:before="8"/>
        <w:rPr>
          <w:rFonts w:ascii="Arial" w:eastAsia="Arial" w:hAnsi="Arial" w:cs="Arial"/>
          <w:sz w:val="21"/>
          <w:szCs w:val="21"/>
        </w:rPr>
      </w:pPr>
    </w:p>
    <w:p w14:paraId="5C80CFB5" w14:textId="77777777" w:rsidR="000C05A6" w:rsidRDefault="00017636">
      <w:pPr>
        <w:pStyle w:val="ListParagraph"/>
        <w:numPr>
          <w:ilvl w:val="0"/>
          <w:numId w:val="59"/>
        </w:numPr>
        <w:tabs>
          <w:tab w:val="left" w:pos="456"/>
        </w:tabs>
        <w:ind w:left="456" w:hanging="336"/>
        <w:jc w:val="both"/>
        <w:rPr>
          <w:rFonts w:ascii="Arial" w:eastAsia="Arial" w:hAnsi="Arial" w:cs="Arial"/>
          <w:sz w:val="24"/>
          <w:szCs w:val="24"/>
        </w:rPr>
      </w:pPr>
      <w:bookmarkStart w:id="9" w:name="2.__PLANNING_AND_PREPARATION"/>
      <w:bookmarkStart w:id="10" w:name="_bookmark4"/>
      <w:bookmarkEnd w:id="9"/>
      <w:bookmarkEnd w:id="10"/>
      <w:r>
        <w:rPr>
          <w:rFonts w:ascii="Arial"/>
          <w:b/>
          <w:sz w:val="24"/>
        </w:rPr>
        <w:t>PLANNING AND</w:t>
      </w:r>
      <w:r>
        <w:rPr>
          <w:rFonts w:ascii="Arial"/>
          <w:b/>
          <w:spacing w:val="-17"/>
          <w:sz w:val="24"/>
        </w:rPr>
        <w:t xml:space="preserve"> </w:t>
      </w:r>
      <w:r>
        <w:rPr>
          <w:rFonts w:ascii="Arial"/>
          <w:b/>
          <w:sz w:val="24"/>
        </w:rPr>
        <w:t>PREPARATION</w:t>
      </w:r>
    </w:p>
    <w:p w14:paraId="54AD4CF6" w14:textId="77777777" w:rsidR="000C05A6" w:rsidRDefault="000C05A6">
      <w:pPr>
        <w:spacing w:before="2"/>
        <w:rPr>
          <w:rFonts w:ascii="Arial" w:eastAsia="Arial" w:hAnsi="Arial" w:cs="Arial"/>
          <w:b/>
          <w:bCs/>
          <w:sz w:val="24"/>
          <w:szCs w:val="24"/>
        </w:rPr>
      </w:pPr>
    </w:p>
    <w:p w14:paraId="176E5D06" w14:textId="77777777" w:rsidR="000C05A6" w:rsidRDefault="00017636">
      <w:pPr>
        <w:pStyle w:val="BodyText"/>
        <w:ind w:right="117"/>
        <w:jc w:val="both"/>
      </w:pPr>
      <w:r>
        <w:t>The importance of detailed planning and preparation to secure the success and safety of a visit, journey or activity cannot be overstated. Such planning is a prime responsibility for any party leader and will depend to a large extent on the leader being able to anticipate all the potential risks, dangers and difficulties which could arise, and then making plans to avoid and eliminate them as far as</w:t>
      </w:r>
      <w:r>
        <w:rPr>
          <w:spacing w:val="-4"/>
        </w:rPr>
        <w:t xml:space="preserve"> </w:t>
      </w:r>
      <w:r>
        <w:t>possible.</w:t>
      </w:r>
    </w:p>
    <w:p w14:paraId="7FF378FB" w14:textId="77777777" w:rsidR="000C05A6" w:rsidRDefault="000C05A6">
      <w:pPr>
        <w:rPr>
          <w:rFonts w:ascii="Arial" w:eastAsia="Arial" w:hAnsi="Arial" w:cs="Arial"/>
        </w:rPr>
      </w:pPr>
    </w:p>
    <w:p w14:paraId="3A75322A" w14:textId="77777777" w:rsidR="000C05A6" w:rsidRDefault="00017636">
      <w:pPr>
        <w:pStyle w:val="BodyText"/>
        <w:ind w:left="119" w:right="121"/>
        <w:jc w:val="both"/>
      </w:pPr>
      <w:r>
        <w:t xml:space="preserve">It is vital that planning and preparation take place as early as possible to ensure ample time for all the procedures to be completed before the visit. </w:t>
      </w:r>
      <w:r w:rsidR="00857A5A">
        <w:t>The minimum notice is 20 days however greater notice will of course be required for category B and C.</w:t>
      </w:r>
    </w:p>
    <w:p w14:paraId="3D124E33" w14:textId="77777777" w:rsidR="000C05A6" w:rsidRDefault="000C05A6">
      <w:pPr>
        <w:spacing w:before="8"/>
        <w:rPr>
          <w:rFonts w:ascii="Arial" w:eastAsia="Arial" w:hAnsi="Arial" w:cs="Arial"/>
          <w:sz w:val="21"/>
          <w:szCs w:val="21"/>
        </w:rPr>
      </w:pPr>
    </w:p>
    <w:p w14:paraId="024EC54F" w14:textId="77777777" w:rsidR="000C05A6" w:rsidRPr="00857A5A" w:rsidRDefault="00017636">
      <w:pPr>
        <w:pStyle w:val="Heading8"/>
        <w:numPr>
          <w:ilvl w:val="1"/>
          <w:numId w:val="57"/>
        </w:numPr>
        <w:tabs>
          <w:tab w:val="left" w:pos="1244"/>
        </w:tabs>
        <w:ind w:hanging="403"/>
        <w:jc w:val="left"/>
        <w:rPr>
          <w:rFonts w:ascii="Arial" w:eastAsia="Arial" w:hAnsi="Arial" w:cs="Arial"/>
        </w:rPr>
      </w:pPr>
      <w:bookmarkStart w:id="11" w:name="2.1_Duty_of_Care"/>
      <w:bookmarkStart w:id="12" w:name="_bookmark5"/>
      <w:bookmarkEnd w:id="11"/>
      <w:bookmarkEnd w:id="12"/>
      <w:r>
        <w:rPr>
          <w:rFonts w:ascii="Arial"/>
          <w:u w:val="single" w:color="000000"/>
        </w:rPr>
        <w:t>Duty of</w:t>
      </w:r>
      <w:r>
        <w:rPr>
          <w:rFonts w:ascii="Arial"/>
          <w:spacing w:val="-7"/>
          <w:u w:val="single" w:color="000000"/>
        </w:rPr>
        <w:t xml:space="preserve"> </w:t>
      </w:r>
      <w:r>
        <w:rPr>
          <w:rFonts w:ascii="Arial"/>
          <w:u w:val="single" w:color="000000"/>
        </w:rPr>
        <w:t>Care</w:t>
      </w:r>
    </w:p>
    <w:p w14:paraId="22F425D1" w14:textId="77777777" w:rsidR="00857A5A" w:rsidRDefault="00857A5A" w:rsidP="00857A5A">
      <w:pPr>
        <w:pStyle w:val="Heading8"/>
        <w:tabs>
          <w:tab w:val="left" w:pos="1244"/>
        </w:tabs>
        <w:ind w:left="1243" w:firstLine="0"/>
        <w:rPr>
          <w:rFonts w:ascii="Arial" w:eastAsia="Arial" w:hAnsi="Arial" w:cs="Arial"/>
        </w:rPr>
      </w:pPr>
    </w:p>
    <w:p w14:paraId="0B5B8CA9" w14:textId="77777777" w:rsidR="000C05A6" w:rsidRDefault="00017636">
      <w:pPr>
        <w:pStyle w:val="BodyText"/>
        <w:spacing w:before="2"/>
        <w:ind w:left="119" w:right="114"/>
        <w:jc w:val="both"/>
      </w:pPr>
      <w:r>
        <w:t>All employees have a duty of care as laid down in Section 7 of the Health and Safety at Work etc. Act 1974, which states that whilst at work, every employee must take care for the health and safety of himself and of other persons who may be affected by his acts or omissions. Teachers are said to have a particular duty of care in "loco parentis", meaning that, a teacher is expected to exercise the same standard of care as a reasonably careful and responsible parent. A teacher must therefore take all reasonable steps to ensure that every student under his or her control is not exposed to unacceptable risk. Indeed, the duties of teachers in this regard will often go beyond what is  normally expected of a parent. This is particularly true in the area of sporting and hazardous activities, where teachers can be expected to be more fully aware of the potential dangers to students. This also applies in the case of students who are 18 or 19 years of age even though they are no longer are regarded as</w:t>
      </w:r>
      <w:r>
        <w:rPr>
          <w:spacing w:val="-16"/>
        </w:rPr>
        <w:t xml:space="preserve"> </w:t>
      </w:r>
      <w:r>
        <w:t>minors.</w:t>
      </w:r>
    </w:p>
    <w:p w14:paraId="522FEFAF" w14:textId="77777777" w:rsidR="000C05A6" w:rsidRDefault="000C05A6">
      <w:pPr>
        <w:spacing w:before="9"/>
        <w:rPr>
          <w:rFonts w:ascii="Arial" w:eastAsia="Arial" w:hAnsi="Arial" w:cs="Arial"/>
          <w:sz w:val="21"/>
          <w:szCs w:val="21"/>
        </w:rPr>
      </w:pPr>
    </w:p>
    <w:p w14:paraId="140AE092" w14:textId="77777777" w:rsidR="000C05A6" w:rsidRDefault="00017636">
      <w:pPr>
        <w:pStyle w:val="BodyText"/>
        <w:ind w:right="117"/>
        <w:jc w:val="both"/>
      </w:pPr>
      <w:r>
        <w:t>The use of any controlled drug other than under medical supervision is illegal and strictly forbidden. Disciplinary Action will be taken against any employee believed to be abusing drugs or other substances.</w:t>
      </w:r>
    </w:p>
    <w:p w14:paraId="00560C45" w14:textId="77777777" w:rsidR="000C05A6" w:rsidRDefault="000C05A6">
      <w:pPr>
        <w:rPr>
          <w:rFonts w:ascii="Arial" w:eastAsia="Arial" w:hAnsi="Arial" w:cs="Arial"/>
        </w:rPr>
      </w:pPr>
    </w:p>
    <w:p w14:paraId="002174A2" w14:textId="77777777" w:rsidR="000C05A6" w:rsidRDefault="00017636">
      <w:pPr>
        <w:pStyle w:val="BodyText"/>
        <w:ind w:right="117"/>
        <w:jc w:val="both"/>
      </w:pPr>
      <w:r>
        <w:t>Some proprietary or prescribed medicines may have a detrimental effect on the ability of employees to carry out certain tasks. Employees must inform management if such medicines are being taken so that a decision can be made as to their suitability to accompany a</w:t>
      </w:r>
      <w:r>
        <w:rPr>
          <w:spacing w:val="-26"/>
        </w:rPr>
        <w:t xml:space="preserve"> </w:t>
      </w:r>
      <w:r>
        <w:t>group.</w:t>
      </w:r>
    </w:p>
    <w:p w14:paraId="1E841BDC" w14:textId="77777777" w:rsidR="000C05A6" w:rsidRDefault="000C05A6">
      <w:pPr>
        <w:rPr>
          <w:rFonts w:ascii="Arial" w:eastAsia="Arial" w:hAnsi="Arial" w:cs="Arial"/>
        </w:rPr>
      </w:pPr>
    </w:p>
    <w:p w14:paraId="4D2D80D4" w14:textId="77777777" w:rsidR="000C05A6" w:rsidRPr="00857A5A" w:rsidRDefault="000C05A6">
      <w:pPr>
        <w:rPr>
          <w:rFonts w:ascii="Arial" w:eastAsia="Arial" w:hAnsi="Arial" w:cs="Arial"/>
          <w:highlight w:val="yellow"/>
        </w:rPr>
        <w:sectPr w:rsidR="000C05A6" w:rsidRPr="00857A5A">
          <w:pgSz w:w="11910" w:h="16840"/>
          <w:pgMar w:top="960" w:right="960" w:bottom="1400" w:left="960" w:header="0" w:footer="1201" w:gutter="0"/>
          <w:cols w:space="720"/>
        </w:sectPr>
      </w:pPr>
    </w:p>
    <w:p w14:paraId="65B428DB" w14:textId="77777777" w:rsidR="000C05A6" w:rsidRDefault="000C05A6">
      <w:pPr>
        <w:spacing w:before="9"/>
        <w:rPr>
          <w:rFonts w:ascii="Arial" w:eastAsia="Arial" w:hAnsi="Arial" w:cs="Arial"/>
          <w:sz w:val="21"/>
          <w:szCs w:val="21"/>
        </w:rPr>
      </w:pPr>
    </w:p>
    <w:p w14:paraId="4B904801" w14:textId="77777777" w:rsidR="000C05A6" w:rsidRPr="00857A5A" w:rsidRDefault="00017636">
      <w:pPr>
        <w:pStyle w:val="Heading8"/>
        <w:numPr>
          <w:ilvl w:val="1"/>
          <w:numId w:val="57"/>
        </w:numPr>
        <w:tabs>
          <w:tab w:val="left" w:pos="1244"/>
        </w:tabs>
        <w:ind w:hanging="403"/>
        <w:jc w:val="left"/>
        <w:rPr>
          <w:rFonts w:ascii="Arial" w:eastAsia="Arial" w:hAnsi="Arial" w:cs="Arial"/>
        </w:rPr>
      </w:pPr>
      <w:bookmarkStart w:id="13" w:name="2.2_Responsibilities_in_college"/>
      <w:bookmarkStart w:id="14" w:name="_bookmark6"/>
      <w:bookmarkEnd w:id="13"/>
      <w:bookmarkEnd w:id="14"/>
      <w:r>
        <w:rPr>
          <w:rFonts w:ascii="Arial"/>
          <w:u w:val="single" w:color="000000"/>
        </w:rPr>
        <w:t>Responsibilities in</w:t>
      </w:r>
      <w:r>
        <w:rPr>
          <w:rFonts w:ascii="Arial"/>
          <w:spacing w:val="-18"/>
          <w:u w:val="single" w:color="000000"/>
        </w:rPr>
        <w:t xml:space="preserve"> </w:t>
      </w:r>
      <w:r>
        <w:rPr>
          <w:rFonts w:ascii="Arial"/>
          <w:u w:val="single" w:color="000000"/>
        </w:rPr>
        <w:t>college</w:t>
      </w:r>
    </w:p>
    <w:p w14:paraId="79271E29" w14:textId="77777777" w:rsidR="00857A5A" w:rsidRDefault="00857A5A" w:rsidP="00857A5A">
      <w:pPr>
        <w:pStyle w:val="Heading8"/>
        <w:tabs>
          <w:tab w:val="left" w:pos="1244"/>
        </w:tabs>
        <w:ind w:left="1243" w:firstLine="0"/>
        <w:rPr>
          <w:rFonts w:ascii="Arial" w:eastAsia="Arial" w:hAnsi="Arial" w:cs="Arial"/>
        </w:rPr>
      </w:pPr>
    </w:p>
    <w:p w14:paraId="6CBCF5E4" w14:textId="77777777" w:rsidR="000C05A6" w:rsidRDefault="00017636">
      <w:pPr>
        <w:pStyle w:val="BodyText"/>
        <w:spacing w:before="2"/>
        <w:ind w:right="115"/>
        <w:jc w:val="both"/>
      </w:pPr>
      <w:r>
        <w:t xml:space="preserve">The Deputy Principal is in charge of the internal </w:t>
      </w:r>
      <w:proofErr w:type="spellStart"/>
      <w:r>
        <w:t>organisation</w:t>
      </w:r>
      <w:proofErr w:type="spellEnd"/>
      <w:r>
        <w:t>, management and control of the college, and is responsible for seeing that all college visits comply with this policy. In addition, and  in order to discharge the duty of care towards the students, the Deputy Principal must be reasonably satisfied about the preparations and arrangements for the visit. This is particularly important to note as responsibility for specific details can be delegated to another member of staff, usually the teacher in charge of the visit.  The delegation must be a reasonable one in all</w:t>
      </w:r>
      <w:r>
        <w:rPr>
          <w:spacing w:val="-24"/>
        </w:rPr>
        <w:t xml:space="preserve"> </w:t>
      </w:r>
      <w:r>
        <w:t>circumstances.</w:t>
      </w:r>
    </w:p>
    <w:p w14:paraId="2832145B" w14:textId="77777777" w:rsidR="000C05A6" w:rsidRDefault="000C05A6">
      <w:pPr>
        <w:rPr>
          <w:rFonts w:ascii="Arial" w:eastAsia="Arial" w:hAnsi="Arial" w:cs="Arial"/>
        </w:rPr>
      </w:pPr>
    </w:p>
    <w:p w14:paraId="2443A986" w14:textId="77777777" w:rsidR="000C05A6" w:rsidRDefault="00017636">
      <w:pPr>
        <w:pStyle w:val="BodyText"/>
        <w:ind w:right="117"/>
        <w:jc w:val="both"/>
      </w:pPr>
      <w:r>
        <w:t xml:space="preserve">In the </w:t>
      </w:r>
      <w:proofErr w:type="spellStart"/>
      <w:r>
        <w:t>organisation</w:t>
      </w:r>
      <w:proofErr w:type="spellEnd"/>
      <w:r>
        <w:t xml:space="preserve"> of any visit, overnight stays or hazardous activities the member of staff responsible for this should obtain email permission from the Deputy Principal. </w:t>
      </w:r>
    </w:p>
    <w:p w14:paraId="52CB3193" w14:textId="77777777" w:rsidR="000C05A6" w:rsidRDefault="000C05A6">
      <w:pPr>
        <w:spacing w:before="9"/>
        <w:rPr>
          <w:rFonts w:ascii="Arial" w:eastAsia="Arial" w:hAnsi="Arial" w:cs="Arial"/>
          <w:sz w:val="21"/>
          <w:szCs w:val="21"/>
        </w:rPr>
      </w:pPr>
    </w:p>
    <w:p w14:paraId="5839C192" w14:textId="77777777" w:rsidR="000C05A6" w:rsidRDefault="00017636">
      <w:pPr>
        <w:pStyle w:val="BodyText"/>
        <w:ind w:right="115" w:hanging="1"/>
        <w:jc w:val="both"/>
      </w:pPr>
      <w:r>
        <w:t>The College’s duty of care for students on visits is exercised through the teachers who are the College’s employees and, consequently the College is responsible for the negligence of any teacher on a school visit, when a teacher is acting in the course of his or her</w:t>
      </w:r>
      <w:r>
        <w:rPr>
          <w:spacing w:val="-30"/>
        </w:rPr>
        <w:t xml:space="preserve"> </w:t>
      </w:r>
      <w:r>
        <w:t>employment.</w:t>
      </w:r>
    </w:p>
    <w:p w14:paraId="3AC3F0D4" w14:textId="77777777" w:rsidR="000C05A6" w:rsidRDefault="000C05A6">
      <w:pPr>
        <w:rPr>
          <w:rFonts w:ascii="Arial" w:eastAsia="Arial" w:hAnsi="Arial" w:cs="Arial"/>
        </w:rPr>
      </w:pPr>
    </w:p>
    <w:p w14:paraId="09FAD959" w14:textId="77777777" w:rsidR="000C05A6" w:rsidRDefault="000C05A6">
      <w:pPr>
        <w:spacing w:before="8"/>
        <w:rPr>
          <w:rFonts w:ascii="Arial" w:eastAsia="Arial" w:hAnsi="Arial" w:cs="Arial"/>
          <w:sz w:val="15"/>
          <w:szCs w:val="15"/>
        </w:rPr>
      </w:pPr>
    </w:p>
    <w:p w14:paraId="7770E71F" w14:textId="77777777" w:rsidR="000C05A6" w:rsidRPr="00857A5A" w:rsidRDefault="00017636">
      <w:pPr>
        <w:pStyle w:val="ListParagraph"/>
        <w:numPr>
          <w:ilvl w:val="1"/>
          <w:numId w:val="57"/>
        </w:numPr>
        <w:tabs>
          <w:tab w:val="left" w:pos="490"/>
        </w:tabs>
        <w:spacing w:before="72"/>
        <w:ind w:left="489" w:hanging="369"/>
        <w:jc w:val="both"/>
        <w:rPr>
          <w:rFonts w:ascii="Arial" w:eastAsia="Arial" w:hAnsi="Arial" w:cs="Arial"/>
        </w:rPr>
      </w:pPr>
      <w:r>
        <w:rPr>
          <w:rFonts w:ascii="Arial"/>
          <w:u w:val="single" w:color="000000"/>
        </w:rPr>
        <w:t>Using external providers and</w:t>
      </w:r>
      <w:r>
        <w:rPr>
          <w:rFonts w:ascii="Arial"/>
          <w:spacing w:val="-16"/>
          <w:u w:val="single" w:color="000000"/>
        </w:rPr>
        <w:t xml:space="preserve"> </w:t>
      </w:r>
      <w:r>
        <w:rPr>
          <w:rFonts w:ascii="Arial"/>
          <w:u w:val="single" w:color="000000"/>
        </w:rPr>
        <w:t>facilities</w:t>
      </w:r>
    </w:p>
    <w:p w14:paraId="415F8E84" w14:textId="77777777" w:rsidR="00857A5A" w:rsidRDefault="00857A5A" w:rsidP="00857A5A">
      <w:pPr>
        <w:pStyle w:val="ListParagraph"/>
        <w:tabs>
          <w:tab w:val="left" w:pos="490"/>
        </w:tabs>
        <w:spacing w:before="72"/>
        <w:ind w:left="489"/>
        <w:rPr>
          <w:rFonts w:ascii="Arial" w:eastAsia="Arial" w:hAnsi="Arial" w:cs="Arial"/>
        </w:rPr>
      </w:pPr>
    </w:p>
    <w:p w14:paraId="09EB3A58" w14:textId="77777777" w:rsidR="000C05A6" w:rsidRDefault="00017636">
      <w:pPr>
        <w:pStyle w:val="BodyText"/>
        <w:spacing w:before="1"/>
        <w:ind w:right="115"/>
        <w:jc w:val="both"/>
      </w:pPr>
      <w:r>
        <w:t xml:space="preserve">When planning an off-site visit, the suitability of the venue should be researched and checks made that facilities and third party provision will meet the group’s needs and expectations. </w:t>
      </w:r>
    </w:p>
    <w:p w14:paraId="2029F406" w14:textId="77777777" w:rsidR="000C05A6" w:rsidRDefault="000C05A6">
      <w:pPr>
        <w:spacing w:before="9"/>
        <w:rPr>
          <w:rFonts w:ascii="Arial" w:eastAsia="Arial" w:hAnsi="Arial" w:cs="Arial"/>
          <w:sz w:val="15"/>
          <w:szCs w:val="15"/>
        </w:rPr>
      </w:pPr>
    </w:p>
    <w:p w14:paraId="04834A8C" w14:textId="77777777" w:rsidR="000C05A6" w:rsidRPr="00857A5A" w:rsidRDefault="00017636">
      <w:pPr>
        <w:pStyle w:val="BodyText"/>
        <w:spacing w:before="72"/>
        <w:jc w:val="both"/>
        <w:rPr>
          <w:u w:val="single"/>
        </w:rPr>
      </w:pPr>
      <w:r w:rsidRPr="00857A5A">
        <w:rPr>
          <w:u w:val="single"/>
        </w:rPr>
        <w:t>Provider or</w:t>
      </w:r>
      <w:r w:rsidRPr="00857A5A">
        <w:rPr>
          <w:spacing w:val="-7"/>
          <w:u w:val="single"/>
        </w:rPr>
        <w:t xml:space="preserve"> </w:t>
      </w:r>
      <w:r w:rsidRPr="00857A5A">
        <w:rPr>
          <w:u w:val="single"/>
        </w:rPr>
        <w:t>Facility</w:t>
      </w:r>
    </w:p>
    <w:p w14:paraId="3BCF9176" w14:textId="77777777" w:rsidR="000C05A6" w:rsidRDefault="000C05A6">
      <w:pPr>
        <w:spacing w:before="9"/>
        <w:rPr>
          <w:rFonts w:ascii="Arial" w:eastAsia="Arial" w:hAnsi="Arial" w:cs="Arial"/>
          <w:sz w:val="21"/>
          <w:szCs w:val="21"/>
        </w:rPr>
      </w:pPr>
    </w:p>
    <w:p w14:paraId="250C22FA" w14:textId="77777777" w:rsidR="000C05A6" w:rsidRDefault="00017636">
      <w:pPr>
        <w:pStyle w:val="BodyText"/>
        <w:ind w:right="120"/>
        <w:jc w:val="both"/>
      </w:pPr>
      <w:r>
        <w:t xml:space="preserve">A Provider means any third-party person or </w:t>
      </w:r>
      <w:proofErr w:type="spellStart"/>
      <w:r>
        <w:t>organisation</w:t>
      </w:r>
      <w:proofErr w:type="spellEnd"/>
      <w:r>
        <w:t xml:space="preserve"> contracted to </w:t>
      </w:r>
      <w:proofErr w:type="spellStart"/>
      <w:r>
        <w:t>organise</w:t>
      </w:r>
      <w:proofErr w:type="spellEnd"/>
      <w:r>
        <w:t xml:space="preserve"> and/or deliver all or part of a Visit or Activity, and/or supervise</w:t>
      </w:r>
      <w:r>
        <w:rPr>
          <w:spacing w:val="-18"/>
        </w:rPr>
        <w:t xml:space="preserve"> </w:t>
      </w:r>
      <w:r>
        <w:t>Participants.</w:t>
      </w:r>
    </w:p>
    <w:p w14:paraId="5DA692C1" w14:textId="77777777" w:rsidR="000C05A6" w:rsidRDefault="000C05A6">
      <w:pPr>
        <w:rPr>
          <w:rFonts w:ascii="Arial" w:eastAsia="Arial" w:hAnsi="Arial" w:cs="Arial"/>
        </w:rPr>
      </w:pPr>
    </w:p>
    <w:p w14:paraId="5A58F052" w14:textId="77777777" w:rsidR="000C05A6" w:rsidRDefault="00017636">
      <w:pPr>
        <w:pStyle w:val="BodyText"/>
        <w:ind w:right="115"/>
        <w:jc w:val="both"/>
      </w:pPr>
      <w:r>
        <w:t>A Facility means a publicly accessible venue or resource, which will form part of a visit but where  the college team will remain in charge and deliver any activities. For example: public transport providers, museums and galleries, theme parks, theatres,</w:t>
      </w:r>
      <w:r>
        <w:rPr>
          <w:spacing w:val="-28"/>
        </w:rPr>
        <w:t xml:space="preserve"> </w:t>
      </w:r>
      <w:r>
        <w:t>accommodation.</w:t>
      </w:r>
    </w:p>
    <w:p w14:paraId="21085D72" w14:textId="77777777" w:rsidR="000C05A6" w:rsidRDefault="000C05A6">
      <w:pPr>
        <w:spacing w:before="1"/>
        <w:rPr>
          <w:rFonts w:ascii="Arial" w:eastAsia="Arial" w:hAnsi="Arial" w:cs="Arial"/>
        </w:rPr>
      </w:pPr>
    </w:p>
    <w:p w14:paraId="58F5A838" w14:textId="77777777" w:rsidR="000C05A6" w:rsidRDefault="00017636">
      <w:pPr>
        <w:pStyle w:val="ListParagraph"/>
        <w:numPr>
          <w:ilvl w:val="2"/>
          <w:numId w:val="55"/>
        </w:numPr>
        <w:tabs>
          <w:tab w:val="left" w:pos="672"/>
        </w:tabs>
        <w:jc w:val="both"/>
        <w:rPr>
          <w:rFonts w:ascii="Arial" w:eastAsia="Arial" w:hAnsi="Arial" w:cs="Arial"/>
        </w:rPr>
      </w:pPr>
      <w:r>
        <w:rPr>
          <w:rFonts w:ascii="Arial"/>
          <w:u w:val="single" w:color="000000"/>
        </w:rPr>
        <w:t>Researching</w:t>
      </w:r>
      <w:r>
        <w:rPr>
          <w:rFonts w:ascii="Arial"/>
          <w:spacing w:val="-10"/>
          <w:u w:val="single" w:color="000000"/>
        </w:rPr>
        <w:t xml:space="preserve"> </w:t>
      </w:r>
      <w:r>
        <w:rPr>
          <w:rFonts w:ascii="Arial"/>
          <w:u w:val="single" w:color="000000"/>
        </w:rPr>
        <w:t>Providers</w:t>
      </w:r>
    </w:p>
    <w:p w14:paraId="634342F6" w14:textId="77777777" w:rsidR="000C05A6" w:rsidRDefault="00017636">
      <w:pPr>
        <w:pStyle w:val="BodyText"/>
        <w:spacing w:before="1" w:line="252" w:lineRule="exact"/>
        <w:jc w:val="both"/>
      </w:pPr>
      <w:r>
        <w:t>When choosing a suitable provider, the following should be</w:t>
      </w:r>
      <w:r>
        <w:rPr>
          <w:spacing w:val="-22"/>
        </w:rPr>
        <w:t xml:space="preserve"> </w:t>
      </w:r>
      <w:r>
        <w:t>considered:</w:t>
      </w:r>
    </w:p>
    <w:p w14:paraId="266CB04F" w14:textId="77777777" w:rsidR="000C05A6" w:rsidRDefault="00017636">
      <w:pPr>
        <w:pStyle w:val="ListParagraph"/>
        <w:numPr>
          <w:ilvl w:val="3"/>
          <w:numId w:val="55"/>
        </w:numPr>
        <w:tabs>
          <w:tab w:val="left" w:pos="841"/>
        </w:tabs>
        <w:spacing w:line="252" w:lineRule="exact"/>
        <w:rPr>
          <w:rFonts w:ascii="Arial" w:eastAsia="Arial" w:hAnsi="Arial" w:cs="Arial"/>
        </w:rPr>
      </w:pPr>
      <w:r>
        <w:rPr>
          <w:rFonts w:ascii="Arial" w:eastAsia="Arial" w:hAnsi="Arial" w:cs="Arial"/>
        </w:rPr>
        <w:t>Do the values and ethos of the provider match the leader’s</w:t>
      </w:r>
      <w:r>
        <w:rPr>
          <w:rFonts w:ascii="Arial" w:eastAsia="Arial" w:hAnsi="Arial" w:cs="Arial"/>
          <w:spacing w:val="-22"/>
        </w:rPr>
        <w:t xml:space="preserve"> </w:t>
      </w:r>
      <w:r>
        <w:rPr>
          <w:rFonts w:ascii="Arial" w:eastAsia="Arial" w:hAnsi="Arial" w:cs="Arial"/>
        </w:rPr>
        <w:t>expectations?</w:t>
      </w:r>
    </w:p>
    <w:p w14:paraId="32B4917B" w14:textId="77777777" w:rsidR="000C05A6" w:rsidRDefault="000C05A6">
      <w:pPr>
        <w:spacing w:line="252" w:lineRule="exact"/>
        <w:rPr>
          <w:rFonts w:ascii="Arial" w:eastAsia="Arial" w:hAnsi="Arial" w:cs="Arial"/>
        </w:rPr>
        <w:sectPr w:rsidR="000C05A6">
          <w:pgSz w:w="11910" w:h="16840"/>
          <w:pgMar w:top="980" w:right="960" w:bottom="1400" w:left="960" w:header="0" w:footer="1201" w:gutter="0"/>
          <w:cols w:space="720"/>
        </w:sectPr>
      </w:pPr>
    </w:p>
    <w:p w14:paraId="543DD9CC" w14:textId="77777777" w:rsidR="000C05A6" w:rsidRDefault="00017636">
      <w:pPr>
        <w:pStyle w:val="ListParagraph"/>
        <w:numPr>
          <w:ilvl w:val="3"/>
          <w:numId w:val="55"/>
        </w:numPr>
        <w:tabs>
          <w:tab w:val="left" w:pos="841"/>
        </w:tabs>
        <w:spacing w:before="51"/>
        <w:ind w:right="113" w:hanging="360"/>
        <w:rPr>
          <w:rFonts w:ascii="Arial" w:eastAsia="Arial" w:hAnsi="Arial" w:cs="Arial"/>
        </w:rPr>
      </w:pPr>
      <w:r>
        <w:rPr>
          <w:rFonts w:ascii="Arial"/>
        </w:rPr>
        <w:t>Is there a clear understanding about the responsibility for supervision at all times during the visit?</w:t>
      </w:r>
    </w:p>
    <w:p w14:paraId="63D95733" w14:textId="77777777" w:rsidR="000C05A6" w:rsidRDefault="00017636">
      <w:pPr>
        <w:pStyle w:val="ListParagraph"/>
        <w:numPr>
          <w:ilvl w:val="3"/>
          <w:numId w:val="55"/>
        </w:numPr>
        <w:tabs>
          <w:tab w:val="left" w:pos="841"/>
        </w:tabs>
        <w:spacing w:line="252" w:lineRule="exact"/>
        <w:ind w:hanging="360"/>
        <w:rPr>
          <w:rFonts w:ascii="Arial" w:eastAsia="Arial" w:hAnsi="Arial" w:cs="Arial"/>
        </w:rPr>
      </w:pPr>
      <w:r>
        <w:rPr>
          <w:rFonts w:ascii="Arial"/>
        </w:rPr>
        <w:t>What are the respective roles of provider staff and college</w:t>
      </w:r>
      <w:r>
        <w:rPr>
          <w:rFonts w:ascii="Arial"/>
          <w:spacing w:val="-14"/>
        </w:rPr>
        <w:t xml:space="preserve"> </w:t>
      </w:r>
      <w:r>
        <w:rPr>
          <w:rFonts w:ascii="Arial"/>
        </w:rPr>
        <w:t>staff?</w:t>
      </w:r>
    </w:p>
    <w:p w14:paraId="23F3358B" w14:textId="77777777" w:rsidR="000C05A6" w:rsidRDefault="00017636">
      <w:pPr>
        <w:pStyle w:val="ListParagraph"/>
        <w:numPr>
          <w:ilvl w:val="3"/>
          <w:numId w:val="55"/>
        </w:numPr>
        <w:tabs>
          <w:tab w:val="left" w:pos="841"/>
        </w:tabs>
        <w:spacing w:before="1" w:line="252" w:lineRule="exact"/>
        <w:ind w:hanging="360"/>
        <w:rPr>
          <w:rFonts w:ascii="Arial" w:eastAsia="Arial" w:hAnsi="Arial" w:cs="Arial"/>
        </w:rPr>
      </w:pPr>
      <w:r>
        <w:rPr>
          <w:rFonts w:ascii="Arial"/>
        </w:rPr>
        <w:t>What provision will be made for any special</w:t>
      </w:r>
      <w:r>
        <w:rPr>
          <w:rFonts w:ascii="Arial"/>
          <w:spacing w:val="-18"/>
        </w:rPr>
        <w:t xml:space="preserve"> </w:t>
      </w:r>
      <w:r>
        <w:rPr>
          <w:rFonts w:ascii="Arial"/>
        </w:rPr>
        <w:t>needs?</w:t>
      </w:r>
    </w:p>
    <w:p w14:paraId="4459CC32" w14:textId="77777777" w:rsidR="000C05A6" w:rsidRDefault="00017636">
      <w:pPr>
        <w:pStyle w:val="ListParagraph"/>
        <w:numPr>
          <w:ilvl w:val="3"/>
          <w:numId w:val="55"/>
        </w:numPr>
        <w:tabs>
          <w:tab w:val="left" w:pos="841"/>
        </w:tabs>
        <w:spacing w:line="252" w:lineRule="exact"/>
        <w:ind w:hanging="360"/>
        <w:rPr>
          <w:rFonts w:ascii="Arial" w:eastAsia="Arial" w:hAnsi="Arial" w:cs="Arial"/>
        </w:rPr>
      </w:pPr>
      <w:r>
        <w:rPr>
          <w:rFonts w:ascii="Arial"/>
        </w:rPr>
        <w:t xml:space="preserve">How flexible is the </w:t>
      </w:r>
      <w:proofErr w:type="spellStart"/>
      <w:r>
        <w:rPr>
          <w:rFonts w:ascii="Arial"/>
        </w:rPr>
        <w:t>programme</w:t>
      </w:r>
      <w:proofErr w:type="spellEnd"/>
      <w:r>
        <w:rPr>
          <w:rFonts w:ascii="Arial"/>
        </w:rPr>
        <w:t xml:space="preserve"> to meet changing</w:t>
      </w:r>
      <w:r>
        <w:rPr>
          <w:rFonts w:ascii="Arial"/>
          <w:spacing w:val="-20"/>
        </w:rPr>
        <w:t xml:space="preserve"> </w:t>
      </w:r>
      <w:r>
        <w:rPr>
          <w:rFonts w:ascii="Arial"/>
        </w:rPr>
        <w:t>circumstances?</w:t>
      </w:r>
    </w:p>
    <w:p w14:paraId="43FB6491" w14:textId="77777777" w:rsidR="000C05A6" w:rsidRDefault="00017636">
      <w:pPr>
        <w:pStyle w:val="ListParagraph"/>
        <w:numPr>
          <w:ilvl w:val="3"/>
          <w:numId w:val="55"/>
        </w:numPr>
        <w:tabs>
          <w:tab w:val="left" w:pos="841"/>
        </w:tabs>
        <w:ind w:left="841" w:right="117"/>
        <w:rPr>
          <w:rFonts w:ascii="Arial" w:eastAsia="Arial" w:hAnsi="Arial" w:cs="Arial"/>
        </w:rPr>
      </w:pPr>
      <w:r>
        <w:rPr>
          <w:rFonts w:ascii="Arial" w:eastAsia="Arial" w:hAnsi="Arial" w:cs="Arial"/>
        </w:rPr>
        <w:t>To what extent will the provider be able to be involved in evaluation of the visit’s learning objectives?</w:t>
      </w:r>
    </w:p>
    <w:p w14:paraId="1E4DF6AE" w14:textId="77777777" w:rsidR="000C05A6" w:rsidRDefault="00017636">
      <w:pPr>
        <w:pStyle w:val="ListParagraph"/>
        <w:numPr>
          <w:ilvl w:val="3"/>
          <w:numId w:val="55"/>
        </w:numPr>
        <w:tabs>
          <w:tab w:val="left" w:pos="842"/>
        </w:tabs>
        <w:spacing w:line="252" w:lineRule="exact"/>
        <w:ind w:left="841" w:hanging="360"/>
        <w:rPr>
          <w:rFonts w:ascii="Arial" w:eastAsia="Arial" w:hAnsi="Arial" w:cs="Arial"/>
        </w:rPr>
      </w:pPr>
      <w:r>
        <w:rPr>
          <w:rFonts w:ascii="Arial"/>
        </w:rPr>
        <w:t>Will the group need any specialist</w:t>
      </w:r>
      <w:r>
        <w:rPr>
          <w:rFonts w:ascii="Arial"/>
          <w:spacing w:val="-10"/>
        </w:rPr>
        <w:t xml:space="preserve"> </w:t>
      </w:r>
      <w:r>
        <w:rPr>
          <w:rFonts w:ascii="Arial"/>
        </w:rPr>
        <w:t>equipment?</w:t>
      </w:r>
    </w:p>
    <w:p w14:paraId="2FFD292F" w14:textId="77777777" w:rsidR="000C05A6" w:rsidRDefault="00017636">
      <w:pPr>
        <w:pStyle w:val="ListParagraph"/>
        <w:numPr>
          <w:ilvl w:val="3"/>
          <w:numId w:val="55"/>
        </w:numPr>
        <w:tabs>
          <w:tab w:val="left" w:pos="842"/>
        </w:tabs>
        <w:spacing w:before="1" w:line="252" w:lineRule="exact"/>
        <w:ind w:left="841" w:hanging="360"/>
        <w:rPr>
          <w:rFonts w:ascii="Arial" w:eastAsia="Arial" w:hAnsi="Arial" w:cs="Arial"/>
        </w:rPr>
      </w:pPr>
      <w:r>
        <w:rPr>
          <w:rFonts w:ascii="Arial"/>
        </w:rPr>
        <w:t>Are there any staff training</w:t>
      </w:r>
      <w:r>
        <w:rPr>
          <w:rFonts w:ascii="Arial"/>
          <w:spacing w:val="-14"/>
        </w:rPr>
        <w:t xml:space="preserve"> </w:t>
      </w:r>
      <w:r>
        <w:rPr>
          <w:rFonts w:ascii="Arial"/>
        </w:rPr>
        <w:t>needs?</w:t>
      </w:r>
    </w:p>
    <w:p w14:paraId="1E21BDDA" w14:textId="77777777" w:rsidR="000C05A6" w:rsidRDefault="00017636">
      <w:pPr>
        <w:pStyle w:val="ListParagraph"/>
        <w:numPr>
          <w:ilvl w:val="3"/>
          <w:numId w:val="55"/>
        </w:numPr>
        <w:tabs>
          <w:tab w:val="left" w:pos="842"/>
        </w:tabs>
        <w:spacing w:line="252" w:lineRule="exact"/>
        <w:ind w:left="841" w:hanging="360"/>
        <w:rPr>
          <w:rFonts w:ascii="Arial" w:eastAsia="Arial" w:hAnsi="Arial" w:cs="Arial"/>
        </w:rPr>
      </w:pPr>
      <w:r>
        <w:rPr>
          <w:rFonts w:ascii="Arial"/>
        </w:rPr>
        <w:t>Will participants need to be prepared or</w:t>
      </w:r>
      <w:r>
        <w:rPr>
          <w:rFonts w:ascii="Arial"/>
          <w:spacing w:val="-18"/>
        </w:rPr>
        <w:t xml:space="preserve"> </w:t>
      </w:r>
      <w:r>
        <w:rPr>
          <w:rFonts w:ascii="Arial"/>
        </w:rPr>
        <w:t>trained?</w:t>
      </w:r>
    </w:p>
    <w:p w14:paraId="0F7D1C81" w14:textId="77777777" w:rsidR="000C05A6" w:rsidRDefault="000C05A6">
      <w:pPr>
        <w:rPr>
          <w:rFonts w:ascii="Arial" w:eastAsia="Arial" w:hAnsi="Arial" w:cs="Arial"/>
        </w:rPr>
      </w:pPr>
    </w:p>
    <w:p w14:paraId="4DBB3F34" w14:textId="77777777" w:rsidR="000C05A6" w:rsidRDefault="000C05A6">
      <w:pPr>
        <w:spacing w:before="11"/>
        <w:rPr>
          <w:rFonts w:ascii="Arial" w:eastAsia="Arial" w:hAnsi="Arial" w:cs="Arial"/>
          <w:sz w:val="21"/>
          <w:szCs w:val="21"/>
        </w:rPr>
      </w:pPr>
    </w:p>
    <w:p w14:paraId="23748C87" w14:textId="77777777" w:rsidR="000C05A6" w:rsidRDefault="00017636">
      <w:pPr>
        <w:pStyle w:val="BodyText"/>
        <w:ind w:left="121" w:right="203"/>
      </w:pPr>
      <w:r>
        <w:t>The leader has a duty of care to ensure that any provider used meets acceptable</w:t>
      </w:r>
      <w:r>
        <w:rPr>
          <w:spacing w:val="-34"/>
        </w:rPr>
        <w:t xml:space="preserve"> </w:t>
      </w:r>
      <w:r>
        <w:t>standards.</w:t>
      </w:r>
    </w:p>
    <w:p w14:paraId="493FDA54" w14:textId="77777777" w:rsidR="000C05A6" w:rsidRDefault="000C05A6">
      <w:pPr>
        <w:spacing w:before="1"/>
        <w:rPr>
          <w:rFonts w:ascii="Arial" w:eastAsia="Arial" w:hAnsi="Arial" w:cs="Arial"/>
        </w:rPr>
      </w:pPr>
    </w:p>
    <w:p w14:paraId="31A7A6B4" w14:textId="77777777" w:rsidR="000C05A6" w:rsidRDefault="00017636">
      <w:pPr>
        <w:pStyle w:val="BodyText"/>
        <w:ind w:left="119" w:right="203" w:firstLine="1"/>
      </w:pPr>
      <w:r>
        <w:t xml:space="preserve">The EVC will check a provider’s accreditation status on </w:t>
      </w:r>
      <w:hyperlink r:id="rId10">
        <w:r>
          <w:rPr>
            <w:color w:val="0000FF"/>
            <w:u w:val="single" w:color="0000FF"/>
          </w:rPr>
          <w:t xml:space="preserve">http://lotcqualitybadge.org.uk </w:t>
        </w:r>
      </w:hyperlink>
      <w:r>
        <w:t>which is the Learning Outside the Classroom (</w:t>
      </w:r>
      <w:proofErr w:type="spellStart"/>
      <w:r>
        <w:t>LOtC</w:t>
      </w:r>
      <w:proofErr w:type="spellEnd"/>
      <w:r>
        <w:t xml:space="preserve">) Quality Badge. Where the visit involves certain adventure activities, within scope of the Adventure Activities Licensing Regulations 2004, then the provider is required by law to hold a </w:t>
      </w:r>
      <w:proofErr w:type="spellStart"/>
      <w:r>
        <w:t>licence</w:t>
      </w:r>
      <w:proofErr w:type="spellEnd"/>
      <w:r>
        <w:t xml:space="preserve"> from the Adventure Activities Licensing Authority (AALA). </w:t>
      </w:r>
      <w:hyperlink r:id="rId11">
        <w:r>
          <w:rPr>
            <w:color w:val="0000FF"/>
            <w:u w:val="single" w:color="0000FF"/>
          </w:rPr>
          <w:t>http://www.hse.gov.uk/aala/</w:t>
        </w:r>
        <w:r>
          <w:rPr>
            <w:color w:val="0000FF"/>
            <w:spacing w:val="-7"/>
            <w:u w:val="single" w:color="0000FF"/>
          </w:rPr>
          <w:t xml:space="preserve"> </w:t>
        </w:r>
      </w:hyperlink>
      <w:r>
        <w:t>.</w:t>
      </w:r>
    </w:p>
    <w:p w14:paraId="07B3073C" w14:textId="77777777" w:rsidR="000C05A6" w:rsidRDefault="000C05A6">
      <w:pPr>
        <w:spacing w:before="6"/>
        <w:rPr>
          <w:rFonts w:ascii="Arial" w:eastAsia="Arial" w:hAnsi="Arial" w:cs="Arial"/>
          <w:sz w:val="15"/>
          <w:szCs w:val="15"/>
        </w:rPr>
      </w:pPr>
    </w:p>
    <w:p w14:paraId="7A2932FA" w14:textId="77777777" w:rsidR="000C05A6" w:rsidRDefault="00017636">
      <w:pPr>
        <w:pStyle w:val="BodyText"/>
        <w:spacing w:before="72" w:line="242" w:lineRule="auto"/>
        <w:ind w:right="119"/>
        <w:jc w:val="both"/>
        <w:rPr>
          <w:rFonts w:ascii="Tahoma" w:eastAsia="Tahoma" w:hAnsi="Tahoma" w:cs="Tahoma"/>
        </w:rPr>
      </w:pPr>
      <w:r>
        <w:t xml:space="preserve">Where the provider has no external accreditation, the EVC will refer to </w:t>
      </w:r>
      <w:hyperlink r:id="rId12">
        <w:r>
          <w:rPr>
            <w:color w:val="0000FF"/>
            <w:u w:val="single" w:color="0000FF"/>
          </w:rPr>
          <w:t xml:space="preserve">www.oeapng.info </w:t>
        </w:r>
      </w:hyperlink>
      <w:r>
        <w:t>section 3.2f “</w:t>
      </w:r>
      <w:r>
        <w:rPr>
          <w:rFonts w:ascii="Tahoma" w:eastAsia="Tahoma" w:hAnsi="Tahoma" w:cs="Tahoma"/>
          <w:color w:val="3E3E3E"/>
        </w:rPr>
        <w:t>Adventure Activity Licensing</w:t>
      </w:r>
      <w:r>
        <w:rPr>
          <w:rFonts w:ascii="Tahoma" w:eastAsia="Tahoma" w:hAnsi="Tahoma" w:cs="Tahoma"/>
          <w:color w:val="3E3E3E"/>
          <w:spacing w:val="-16"/>
        </w:rPr>
        <w:t xml:space="preserve"> </w:t>
      </w:r>
      <w:r>
        <w:rPr>
          <w:rFonts w:ascii="Tahoma" w:eastAsia="Tahoma" w:hAnsi="Tahoma" w:cs="Tahoma"/>
          <w:color w:val="3E3E3E"/>
        </w:rPr>
        <w:t>Regulations”</w:t>
      </w:r>
    </w:p>
    <w:p w14:paraId="1995AB24" w14:textId="77777777" w:rsidR="000C05A6" w:rsidRDefault="000C05A6">
      <w:pPr>
        <w:spacing w:before="7"/>
        <w:rPr>
          <w:rFonts w:ascii="Tahoma" w:eastAsia="Tahoma" w:hAnsi="Tahoma" w:cs="Tahoma"/>
          <w:sz w:val="20"/>
          <w:szCs w:val="20"/>
        </w:rPr>
      </w:pPr>
    </w:p>
    <w:p w14:paraId="1DD3438B" w14:textId="77777777" w:rsidR="000C05A6" w:rsidRDefault="00017636">
      <w:pPr>
        <w:pStyle w:val="BodyText"/>
        <w:ind w:right="118"/>
        <w:jc w:val="both"/>
      </w:pPr>
      <w:r>
        <w:t xml:space="preserve">If a provider does not hold a suitable accreditation which covers all aspects of their provision, the EVC will gain assurances using form HAZ “Hazardous activity information” (see appendix </w:t>
      </w:r>
      <w:r w:rsidR="00B17765">
        <w:t>4a and 4b</w:t>
      </w:r>
      <w:r>
        <w:t>) about relevant aspects of their</w:t>
      </w:r>
      <w:r>
        <w:rPr>
          <w:spacing w:val="-12"/>
        </w:rPr>
        <w:t xml:space="preserve"> </w:t>
      </w:r>
      <w:r>
        <w:t>operation.</w:t>
      </w:r>
    </w:p>
    <w:p w14:paraId="4CD2FF91" w14:textId="77777777" w:rsidR="000C05A6" w:rsidRDefault="000C05A6">
      <w:pPr>
        <w:rPr>
          <w:rFonts w:ascii="Arial" w:eastAsia="Arial" w:hAnsi="Arial" w:cs="Arial"/>
        </w:rPr>
      </w:pPr>
    </w:p>
    <w:p w14:paraId="55A32FDF" w14:textId="77777777" w:rsidR="000C05A6" w:rsidRDefault="00017636">
      <w:pPr>
        <w:pStyle w:val="BodyText"/>
        <w:ind w:right="116"/>
        <w:jc w:val="both"/>
      </w:pPr>
      <w:r>
        <w:t>It is not necessary to look for such accreditation or assurances from facilities that are open to the public (e.g. public swimming pools) and where no arrangements are made for them to provide activities, instruction, teaching or supervision. However, the leader will still need to satisfy themselves about the suitability of such facilities for this particular</w:t>
      </w:r>
      <w:r>
        <w:rPr>
          <w:spacing w:val="-26"/>
        </w:rPr>
        <w:t xml:space="preserve"> </w:t>
      </w:r>
      <w:r>
        <w:t>group.</w:t>
      </w:r>
    </w:p>
    <w:p w14:paraId="707061D0" w14:textId="77777777" w:rsidR="000C05A6" w:rsidRDefault="000C05A6">
      <w:pPr>
        <w:spacing w:before="1"/>
        <w:rPr>
          <w:rFonts w:ascii="Arial" w:eastAsia="Arial" w:hAnsi="Arial" w:cs="Arial"/>
        </w:rPr>
      </w:pPr>
    </w:p>
    <w:p w14:paraId="226566AB" w14:textId="77777777" w:rsidR="000C05A6" w:rsidRDefault="00017636">
      <w:pPr>
        <w:pStyle w:val="ListParagraph"/>
        <w:numPr>
          <w:ilvl w:val="2"/>
          <w:numId w:val="55"/>
        </w:numPr>
        <w:tabs>
          <w:tab w:val="left" w:pos="672"/>
        </w:tabs>
        <w:jc w:val="both"/>
        <w:rPr>
          <w:rFonts w:ascii="Arial" w:eastAsia="Arial" w:hAnsi="Arial" w:cs="Arial"/>
        </w:rPr>
      </w:pPr>
      <w:r>
        <w:rPr>
          <w:rFonts w:ascii="Arial"/>
          <w:u w:val="single" w:color="000000"/>
        </w:rPr>
        <w:t>Researching Facilities, Venues and</w:t>
      </w:r>
      <w:r>
        <w:rPr>
          <w:rFonts w:ascii="Arial"/>
          <w:spacing w:val="-21"/>
          <w:u w:val="single" w:color="000000"/>
        </w:rPr>
        <w:t xml:space="preserve"> </w:t>
      </w:r>
      <w:r>
        <w:rPr>
          <w:rFonts w:ascii="Arial"/>
          <w:u w:val="single" w:color="000000"/>
        </w:rPr>
        <w:t>Accommodation</w:t>
      </w:r>
    </w:p>
    <w:p w14:paraId="27207C93" w14:textId="77777777" w:rsidR="000C05A6" w:rsidRDefault="000C05A6">
      <w:pPr>
        <w:spacing w:before="8"/>
        <w:rPr>
          <w:rFonts w:ascii="Arial" w:eastAsia="Arial" w:hAnsi="Arial" w:cs="Arial"/>
          <w:sz w:val="15"/>
          <w:szCs w:val="15"/>
        </w:rPr>
      </w:pPr>
    </w:p>
    <w:p w14:paraId="2457CDB3" w14:textId="77777777" w:rsidR="000C05A6" w:rsidRDefault="00017636">
      <w:pPr>
        <w:pStyle w:val="BodyText"/>
        <w:spacing w:before="72"/>
        <w:ind w:left="119" w:right="118"/>
        <w:jc w:val="both"/>
      </w:pPr>
      <w:r>
        <w:t>Wherever reasonably practicable, it is good practice to c</w:t>
      </w:r>
      <w:r w:rsidR="00B17765">
        <w:t xml:space="preserve">ontact </w:t>
      </w:r>
      <w:r>
        <w:t>any unfamiliar facility or venue, this will enable the Visit Leader or EVC to ask an appropriate person at the venue to complete to address the following</w:t>
      </w:r>
      <w:r>
        <w:rPr>
          <w:spacing w:val="-16"/>
        </w:rPr>
        <w:t xml:space="preserve"> </w:t>
      </w:r>
      <w:r>
        <w:t>questions:</w:t>
      </w:r>
    </w:p>
    <w:p w14:paraId="577B0BA4" w14:textId="77777777" w:rsidR="000C05A6" w:rsidRDefault="000C05A6">
      <w:pPr>
        <w:rPr>
          <w:rFonts w:ascii="Arial" w:eastAsia="Arial" w:hAnsi="Arial" w:cs="Arial"/>
        </w:rPr>
      </w:pPr>
    </w:p>
    <w:p w14:paraId="267A7496" w14:textId="77777777" w:rsidR="000C05A6" w:rsidRDefault="00017636">
      <w:pPr>
        <w:pStyle w:val="ListParagraph"/>
        <w:numPr>
          <w:ilvl w:val="3"/>
          <w:numId w:val="55"/>
        </w:numPr>
        <w:tabs>
          <w:tab w:val="left" w:pos="841"/>
        </w:tabs>
        <w:spacing w:line="252" w:lineRule="exact"/>
        <w:rPr>
          <w:rFonts w:ascii="Arial" w:eastAsia="Arial" w:hAnsi="Arial" w:cs="Arial"/>
        </w:rPr>
      </w:pPr>
      <w:r>
        <w:rPr>
          <w:rFonts w:ascii="Arial"/>
        </w:rPr>
        <w:t>Will the venue or facility be suitable to meet the planned aims and objectives of the</w:t>
      </w:r>
      <w:r>
        <w:rPr>
          <w:rFonts w:ascii="Arial"/>
          <w:spacing w:val="-27"/>
        </w:rPr>
        <w:t xml:space="preserve"> </w:t>
      </w:r>
      <w:r>
        <w:rPr>
          <w:rFonts w:ascii="Arial"/>
        </w:rPr>
        <w:t>visit?</w:t>
      </w:r>
    </w:p>
    <w:p w14:paraId="42D76872" w14:textId="77777777" w:rsidR="000C05A6" w:rsidRDefault="00017636">
      <w:pPr>
        <w:pStyle w:val="ListParagraph"/>
        <w:numPr>
          <w:ilvl w:val="3"/>
          <w:numId w:val="55"/>
        </w:numPr>
        <w:tabs>
          <w:tab w:val="left" w:pos="841"/>
        </w:tabs>
        <w:ind w:right="116" w:hanging="360"/>
        <w:rPr>
          <w:rFonts w:ascii="Arial" w:eastAsia="Arial" w:hAnsi="Arial" w:cs="Arial"/>
        </w:rPr>
      </w:pPr>
      <w:r>
        <w:rPr>
          <w:rFonts w:ascii="Arial"/>
        </w:rPr>
        <w:t>Are there any particular hazards or threats which need to be considered in your risk-benefit assessment and emergency</w:t>
      </w:r>
      <w:r>
        <w:rPr>
          <w:rFonts w:ascii="Arial"/>
          <w:spacing w:val="-11"/>
        </w:rPr>
        <w:t xml:space="preserve"> </w:t>
      </w:r>
      <w:r>
        <w:rPr>
          <w:rFonts w:ascii="Arial"/>
        </w:rPr>
        <w:t>procedures?</w:t>
      </w:r>
    </w:p>
    <w:p w14:paraId="5CCEC1F7" w14:textId="77777777" w:rsidR="000C05A6" w:rsidRPr="00B17765" w:rsidRDefault="00017636">
      <w:pPr>
        <w:pStyle w:val="ListParagraph"/>
        <w:numPr>
          <w:ilvl w:val="3"/>
          <w:numId w:val="55"/>
        </w:numPr>
        <w:tabs>
          <w:tab w:val="left" w:pos="841"/>
        </w:tabs>
        <w:spacing w:before="1"/>
        <w:ind w:right="117" w:hanging="360"/>
        <w:rPr>
          <w:rFonts w:ascii="Arial" w:eastAsia="Arial" w:hAnsi="Arial" w:cs="Arial"/>
        </w:rPr>
      </w:pPr>
      <w:r>
        <w:rPr>
          <w:rFonts w:ascii="Arial"/>
        </w:rPr>
        <w:t>Will the venue be able to cater for the full range of group needs, including any special needs?</w:t>
      </w:r>
    </w:p>
    <w:p w14:paraId="02F417CC" w14:textId="77777777" w:rsidR="00B17765" w:rsidRPr="00426C9F" w:rsidRDefault="00B17765" w:rsidP="00B17765">
      <w:pPr>
        <w:pStyle w:val="ListParagraph"/>
        <w:tabs>
          <w:tab w:val="left" w:pos="841"/>
        </w:tabs>
        <w:spacing w:before="1"/>
        <w:ind w:left="840" w:right="117"/>
        <w:rPr>
          <w:rFonts w:ascii="Arial" w:eastAsia="Arial" w:hAnsi="Arial" w:cs="Arial"/>
        </w:rPr>
      </w:pPr>
    </w:p>
    <w:p w14:paraId="69419246" w14:textId="77777777" w:rsidR="000C05A6" w:rsidRDefault="00B17765">
      <w:pPr>
        <w:rPr>
          <w:rFonts w:ascii="Arial" w:eastAsia="Arial" w:hAnsi="Arial" w:cs="Arial"/>
        </w:rPr>
      </w:pPr>
      <w:r>
        <w:rPr>
          <w:rFonts w:ascii="Arial" w:eastAsia="Arial" w:hAnsi="Arial" w:cs="Arial"/>
        </w:rPr>
        <w:t>If the college has previously visited the venue or accommodation the EVC will inform the trip leader of any useful information from the trip evaluation form.</w:t>
      </w:r>
    </w:p>
    <w:p w14:paraId="139564DF" w14:textId="77777777" w:rsidR="00B17765" w:rsidRDefault="00B17765">
      <w:pPr>
        <w:rPr>
          <w:rFonts w:ascii="Arial" w:eastAsia="Arial" w:hAnsi="Arial" w:cs="Arial"/>
        </w:rPr>
      </w:pPr>
      <w:r>
        <w:rPr>
          <w:rFonts w:ascii="Arial" w:eastAsia="Arial" w:hAnsi="Arial" w:cs="Arial"/>
        </w:rPr>
        <w:t>If using a new supplier the EVC will complete a telephone consultation with the venue to gather sufficient information to make an adequate assessment of the venue. This information will be added into the risk assessment.</w:t>
      </w:r>
    </w:p>
    <w:p w14:paraId="654B7688" w14:textId="77777777" w:rsidR="00426C9F" w:rsidRDefault="00426C9F" w:rsidP="00B17765">
      <w:pPr>
        <w:pStyle w:val="BodyText"/>
        <w:ind w:left="0" w:right="116"/>
        <w:jc w:val="both"/>
      </w:pPr>
    </w:p>
    <w:p w14:paraId="1B0F301A" w14:textId="77777777" w:rsidR="000C05A6" w:rsidRDefault="000C05A6">
      <w:pPr>
        <w:rPr>
          <w:rFonts w:ascii="Arial" w:eastAsia="Arial" w:hAnsi="Arial" w:cs="Arial"/>
        </w:rPr>
      </w:pPr>
    </w:p>
    <w:p w14:paraId="30B5101E" w14:textId="77777777" w:rsidR="000C05A6" w:rsidRDefault="000C05A6">
      <w:pPr>
        <w:rPr>
          <w:rFonts w:ascii="Arial" w:eastAsia="Arial" w:hAnsi="Arial" w:cs="Arial"/>
        </w:rPr>
      </w:pPr>
    </w:p>
    <w:p w14:paraId="2D380AFE" w14:textId="77777777" w:rsidR="000C05A6" w:rsidRDefault="00017636">
      <w:pPr>
        <w:pStyle w:val="ListParagraph"/>
        <w:numPr>
          <w:ilvl w:val="2"/>
          <w:numId w:val="55"/>
        </w:numPr>
        <w:tabs>
          <w:tab w:val="left" w:pos="672"/>
        </w:tabs>
        <w:jc w:val="both"/>
        <w:rPr>
          <w:rFonts w:ascii="Arial" w:eastAsia="Arial" w:hAnsi="Arial" w:cs="Arial"/>
        </w:rPr>
      </w:pPr>
      <w:r>
        <w:rPr>
          <w:rFonts w:ascii="Arial"/>
          <w:u w:val="single" w:color="000000"/>
        </w:rPr>
        <w:t>Risk Management</w:t>
      </w:r>
      <w:r>
        <w:rPr>
          <w:rFonts w:ascii="Arial"/>
          <w:spacing w:val="-12"/>
          <w:u w:val="single" w:color="000000"/>
        </w:rPr>
        <w:t xml:space="preserve"> </w:t>
      </w:r>
      <w:r>
        <w:rPr>
          <w:rFonts w:ascii="Arial"/>
          <w:u w:val="single" w:color="000000"/>
        </w:rPr>
        <w:t>Planning</w:t>
      </w:r>
    </w:p>
    <w:p w14:paraId="5A0A7FAC" w14:textId="77777777" w:rsidR="000C05A6" w:rsidRDefault="000C05A6">
      <w:pPr>
        <w:spacing w:before="8"/>
        <w:rPr>
          <w:rFonts w:ascii="Arial" w:eastAsia="Arial" w:hAnsi="Arial" w:cs="Arial"/>
          <w:sz w:val="15"/>
          <w:szCs w:val="15"/>
        </w:rPr>
      </w:pPr>
    </w:p>
    <w:p w14:paraId="5FD0DBAC" w14:textId="77777777" w:rsidR="000C05A6" w:rsidRDefault="00017636" w:rsidP="002A4DDE">
      <w:pPr>
        <w:pStyle w:val="BodyText"/>
        <w:spacing w:before="72"/>
        <w:ind w:right="117"/>
        <w:jc w:val="both"/>
      </w:pPr>
      <w:r>
        <w:t>Providers are responsible for assessing and managing the risks associated with their provision. They are not responsible for producing an overall visit risk management plan – this is the responsibility of the visit</w:t>
      </w:r>
      <w:r>
        <w:rPr>
          <w:spacing w:val="-11"/>
        </w:rPr>
        <w:t xml:space="preserve"> </w:t>
      </w:r>
      <w:r>
        <w:t>leader.</w:t>
      </w:r>
      <w:r w:rsidR="002A4DDE">
        <w:t xml:space="preserve"> </w:t>
      </w:r>
      <w:r>
        <w:t>A provider’s risk assessments are likely to be technical documents of no value to a visit leader.  What is useful to a visit leader is information from the provider that helps the visit leadership team to make best use of the facilities or venue, and to plan appropriate supervision for their particular group. Such information is better gained through a pre-visit or through dialogue with the provider, rather than through attempting to glean it from the provider’s risk assessment</w:t>
      </w:r>
      <w:r>
        <w:rPr>
          <w:spacing w:val="-31"/>
        </w:rPr>
        <w:t xml:space="preserve"> </w:t>
      </w:r>
      <w:r>
        <w:t>documents.</w:t>
      </w:r>
    </w:p>
    <w:p w14:paraId="6A884ECA" w14:textId="77777777" w:rsidR="000C05A6" w:rsidRDefault="000C05A6">
      <w:pPr>
        <w:spacing w:before="1"/>
        <w:rPr>
          <w:rFonts w:ascii="Arial" w:eastAsia="Arial" w:hAnsi="Arial" w:cs="Arial"/>
        </w:rPr>
      </w:pPr>
    </w:p>
    <w:p w14:paraId="0A439E83" w14:textId="77777777" w:rsidR="000C05A6" w:rsidRDefault="00017636">
      <w:pPr>
        <w:pStyle w:val="ListParagraph"/>
        <w:numPr>
          <w:ilvl w:val="1"/>
          <w:numId w:val="54"/>
        </w:numPr>
        <w:tabs>
          <w:tab w:val="left" w:pos="488"/>
        </w:tabs>
        <w:ind w:hanging="367"/>
        <w:jc w:val="both"/>
        <w:rPr>
          <w:rFonts w:ascii="Arial" w:eastAsia="Arial" w:hAnsi="Arial" w:cs="Arial"/>
        </w:rPr>
      </w:pPr>
      <w:r>
        <w:rPr>
          <w:rFonts w:ascii="Arial"/>
          <w:u w:val="single" w:color="000000"/>
        </w:rPr>
        <w:t>Transport</w:t>
      </w:r>
    </w:p>
    <w:p w14:paraId="5F24B61E" w14:textId="77777777" w:rsidR="000C05A6" w:rsidRDefault="000C05A6">
      <w:pPr>
        <w:spacing w:before="8"/>
        <w:rPr>
          <w:rFonts w:ascii="Arial" w:eastAsia="Arial" w:hAnsi="Arial" w:cs="Arial"/>
          <w:sz w:val="15"/>
          <w:szCs w:val="15"/>
        </w:rPr>
      </w:pPr>
    </w:p>
    <w:p w14:paraId="1E6B9563" w14:textId="77777777" w:rsidR="000C05A6" w:rsidRDefault="00017636">
      <w:pPr>
        <w:pStyle w:val="ListParagraph"/>
        <w:numPr>
          <w:ilvl w:val="2"/>
          <w:numId w:val="54"/>
        </w:numPr>
        <w:tabs>
          <w:tab w:val="left" w:pos="672"/>
        </w:tabs>
        <w:spacing w:before="72" w:line="252" w:lineRule="exact"/>
        <w:ind w:hanging="551"/>
        <w:jc w:val="both"/>
        <w:rPr>
          <w:rFonts w:ascii="Arial" w:eastAsia="Arial" w:hAnsi="Arial" w:cs="Arial"/>
        </w:rPr>
      </w:pPr>
      <w:r>
        <w:rPr>
          <w:rFonts w:ascii="Arial"/>
          <w:u w:val="single" w:color="000000"/>
        </w:rPr>
        <w:t>College</w:t>
      </w:r>
      <w:r>
        <w:rPr>
          <w:rFonts w:ascii="Arial"/>
          <w:spacing w:val="-8"/>
          <w:u w:val="single" w:color="000000"/>
        </w:rPr>
        <w:t xml:space="preserve"> </w:t>
      </w:r>
      <w:r>
        <w:rPr>
          <w:rFonts w:ascii="Arial"/>
          <w:u w:val="single" w:color="000000"/>
        </w:rPr>
        <w:t>Minibus</w:t>
      </w:r>
    </w:p>
    <w:p w14:paraId="204EAD71" w14:textId="77777777" w:rsidR="000C05A6" w:rsidRDefault="00017636">
      <w:pPr>
        <w:pStyle w:val="BodyText"/>
        <w:ind w:left="119" w:right="116"/>
        <w:jc w:val="both"/>
      </w:pPr>
      <w:r>
        <w:t>The use of a College minibus for the transport of students on educational visits, overnight stays and hazardous activities should be in accordance with the College Minibus safety</w:t>
      </w:r>
      <w:r>
        <w:rPr>
          <w:spacing w:val="-28"/>
        </w:rPr>
        <w:t xml:space="preserve"> </w:t>
      </w:r>
      <w:r>
        <w:t>guidelines.</w:t>
      </w:r>
    </w:p>
    <w:p w14:paraId="05607D8E" w14:textId="77777777" w:rsidR="000C05A6" w:rsidRDefault="000C05A6">
      <w:pPr>
        <w:spacing w:before="1"/>
        <w:rPr>
          <w:rFonts w:ascii="Arial" w:eastAsia="Arial" w:hAnsi="Arial" w:cs="Arial"/>
        </w:rPr>
      </w:pPr>
    </w:p>
    <w:p w14:paraId="61BD5839" w14:textId="77777777" w:rsidR="000C05A6" w:rsidRDefault="00017636">
      <w:pPr>
        <w:pStyle w:val="BodyText"/>
        <w:ind w:right="117"/>
        <w:jc w:val="both"/>
      </w:pPr>
      <w:r>
        <w:t xml:space="preserve">Although there is no legislation limiting the number of hours for drivers of minibuses (17 seats or less), driver fatigue has been identified as a causative factor in a number of accidents. It is recommended that the total driving time and other work undertaken by any one person, including acting as an escort, should not exceed 10 hours. Additionally, drivers should not drive for more than a total of 6 hours on a journey in any one day even with regular breaks. It is important the staff </w:t>
      </w:r>
      <w:proofErr w:type="spellStart"/>
      <w:r>
        <w:t>realise</w:t>
      </w:r>
      <w:proofErr w:type="spellEnd"/>
      <w:r>
        <w:t xml:space="preserve"> when planning a journey using a minibus, if these time limits cannot be met, an alternative means of transport should be</w:t>
      </w:r>
      <w:r>
        <w:rPr>
          <w:spacing w:val="-12"/>
        </w:rPr>
        <w:t xml:space="preserve"> </w:t>
      </w:r>
      <w:r>
        <w:t>sought.</w:t>
      </w:r>
    </w:p>
    <w:p w14:paraId="37EE5FEB" w14:textId="77777777" w:rsidR="000C05A6" w:rsidRDefault="000C05A6">
      <w:pPr>
        <w:spacing w:before="10"/>
        <w:rPr>
          <w:rFonts w:ascii="Arial" w:eastAsia="Arial" w:hAnsi="Arial" w:cs="Arial"/>
          <w:sz w:val="21"/>
          <w:szCs w:val="21"/>
        </w:rPr>
      </w:pPr>
    </w:p>
    <w:p w14:paraId="4EE292B6" w14:textId="77777777" w:rsidR="000C05A6" w:rsidRDefault="00017636">
      <w:pPr>
        <w:pStyle w:val="ListParagraph"/>
        <w:numPr>
          <w:ilvl w:val="2"/>
          <w:numId w:val="54"/>
        </w:numPr>
        <w:tabs>
          <w:tab w:val="left" w:pos="672"/>
        </w:tabs>
        <w:ind w:hanging="551"/>
        <w:jc w:val="both"/>
        <w:rPr>
          <w:rFonts w:ascii="Arial" w:eastAsia="Arial" w:hAnsi="Arial" w:cs="Arial"/>
        </w:rPr>
      </w:pPr>
      <w:r>
        <w:rPr>
          <w:rFonts w:ascii="Arial"/>
          <w:u w:val="single" w:color="000000"/>
        </w:rPr>
        <w:t>Hiring</w:t>
      </w:r>
      <w:r>
        <w:rPr>
          <w:rFonts w:ascii="Arial"/>
          <w:spacing w:val="-11"/>
          <w:u w:val="single" w:color="000000"/>
        </w:rPr>
        <w:t xml:space="preserve"> </w:t>
      </w:r>
      <w:r>
        <w:rPr>
          <w:rFonts w:ascii="Arial"/>
          <w:u w:val="single" w:color="000000"/>
        </w:rPr>
        <w:t>vehicles</w:t>
      </w:r>
    </w:p>
    <w:p w14:paraId="65232FE0" w14:textId="77777777" w:rsidR="000C05A6" w:rsidRDefault="00017636">
      <w:pPr>
        <w:pStyle w:val="BodyText"/>
        <w:spacing w:before="1"/>
        <w:ind w:right="116" w:hanging="1"/>
        <w:jc w:val="both"/>
      </w:pPr>
      <w:r>
        <w:t xml:space="preserve">The leader arranges hiring vehicles through the college finance office. Reputable </w:t>
      </w:r>
      <w:proofErr w:type="spellStart"/>
      <w:r>
        <w:t>organisations</w:t>
      </w:r>
      <w:proofErr w:type="spellEnd"/>
      <w:r>
        <w:t xml:space="preserve"> are used and confirm that seat belts are fitted. If staff have any concerns about the standards of driving on the vehicles hired, then these should be emailed to the Health and safety coordinator and the EVC.</w:t>
      </w:r>
    </w:p>
    <w:p w14:paraId="11F08376" w14:textId="77777777" w:rsidR="000C05A6" w:rsidRDefault="000C05A6">
      <w:pPr>
        <w:spacing w:before="10"/>
        <w:rPr>
          <w:rFonts w:ascii="Arial" w:eastAsia="Arial" w:hAnsi="Arial" w:cs="Arial"/>
          <w:sz w:val="21"/>
          <w:szCs w:val="21"/>
        </w:rPr>
      </w:pPr>
    </w:p>
    <w:p w14:paraId="52F00C99" w14:textId="77777777" w:rsidR="000C05A6" w:rsidRDefault="00017636">
      <w:pPr>
        <w:pStyle w:val="Heading8"/>
        <w:numPr>
          <w:ilvl w:val="2"/>
          <w:numId w:val="54"/>
        </w:numPr>
        <w:tabs>
          <w:tab w:val="left" w:pos="720"/>
        </w:tabs>
        <w:ind w:left="720" w:hanging="600"/>
        <w:jc w:val="both"/>
        <w:rPr>
          <w:rFonts w:ascii="Arial" w:eastAsia="Arial" w:hAnsi="Arial" w:cs="Arial"/>
        </w:rPr>
      </w:pPr>
      <w:bookmarkStart w:id="15" w:name="2.4.3_Transporting_students_in_staff_car"/>
      <w:bookmarkStart w:id="16" w:name="_bookmark7"/>
      <w:bookmarkEnd w:id="15"/>
      <w:bookmarkEnd w:id="16"/>
      <w:r>
        <w:rPr>
          <w:rFonts w:ascii="Arial"/>
          <w:u w:val="single" w:color="000000"/>
        </w:rPr>
        <w:t>Transporting students in staff</w:t>
      </w:r>
      <w:r>
        <w:rPr>
          <w:rFonts w:ascii="Arial"/>
          <w:spacing w:val="-15"/>
          <w:u w:val="single" w:color="000000"/>
        </w:rPr>
        <w:t xml:space="preserve"> </w:t>
      </w:r>
      <w:r>
        <w:rPr>
          <w:rFonts w:ascii="Arial"/>
          <w:u w:val="single" w:color="000000"/>
        </w:rPr>
        <w:t>cars</w:t>
      </w:r>
    </w:p>
    <w:p w14:paraId="5E203567" w14:textId="77777777" w:rsidR="000C05A6" w:rsidRDefault="00017636">
      <w:pPr>
        <w:pStyle w:val="BodyText"/>
        <w:spacing w:before="2"/>
        <w:ind w:right="117"/>
        <w:jc w:val="both"/>
      </w:pPr>
      <w:r>
        <w:t xml:space="preserve">The EVC must ensure that staff using their own vehicle to transport students on a visit have a full current driving </w:t>
      </w:r>
      <w:proofErr w:type="spellStart"/>
      <w:r>
        <w:t>licence</w:t>
      </w:r>
      <w:proofErr w:type="spellEnd"/>
      <w:r>
        <w:t>; that the car is roadworthy; they have insurance covering business use and that all students will wear seat</w:t>
      </w:r>
      <w:r>
        <w:rPr>
          <w:spacing w:val="-11"/>
        </w:rPr>
        <w:t xml:space="preserve"> </w:t>
      </w:r>
      <w:r>
        <w:t>belts.</w:t>
      </w:r>
    </w:p>
    <w:p w14:paraId="14AD98DF" w14:textId="77777777" w:rsidR="000C05A6" w:rsidRDefault="000C05A6">
      <w:pPr>
        <w:spacing w:before="1"/>
        <w:rPr>
          <w:rFonts w:ascii="Arial" w:eastAsia="Arial" w:hAnsi="Arial" w:cs="Arial"/>
        </w:rPr>
      </w:pPr>
    </w:p>
    <w:p w14:paraId="62CE5E6E" w14:textId="77777777" w:rsidR="000C05A6" w:rsidRDefault="00017636">
      <w:pPr>
        <w:pStyle w:val="ListParagraph"/>
        <w:numPr>
          <w:ilvl w:val="2"/>
          <w:numId w:val="54"/>
        </w:numPr>
        <w:tabs>
          <w:tab w:val="left" w:pos="672"/>
        </w:tabs>
        <w:ind w:hanging="551"/>
        <w:jc w:val="both"/>
        <w:rPr>
          <w:rFonts w:ascii="Arial" w:eastAsia="Arial" w:hAnsi="Arial" w:cs="Arial"/>
        </w:rPr>
      </w:pPr>
      <w:r>
        <w:rPr>
          <w:rFonts w:ascii="Arial"/>
          <w:u w:val="single" w:color="000000"/>
        </w:rPr>
        <w:t>Students driving themselves to the</w:t>
      </w:r>
      <w:r>
        <w:rPr>
          <w:rFonts w:ascii="Arial"/>
          <w:spacing w:val="-12"/>
          <w:u w:val="single" w:color="000000"/>
        </w:rPr>
        <w:t xml:space="preserve"> </w:t>
      </w:r>
      <w:r>
        <w:rPr>
          <w:rFonts w:ascii="Arial"/>
          <w:u w:val="single" w:color="000000"/>
        </w:rPr>
        <w:t>visit</w:t>
      </w:r>
    </w:p>
    <w:p w14:paraId="22097D60" w14:textId="77777777" w:rsidR="000C05A6" w:rsidRDefault="000C05A6">
      <w:pPr>
        <w:spacing w:before="6"/>
        <w:rPr>
          <w:rFonts w:ascii="Arial" w:eastAsia="Arial" w:hAnsi="Arial" w:cs="Arial"/>
          <w:sz w:val="15"/>
          <w:szCs w:val="15"/>
        </w:rPr>
      </w:pPr>
    </w:p>
    <w:p w14:paraId="611B966D" w14:textId="77777777" w:rsidR="000C05A6" w:rsidRDefault="00017636">
      <w:pPr>
        <w:pStyle w:val="BodyText"/>
        <w:spacing w:before="72"/>
        <w:ind w:left="119" w:right="117"/>
        <w:jc w:val="both"/>
      </w:pPr>
      <w:r>
        <w:t>Students may only drive themselves to or from a college educational visit if written parental consent has been given to the EVC. Students may not take other students in their vehicle to or from the</w:t>
      </w:r>
      <w:r>
        <w:rPr>
          <w:spacing w:val="-32"/>
        </w:rPr>
        <w:t xml:space="preserve"> </w:t>
      </w:r>
      <w:r>
        <w:t>visit.</w:t>
      </w:r>
    </w:p>
    <w:p w14:paraId="7A66C988" w14:textId="77777777" w:rsidR="000C05A6" w:rsidRDefault="000C05A6">
      <w:pPr>
        <w:spacing w:before="10"/>
        <w:rPr>
          <w:rFonts w:ascii="Arial" w:eastAsia="Arial" w:hAnsi="Arial" w:cs="Arial"/>
          <w:sz w:val="21"/>
          <w:szCs w:val="21"/>
        </w:rPr>
      </w:pPr>
    </w:p>
    <w:p w14:paraId="544E62DC" w14:textId="77777777" w:rsidR="000C05A6" w:rsidRDefault="00017636">
      <w:pPr>
        <w:pStyle w:val="Heading7"/>
        <w:numPr>
          <w:ilvl w:val="0"/>
          <w:numId w:val="59"/>
        </w:numPr>
        <w:tabs>
          <w:tab w:val="left" w:pos="456"/>
        </w:tabs>
        <w:ind w:left="456" w:hanging="336"/>
        <w:jc w:val="both"/>
        <w:rPr>
          <w:b w:val="0"/>
          <w:bCs w:val="0"/>
        </w:rPr>
      </w:pPr>
      <w:bookmarkStart w:id="17" w:name="3.__SUPERVISION"/>
      <w:bookmarkStart w:id="18" w:name="_bookmark8"/>
      <w:bookmarkEnd w:id="17"/>
      <w:bookmarkEnd w:id="18"/>
      <w:r>
        <w:t>SUPERVISION</w:t>
      </w:r>
    </w:p>
    <w:p w14:paraId="5E3386E2" w14:textId="77777777" w:rsidR="000C05A6" w:rsidRDefault="000C05A6">
      <w:pPr>
        <w:spacing w:before="1"/>
        <w:rPr>
          <w:rFonts w:ascii="Arial" w:eastAsia="Arial" w:hAnsi="Arial" w:cs="Arial"/>
          <w:b/>
          <w:bCs/>
        </w:rPr>
      </w:pPr>
    </w:p>
    <w:p w14:paraId="79CA7AB1" w14:textId="77777777" w:rsidR="000C05A6" w:rsidRDefault="00017636">
      <w:pPr>
        <w:pStyle w:val="BodyText"/>
        <w:ind w:right="117"/>
        <w:jc w:val="both"/>
      </w:pPr>
      <w:r>
        <w:t xml:space="preserve">For every educational visit there should be a group leader who manages the whole visit. However, for individual activities within the visit, it is better for groups to be small, each with a supervisor, </w:t>
      </w:r>
      <w:r>
        <w:rPr>
          <w:spacing w:val="-2"/>
        </w:rPr>
        <w:t xml:space="preserve">who </w:t>
      </w:r>
      <w:r>
        <w:t>will normally be a teacher or another member of the college</w:t>
      </w:r>
      <w:r>
        <w:rPr>
          <w:spacing w:val="-21"/>
        </w:rPr>
        <w:t xml:space="preserve"> </w:t>
      </w:r>
      <w:r>
        <w:t>staff.</w:t>
      </w:r>
    </w:p>
    <w:p w14:paraId="67D1DC66" w14:textId="77777777" w:rsidR="000C05A6" w:rsidRDefault="000C05A6">
      <w:pPr>
        <w:rPr>
          <w:rFonts w:ascii="Arial" w:eastAsia="Arial" w:hAnsi="Arial" w:cs="Arial"/>
        </w:rPr>
      </w:pPr>
    </w:p>
    <w:p w14:paraId="790117E2" w14:textId="77777777" w:rsidR="000C05A6" w:rsidRDefault="00017636">
      <w:pPr>
        <w:pStyle w:val="BodyText"/>
        <w:jc w:val="both"/>
      </w:pPr>
      <w:r>
        <w:t>Supervision is most effective</w:t>
      </w:r>
      <w:r>
        <w:rPr>
          <w:spacing w:val="-17"/>
        </w:rPr>
        <w:t xml:space="preserve"> </w:t>
      </w:r>
      <w:r>
        <w:t>when:</w:t>
      </w:r>
    </w:p>
    <w:p w14:paraId="39FE2958" w14:textId="77777777" w:rsidR="000C05A6" w:rsidRDefault="000C05A6">
      <w:pPr>
        <w:spacing w:before="9"/>
        <w:rPr>
          <w:rFonts w:ascii="Arial" w:eastAsia="Arial" w:hAnsi="Arial" w:cs="Arial"/>
          <w:sz w:val="21"/>
          <w:szCs w:val="21"/>
        </w:rPr>
      </w:pPr>
    </w:p>
    <w:p w14:paraId="6684F2B4" w14:textId="77777777" w:rsidR="000C05A6" w:rsidRDefault="00017636">
      <w:pPr>
        <w:pStyle w:val="ListParagraph"/>
        <w:numPr>
          <w:ilvl w:val="0"/>
          <w:numId w:val="53"/>
        </w:numPr>
        <w:tabs>
          <w:tab w:val="left" w:pos="1561"/>
        </w:tabs>
        <w:ind w:right="117"/>
        <w:rPr>
          <w:rFonts w:ascii="Arial" w:eastAsia="Arial" w:hAnsi="Arial" w:cs="Arial"/>
        </w:rPr>
      </w:pPr>
      <w:r>
        <w:rPr>
          <w:rFonts w:ascii="Arial"/>
        </w:rPr>
        <w:t>the aims and objectives of the visit are clearly understood by all the supervisors and ideally the</w:t>
      </w:r>
      <w:r>
        <w:rPr>
          <w:rFonts w:ascii="Arial"/>
          <w:spacing w:val="-7"/>
        </w:rPr>
        <w:t xml:space="preserve"> </w:t>
      </w:r>
      <w:r>
        <w:rPr>
          <w:rFonts w:ascii="Arial"/>
        </w:rPr>
        <w:t>students;</w:t>
      </w:r>
    </w:p>
    <w:p w14:paraId="155FC626" w14:textId="77777777" w:rsidR="000C05A6" w:rsidRDefault="000C05A6">
      <w:pPr>
        <w:rPr>
          <w:rFonts w:ascii="Arial" w:eastAsia="Arial" w:hAnsi="Arial" w:cs="Arial"/>
        </w:rPr>
      </w:pPr>
    </w:p>
    <w:p w14:paraId="164162B8" w14:textId="77777777" w:rsidR="000C05A6" w:rsidRDefault="00017636">
      <w:pPr>
        <w:pStyle w:val="ListParagraph"/>
        <w:numPr>
          <w:ilvl w:val="0"/>
          <w:numId w:val="53"/>
        </w:numPr>
        <w:tabs>
          <w:tab w:val="left" w:pos="1561"/>
        </w:tabs>
        <w:rPr>
          <w:rFonts w:ascii="Arial" w:eastAsia="Arial" w:hAnsi="Arial" w:cs="Arial"/>
        </w:rPr>
      </w:pPr>
      <w:r>
        <w:rPr>
          <w:rFonts w:ascii="Arial"/>
        </w:rPr>
        <w:t>the visit and activities have been carefully risk-assessed and will be managed</w:t>
      </w:r>
      <w:r>
        <w:rPr>
          <w:rFonts w:ascii="Arial"/>
          <w:spacing w:val="-31"/>
        </w:rPr>
        <w:t xml:space="preserve"> </w:t>
      </w:r>
      <w:r>
        <w:rPr>
          <w:rFonts w:ascii="Arial"/>
        </w:rPr>
        <w:t>safely;</w:t>
      </w:r>
    </w:p>
    <w:p w14:paraId="6574E82F" w14:textId="77777777" w:rsidR="000C05A6" w:rsidRDefault="000C05A6">
      <w:pPr>
        <w:spacing w:before="9"/>
        <w:rPr>
          <w:rFonts w:ascii="Arial" w:eastAsia="Arial" w:hAnsi="Arial" w:cs="Arial"/>
          <w:sz w:val="21"/>
          <w:szCs w:val="21"/>
        </w:rPr>
      </w:pPr>
    </w:p>
    <w:p w14:paraId="50FC4DE2" w14:textId="77777777" w:rsidR="000C05A6" w:rsidRDefault="00017636">
      <w:pPr>
        <w:pStyle w:val="ListParagraph"/>
        <w:numPr>
          <w:ilvl w:val="0"/>
          <w:numId w:val="53"/>
        </w:numPr>
        <w:tabs>
          <w:tab w:val="left" w:pos="1561"/>
        </w:tabs>
        <w:ind w:right="118" w:hanging="307"/>
        <w:rPr>
          <w:rFonts w:ascii="Arial" w:eastAsia="Arial" w:hAnsi="Arial" w:cs="Arial"/>
        </w:rPr>
      </w:pPr>
      <w:r>
        <w:rPr>
          <w:rFonts w:ascii="Arial"/>
        </w:rPr>
        <w:t>supervisors and students have contributed to the overall plan, including the risk assessment and risk</w:t>
      </w:r>
      <w:r>
        <w:rPr>
          <w:rFonts w:ascii="Arial"/>
          <w:spacing w:val="-13"/>
        </w:rPr>
        <w:t xml:space="preserve"> </w:t>
      </w:r>
      <w:r>
        <w:rPr>
          <w:rFonts w:ascii="Arial"/>
        </w:rPr>
        <w:t>management;</w:t>
      </w:r>
    </w:p>
    <w:p w14:paraId="7A44A5C6" w14:textId="77777777" w:rsidR="000C05A6" w:rsidRDefault="000C05A6">
      <w:pPr>
        <w:rPr>
          <w:rFonts w:ascii="Arial" w:eastAsia="Arial" w:hAnsi="Arial" w:cs="Arial"/>
        </w:rPr>
      </w:pPr>
    </w:p>
    <w:p w14:paraId="3698927E" w14:textId="77777777" w:rsidR="000C05A6" w:rsidRDefault="00017636">
      <w:pPr>
        <w:pStyle w:val="ListParagraph"/>
        <w:numPr>
          <w:ilvl w:val="0"/>
          <w:numId w:val="53"/>
        </w:numPr>
        <w:tabs>
          <w:tab w:val="left" w:pos="1561"/>
        </w:tabs>
        <w:ind w:right="119" w:hanging="307"/>
        <w:rPr>
          <w:rFonts w:ascii="Arial" w:eastAsia="Arial" w:hAnsi="Arial" w:cs="Arial"/>
        </w:rPr>
      </w:pPr>
      <w:r>
        <w:rPr>
          <w:rFonts w:ascii="Arial"/>
        </w:rPr>
        <w:t xml:space="preserve">the group leader has laid down clear guidelines for standards of </w:t>
      </w:r>
      <w:proofErr w:type="spellStart"/>
      <w:r>
        <w:rPr>
          <w:rFonts w:ascii="Arial"/>
        </w:rPr>
        <w:t>behaviour</w:t>
      </w:r>
      <w:proofErr w:type="spellEnd"/>
      <w:r>
        <w:rPr>
          <w:rFonts w:ascii="Arial"/>
        </w:rPr>
        <w:t xml:space="preserve"> and everyone on the visit has agreed</w:t>
      </w:r>
      <w:r>
        <w:rPr>
          <w:rFonts w:ascii="Arial"/>
          <w:spacing w:val="-14"/>
        </w:rPr>
        <w:t xml:space="preserve"> </w:t>
      </w:r>
      <w:r>
        <w:rPr>
          <w:rFonts w:ascii="Arial"/>
        </w:rPr>
        <w:t>them;</w:t>
      </w:r>
    </w:p>
    <w:p w14:paraId="1638C577" w14:textId="77777777" w:rsidR="000C05A6" w:rsidRDefault="000C05A6">
      <w:pPr>
        <w:rPr>
          <w:rFonts w:ascii="Arial" w:eastAsia="Arial" w:hAnsi="Arial" w:cs="Arial"/>
        </w:rPr>
        <w:sectPr w:rsidR="000C05A6">
          <w:pgSz w:w="11910" w:h="16840"/>
          <w:pgMar w:top="960" w:right="960" w:bottom="1400" w:left="960" w:header="0" w:footer="1201" w:gutter="0"/>
          <w:cols w:space="720"/>
        </w:sectPr>
      </w:pPr>
    </w:p>
    <w:p w14:paraId="1AFC29F8" w14:textId="77777777" w:rsidR="000C05A6" w:rsidRDefault="00017636">
      <w:pPr>
        <w:pStyle w:val="ListParagraph"/>
        <w:numPr>
          <w:ilvl w:val="0"/>
          <w:numId w:val="53"/>
        </w:numPr>
        <w:tabs>
          <w:tab w:val="left" w:pos="1561"/>
        </w:tabs>
        <w:spacing w:before="51"/>
        <w:ind w:right="117"/>
        <w:jc w:val="both"/>
        <w:rPr>
          <w:rFonts w:ascii="Arial" w:eastAsia="Arial" w:hAnsi="Arial" w:cs="Arial"/>
        </w:rPr>
      </w:pPr>
      <w:r>
        <w:rPr>
          <w:rFonts w:ascii="Arial"/>
        </w:rPr>
        <w:t>supervisors have a reasonable knowledge of the students, including any special educational needs, medical needs or</w:t>
      </w:r>
      <w:r>
        <w:rPr>
          <w:rFonts w:ascii="Arial"/>
          <w:spacing w:val="-15"/>
        </w:rPr>
        <w:t xml:space="preserve"> </w:t>
      </w:r>
      <w:r>
        <w:rPr>
          <w:rFonts w:ascii="Arial"/>
        </w:rPr>
        <w:t>disabilities;</w:t>
      </w:r>
    </w:p>
    <w:p w14:paraId="56E2CA5C" w14:textId="77777777" w:rsidR="000C05A6" w:rsidRDefault="000C05A6">
      <w:pPr>
        <w:rPr>
          <w:rFonts w:ascii="Arial" w:eastAsia="Arial" w:hAnsi="Arial" w:cs="Arial"/>
        </w:rPr>
      </w:pPr>
    </w:p>
    <w:p w14:paraId="557A1F43" w14:textId="77777777" w:rsidR="000C05A6" w:rsidRDefault="00017636">
      <w:pPr>
        <w:pStyle w:val="ListParagraph"/>
        <w:numPr>
          <w:ilvl w:val="0"/>
          <w:numId w:val="53"/>
        </w:numPr>
        <w:tabs>
          <w:tab w:val="left" w:pos="1561"/>
        </w:tabs>
        <w:rPr>
          <w:rFonts w:ascii="Arial" w:eastAsia="Arial" w:hAnsi="Arial" w:cs="Arial"/>
        </w:rPr>
      </w:pPr>
      <w:r>
        <w:rPr>
          <w:rFonts w:ascii="Arial"/>
        </w:rPr>
        <w:t>each activity has a bad weather alternative (plan</w:t>
      </w:r>
      <w:r>
        <w:rPr>
          <w:rFonts w:ascii="Arial"/>
          <w:spacing w:val="-17"/>
        </w:rPr>
        <w:t xml:space="preserve"> </w:t>
      </w:r>
      <w:r>
        <w:rPr>
          <w:rFonts w:ascii="Arial"/>
        </w:rPr>
        <w:t>B).</w:t>
      </w:r>
    </w:p>
    <w:p w14:paraId="490E2023" w14:textId="77777777" w:rsidR="000C05A6" w:rsidRDefault="000C05A6">
      <w:pPr>
        <w:spacing w:before="8"/>
        <w:rPr>
          <w:rFonts w:ascii="Arial" w:eastAsia="Arial" w:hAnsi="Arial" w:cs="Arial"/>
          <w:sz w:val="21"/>
          <w:szCs w:val="21"/>
        </w:rPr>
      </w:pPr>
    </w:p>
    <w:p w14:paraId="3DF3AD8A" w14:textId="77777777" w:rsidR="000C05A6" w:rsidRPr="00B17765" w:rsidRDefault="00017636">
      <w:pPr>
        <w:pStyle w:val="Heading8"/>
        <w:numPr>
          <w:ilvl w:val="1"/>
          <w:numId w:val="52"/>
        </w:numPr>
        <w:tabs>
          <w:tab w:val="left" w:pos="1244"/>
        </w:tabs>
        <w:ind w:hanging="403"/>
        <w:rPr>
          <w:rFonts w:ascii="Arial" w:eastAsia="Arial" w:hAnsi="Arial" w:cs="Arial"/>
        </w:rPr>
      </w:pPr>
      <w:bookmarkStart w:id="19" w:name="3.1_Staffing_Ratio"/>
      <w:bookmarkStart w:id="20" w:name="_bookmark9"/>
      <w:bookmarkEnd w:id="19"/>
      <w:bookmarkEnd w:id="20"/>
      <w:r>
        <w:rPr>
          <w:rFonts w:ascii="Arial"/>
          <w:u w:val="single" w:color="000000"/>
        </w:rPr>
        <w:t>Staffing</w:t>
      </w:r>
      <w:r>
        <w:rPr>
          <w:rFonts w:ascii="Arial"/>
          <w:spacing w:val="-10"/>
          <w:u w:val="single" w:color="000000"/>
        </w:rPr>
        <w:t xml:space="preserve"> </w:t>
      </w:r>
      <w:r>
        <w:rPr>
          <w:rFonts w:ascii="Arial"/>
          <w:u w:val="single" w:color="000000"/>
        </w:rPr>
        <w:t>Ratio</w:t>
      </w:r>
    </w:p>
    <w:p w14:paraId="48556445" w14:textId="77777777" w:rsidR="00B17765" w:rsidRDefault="00B17765" w:rsidP="00B17765">
      <w:pPr>
        <w:pStyle w:val="Heading8"/>
        <w:tabs>
          <w:tab w:val="left" w:pos="1244"/>
        </w:tabs>
        <w:ind w:left="1243" w:firstLine="0"/>
        <w:rPr>
          <w:rFonts w:ascii="Arial" w:eastAsia="Arial" w:hAnsi="Arial" w:cs="Arial"/>
        </w:rPr>
      </w:pPr>
    </w:p>
    <w:p w14:paraId="0EF47C71" w14:textId="77777777" w:rsidR="000C05A6" w:rsidRDefault="00017636">
      <w:pPr>
        <w:pStyle w:val="BodyText"/>
        <w:spacing w:before="2"/>
        <w:ind w:left="119" w:right="116"/>
        <w:jc w:val="both"/>
      </w:pPr>
      <w:r>
        <w:t xml:space="preserve">The College do not lay down strict student: teacher ratios for educational visits and overnight stays. Staff should use their professional judgement in assessing the degree  of  supervision required in the light of their own knowledge, their students (including those with special educational needs), the members of staff involved and the nature of the activity. In addition to the teacher in charge there should always be enough staff to cope effectively with an emergency situation. </w:t>
      </w:r>
      <w:r w:rsidR="00B17765">
        <w:t xml:space="preserve">It is preferable that staff of both genders attend however where this is not possible due to availability of staff this will be communicated to parents and students. </w:t>
      </w:r>
    </w:p>
    <w:p w14:paraId="5456B891" w14:textId="77777777" w:rsidR="000C05A6" w:rsidRDefault="000C05A6">
      <w:pPr>
        <w:rPr>
          <w:rFonts w:ascii="Arial" w:eastAsia="Arial" w:hAnsi="Arial" w:cs="Arial"/>
        </w:rPr>
      </w:pPr>
    </w:p>
    <w:p w14:paraId="1DF37163" w14:textId="77777777" w:rsidR="000C05A6" w:rsidRDefault="00017636">
      <w:pPr>
        <w:pStyle w:val="BodyText"/>
        <w:ind w:left="119" w:right="117"/>
        <w:jc w:val="both"/>
      </w:pPr>
      <w:r>
        <w:t>The recommended ratio is 1 adult to 20 students aged 16-18 years for day trips involving non- hazardous</w:t>
      </w:r>
      <w:r>
        <w:rPr>
          <w:spacing w:val="-8"/>
        </w:rPr>
        <w:t xml:space="preserve"> </w:t>
      </w:r>
      <w:r>
        <w:t>activities.</w:t>
      </w:r>
    </w:p>
    <w:p w14:paraId="1F51AD39" w14:textId="77777777" w:rsidR="000C05A6" w:rsidRDefault="000C05A6">
      <w:pPr>
        <w:spacing w:before="9"/>
        <w:rPr>
          <w:rFonts w:ascii="Arial" w:eastAsia="Arial" w:hAnsi="Arial" w:cs="Arial"/>
          <w:sz w:val="21"/>
          <w:szCs w:val="21"/>
        </w:rPr>
      </w:pPr>
    </w:p>
    <w:p w14:paraId="1B6F1769" w14:textId="77777777" w:rsidR="000C05A6" w:rsidRDefault="00017636">
      <w:pPr>
        <w:pStyle w:val="BodyText"/>
        <w:spacing w:line="480" w:lineRule="auto"/>
        <w:ind w:left="119" w:right="1423"/>
      </w:pPr>
      <w:r>
        <w:t>For trips abroad and overnight in the UK the recommendation is 1 adult to 10 students. These figures should be used as a</w:t>
      </w:r>
      <w:r>
        <w:rPr>
          <w:spacing w:val="-13"/>
        </w:rPr>
        <w:t xml:space="preserve"> </w:t>
      </w:r>
      <w:r>
        <w:t>guide.</w:t>
      </w:r>
    </w:p>
    <w:p w14:paraId="0FE1D75D" w14:textId="77777777" w:rsidR="000C05A6" w:rsidRDefault="00017636">
      <w:pPr>
        <w:pStyle w:val="BodyText"/>
        <w:spacing w:before="7"/>
        <w:ind w:left="119" w:right="120"/>
        <w:jc w:val="both"/>
      </w:pPr>
      <w:r>
        <w:t>Group Leaders should complete a risk assessment of the trip and ensure that there is an  appropriate safe supervision level for their particular</w:t>
      </w:r>
      <w:r>
        <w:rPr>
          <w:spacing w:val="-23"/>
        </w:rPr>
        <w:t xml:space="preserve"> </w:t>
      </w:r>
      <w:r>
        <w:t>group.</w:t>
      </w:r>
    </w:p>
    <w:p w14:paraId="660FB172" w14:textId="77777777" w:rsidR="00775E96" w:rsidRDefault="00775E96" w:rsidP="00775E96">
      <w:pPr>
        <w:rPr>
          <w:rFonts w:ascii="Arial" w:eastAsia="Arial" w:hAnsi="Arial" w:cs="Arial"/>
        </w:rPr>
      </w:pPr>
      <w:bookmarkStart w:id="21" w:name="3.2_Use_of_Parents/Volunteers"/>
      <w:bookmarkStart w:id="22" w:name="_bookmark10"/>
      <w:bookmarkStart w:id="23" w:name="3.3_Close_Supervision"/>
      <w:bookmarkStart w:id="24" w:name="_bookmark11"/>
      <w:bookmarkEnd w:id="21"/>
      <w:bookmarkEnd w:id="22"/>
      <w:bookmarkEnd w:id="23"/>
      <w:bookmarkEnd w:id="24"/>
    </w:p>
    <w:p w14:paraId="03175821" w14:textId="77777777" w:rsidR="00775E96" w:rsidRDefault="00775E96" w:rsidP="00775E96">
      <w:pPr>
        <w:rPr>
          <w:rFonts w:ascii="Arial" w:eastAsia="Arial" w:hAnsi="Arial" w:cs="Arial"/>
        </w:rPr>
      </w:pPr>
    </w:p>
    <w:p w14:paraId="319CAB2D" w14:textId="77777777" w:rsidR="00775E96" w:rsidRPr="002A4DDE" w:rsidRDefault="00775E96" w:rsidP="00775E96">
      <w:pPr>
        <w:pStyle w:val="ListParagraph"/>
        <w:numPr>
          <w:ilvl w:val="1"/>
          <w:numId w:val="52"/>
        </w:numPr>
        <w:rPr>
          <w:rFonts w:ascii="Arial" w:hAnsi="Arial" w:cs="Arial"/>
          <w:bCs/>
          <w:sz w:val="24"/>
        </w:rPr>
      </w:pPr>
      <w:r w:rsidRPr="002A4DDE">
        <w:rPr>
          <w:rFonts w:ascii="Arial" w:hAnsi="Arial" w:cs="Arial"/>
          <w:bCs/>
          <w:sz w:val="24"/>
        </w:rPr>
        <w:t xml:space="preserve">Parents/Volunteers </w:t>
      </w:r>
    </w:p>
    <w:p w14:paraId="625FB83C" w14:textId="77777777" w:rsidR="00775E96" w:rsidRPr="002A4DDE" w:rsidRDefault="00775E96" w:rsidP="00775E96">
      <w:pPr>
        <w:pStyle w:val="Heading8"/>
        <w:tabs>
          <w:tab w:val="left" w:pos="1224"/>
        </w:tabs>
        <w:ind w:left="839" w:firstLine="0"/>
        <w:rPr>
          <w:rFonts w:ascii="Arial" w:eastAsia="Arial" w:hAnsi="Arial" w:cs="Arial"/>
        </w:rPr>
      </w:pPr>
    </w:p>
    <w:p w14:paraId="0D2BD34E" w14:textId="77777777" w:rsidR="00775E96" w:rsidRPr="002A4DDE" w:rsidRDefault="00775E96" w:rsidP="00775E96">
      <w:pPr>
        <w:rPr>
          <w:rFonts w:ascii="Arial" w:hAnsi="Arial" w:cs="Arial"/>
        </w:rPr>
      </w:pPr>
      <w:r w:rsidRPr="002A4DDE">
        <w:rPr>
          <w:rFonts w:ascii="Arial" w:hAnsi="Arial" w:cs="Arial"/>
        </w:rPr>
        <w:t>The college will not use parents or volunteers to supplement the supervision ratio. Adults accompanying college trips will always be college staff.</w:t>
      </w:r>
    </w:p>
    <w:p w14:paraId="65561453" w14:textId="77777777" w:rsidR="00775E96" w:rsidRDefault="00775E96" w:rsidP="00775E96">
      <w:pPr>
        <w:pStyle w:val="Heading8"/>
        <w:tabs>
          <w:tab w:val="left" w:pos="1224"/>
        </w:tabs>
        <w:ind w:left="839" w:firstLine="0"/>
        <w:rPr>
          <w:rFonts w:ascii="Arial" w:eastAsia="Arial" w:hAnsi="Arial" w:cs="Arial"/>
        </w:rPr>
      </w:pPr>
    </w:p>
    <w:p w14:paraId="3256AED0" w14:textId="77777777" w:rsidR="00775E96" w:rsidRPr="00775E96" w:rsidRDefault="00775E96" w:rsidP="00775E96">
      <w:pPr>
        <w:pStyle w:val="Heading8"/>
        <w:tabs>
          <w:tab w:val="left" w:pos="1224"/>
        </w:tabs>
        <w:ind w:left="839" w:firstLine="0"/>
        <w:rPr>
          <w:rFonts w:ascii="Arial" w:eastAsia="Arial" w:hAnsi="Arial" w:cs="Arial"/>
        </w:rPr>
      </w:pPr>
    </w:p>
    <w:p w14:paraId="427D224D" w14:textId="77777777" w:rsidR="00775E96" w:rsidRPr="00775E96" w:rsidRDefault="00775E96" w:rsidP="00775E96">
      <w:pPr>
        <w:pStyle w:val="Heading8"/>
        <w:numPr>
          <w:ilvl w:val="1"/>
          <w:numId w:val="52"/>
        </w:numPr>
        <w:tabs>
          <w:tab w:val="left" w:pos="1224"/>
        </w:tabs>
        <w:rPr>
          <w:rFonts w:ascii="Arial" w:eastAsia="Arial" w:hAnsi="Arial" w:cs="Arial"/>
        </w:rPr>
      </w:pPr>
      <w:r>
        <w:rPr>
          <w:rFonts w:ascii="Arial"/>
          <w:u w:val="single" w:color="000000"/>
        </w:rPr>
        <w:t>Close</w:t>
      </w:r>
      <w:r>
        <w:rPr>
          <w:rFonts w:ascii="Arial"/>
          <w:spacing w:val="-13"/>
          <w:u w:val="single" w:color="000000"/>
        </w:rPr>
        <w:t xml:space="preserve"> </w:t>
      </w:r>
      <w:r>
        <w:rPr>
          <w:rFonts w:ascii="Arial"/>
          <w:u w:val="single" w:color="000000"/>
        </w:rPr>
        <w:t>Supervision</w:t>
      </w:r>
    </w:p>
    <w:p w14:paraId="5599BB6A" w14:textId="77777777" w:rsidR="00775E96" w:rsidRDefault="00775E96" w:rsidP="00775E96">
      <w:pPr>
        <w:pStyle w:val="Heading8"/>
        <w:tabs>
          <w:tab w:val="left" w:pos="1224"/>
        </w:tabs>
        <w:ind w:left="1223" w:firstLine="0"/>
        <w:rPr>
          <w:rFonts w:ascii="Arial" w:eastAsia="Arial" w:hAnsi="Arial" w:cs="Arial"/>
        </w:rPr>
      </w:pPr>
    </w:p>
    <w:p w14:paraId="05B7AA60" w14:textId="77777777" w:rsidR="000C05A6" w:rsidRDefault="00017636">
      <w:pPr>
        <w:pStyle w:val="BodyText"/>
        <w:spacing w:before="2"/>
        <w:ind w:left="100"/>
        <w:jc w:val="both"/>
      </w:pPr>
      <w:r>
        <w:t>Close supervision normally means that all</w:t>
      </w:r>
      <w:r>
        <w:rPr>
          <w:spacing w:val="-20"/>
        </w:rPr>
        <w:t xml:space="preserve"> </w:t>
      </w:r>
      <w:r>
        <w:t>supervisors:</w:t>
      </w:r>
    </w:p>
    <w:p w14:paraId="720FE8AF" w14:textId="77777777" w:rsidR="000C05A6" w:rsidRDefault="000C05A6">
      <w:pPr>
        <w:spacing w:before="9"/>
        <w:rPr>
          <w:rFonts w:ascii="Arial" w:eastAsia="Arial" w:hAnsi="Arial" w:cs="Arial"/>
          <w:sz w:val="21"/>
          <w:szCs w:val="21"/>
        </w:rPr>
      </w:pPr>
    </w:p>
    <w:p w14:paraId="675E6A2C" w14:textId="77777777" w:rsidR="000C05A6" w:rsidRDefault="00017636">
      <w:pPr>
        <w:pStyle w:val="ListParagraph"/>
        <w:numPr>
          <w:ilvl w:val="2"/>
          <w:numId w:val="52"/>
        </w:numPr>
        <w:tabs>
          <w:tab w:val="left" w:pos="1541"/>
        </w:tabs>
        <w:spacing w:line="269" w:lineRule="exact"/>
        <w:ind w:left="1540"/>
        <w:rPr>
          <w:rFonts w:ascii="Arial" w:eastAsia="Arial" w:hAnsi="Arial" w:cs="Arial"/>
        </w:rPr>
      </w:pPr>
      <w:r>
        <w:rPr>
          <w:rFonts w:ascii="Arial"/>
        </w:rPr>
        <w:t>have prior knowledge of the</w:t>
      </w:r>
      <w:r>
        <w:rPr>
          <w:rFonts w:ascii="Arial"/>
          <w:spacing w:val="-15"/>
        </w:rPr>
        <w:t xml:space="preserve"> </w:t>
      </w:r>
      <w:r>
        <w:rPr>
          <w:rFonts w:ascii="Arial"/>
        </w:rPr>
        <w:t>group;</w:t>
      </w:r>
    </w:p>
    <w:p w14:paraId="2C1C09B4" w14:textId="77777777" w:rsidR="000C05A6" w:rsidRDefault="00017636">
      <w:pPr>
        <w:pStyle w:val="ListParagraph"/>
        <w:numPr>
          <w:ilvl w:val="2"/>
          <w:numId w:val="52"/>
        </w:numPr>
        <w:tabs>
          <w:tab w:val="left" w:pos="1541"/>
        </w:tabs>
        <w:spacing w:line="269" w:lineRule="exact"/>
        <w:ind w:left="1540" w:hanging="360"/>
        <w:rPr>
          <w:rFonts w:ascii="Arial" w:eastAsia="Arial" w:hAnsi="Arial" w:cs="Arial"/>
        </w:rPr>
      </w:pPr>
      <w:r>
        <w:rPr>
          <w:rFonts w:ascii="Arial"/>
        </w:rPr>
        <w:t>carry a list/register of all group</w:t>
      </w:r>
      <w:r>
        <w:rPr>
          <w:rFonts w:ascii="Arial"/>
          <w:spacing w:val="-18"/>
        </w:rPr>
        <w:t xml:space="preserve"> </w:t>
      </w:r>
      <w:r>
        <w:rPr>
          <w:rFonts w:ascii="Arial"/>
        </w:rPr>
        <w:t>members;</w:t>
      </w:r>
    </w:p>
    <w:p w14:paraId="4AAD1190" w14:textId="77777777" w:rsidR="000C05A6" w:rsidRDefault="00017636">
      <w:pPr>
        <w:pStyle w:val="ListParagraph"/>
        <w:numPr>
          <w:ilvl w:val="2"/>
          <w:numId w:val="52"/>
        </w:numPr>
        <w:tabs>
          <w:tab w:val="left" w:pos="1541"/>
        </w:tabs>
        <w:spacing w:line="268" w:lineRule="exact"/>
        <w:ind w:left="1540" w:hanging="360"/>
        <w:rPr>
          <w:rFonts w:ascii="Arial" w:eastAsia="Arial" w:hAnsi="Arial" w:cs="Arial"/>
        </w:rPr>
      </w:pPr>
      <w:r>
        <w:rPr>
          <w:rFonts w:ascii="Arial"/>
        </w:rPr>
        <w:t>regularly check that the entire group is</w:t>
      </w:r>
      <w:r>
        <w:rPr>
          <w:rFonts w:ascii="Arial"/>
          <w:spacing w:val="-17"/>
        </w:rPr>
        <w:t xml:space="preserve"> </w:t>
      </w:r>
      <w:r>
        <w:rPr>
          <w:rFonts w:ascii="Arial"/>
        </w:rPr>
        <w:t>present;</w:t>
      </w:r>
    </w:p>
    <w:p w14:paraId="6C878C9D" w14:textId="77777777" w:rsidR="000C05A6" w:rsidRDefault="00017636">
      <w:pPr>
        <w:pStyle w:val="ListParagraph"/>
        <w:numPr>
          <w:ilvl w:val="2"/>
          <w:numId w:val="52"/>
        </w:numPr>
        <w:tabs>
          <w:tab w:val="left" w:pos="1541"/>
        </w:tabs>
        <w:spacing w:line="268" w:lineRule="exact"/>
        <w:ind w:left="1540" w:hanging="360"/>
        <w:rPr>
          <w:rFonts w:ascii="Arial" w:eastAsia="Arial" w:hAnsi="Arial" w:cs="Arial"/>
        </w:rPr>
      </w:pPr>
      <w:r>
        <w:rPr>
          <w:rFonts w:ascii="Arial"/>
        </w:rPr>
        <w:t>have appropriate access to First</w:t>
      </w:r>
      <w:r>
        <w:rPr>
          <w:rFonts w:ascii="Arial"/>
          <w:spacing w:val="-15"/>
        </w:rPr>
        <w:t xml:space="preserve"> </w:t>
      </w:r>
      <w:r>
        <w:rPr>
          <w:rFonts w:ascii="Arial"/>
        </w:rPr>
        <w:t>Aid.</w:t>
      </w:r>
    </w:p>
    <w:p w14:paraId="272A51EE" w14:textId="77777777" w:rsidR="000C05A6" w:rsidRDefault="000C05A6">
      <w:pPr>
        <w:spacing w:before="10"/>
        <w:rPr>
          <w:rFonts w:ascii="Arial" w:eastAsia="Arial" w:hAnsi="Arial" w:cs="Arial"/>
          <w:sz w:val="21"/>
          <w:szCs w:val="21"/>
        </w:rPr>
      </w:pPr>
    </w:p>
    <w:p w14:paraId="1D95EAB5" w14:textId="77777777" w:rsidR="000C05A6" w:rsidRDefault="00017636">
      <w:pPr>
        <w:pStyle w:val="BodyText"/>
        <w:ind w:left="100" w:right="120"/>
        <w:jc w:val="both"/>
      </w:pPr>
      <w:r>
        <w:t>It is essential that everyone involved in the visit understand the supervision arrangements and expectations.  Potential danger points can occur when rearranging groups, in</w:t>
      </w:r>
      <w:r>
        <w:rPr>
          <w:spacing w:val="-34"/>
        </w:rPr>
        <w:t xml:space="preserve"> </w:t>
      </w:r>
      <w:r>
        <w:t>particular:</w:t>
      </w:r>
    </w:p>
    <w:p w14:paraId="1B59F407" w14:textId="77777777" w:rsidR="000C05A6" w:rsidRDefault="000C05A6">
      <w:pPr>
        <w:rPr>
          <w:rFonts w:ascii="Arial" w:eastAsia="Arial" w:hAnsi="Arial" w:cs="Arial"/>
        </w:rPr>
      </w:pPr>
    </w:p>
    <w:p w14:paraId="64F374F3" w14:textId="77777777" w:rsidR="000C05A6" w:rsidRDefault="00017636">
      <w:pPr>
        <w:pStyle w:val="ListParagraph"/>
        <w:numPr>
          <w:ilvl w:val="2"/>
          <w:numId w:val="52"/>
        </w:numPr>
        <w:tabs>
          <w:tab w:val="left" w:pos="1541"/>
        </w:tabs>
        <w:spacing w:line="269" w:lineRule="exact"/>
        <w:ind w:left="1540" w:hanging="360"/>
        <w:rPr>
          <w:rFonts w:ascii="Arial" w:eastAsia="Arial" w:hAnsi="Arial" w:cs="Arial"/>
        </w:rPr>
      </w:pPr>
      <w:r>
        <w:rPr>
          <w:rFonts w:ascii="Arial"/>
        </w:rPr>
        <w:t>when a large group is split into smaller groups for specific</w:t>
      </w:r>
      <w:r>
        <w:rPr>
          <w:rFonts w:ascii="Arial"/>
          <w:spacing w:val="-26"/>
        </w:rPr>
        <w:t xml:space="preserve"> </w:t>
      </w:r>
      <w:r>
        <w:rPr>
          <w:rFonts w:ascii="Arial"/>
        </w:rPr>
        <w:t>activities;</w:t>
      </w:r>
    </w:p>
    <w:p w14:paraId="6ADA8842" w14:textId="77777777" w:rsidR="000C05A6" w:rsidRDefault="00017636">
      <w:pPr>
        <w:pStyle w:val="ListParagraph"/>
        <w:numPr>
          <w:ilvl w:val="2"/>
          <w:numId w:val="52"/>
        </w:numPr>
        <w:tabs>
          <w:tab w:val="left" w:pos="1541"/>
        </w:tabs>
        <w:spacing w:line="268" w:lineRule="exact"/>
        <w:ind w:left="1540" w:hanging="360"/>
        <w:rPr>
          <w:rFonts w:ascii="Arial" w:eastAsia="Arial" w:hAnsi="Arial" w:cs="Arial"/>
        </w:rPr>
      </w:pPr>
      <w:r>
        <w:rPr>
          <w:rFonts w:ascii="Arial"/>
        </w:rPr>
        <w:t>when groups transfer from one activity to another and change</w:t>
      </w:r>
      <w:r>
        <w:rPr>
          <w:rFonts w:ascii="Arial"/>
          <w:spacing w:val="-28"/>
        </w:rPr>
        <w:t xml:space="preserve"> </w:t>
      </w:r>
      <w:r>
        <w:rPr>
          <w:rFonts w:ascii="Arial"/>
        </w:rPr>
        <w:t>supervisor;</w:t>
      </w:r>
    </w:p>
    <w:p w14:paraId="5CAA4117" w14:textId="77777777" w:rsidR="000C05A6" w:rsidRDefault="00017636">
      <w:pPr>
        <w:pStyle w:val="ListParagraph"/>
        <w:numPr>
          <w:ilvl w:val="2"/>
          <w:numId w:val="52"/>
        </w:numPr>
        <w:tabs>
          <w:tab w:val="left" w:pos="1541"/>
        </w:tabs>
        <w:spacing w:line="268" w:lineRule="exact"/>
        <w:ind w:left="1540" w:hanging="360"/>
        <w:rPr>
          <w:rFonts w:ascii="Arial" w:eastAsia="Arial" w:hAnsi="Arial" w:cs="Arial"/>
        </w:rPr>
      </w:pPr>
      <w:r>
        <w:rPr>
          <w:rFonts w:ascii="Arial"/>
        </w:rPr>
        <w:t>during periods between</w:t>
      </w:r>
      <w:r>
        <w:rPr>
          <w:rFonts w:ascii="Arial"/>
          <w:spacing w:val="-15"/>
        </w:rPr>
        <w:t xml:space="preserve"> </w:t>
      </w:r>
      <w:r>
        <w:rPr>
          <w:rFonts w:ascii="Arial"/>
        </w:rPr>
        <w:t>activities;</w:t>
      </w:r>
    </w:p>
    <w:p w14:paraId="0A8FE59A" w14:textId="77777777" w:rsidR="000C05A6" w:rsidRDefault="00017636">
      <w:pPr>
        <w:pStyle w:val="ListParagraph"/>
        <w:numPr>
          <w:ilvl w:val="2"/>
          <w:numId w:val="52"/>
        </w:numPr>
        <w:tabs>
          <w:tab w:val="left" w:pos="1541"/>
        </w:tabs>
        <w:spacing w:line="269" w:lineRule="exact"/>
        <w:ind w:left="1540" w:hanging="360"/>
        <w:rPr>
          <w:rFonts w:ascii="Arial" w:eastAsia="Arial" w:hAnsi="Arial" w:cs="Arial"/>
        </w:rPr>
      </w:pPr>
      <w:r>
        <w:rPr>
          <w:rFonts w:ascii="Arial"/>
        </w:rPr>
        <w:t>when small groups re-form into a large</w:t>
      </w:r>
      <w:r>
        <w:rPr>
          <w:rFonts w:ascii="Arial"/>
          <w:spacing w:val="-17"/>
        </w:rPr>
        <w:t xml:space="preserve"> </w:t>
      </w:r>
      <w:r>
        <w:rPr>
          <w:rFonts w:ascii="Arial"/>
        </w:rPr>
        <w:t>group.</w:t>
      </w:r>
    </w:p>
    <w:p w14:paraId="4D67FB0B" w14:textId="77777777" w:rsidR="000C05A6" w:rsidRDefault="000C05A6">
      <w:pPr>
        <w:spacing w:before="10"/>
        <w:rPr>
          <w:rFonts w:ascii="Arial" w:eastAsia="Arial" w:hAnsi="Arial" w:cs="Arial"/>
          <w:sz w:val="21"/>
          <w:szCs w:val="21"/>
        </w:rPr>
      </w:pPr>
    </w:p>
    <w:p w14:paraId="2916B462" w14:textId="77777777" w:rsidR="000C05A6" w:rsidRDefault="00017636">
      <w:pPr>
        <w:pStyle w:val="BodyText"/>
        <w:ind w:left="100"/>
        <w:jc w:val="both"/>
      </w:pPr>
      <w:r>
        <w:t>It is, therefore, important that the</w:t>
      </w:r>
      <w:r>
        <w:rPr>
          <w:spacing w:val="-17"/>
        </w:rPr>
        <w:t xml:space="preserve"> </w:t>
      </w:r>
      <w:r>
        <w:t>supervisor:</w:t>
      </w:r>
    </w:p>
    <w:p w14:paraId="6712CFD8" w14:textId="77777777" w:rsidR="000C05A6" w:rsidRDefault="000C05A6">
      <w:pPr>
        <w:spacing w:before="8"/>
        <w:rPr>
          <w:rFonts w:ascii="Arial" w:eastAsia="Arial" w:hAnsi="Arial" w:cs="Arial"/>
          <w:sz w:val="23"/>
          <w:szCs w:val="23"/>
        </w:rPr>
      </w:pPr>
    </w:p>
    <w:p w14:paraId="57BC6CCE" w14:textId="77777777" w:rsidR="00775E96" w:rsidRPr="00775E96" w:rsidRDefault="00017636">
      <w:pPr>
        <w:pStyle w:val="ListParagraph"/>
        <w:numPr>
          <w:ilvl w:val="0"/>
          <w:numId w:val="51"/>
        </w:numPr>
        <w:tabs>
          <w:tab w:val="left" w:pos="1541"/>
        </w:tabs>
        <w:spacing w:line="252" w:lineRule="exact"/>
        <w:ind w:right="114" w:hanging="425"/>
        <w:rPr>
          <w:rFonts w:ascii="Arial" w:eastAsia="Arial" w:hAnsi="Arial" w:cs="Arial"/>
        </w:rPr>
      </w:pPr>
      <w:r>
        <w:rPr>
          <w:rFonts w:ascii="Arial"/>
        </w:rPr>
        <w:t xml:space="preserve">clearly takes responsibility for the group when their part of the </w:t>
      </w:r>
      <w:proofErr w:type="spellStart"/>
      <w:r>
        <w:rPr>
          <w:rFonts w:ascii="Arial"/>
        </w:rPr>
        <w:t>programme</w:t>
      </w:r>
      <w:proofErr w:type="spellEnd"/>
      <w:r>
        <w:rPr>
          <w:rFonts w:ascii="Arial"/>
        </w:rPr>
        <w:t xml:space="preserve"> begins, particularly making certain that all group members are </w:t>
      </w:r>
    </w:p>
    <w:p w14:paraId="72A704C8" w14:textId="77777777" w:rsidR="000C05A6" w:rsidRDefault="00017636">
      <w:pPr>
        <w:pStyle w:val="ListParagraph"/>
        <w:numPr>
          <w:ilvl w:val="0"/>
          <w:numId w:val="51"/>
        </w:numPr>
        <w:tabs>
          <w:tab w:val="left" w:pos="1541"/>
        </w:tabs>
        <w:spacing w:line="252" w:lineRule="exact"/>
        <w:ind w:right="114" w:hanging="425"/>
        <w:rPr>
          <w:rFonts w:ascii="Arial" w:eastAsia="Arial" w:hAnsi="Arial" w:cs="Arial"/>
        </w:rPr>
      </w:pPr>
      <w:r>
        <w:rPr>
          <w:rFonts w:ascii="Arial"/>
        </w:rPr>
        <w:t>aware of the</w:t>
      </w:r>
      <w:r>
        <w:rPr>
          <w:rFonts w:ascii="Arial"/>
          <w:spacing w:val="-34"/>
        </w:rPr>
        <w:t xml:space="preserve"> </w:t>
      </w:r>
      <w:r>
        <w:rPr>
          <w:rFonts w:ascii="Arial"/>
        </w:rPr>
        <w:t>changeover;</w:t>
      </w:r>
    </w:p>
    <w:p w14:paraId="0C6F66B8" w14:textId="77777777" w:rsidR="000C05A6" w:rsidRDefault="000C05A6">
      <w:pPr>
        <w:spacing w:before="8"/>
        <w:rPr>
          <w:rFonts w:ascii="Arial" w:eastAsia="Arial" w:hAnsi="Arial" w:cs="Arial"/>
          <w:sz w:val="21"/>
          <w:szCs w:val="21"/>
        </w:rPr>
      </w:pPr>
    </w:p>
    <w:p w14:paraId="28C45046" w14:textId="77777777" w:rsidR="000C05A6" w:rsidRDefault="00017636">
      <w:pPr>
        <w:pStyle w:val="ListParagraph"/>
        <w:numPr>
          <w:ilvl w:val="0"/>
          <w:numId w:val="51"/>
        </w:numPr>
        <w:tabs>
          <w:tab w:val="left" w:pos="1541"/>
        </w:tabs>
        <w:ind w:right="113" w:hanging="425"/>
        <w:jc w:val="both"/>
        <w:rPr>
          <w:rFonts w:ascii="Arial" w:eastAsia="Arial" w:hAnsi="Arial" w:cs="Arial"/>
        </w:rPr>
      </w:pPr>
      <w:r>
        <w:rPr>
          <w:rFonts w:ascii="Arial"/>
        </w:rPr>
        <w:t xml:space="preserve">clearly passes on responsibility for the group when their part of the </w:t>
      </w:r>
      <w:proofErr w:type="spellStart"/>
      <w:r>
        <w:rPr>
          <w:rFonts w:ascii="Arial"/>
        </w:rPr>
        <w:t>programme</w:t>
      </w:r>
      <w:proofErr w:type="spellEnd"/>
      <w:r>
        <w:rPr>
          <w:rFonts w:ascii="Arial"/>
        </w:rPr>
        <w:t xml:space="preserve"> is concluded, together with any relevant information ensuring that the group members know who their next supervisor</w:t>
      </w:r>
      <w:r>
        <w:rPr>
          <w:rFonts w:ascii="Arial"/>
          <w:spacing w:val="-14"/>
        </w:rPr>
        <w:t xml:space="preserve"> </w:t>
      </w:r>
      <w:r>
        <w:rPr>
          <w:rFonts w:ascii="Arial"/>
        </w:rPr>
        <w:t>is.</w:t>
      </w:r>
    </w:p>
    <w:p w14:paraId="0E486673" w14:textId="77777777" w:rsidR="000C05A6" w:rsidRDefault="000C05A6">
      <w:pPr>
        <w:rPr>
          <w:rFonts w:ascii="Arial" w:eastAsia="Arial" w:hAnsi="Arial" w:cs="Arial"/>
        </w:rPr>
      </w:pPr>
    </w:p>
    <w:p w14:paraId="0A8EF52A" w14:textId="77777777" w:rsidR="000C05A6" w:rsidRDefault="00017636">
      <w:pPr>
        <w:pStyle w:val="BodyText"/>
        <w:ind w:left="100" w:right="117"/>
        <w:jc w:val="both"/>
      </w:pPr>
      <w:r>
        <w:t xml:space="preserve">There may be some benefit in differentiating between a group leader/supervisor (i.e. the college representative), and an activity leader (who may, for example, be an instructor at an outdoor  </w:t>
      </w:r>
      <w:proofErr w:type="spellStart"/>
      <w:r>
        <w:t>centre</w:t>
      </w:r>
      <w:proofErr w:type="spellEnd"/>
      <w:r>
        <w:t>).</w:t>
      </w:r>
    </w:p>
    <w:p w14:paraId="29600641" w14:textId="77777777" w:rsidR="000C05A6" w:rsidRDefault="000C05A6">
      <w:pPr>
        <w:spacing w:before="11"/>
        <w:rPr>
          <w:rFonts w:ascii="Arial" w:eastAsia="Arial" w:hAnsi="Arial" w:cs="Arial"/>
          <w:sz w:val="21"/>
          <w:szCs w:val="21"/>
        </w:rPr>
      </w:pPr>
    </w:p>
    <w:p w14:paraId="63DCB5B7" w14:textId="77777777" w:rsidR="000C05A6" w:rsidRPr="00B22D00" w:rsidRDefault="00017636">
      <w:pPr>
        <w:pStyle w:val="Heading8"/>
        <w:numPr>
          <w:ilvl w:val="1"/>
          <w:numId w:val="52"/>
        </w:numPr>
        <w:tabs>
          <w:tab w:val="left" w:pos="1224"/>
        </w:tabs>
        <w:ind w:left="1223" w:hanging="403"/>
        <w:rPr>
          <w:rFonts w:ascii="Arial" w:eastAsia="Arial" w:hAnsi="Arial" w:cs="Arial"/>
        </w:rPr>
      </w:pPr>
      <w:bookmarkStart w:id="25" w:name="3.4_Remote_Supervision"/>
      <w:bookmarkStart w:id="26" w:name="_bookmark12"/>
      <w:bookmarkEnd w:id="25"/>
      <w:bookmarkEnd w:id="26"/>
      <w:r>
        <w:rPr>
          <w:rFonts w:ascii="Arial"/>
          <w:u w:val="single" w:color="000000"/>
        </w:rPr>
        <w:t>Remote</w:t>
      </w:r>
      <w:r>
        <w:rPr>
          <w:rFonts w:ascii="Arial"/>
          <w:spacing w:val="-11"/>
          <w:u w:val="single" w:color="000000"/>
        </w:rPr>
        <w:t xml:space="preserve"> </w:t>
      </w:r>
      <w:r>
        <w:rPr>
          <w:rFonts w:ascii="Arial"/>
          <w:u w:val="single" w:color="000000"/>
        </w:rPr>
        <w:t>Supervision</w:t>
      </w:r>
    </w:p>
    <w:p w14:paraId="25341FF9" w14:textId="77777777" w:rsidR="00B22D00" w:rsidRDefault="00B22D00" w:rsidP="00775E96">
      <w:pPr>
        <w:pStyle w:val="Heading8"/>
        <w:tabs>
          <w:tab w:val="left" w:pos="1224"/>
        </w:tabs>
        <w:ind w:left="1223" w:firstLine="0"/>
        <w:rPr>
          <w:rFonts w:ascii="Arial" w:eastAsia="Arial" w:hAnsi="Arial" w:cs="Arial"/>
        </w:rPr>
      </w:pPr>
    </w:p>
    <w:p w14:paraId="5BBB5BE9" w14:textId="77777777" w:rsidR="000C05A6" w:rsidRDefault="00017636">
      <w:pPr>
        <w:pStyle w:val="BodyText"/>
        <w:spacing w:before="2"/>
        <w:ind w:left="100" w:right="117"/>
        <w:jc w:val="both"/>
      </w:pPr>
      <w:r>
        <w:t>The aim of visits for students may be to encourage independence and investigative skills, and some of the time on visits such as trips abroad, fieldwork or during gaps between activities may be only remotely supervised. The group leader should establish during the planning stage of the visit whether the students are competent in remote supervision and should ensure parents have agreed this part of the visit. The group leader remains responsible for students even when not in direct contact with</w:t>
      </w:r>
      <w:r>
        <w:rPr>
          <w:spacing w:val="-4"/>
        </w:rPr>
        <w:t xml:space="preserve"> </w:t>
      </w:r>
      <w:r>
        <w:t>them.</w:t>
      </w:r>
    </w:p>
    <w:p w14:paraId="3DC1EC49" w14:textId="77777777" w:rsidR="000C05A6" w:rsidRDefault="000C05A6">
      <w:pPr>
        <w:rPr>
          <w:rFonts w:ascii="Arial" w:eastAsia="Arial" w:hAnsi="Arial" w:cs="Arial"/>
        </w:rPr>
      </w:pPr>
    </w:p>
    <w:p w14:paraId="539282E9" w14:textId="77777777" w:rsidR="000C05A6" w:rsidRDefault="00017636">
      <w:pPr>
        <w:pStyle w:val="BodyText"/>
        <w:ind w:left="100"/>
        <w:jc w:val="both"/>
      </w:pPr>
      <w:r>
        <w:t>Parents should be told, before the visit, whether any form of remote supervision will take</w:t>
      </w:r>
      <w:r>
        <w:rPr>
          <w:spacing w:val="-34"/>
        </w:rPr>
        <w:t xml:space="preserve"> </w:t>
      </w:r>
      <w:r>
        <w:t>place.</w:t>
      </w:r>
    </w:p>
    <w:p w14:paraId="36B50F0B" w14:textId="77777777" w:rsidR="000C05A6" w:rsidRDefault="000C05A6">
      <w:pPr>
        <w:spacing w:before="10"/>
        <w:rPr>
          <w:rFonts w:ascii="Arial" w:eastAsia="Arial" w:hAnsi="Arial" w:cs="Arial"/>
          <w:sz w:val="21"/>
          <w:szCs w:val="21"/>
        </w:rPr>
      </w:pPr>
    </w:p>
    <w:p w14:paraId="5B0EF023" w14:textId="77777777" w:rsidR="000C05A6" w:rsidRDefault="00017636">
      <w:pPr>
        <w:pStyle w:val="BodyText"/>
        <w:ind w:left="100" w:right="116"/>
        <w:jc w:val="both"/>
      </w:pPr>
      <w:r>
        <w:rPr>
          <w:u w:val="single" w:color="000000"/>
        </w:rPr>
        <w:t>During remote supervision, in all types of surroundings</w:t>
      </w:r>
      <w:r>
        <w:t>, clear and understandable boundaries will be set for the group.</w:t>
      </w:r>
      <w:r>
        <w:rPr>
          <w:spacing w:val="-8"/>
        </w:rPr>
        <w:t xml:space="preserve"> </w:t>
      </w:r>
      <w:r>
        <w:t>Students:</w:t>
      </w:r>
    </w:p>
    <w:p w14:paraId="671F5211" w14:textId="77777777" w:rsidR="000C05A6" w:rsidRDefault="00017636">
      <w:pPr>
        <w:pStyle w:val="ListParagraph"/>
        <w:numPr>
          <w:ilvl w:val="0"/>
          <w:numId w:val="50"/>
        </w:numPr>
        <w:tabs>
          <w:tab w:val="left" w:pos="1233"/>
        </w:tabs>
        <w:spacing w:line="252" w:lineRule="exact"/>
        <w:ind w:hanging="772"/>
        <w:rPr>
          <w:rFonts w:ascii="Arial" w:eastAsia="Arial" w:hAnsi="Arial" w:cs="Arial"/>
        </w:rPr>
      </w:pPr>
      <w:r>
        <w:rPr>
          <w:rFonts w:ascii="Arial"/>
        </w:rPr>
        <w:t>must be familiar with the environment or similar</w:t>
      </w:r>
      <w:r>
        <w:rPr>
          <w:rFonts w:ascii="Arial"/>
          <w:spacing w:val="-21"/>
        </w:rPr>
        <w:t xml:space="preserve"> </w:t>
      </w:r>
      <w:r>
        <w:rPr>
          <w:rFonts w:ascii="Arial"/>
        </w:rPr>
        <w:t>environments</w:t>
      </w:r>
    </w:p>
    <w:p w14:paraId="379C50D6" w14:textId="77777777" w:rsidR="000C05A6" w:rsidRDefault="00017636">
      <w:pPr>
        <w:pStyle w:val="ListParagraph"/>
        <w:numPr>
          <w:ilvl w:val="0"/>
          <w:numId w:val="50"/>
        </w:numPr>
        <w:tabs>
          <w:tab w:val="left" w:pos="1233"/>
        </w:tabs>
        <w:spacing w:before="1" w:line="252" w:lineRule="exact"/>
        <w:ind w:hanging="772"/>
        <w:rPr>
          <w:rFonts w:ascii="Arial" w:eastAsia="Arial" w:hAnsi="Arial" w:cs="Arial"/>
        </w:rPr>
      </w:pPr>
      <w:r>
        <w:rPr>
          <w:rFonts w:ascii="Arial"/>
        </w:rPr>
        <w:t>have details of the rendezvous points and the times of</w:t>
      </w:r>
      <w:r>
        <w:rPr>
          <w:rFonts w:ascii="Arial"/>
          <w:spacing w:val="-25"/>
        </w:rPr>
        <w:t xml:space="preserve"> </w:t>
      </w:r>
      <w:r>
        <w:rPr>
          <w:rFonts w:ascii="Arial"/>
        </w:rPr>
        <w:t>rendezvous</w:t>
      </w:r>
    </w:p>
    <w:p w14:paraId="02D5E27C" w14:textId="77777777" w:rsidR="000C05A6" w:rsidRDefault="00017636">
      <w:pPr>
        <w:pStyle w:val="ListParagraph"/>
        <w:numPr>
          <w:ilvl w:val="0"/>
          <w:numId w:val="50"/>
        </w:numPr>
        <w:tabs>
          <w:tab w:val="left" w:pos="1233"/>
        </w:tabs>
        <w:spacing w:line="252" w:lineRule="exact"/>
        <w:ind w:hanging="772"/>
        <w:rPr>
          <w:rFonts w:ascii="Arial" w:eastAsia="Arial" w:hAnsi="Arial" w:cs="Arial"/>
        </w:rPr>
      </w:pPr>
      <w:r>
        <w:rPr>
          <w:rFonts w:ascii="Arial"/>
        </w:rPr>
        <w:t>must always be with at least one other member of the</w:t>
      </w:r>
      <w:r>
        <w:rPr>
          <w:rFonts w:ascii="Arial"/>
          <w:spacing w:val="-18"/>
        </w:rPr>
        <w:t xml:space="preserve"> </w:t>
      </w:r>
      <w:r>
        <w:rPr>
          <w:rFonts w:ascii="Arial"/>
        </w:rPr>
        <w:t>group</w:t>
      </w:r>
    </w:p>
    <w:p w14:paraId="625E6020" w14:textId="77777777" w:rsidR="000C05A6" w:rsidRDefault="00017636">
      <w:pPr>
        <w:pStyle w:val="ListParagraph"/>
        <w:numPr>
          <w:ilvl w:val="0"/>
          <w:numId w:val="50"/>
        </w:numPr>
        <w:tabs>
          <w:tab w:val="left" w:pos="1233"/>
        </w:tabs>
        <w:spacing w:line="252" w:lineRule="exact"/>
        <w:ind w:hanging="772"/>
        <w:rPr>
          <w:rFonts w:ascii="Arial" w:eastAsia="Arial" w:hAnsi="Arial" w:cs="Arial"/>
        </w:rPr>
      </w:pPr>
      <w:r>
        <w:rPr>
          <w:rFonts w:ascii="Arial"/>
        </w:rPr>
        <w:t>have the contact phone number of the</w:t>
      </w:r>
      <w:r>
        <w:rPr>
          <w:rFonts w:ascii="Arial"/>
          <w:spacing w:val="-15"/>
        </w:rPr>
        <w:t xml:space="preserve"> </w:t>
      </w:r>
      <w:r>
        <w:rPr>
          <w:rFonts w:ascii="Arial"/>
        </w:rPr>
        <w:t>leader.</w:t>
      </w:r>
    </w:p>
    <w:p w14:paraId="599A847E" w14:textId="77777777" w:rsidR="000C05A6" w:rsidRDefault="000C05A6">
      <w:pPr>
        <w:spacing w:before="1"/>
        <w:rPr>
          <w:rFonts w:ascii="Arial" w:eastAsia="Arial" w:hAnsi="Arial" w:cs="Arial"/>
        </w:rPr>
      </w:pPr>
    </w:p>
    <w:p w14:paraId="17D9B097" w14:textId="77777777" w:rsidR="000C05A6" w:rsidRDefault="00017636">
      <w:pPr>
        <w:pStyle w:val="BodyText"/>
        <w:ind w:left="100" w:right="116"/>
        <w:jc w:val="both"/>
      </w:pPr>
      <w:r>
        <w:rPr>
          <w:u w:val="single" w:color="000000"/>
        </w:rPr>
        <w:t xml:space="preserve">During remote supervision for adventurous activities </w:t>
      </w:r>
      <w:r>
        <w:t>for example those under the Duke of Edinburgh Awards students are required to work in small groups without direct supervision. Particular attention needs to be given to the information provided to students before supervision can be</w:t>
      </w:r>
      <w:r>
        <w:rPr>
          <w:spacing w:val="-38"/>
        </w:rPr>
        <w:t xml:space="preserve"> </w:t>
      </w:r>
      <w:r>
        <w:t>withdrawn.</w:t>
      </w:r>
    </w:p>
    <w:p w14:paraId="15584A07" w14:textId="77777777" w:rsidR="00775E96" w:rsidRPr="00775E96" w:rsidRDefault="00775E96" w:rsidP="00775E96">
      <w:pPr>
        <w:pStyle w:val="ListParagraph"/>
        <w:tabs>
          <w:tab w:val="left" w:pos="1473"/>
        </w:tabs>
        <w:spacing w:before="31"/>
        <w:ind w:left="1472" w:right="116"/>
        <w:jc w:val="both"/>
        <w:rPr>
          <w:rFonts w:ascii="Arial" w:eastAsia="Arial" w:hAnsi="Arial" w:cs="Arial"/>
        </w:rPr>
      </w:pPr>
    </w:p>
    <w:p w14:paraId="771CB8B8" w14:textId="77777777" w:rsidR="000C05A6" w:rsidRDefault="00017636">
      <w:pPr>
        <w:pStyle w:val="ListParagraph"/>
        <w:numPr>
          <w:ilvl w:val="1"/>
          <w:numId w:val="50"/>
        </w:numPr>
        <w:tabs>
          <w:tab w:val="left" w:pos="1473"/>
        </w:tabs>
        <w:spacing w:before="31"/>
        <w:ind w:right="116" w:hanging="360"/>
        <w:jc w:val="both"/>
        <w:rPr>
          <w:rFonts w:ascii="Arial" w:eastAsia="Arial" w:hAnsi="Arial" w:cs="Arial"/>
        </w:rPr>
      </w:pPr>
      <w:r>
        <w:rPr>
          <w:rFonts w:ascii="Arial"/>
        </w:rPr>
        <w:t>the training given to students must be sound and thorough and should be assessed separately. The instructor should have the appropriate qualifications or experience to provide training in the activity. The group leader should be satisfied that the students have acquired the necessary skills and have the necessary experience, confidence, physical ability and judgement to be left without direct</w:t>
      </w:r>
      <w:r>
        <w:rPr>
          <w:rFonts w:ascii="Arial"/>
          <w:spacing w:val="-27"/>
        </w:rPr>
        <w:t xml:space="preserve"> </w:t>
      </w:r>
      <w:r>
        <w:rPr>
          <w:rFonts w:ascii="Arial"/>
        </w:rPr>
        <w:t>supervision.</w:t>
      </w:r>
    </w:p>
    <w:p w14:paraId="23E7644E" w14:textId="77777777" w:rsidR="000C05A6" w:rsidRDefault="000C05A6">
      <w:pPr>
        <w:rPr>
          <w:rFonts w:ascii="Arial" w:eastAsia="Arial" w:hAnsi="Arial" w:cs="Arial"/>
        </w:rPr>
      </w:pPr>
    </w:p>
    <w:p w14:paraId="7EFFC8BE" w14:textId="77777777" w:rsidR="000C05A6" w:rsidRDefault="000C05A6">
      <w:pPr>
        <w:spacing w:before="11"/>
        <w:rPr>
          <w:rFonts w:ascii="Arial" w:eastAsia="Arial" w:hAnsi="Arial" w:cs="Arial"/>
          <w:sz w:val="21"/>
          <w:szCs w:val="21"/>
        </w:rPr>
      </w:pPr>
    </w:p>
    <w:p w14:paraId="35C51B02" w14:textId="77777777" w:rsidR="000C05A6" w:rsidRDefault="00017636">
      <w:pPr>
        <w:pStyle w:val="ListParagraph"/>
        <w:numPr>
          <w:ilvl w:val="1"/>
          <w:numId w:val="50"/>
        </w:numPr>
        <w:tabs>
          <w:tab w:val="left" w:pos="1473"/>
        </w:tabs>
        <w:ind w:right="118" w:hanging="379"/>
        <w:jc w:val="both"/>
        <w:rPr>
          <w:rFonts w:ascii="Arial" w:eastAsia="Arial" w:hAnsi="Arial" w:cs="Arial"/>
        </w:rPr>
      </w:pPr>
      <w:r>
        <w:rPr>
          <w:rFonts w:ascii="Arial"/>
        </w:rPr>
        <w:t>students should be familiar with all equipment used or taken without direct supervision and, in addition to training, an initial element of adult supervision in the use of equipment may be required. The condition and suitability of any equipment, particularly safety equipment, taken or used during these activities should be assessed</w:t>
      </w:r>
      <w:r>
        <w:rPr>
          <w:rFonts w:ascii="Arial"/>
          <w:spacing w:val="-6"/>
        </w:rPr>
        <w:t xml:space="preserve"> </w:t>
      </w:r>
      <w:r>
        <w:rPr>
          <w:rFonts w:ascii="Arial"/>
        </w:rPr>
        <w:t>separately.</w:t>
      </w:r>
    </w:p>
    <w:p w14:paraId="65A9EA79" w14:textId="77777777" w:rsidR="000C05A6" w:rsidRDefault="000C05A6">
      <w:pPr>
        <w:rPr>
          <w:rFonts w:ascii="Arial" w:eastAsia="Arial" w:hAnsi="Arial" w:cs="Arial"/>
        </w:rPr>
      </w:pPr>
    </w:p>
    <w:p w14:paraId="4295207D" w14:textId="77777777" w:rsidR="000C05A6" w:rsidRDefault="00017636">
      <w:pPr>
        <w:pStyle w:val="ListParagraph"/>
        <w:numPr>
          <w:ilvl w:val="1"/>
          <w:numId w:val="50"/>
        </w:numPr>
        <w:tabs>
          <w:tab w:val="left" w:pos="1474"/>
        </w:tabs>
        <w:ind w:left="1473" w:right="117" w:hanging="360"/>
        <w:jc w:val="both"/>
        <w:rPr>
          <w:rFonts w:ascii="Arial" w:eastAsia="Arial" w:hAnsi="Arial" w:cs="Arial"/>
        </w:rPr>
      </w:pPr>
      <w:r>
        <w:rPr>
          <w:rFonts w:ascii="Arial"/>
        </w:rPr>
        <w:t>groups must be sufficiently trained and assessed as competent for the level of activity to be undertaken, including First Aid and  emergency  procedures.  Remote supervision will normally be the final stage of a phased development</w:t>
      </w:r>
      <w:r>
        <w:rPr>
          <w:rFonts w:ascii="Arial"/>
          <w:spacing w:val="-28"/>
        </w:rPr>
        <w:t xml:space="preserve"> </w:t>
      </w:r>
      <w:proofErr w:type="spellStart"/>
      <w:r>
        <w:rPr>
          <w:rFonts w:ascii="Arial"/>
        </w:rPr>
        <w:t>programme</w:t>
      </w:r>
      <w:proofErr w:type="spellEnd"/>
      <w:r>
        <w:rPr>
          <w:rFonts w:ascii="Arial"/>
        </w:rPr>
        <w:t>;</w:t>
      </w:r>
    </w:p>
    <w:p w14:paraId="6E0C30E7" w14:textId="77777777" w:rsidR="000C05A6" w:rsidRDefault="000C05A6">
      <w:pPr>
        <w:rPr>
          <w:rFonts w:ascii="Arial" w:eastAsia="Arial" w:hAnsi="Arial" w:cs="Arial"/>
        </w:rPr>
      </w:pPr>
    </w:p>
    <w:p w14:paraId="64BCF16C" w14:textId="77777777" w:rsidR="000C05A6" w:rsidRDefault="000C05A6">
      <w:pPr>
        <w:spacing w:before="11"/>
        <w:rPr>
          <w:rFonts w:ascii="Arial" w:eastAsia="Arial" w:hAnsi="Arial" w:cs="Arial"/>
          <w:sz w:val="21"/>
          <w:szCs w:val="21"/>
        </w:rPr>
      </w:pPr>
    </w:p>
    <w:p w14:paraId="3F869E77" w14:textId="77777777" w:rsidR="000C05A6" w:rsidRDefault="00017636">
      <w:pPr>
        <w:pStyle w:val="ListParagraph"/>
        <w:numPr>
          <w:ilvl w:val="1"/>
          <w:numId w:val="50"/>
        </w:numPr>
        <w:tabs>
          <w:tab w:val="left" w:pos="1473"/>
        </w:tabs>
        <w:ind w:right="117" w:hanging="360"/>
        <w:jc w:val="both"/>
        <w:rPr>
          <w:rFonts w:ascii="Arial" w:eastAsia="Arial" w:hAnsi="Arial" w:cs="Arial"/>
        </w:rPr>
      </w:pPr>
      <w:r>
        <w:rPr>
          <w:rFonts w:ascii="Arial"/>
        </w:rPr>
        <w:t>there must be clear lines of communication between the group, the supervisor and the college.  Do not rely exclusively on mobile</w:t>
      </w:r>
      <w:r>
        <w:rPr>
          <w:rFonts w:ascii="Arial"/>
          <w:spacing w:val="-22"/>
        </w:rPr>
        <w:t xml:space="preserve"> </w:t>
      </w:r>
      <w:r>
        <w:rPr>
          <w:rFonts w:ascii="Arial"/>
        </w:rPr>
        <w:t>phones;</w:t>
      </w:r>
    </w:p>
    <w:p w14:paraId="2A7A1A17" w14:textId="77777777" w:rsidR="000C05A6" w:rsidRDefault="000C05A6">
      <w:pPr>
        <w:spacing w:before="11"/>
        <w:rPr>
          <w:rFonts w:ascii="Arial" w:eastAsia="Arial" w:hAnsi="Arial" w:cs="Arial"/>
          <w:sz w:val="21"/>
          <w:szCs w:val="21"/>
        </w:rPr>
      </w:pPr>
    </w:p>
    <w:p w14:paraId="2947BC8C" w14:textId="77777777" w:rsidR="000C05A6" w:rsidRDefault="00017636">
      <w:pPr>
        <w:pStyle w:val="ListParagraph"/>
        <w:numPr>
          <w:ilvl w:val="1"/>
          <w:numId w:val="50"/>
        </w:numPr>
        <w:tabs>
          <w:tab w:val="left" w:pos="1473"/>
        </w:tabs>
        <w:ind w:hanging="360"/>
        <w:rPr>
          <w:rFonts w:ascii="Arial" w:eastAsia="Arial" w:hAnsi="Arial" w:cs="Arial"/>
        </w:rPr>
      </w:pPr>
      <w:r>
        <w:rPr>
          <w:rFonts w:ascii="Arial" w:eastAsia="Arial" w:hAnsi="Arial" w:cs="Arial"/>
        </w:rPr>
        <w:t>the supervisor should monitor the group’s progress at appropriate</w:t>
      </w:r>
      <w:r>
        <w:rPr>
          <w:rFonts w:ascii="Arial" w:eastAsia="Arial" w:hAnsi="Arial" w:cs="Arial"/>
          <w:spacing w:val="-30"/>
        </w:rPr>
        <w:t xml:space="preserve"> </w:t>
      </w:r>
      <w:r>
        <w:rPr>
          <w:rFonts w:ascii="Arial" w:eastAsia="Arial" w:hAnsi="Arial" w:cs="Arial"/>
        </w:rPr>
        <w:t>intervals;</w:t>
      </w:r>
    </w:p>
    <w:p w14:paraId="401918AE" w14:textId="77777777" w:rsidR="000C05A6" w:rsidRDefault="000C05A6">
      <w:pPr>
        <w:spacing w:before="6"/>
        <w:rPr>
          <w:rFonts w:ascii="Arial" w:eastAsia="Arial" w:hAnsi="Arial" w:cs="Arial"/>
          <w:sz w:val="23"/>
          <w:szCs w:val="23"/>
        </w:rPr>
      </w:pPr>
    </w:p>
    <w:p w14:paraId="1DD4B28A" w14:textId="77777777" w:rsidR="000C05A6" w:rsidRDefault="00017636">
      <w:pPr>
        <w:pStyle w:val="ListParagraph"/>
        <w:numPr>
          <w:ilvl w:val="1"/>
          <w:numId w:val="50"/>
        </w:numPr>
        <w:tabs>
          <w:tab w:val="left" w:pos="1473"/>
        </w:tabs>
        <w:spacing w:line="252" w:lineRule="exact"/>
        <w:ind w:right="118" w:hanging="360"/>
        <w:jc w:val="both"/>
        <w:rPr>
          <w:rFonts w:ascii="Arial" w:eastAsia="Arial" w:hAnsi="Arial" w:cs="Arial"/>
        </w:rPr>
      </w:pPr>
      <w:r>
        <w:rPr>
          <w:rFonts w:ascii="Arial"/>
        </w:rPr>
        <w:t>the supervisor will be in the expedition or activity area and able to reach the group reasonably promptly should the group need support in an</w:t>
      </w:r>
      <w:r>
        <w:rPr>
          <w:rFonts w:ascii="Arial"/>
          <w:spacing w:val="-29"/>
        </w:rPr>
        <w:t xml:space="preserve"> </w:t>
      </w:r>
      <w:r>
        <w:rPr>
          <w:rFonts w:ascii="Arial"/>
        </w:rPr>
        <w:t>emergency;</w:t>
      </w:r>
    </w:p>
    <w:p w14:paraId="03D21E1F" w14:textId="77777777" w:rsidR="000C05A6" w:rsidRDefault="000C05A6">
      <w:pPr>
        <w:spacing w:before="8"/>
        <w:rPr>
          <w:rFonts w:ascii="Arial" w:eastAsia="Arial" w:hAnsi="Arial" w:cs="Arial"/>
          <w:sz w:val="21"/>
          <w:szCs w:val="21"/>
        </w:rPr>
      </w:pPr>
    </w:p>
    <w:p w14:paraId="2EDA3167" w14:textId="77777777" w:rsidR="000C05A6" w:rsidRDefault="00017636">
      <w:pPr>
        <w:pStyle w:val="ListParagraph"/>
        <w:numPr>
          <w:ilvl w:val="1"/>
          <w:numId w:val="50"/>
        </w:numPr>
        <w:tabs>
          <w:tab w:val="left" w:pos="1473"/>
        </w:tabs>
        <w:ind w:hanging="360"/>
        <w:rPr>
          <w:rFonts w:ascii="Arial" w:eastAsia="Arial" w:hAnsi="Arial" w:cs="Arial"/>
        </w:rPr>
      </w:pPr>
      <w:r>
        <w:rPr>
          <w:rFonts w:ascii="Arial"/>
        </w:rPr>
        <w:t>there should be a recognizable point at which the activity is</w:t>
      </w:r>
      <w:r>
        <w:rPr>
          <w:rFonts w:ascii="Arial"/>
          <w:spacing w:val="-25"/>
        </w:rPr>
        <w:t xml:space="preserve"> </w:t>
      </w:r>
      <w:r>
        <w:rPr>
          <w:rFonts w:ascii="Arial"/>
        </w:rPr>
        <w:t>completed;</w:t>
      </w:r>
    </w:p>
    <w:p w14:paraId="03A6015B" w14:textId="77777777" w:rsidR="000C05A6" w:rsidRDefault="000C05A6">
      <w:pPr>
        <w:spacing w:before="10"/>
        <w:rPr>
          <w:rFonts w:ascii="Arial" w:eastAsia="Arial" w:hAnsi="Arial" w:cs="Arial"/>
          <w:sz w:val="21"/>
          <w:szCs w:val="21"/>
        </w:rPr>
      </w:pPr>
    </w:p>
    <w:p w14:paraId="128EB7BC" w14:textId="77777777" w:rsidR="000C05A6" w:rsidRDefault="00017636">
      <w:pPr>
        <w:pStyle w:val="ListParagraph"/>
        <w:numPr>
          <w:ilvl w:val="1"/>
          <w:numId w:val="50"/>
        </w:numPr>
        <w:tabs>
          <w:tab w:val="left" w:pos="1473"/>
        </w:tabs>
        <w:ind w:right="114" w:hanging="360"/>
        <w:jc w:val="both"/>
        <w:rPr>
          <w:rFonts w:ascii="Arial" w:eastAsia="Arial" w:hAnsi="Arial" w:cs="Arial"/>
        </w:rPr>
      </w:pPr>
      <w:r>
        <w:rPr>
          <w:rFonts w:ascii="Arial"/>
        </w:rPr>
        <w:t>there should be clear arrangements to abandon the activity when it cannot be safely completed.</w:t>
      </w:r>
    </w:p>
    <w:p w14:paraId="082B5934" w14:textId="77777777" w:rsidR="000C05A6" w:rsidRDefault="000C05A6">
      <w:pPr>
        <w:spacing w:before="8"/>
        <w:rPr>
          <w:rFonts w:ascii="Arial" w:eastAsia="Arial" w:hAnsi="Arial" w:cs="Arial"/>
          <w:sz w:val="21"/>
          <w:szCs w:val="21"/>
        </w:rPr>
      </w:pPr>
    </w:p>
    <w:p w14:paraId="0209D252" w14:textId="77777777" w:rsidR="000C05A6" w:rsidRDefault="00017636">
      <w:pPr>
        <w:pStyle w:val="Heading8"/>
        <w:numPr>
          <w:ilvl w:val="1"/>
          <w:numId w:val="52"/>
        </w:numPr>
        <w:tabs>
          <w:tab w:val="left" w:pos="1224"/>
        </w:tabs>
        <w:ind w:left="1223" w:hanging="403"/>
        <w:rPr>
          <w:rFonts w:ascii="Arial" w:eastAsia="Arial" w:hAnsi="Arial" w:cs="Arial"/>
        </w:rPr>
      </w:pPr>
      <w:bookmarkStart w:id="27" w:name="3.5_Down_Time"/>
      <w:bookmarkStart w:id="28" w:name="_bookmark13"/>
      <w:bookmarkEnd w:id="27"/>
      <w:bookmarkEnd w:id="28"/>
      <w:r>
        <w:rPr>
          <w:rFonts w:ascii="Arial"/>
          <w:u w:val="single" w:color="000000"/>
        </w:rPr>
        <w:t>Down</w:t>
      </w:r>
      <w:r>
        <w:rPr>
          <w:rFonts w:ascii="Arial"/>
          <w:spacing w:val="-4"/>
          <w:u w:val="single" w:color="000000"/>
        </w:rPr>
        <w:t xml:space="preserve"> </w:t>
      </w:r>
      <w:r>
        <w:rPr>
          <w:rFonts w:ascii="Arial"/>
          <w:u w:val="single" w:color="000000"/>
        </w:rPr>
        <w:t>Time</w:t>
      </w:r>
    </w:p>
    <w:p w14:paraId="4DD650A1" w14:textId="77777777" w:rsidR="000C05A6" w:rsidRDefault="00017636">
      <w:pPr>
        <w:pStyle w:val="BodyText"/>
        <w:spacing w:before="2"/>
        <w:ind w:left="100" w:right="116"/>
        <w:jc w:val="both"/>
      </w:pPr>
      <w:r>
        <w:t xml:space="preserve">Group leaders should ensure that students continue to be properly supervised during downtime before, between and after activities, including the evenings on residential visits.  A group occupied  in study or activity is far safer than a group left to its own devices in an unfamiliar environment. Too much unstructured free time in a residential </w:t>
      </w:r>
      <w:proofErr w:type="spellStart"/>
      <w:r>
        <w:t>programme</w:t>
      </w:r>
      <w:proofErr w:type="spellEnd"/>
      <w:r>
        <w:t xml:space="preserve"> can allow time for mischief, bullying, homesickness and wandering off from the body of the</w:t>
      </w:r>
      <w:r>
        <w:rPr>
          <w:spacing w:val="-24"/>
        </w:rPr>
        <w:t xml:space="preserve"> </w:t>
      </w:r>
      <w:r>
        <w:t>group.</w:t>
      </w:r>
    </w:p>
    <w:p w14:paraId="31E01D36" w14:textId="77777777" w:rsidR="000C05A6" w:rsidRDefault="000C05A6">
      <w:pPr>
        <w:rPr>
          <w:rFonts w:ascii="Arial" w:eastAsia="Arial" w:hAnsi="Arial" w:cs="Arial"/>
        </w:rPr>
      </w:pPr>
    </w:p>
    <w:p w14:paraId="7DCD8099" w14:textId="77777777" w:rsidR="000C05A6" w:rsidRDefault="00017636">
      <w:pPr>
        <w:pStyle w:val="BodyText"/>
        <w:ind w:left="100"/>
        <w:jc w:val="both"/>
      </w:pPr>
      <w:r>
        <w:t>It is good practice</w:t>
      </w:r>
      <w:r>
        <w:rPr>
          <w:spacing w:val="-9"/>
        </w:rPr>
        <w:t xml:space="preserve"> </w:t>
      </w:r>
      <w:r>
        <w:t>to:</w:t>
      </w:r>
    </w:p>
    <w:p w14:paraId="4FCB6192" w14:textId="77777777" w:rsidR="000C05A6" w:rsidRDefault="000C05A6">
      <w:pPr>
        <w:spacing w:before="8"/>
        <w:rPr>
          <w:rFonts w:ascii="Arial" w:eastAsia="Arial" w:hAnsi="Arial" w:cs="Arial"/>
          <w:sz w:val="23"/>
          <w:szCs w:val="23"/>
        </w:rPr>
      </w:pPr>
    </w:p>
    <w:p w14:paraId="486AFEC5" w14:textId="77777777" w:rsidR="000C05A6" w:rsidRDefault="00017636">
      <w:pPr>
        <w:pStyle w:val="ListParagraph"/>
        <w:numPr>
          <w:ilvl w:val="2"/>
          <w:numId w:val="52"/>
        </w:numPr>
        <w:tabs>
          <w:tab w:val="left" w:pos="1377"/>
        </w:tabs>
        <w:spacing w:line="252" w:lineRule="exact"/>
        <w:ind w:left="1376" w:right="115" w:hanging="283"/>
        <w:jc w:val="both"/>
        <w:rPr>
          <w:rFonts w:ascii="Arial" w:eastAsia="Arial" w:hAnsi="Arial" w:cs="Arial"/>
        </w:rPr>
      </w:pPr>
      <w:r>
        <w:rPr>
          <w:rFonts w:ascii="Arial"/>
        </w:rPr>
        <w:t xml:space="preserve">ensure that all staff and students understand the standards of </w:t>
      </w:r>
      <w:proofErr w:type="spellStart"/>
      <w:r>
        <w:rPr>
          <w:rFonts w:ascii="Arial"/>
        </w:rPr>
        <w:t>behaviour</w:t>
      </w:r>
      <w:proofErr w:type="spellEnd"/>
      <w:r>
        <w:rPr>
          <w:rFonts w:ascii="Arial"/>
        </w:rPr>
        <w:t xml:space="preserve"> that apply at all times, not just during</w:t>
      </w:r>
      <w:r>
        <w:rPr>
          <w:rFonts w:ascii="Arial"/>
          <w:spacing w:val="-14"/>
        </w:rPr>
        <w:t xml:space="preserve"> </w:t>
      </w:r>
      <w:r>
        <w:rPr>
          <w:rFonts w:ascii="Arial"/>
        </w:rPr>
        <w:t>activities;</w:t>
      </w:r>
    </w:p>
    <w:p w14:paraId="4BBCB883" w14:textId="77777777" w:rsidR="000C05A6" w:rsidRDefault="000C05A6">
      <w:pPr>
        <w:spacing w:before="8"/>
        <w:rPr>
          <w:rFonts w:ascii="Arial" w:eastAsia="Arial" w:hAnsi="Arial" w:cs="Arial"/>
          <w:sz w:val="21"/>
          <w:szCs w:val="21"/>
        </w:rPr>
      </w:pPr>
    </w:p>
    <w:p w14:paraId="21FF577A" w14:textId="77777777" w:rsidR="000C05A6" w:rsidRDefault="00017636">
      <w:pPr>
        <w:pStyle w:val="ListParagraph"/>
        <w:numPr>
          <w:ilvl w:val="2"/>
          <w:numId w:val="52"/>
        </w:numPr>
        <w:tabs>
          <w:tab w:val="left" w:pos="1378"/>
        </w:tabs>
        <w:ind w:left="1377" w:right="117" w:hanging="284"/>
        <w:jc w:val="both"/>
        <w:rPr>
          <w:rFonts w:ascii="Arial" w:eastAsia="Arial" w:hAnsi="Arial" w:cs="Arial"/>
        </w:rPr>
      </w:pPr>
      <w:r>
        <w:rPr>
          <w:rFonts w:ascii="Arial"/>
        </w:rPr>
        <w:t>ensure that handover between activities is properly supervised, with a named supervisor responsible for the group if there is down time between</w:t>
      </w:r>
      <w:r>
        <w:rPr>
          <w:rFonts w:ascii="Arial"/>
          <w:spacing w:val="-29"/>
        </w:rPr>
        <w:t xml:space="preserve"> </w:t>
      </w:r>
      <w:r>
        <w:rPr>
          <w:rFonts w:ascii="Arial"/>
        </w:rPr>
        <w:t>activities;</w:t>
      </w:r>
    </w:p>
    <w:p w14:paraId="5BCBADA6" w14:textId="77777777" w:rsidR="000C05A6" w:rsidRDefault="000C05A6">
      <w:pPr>
        <w:spacing w:before="9"/>
        <w:rPr>
          <w:rFonts w:ascii="Arial" w:eastAsia="Arial" w:hAnsi="Arial" w:cs="Arial"/>
          <w:sz w:val="21"/>
          <w:szCs w:val="21"/>
        </w:rPr>
      </w:pPr>
    </w:p>
    <w:p w14:paraId="2FD19A57" w14:textId="77777777" w:rsidR="000C05A6" w:rsidRDefault="00017636">
      <w:pPr>
        <w:pStyle w:val="ListParagraph"/>
        <w:numPr>
          <w:ilvl w:val="2"/>
          <w:numId w:val="52"/>
        </w:numPr>
        <w:tabs>
          <w:tab w:val="left" w:pos="1378"/>
        </w:tabs>
        <w:ind w:left="1376" w:right="114" w:hanging="282"/>
        <w:jc w:val="both"/>
        <w:rPr>
          <w:rFonts w:ascii="Arial" w:eastAsia="Arial" w:hAnsi="Arial" w:cs="Arial"/>
        </w:rPr>
      </w:pPr>
      <w:r>
        <w:rPr>
          <w:rFonts w:ascii="Arial" w:eastAsia="Arial" w:hAnsi="Arial" w:cs="Arial"/>
        </w:rPr>
        <w:t>ensure that all supervisors understand that their supervisory role continues in the evening – however hard a day it has been; it is not a time to relax in the bar or in front of the</w:t>
      </w:r>
      <w:r>
        <w:rPr>
          <w:rFonts w:ascii="Arial" w:eastAsia="Arial" w:hAnsi="Arial" w:cs="Arial"/>
          <w:spacing w:val="-3"/>
        </w:rPr>
        <w:t xml:space="preserve"> </w:t>
      </w:r>
      <w:r>
        <w:rPr>
          <w:rFonts w:ascii="Arial" w:eastAsia="Arial" w:hAnsi="Arial" w:cs="Arial"/>
        </w:rPr>
        <w:t>TV;</w:t>
      </w:r>
    </w:p>
    <w:p w14:paraId="171AB7B3" w14:textId="77777777" w:rsidR="000C05A6" w:rsidRDefault="000C05A6">
      <w:pPr>
        <w:rPr>
          <w:rFonts w:ascii="Arial" w:eastAsia="Arial" w:hAnsi="Arial" w:cs="Arial"/>
        </w:rPr>
      </w:pPr>
    </w:p>
    <w:p w14:paraId="77061B6D" w14:textId="77777777" w:rsidR="000C05A6" w:rsidRDefault="00017636">
      <w:pPr>
        <w:pStyle w:val="ListParagraph"/>
        <w:numPr>
          <w:ilvl w:val="2"/>
          <w:numId w:val="52"/>
        </w:numPr>
        <w:tabs>
          <w:tab w:val="left" w:pos="1377"/>
        </w:tabs>
        <w:ind w:left="1376" w:right="114" w:hanging="283"/>
        <w:jc w:val="both"/>
        <w:rPr>
          <w:rFonts w:ascii="Arial" w:eastAsia="Arial" w:hAnsi="Arial" w:cs="Arial"/>
        </w:rPr>
      </w:pPr>
      <w:r>
        <w:rPr>
          <w:rFonts w:ascii="Arial"/>
        </w:rPr>
        <w:t>use down time in the evening, or at the beginning of the day to brief the group on the planned activities for the day to come, e.g. the planned learning outcomes, specific health and safety issues, meal and break times</w:t>
      </w:r>
      <w:r>
        <w:rPr>
          <w:rFonts w:ascii="Arial"/>
          <w:spacing w:val="-19"/>
        </w:rPr>
        <w:t xml:space="preserve"> </w:t>
      </w:r>
      <w:r>
        <w:rPr>
          <w:rFonts w:ascii="Arial"/>
        </w:rPr>
        <w:t>etc.;</w:t>
      </w:r>
    </w:p>
    <w:p w14:paraId="405716CA" w14:textId="77777777" w:rsidR="000C05A6" w:rsidRDefault="000C05A6">
      <w:pPr>
        <w:rPr>
          <w:rFonts w:ascii="Arial" w:eastAsia="Arial" w:hAnsi="Arial" w:cs="Arial"/>
        </w:rPr>
      </w:pPr>
    </w:p>
    <w:p w14:paraId="68121654" w14:textId="77777777" w:rsidR="000C05A6" w:rsidRDefault="00017636">
      <w:pPr>
        <w:pStyle w:val="ListParagraph"/>
        <w:numPr>
          <w:ilvl w:val="2"/>
          <w:numId w:val="52"/>
        </w:numPr>
        <w:tabs>
          <w:tab w:val="left" w:pos="1377"/>
        </w:tabs>
        <w:ind w:left="1376" w:right="118" w:hanging="283"/>
        <w:jc w:val="both"/>
        <w:rPr>
          <w:rFonts w:ascii="Arial" w:eastAsia="Arial" w:hAnsi="Arial" w:cs="Arial"/>
        </w:rPr>
      </w:pPr>
      <w:r>
        <w:rPr>
          <w:rFonts w:ascii="Arial"/>
        </w:rPr>
        <w:t>use down time after activities for individual reflection on personal learning outcomes, and group discussion about the highs and lows of the</w:t>
      </w:r>
      <w:r>
        <w:rPr>
          <w:rFonts w:ascii="Arial"/>
          <w:spacing w:val="-22"/>
        </w:rPr>
        <w:t xml:space="preserve"> </w:t>
      </w:r>
      <w:r>
        <w:rPr>
          <w:rFonts w:ascii="Arial"/>
        </w:rPr>
        <w:t>day;</w:t>
      </w:r>
    </w:p>
    <w:p w14:paraId="18EF7148" w14:textId="77777777" w:rsidR="00775E96" w:rsidRPr="00775E96" w:rsidRDefault="00775E96" w:rsidP="00775E96">
      <w:pPr>
        <w:pStyle w:val="ListParagraph"/>
        <w:tabs>
          <w:tab w:val="left" w:pos="1397"/>
        </w:tabs>
        <w:spacing w:before="43"/>
        <w:ind w:left="1396" w:right="117"/>
        <w:rPr>
          <w:rFonts w:ascii="Arial" w:eastAsia="Arial" w:hAnsi="Arial" w:cs="Arial"/>
        </w:rPr>
      </w:pPr>
    </w:p>
    <w:p w14:paraId="34D985B0" w14:textId="77777777" w:rsidR="000C05A6" w:rsidRDefault="00017636">
      <w:pPr>
        <w:pStyle w:val="ListParagraph"/>
        <w:numPr>
          <w:ilvl w:val="2"/>
          <w:numId w:val="52"/>
        </w:numPr>
        <w:tabs>
          <w:tab w:val="left" w:pos="1397"/>
        </w:tabs>
        <w:spacing w:before="43"/>
        <w:ind w:left="1396" w:right="117" w:hanging="283"/>
        <w:rPr>
          <w:rFonts w:ascii="Arial" w:eastAsia="Arial" w:hAnsi="Arial" w:cs="Arial"/>
        </w:rPr>
      </w:pPr>
      <w:r>
        <w:rPr>
          <w:rFonts w:ascii="Arial"/>
        </w:rPr>
        <w:t xml:space="preserve">apply the advice contained in </w:t>
      </w:r>
      <w:r>
        <w:rPr>
          <w:rFonts w:ascii="Arial"/>
          <w:b/>
        </w:rPr>
        <w:t xml:space="preserve">Remote Supervision </w:t>
      </w:r>
      <w:r>
        <w:rPr>
          <w:rFonts w:ascii="Arial"/>
        </w:rPr>
        <w:t>above, adapted as necessary, if it is felt reasonable to allow students some time without close</w:t>
      </w:r>
      <w:r>
        <w:rPr>
          <w:rFonts w:ascii="Arial"/>
          <w:spacing w:val="-26"/>
        </w:rPr>
        <w:t xml:space="preserve"> </w:t>
      </w:r>
      <w:r>
        <w:rPr>
          <w:rFonts w:ascii="Arial"/>
        </w:rPr>
        <w:t>supervision;</w:t>
      </w:r>
    </w:p>
    <w:p w14:paraId="17EA8310" w14:textId="77777777" w:rsidR="000C05A6" w:rsidRDefault="000C05A6">
      <w:pPr>
        <w:rPr>
          <w:rFonts w:ascii="Arial" w:eastAsia="Arial" w:hAnsi="Arial" w:cs="Arial"/>
        </w:rPr>
      </w:pPr>
    </w:p>
    <w:p w14:paraId="1AB2B34A" w14:textId="77777777" w:rsidR="000C05A6" w:rsidRDefault="00017636">
      <w:pPr>
        <w:pStyle w:val="ListParagraph"/>
        <w:numPr>
          <w:ilvl w:val="2"/>
          <w:numId w:val="52"/>
        </w:numPr>
        <w:tabs>
          <w:tab w:val="left" w:pos="1397"/>
        </w:tabs>
        <w:ind w:left="1396" w:right="114" w:hanging="283"/>
        <w:rPr>
          <w:rFonts w:ascii="Arial" w:eastAsia="Arial" w:hAnsi="Arial" w:cs="Arial"/>
        </w:rPr>
      </w:pPr>
      <w:r>
        <w:rPr>
          <w:rFonts w:ascii="Arial"/>
        </w:rPr>
        <w:t>occupy the group with mildly active, non-academic activities in the evening, e.g. craft activities, environmental activities, quizzes, team challenges,</w:t>
      </w:r>
      <w:r>
        <w:rPr>
          <w:rFonts w:ascii="Arial"/>
          <w:spacing w:val="-20"/>
        </w:rPr>
        <w:t xml:space="preserve"> </w:t>
      </w:r>
      <w:r>
        <w:rPr>
          <w:rFonts w:ascii="Arial"/>
        </w:rPr>
        <w:t>led-walks.</w:t>
      </w:r>
    </w:p>
    <w:p w14:paraId="5494D361" w14:textId="77777777" w:rsidR="000C05A6" w:rsidRDefault="000C05A6">
      <w:pPr>
        <w:spacing w:before="10"/>
        <w:rPr>
          <w:rFonts w:ascii="Arial" w:eastAsia="Arial" w:hAnsi="Arial" w:cs="Arial"/>
          <w:sz w:val="21"/>
          <w:szCs w:val="21"/>
        </w:rPr>
      </w:pPr>
    </w:p>
    <w:p w14:paraId="6C7E2499" w14:textId="77777777" w:rsidR="000C05A6" w:rsidRPr="00775E96" w:rsidRDefault="00017636">
      <w:pPr>
        <w:pStyle w:val="Heading8"/>
        <w:numPr>
          <w:ilvl w:val="1"/>
          <w:numId w:val="52"/>
        </w:numPr>
        <w:tabs>
          <w:tab w:val="left" w:pos="1244"/>
        </w:tabs>
        <w:ind w:hanging="403"/>
        <w:rPr>
          <w:rFonts w:ascii="Arial" w:eastAsia="Arial" w:hAnsi="Arial" w:cs="Arial"/>
        </w:rPr>
      </w:pPr>
      <w:bookmarkStart w:id="29" w:name="3.6_Night_Time"/>
      <w:bookmarkStart w:id="30" w:name="_bookmark14"/>
      <w:bookmarkEnd w:id="29"/>
      <w:bookmarkEnd w:id="30"/>
      <w:r>
        <w:rPr>
          <w:rFonts w:ascii="Arial"/>
          <w:u w:val="single" w:color="000000"/>
        </w:rPr>
        <w:t>Night</w:t>
      </w:r>
      <w:r>
        <w:rPr>
          <w:rFonts w:ascii="Arial"/>
          <w:spacing w:val="-7"/>
          <w:u w:val="single" w:color="000000"/>
        </w:rPr>
        <w:t xml:space="preserve"> </w:t>
      </w:r>
      <w:r>
        <w:rPr>
          <w:rFonts w:ascii="Arial"/>
          <w:u w:val="single" w:color="000000"/>
        </w:rPr>
        <w:t>Time</w:t>
      </w:r>
    </w:p>
    <w:p w14:paraId="3E4F0528" w14:textId="77777777" w:rsidR="00775E96" w:rsidRDefault="00775E96" w:rsidP="00775E96">
      <w:pPr>
        <w:pStyle w:val="Heading8"/>
        <w:tabs>
          <w:tab w:val="left" w:pos="1244"/>
        </w:tabs>
        <w:ind w:left="1243" w:firstLine="0"/>
        <w:rPr>
          <w:rFonts w:ascii="Arial" w:eastAsia="Arial" w:hAnsi="Arial" w:cs="Arial"/>
        </w:rPr>
      </w:pPr>
    </w:p>
    <w:p w14:paraId="7885A7DE" w14:textId="77777777" w:rsidR="000C05A6" w:rsidRDefault="00017636">
      <w:pPr>
        <w:pStyle w:val="BodyText"/>
        <w:spacing w:before="2"/>
        <w:jc w:val="both"/>
      </w:pPr>
      <w:r>
        <w:t>Group leaders should ensure</w:t>
      </w:r>
      <w:r>
        <w:rPr>
          <w:spacing w:val="-14"/>
        </w:rPr>
        <w:t xml:space="preserve"> </w:t>
      </w:r>
      <w:r>
        <w:t>that:</w:t>
      </w:r>
    </w:p>
    <w:p w14:paraId="3A85F5C5" w14:textId="77777777" w:rsidR="000C05A6" w:rsidRDefault="000C05A6">
      <w:pPr>
        <w:spacing w:before="9"/>
        <w:rPr>
          <w:rFonts w:ascii="Arial" w:eastAsia="Arial" w:hAnsi="Arial" w:cs="Arial"/>
          <w:sz w:val="21"/>
          <w:szCs w:val="21"/>
        </w:rPr>
      </w:pPr>
    </w:p>
    <w:p w14:paraId="403265CD" w14:textId="77777777" w:rsidR="000C05A6" w:rsidRDefault="00017636">
      <w:pPr>
        <w:pStyle w:val="ListParagraph"/>
        <w:numPr>
          <w:ilvl w:val="2"/>
          <w:numId w:val="52"/>
        </w:numPr>
        <w:tabs>
          <w:tab w:val="left" w:pos="1539"/>
        </w:tabs>
        <w:ind w:left="1538" w:hanging="425"/>
        <w:rPr>
          <w:rFonts w:ascii="Arial" w:eastAsia="Arial" w:hAnsi="Arial" w:cs="Arial"/>
        </w:rPr>
      </w:pPr>
      <w:r>
        <w:rPr>
          <w:rFonts w:ascii="Arial" w:eastAsia="Arial" w:hAnsi="Arial" w:cs="Arial"/>
        </w:rPr>
        <w:t>the group’s immediate accommodation is exclusively for the group’s</w:t>
      </w:r>
      <w:r>
        <w:rPr>
          <w:rFonts w:ascii="Arial" w:eastAsia="Arial" w:hAnsi="Arial" w:cs="Arial"/>
          <w:spacing w:val="-27"/>
        </w:rPr>
        <w:t xml:space="preserve"> </w:t>
      </w:r>
      <w:r>
        <w:rPr>
          <w:rFonts w:ascii="Arial" w:eastAsia="Arial" w:hAnsi="Arial" w:cs="Arial"/>
        </w:rPr>
        <w:t>use;</w:t>
      </w:r>
    </w:p>
    <w:p w14:paraId="68783E24" w14:textId="77777777" w:rsidR="000C05A6" w:rsidRDefault="000C05A6">
      <w:pPr>
        <w:spacing w:before="10"/>
        <w:rPr>
          <w:rFonts w:ascii="Arial" w:eastAsia="Arial" w:hAnsi="Arial" w:cs="Arial"/>
          <w:sz w:val="21"/>
          <w:szCs w:val="21"/>
        </w:rPr>
      </w:pPr>
    </w:p>
    <w:p w14:paraId="67F4CEA8" w14:textId="77777777" w:rsidR="000C05A6" w:rsidRDefault="00017636">
      <w:pPr>
        <w:pStyle w:val="ListParagraph"/>
        <w:numPr>
          <w:ilvl w:val="2"/>
          <w:numId w:val="52"/>
        </w:numPr>
        <w:tabs>
          <w:tab w:val="left" w:pos="1539"/>
        </w:tabs>
        <w:ind w:left="1538" w:hanging="425"/>
        <w:rPr>
          <w:rFonts w:ascii="Arial" w:eastAsia="Arial" w:hAnsi="Arial" w:cs="Arial"/>
        </w:rPr>
      </w:pPr>
      <w:r>
        <w:rPr>
          <w:rFonts w:ascii="Arial"/>
        </w:rPr>
        <w:t>child protection arrangements are in place to protect both pupils and</w:t>
      </w:r>
      <w:r>
        <w:rPr>
          <w:rFonts w:ascii="Arial"/>
          <w:spacing w:val="-23"/>
        </w:rPr>
        <w:t xml:space="preserve"> </w:t>
      </w:r>
      <w:r>
        <w:rPr>
          <w:rFonts w:ascii="Arial"/>
        </w:rPr>
        <w:t>staff;</w:t>
      </w:r>
    </w:p>
    <w:p w14:paraId="35A8EC3B" w14:textId="77777777" w:rsidR="000C05A6" w:rsidRDefault="000C05A6">
      <w:pPr>
        <w:spacing w:before="6"/>
        <w:rPr>
          <w:rFonts w:ascii="Arial" w:eastAsia="Arial" w:hAnsi="Arial" w:cs="Arial"/>
          <w:sz w:val="23"/>
          <w:szCs w:val="23"/>
        </w:rPr>
      </w:pPr>
    </w:p>
    <w:p w14:paraId="2C7B6E2C" w14:textId="77777777" w:rsidR="000C05A6" w:rsidRDefault="00017636">
      <w:pPr>
        <w:pStyle w:val="ListParagraph"/>
        <w:numPr>
          <w:ilvl w:val="2"/>
          <w:numId w:val="52"/>
        </w:numPr>
        <w:tabs>
          <w:tab w:val="left" w:pos="1539"/>
        </w:tabs>
        <w:spacing w:line="252" w:lineRule="exact"/>
        <w:ind w:left="1538" w:right="117" w:hanging="425"/>
        <w:rPr>
          <w:rFonts w:ascii="Arial" w:eastAsia="Arial" w:hAnsi="Arial" w:cs="Arial"/>
        </w:rPr>
      </w:pPr>
      <w:r>
        <w:rPr>
          <w:rFonts w:ascii="Arial"/>
        </w:rPr>
        <w:t>where hotel/</w:t>
      </w:r>
      <w:proofErr w:type="spellStart"/>
      <w:r>
        <w:rPr>
          <w:rFonts w:ascii="Arial"/>
        </w:rPr>
        <w:t>hostel</w:t>
      </w:r>
      <w:proofErr w:type="spellEnd"/>
      <w:r>
        <w:rPr>
          <w:rFonts w:ascii="Arial"/>
        </w:rPr>
        <w:t xml:space="preserve"> reception is not staffed 24 hours a day, security arrangements should be in force to stop </w:t>
      </w:r>
      <w:proofErr w:type="spellStart"/>
      <w:r>
        <w:rPr>
          <w:rFonts w:ascii="Arial"/>
        </w:rPr>
        <w:t>unauthorised</w:t>
      </w:r>
      <w:proofErr w:type="spellEnd"/>
      <w:r>
        <w:rPr>
          <w:rFonts w:ascii="Arial"/>
          <w:spacing w:val="-15"/>
        </w:rPr>
        <w:t xml:space="preserve"> </w:t>
      </w:r>
      <w:r>
        <w:rPr>
          <w:rFonts w:ascii="Arial"/>
        </w:rPr>
        <w:t>visits;</w:t>
      </w:r>
    </w:p>
    <w:p w14:paraId="163E668D" w14:textId="77777777" w:rsidR="000C05A6" w:rsidRDefault="000C05A6">
      <w:pPr>
        <w:spacing w:before="8"/>
        <w:rPr>
          <w:rFonts w:ascii="Arial" w:eastAsia="Arial" w:hAnsi="Arial" w:cs="Arial"/>
          <w:sz w:val="21"/>
          <w:szCs w:val="21"/>
        </w:rPr>
      </w:pPr>
    </w:p>
    <w:p w14:paraId="72F0FD85" w14:textId="77777777" w:rsidR="000C05A6" w:rsidRDefault="00017636">
      <w:pPr>
        <w:pStyle w:val="ListParagraph"/>
        <w:numPr>
          <w:ilvl w:val="2"/>
          <w:numId w:val="52"/>
        </w:numPr>
        <w:tabs>
          <w:tab w:val="left" w:pos="1539"/>
        </w:tabs>
        <w:ind w:left="1538" w:right="116" w:hanging="425"/>
        <w:rPr>
          <w:rFonts w:ascii="Arial" w:eastAsia="Arial" w:hAnsi="Arial" w:cs="Arial"/>
        </w:rPr>
      </w:pPr>
      <w:r>
        <w:rPr>
          <w:rFonts w:ascii="Arial"/>
        </w:rPr>
        <w:t>in the absence of 24 hour staffing of reception, external doors should be made secure against intrusion and windows closed as necessary to prevent</w:t>
      </w:r>
      <w:r>
        <w:rPr>
          <w:rFonts w:ascii="Arial"/>
          <w:spacing w:val="-26"/>
        </w:rPr>
        <w:t xml:space="preserve"> </w:t>
      </w:r>
      <w:r>
        <w:rPr>
          <w:rFonts w:ascii="Arial"/>
        </w:rPr>
        <w:t>intrusion;</w:t>
      </w:r>
    </w:p>
    <w:p w14:paraId="223AD067" w14:textId="77777777" w:rsidR="000C05A6" w:rsidRDefault="000C05A6">
      <w:pPr>
        <w:spacing w:before="8"/>
        <w:rPr>
          <w:rFonts w:ascii="Arial" w:eastAsia="Arial" w:hAnsi="Arial" w:cs="Arial"/>
          <w:sz w:val="23"/>
          <w:szCs w:val="23"/>
        </w:rPr>
      </w:pPr>
    </w:p>
    <w:p w14:paraId="4559C746" w14:textId="77777777" w:rsidR="000C05A6" w:rsidRDefault="00017636">
      <w:pPr>
        <w:pStyle w:val="ListParagraph"/>
        <w:numPr>
          <w:ilvl w:val="2"/>
          <w:numId w:val="52"/>
        </w:numPr>
        <w:tabs>
          <w:tab w:val="left" w:pos="1539"/>
        </w:tabs>
        <w:spacing w:line="252" w:lineRule="exact"/>
        <w:ind w:left="1538" w:right="117" w:hanging="425"/>
        <w:rPr>
          <w:rFonts w:ascii="Arial" w:eastAsia="Arial" w:hAnsi="Arial" w:cs="Arial"/>
        </w:rPr>
      </w:pPr>
      <w:r>
        <w:rPr>
          <w:rFonts w:ascii="Arial"/>
        </w:rPr>
        <w:t>where possible, internal doors should be lockable, but staff should have reasonable access to the student accommodation at all</w:t>
      </w:r>
      <w:r>
        <w:rPr>
          <w:rFonts w:ascii="Arial"/>
          <w:spacing w:val="-18"/>
        </w:rPr>
        <w:t xml:space="preserve"> </w:t>
      </w:r>
      <w:r>
        <w:rPr>
          <w:rFonts w:ascii="Arial"/>
        </w:rPr>
        <w:t>times;</w:t>
      </w:r>
    </w:p>
    <w:p w14:paraId="203EA9B0" w14:textId="77777777" w:rsidR="000C05A6" w:rsidRDefault="000C05A6">
      <w:pPr>
        <w:spacing w:before="4"/>
        <w:rPr>
          <w:rFonts w:ascii="Arial" w:eastAsia="Arial" w:hAnsi="Arial" w:cs="Arial"/>
          <w:sz w:val="23"/>
          <w:szCs w:val="23"/>
        </w:rPr>
      </w:pPr>
    </w:p>
    <w:p w14:paraId="1F0095F0" w14:textId="77777777" w:rsidR="000C05A6" w:rsidRDefault="00017636">
      <w:pPr>
        <w:pStyle w:val="ListParagraph"/>
        <w:numPr>
          <w:ilvl w:val="2"/>
          <w:numId w:val="52"/>
        </w:numPr>
        <w:tabs>
          <w:tab w:val="left" w:pos="1539"/>
        </w:tabs>
        <w:spacing w:line="252" w:lineRule="exact"/>
        <w:ind w:left="1539" w:right="116" w:hanging="425"/>
        <w:rPr>
          <w:rFonts w:ascii="Arial" w:eastAsia="Arial" w:hAnsi="Arial" w:cs="Arial"/>
        </w:rPr>
      </w:pPr>
      <w:r>
        <w:rPr>
          <w:rFonts w:ascii="Arial" w:eastAsia="Arial" w:hAnsi="Arial" w:cs="Arial"/>
        </w:rPr>
        <w:t>where students’ doors are locked, teachers have immediate access, as necessary, to a master</w:t>
      </w:r>
      <w:r>
        <w:rPr>
          <w:rFonts w:ascii="Arial" w:eastAsia="Arial" w:hAnsi="Arial" w:cs="Arial"/>
          <w:spacing w:val="-5"/>
        </w:rPr>
        <w:t xml:space="preserve"> </w:t>
      </w:r>
      <w:r>
        <w:rPr>
          <w:rFonts w:ascii="Arial" w:eastAsia="Arial" w:hAnsi="Arial" w:cs="Arial"/>
        </w:rPr>
        <w:t>key;</w:t>
      </w:r>
    </w:p>
    <w:p w14:paraId="7484D939" w14:textId="77777777" w:rsidR="000C05A6" w:rsidRDefault="000C05A6">
      <w:pPr>
        <w:spacing w:before="8"/>
        <w:rPr>
          <w:rFonts w:ascii="Arial" w:eastAsia="Arial" w:hAnsi="Arial" w:cs="Arial"/>
          <w:sz w:val="21"/>
          <w:szCs w:val="21"/>
        </w:rPr>
      </w:pPr>
    </w:p>
    <w:p w14:paraId="278E5306" w14:textId="77777777" w:rsidR="000C05A6" w:rsidRDefault="00017636">
      <w:pPr>
        <w:pStyle w:val="ListParagraph"/>
        <w:numPr>
          <w:ilvl w:val="2"/>
          <w:numId w:val="52"/>
        </w:numPr>
        <w:tabs>
          <w:tab w:val="left" w:pos="1540"/>
        </w:tabs>
        <w:ind w:left="1539" w:right="116" w:hanging="425"/>
        <w:jc w:val="both"/>
        <w:rPr>
          <w:rFonts w:ascii="Arial" w:eastAsia="Arial" w:hAnsi="Arial" w:cs="Arial"/>
        </w:rPr>
      </w:pPr>
      <w:r>
        <w:rPr>
          <w:rFonts w:ascii="Arial"/>
        </w:rPr>
        <w:t>all staff and students know the emergency procedures/escape routes in the event of  a fire. Where windows and doors are locked against intrusion at night, ensure that alternative escape routes are known and that all fire doors function</w:t>
      </w:r>
      <w:r>
        <w:rPr>
          <w:rFonts w:ascii="Arial"/>
          <w:spacing w:val="-36"/>
        </w:rPr>
        <w:t xml:space="preserve"> </w:t>
      </w:r>
      <w:r>
        <w:rPr>
          <w:rFonts w:ascii="Arial"/>
        </w:rPr>
        <w:t>properly.</w:t>
      </w:r>
    </w:p>
    <w:p w14:paraId="1A13D5A3" w14:textId="77777777" w:rsidR="000C05A6" w:rsidRDefault="000C05A6">
      <w:pPr>
        <w:rPr>
          <w:rFonts w:ascii="Arial" w:eastAsia="Arial" w:hAnsi="Arial" w:cs="Arial"/>
        </w:rPr>
      </w:pPr>
    </w:p>
    <w:p w14:paraId="05F79A7F" w14:textId="77777777" w:rsidR="000C05A6" w:rsidRDefault="00017636">
      <w:pPr>
        <w:pStyle w:val="BodyText"/>
        <w:ind w:right="119"/>
        <w:jc w:val="both"/>
      </w:pPr>
      <w:r>
        <w:t>Do not be lulled into a sense of false security by local assurances, such as ‘no need to lock doors in this part of the country’. The presence of the group may attract unwelcome attention that is unusual in the</w:t>
      </w:r>
      <w:r>
        <w:rPr>
          <w:spacing w:val="-4"/>
        </w:rPr>
        <w:t xml:space="preserve"> </w:t>
      </w:r>
      <w:r>
        <w:t>locality.</w:t>
      </w:r>
    </w:p>
    <w:p w14:paraId="06EEAA2B" w14:textId="77777777" w:rsidR="000C05A6" w:rsidRDefault="000C05A6">
      <w:pPr>
        <w:spacing w:before="11"/>
        <w:rPr>
          <w:rFonts w:ascii="Arial" w:eastAsia="Arial" w:hAnsi="Arial" w:cs="Arial"/>
          <w:sz w:val="21"/>
          <w:szCs w:val="21"/>
        </w:rPr>
      </w:pPr>
    </w:p>
    <w:p w14:paraId="0D02F7A9" w14:textId="77777777" w:rsidR="000C05A6" w:rsidRPr="00775E96" w:rsidRDefault="00017636">
      <w:pPr>
        <w:pStyle w:val="Heading8"/>
        <w:numPr>
          <w:ilvl w:val="1"/>
          <w:numId w:val="52"/>
        </w:numPr>
        <w:tabs>
          <w:tab w:val="left" w:pos="1241"/>
        </w:tabs>
        <w:ind w:left="1240" w:hanging="400"/>
        <w:rPr>
          <w:rFonts w:ascii="Arial" w:eastAsia="Arial" w:hAnsi="Arial" w:cs="Arial"/>
        </w:rPr>
      </w:pPr>
      <w:bookmarkStart w:id="31" w:name="3.7_Travel"/>
      <w:bookmarkStart w:id="32" w:name="_bookmark15"/>
      <w:bookmarkEnd w:id="31"/>
      <w:bookmarkEnd w:id="32"/>
      <w:r>
        <w:rPr>
          <w:rFonts w:ascii="Arial"/>
          <w:u w:val="single" w:color="000000"/>
        </w:rPr>
        <w:t>Travel</w:t>
      </w:r>
    </w:p>
    <w:p w14:paraId="45E3BF2C" w14:textId="77777777" w:rsidR="00775E96" w:rsidRDefault="00775E96" w:rsidP="00775E96">
      <w:pPr>
        <w:pStyle w:val="Heading8"/>
        <w:tabs>
          <w:tab w:val="left" w:pos="1241"/>
        </w:tabs>
        <w:ind w:left="1240" w:firstLine="0"/>
        <w:rPr>
          <w:rFonts w:ascii="Arial" w:eastAsia="Arial" w:hAnsi="Arial" w:cs="Arial"/>
        </w:rPr>
      </w:pPr>
    </w:p>
    <w:p w14:paraId="4D29DE57" w14:textId="77777777" w:rsidR="000C05A6" w:rsidRDefault="00017636">
      <w:pPr>
        <w:pStyle w:val="BodyText"/>
        <w:spacing w:before="2"/>
        <w:ind w:left="119" w:right="118"/>
        <w:jc w:val="both"/>
      </w:pPr>
      <w:r>
        <w:t>A driver cannot safely drive and supervise students at the same time on a long journey so, an additional supervisor must travel in the vehicle. Local trips of less than an hour do not need additional supervisory staff.  Group leaders should ensure</w:t>
      </w:r>
      <w:r>
        <w:rPr>
          <w:spacing w:val="-24"/>
        </w:rPr>
        <w:t xml:space="preserve"> </w:t>
      </w:r>
      <w:r>
        <w:t>that:</w:t>
      </w:r>
    </w:p>
    <w:p w14:paraId="5A4383E6" w14:textId="77777777" w:rsidR="000C05A6" w:rsidRDefault="000C05A6">
      <w:pPr>
        <w:spacing w:before="9"/>
        <w:rPr>
          <w:rFonts w:ascii="Arial" w:eastAsia="Arial" w:hAnsi="Arial" w:cs="Arial"/>
          <w:sz w:val="21"/>
          <w:szCs w:val="21"/>
        </w:rPr>
      </w:pPr>
    </w:p>
    <w:p w14:paraId="6B27F5A7" w14:textId="77777777" w:rsidR="000C05A6" w:rsidRDefault="00017636">
      <w:pPr>
        <w:pStyle w:val="ListParagraph"/>
        <w:numPr>
          <w:ilvl w:val="2"/>
          <w:numId w:val="52"/>
        </w:numPr>
        <w:tabs>
          <w:tab w:val="left" w:pos="1539"/>
        </w:tabs>
        <w:ind w:left="1559" w:hanging="446"/>
        <w:rPr>
          <w:rFonts w:ascii="Arial" w:eastAsia="Arial" w:hAnsi="Arial" w:cs="Arial"/>
        </w:rPr>
      </w:pPr>
      <w:r>
        <w:rPr>
          <w:rFonts w:ascii="Arial"/>
        </w:rPr>
        <w:t>transport by road has seat belts and that the students wear</w:t>
      </w:r>
      <w:r>
        <w:rPr>
          <w:rFonts w:ascii="Arial"/>
          <w:spacing w:val="-22"/>
        </w:rPr>
        <w:t xml:space="preserve"> </w:t>
      </w:r>
      <w:r>
        <w:rPr>
          <w:rFonts w:ascii="Arial"/>
        </w:rPr>
        <w:t>them;</w:t>
      </w:r>
    </w:p>
    <w:p w14:paraId="77080578" w14:textId="77777777" w:rsidR="000C05A6" w:rsidRDefault="000C05A6">
      <w:pPr>
        <w:spacing w:before="10"/>
        <w:rPr>
          <w:rFonts w:ascii="Arial" w:eastAsia="Arial" w:hAnsi="Arial" w:cs="Arial"/>
          <w:sz w:val="21"/>
          <w:szCs w:val="21"/>
        </w:rPr>
      </w:pPr>
    </w:p>
    <w:p w14:paraId="09C6CBE7" w14:textId="77777777" w:rsidR="000C05A6" w:rsidRDefault="00017636">
      <w:pPr>
        <w:pStyle w:val="ListParagraph"/>
        <w:numPr>
          <w:ilvl w:val="2"/>
          <w:numId w:val="52"/>
        </w:numPr>
        <w:tabs>
          <w:tab w:val="left" w:pos="1560"/>
        </w:tabs>
        <w:ind w:left="1559" w:hanging="446"/>
        <w:rPr>
          <w:rFonts w:ascii="Arial" w:eastAsia="Arial" w:hAnsi="Arial" w:cs="Arial"/>
        </w:rPr>
      </w:pPr>
      <w:r>
        <w:rPr>
          <w:rFonts w:ascii="Arial"/>
        </w:rPr>
        <w:t>students are supervised when boarding and</w:t>
      </w:r>
      <w:r>
        <w:rPr>
          <w:rFonts w:ascii="Arial"/>
          <w:spacing w:val="-24"/>
        </w:rPr>
        <w:t xml:space="preserve"> </w:t>
      </w:r>
      <w:r>
        <w:rPr>
          <w:rFonts w:ascii="Arial"/>
        </w:rPr>
        <w:t>leaving;</w:t>
      </w:r>
    </w:p>
    <w:p w14:paraId="2A890169" w14:textId="77777777" w:rsidR="000C05A6" w:rsidRDefault="000C05A6">
      <w:pPr>
        <w:spacing w:before="10"/>
        <w:rPr>
          <w:rFonts w:ascii="Arial" w:eastAsia="Arial" w:hAnsi="Arial" w:cs="Arial"/>
          <w:sz w:val="21"/>
          <w:szCs w:val="21"/>
        </w:rPr>
      </w:pPr>
    </w:p>
    <w:p w14:paraId="6507DE3A" w14:textId="77777777" w:rsidR="000C05A6" w:rsidRDefault="00017636">
      <w:pPr>
        <w:pStyle w:val="ListParagraph"/>
        <w:numPr>
          <w:ilvl w:val="2"/>
          <w:numId w:val="52"/>
        </w:numPr>
        <w:tabs>
          <w:tab w:val="left" w:pos="1560"/>
        </w:tabs>
        <w:ind w:left="1559" w:right="117" w:hanging="446"/>
        <w:rPr>
          <w:rFonts w:ascii="Arial" w:eastAsia="Arial" w:hAnsi="Arial" w:cs="Arial"/>
        </w:rPr>
      </w:pPr>
      <w:r>
        <w:rPr>
          <w:rFonts w:ascii="Arial"/>
        </w:rPr>
        <w:t>extra care is taken when leaving a vehicle in a country that drives on the right as some doors may open onto the road</w:t>
      </w:r>
      <w:r>
        <w:rPr>
          <w:rFonts w:ascii="Arial"/>
          <w:spacing w:val="-18"/>
        </w:rPr>
        <w:t xml:space="preserve"> </w:t>
      </w:r>
      <w:r>
        <w:rPr>
          <w:rFonts w:ascii="Arial"/>
        </w:rPr>
        <w:t>side;</w:t>
      </w:r>
    </w:p>
    <w:p w14:paraId="79E5430A" w14:textId="77777777" w:rsidR="000C05A6" w:rsidRDefault="000C05A6">
      <w:pPr>
        <w:spacing w:before="11"/>
        <w:rPr>
          <w:rFonts w:ascii="Arial" w:eastAsia="Arial" w:hAnsi="Arial" w:cs="Arial"/>
          <w:sz w:val="21"/>
          <w:szCs w:val="21"/>
        </w:rPr>
      </w:pPr>
    </w:p>
    <w:p w14:paraId="6B49CD04" w14:textId="77777777" w:rsidR="000C05A6" w:rsidRDefault="00017636">
      <w:pPr>
        <w:pStyle w:val="ListParagraph"/>
        <w:numPr>
          <w:ilvl w:val="2"/>
          <w:numId w:val="52"/>
        </w:numPr>
        <w:tabs>
          <w:tab w:val="left" w:pos="1560"/>
        </w:tabs>
        <w:ind w:left="1559" w:hanging="446"/>
        <w:rPr>
          <w:rFonts w:ascii="Arial" w:eastAsia="Arial" w:hAnsi="Arial" w:cs="Arial"/>
        </w:rPr>
      </w:pPr>
      <w:r>
        <w:rPr>
          <w:rFonts w:ascii="Arial"/>
        </w:rPr>
        <w:t xml:space="preserve">standards of </w:t>
      </w:r>
      <w:proofErr w:type="spellStart"/>
      <w:r>
        <w:rPr>
          <w:rFonts w:ascii="Arial"/>
        </w:rPr>
        <w:t>behaviour</w:t>
      </w:r>
      <w:proofErr w:type="spellEnd"/>
      <w:r>
        <w:rPr>
          <w:rFonts w:ascii="Arial"/>
        </w:rPr>
        <w:t xml:space="preserve"> are met, and in particular that drivers are not</w:t>
      </w:r>
      <w:r>
        <w:rPr>
          <w:rFonts w:ascii="Arial"/>
          <w:spacing w:val="-34"/>
        </w:rPr>
        <w:t xml:space="preserve"> </w:t>
      </w:r>
      <w:r>
        <w:rPr>
          <w:rFonts w:ascii="Arial"/>
        </w:rPr>
        <w:t>distracted;</w:t>
      </w:r>
    </w:p>
    <w:p w14:paraId="094B125C" w14:textId="77777777" w:rsidR="000C05A6" w:rsidRDefault="000C05A6">
      <w:pPr>
        <w:spacing w:before="10"/>
        <w:rPr>
          <w:rFonts w:ascii="Arial" w:eastAsia="Arial" w:hAnsi="Arial" w:cs="Arial"/>
          <w:sz w:val="21"/>
          <w:szCs w:val="21"/>
        </w:rPr>
      </w:pPr>
    </w:p>
    <w:p w14:paraId="200C094C" w14:textId="77777777" w:rsidR="000C05A6" w:rsidRDefault="00017636">
      <w:pPr>
        <w:pStyle w:val="ListParagraph"/>
        <w:numPr>
          <w:ilvl w:val="2"/>
          <w:numId w:val="52"/>
        </w:numPr>
        <w:tabs>
          <w:tab w:val="left" w:pos="1560"/>
        </w:tabs>
        <w:ind w:left="1559" w:hanging="446"/>
        <w:rPr>
          <w:rFonts w:ascii="Arial" w:eastAsia="Arial" w:hAnsi="Arial" w:cs="Arial"/>
        </w:rPr>
      </w:pPr>
      <w:r>
        <w:rPr>
          <w:rFonts w:ascii="Arial"/>
        </w:rPr>
        <w:t>smoking/alcohol etc. bans are</w:t>
      </w:r>
      <w:r>
        <w:rPr>
          <w:rFonts w:ascii="Arial"/>
          <w:spacing w:val="-13"/>
        </w:rPr>
        <w:t xml:space="preserve"> </w:t>
      </w:r>
      <w:r>
        <w:rPr>
          <w:rFonts w:ascii="Arial"/>
        </w:rPr>
        <w:t>observed;</w:t>
      </w:r>
    </w:p>
    <w:p w14:paraId="08CD7317" w14:textId="77777777" w:rsidR="000C05A6" w:rsidRDefault="00017636">
      <w:pPr>
        <w:pStyle w:val="ListParagraph"/>
        <w:numPr>
          <w:ilvl w:val="2"/>
          <w:numId w:val="52"/>
        </w:numPr>
        <w:tabs>
          <w:tab w:val="left" w:pos="1561"/>
        </w:tabs>
        <w:spacing w:before="31"/>
        <w:ind w:left="1560" w:hanging="447"/>
        <w:rPr>
          <w:rFonts w:ascii="Arial" w:eastAsia="Arial" w:hAnsi="Arial" w:cs="Arial"/>
        </w:rPr>
      </w:pPr>
      <w:r>
        <w:rPr>
          <w:rFonts w:ascii="Arial" w:eastAsia="Arial" w:hAnsi="Arial" w:cs="Arial"/>
        </w:rPr>
        <w:t>students are occupied on long journeys – this will help the journey pass</w:t>
      </w:r>
      <w:r>
        <w:rPr>
          <w:rFonts w:ascii="Arial" w:eastAsia="Arial" w:hAnsi="Arial" w:cs="Arial"/>
          <w:spacing w:val="-35"/>
        </w:rPr>
        <w:t xml:space="preserve"> </w:t>
      </w:r>
      <w:r>
        <w:rPr>
          <w:rFonts w:ascii="Arial" w:eastAsia="Arial" w:hAnsi="Arial" w:cs="Arial"/>
        </w:rPr>
        <w:t>quickly;</w:t>
      </w:r>
    </w:p>
    <w:p w14:paraId="4CC501F6" w14:textId="77777777" w:rsidR="000C05A6" w:rsidRDefault="000C05A6">
      <w:pPr>
        <w:spacing w:before="10"/>
        <w:rPr>
          <w:rFonts w:ascii="Arial" w:eastAsia="Arial" w:hAnsi="Arial" w:cs="Arial"/>
          <w:sz w:val="21"/>
          <w:szCs w:val="21"/>
        </w:rPr>
      </w:pPr>
    </w:p>
    <w:p w14:paraId="3CE91495" w14:textId="77777777" w:rsidR="000C05A6" w:rsidRDefault="00017636">
      <w:pPr>
        <w:pStyle w:val="ListParagraph"/>
        <w:numPr>
          <w:ilvl w:val="2"/>
          <w:numId w:val="52"/>
        </w:numPr>
        <w:tabs>
          <w:tab w:val="left" w:pos="1561"/>
        </w:tabs>
        <w:ind w:left="1560" w:right="117" w:hanging="447"/>
        <w:jc w:val="both"/>
        <w:rPr>
          <w:rFonts w:ascii="Arial" w:eastAsia="Arial" w:hAnsi="Arial" w:cs="Arial"/>
        </w:rPr>
      </w:pPr>
      <w:r>
        <w:rPr>
          <w:rFonts w:ascii="Arial"/>
        </w:rPr>
        <w:t>evacuation procedures are clearly understood by everyone, luggage is securely stored and emergency exits are kept</w:t>
      </w:r>
      <w:r>
        <w:rPr>
          <w:rFonts w:ascii="Arial"/>
          <w:spacing w:val="-13"/>
        </w:rPr>
        <w:t xml:space="preserve"> </w:t>
      </w:r>
      <w:r>
        <w:rPr>
          <w:rFonts w:ascii="Arial"/>
        </w:rPr>
        <w:t>clear;</w:t>
      </w:r>
    </w:p>
    <w:p w14:paraId="54C76647" w14:textId="77777777" w:rsidR="000C05A6" w:rsidRDefault="000C05A6">
      <w:pPr>
        <w:spacing w:before="11"/>
        <w:rPr>
          <w:rFonts w:ascii="Arial" w:eastAsia="Arial" w:hAnsi="Arial" w:cs="Arial"/>
          <w:sz w:val="21"/>
          <w:szCs w:val="21"/>
        </w:rPr>
      </w:pPr>
    </w:p>
    <w:p w14:paraId="00AB9CF2" w14:textId="77777777" w:rsidR="000C05A6" w:rsidRDefault="00017636">
      <w:pPr>
        <w:pStyle w:val="ListParagraph"/>
        <w:numPr>
          <w:ilvl w:val="2"/>
          <w:numId w:val="52"/>
        </w:numPr>
        <w:tabs>
          <w:tab w:val="left" w:pos="1561"/>
        </w:tabs>
        <w:ind w:left="1560" w:hanging="447"/>
        <w:rPr>
          <w:rFonts w:ascii="Arial" w:eastAsia="Arial" w:hAnsi="Arial" w:cs="Arial"/>
        </w:rPr>
      </w:pPr>
      <w:r>
        <w:rPr>
          <w:rFonts w:ascii="Arial"/>
        </w:rPr>
        <w:t>there are adequate rest stops for</w:t>
      </w:r>
      <w:r>
        <w:rPr>
          <w:rFonts w:ascii="Arial"/>
          <w:spacing w:val="-15"/>
        </w:rPr>
        <w:t xml:space="preserve"> </w:t>
      </w:r>
      <w:r>
        <w:rPr>
          <w:rFonts w:ascii="Arial"/>
        </w:rPr>
        <w:t>drivers;</w:t>
      </w:r>
    </w:p>
    <w:p w14:paraId="52B099A6" w14:textId="77777777" w:rsidR="000C05A6" w:rsidRDefault="000C05A6">
      <w:pPr>
        <w:spacing w:before="10"/>
        <w:rPr>
          <w:rFonts w:ascii="Arial" w:eastAsia="Arial" w:hAnsi="Arial" w:cs="Arial"/>
          <w:sz w:val="21"/>
          <w:szCs w:val="21"/>
        </w:rPr>
      </w:pPr>
    </w:p>
    <w:p w14:paraId="5C0355D0" w14:textId="77777777" w:rsidR="000C05A6" w:rsidRDefault="00017636">
      <w:pPr>
        <w:pStyle w:val="ListParagraph"/>
        <w:numPr>
          <w:ilvl w:val="2"/>
          <w:numId w:val="52"/>
        </w:numPr>
        <w:tabs>
          <w:tab w:val="left" w:pos="1561"/>
        </w:tabs>
        <w:ind w:left="1560" w:hanging="446"/>
        <w:rPr>
          <w:rFonts w:ascii="Arial" w:eastAsia="Arial" w:hAnsi="Arial" w:cs="Arial"/>
        </w:rPr>
      </w:pPr>
      <w:r>
        <w:rPr>
          <w:rFonts w:ascii="Arial"/>
        </w:rPr>
        <w:t>head counts are carried out when the group is getting off or onto</w:t>
      </w:r>
      <w:r>
        <w:rPr>
          <w:rFonts w:ascii="Arial"/>
          <w:spacing w:val="-28"/>
        </w:rPr>
        <w:t xml:space="preserve"> </w:t>
      </w:r>
      <w:r>
        <w:rPr>
          <w:rFonts w:ascii="Arial"/>
        </w:rPr>
        <w:t>transport.</w:t>
      </w:r>
    </w:p>
    <w:p w14:paraId="06FFF012" w14:textId="77777777" w:rsidR="000C05A6" w:rsidRDefault="000C05A6">
      <w:pPr>
        <w:rPr>
          <w:rFonts w:ascii="Arial" w:eastAsia="Arial" w:hAnsi="Arial" w:cs="Arial"/>
        </w:rPr>
      </w:pPr>
    </w:p>
    <w:p w14:paraId="23A99E69" w14:textId="77777777" w:rsidR="000C05A6" w:rsidRDefault="000C05A6">
      <w:pPr>
        <w:rPr>
          <w:rFonts w:ascii="Arial" w:eastAsia="Arial" w:hAnsi="Arial" w:cs="Arial"/>
        </w:rPr>
      </w:pPr>
    </w:p>
    <w:p w14:paraId="3D2EDAA4" w14:textId="77777777" w:rsidR="000C05A6" w:rsidRDefault="000C05A6">
      <w:pPr>
        <w:spacing w:before="9"/>
        <w:rPr>
          <w:rFonts w:ascii="Arial" w:eastAsia="Arial" w:hAnsi="Arial" w:cs="Arial"/>
          <w:sz w:val="21"/>
          <w:szCs w:val="21"/>
        </w:rPr>
      </w:pPr>
    </w:p>
    <w:p w14:paraId="49869DC5" w14:textId="77777777" w:rsidR="000C05A6" w:rsidRDefault="00017636">
      <w:pPr>
        <w:pStyle w:val="Heading7"/>
        <w:numPr>
          <w:ilvl w:val="0"/>
          <w:numId w:val="59"/>
        </w:numPr>
        <w:tabs>
          <w:tab w:val="left" w:pos="456"/>
        </w:tabs>
        <w:ind w:left="456" w:hanging="336"/>
        <w:jc w:val="both"/>
        <w:rPr>
          <w:b w:val="0"/>
          <w:bCs w:val="0"/>
        </w:rPr>
      </w:pPr>
      <w:bookmarkStart w:id="33" w:name="4.__RESPONSIBILITIES_OF_GOVERNING_BODIES"/>
      <w:bookmarkStart w:id="34" w:name="_bookmark16"/>
      <w:bookmarkEnd w:id="33"/>
      <w:bookmarkEnd w:id="34"/>
      <w:r>
        <w:t>RESPONSIBILITIES OF GOVERNING</w:t>
      </w:r>
      <w:r>
        <w:rPr>
          <w:spacing w:val="-18"/>
        </w:rPr>
        <w:t xml:space="preserve"> </w:t>
      </w:r>
      <w:r>
        <w:t>BODIES</w:t>
      </w:r>
    </w:p>
    <w:p w14:paraId="4C5F6063" w14:textId="77777777" w:rsidR="000C05A6" w:rsidRDefault="000C05A6">
      <w:pPr>
        <w:spacing w:before="1"/>
        <w:rPr>
          <w:rFonts w:ascii="Arial" w:eastAsia="Arial" w:hAnsi="Arial" w:cs="Arial"/>
          <w:b/>
          <w:bCs/>
        </w:rPr>
      </w:pPr>
    </w:p>
    <w:p w14:paraId="02019D4C" w14:textId="77777777" w:rsidR="000C05A6" w:rsidRDefault="00017636">
      <w:pPr>
        <w:pStyle w:val="BodyText"/>
        <w:spacing w:line="252" w:lineRule="exact"/>
        <w:jc w:val="both"/>
      </w:pPr>
      <w:bookmarkStart w:id="35" w:name="Governing_bodies_should:"/>
      <w:bookmarkEnd w:id="35"/>
      <w:r>
        <w:t>Governing bodies</w:t>
      </w:r>
      <w:r>
        <w:rPr>
          <w:spacing w:val="-11"/>
        </w:rPr>
        <w:t xml:space="preserve"> </w:t>
      </w:r>
      <w:r>
        <w:t>should:</w:t>
      </w:r>
    </w:p>
    <w:p w14:paraId="12FC0C3B" w14:textId="77777777" w:rsidR="000C05A6" w:rsidRDefault="00017636">
      <w:pPr>
        <w:pStyle w:val="ListParagraph"/>
        <w:numPr>
          <w:ilvl w:val="0"/>
          <w:numId w:val="49"/>
        </w:numPr>
        <w:tabs>
          <w:tab w:val="left" w:pos="1561"/>
        </w:tabs>
        <w:ind w:right="114"/>
        <w:jc w:val="both"/>
        <w:rPr>
          <w:rFonts w:ascii="Arial" w:eastAsia="Arial" w:hAnsi="Arial" w:cs="Arial"/>
        </w:rPr>
      </w:pPr>
      <w:r>
        <w:rPr>
          <w:rFonts w:ascii="Arial"/>
        </w:rPr>
        <w:t>ensure that the Principal and the Educational Visit Co-</w:t>
      </w:r>
      <w:proofErr w:type="spellStart"/>
      <w:r>
        <w:rPr>
          <w:rFonts w:ascii="Arial"/>
        </w:rPr>
        <w:t>ordinator</w:t>
      </w:r>
      <w:proofErr w:type="spellEnd"/>
      <w:r>
        <w:rPr>
          <w:rFonts w:ascii="Arial"/>
        </w:rPr>
        <w:t xml:space="preserve"> (EVC) are supported in matters relating to educational visits and that they have the appropriate time and expertise to fulfil their</w:t>
      </w:r>
      <w:r>
        <w:rPr>
          <w:rFonts w:ascii="Arial"/>
          <w:spacing w:val="-17"/>
        </w:rPr>
        <w:t xml:space="preserve"> </w:t>
      </w:r>
      <w:r>
        <w:rPr>
          <w:rFonts w:ascii="Arial"/>
        </w:rPr>
        <w:t>responsibilities;</w:t>
      </w:r>
    </w:p>
    <w:p w14:paraId="6A6DFFEF" w14:textId="77777777" w:rsidR="000C05A6" w:rsidRDefault="000C05A6">
      <w:pPr>
        <w:rPr>
          <w:rFonts w:ascii="Arial" w:eastAsia="Arial" w:hAnsi="Arial" w:cs="Arial"/>
        </w:rPr>
      </w:pPr>
    </w:p>
    <w:p w14:paraId="19007621" w14:textId="77777777" w:rsidR="000C05A6" w:rsidRDefault="000C05A6">
      <w:pPr>
        <w:spacing w:before="9"/>
        <w:rPr>
          <w:rFonts w:ascii="Arial" w:eastAsia="Arial" w:hAnsi="Arial" w:cs="Arial"/>
          <w:sz w:val="21"/>
          <w:szCs w:val="21"/>
        </w:rPr>
      </w:pPr>
    </w:p>
    <w:p w14:paraId="41C07E98" w14:textId="77777777" w:rsidR="000C05A6" w:rsidRDefault="00017636">
      <w:pPr>
        <w:pStyle w:val="Heading7"/>
        <w:numPr>
          <w:ilvl w:val="0"/>
          <w:numId w:val="59"/>
        </w:numPr>
        <w:tabs>
          <w:tab w:val="left" w:pos="456"/>
        </w:tabs>
        <w:ind w:left="456" w:hanging="336"/>
        <w:jc w:val="both"/>
        <w:rPr>
          <w:b w:val="0"/>
          <w:bCs w:val="0"/>
        </w:rPr>
      </w:pPr>
      <w:bookmarkStart w:id="36" w:name="5.__RESPONSIBILITIES_OF_THE_DEPUTY_PRINC"/>
      <w:bookmarkStart w:id="37" w:name="_bookmark17"/>
      <w:bookmarkEnd w:id="36"/>
      <w:bookmarkEnd w:id="37"/>
      <w:r>
        <w:t>RESPONSIBILITIES OF THE DEPUTY</w:t>
      </w:r>
      <w:r>
        <w:rPr>
          <w:spacing w:val="-24"/>
        </w:rPr>
        <w:t xml:space="preserve"> </w:t>
      </w:r>
      <w:r>
        <w:t>PRINCIPAL</w:t>
      </w:r>
    </w:p>
    <w:p w14:paraId="10C56650" w14:textId="77777777" w:rsidR="000C05A6" w:rsidRDefault="000C05A6">
      <w:pPr>
        <w:spacing w:before="1"/>
        <w:rPr>
          <w:rFonts w:ascii="Arial" w:eastAsia="Arial" w:hAnsi="Arial" w:cs="Arial"/>
          <w:b/>
          <w:bCs/>
        </w:rPr>
      </w:pPr>
    </w:p>
    <w:p w14:paraId="7FF2BD69" w14:textId="77777777" w:rsidR="000C05A6" w:rsidRDefault="00017636">
      <w:pPr>
        <w:pStyle w:val="BodyText"/>
        <w:ind w:left="119" w:right="117"/>
        <w:jc w:val="both"/>
      </w:pPr>
      <w:r>
        <w:t xml:space="preserve">The Deputy Principal should ensure that visits comply with this policy (which is based on national guidance </w:t>
      </w:r>
      <w:r>
        <w:rPr>
          <w:color w:val="0000FF"/>
          <w:u w:val="single" w:color="0000FF"/>
        </w:rPr>
        <w:t>www.oeapng/info</w:t>
      </w:r>
      <w:r>
        <w:t xml:space="preserve">) and the college’s </w:t>
      </w:r>
      <w:r>
        <w:rPr>
          <w:spacing w:val="-3"/>
        </w:rPr>
        <w:t xml:space="preserve">own </w:t>
      </w:r>
      <w:r>
        <w:t>health and safety policy. The Deputy Principal should ensure that the group leader is competent to monitor the risks throughout the</w:t>
      </w:r>
      <w:r>
        <w:rPr>
          <w:spacing w:val="-33"/>
        </w:rPr>
        <w:t xml:space="preserve"> </w:t>
      </w:r>
      <w:r>
        <w:t>visit.</w:t>
      </w:r>
    </w:p>
    <w:p w14:paraId="1E5967BF" w14:textId="77777777" w:rsidR="000C05A6" w:rsidRDefault="000C05A6">
      <w:pPr>
        <w:rPr>
          <w:rFonts w:ascii="Arial" w:eastAsia="Arial" w:hAnsi="Arial" w:cs="Arial"/>
        </w:rPr>
      </w:pPr>
    </w:p>
    <w:p w14:paraId="66EDD4F0" w14:textId="77777777" w:rsidR="000C05A6" w:rsidRDefault="00017636">
      <w:pPr>
        <w:pStyle w:val="BodyText"/>
        <w:jc w:val="both"/>
      </w:pPr>
      <w:r>
        <w:t>The Deputy Principal should ensure</w:t>
      </w:r>
      <w:r>
        <w:rPr>
          <w:spacing w:val="-13"/>
        </w:rPr>
        <w:t xml:space="preserve"> </w:t>
      </w:r>
      <w:r>
        <w:t>that:</w:t>
      </w:r>
    </w:p>
    <w:p w14:paraId="4D0EF120" w14:textId="77777777" w:rsidR="000C05A6" w:rsidRDefault="000C05A6">
      <w:pPr>
        <w:rPr>
          <w:rFonts w:ascii="Arial" w:eastAsia="Arial" w:hAnsi="Arial" w:cs="Arial"/>
        </w:rPr>
      </w:pPr>
    </w:p>
    <w:p w14:paraId="51452EB8" w14:textId="77777777" w:rsidR="000C05A6" w:rsidRDefault="00017636">
      <w:pPr>
        <w:pStyle w:val="ListParagraph"/>
        <w:numPr>
          <w:ilvl w:val="0"/>
          <w:numId w:val="48"/>
        </w:numPr>
        <w:tabs>
          <w:tab w:val="left" w:pos="1561"/>
        </w:tabs>
        <w:rPr>
          <w:rFonts w:ascii="Arial" w:eastAsia="Arial" w:hAnsi="Arial" w:cs="Arial"/>
        </w:rPr>
      </w:pPr>
      <w:r>
        <w:rPr>
          <w:rFonts w:ascii="Arial"/>
        </w:rPr>
        <w:t>tasks are delegated to the Educational Visits Co-</w:t>
      </w:r>
      <w:proofErr w:type="spellStart"/>
      <w:r>
        <w:rPr>
          <w:rFonts w:ascii="Arial"/>
        </w:rPr>
        <w:t>ordinator</w:t>
      </w:r>
      <w:proofErr w:type="spellEnd"/>
      <w:r>
        <w:rPr>
          <w:rFonts w:ascii="Arial"/>
          <w:spacing w:val="-22"/>
        </w:rPr>
        <w:t xml:space="preserve"> </w:t>
      </w:r>
      <w:r>
        <w:rPr>
          <w:rFonts w:ascii="Arial"/>
        </w:rPr>
        <w:t>(EVC);</w:t>
      </w:r>
    </w:p>
    <w:p w14:paraId="661E175E" w14:textId="77777777" w:rsidR="000C05A6" w:rsidRDefault="000C05A6">
      <w:pPr>
        <w:rPr>
          <w:rFonts w:ascii="Arial" w:eastAsia="Arial" w:hAnsi="Arial" w:cs="Arial"/>
        </w:rPr>
      </w:pPr>
    </w:p>
    <w:p w14:paraId="2B7358C7" w14:textId="77777777" w:rsidR="000C05A6" w:rsidRDefault="00017636">
      <w:pPr>
        <w:pStyle w:val="ListParagraph"/>
        <w:numPr>
          <w:ilvl w:val="0"/>
          <w:numId w:val="48"/>
        </w:numPr>
        <w:tabs>
          <w:tab w:val="left" w:pos="1561"/>
        </w:tabs>
        <w:ind w:hanging="360"/>
        <w:rPr>
          <w:rFonts w:ascii="Arial" w:eastAsia="Arial" w:hAnsi="Arial" w:cs="Arial"/>
        </w:rPr>
      </w:pPr>
      <w:r>
        <w:rPr>
          <w:rFonts w:ascii="Arial"/>
        </w:rPr>
        <w:t>leaders and other adults proposed for a visit are</w:t>
      </w:r>
      <w:r>
        <w:rPr>
          <w:rFonts w:ascii="Arial"/>
          <w:spacing w:val="-22"/>
        </w:rPr>
        <w:t xml:space="preserve"> </w:t>
      </w:r>
      <w:r>
        <w:rPr>
          <w:rFonts w:ascii="Arial"/>
        </w:rPr>
        <w:t>competent.</w:t>
      </w:r>
    </w:p>
    <w:p w14:paraId="032185CA" w14:textId="77777777" w:rsidR="000C05A6" w:rsidRDefault="000C05A6">
      <w:pPr>
        <w:spacing w:before="9"/>
        <w:rPr>
          <w:rFonts w:ascii="Arial" w:eastAsia="Arial" w:hAnsi="Arial" w:cs="Arial"/>
          <w:sz w:val="21"/>
          <w:szCs w:val="21"/>
        </w:rPr>
      </w:pPr>
    </w:p>
    <w:p w14:paraId="38165267" w14:textId="77777777" w:rsidR="000C05A6" w:rsidRDefault="00017636">
      <w:pPr>
        <w:pStyle w:val="ListParagraph"/>
        <w:numPr>
          <w:ilvl w:val="0"/>
          <w:numId w:val="48"/>
        </w:numPr>
        <w:tabs>
          <w:tab w:val="left" w:pos="1561"/>
        </w:tabs>
        <w:ind w:right="113" w:hanging="360"/>
        <w:jc w:val="both"/>
        <w:rPr>
          <w:rFonts w:ascii="Arial" w:eastAsia="Arial" w:hAnsi="Arial" w:cs="Arial"/>
        </w:rPr>
      </w:pPr>
      <w:r>
        <w:rPr>
          <w:rFonts w:ascii="Arial" w:eastAsia="Arial" w:hAnsi="Arial" w:cs="Arial"/>
        </w:rPr>
        <w:t>a senior manager is on call for the leader day and night out of college hours. That senior manager has all participants’ emergency contacts and has the authority to make significant decisions. He or she should be contactable and available for the full duration of the visit 24 hours a day. He or she has the number of the Deputy  Principal and</w:t>
      </w:r>
      <w:r>
        <w:rPr>
          <w:rFonts w:ascii="Arial" w:eastAsia="Arial" w:hAnsi="Arial" w:cs="Arial"/>
          <w:spacing w:val="-8"/>
        </w:rPr>
        <w:t xml:space="preserve"> </w:t>
      </w:r>
      <w:r>
        <w:rPr>
          <w:rFonts w:ascii="Arial" w:eastAsia="Arial" w:hAnsi="Arial" w:cs="Arial"/>
        </w:rPr>
        <w:t>Principal;</w:t>
      </w:r>
    </w:p>
    <w:p w14:paraId="4B63FFDA" w14:textId="77777777" w:rsidR="000C05A6" w:rsidRDefault="000C05A6">
      <w:pPr>
        <w:rPr>
          <w:rFonts w:ascii="Arial" w:eastAsia="Arial" w:hAnsi="Arial" w:cs="Arial"/>
        </w:rPr>
      </w:pPr>
    </w:p>
    <w:p w14:paraId="565B3525" w14:textId="77777777" w:rsidR="000C05A6" w:rsidRDefault="00017636">
      <w:pPr>
        <w:pStyle w:val="ListParagraph"/>
        <w:numPr>
          <w:ilvl w:val="0"/>
          <w:numId w:val="48"/>
        </w:numPr>
        <w:tabs>
          <w:tab w:val="left" w:pos="1561"/>
        </w:tabs>
        <w:ind w:right="114" w:hanging="360"/>
        <w:jc w:val="both"/>
        <w:rPr>
          <w:rFonts w:ascii="Arial" w:eastAsia="Arial" w:hAnsi="Arial" w:cs="Arial"/>
        </w:rPr>
      </w:pPr>
      <w:r>
        <w:rPr>
          <w:rFonts w:ascii="Arial"/>
        </w:rPr>
        <w:t>the EVC can obtain advice on less routine visits from an appropriate  technical adviser (College Health and Safety is overseen by Wirral Borough Council) as necessary;</w:t>
      </w:r>
    </w:p>
    <w:p w14:paraId="0412BC50" w14:textId="77777777" w:rsidR="000C05A6" w:rsidRDefault="000C05A6">
      <w:pPr>
        <w:rPr>
          <w:rFonts w:ascii="Arial" w:eastAsia="Arial" w:hAnsi="Arial" w:cs="Arial"/>
        </w:rPr>
      </w:pPr>
    </w:p>
    <w:p w14:paraId="5DCF03CE" w14:textId="77777777" w:rsidR="000C05A6" w:rsidRDefault="00017636">
      <w:pPr>
        <w:pStyle w:val="ListParagraph"/>
        <w:numPr>
          <w:ilvl w:val="0"/>
          <w:numId w:val="48"/>
        </w:numPr>
        <w:tabs>
          <w:tab w:val="left" w:pos="1561"/>
        </w:tabs>
        <w:ind w:right="113" w:hanging="360"/>
        <w:jc w:val="both"/>
        <w:rPr>
          <w:rFonts w:ascii="Arial" w:eastAsia="Arial" w:hAnsi="Arial" w:cs="Arial"/>
        </w:rPr>
      </w:pPr>
      <w:r>
        <w:rPr>
          <w:rFonts w:ascii="Arial"/>
        </w:rPr>
        <w:t>sufficient resources are available to meet identified training needs for leaders and the EVC, including attendance at courses arranged by</w:t>
      </w:r>
      <w:r>
        <w:rPr>
          <w:rFonts w:ascii="Arial"/>
          <w:spacing w:val="-17"/>
        </w:rPr>
        <w:t xml:space="preserve"> </w:t>
      </w:r>
      <w:r>
        <w:rPr>
          <w:rFonts w:ascii="Arial"/>
        </w:rPr>
        <w:t>OEAP.</w:t>
      </w:r>
    </w:p>
    <w:p w14:paraId="69D1DF42" w14:textId="77777777" w:rsidR="000C05A6" w:rsidRDefault="000C05A6">
      <w:pPr>
        <w:rPr>
          <w:rFonts w:ascii="Arial" w:eastAsia="Arial" w:hAnsi="Arial" w:cs="Arial"/>
        </w:rPr>
      </w:pPr>
    </w:p>
    <w:p w14:paraId="336ED69F" w14:textId="77777777" w:rsidR="000C05A6" w:rsidRDefault="00017636">
      <w:pPr>
        <w:pStyle w:val="ListParagraph"/>
        <w:numPr>
          <w:ilvl w:val="0"/>
          <w:numId w:val="48"/>
        </w:numPr>
        <w:tabs>
          <w:tab w:val="left" w:pos="1561"/>
        </w:tabs>
        <w:ind w:hanging="360"/>
        <w:rPr>
          <w:rFonts w:ascii="Arial" w:eastAsia="Arial" w:hAnsi="Arial" w:cs="Arial"/>
        </w:rPr>
      </w:pPr>
      <w:r>
        <w:rPr>
          <w:rFonts w:ascii="Arial"/>
        </w:rPr>
        <w:t>serious incidents, accidents and near-accidents are</w:t>
      </w:r>
      <w:r>
        <w:rPr>
          <w:rFonts w:ascii="Arial"/>
          <w:spacing w:val="-22"/>
        </w:rPr>
        <w:t xml:space="preserve"> </w:t>
      </w:r>
      <w:r>
        <w:rPr>
          <w:rFonts w:ascii="Arial"/>
        </w:rPr>
        <w:t>investigated;</w:t>
      </w:r>
    </w:p>
    <w:p w14:paraId="3E2C5DF7" w14:textId="77777777" w:rsidR="000C05A6" w:rsidRDefault="000C05A6">
      <w:pPr>
        <w:rPr>
          <w:rFonts w:ascii="Arial" w:eastAsia="Arial" w:hAnsi="Arial" w:cs="Arial"/>
        </w:rPr>
      </w:pPr>
    </w:p>
    <w:p w14:paraId="471D9C28" w14:textId="77777777" w:rsidR="000C05A6" w:rsidRDefault="00017636">
      <w:pPr>
        <w:pStyle w:val="ListParagraph"/>
        <w:numPr>
          <w:ilvl w:val="0"/>
          <w:numId w:val="48"/>
        </w:numPr>
        <w:tabs>
          <w:tab w:val="left" w:pos="1561"/>
        </w:tabs>
        <w:ind w:right="114" w:hanging="360"/>
        <w:jc w:val="both"/>
        <w:rPr>
          <w:rFonts w:ascii="Arial" w:eastAsia="Arial" w:hAnsi="Arial" w:cs="Arial"/>
        </w:rPr>
      </w:pPr>
      <w:r>
        <w:rPr>
          <w:rFonts w:ascii="Arial"/>
        </w:rPr>
        <w:t>teachers are made aware of and understand college guidance on emergency planning and procedures. Training and briefing sessions must be  provided  for college</w:t>
      </w:r>
      <w:r>
        <w:rPr>
          <w:rFonts w:ascii="Arial"/>
          <w:spacing w:val="-1"/>
        </w:rPr>
        <w:t xml:space="preserve"> </w:t>
      </w:r>
      <w:r>
        <w:rPr>
          <w:rFonts w:ascii="Arial"/>
        </w:rPr>
        <w:t>staff;</w:t>
      </w:r>
    </w:p>
    <w:p w14:paraId="55FC72B0" w14:textId="77777777" w:rsidR="000C05A6" w:rsidRDefault="000C05A6">
      <w:pPr>
        <w:rPr>
          <w:rFonts w:ascii="Arial" w:eastAsia="Arial" w:hAnsi="Arial" w:cs="Arial"/>
        </w:rPr>
      </w:pPr>
    </w:p>
    <w:p w14:paraId="50C8A0B4" w14:textId="77777777" w:rsidR="000C05A6" w:rsidRDefault="00017636">
      <w:pPr>
        <w:pStyle w:val="ListParagraph"/>
        <w:numPr>
          <w:ilvl w:val="0"/>
          <w:numId w:val="48"/>
        </w:numPr>
        <w:tabs>
          <w:tab w:val="left" w:pos="1561"/>
        </w:tabs>
        <w:ind w:right="115" w:hanging="360"/>
        <w:jc w:val="both"/>
        <w:rPr>
          <w:rFonts w:ascii="Arial" w:eastAsia="Arial" w:hAnsi="Arial" w:cs="Arial"/>
        </w:rPr>
      </w:pPr>
      <w:r>
        <w:rPr>
          <w:rFonts w:ascii="Arial"/>
        </w:rPr>
        <w:t>the college has emergency procedures in place in case of a major incident on an educational visit.  These should be discussed and reviewed by</w:t>
      </w:r>
      <w:r>
        <w:rPr>
          <w:rFonts w:ascii="Arial"/>
          <w:spacing w:val="-22"/>
        </w:rPr>
        <w:t xml:space="preserve"> </w:t>
      </w:r>
      <w:r>
        <w:rPr>
          <w:rFonts w:ascii="Arial"/>
        </w:rPr>
        <w:t>staff.</w:t>
      </w:r>
    </w:p>
    <w:p w14:paraId="3BCA0045" w14:textId="77777777" w:rsidR="00775E96" w:rsidRPr="00775E96" w:rsidRDefault="00775E96" w:rsidP="00775E96">
      <w:pPr>
        <w:pStyle w:val="ListParagraph"/>
        <w:tabs>
          <w:tab w:val="left" w:pos="1541"/>
        </w:tabs>
        <w:spacing w:before="45"/>
        <w:ind w:left="1540" w:right="119"/>
        <w:rPr>
          <w:rFonts w:ascii="Arial" w:eastAsia="Arial" w:hAnsi="Arial" w:cs="Arial"/>
        </w:rPr>
      </w:pPr>
    </w:p>
    <w:p w14:paraId="4F79199A" w14:textId="77777777" w:rsidR="000C05A6" w:rsidRDefault="00017636">
      <w:pPr>
        <w:pStyle w:val="ListParagraph"/>
        <w:numPr>
          <w:ilvl w:val="0"/>
          <w:numId w:val="48"/>
        </w:numPr>
        <w:tabs>
          <w:tab w:val="left" w:pos="1541"/>
        </w:tabs>
        <w:spacing w:before="45"/>
        <w:ind w:left="1540" w:right="119"/>
        <w:rPr>
          <w:rFonts w:ascii="Arial" w:eastAsia="Arial" w:hAnsi="Arial" w:cs="Arial"/>
        </w:rPr>
      </w:pPr>
      <w:r>
        <w:rPr>
          <w:rFonts w:ascii="Arial"/>
        </w:rPr>
        <w:t>a procedure is established to ensure that parents are informed quickly about incident details through the college contact, rather than through the media or</w:t>
      </w:r>
      <w:r>
        <w:rPr>
          <w:rFonts w:ascii="Arial"/>
          <w:spacing w:val="-26"/>
        </w:rPr>
        <w:t xml:space="preserve"> </w:t>
      </w:r>
      <w:r>
        <w:rPr>
          <w:rFonts w:ascii="Arial"/>
        </w:rPr>
        <w:t>students;</w:t>
      </w:r>
    </w:p>
    <w:p w14:paraId="73D80E2C" w14:textId="77777777" w:rsidR="000C05A6" w:rsidRDefault="000C05A6">
      <w:pPr>
        <w:rPr>
          <w:rFonts w:ascii="Arial" w:eastAsia="Arial" w:hAnsi="Arial" w:cs="Arial"/>
        </w:rPr>
      </w:pPr>
    </w:p>
    <w:p w14:paraId="42A49709" w14:textId="77777777" w:rsidR="000C05A6" w:rsidRDefault="00017636">
      <w:pPr>
        <w:pStyle w:val="ListParagraph"/>
        <w:numPr>
          <w:ilvl w:val="0"/>
          <w:numId w:val="48"/>
        </w:numPr>
        <w:tabs>
          <w:tab w:val="left" w:pos="1541"/>
        </w:tabs>
        <w:ind w:left="1540" w:right="114"/>
        <w:rPr>
          <w:rFonts w:ascii="Arial" w:eastAsia="Arial" w:hAnsi="Arial" w:cs="Arial"/>
        </w:rPr>
      </w:pPr>
      <w:r>
        <w:rPr>
          <w:rFonts w:ascii="Arial"/>
        </w:rPr>
        <w:t>contractors have adequate emergency support procedures, and that these will link to college emergency</w:t>
      </w:r>
      <w:r>
        <w:rPr>
          <w:rFonts w:ascii="Arial"/>
          <w:spacing w:val="-11"/>
        </w:rPr>
        <w:t xml:space="preserve"> </w:t>
      </w:r>
      <w:r>
        <w:rPr>
          <w:rFonts w:ascii="Arial"/>
        </w:rPr>
        <w:t>procedures.</w:t>
      </w:r>
    </w:p>
    <w:p w14:paraId="3F430139" w14:textId="77777777" w:rsidR="000C05A6" w:rsidRDefault="000C05A6">
      <w:pPr>
        <w:rPr>
          <w:rFonts w:ascii="Arial" w:eastAsia="Arial" w:hAnsi="Arial" w:cs="Arial"/>
        </w:rPr>
      </w:pPr>
    </w:p>
    <w:p w14:paraId="0892B017" w14:textId="77777777" w:rsidR="000C05A6" w:rsidRDefault="00017636">
      <w:pPr>
        <w:pStyle w:val="ListParagraph"/>
        <w:numPr>
          <w:ilvl w:val="0"/>
          <w:numId w:val="48"/>
        </w:numPr>
        <w:tabs>
          <w:tab w:val="left" w:pos="1541"/>
        </w:tabs>
        <w:ind w:left="1540"/>
        <w:rPr>
          <w:rFonts w:ascii="Arial" w:eastAsia="Arial" w:hAnsi="Arial" w:cs="Arial"/>
        </w:rPr>
      </w:pPr>
      <w:r>
        <w:rPr>
          <w:rFonts w:ascii="Arial"/>
        </w:rPr>
        <w:t>adequate child protection procedures are in</w:t>
      </w:r>
      <w:r>
        <w:rPr>
          <w:rFonts w:ascii="Arial"/>
          <w:spacing w:val="-20"/>
        </w:rPr>
        <w:t xml:space="preserve"> </w:t>
      </w:r>
      <w:r>
        <w:rPr>
          <w:rFonts w:ascii="Arial"/>
        </w:rPr>
        <w:t>place;</w:t>
      </w:r>
    </w:p>
    <w:p w14:paraId="7E7A27A9" w14:textId="77777777" w:rsidR="000C05A6" w:rsidRDefault="000C05A6">
      <w:pPr>
        <w:rPr>
          <w:rFonts w:ascii="Arial" w:eastAsia="Arial" w:hAnsi="Arial" w:cs="Arial"/>
        </w:rPr>
      </w:pPr>
    </w:p>
    <w:p w14:paraId="2F507F46" w14:textId="77777777" w:rsidR="000C05A6" w:rsidRDefault="00017636">
      <w:pPr>
        <w:pStyle w:val="ListParagraph"/>
        <w:numPr>
          <w:ilvl w:val="0"/>
          <w:numId w:val="48"/>
        </w:numPr>
        <w:tabs>
          <w:tab w:val="left" w:pos="1541"/>
        </w:tabs>
        <w:ind w:left="1540" w:right="117" w:hanging="360"/>
        <w:rPr>
          <w:rFonts w:ascii="Arial" w:eastAsia="Arial" w:hAnsi="Arial" w:cs="Arial"/>
        </w:rPr>
      </w:pPr>
      <w:r>
        <w:rPr>
          <w:rFonts w:ascii="Arial"/>
        </w:rPr>
        <w:t>accident and incident records should be reviewed regularly, and this information used to inform future</w:t>
      </w:r>
      <w:r>
        <w:rPr>
          <w:rFonts w:ascii="Arial"/>
          <w:spacing w:val="-7"/>
        </w:rPr>
        <w:t xml:space="preserve"> </w:t>
      </w:r>
      <w:r>
        <w:rPr>
          <w:rFonts w:ascii="Arial"/>
        </w:rPr>
        <w:t>visits;</w:t>
      </w:r>
    </w:p>
    <w:p w14:paraId="3E2F6417" w14:textId="77777777" w:rsidR="000C05A6" w:rsidRDefault="000C05A6">
      <w:pPr>
        <w:rPr>
          <w:rFonts w:ascii="Arial" w:eastAsia="Arial" w:hAnsi="Arial" w:cs="Arial"/>
        </w:rPr>
      </w:pPr>
    </w:p>
    <w:p w14:paraId="3B1FA105" w14:textId="77777777" w:rsidR="000C05A6" w:rsidRDefault="00017636">
      <w:pPr>
        <w:pStyle w:val="ListParagraph"/>
        <w:numPr>
          <w:ilvl w:val="0"/>
          <w:numId w:val="48"/>
        </w:numPr>
        <w:tabs>
          <w:tab w:val="left" w:pos="1541"/>
        </w:tabs>
        <w:ind w:left="1540" w:right="118" w:hanging="360"/>
        <w:rPr>
          <w:rFonts w:ascii="Arial" w:eastAsia="Arial" w:hAnsi="Arial" w:cs="Arial"/>
        </w:rPr>
      </w:pPr>
      <w:r>
        <w:rPr>
          <w:rFonts w:ascii="Arial"/>
        </w:rPr>
        <w:t>training needs have been assessed by a competent person and the needs of the staff and students have been</w:t>
      </w:r>
      <w:r>
        <w:rPr>
          <w:rFonts w:ascii="Arial"/>
          <w:spacing w:val="-15"/>
        </w:rPr>
        <w:t xml:space="preserve"> </w:t>
      </w:r>
      <w:r>
        <w:rPr>
          <w:rFonts w:ascii="Arial"/>
        </w:rPr>
        <w:t>considered;</w:t>
      </w:r>
    </w:p>
    <w:p w14:paraId="47710E6A" w14:textId="77777777" w:rsidR="000C05A6" w:rsidRDefault="000C05A6">
      <w:pPr>
        <w:spacing w:before="9"/>
        <w:rPr>
          <w:rFonts w:ascii="Arial" w:eastAsia="Arial" w:hAnsi="Arial" w:cs="Arial"/>
          <w:sz w:val="21"/>
          <w:szCs w:val="21"/>
        </w:rPr>
      </w:pPr>
    </w:p>
    <w:p w14:paraId="5742CAEE" w14:textId="77777777" w:rsidR="000C05A6" w:rsidRDefault="00017636">
      <w:pPr>
        <w:pStyle w:val="ListParagraph"/>
        <w:numPr>
          <w:ilvl w:val="0"/>
          <w:numId w:val="48"/>
        </w:numPr>
        <w:tabs>
          <w:tab w:val="left" w:pos="1541"/>
        </w:tabs>
        <w:ind w:left="1540" w:right="113" w:hanging="360"/>
        <w:rPr>
          <w:rFonts w:ascii="Arial" w:eastAsia="Arial" w:hAnsi="Arial" w:cs="Arial"/>
        </w:rPr>
      </w:pPr>
      <w:r>
        <w:rPr>
          <w:rFonts w:ascii="Arial"/>
        </w:rPr>
        <w:t xml:space="preserve">the group leader has experience in leading or assisting on visits and will </w:t>
      </w:r>
      <w:proofErr w:type="spellStart"/>
      <w:r>
        <w:rPr>
          <w:rFonts w:ascii="Arial"/>
        </w:rPr>
        <w:t>organise</w:t>
      </w:r>
      <w:proofErr w:type="spellEnd"/>
      <w:r>
        <w:rPr>
          <w:rFonts w:ascii="Arial"/>
        </w:rPr>
        <w:t xml:space="preserve"> the group</w:t>
      </w:r>
      <w:r>
        <w:rPr>
          <w:rFonts w:ascii="Arial"/>
          <w:spacing w:val="-8"/>
        </w:rPr>
        <w:t xml:space="preserve"> </w:t>
      </w:r>
      <w:r>
        <w:rPr>
          <w:rFonts w:ascii="Arial"/>
        </w:rPr>
        <w:t>effectively;</w:t>
      </w:r>
    </w:p>
    <w:p w14:paraId="386FDECF" w14:textId="77777777" w:rsidR="000C05A6" w:rsidRDefault="000C05A6">
      <w:pPr>
        <w:rPr>
          <w:rFonts w:ascii="Arial" w:eastAsia="Arial" w:hAnsi="Arial" w:cs="Arial"/>
        </w:rPr>
      </w:pPr>
    </w:p>
    <w:p w14:paraId="36C37694" w14:textId="77777777" w:rsidR="000C05A6" w:rsidRDefault="00017636">
      <w:pPr>
        <w:pStyle w:val="ListParagraph"/>
        <w:numPr>
          <w:ilvl w:val="0"/>
          <w:numId w:val="48"/>
        </w:numPr>
        <w:tabs>
          <w:tab w:val="left" w:pos="1541"/>
        </w:tabs>
        <w:ind w:left="1540" w:right="121" w:hanging="360"/>
        <w:rPr>
          <w:rFonts w:ascii="Arial" w:eastAsia="Arial" w:hAnsi="Arial" w:cs="Arial"/>
        </w:rPr>
      </w:pPr>
      <w:r>
        <w:rPr>
          <w:rFonts w:ascii="Arial"/>
        </w:rPr>
        <w:t>the group leader or another teacher is suitably competent to instruct the activity and is familiar with the location/</w:t>
      </w:r>
      <w:proofErr w:type="spellStart"/>
      <w:r>
        <w:rPr>
          <w:rFonts w:ascii="Arial"/>
        </w:rPr>
        <w:t>centre</w:t>
      </w:r>
      <w:proofErr w:type="spellEnd"/>
      <w:r>
        <w:rPr>
          <w:rFonts w:ascii="Arial"/>
        </w:rPr>
        <w:t xml:space="preserve"> where the activity will take</w:t>
      </w:r>
      <w:r>
        <w:rPr>
          <w:rFonts w:ascii="Arial"/>
          <w:spacing w:val="-23"/>
        </w:rPr>
        <w:t xml:space="preserve"> </w:t>
      </w:r>
      <w:r>
        <w:rPr>
          <w:rFonts w:ascii="Arial"/>
        </w:rPr>
        <w:t>place;</w:t>
      </w:r>
    </w:p>
    <w:p w14:paraId="03A8DB45" w14:textId="77777777" w:rsidR="000C05A6" w:rsidRDefault="000C05A6">
      <w:pPr>
        <w:rPr>
          <w:rFonts w:ascii="Arial" w:eastAsia="Arial" w:hAnsi="Arial" w:cs="Arial"/>
        </w:rPr>
      </w:pPr>
    </w:p>
    <w:p w14:paraId="7FF08ED3" w14:textId="77777777" w:rsidR="000C05A6" w:rsidRDefault="00017636">
      <w:pPr>
        <w:pStyle w:val="ListParagraph"/>
        <w:numPr>
          <w:ilvl w:val="0"/>
          <w:numId w:val="48"/>
        </w:numPr>
        <w:tabs>
          <w:tab w:val="left" w:pos="1541"/>
        </w:tabs>
        <w:ind w:left="1540" w:hanging="360"/>
        <w:rPr>
          <w:rFonts w:ascii="Arial" w:eastAsia="Arial" w:hAnsi="Arial" w:cs="Arial"/>
        </w:rPr>
      </w:pPr>
      <w:r>
        <w:rPr>
          <w:rFonts w:ascii="Arial"/>
        </w:rPr>
        <w:t xml:space="preserve">group leaders are allowed sufficient time to </w:t>
      </w:r>
      <w:proofErr w:type="spellStart"/>
      <w:r>
        <w:rPr>
          <w:rFonts w:ascii="Arial"/>
        </w:rPr>
        <w:t>organise</w:t>
      </w:r>
      <w:proofErr w:type="spellEnd"/>
      <w:r>
        <w:rPr>
          <w:rFonts w:ascii="Arial"/>
        </w:rPr>
        <w:t xml:space="preserve"> visits</w:t>
      </w:r>
      <w:r>
        <w:rPr>
          <w:rFonts w:ascii="Arial"/>
          <w:spacing w:val="-28"/>
        </w:rPr>
        <w:t xml:space="preserve"> </w:t>
      </w:r>
      <w:r>
        <w:rPr>
          <w:rFonts w:ascii="Arial"/>
        </w:rPr>
        <w:t>properly;</w:t>
      </w:r>
    </w:p>
    <w:p w14:paraId="4AA42DA9" w14:textId="77777777" w:rsidR="000C05A6" w:rsidRDefault="000C05A6">
      <w:pPr>
        <w:rPr>
          <w:rFonts w:ascii="Arial" w:eastAsia="Arial" w:hAnsi="Arial" w:cs="Arial"/>
        </w:rPr>
      </w:pPr>
    </w:p>
    <w:p w14:paraId="177893B9" w14:textId="77777777" w:rsidR="000C05A6" w:rsidRDefault="00017636">
      <w:pPr>
        <w:pStyle w:val="ListParagraph"/>
        <w:numPr>
          <w:ilvl w:val="0"/>
          <w:numId w:val="48"/>
        </w:numPr>
        <w:tabs>
          <w:tab w:val="left" w:pos="1541"/>
        </w:tabs>
        <w:ind w:left="1540" w:hanging="360"/>
        <w:rPr>
          <w:rFonts w:ascii="Arial" w:eastAsia="Arial" w:hAnsi="Arial" w:cs="Arial"/>
        </w:rPr>
      </w:pPr>
      <w:r>
        <w:rPr>
          <w:rFonts w:ascii="Arial"/>
        </w:rPr>
        <w:t>non-teacher supervisors on the visit are appropriate people to supervise</w:t>
      </w:r>
      <w:r>
        <w:rPr>
          <w:rFonts w:ascii="Arial"/>
          <w:spacing w:val="-29"/>
        </w:rPr>
        <w:t xml:space="preserve"> </w:t>
      </w:r>
      <w:r>
        <w:rPr>
          <w:rFonts w:ascii="Arial"/>
        </w:rPr>
        <w:t>students;</w:t>
      </w:r>
    </w:p>
    <w:p w14:paraId="07C7E632" w14:textId="77777777" w:rsidR="000C05A6" w:rsidRDefault="000C05A6">
      <w:pPr>
        <w:rPr>
          <w:rFonts w:ascii="Arial" w:eastAsia="Arial" w:hAnsi="Arial" w:cs="Arial"/>
        </w:rPr>
      </w:pPr>
    </w:p>
    <w:p w14:paraId="1AD6B24E" w14:textId="77777777" w:rsidR="000C05A6" w:rsidRDefault="00017636">
      <w:pPr>
        <w:pStyle w:val="ListParagraph"/>
        <w:numPr>
          <w:ilvl w:val="0"/>
          <w:numId w:val="48"/>
        </w:numPr>
        <w:tabs>
          <w:tab w:val="left" w:pos="1541"/>
        </w:tabs>
        <w:ind w:left="1519" w:right="118" w:hanging="286"/>
        <w:rPr>
          <w:rFonts w:ascii="Arial" w:eastAsia="Arial" w:hAnsi="Arial" w:cs="Arial"/>
        </w:rPr>
      </w:pPr>
      <w:r>
        <w:rPr>
          <w:rFonts w:ascii="Arial" w:eastAsia="Arial" w:hAnsi="Arial" w:cs="Arial"/>
        </w:rPr>
        <w:t>they have the address and phone number of the visit’s venue and have a contact name;</w:t>
      </w:r>
    </w:p>
    <w:p w14:paraId="39831F45" w14:textId="77777777" w:rsidR="000C05A6" w:rsidRDefault="000C05A6">
      <w:pPr>
        <w:rPr>
          <w:rFonts w:ascii="Arial" w:eastAsia="Arial" w:hAnsi="Arial" w:cs="Arial"/>
        </w:rPr>
      </w:pPr>
    </w:p>
    <w:p w14:paraId="76537819" w14:textId="77777777" w:rsidR="000C05A6" w:rsidRDefault="00017636">
      <w:pPr>
        <w:pStyle w:val="ListParagraph"/>
        <w:numPr>
          <w:ilvl w:val="0"/>
          <w:numId w:val="48"/>
        </w:numPr>
        <w:tabs>
          <w:tab w:val="left" w:pos="1541"/>
        </w:tabs>
        <w:ind w:left="1519" w:right="121" w:hanging="286"/>
        <w:rPr>
          <w:rFonts w:ascii="Arial" w:eastAsia="Arial" w:hAnsi="Arial" w:cs="Arial"/>
        </w:rPr>
      </w:pPr>
      <w:r>
        <w:rPr>
          <w:rFonts w:ascii="Arial"/>
        </w:rPr>
        <w:t>the group leader, group supervisors and nominated college contact have a copy of the Emergency Management</w:t>
      </w:r>
      <w:r>
        <w:rPr>
          <w:rFonts w:ascii="Arial"/>
          <w:spacing w:val="-12"/>
        </w:rPr>
        <w:t xml:space="preserve"> </w:t>
      </w:r>
      <w:r>
        <w:rPr>
          <w:rFonts w:ascii="Arial"/>
        </w:rPr>
        <w:t>Plan;</w:t>
      </w:r>
    </w:p>
    <w:p w14:paraId="7B3355B5" w14:textId="77777777" w:rsidR="000C05A6" w:rsidRDefault="000C05A6">
      <w:pPr>
        <w:rPr>
          <w:rFonts w:ascii="Arial" w:eastAsia="Arial" w:hAnsi="Arial" w:cs="Arial"/>
        </w:rPr>
      </w:pPr>
    </w:p>
    <w:p w14:paraId="7B6C000E" w14:textId="77777777" w:rsidR="000C05A6" w:rsidRDefault="00017636">
      <w:pPr>
        <w:pStyle w:val="ListParagraph"/>
        <w:numPr>
          <w:ilvl w:val="0"/>
          <w:numId w:val="48"/>
        </w:numPr>
        <w:tabs>
          <w:tab w:val="left" w:pos="1542"/>
        </w:tabs>
        <w:ind w:left="1541" w:right="115" w:hanging="360"/>
        <w:rPr>
          <w:rFonts w:ascii="Arial" w:eastAsia="Arial" w:hAnsi="Arial" w:cs="Arial"/>
        </w:rPr>
      </w:pPr>
      <w:r>
        <w:rPr>
          <w:rFonts w:ascii="Arial" w:eastAsia="Arial" w:hAnsi="Arial" w:cs="Arial"/>
        </w:rPr>
        <w:t>ensure that banking arrangements are in place to separate the visit’s receipts from other college funds and private</w:t>
      </w:r>
      <w:r>
        <w:rPr>
          <w:rFonts w:ascii="Arial" w:eastAsia="Arial" w:hAnsi="Arial" w:cs="Arial"/>
          <w:spacing w:val="-14"/>
        </w:rPr>
        <w:t xml:space="preserve"> </w:t>
      </w:r>
      <w:r>
        <w:rPr>
          <w:rFonts w:ascii="Arial" w:eastAsia="Arial" w:hAnsi="Arial" w:cs="Arial"/>
        </w:rPr>
        <w:t>accounts;</w:t>
      </w:r>
    </w:p>
    <w:p w14:paraId="794B0A4D" w14:textId="77777777" w:rsidR="000C05A6" w:rsidRDefault="000C05A6">
      <w:pPr>
        <w:rPr>
          <w:rFonts w:ascii="Arial" w:eastAsia="Arial" w:hAnsi="Arial" w:cs="Arial"/>
        </w:rPr>
      </w:pPr>
    </w:p>
    <w:p w14:paraId="4ED7177F" w14:textId="77777777" w:rsidR="000C05A6" w:rsidRDefault="00017636">
      <w:pPr>
        <w:pStyle w:val="Heading7"/>
        <w:numPr>
          <w:ilvl w:val="0"/>
          <w:numId w:val="59"/>
        </w:numPr>
        <w:tabs>
          <w:tab w:val="left" w:pos="436"/>
        </w:tabs>
        <w:ind w:left="436" w:hanging="336"/>
        <w:jc w:val="left"/>
        <w:rPr>
          <w:b w:val="0"/>
          <w:bCs w:val="0"/>
        </w:rPr>
      </w:pPr>
      <w:bookmarkStart w:id="38" w:name="6.__RESPONSIBILITIES_OF_THE_EDUCATIONAL_"/>
      <w:bookmarkStart w:id="39" w:name="_bookmark18"/>
      <w:bookmarkEnd w:id="38"/>
      <w:bookmarkEnd w:id="39"/>
      <w:r>
        <w:t>RESPONSIBILITIES OF THE EDUCATIONAL VISITS CO-ORDINATOR</w:t>
      </w:r>
      <w:r>
        <w:rPr>
          <w:spacing w:val="-35"/>
        </w:rPr>
        <w:t xml:space="preserve"> </w:t>
      </w:r>
      <w:r>
        <w:t>(EVC)</w:t>
      </w:r>
    </w:p>
    <w:p w14:paraId="2CAD2FCA" w14:textId="77777777" w:rsidR="000C05A6" w:rsidRDefault="000C05A6">
      <w:pPr>
        <w:spacing w:before="3"/>
        <w:rPr>
          <w:rFonts w:ascii="Arial" w:eastAsia="Arial" w:hAnsi="Arial" w:cs="Arial"/>
          <w:b/>
          <w:bCs/>
        </w:rPr>
      </w:pPr>
    </w:p>
    <w:p w14:paraId="0B0F2B42" w14:textId="77777777" w:rsidR="000C05A6" w:rsidRDefault="00017636">
      <w:pPr>
        <w:pStyle w:val="BodyText"/>
        <w:ind w:left="100" w:right="140"/>
      </w:pPr>
      <w:r>
        <w:t>The Educational Visits Co-</w:t>
      </w:r>
      <w:proofErr w:type="spellStart"/>
      <w:r>
        <w:t>ordinator</w:t>
      </w:r>
      <w:proofErr w:type="spellEnd"/>
      <w:r>
        <w:t xml:space="preserve"> (EVC) should be involved in the planning and management </w:t>
      </w:r>
      <w:r>
        <w:rPr>
          <w:spacing w:val="-3"/>
        </w:rPr>
        <w:t xml:space="preserve">of </w:t>
      </w:r>
      <w:r>
        <w:t>all educational and offsite visits led by college</w:t>
      </w:r>
      <w:r>
        <w:rPr>
          <w:spacing w:val="-13"/>
        </w:rPr>
        <w:t xml:space="preserve"> </w:t>
      </w:r>
      <w:r>
        <w:t>staff.</w:t>
      </w:r>
    </w:p>
    <w:p w14:paraId="5FFB3268" w14:textId="77777777" w:rsidR="000C05A6" w:rsidRDefault="000C05A6">
      <w:pPr>
        <w:rPr>
          <w:rFonts w:ascii="Arial" w:eastAsia="Arial" w:hAnsi="Arial" w:cs="Arial"/>
        </w:rPr>
      </w:pPr>
    </w:p>
    <w:p w14:paraId="42C998CC" w14:textId="77777777" w:rsidR="000C05A6" w:rsidRDefault="00017636">
      <w:pPr>
        <w:pStyle w:val="BodyText"/>
        <w:ind w:left="100" w:right="140"/>
      </w:pPr>
      <w:r>
        <w:t>The main responsibilities of the EVC are</w:t>
      </w:r>
      <w:r>
        <w:rPr>
          <w:spacing w:val="-15"/>
        </w:rPr>
        <w:t xml:space="preserve"> </w:t>
      </w:r>
      <w:r>
        <w:t>to:</w:t>
      </w:r>
    </w:p>
    <w:p w14:paraId="4AF79BDB" w14:textId="77777777" w:rsidR="000C05A6" w:rsidRDefault="000C05A6">
      <w:pPr>
        <w:spacing w:before="11"/>
        <w:rPr>
          <w:rFonts w:ascii="Arial" w:eastAsia="Arial" w:hAnsi="Arial" w:cs="Arial"/>
          <w:sz w:val="21"/>
          <w:szCs w:val="21"/>
        </w:rPr>
      </w:pPr>
    </w:p>
    <w:p w14:paraId="182300EB" w14:textId="77777777" w:rsidR="000C05A6" w:rsidRDefault="00017636">
      <w:pPr>
        <w:pStyle w:val="ListParagraph"/>
        <w:numPr>
          <w:ilvl w:val="0"/>
          <w:numId w:val="47"/>
        </w:numPr>
        <w:tabs>
          <w:tab w:val="left" w:pos="821"/>
        </w:tabs>
        <w:ind w:right="118" w:hanging="424"/>
        <w:jc w:val="both"/>
        <w:rPr>
          <w:rFonts w:ascii="Arial" w:eastAsia="Arial" w:hAnsi="Arial" w:cs="Arial"/>
        </w:rPr>
      </w:pPr>
      <w:r>
        <w:rPr>
          <w:rFonts w:ascii="Arial"/>
        </w:rPr>
        <w:t xml:space="preserve">brief the leader about: the visit planning procedures using the Visit Checklist (appendix 2); risk assessment using generic assessments (appendix </w:t>
      </w:r>
      <w:r w:rsidR="00775E96">
        <w:rPr>
          <w:rFonts w:ascii="Arial"/>
        </w:rPr>
        <w:t>5a,b.c,d</w:t>
      </w:r>
      <w:r>
        <w:rPr>
          <w:rFonts w:ascii="Arial"/>
        </w:rPr>
        <w:t>) and what information needs to be sent to parents (appendix</w:t>
      </w:r>
      <w:r>
        <w:rPr>
          <w:rFonts w:ascii="Arial"/>
          <w:spacing w:val="-11"/>
        </w:rPr>
        <w:t xml:space="preserve"> </w:t>
      </w:r>
      <w:r w:rsidR="00775E96">
        <w:rPr>
          <w:rFonts w:ascii="Arial"/>
        </w:rPr>
        <w:t>6,7,8</w:t>
      </w:r>
      <w:r>
        <w:rPr>
          <w:rFonts w:ascii="Arial"/>
        </w:rPr>
        <w:t>).</w:t>
      </w:r>
    </w:p>
    <w:p w14:paraId="11E7017A" w14:textId="77777777" w:rsidR="000C05A6" w:rsidRDefault="000C05A6">
      <w:pPr>
        <w:spacing w:before="9"/>
        <w:rPr>
          <w:rFonts w:ascii="Arial" w:eastAsia="Arial" w:hAnsi="Arial" w:cs="Arial"/>
          <w:sz w:val="21"/>
          <w:szCs w:val="21"/>
        </w:rPr>
      </w:pPr>
    </w:p>
    <w:p w14:paraId="66307172" w14:textId="77777777" w:rsidR="000C05A6" w:rsidRDefault="00017636">
      <w:pPr>
        <w:pStyle w:val="ListParagraph"/>
        <w:numPr>
          <w:ilvl w:val="0"/>
          <w:numId w:val="47"/>
        </w:numPr>
        <w:tabs>
          <w:tab w:val="left" w:pos="821"/>
        </w:tabs>
        <w:ind w:left="820"/>
        <w:rPr>
          <w:rFonts w:ascii="Arial" w:eastAsia="Arial" w:hAnsi="Arial" w:cs="Arial"/>
        </w:rPr>
      </w:pPr>
      <w:r>
        <w:rPr>
          <w:rFonts w:ascii="Arial"/>
        </w:rPr>
        <w:t>Decide whether the visit is</w:t>
      </w:r>
      <w:r>
        <w:rPr>
          <w:rFonts w:ascii="Arial"/>
          <w:spacing w:val="-14"/>
        </w:rPr>
        <w:t xml:space="preserve"> </w:t>
      </w:r>
      <w:r>
        <w:rPr>
          <w:rFonts w:ascii="Arial"/>
        </w:rPr>
        <w:t>hazardous</w:t>
      </w:r>
    </w:p>
    <w:p w14:paraId="6B7D113B" w14:textId="77777777" w:rsidR="000C05A6" w:rsidRDefault="000C05A6">
      <w:pPr>
        <w:spacing w:before="10"/>
        <w:rPr>
          <w:rFonts w:ascii="Arial" w:eastAsia="Arial" w:hAnsi="Arial" w:cs="Arial"/>
          <w:sz w:val="21"/>
          <w:szCs w:val="21"/>
        </w:rPr>
      </w:pPr>
    </w:p>
    <w:p w14:paraId="380AF713" w14:textId="77777777" w:rsidR="000C05A6" w:rsidRDefault="00017636">
      <w:pPr>
        <w:pStyle w:val="ListParagraph"/>
        <w:numPr>
          <w:ilvl w:val="0"/>
          <w:numId w:val="47"/>
        </w:numPr>
        <w:tabs>
          <w:tab w:val="left" w:pos="821"/>
        </w:tabs>
        <w:ind w:left="820" w:right="118" w:hanging="360"/>
        <w:jc w:val="both"/>
        <w:rPr>
          <w:rFonts w:ascii="Arial" w:eastAsia="Arial" w:hAnsi="Arial" w:cs="Arial"/>
        </w:rPr>
      </w:pPr>
      <w:r>
        <w:rPr>
          <w:rFonts w:ascii="Arial"/>
        </w:rPr>
        <w:t xml:space="preserve">obtain </w:t>
      </w:r>
      <w:proofErr w:type="spellStart"/>
      <w:r>
        <w:rPr>
          <w:rFonts w:ascii="Arial"/>
        </w:rPr>
        <w:t>authorisation</w:t>
      </w:r>
      <w:proofErr w:type="spellEnd"/>
      <w:r>
        <w:rPr>
          <w:rFonts w:ascii="Arial"/>
        </w:rPr>
        <w:t xml:space="preserve"> via email for planning the visit from the Deputy Principal before planning begins</w:t>
      </w:r>
    </w:p>
    <w:p w14:paraId="17B56A73" w14:textId="77777777" w:rsidR="000C05A6" w:rsidRDefault="000C05A6">
      <w:pPr>
        <w:spacing w:before="6"/>
        <w:rPr>
          <w:rFonts w:ascii="Arial" w:eastAsia="Arial" w:hAnsi="Arial" w:cs="Arial"/>
          <w:sz w:val="23"/>
          <w:szCs w:val="23"/>
        </w:rPr>
      </w:pPr>
    </w:p>
    <w:p w14:paraId="25C16963" w14:textId="77777777" w:rsidR="000C05A6" w:rsidRDefault="00017636">
      <w:pPr>
        <w:pStyle w:val="ListParagraph"/>
        <w:numPr>
          <w:ilvl w:val="0"/>
          <w:numId w:val="47"/>
        </w:numPr>
        <w:tabs>
          <w:tab w:val="left" w:pos="821"/>
        </w:tabs>
        <w:spacing w:line="252" w:lineRule="exact"/>
        <w:ind w:left="820" w:right="114" w:hanging="360"/>
        <w:jc w:val="both"/>
        <w:rPr>
          <w:rFonts w:ascii="Arial" w:eastAsia="Arial" w:hAnsi="Arial" w:cs="Arial"/>
        </w:rPr>
      </w:pPr>
      <w:r>
        <w:rPr>
          <w:rFonts w:ascii="Arial"/>
        </w:rPr>
        <w:t>liaise with the college finance department and visit leader to ensure efficient financial management, choice of contractors, and contractual</w:t>
      </w:r>
      <w:r>
        <w:rPr>
          <w:rFonts w:ascii="Arial"/>
          <w:spacing w:val="-24"/>
        </w:rPr>
        <w:t xml:space="preserve"> </w:t>
      </w:r>
      <w:r>
        <w:rPr>
          <w:rFonts w:ascii="Arial"/>
        </w:rPr>
        <w:t>relationships;</w:t>
      </w:r>
    </w:p>
    <w:p w14:paraId="07F4C9DE" w14:textId="77777777" w:rsidR="00775E96" w:rsidRPr="00775E96" w:rsidRDefault="00775E96" w:rsidP="00775E96">
      <w:pPr>
        <w:pStyle w:val="ListParagraph"/>
        <w:tabs>
          <w:tab w:val="left" w:pos="461"/>
        </w:tabs>
        <w:spacing w:before="31"/>
        <w:ind w:left="460" w:right="115"/>
        <w:rPr>
          <w:rFonts w:ascii="Arial" w:eastAsia="Arial" w:hAnsi="Arial" w:cs="Arial"/>
        </w:rPr>
      </w:pPr>
    </w:p>
    <w:p w14:paraId="54F10763" w14:textId="77777777" w:rsidR="000C05A6" w:rsidRDefault="00017636">
      <w:pPr>
        <w:pStyle w:val="ListParagraph"/>
        <w:numPr>
          <w:ilvl w:val="0"/>
          <w:numId w:val="46"/>
        </w:numPr>
        <w:tabs>
          <w:tab w:val="left" w:pos="461"/>
        </w:tabs>
        <w:spacing w:before="31"/>
        <w:ind w:right="115" w:hanging="360"/>
        <w:rPr>
          <w:rFonts w:ascii="Arial" w:eastAsia="Arial" w:hAnsi="Arial" w:cs="Arial"/>
        </w:rPr>
      </w:pPr>
      <w:r>
        <w:rPr>
          <w:rFonts w:ascii="Arial"/>
        </w:rPr>
        <w:t>take all reasonable and practicable measures to include students with special educational needs or medical needs on a</w:t>
      </w:r>
      <w:r>
        <w:rPr>
          <w:rFonts w:ascii="Arial"/>
          <w:spacing w:val="-13"/>
        </w:rPr>
        <w:t xml:space="preserve"> </w:t>
      </w:r>
      <w:r>
        <w:rPr>
          <w:rFonts w:ascii="Arial"/>
        </w:rPr>
        <w:t>visit</w:t>
      </w:r>
    </w:p>
    <w:p w14:paraId="3DB55494" w14:textId="77777777" w:rsidR="000C05A6" w:rsidRDefault="000C05A6">
      <w:pPr>
        <w:spacing w:before="11"/>
        <w:rPr>
          <w:rFonts w:ascii="Arial" w:eastAsia="Arial" w:hAnsi="Arial" w:cs="Arial"/>
          <w:sz w:val="21"/>
          <w:szCs w:val="21"/>
        </w:rPr>
      </w:pPr>
    </w:p>
    <w:p w14:paraId="707A9604" w14:textId="77777777" w:rsidR="000C05A6" w:rsidRDefault="00017636">
      <w:pPr>
        <w:pStyle w:val="ListParagraph"/>
        <w:numPr>
          <w:ilvl w:val="0"/>
          <w:numId w:val="46"/>
        </w:numPr>
        <w:tabs>
          <w:tab w:val="left" w:pos="461"/>
        </w:tabs>
        <w:ind w:right="115" w:hanging="360"/>
        <w:jc w:val="both"/>
        <w:rPr>
          <w:rFonts w:ascii="Arial" w:eastAsia="Arial" w:hAnsi="Arial" w:cs="Arial"/>
        </w:rPr>
      </w:pPr>
      <w:r>
        <w:rPr>
          <w:rFonts w:ascii="Arial"/>
        </w:rPr>
        <w:t>liaise with the Learning Support Manager to establish whether students going on the visit will need additional support (e.g. in making their own way to the station or venue) and arrange  for an LSA to accompany the</w:t>
      </w:r>
      <w:r>
        <w:rPr>
          <w:rFonts w:ascii="Arial"/>
          <w:spacing w:val="-11"/>
        </w:rPr>
        <w:t xml:space="preserve"> </w:t>
      </w:r>
      <w:r>
        <w:rPr>
          <w:rFonts w:ascii="Arial"/>
        </w:rPr>
        <w:t>visit.</w:t>
      </w:r>
    </w:p>
    <w:p w14:paraId="29DA1901" w14:textId="77777777" w:rsidR="000C05A6" w:rsidRDefault="000C05A6">
      <w:pPr>
        <w:spacing w:before="8"/>
        <w:rPr>
          <w:rFonts w:ascii="Arial" w:eastAsia="Arial" w:hAnsi="Arial" w:cs="Arial"/>
          <w:sz w:val="23"/>
          <w:szCs w:val="23"/>
        </w:rPr>
      </w:pPr>
    </w:p>
    <w:p w14:paraId="2EFE1774" w14:textId="77777777" w:rsidR="000C05A6" w:rsidRDefault="00017636">
      <w:pPr>
        <w:pStyle w:val="ListParagraph"/>
        <w:numPr>
          <w:ilvl w:val="0"/>
          <w:numId w:val="46"/>
        </w:numPr>
        <w:tabs>
          <w:tab w:val="left" w:pos="461"/>
        </w:tabs>
        <w:spacing w:line="252" w:lineRule="exact"/>
        <w:ind w:right="115" w:hanging="360"/>
        <w:rPr>
          <w:rFonts w:ascii="Arial" w:eastAsia="Arial" w:hAnsi="Arial" w:cs="Arial"/>
        </w:rPr>
      </w:pPr>
      <w:r>
        <w:rPr>
          <w:rFonts w:ascii="Arial"/>
        </w:rPr>
        <w:t>confirm consent for all non-hazardous trips of one day or less has been given by parents - usually given at the beginning of the academic year (appendix</w:t>
      </w:r>
      <w:r>
        <w:rPr>
          <w:rFonts w:ascii="Arial"/>
          <w:spacing w:val="-23"/>
        </w:rPr>
        <w:t xml:space="preserve"> </w:t>
      </w:r>
      <w:r w:rsidR="00E414A6">
        <w:rPr>
          <w:rFonts w:ascii="Arial"/>
          <w:spacing w:val="-23"/>
        </w:rPr>
        <w:t>6</w:t>
      </w:r>
      <w:r>
        <w:rPr>
          <w:rFonts w:ascii="Arial"/>
        </w:rPr>
        <w:t>).</w:t>
      </w:r>
    </w:p>
    <w:p w14:paraId="64D679AE" w14:textId="77777777" w:rsidR="000C05A6" w:rsidRDefault="000C05A6">
      <w:pPr>
        <w:spacing w:before="8"/>
        <w:rPr>
          <w:rFonts w:ascii="Arial" w:eastAsia="Arial" w:hAnsi="Arial" w:cs="Arial"/>
          <w:sz w:val="21"/>
          <w:szCs w:val="21"/>
        </w:rPr>
      </w:pPr>
    </w:p>
    <w:p w14:paraId="1306FF6D" w14:textId="77777777" w:rsidR="000C05A6" w:rsidRDefault="00017636">
      <w:pPr>
        <w:pStyle w:val="ListParagraph"/>
        <w:numPr>
          <w:ilvl w:val="0"/>
          <w:numId w:val="46"/>
        </w:numPr>
        <w:tabs>
          <w:tab w:val="left" w:pos="461"/>
        </w:tabs>
        <w:ind w:right="115" w:hanging="360"/>
        <w:jc w:val="both"/>
        <w:rPr>
          <w:rFonts w:ascii="Arial" w:eastAsia="Arial" w:hAnsi="Arial" w:cs="Arial"/>
        </w:rPr>
      </w:pPr>
      <w:r>
        <w:rPr>
          <w:rFonts w:ascii="Arial"/>
        </w:rPr>
        <w:t>obtain the consent or refusal of parents for hazardous or overnight visits and to provide full details of the visit beforehand so that parents can consent or refuse consent on a fully informed</w:t>
      </w:r>
      <w:r>
        <w:rPr>
          <w:rFonts w:ascii="Arial"/>
          <w:spacing w:val="-3"/>
        </w:rPr>
        <w:t xml:space="preserve"> </w:t>
      </w:r>
      <w:r>
        <w:rPr>
          <w:rFonts w:ascii="Arial"/>
        </w:rPr>
        <w:t>basis;</w:t>
      </w:r>
    </w:p>
    <w:p w14:paraId="0E81ABB4" w14:textId="77777777" w:rsidR="000C05A6" w:rsidRDefault="000C05A6">
      <w:pPr>
        <w:spacing w:before="8"/>
        <w:rPr>
          <w:rFonts w:ascii="Arial" w:eastAsia="Arial" w:hAnsi="Arial" w:cs="Arial"/>
          <w:sz w:val="23"/>
          <w:szCs w:val="23"/>
        </w:rPr>
      </w:pPr>
    </w:p>
    <w:p w14:paraId="1FA4C739" w14:textId="77777777" w:rsidR="000C05A6" w:rsidRDefault="00017636">
      <w:pPr>
        <w:pStyle w:val="ListParagraph"/>
        <w:numPr>
          <w:ilvl w:val="0"/>
          <w:numId w:val="46"/>
        </w:numPr>
        <w:tabs>
          <w:tab w:val="left" w:pos="461"/>
        </w:tabs>
        <w:spacing w:line="252" w:lineRule="exact"/>
        <w:ind w:right="116" w:hanging="360"/>
        <w:rPr>
          <w:rFonts w:ascii="Arial" w:eastAsia="Arial" w:hAnsi="Arial" w:cs="Arial"/>
        </w:rPr>
      </w:pPr>
      <w:proofErr w:type="spellStart"/>
      <w:r>
        <w:rPr>
          <w:rFonts w:ascii="Arial"/>
        </w:rPr>
        <w:t>organise</w:t>
      </w:r>
      <w:proofErr w:type="spellEnd"/>
      <w:r>
        <w:rPr>
          <w:rFonts w:ascii="Arial"/>
        </w:rPr>
        <w:t xml:space="preserve"> the emergency arrangements and ensure there is an emergency contact for each visit including out of</w:t>
      </w:r>
      <w:r>
        <w:rPr>
          <w:rFonts w:ascii="Arial"/>
          <w:spacing w:val="-13"/>
        </w:rPr>
        <w:t xml:space="preserve"> </w:t>
      </w:r>
      <w:r>
        <w:rPr>
          <w:rFonts w:ascii="Arial"/>
        </w:rPr>
        <w:t>hours;</w:t>
      </w:r>
    </w:p>
    <w:p w14:paraId="0F7B9D57" w14:textId="77777777" w:rsidR="000C05A6" w:rsidRDefault="000C05A6">
      <w:pPr>
        <w:spacing w:before="8"/>
        <w:rPr>
          <w:rFonts w:ascii="Arial" w:eastAsia="Arial" w:hAnsi="Arial" w:cs="Arial"/>
          <w:sz w:val="21"/>
          <w:szCs w:val="21"/>
        </w:rPr>
      </w:pPr>
    </w:p>
    <w:p w14:paraId="144FDEF6" w14:textId="77777777" w:rsidR="000C05A6" w:rsidRDefault="00017636">
      <w:pPr>
        <w:pStyle w:val="ListParagraph"/>
        <w:numPr>
          <w:ilvl w:val="0"/>
          <w:numId w:val="46"/>
        </w:numPr>
        <w:tabs>
          <w:tab w:val="left" w:pos="461"/>
        </w:tabs>
        <w:ind w:right="114" w:hanging="360"/>
        <w:rPr>
          <w:rFonts w:ascii="Arial" w:eastAsia="Arial" w:hAnsi="Arial" w:cs="Arial"/>
        </w:rPr>
      </w:pPr>
      <w:r>
        <w:rPr>
          <w:rFonts w:ascii="Arial"/>
        </w:rPr>
        <w:t>ensure that providers of hazardous activities have appropriate qualifications above)</w:t>
      </w:r>
    </w:p>
    <w:p w14:paraId="57293A5D" w14:textId="77777777" w:rsidR="000C05A6" w:rsidRDefault="000C05A6">
      <w:pPr>
        <w:spacing w:before="11"/>
        <w:rPr>
          <w:rFonts w:ascii="Arial" w:eastAsia="Arial" w:hAnsi="Arial" w:cs="Arial"/>
          <w:sz w:val="21"/>
          <w:szCs w:val="21"/>
        </w:rPr>
      </w:pPr>
    </w:p>
    <w:p w14:paraId="63B0E80F" w14:textId="77777777" w:rsidR="000C05A6" w:rsidRPr="00E414A6" w:rsidRDefault="00017636" w:rsidP="00E414A6">
      <w:pPr>
        <w:pStyle w:val="ListParagraph"/>
        <w:numPr>
          <w:ilvl w:val="0"/>
          <w:numId w:val="46"/>
        </w:numPr>
        <w:tabs>
          <w:tab w:val="left" w:pos="461"/>
        </w:tabs>
        <w:spacing w:before="10"/>
        <w:ind w:hanging="360"/>
        <w:rPr>
          <w:rFonts w:ascii="Arial" w:eastAsia="Arial" w:hAnsi="Arial" w:cs="Arial"/>
          <w:sz w:val="21"/>
          <w:szCs w:val="21"/>
        </w:rPr>
      </w:pPr>
      <w:r w:rsidRPr="00E414A6">
        <w:rPr>
          <w:rFonts w:ascii="Arial"/>
        </w:rPr>
        <w:t xml:space="preserve">ensure that overnight accommodation is suitable </w:t>
      </w:r>
    </w:p>
    <w:p w14:paraId="14C38555" w14:textId="77777777" w:rsidR="000C05A6" w:rsidRDefault="00017636">
      <w:pPr>
        <w:pStyle w:val="ListParagraph"/>
        <w:numPr>
          <w:ilvl w:val="0"/>
          <w:numId w:val="46"/>
        </w:numPr>
        <w:tabs>
          <w:tab w:val="left" w:pos="461"/>
        </w:tabs>
        <w:ind w:hanging="360"/>
        <w:rPr>
          <w:rFonts w:ascii="Arial" w:eastAsia="Arial" w:hAnsi="Arial" w:cs="Arial"/>
        </w:rPr>
      </w:pPr>
      <w:r>
        <w:rPr>
          <w:rFonts w:ascii="Arial"/>
        </w:rPr>
        <w:t>assist the visit leader in completing a risk</w:t>
      </w:r>
      <w:r>
        <w:rPr>
          <w:rFonts w:ascii="Arial"/>
          <w:spacing w:val="-18"/>
        </w:rPr>
        <w:t xml:space="preserve"> </w:t>
      </w:r>
      <w:r>
        <w:rPr>
          <w:rFonts w:ascii="Arial"/>
        </w:rPr>
        <w:t>assessment</w:t>
      </w:r>
    </w:p>
    <w:p w14:paraId="2BDEC75A" w14:textId="77777777" w:rsidR="000C05A6" w:rsidRDefault="000C05A6">
      <w:pPr>
        <w:spacing w:before="10"/>
        <w:rPr>
          <w:rFonts w:ascii="Arial" w:eastAsia="Arial" w:hAnsi="Arial" w:cs="Arial"/>
          <w:sz w:val="21"/>
          <w:szCs w:val="21"/>
        </w:rPr>
      </w:pPr>
    </w:p>
    <w:p w14:paraId="1C928763" w14:textId="77777777" w:rsidR="000C05A6" w:rsidRDefault="00017636">
      <w:pPr>
        <w:pStyle w:val="ListParagraph"/>
        <w:numPr>
          <w:ilvl w:val="0"/>
          <w:numId w:val="46"/>
        </w:numPr>
        <w:tabs>
          <w:tab w:val="left" w:pos="462"/>
        </w:tabs>
        <w:ind w:left="461" w:hanging="360"/>
        <w:rPr>
          <w:rFonts w:ascii="Arial" w:eastAsia="Arial" w:hAnsi="Arial" w:cs="Arial"/>
        </w:rPr>
      </w:pPr>
      <w:r>
        <w:rPr>
          <w:rFonts w:ascii="Arial"/>
        </w:rPr>
        <w:t>assess the ratio of supervisors to</w:t>
      </w:r>
      <w:r>
        <w:rPr>
          <w:rFonts w:ascii="Arial"/>
          <w:spacing w:val="-14"/>
        </w:rPr>
        <w:t xml:space="preserve"> </w:t>
      </w:r>
      <w:r>
        <w:rPr>
          <w:rFonts w:ascii="Arial"/>
        </w:rPr>
        <w:t>students;</w:t>
      </w:r>
    </w:p>
    <w:p w14:paraId="3C60A394" w14:textId="77777777" w:rsidR="000C05A6" w:rsidRDefault="000C05A6">
      <w:pPr>
        <w:spacing w:before="10"/>
        <w:rPr>
          <w:rFonts w:ascii="Arial" w:eastAsia="Arial" w:hAnsi="Arial" w:cs="Arial"/>
          <w:sz w:val="21"/>
          <w:szCs w:val="21"/>
        </w:rPr>
      </w:pPr>
    </w:p>
    <w:p w14:paraId="62702A99" w14:textId="77777777" w:rsidR="000C05A6" w:rsidRDefault="00017636">
      <w:pPr>
        <w:pStyle w:val="ListParagraph"/>
        <w:numPr>
          <w:ilvl w:val="0"/>
          <w:numId w:val="46"/>
        </w:numPr>
        <w:tabs>
          <w:tab w:val="left" w:pos="462"/>
        </w:tabs>
        <w:ind w:left="461" w:hanging="360"/>
        <w:rPr>
          <w:rFonts w:ascii="Arial" w:eastAsia="Arial" w:hAnsi="Arial" w:cs="Arial"/>
        </w:rPr>
      </w:pPr>
      <w:r>
        <w:rPr>
          <w:rFonts w:ascii="Arial"/>
        </w:rPr>
        <w:t>check arrangements for the medical and special educational needs of all the</w:t>
      </w:r>
      <w:r>
        <w:rPr>
          <w:rFonts w:ascii="Arial"/>
          <w:spacing w:val="-33"/>
        </w:rPr>
        <w:t xml:space="preserve"> </w:t>
      </w:r>
      <w:r>
        <w:rPr>
          <w:rFonts w:ascii="Arial"/>
        </w:rPr>
        <w:t>students;</w:t>
      </w:r>
    </w:p>
    <w:p w14:paraId="041F1484" w14:textId="77777777" w:rsidR="000C05A6" w:rsidRDefault="000C05A6">
      <w:pPr>
        <w:spacing w:before="10"/>
        <w:rPr>
          <w:rFonts w:ascii="Arial" w:eastAsia="Arial" w:hAnsi="Arial" w:cs="Arial"/>
          <w:sz w:val="21"/>
          <w:szCs w:val="21"/>
        </w:rPr>
      </w:pPr>
    </w:p>
    <w:p w14:paraId="3762B2C4" w14:textId="77777777" w:rsidR="000C05A6" w:rsidRDefault="00017636">
      <w:pPr>
        <w:pStyle w:val="ListParagraph"/>
        <w:numPr>
          <w:ilvl w:val="0"/>
          <w:numId w:val="46"/>
        </w:numPr>
        <w:tabs>
          <w:tab w:val="left" w:pos="462"/>
        </w:tabs>
        <w:ind w:left="461" w:hanging="360"/>
        <w:rPr>
          <w:rFonts w:ascii="Arial" w:eastAsia="Arial" w:hAnsi="Arial" w:cs="Arial"/>
        </w:rPr>
      </w:pPr>
      <w:r>
        <w:rPr>
          <w:rFonts w:ascii="Arial"/>
        </w:rPr>
        <w:t>ensure adequate first-aid</w:t>
      </w:r>
      <w:r>
        <w:rPr>
          <w:rFonts w:ascii="Arial"/>
          <w:spacing w:val="-15"/>
        </w:rPr>
        <w:t xml:space="preserve"> </w:t>
      </w:r>
      <w:r>
        <w:rPr>
          <w:rFonts w:ascii="Arial"/>
        </w:rPr>
        <w:t>provision;</w:t>
      </w:r>
    </w:p>
    <w:p w14:paraId="6070E67D" w14:textId="77777777" w:rsidR="000C05A6" w:rsidRDefault="000C05A6">
      <w:pPr>
        <w:spacing w:before="7"/>
        <w:rPr>
          <w:rFonts w:ascii="Arial" w:eastAsia="Arial" w:hAnsi="Arial" w:cs="Arial"/>
          <w:sz w:val="21"/>
          <w:szCs w:val="21"/>
        </w:rPr>
      </w:pPr>
    </w:p>
    <w:p w14:paraId="664728B8" w14:textId="77777777" w:rsidR="000C05A6" w:rsidRDefault="00017636">
      <w:pPr>
        <w:pStyle w:val="ListParagraph"/>
        <w:numPr>
          <w:ilvl w:val="0"/>
          <w:numId w:val="46"/>
        </w:numPr>
        <w:tabs>
          <w:tab w:val="left" w:pos="462"/>
        </w:tabs>
        <w:ind w:left="461" w:right="112" w:hanging="360"/>
        <w:rPr>
          <w:rFonts w:ascii="Arial" w:eastAsia="Arial" w:hAnsi="Arial" w:cs="Arial"/>
        </w:rPr>
      </w:pPr>
      <w:r>
        <w:rPr>
          <w:rFonts w:ascii="Arial"/>
        </w:rPr>
        <w:t>provide travel times and if more than one place is to be visited, a detailed itinerary to the Deputy Principal and out-of-hours college</w:t>
      </w:r>
      <w:r>
        <w:rPr>
          <w:rFonts w:ascii="Arial"/>
          <w:spacing w:val="-17"/>
        </w:rPr>
        <w:t xml:space="preserve"> </w:t>
      </w:r>
      <w:r>
        <w:rPr>
          <w:rFonts w:ascii="Arial"/>
        </w:rPr>
        <w:t>contact</w:t>
      </w:r>
    </w:p>
    <w:p w14:paraId="52F1F67B" w14:textId="77777777" w:rsidR="000C05A6" w:rsidRDefault="000C05A6">
      <w:pPr>
        <w:spacing w:before="11"/>
        <w:rPr>
          <w:rFonts w:ascii="Arial" w:eastAsia="Arial" w:hAnsi="Arial" w:cs="Arial"/>
          <w:sz w:val="21"/>
          <w:szCs w:val="21"/>
        </w:rPr>
      </w:pPr>
    </w:p>
    <w:p w14:paraId="2789AC25" w14:textId="77777777" w:rsidR="000C05A6" w:rsidRDefault="00017636">
      <w:pPr>
        <w:pStyle w:val="ListParagraph"/>
        <w:numPr>
          <w:ilvl w:val="0"/>
          <w:numId w:val="46"/>
        </w:numPr>
        <w:tabs>
          <w:tab w:val="left" w:pos="462"/>
        </w:tabs>
        <w:ind w:left="461" w:right="114" w:hanging="360"/>
        <w:jc w:val="both"/>
        <w:rPr>
          <w:rFonts w:ascii="Arial" w:eastAsia="Arial" w:hAnsi="Arial" w:cs="Arial"/>
        </w:rPr>
      </w:pPr>
      <w:r>
        <w:rPr>
          <w:rFonts w:ascii="Arial"/>
        </w:rPr>
        <w:t xml:space="preserve">provide medical information and emergency contacts of all students to the Leader, Deputy Principal and out-of-hours college contact. If overnight provide next of kin contacts for </w:t>
      </w:r>
      <w:r>
        <w:rPr>
          <w:rFonts w:ascii="Arial"/>
          <w:spacing w:val="-3"/>
        </w:rPr>
        <w:t xml:space="preserve">all </w:t>
      </w:r>
      <w:r>
        <w:rPr>
          <w:rFonts w:ascii="Arial"/>
        </w:rPr>
        <w:t>adults on the trip as</w:t>
      </w:r>
      <w:r>
        <w:rPr>
          <w:rFonts w:ascii="Arial"/>
          <w:spacing w:val="1"/>
        </w:rPr>
        <w:t xml:space="preserve"> </w:t>
      </w:r>
      <w:r>
        <w:rPr>
          <w:rFonts w:ascii="Arial"/>
          <w:spacing w:val="-3"/>
        </w:rPr>
        <w:t>well.</w:t>
      </w:r>
    </w:p>
    <w:p w14:paraId="679DCAA6" w14:textId="77777777" w:rsidR="000C05A6" w:rsidRDefault="000C05A6">
      <w:pPr>
        <w:spacing w:before="11"/>
        <w:rPr>
          <w:rFonts w:ascii="Arial" w:eastAsia="Arial" w:hAnsi="Arial" w:cs="Arial"/>
          <w:sz w:val="21"/>
          <w:szCs w:val="21"/>
        </w:rPr>
      </w:pPr>
    </w:p>
    <w:p w14:paraId="2B743FE3" w14:textId="77777777" w:rsidR="000C05A6" w:rsidRDefault="00017636">
      <w:pPr>
        <w:pStyle w:val="ListParagraph"/>
        <w:numPr>
          <w:ilvl w:val="0"/>
          <w:numId w:val="46"/>
        </w:numPr>
        <w:tabs>
          <w:tab w:val="left" w:pos="462"/>
        </w:tabs>
        <w:ind w:left="461" w:hanging="360"/>
        <w:rPr>
          <w:rFonts w:ascii="Arial" w:eastAsia="Arial" w:hAnsi="Arial" w:cs="Arial"/>
        </w:rPr>
      </w:pPr>
      <w:r>
        <w:rPr>
          <w:rFonts w:ascii="Arial"/>
        </w:rPr>
        <w:t>check there is adequate and relevant insurance</w:t>
      </w:r>
      <w:r>
        <w:rPr>
          <w:rFonts w:ascii="Arial"/>
          <w:spacing w:val="-23"/>
        </w:rPr>
        <w:t xml:space="preserve"> </w:t>
      </w:r>
      <w:r>
        <w:rPr>
          <w:rFonts w:ascii="Arial"/>
        </w:rPr>
        <w:t>cover,</w:t>
      </w:r>
    </w:p>
    <w:p w14:paraId="25C3AB6D" w14:textId="77777777" w:rsidR="000C05A6" w:rsidRDefault="000C05A6">
      <w:pPr>
        <w:spacing w:before="10"/>
        <w:rPr>
          <w:rFonts w:ascii="Arial" w:eastAsia="Arial" w:hAnsi="Arial" w:cs="Arial"/>
          <w:sz w:val="21"/>
          <w:szCs w:val="21"/>
        </w:rPr>
      </w:pPr>
    </w:p>
    <w:p w14:paraId="5E9444C5" w14:textId="77777777" w:rsidR="000C05A6" w:rsidRDefault="00017636">
      <w:pPr>
        <w:pStyle w:val="ListParagraph"/>
        <w:numPr>
          <w:ilvl w:val="0"/>
          <w:numId w:val="46"/>
        </w:numPr>
        <w:tabs>
          <w:tab w:val="left" w:pos="462"/>
        </w:tabs>
        <w:ind w:left="461" w:hanging="360"/>
        <w:rPr>
          <w:rFonts w:ascii="Arial" w:eastAsia="Arial" w:hAnsi="Arial" w:cs="Arial"/>
        </w:rPr>
      </w:pPr>
      <w:r>
        <w:rPr>
          <w:rFonts w:ascii="Arial"/>
        </w:rPr>
        <w:t>there is a contingency plan for any delays including a late return</w:t>
      </w:r>
      <w:r>
        <w:rPr>
          <w:rFonts w:ascii="Arial"/>
          <w:spacing w:val="-23"/>
        </w:rPr>
        <w:t xml:space="preserve"> </w:t>
      </w:r>
      <w:r>
        <w:rPr>
          <w:rFonts w:ascii="Arial"/>
        </w:rPr>
        <w:t>home;</w:t>
      </w:r>
    </w:p>
    <w:p w14:paraId="791F210A" w14:textId="77777777" w:rsidR="000C05A6" w:rsidRDefault="000C05A6">
      <w:pPr>
        <w:spacing w:before="10"/>
        <w:rPr>
          <w:rFonts w:ascii="Arial" w:eastAsia="Arial" w:hAnsi="Arial" w:cs="Arial"/>
          <w:sz w:val="21"/>
          <w:szCs w:val="21"/>
        </w:rPr>
      </w:pPr>
    </w:p>
    <w:p w14:paraId="3A4376EB" w14:textId="77777777" w:rsidR="000C05A6" w:rsidRDefault="00017636">
      <w:pPr>
        <w:pStyle w:val="ListParagraph"/>
        <w:numPr>
          <w:ilvl w:val="0"/>
          <w:numId w:val="46"/>
        </w:numPr>
        <w:tabs>
          <w:tab w:val="left" w:pos="462"/>
        </w:tabs>
        <w:ind w:left="461" w:hanging="360"/>
        <w:rPr>
          <w:rFonts w:ascii="Arial" w:eastAsia="Arial" w:hAnsi="Arial" w:cs="Arial"/>
        </w:rPr>
      </w:pPr>
      <w:r>
        <w:rPr>
          <w:rFonts w:ascii="Arial"/>
        </w:rPr>
        <w:t>check the accreditation or verification of providers of hazardous</w:t>
      </w:r>
      <w:r>
        <w:rPr>
          <w:rFonts w:ascii="Arial"/>
          <w:spacing w:val="-32"/>
        </w:rPr>
        <w:t xml:space="preserve"> </w:t>
      </w:r>
      <w:r>
        <w:rPr>
          <w:rFonts w:ascii="Arial"/>
        </w:rPr>
        <w:t>activities</w:t>
      </w:r>
    </w:p>
    <w:p w14:paraId="4935D9A1" w14:textId="77777777" w:rsidR="000C05A6" w:rsidRDefault="000C05A6">
      <w:pPr>
        <w:spacing w:before="8"/>
        <w:rPr>
          <w:rFonts w:ascii="Arial" w:eastAsia="Arial" w:hAnsi="Arial" w:cs="Arial"/>
          <w:sz w:val="21"/>
          <w:szCs w:val="21"/>
        </w:rPr>
      </w:pPr>
    </w:p>
    <w:p w14:paraId="31EAE189" w14:textId="77777777" w:rsidR="000C05A6" w:rsidRDefault="00017636">
      <w:pPr>
        <w:pStyle w:val="ListParagraph"/>
        <w:numPr>
          <w:ilvl w:val="0"/>
          <w:numId w:val="46"/>
        </w:numPr>
        <w:tabs>
          <w:tab w:val="left" w:pos="462"/>
        </w:tabs>
        <w:ind w:left="461" w:right="119" w:hanging="360"/>
        <w:rPr>
          <w:rFonts w:ascii="Arial" w:eastAsia="Arial" w:hAnsi="Arial" w:cs="Arial"/>
        </w:rPr>
      </w:pPr>
      <w:r>
        <w:rPr>
          <w:rFonts w:ascii="Arial"/>
        </w:rPr>
        <w:t>the recording of any accidents are made. Accident and incident records should be reviewed regularly, and this information used to inform future</w:t>
      </w:r>
      <w:r>
        <w:rPr>
          <w:rFonts w:ascii="Arial"/>
          <w:spacing w:val="-20"/>
        </w:rPr>
        <w:t xml:space="preserve"> </w:t>
      </w:r>
      <w:r>
        <w:rPr>
          <w:rFonts w:ascii="Arial"/>
        </w:rPr>
        <w:t>visits;</w:t>
      </w:r>
    </w:p>
    <w:p w14:paraId="1ADB1BC4" w14:textId="77777777" w:rsidR="000C05A6" w:rsidRDefault="000C05A6">
      <w:pPr>
        <w:spacing w:before="9"/>
        <w:rPr>
          <w:rFonts w:ascii="Arial" w:eastAsia="Arial" w:hAnsi="Arial" w:cs="Arial"/>
          <w:sz w:val="21"/>
          <w:szCs w:val="21"/>
        </w:rPr>
      </w:pPr>
    </w:p>
    <w:p w14:paraId="62C4DD42" w14:textId="77777777" w:rsidR="000C05A6" w:rsidRDefault="00017636">
      <w:pPr>
        <w:pStyle w:val="ListParagraph"/>
        <w:numPr>
          <w:ilvl w:val="0"/>
          <w:numId w:val="46"/>
        </w:numPr>
        <w:tabs>
          <w:tab w:val="left" w:pos="462"/>
        </w:tabs>
        <w:ind w:left="461" w:right="113" w:hanging="360"/>
        <w:rPr>
          <w:rFonts w:ascii="Arial" w:eastAsia="Arial" w:hAnsi="Arial" w:cs="Arial"/>
        </w:rPr>
      </w:pPr>
      <w:r>
        <w:rPr>
          <w:rFonts w:ascii="Arial" w:eastAsia="Arial" w:hAnsi="Arial" w:cs="Arial"/>
        </w:rPr>
        <w:t>keep records of individual visits including reports of accidents and ‘near-accidents’ (sometimes known as ‘near</w:t>
      </w:r>
      <w:r>
        <w:rPr>
          <w:rFonts w:ascii="Arial" w:eastAsia="Arial" w:hAnsi="Arial" w:cs="Arial"/>
          <w:spacing w:val="-12"/>
        </w:rPr>
        <w:t xml:space="preserve"> </w:t>
      </w:r>
      <w:r>
        <w:rPr>
          <w:rFonts w:ascii="Arial" w:eastAsia="Arial" w:hAnsi="Arial" w:cs="Arial"/>
        </w:rPr>
        <w:t>misses’);</w:t>
      </w:r>
    </w:p>
    <w:p w14:paraId="35690984" w14:textId="77777777" w:rsidR="000C05A6" w:rsidRDefault="000C05A6">
      <w:pPr>
        <w:spacing w:before="11"/>
        <w:rPr>
          <w:rFonts w:ascii="Arial" w:eastAsia="Arial" w:hAnsi="Arial" w:cs="Arial"/>
          <w:sz w:val="21"/>
          <w:szCs w:val="21"/>
        </w:rPr>
      </w:pPr>
    </w:p>
    <w:p w14:paraId="199ECCF2" w14:textId="77777777" w:rsidR="000C05A6" w:rsidRDefault="00017636">
      <w:pPr>
        <w:pStyle w:val="ListParagraph"/>
        <w:numPr>
          <w:ilvl w:val="0"/>
          <w:numId w:val="46"/>
        </w:numPr>
        <w:tabs>
          <w:tab w:val="left" w:pos="462"/>
        </w:tabs>
        <w:ind w:left="461" w:hanging="360"/>
        <w:rPr>
          <w:rFonts w:ascii="Arial" w:eastAsia="Arial" w:hAnsi="Arial" w:cs="Arial"/>
        </w:rPr>
      </w:pPr>
      <w:r>
        <w:rPr>
          <w:rFonts w:ascii="Arial"/>
        </w:rPr>
        <w:t>review systems and, on occasion, monitor</w:t>
      </w:r>
      <w:r>
        <w:rPr>
          <w:rFonts w:ascii="Arial"/>
          <w:spacing w:val="-18"/>
        </w:rPr>
        <w:t xml:space="preserve"> </w:t>
      </w:r>
      <w:r>
        <w:rPr>
          <w:rFonts w:ascii="Arial"/>
        </w:rPr>
        <w:t>practice.</w:t>
      </w:r>
    </w:p>
    <w:p w14:paraId="7C291808" w14:textId="77777777" w:rsidR="000C05A6" w:rsidRDefault="000C05A6">
      <w:pPr>
        <w:spacing w:before="10"/>
        <w:rPr>
          <w:rFonts w:ascii="Arial" w:eastAsia="Arial" w:hAnsi="Arial" w:cs="Arial"/>
          <w:sz w:val="21"/>
          <w:szCs w:val="21"/>
        </w:rPr>
      </w:pPr>
    </w:p>
    <w:p w14:paraId="4F8BECFB" w14:textId="77777777" w:rsidR="000C05A6" w:rsidRDefault="00017636">
      <w:pPr>
        <w:pStyle w:val="ListParagraph"/>
        <w:numPr>
          <w:ilvl w:val="0"/>
          <w:numId w:val="46"/>
        </w:numPr>
        <w:tabs>
          <w:tab w:val="left" w:pos="462"/>
        </w:tabs>
        <w:ind w:left="461" w:hanging="360"/>
        <w:rPr>
          <w:rFonts w:ascii="Arial" w:eastAsia="Arial" w:hAnsi="Arial" w:cs="Arial"/>
        </w:rPr>
      </w:pPr>
      <w:r>
        <w:rPr>
          <w:rFonts w:ascii="Arial"/>
        </w:rPr>
        <w:t>evaluate visits to inform the operation of future</w:t>
      </w:r>
      <w:r>
        <w:rPr>
          <w:rFonts w:ascii="Arial"/>
          <w:spacing w:val="-18"/>
        </w:rPr>
        <w:t xml:space="preserve"> </w:t>
      </w:r>
      <w:r>
        <w:rPr>
          <w:rFonts w:ascii="Arial"/>
        </w:rPr>
        <w:t>visits.</w:t>
      </w:r>
    </w:p>
    <w:p w14:paraId="460F3F9C" w14:textId="77777777" w:rsidR="00775E96" w:rsidRPr="00775E96" w:rsidRDefault="00775E96" w:rsidP="00775E96">
      <w:pPr>
        <w:pStyle w:val="Heading7"/>
        <w:tabs>
          <w:tab w:val="left" w:pos="456"/>
        </w:tabs>
        <w:spacing w:before="43"/>
        <w:jc w:val="right"/>
        <w:rPr>
          <w:b w:val="0"/>
          <w:bCs w:val="0"/>
        </w:rPr>
      </w:pPr>
      <w:bookmarkStart w:id="40" w:name="7.__RESPONSIBILITIES_OF_GROUP_LEADERS"/>
      <w:bookmarkStart w:id="41" w:name="_bookmark19"/>
      <w:bookmarkEnd w:id="40"/>
      <w:bookmarkEnd w:id="41"/>
    </w:p>
    <w:p w14:paraId="52082920" w14:textId="77777777" w:rsidR="000C05A6" w:rsidRDefault="00017636">
      <w:pPr>
        <w:pStyle w:val="Heading7"/>
        <w:numPr>
          <w:ilvl w:val="0"/>
          <w:numId w:val="59"/>
        </w:numPr>
        <w:tabs>
          <w:tab w:val="left" w:pos="456"/>
        </w:tabs>
        <w:spacing w:before="43"/>
        <w:ind w:left="456" w:hanging="336"/>
        <w:jc w:val="both"/>
        <w:rPr>
          <w:b w:val="0"/>
          <w:bCs w:val="0"/>
        </w:rPr>
      </w:pPr>
      <w:r>
        <w:t>RESPONSIBILITIES OF GROUP</w:t>
      </w:r>
      <w:r>
        <w:rPr>
          <w:spacing w:val="-16"/>
        </w:rPr>
        <w:t xml:space="preserve"> </w:t>
      </w:r>
      <w:r>
        <w:t>LEADERS</w:t>
      </w:r>
    </w:p>
    <w:p w14:paraId="1E1E8838" w14:textId="77777777" w:rsidR="000C05A6" w:rsidRDefault="000C05A6">
      <w:pPr>
        <w:spacing w:before="1"/>
        <w:rPr>
          <w:rFonts w:ascii="Arial" w:eastAsia="Arial" w:hAnsi="Arial" w:cs="Arial"/>
          <w:b/>
          <w:bCs/>
        </w:rPr>
      </w:pPr>
    </w:p>
    <w:p w14:paraId="145C8CC9" w14:textId="77777777" w:rsidR="000C05A6" w:rsidRDefault="00017636">
      <w:pPr>
        <w:pStyle w:val="BodyText"/>
        <w:ind w:left="119" w:right="119"/>
        <w:jc w:val="both"/>
      </w:pPr>
      <w:r>
        <w:t xml:space="preserve">One teacher, the group leader, should have overall responsibility for the supervision and conduct </w:t>
      </w:r>
      <w:r>
        <w:rPr>
          <w:spacing w:val="-3"/>
        </w:rPr>
        <w:t xml:space="preserve">of </w:t>
      </w:r>
      <w:r>
        <w:t>the visit and should have regard to the health and safety of the group. The group leader should  have been approved by the Deputy Principal or the governing body. There should be a clear educational benefit to the</w:t>
      </w:r>
      <w:r>
        <w:rPr>
          <w:spacing w:val="-13"/>
        </w:rPr>
        <w:t xml:space="preserve"> </w:t>
      </w:r>
      <w:r>
        <w:t>students.</w:t>
      </w:r>
    </w:p>
    <w:p w14:paraId="3D91B697" w14:textId="77777777" w:rsidR="000C05A6" w:rsidRDefault="000C05A6">
      <w:pPr>
        <w:spacing w:before="1"/>
        <w:rPr>
          <w:rFonts w:ascii="Arial" w:eastAsia="Arial" w:hAnsi="Arial" w:cs="Arial"/>
        </w:rPr>
      </w:pPr>
    </w:p>
    <w:p w14:paraId="1A1681D8" w14:textId="77777777" w:rsidR="000C05A6" w:rsidRDefault="00017636">
      <w:pPr>
        <w:pStyle w:val="ListParagraph"/>
        <w:numPr>
          <w:ilvl w:val="1"/>
          <w:numId w:val="45"/>
        </w:numPr>
        <w:tabs>
          <w:tab w:val="left" w:pos="1114"/>
        </w:tabs>
        <w:ind w:hanging="993"/>
        <w:jc w:val="both"/>
        <w:rPr>
          <w:rFonts w:ascii="Arial" w:eastAsia="Arial" w:hAnsi="Arial" w:cs="Arial"/>
        </w:rPr>
      </w:pPr>
      <w:r>
        <w:rPr>
          <w:rFonts w:ascii="Arial"/>
          <w:u w:val="single" w:color="000000"/>
        </w:rPr>
        <w:t>Planning and</w:t>
      </w:r>
      <w:r>
        <w:rPr>
          <w:rFonts w:ascii="Arial"/>
          <w:spacing w:val="-11"/>
          <w:u w:val="single" w:color="000000"/>
        </w:rPr>
        <w:t xml:space="preserve"> </w:t>
      </w:r>
      <w:r>
        <w:rPr>
          <w:rFonts w:ascii="Arial"/>
          <w:u w:val="single" w:color="000000"/>
        </w:rPr>
        <w:t>preparation</w:t>
      </w:r>
    </w:p>
    <w:p w14:paraId="6C7FFDC7" w14:textId="77777777" w:rsidR="000C05A6" w:rsidRDefault="000C05A6">
      <w:pPr>
        <w:spacing w:before="8"/>
        <w:rPr>
          <w:rFonts w:ascii="Arial" w:eastAsia="Arial" w:hAnsi="Arial" w:cs="Arial"/>
          <w:sz w:val="15"/>
          <w:szCs w:val="15"/>
        </w:rPr>
      </w:pPr>
    </w:p>
    <w:p w14:paraId="0537B1FC" w14:textId="77777777" w:rsidR="000C05A6" w:rsidRDefault="00017636">
      <w:pPr>
        <w:pStyle w:val="BodyText"/>
        <w:spacing w:before="72"/>
        <w:ind w:left="1113" w:right="203"/>
      </w:pPr>
      <w:r>
        <w:t>The group leader</w:t>
      </w:r>
      <w:r>
        <w:rPr>
          <w:spacing w:val="-11"/>
        </w:rPr>
        <w:t xml:space="preserve"> </w:t>
      </w:r>
      <w:r>
        <w:t>should:</w:t>
      </w:r>
    </w:p>
    <w:p w14:paraId="44B3B93C" w14:textId="77777777" w:rsidR="000C05A6" w:rsidRDefault="000C05A6">
      <w:pPr>
        <w:spacing w:before="11"/>
        <w:rPr>
          <w:rFonts w:ascii="Arial" w:eastAsia="Arial" w:hAnsi="Arial" w:cs="Arial"/>
          <w:sz w:val="21"/>
          <w:szCs w:val="21"/>
        </w:rPr>
      </w:pPr>
    </w:p>
    <w:p w14:paraId="3DD5FE7A" w14:textId="77777777" w:rsidR="000C05A6" w:rsidRDefault="00017636">
      <w:pPr>
        <w:pStyle w:val="ListParagraph"/>
        <w:numPr>
          <w:ilvl w:val="2"/>
          <w:numId w:val="45"/>
        </w:numPr>
        <w:tabs>
          <w:tab w:val="left" w:pos="829"/>
        </w:tabs>
        <w:ind w:hanging="361"/>
        <w:rPr>
          <w:rFonts w:ascii="Arial" w:eastAsia="Arial" w:hAnsi="Arial" w:cs="Arial"/>
        </w:rPr>
      </w:pPr>
      <w:r>
        <w:rPr>
          <w:rFonts w:ascii="Arial"/>
        </w:rPr>
        <w:t>seek advice from the EVC at the very beginning of the planning</w:t>
      </w:r>
      <w:r>
        <w:rPr>
          <w:rFonts w:ascii="Arial"/>
          <w:spacing w:val="-22"/>
        </w:rPr>
        <w:t xml:space="preserve"> </w:t>
      </w:r>
      <w:r>
        <w:rPr>
          <w:rFonts w:ascii="Arial"/>
        </w:rPr>
        <w:t>stage;</w:t>
      </w:r>
    </w:p>
    <w:p w14:paraId="55905354" w14:textId="77777777" w:rsidR="000C05A6" w:rsidRDefault="000C05A6">
      <w:pPr>
        <w:spacing w:before="10"/>
        <w:rPr>
          <w:rFonts w:ascii="Arial" w:eastAsia="Arial" w:hAnsi="Arial" w:cs="Arial"/>
          <w:sz w:val="21"/>
          <w:szCs w:val="21"/>
        </w:rPr>
      </w:pPr>
    </w:p>
    <w:p w14:paraId="1CD9A285" w14:textId="77777777" w:rsidR="000C05A6" w:rsidRDefault="00017636">
      <w:pPr>
        <w:pStyle w:val="ListParagraph"/>
        <w:numPr>
          <w:ilvl w:val="2"/>
          <w:numId w:val="45"/>
        </w:numPr>
        <w:tabs>
          <w:tab w:val="left" w:pos="841"/>
        </w:tabs>
        <w:ind w:hanging="360"/>
        <w:rPr>
          <w:rFonts w:ascii="Arial" w:eastAsia="Arial" w:hAnsi="Arial" w:cs="Arial"/>
        </w:rPr>
      </w:pPr>
      <w:r>
        <w:rPr>
          <w:rFonts w:ascii="Arial"/>
        </w:rPr>
        <w:t xml:space="preserve">obtain </w:t>
      </w:r>
      <w:proofErr w:type="spellStart"/>
      <w:r>
        <w:rPr>
          <w:rFonts w:ascii="Arial"/>
        </w:rPr>
        <w:t>authorisation</w:t>
      </w:r>
      <w:proofErr w:type="spellEnd"/>
      <w:r>
        <w:rPr>
          <w:rFonts w:ascii="Arial"/>
        </w:rPr>
        <w:t xml:space="preserve"> for planning from the EVC and Deputy</w:t>
      </w:r>
      <w:r>
        <w:rPr>
          <w:rFonts w:ascii="Arial"/>
          <w:spacing w:val="-26"/>
        </w:rPr>
        <w:t xml:space="preserve"> </w:t>
      </w:r>
      <w:r>
        <w:rPr>
          <w:rFonts w:ascii="Arial"/>
        </w:rPr>
        <w:t>Principal;</w:t>
      </w:r>
    </w:p>
    <w:p w14:paraId="643C9C76" w14:textId="77777777" w:rsidR="000C05A6" w:rsidRDefault="000C05A6">
      <w:pPr>
        <w:spacing w:before="6"/>
        <w:rPr>
          <w:rFonts w:ascii="Arial" w:eastAsia="Arial" w:hAnsi="Arial" w:cs="Arial"/>
          <w:sz w:val="23"/>
          <w:szCs w:val="23"/>
        </w:rPr>
      </w:pPr>
    </w:p>
    <w:p w14:paraId="044B3409" w14:textId="77777777" w:rsidR="000C05A6" w:rsidRDefault="00017636">
      <w:pPr>
        <w:pStyle w:val="ListParagraph"/>
        <w:numPr>
          <w:ilvl w:val="2"/>
          <w:numId w:val="45"/>
        </w:numPr>
        <w:tabs>
          <w:tab w:val="left" w:pos="841"/>
        </w:tabs>
        <w:spacing w:line="252" w:lineRule="exact"/>
        <w:ind w:right="115" w:hanging="360"/>
        <w:rPr>
          <w:rFonts w:ascii="Arial" w:eastAsia="Arial" w:hAnsi="Arial" w:cs="Arial"/>
        </w:rPr>
      </w:pPr>
      <w:r>
        <w:rPr>
          <w:rFonts w:ascii="Arial"/>
        </w:rPr>
        <w:t>follow the regulations, guidelines and policies in this policy which is based on OEAP National Guidelines;</w:t>
      </w:r>
    </w:p>
    <w:p w14:paraId="5417F697" w14:textId="77777777" w:rsidR="000C05A6" w:rsidRDefault="000C05A6">
      <w:pPr>
        <w:spacing w:before="8"/>
        <w:rPr>
          <w:rFonts w:ascii="Arial" w:eastAsia="Arial" w:hAnsi="Arial" w:cs="Arial"/>
          <w:sz w:val="21"/>
          <w:szCs w:val="21"/>
        </w:rPr>
      </w:pPr>
    </w:p>
    <w:p w14:paraId="365BD6F9" w14:textId="77777777" w:rsidR="000C05A6" w:rsidRDefault="00017636">
      <w:pPr>
        <w:pStyle w:val="ListParagraph"/>
        <w:numPr>
          <w:ilvl w:val="2"/>
          <w:numId w:val="45"/>
        </w:numPr>
        <w:tabs>
          <w:tab w:val="left" w:pos="841"/>
        </w:tabs>
        <w:ind w:hanging="360"/>
        <w:rPr>
          <w:rFonts w:ascii="Arial" w:eastAsia="Arial" w:hAnsi="Arial" w:cs="Arial"/>
        </w:rPr>
      </w:pPr>
      <w:r>
        <w:rPr>
          <w:rFonts w:ascii="Arial"/>
        </w:rPr>
        <w:t>be aware of child protection</w:t>
      </w:r>
      <w:r>
        <w:rPr>
          <w:rFonts w:ascii="Arial"/>
          <w:spacing w:val="-13"/>
        </w:rPr>
        <w:t xml:space="preserve"> </w:t>
      </w:r>
      <w:r>
        <w:rPr>
          <w:rFonts w:ascii="Arial"/>
        </w:rPr>
        <w:t>issues;</w:t>
      </w:r>
    </w:p>
    <w:p w14:paraId="7C52D94F" w14:textId="77777777" w:rsidR="000C05A6" w:rsidRDefault="000C05A6">
      <w:pPr>
        <w:spacing w:before="10"/>
        <w:rPr>
          <w:rFonts w:ascii="Arial" w:eastAsia="Arial" w:hAnsi="Arial" w:cs="Arial"/>
          <w:sz w:val="21"/>
          <w:szCs w:val="21"/>
        </w:rPr>
      </w:pPr>
    </w:p>
    <w:p w14:paraId="11679726" w14:textId="77777777" w:rsidR="000C05A6" w:rsidRDefault="00017636">
      <w:pPr>
        <w:pStyle w:val="ListParagraph"/>
        <w:numPr>
          <w:ilvl w:val="2"/>
          <w:numId w:val="45"/>
        </w:numPr>
        <w:tabs>
          <w:tab w:val="left" w:pos="841"/>
        </w:tabs>
        <w:ind w:hanging="360"/>
        <w:rPr>
          <w:rFonts w:ascii="Arial" w:eastAsia="Arial" w:hAnsi="Arial" w:cs="Arial"/>
        </w:rPr>
      </w:pPr>
      <w:r>
        <w:rPr>
          <w:rFonts w:ascii="Arial"/>
        </w:rPr>
        <w:t>ensure that adequate first-aid provision will be</w:t>
      </w:r>
      <w:r>
        <w:rPr>
          <w:rFonts w:ascii="Arial"/>
          <w:spacing w:val="-27"/>
        </w:rPr>
        <w:t xml:space="preserve"> </w:t>
      </w:r>
      <w:r>
        <w:rPr>
          <w:rFonts w:ascii="Arial"/>
        </w:rPr>
        <w:t>available;</w:t>
      </w:r>
    </w:p>
    <w:p w14:paraId="4E1E5290" w14:textId="77777777" w:rsidR="000C05A6" w:rsidRDefault="000C05A6">
      <w:pPr>
        <w:spacing w:before="10"/>
        <w:rPr>
          <w:rFonts w:ascii="Arial" w:eastAsia="Arial" w:hAnsi="Arial" w:cs="Arial"/>
          <w:sz w:val="21"/>
          <w:szCs w:val="21"/>
        </w:rPr>
      </w:pPr>
    </w:p>
    <w:p w14:paraId="7C523C45" w14:textId="77777777" w:rsidR="000C05A6" w:rsidRDefault="00017636">
      <w:pPr>
        <w:pStyle w:val="ListParagraph"/>
        <w:numPr>
          <w:ilvl w:val="2"/>
          <w:numId w:val="45"/>
        </w:numPr>
        <w:tabs>
          <w:tab w:val="left" w:pos="841"/>
        </w:tabs>
        <w:ind w:right="116" w:hanging="360"/>
        <w:rPr>
          <w:rFonts w:ascii="Arial" w:eastAsia="Arial" w:hAnsi="Arial" w:cs="Arial"/>
        </w:rPr>
      </w:pPr>
      <w:r>
        <w:rPr>
          <w:rFonts w:ascii="Arial"/>
        </w:rPr>
        <w:t>with guidance from the EVC, undertake and complete a comprehensive risk assessment. See section</w:t>
      </w:r>
      <w:r>
        <w:rPr>
          <w:rFonts w:ascii="Arial"/>
          <w:spacing w:val="-4"/>
        </w:rPr>
        <w:t xml:space="preserve"> </w:t>
      </w:r>
      <w:r>
        <w:rPr>
          <w:rFonts w:ascii="Arial"/>
        </w:rPr>
        <w:t>12;</w:t>
      </w:r>
    </w:p>
    <w:p w14:paraId="79DF1AB9" w14:textId="77777777" w:rsidR="000C05A6" w:rsidRDefault="000C05A6">
      <w:pPr>
        <w:spacing w:before="11"/>
        <w:rPr>
          <w:rFonts w:ascii="Arial" w:eastAsia="Arial" w:hAnsi="Arial" w:cs="Arial"/>
          <w:sz w:val="21"/>
          <w:szCs w:val="21"/>
        </w:rPr>
      </w:pPr>
    </w:p>
    <w:p w14:paraId="7F112E8E" w14:textId="77777777" w:rsidR="000C05A6" w:rsidRDefault="00017636">
      <w:pPr>
        <w:pStyle w:val="ListParagraph"/>
        <w:numPr>
          <w:ilvl w:val="2"/>
          <w:numId w:val="45"/>
        </w:numPr>
        <w:tabs>
          <w:tab w:val="left" w:pos="841"/>
        </w:tabs>
        <w:ind w:hanging="360"/>
        <w:rPr>
          <w:rFonts w:ascii="Arial" w:eastAsia="Arial" w:hAnsi="Arial" w:cs="Arial"/>
        </w:rPr>
      </w:pPr>
      <w:r>
        <w:rPr>
          <w:rFonts w:ascii="Arial"/>
        </w:rPr>
        <w:t>plan the itinerary with a realistic</w:t>
      </w:r>
      <w:r>
        <w:rPr>
          <w:rFonts w:ascii="Arial"/>
          <w:spacing w:val="-17"/>
        </w:rPr>
        <w:t xml:space="preserve"> </w:t>
      </w:r>
      <w:r>
        <w:rPr>
          <w:rFonts w:ascii="Arial"/>
        </w:rPr>
        <w:t>timetable;</w:t>
      </w:r>
    </w:p>
    <w:p w14:paraId="5133E775" w14:textId="77777777" w:rsidR="000C05A6" w:rsidRDefault="000C05A6">
      <w:pPr>
        <w:spacing w:before="6"/>
        <w:rPr>
          <w:rFonts w:ascii="Arial" w:eastAsia="Arial" w:hAnsi="Arial" w:cs="Arial"/>
          <w:sz w:val="23"/>
          <w:szCs w:val="23"/>
        </w:rPr>
      </w:pPr>
    </w:p>
    <w:p w14:paraId="4F4366AB" w14:textId="77777777" w:rsidR="000C05A6" w:rsidRDefault="00017636">
      <w:pPr>
        <w:pStyle w:val="ListParagraph"/>
        <w:numPr>
          <w:ilvl w:val="2"/>
          <w:numId w:val="45"/>
        </w:numPr>
        <w:tabs>
          <w:tab w:val="left" w:pos="841"/>
        </w:tabs>
        <w:spacing w:line="252" w:lineRule="exact"/>
        <w:ind w:right="114" w:hanging="360"/>
        <w:rPr>
          <w:rFonts w:ascii="Arial" w:eastAsia="Arial" w:hAnsi="Arial" w:cs="Arial"/>
        </w:rPr>
      </w:pPr>
      <w:r>
        <w:rPr>
          <w:rFonts w:ascii="Arial"/>
        </w:rPr>
        <w:t>liaise with the college finance department and the EVC to ensure efficient financial management, choice of contractors, and contractual</w:t>
      </w:r>
      <w:r>
        <w:rPr>
          <w:rFonts w:ascii="Arial"/>
          <w:spacing w:val="-23"/>
        </w:rPr>
        <w:t xml:space="preserve"> </w:t>
      </w:r>
      <w:r>
        <w:rPr>
          <w:rFonts w:ascii="Arial"/>
        </w:rPr>
        <w:t>relationships;</w:t>
      </w:r>
    </w:p>
    <w:p w14:paraId="67C68EED" w14:textId="77777777" w:rsidR="000C05A6" w:rsidRDefault="000C05A6">
      <w:pPr>
        <w:spacing w:before="8"/>
        <w:rPr>
          <w:rFonts w:ascii="Arial" w:eastAsia="Arial" w:hAnsi="Arial" w:cs="Arial"/>
          <w:sz w:val="21"/>
          <w:szCs w:val="21"/>
        </w:rPr>
      </w:pPr>
    </w:p>
    <w:p w14:paraId="47660E03" w14:textId="77777777" w:rsidR="000C05A6" w:rsidRDefault="00017636">
      <w:pPr>
        <w:pStyle w:val="ListParagraph"/>
        <w:numPr>
          <w:ilvl w:val="2"/>
          <w:numId w:val="45"/>
        </w:numPr>
        <w:tabs>
          <w:tab w:val="left" w:pos="842"/>
        </w:tabs>
        <w:ind w:left="841" w:hanging="360"/>
        <w:rPr>
          <w:rFonts w:ascii="Arial" w:eastAsia="Arial" w:hAnsi="Arial" w:cs="Arial"/>
        </w:rPr>
      </w:pPr>
      <w:r>
        <w:rPr>
          <w:rFonts w:ascii="Arial"/>
        </w:rPr>
        <w:t>Inform parents (see section 10</w:t>
      </w:r>
      <w:r>
        <w:rPr>
          <w:rFonts w:ascii="Arial"/>
          <w:spacing w:val="-15"/>
        </w:rPr>
        <w:t xml:space="preserve"> </w:t>
      </w:r>
      <w:r>
        <w:rPr>
          <w:rFonts w:ascii="Arial"/>
        </w:rPr>
        <w:t>below)</w:t>
      </w:r>
    </w:p>
    <w:p w14:paraId="313462DB" w14:textId="77777777" w:rsidR="000C05A6" w:rsidRDefault="000C05A6">
      <w:pPr>
        <w:spacing w:before="10"/>
        <w:rPr>
          <w:rFonts w:ascii="Arial" w:eastAsia="Arial" w:hAnsi="Arial" w:cs="Arial"/>
          <w:sz w:val="21"/>
          <w:szCs w:val="21"/>
        </w:rPr>
      </w:pPr>
    </w:p>
    <w:p w14:paraId="41C13643" w14:textId="77777777" w:rsidR="000C05A6" w:rsidRDefault="00017636">
      <w:pPr>
        <w:pStyle w:val="ListParagraph"/>
        <w:numPr>
          <w:ilvl w:val="2"/>
          <w:numId w:val="45"/>
        </w:numPr>
        <w:tabs>
          <w:tab w:val="left" w:pos="842"/>
        </w:tabs>
        <w:spacing w:line="256" w:lineRule="auto"/>
        <w:ind w:left="841" w:right="118" w:hanging="360"/>
        <w:rPr>
          <w:rFonts w:ascii="Arial" w:eastAsia="Arial" w:hAnsi="Arial" w:cs="Arial"/>
        </w:rPr>
      </w:pPr>
      <w:r>
        <w:rPr>
          <w:rFonts w:ascii="Arial"/>
        </w:rPr>
        <w:t xml:space="preserve">if travelling abroad - </w:t>
      </w:r>
      <w:proofErr w:type="spellStart"/>
      <w:r>
        <w:rPr>
          <w:rFonts w:ascii="Arial"/>
        </w:rPr>
        <w:t>Organise</w:t>
      </w:r>
      <w:proofErr w:type="spellEnd"/>
      <w:r>
        <w:rPr>
          <w:rFonts w:ascii="Arial"/>
        </w:rPr>
        <w:t xml:space="preserve"> a meeting for parents, obtain copies of passports and if within Europe, EHIC</w:t>
      </w:r>
      <w:r>
        <w:rPr>
          <w:rFonts w:ascii="Arial"/>
          <w:spacing w:val="-5"/>
        </w:rPr>
        <w:t xml:space="preserve"> </w:t>
      </w:r>
      <w:r>
        <w:rPr>
          <w:rFonts w:ascii="Arial"/>
        </w:rPr>
        <w:t>cards;</w:t>
      </w:r>
    </w:p>
    <w:p w14:paraId="2C4B85DA" w14:textId="77777777" w:rsidR="000C05A6" w:rsidRDefault="000C05A6">
      <w:pPr>
        <w:spacing w:before="10"/>
        <w:rPr>
          <w:rFonts w:ascii="Arial" w:eastAsia="Arial" w:hAnsi="Arial" w:cs="Arial"/>
          <w:sz w:val="23"/>
          <w:szCs w:val="23"/>
        </w:rPr>
      </w:pPr>
    </w:p>
    <w:p w14:paraId="685ACA0B" w14:textId="77777777" w:rsidR="000C05A6" w:rsidRDefault="00017636">
      <w:pPr>
        <w:pStyle w:val="ListParagraph"/>
        <w:numPr>
          <w:ilvl w:val="2"/>
          <w:numId w:val="45"/>
        </w:numPr>
        <w:tabs>
          <w:tab w:val="left" w:pos="842"/>
        </w:tabs>
        <w:ind w:left="841" w:right="113" w:hanging="360"/>
        <w:rPr>
          <w:rFonts w:ascii="Arial" w:eastAsia="Arial" w:hAnsi="Arial" w:cs="Arial"/>
        </w:rPr>
      </w:pPr>
      <w:r>
        <w:rPr>
          <w:rFonts w:ascii="Arial"/>
        </w:rPr>
        <w:t>ensure that accompanying teachers and other supervisors are fully aware of what the proposed visit involves and clearly define their</w:t>
      </w:r>
      <w:r>
        <w:rPr>
          <w:rFonts w:ascii="Arial"/>
          <w:spacing w:val="-22"/>
        </w:rPr>
        <w:t xml:space="preserve"> </w:t>
      </w:r>
      <w:r>
        <w:rPr>
          <w:rFonts w:ascii="Arial"/>
        </w:rPr>
        <w:t>roles;</w:t>
      </w:r>
    </w:p>
    <w:p w14:paraId="7E05FDA1" w14:textId="77777777" w:rsidR="000C05A6" w:rsidRDefault="000C05A6">
      <w:pPr>
        <w:spacing w:before="8"/>
        <w:rPr>
          <w:rFonts w:ascii="Arial" w:eastAsia="Arial" w:hAnsi="Arial" w:cs="Arial"/>
          <w:sz w:val="23"/>
          <w:szCs w:val="23"/>
        </w:rPr>
      </w:pPr>
    </w:p>
    <w:p w14:paraId="46E0106F" w14:textId="77777777" w:rsidR="000C05A6" w:rsidRDefault="00017636">
      <w:pPr>
        <w:pStyle w:val="ListParagraph"/>
        <w:numPr>
          <w:ilvl w:val="2"/>
          <w:numId w:val="45"/>
        </w:numPr>
        <w:tabs>
          <w:tab w:val="left" w:pos="842"/>
        </w:tabs>
        <w:spacing w:line="252" w:lineRule="exact"/>
        <w:ind w:left="841" w:right="120" w:hanging="360"/>
        <w:rPr>
          <w:rFonts w:ascii="Arial" w:eastAsia="Arial" w:hAnsi="Arial" w:cs="Arial"/>
        </w:rPr>
      </w:pPr>
      <w:r>
        <w:rPr>
          <w:rFonts w:ascii="Arial"/>
        </w:rPr>
        <w:t>have enough information on the students proposed for the visit to assess their suitability for the activities involved including when not directly</w:t>
      </w:r>
      <w:r>
        <w:rPr>
          <w:rFonts w:ascii="Arial"/>
          <w:spacing w:val="-24"/>
        </w:rPr>
        <w:t xml:space="preserve"> </w:t>
      </w:r>
      <w:r>
        <w:rPr>
          <w:rFonts w:ascii="Arial"/>
        </w:rPr>
        <w:t>supervised</w:t>
      </w:r>
    </w:p>
    <w:p w14:paraId="1CE35169" w14:textId="77777777" w:rsidR="000C05A6" w:rsidRDefault="000C05A6">
      <w:pPr>
        <w:spacing w:before="8"/>
        <w:rPr>
          <w:rFonts w:ascii="Arial" w:eastAsia="Arial" w:hAnsi="Arial" w:cs="Arial"/>
          <w:sz w:val="21"/>
          <w:szCs w:val="21"/>
        </w:rPr>
      </w:pPr>
    </w:p>
    <w:p w14:paraId="57B6EFE0" w14:textId="77777777" w:rsidR="000C05A6" w:rsidRDefault="00017636">
      <w:pPr>
        <w:pStyle w:val="ListParagraph"/>
        <w:numPr>
          <w:ilvl w:val="2"/>
          <w:numId w:val="45"/>
        </w:numPr>
        <w:tabs>
          <w:tab w:val="left" w:pos="842"/>
        </w:tabs>
        <w:ind w:left="841" w:right="115" w:hanging="360"/>
        <w:rPr>
          <w:rFonts w:ascii="Arial" w:eastAsia="Arial" w:hAnsi="Arial" w:cs="Arial"/>
        </w:rPr>
      </w:pPr>
      <w:r>
        <w:rPr>
          <w:rFonts w:ascii="Arial"/>
        </w:rPr>
        <w:t>consider stopping the visit If the risk to the health and safety of the students is unacceptable and have in place procedures for such an</w:t>
      </w:r>
      <w:r>
        <w:rPr>
          <w:rFonts w:ascii="Arial"/>
          <w:spacing w:val="-25"/>
        </w:rPr>
        <w:t xml:space="preserve"> </w:t>
      </w:r>
      <w:r>
        <w:rPr>
          <w:rFonts w:ascii="Arial"/>
        </w:rPr>
        <w:t>eventuality;</w:t>
      </w:r>
    </w:p>
    <w:p w14:paraId="201D5033" w14:textId="77777777" w:rsidR="000C05A6" w:rsidRDefault="000C05A6">
      <w:pPr>
        <w:spacing w:before="11"/>
        <w:rPr>
          <w:rFonts w:ascii="Arial" w:eastAsia="Arial" w:hAnsi="Arial" w:cs="Arial"/>
          <w:sz w:val="21"/>
          <w:szCs w:val="21"/>
        </w:rPr>
      </w:pPr>
    </w:p>
    <w:p w14:paraId="1F9A769E" w14:textId="77777777" w:rsidR="000C05A6" w:rsidRDefault="00017636">
      <w:pPr>
        <w:pStyle w:val="ListParagraph"/>
        <w:numPr>
          <w:ilvl w:val="2"/>
          <w:numId w:val="45"/>
        </w:numPr>
        <w:tabs>
          <w:tab w:val="left" w:pos="842"/>
        </w:tabs>
        <w:ind w:left="841" w:hanging="360"/>
        <w:rPr>
          <w:rFonts w:ascii="Arial" w:eastAsia="Arial" w:hAnsi="Arial" w:cs="Arial"/>
        </w:rPr>
      </w:pPr>
      <w:r>
        <w:rPr>
          <w:rFonts w:ascii="Arial"/>
        </w:rPr>
        <w:t>ensure the group supervisors have details of the college</w:t>
      </w:r>
      <w:r>
        <w:rPr>
          <w:rFonts w:ascii="Arial"/>
          <w:spacing w:val="-24"/>
        </w:rPr>
        <w:t xml:space="preserve"> </w:t>
      </w:r>
      <w:r>
        <w:rPr>
          <w:rFonts w:ascii="Arial"/>
        </w:rPr>
        <w:t>contact;</w:t>
      </w:r>
    </w:p>
    <w:p w14:paraId="03C546D2" w14:textId="77777777" w:rsidR="000C05A6" w:rsidRDefault="000C05A6">
      <w:pPr>
        <w:spacing w:before="10"/>
        <w:rPr>
          <w:rFonts w:ascii="Arial" w:eastAsia="Arial" w:hAnsi="Arial" w:cs="Arial"/>
          <w:sz w:val="21"/>
          <w:szCs w:val="21"/>
        </w:rPr>
      </w:pPr>
    </w:p>
    <w:p w14:paraId="423A9B57" w14:textId="77777777" w:rsidR="000C05A6" w:rsidRDefault="00017636">
      <w:pPr>
        <w:pStyle w:val="ListParagraph"/>
        <w:numPr>
          <w:ilvl w:val="2"/>
          <w:numId w:val="45"/>
        </w:numPr>
        <w:tabs>
          <w:tab w:val="left" w:pos="842"/>
        </w:tabs>
        <w:ind w:left="841" w:right="115" w:hanging="360"/>
        <w:jc w:val="both"/>
        <w:rPr>
          <w:rFonts w:ascii="Arial" w:eastAsia="Arial" w:hAnsi="Arial" w:cs="Arial"/>
        </w:rPr>
      </w:pPr>
      <w:r>
        <w:rPr>
          <w:rFonts w:ascii="Arial" w:eastAsia="Arial" w:hAnsi="Arial" w:cs="Arial"/>
        </w:rPr>
        <w:t>ensure that the group’s teachers and other supervisors have the details of students’ special educational or medical needs which will be necessary for them to carry out their tasks effectively.</w:t>
      </w:r>
    </w:p>
    <w:p w14:paraId="5D662328" w14:textId="77777777" w:rsidR="000C05A6" w:rsidRDefault="000C05A6">
      <w:pPr>
        <w:spacing w:before="9"/>
        <w:rPr>
          <w:rFonts w:ascii="Arial" w:eastAsia="Arial" w:hAnsi="Arial" w:cs="Arial"/>
          <w:sz w:val="21"/>
          <w:szCs w:val="21"/>
        </w:rPr>
      </w:pPr>
    </w:p>
    <w:p w14:paraId="325FAB78" w14:textId="77777777" w:rsidR="000C05A6" w:rsidRDefault="00017636">
      <w:pPr>
        <w:pStyle w:val="Heading8"/>
        <w:numPr>
          <w:ilvl w:val="1"/>
          <w:numId w:val="45"/>
        </w:numPr>
        <w:tabs>
          <w:tab w:val="left" w:pos="1244"/>
        </w:tabs>
        <w:ind w:left="1243" w:hanging="403"/>
        <w:jc w:val="left"/>
        <w:rPr>
          <w:rFonts w:ascii="Arial" w:eastAsia="Arial" w:hAnsi="Arial" w:cs="Arial"/>
        </w:rPr>
      </w:pPr>
      <w:bookmarkStart w:id="42" w:name="7.2_At_the_start_of_the_visit"/>
      <w:bookmarkStart w:id="43" w:name="_bookmark20"/>
      <w:bookmarkEnd w:id="42"/>
      <w:bookmarkEnd w:id="43"/>
      <w:r>
        <w:rPr>
          <w:rFonts w:ascii="Arial"/>
          <w:u w:val="single" w:color="000000"/>
        </w:rPr>
        <w:t>At the start of the</w:t>
      </w:r>
      <w:r>
        <w:rPr>
          <w:rFonts w:ascii="Arial"/>
          <w:spacing w:val="-12"/>
          <w:u w:val="single" w:color="000000"/>
        </w:rPr>
        <w:t xml:space="preserve"> </w:t>
      </w:r>
      <w:r>
        <w:rPr>
          <w:rFonts w:ascii="Arial"/>
          <w:u w:val="single" w:color="000000"/>
        </w:rPr>
        <w:t>visit</w:t>
      </w:r>
    </w:p>
    <w:p w14:paraId="1B41F0B0" w14:textId="77777777" w:rsidR="000C05A6" w:rsidRDefault="000C05A6">
      <w:pPr>
        <w:spacing w:before="11"/>
        <w:rPr>
          <w:rFonts w:ascii="Arial" w:eastAsia="Arial" w:hAnsi="Arial" w:cs="Arial"/>
          <w:sz w:val="17"/>
          <w:szCs w:val="17"/>
        </w:rPr>
      </w:pPr>
    </w:p>
    <w:p w14:paraId="4BBB5E76" w14:textId="77777777" w:rsidR="000C05A6" w:rsidRDefault="00017636">
      <w:pPr>
        <w:spacing w:before="69"/>
        <w:ind w:left="840" w:right="203"/>
        <w:rPr>
          <w:rFonts w:ascii="Arial" w:eastAsia="Arial" w:hAnsi="Arial" w:cs="Arial"/>
          <w:sz w:val="24"/>
          <w:szCs w:val="24"/>
        </w:rPr>
      </w:pPr>
      <w:bookmarkStart w:id="44" w:name="The_visit_leader_should:"/>
      <w:bookmarkStart w:id="45" w:name="_bookmark21"/>
      <w:bookmarkEnd w:id="44"/>
      <w:bookmarkEnd w:id="45"/>
      <w:r>
        <w:rPr>
          <w:rFonts w:ascii="Arial"/>
          <w:sz w:val="24"/>
        </w:rPr>
        <w:t>The visit leader</w:t>
      </w:r>
      <w:r>
        <w:rPr>
          <w:rFonts w:ascii="Arial"/>
          <w:spacing w:val="-11"/>
          <w:sz w:val="24"/>
        </w:rPr>
        <w:t xml:space="preserve"> </w:t>
      </w:r>
      <w:r>
        <w:rPr>
          <w:rFonts w:ascii="Arial"/>
          <w:sz w:val="24"/>
        </w:rPr>
        <w:t>should:</w:t>
      </w:r>
    </w:p>
    <w:p w14:paraId="6E23BC7E" w14:textId="77777777" w:rsidR="000C05A6" w:rsidRDefault="00017636">
      <w:pPr>
        <w:pStyle w:val="ListParagraph"/>
        <w:numPr>
          <w:ilvl w:val="0"/>
          <w:numId w:val="44"/>
        </w:numPr>
        <w:tabs>
          <w:tab w:val="left" w:pos="841"/>
        </w:tabs>
        <w:spacing w:before="31"/>
        <w:ind w:right="118" w:hanging="360"/>
        <w:rPr>
          <w:rFonts w:ascii="Arial" w:eastAsia="Arial" w:hAnsi="Arial" w:cs="Arial"/>
        </w:rPr>
      </w:pPr>
      <w:r>
        <w:rPr>
          <w:rFonts w:ascii="Arial"/>
        </w:rPr>
        <w:t>have the emergency contacts and medical information of all students with them on the visit all the</w:t>
      </w:r>
      <w:r>
        <w:rPr>
          <w:rFonts w:ascii="Arial"/>
          <w:spacing w:val="-4"/>
        </w:rPr>
        <w:t xml:space="preserve"> </w:t>
      </w:r>
      <w:r>
        <w:rPr>
          <w:rFonts w:ascii="Arial"/>
        </w:rPr>
        <w:t>time.</w:t>
      </w:r>
    </w:p>
    <w:p w14:paraId="6C030FA1" w14:textId="77777777" w:rsidR="000C05A6" w:rsidRDefault="000C05A6">
      <w:pPr>
        <w:spacing w:before="8"/>
        <w:rPr>
          <w:rFonts w:ascii="Arial" w:eastAsia="Arial" w:hAnsi="Arial" w:cs="Arial"/>
          <w:sz w:val="23"/>
          <w:szCs w:val="23"/>
        </w:rPr>
      </w:pPr>
    </w:p>
    <w:p w14:paraId="4C7B7605" w14:textId="77777777" w:rsidR="000C05A6" w:rsidRDefault="00017636">
      <w:pPr>
        <w:pStyle w:val="ListParagraph"/>
        <w:numPr>
          <w:ilvl w:val="0"/>
          <w:numId w:val="44"/>
        </w:numPr>
        <w:tabs>
          <w:tab w:val="left" w:pos="841"/>
        </w:tabs>
        <w:spacing w:line="252" w:lineRule="exact"/>
        <w:ind w:right="119" w:hanging="360"/>
        <w:rPr>
          <w:rFonts w:ascii="Arial" w:eastAsia="Arial" w:hAnsi="Arial" w:cs="Arial"/>
        </w:rPr>
      </w:pPr>
      <w:r>
        <w:rPr>
          <w:rFonts w:ascii="Arial" w:eastAsia="Arial" w:hAnsi="Arial" w:cs="Arial"/>
        </w:rPr>
        <w:t>give each supervising adult a register of the students’ names and mobile numbers, and point out those with special</w:t>
      </w:r>
      <w:r>
        <w:rPr>
          <w:rFonts w:ascii="Arial" w:eastAsia="Arial" w:hAnsi="Arial" w:cs="Arial"/>
          <w:spacing w:val="-10"/>
        </w:rPr>
        <w:t xml:space="preserve"> </w:t>
      </w:r>
      <w:r>
        <w:rPr>
          <w:rFonts w:ascii="Arial" w:eastAsia="Arial" w:hAnsi="Arial" w:cs="Arial"/>
        </w:rPr>
        <w:t>needs.</w:t>
      </w:r>
    </w:p>
    <w:p w14:paraId="376B7243" w14:textId="77777777" w:rsidR="000C05A6" w:rsidRDefault="000C05A6">
      <w:pPr>
        <w:spacing w:before="8"/>
        <w:rPr>
          <w:rFonts w:ascii="Arial" w:eastAsia="Arial" w:hAnsi="Arial" w:cs="Arial"/>
          <w:sz w:val="21"/>
          <w:szCs w:val="21"/>
        </w:rPr>
      </w:pPr>
    </w:p>
    <w:p w14:paraId="300B4304" w14:textId="77777777" w:rsidR="000C05A6" w:rsidRDefault="00017636">
      <w:pPr>
        <w:pStyle w:val="ListParagraph"/>
        <w:numPr>
          <w:ilvl w:val="0"/>
          <w:numId w:val="44"/>
        </w:numPr>
        <w:tabs>
          <w:tab w:val="left" w:pos="841"/>
        </w:tabs>
        <w:ind w:hanging="360"/>
        <w:rPr>
          <w:rFonts w:ascii="Arial" w:eastAsia="Arial" w:hAnsi="Arial" w:cs="Arial"/>
        </w:rPr>
      </w:pPr>
      <w:r>
        <w:rPr>
          <w:rFonts w:ascii="Arial"/>
        </w:rPr>
        <w:t>remind students of the college code of</w:t>
      </w:r>
      <w:r>
        <w:rPr>
          <w:rFonts w:ascii="Arial"/>
          <w:spacing w:val="-16"/>
        </w:rPr>
        <w:t xml:space="preserve"> </w:t>
      </w:r>
      <w:r>
        <w:rPr>
          <w:rFonts w:ascii="Arial"/>
        </w:rPr>
        <w:t>conduct.</w:t>
      </w:r>
    </w:p>
    <w:p w14:paraId="3B16BFA7" w14:textId="77777777" w:rsidR="000C05A6" w:rsidRDefault="000C05A6">
      <w:pPr>
        <w:spacing w:before="6"/>
        <w:rPr>
          <w:rFonts w:ascii="Arial" w:eastAsia="Arial" w:hAnsi="Arial" w:cs="Arial"/>
          <w:sz w:val="23"/>
          <w:szCs w:val="23"/>
        </w:rPr>
      </w:pPr>
    </w:p>
    <w:p w14:paraId="72C34348" w14:textId="77777777" w:rsidR="000C05A6" w:rsidRDefault="00017636">
      <w:pPr>
        <w:pStyle w:val="ListParagraph"/>
        <w:numPr>
          <w:ilvl w:val="0"/>
          <w:numId w:val="44"/>
        </w:numPr>
        <w:tabs>
          <w:tab w:val="left" w:pos="841"/>
        </w:tabs>
        <w:ind w:hanging="360"/>
        <w:rPr>
          <w:rFonts w:ascii="Arial" w:eastAsia="Arial" w:hAnsi="Arial" w:cs="Arial"/>
        </w:rPr>
      </w:pPr>
      <w:r>
        <w:rPr>
          <w:rFonts w:ascii="Arial"/>
        </w:rPr>
        <w:t>Take a first-aid</w:t>
      </w:r>
      <w:r>
        <w:rPr>
          <w:rFonts w:ascii="Arial"/>
          <w:spacing w:val="-8"/>
        </w:rPr>
        <w:t xml:space="preserve"> </w:t>
      </w:r>
      <w:r>
        <w:rPr>
          <w:rFonts w:ascii="Arial"/>
        </w:rPr>
        <w:t>kit</w:t>
      </w:r>
    </w:p>
    <w:p w14:paraId="47F90449" w14:textId="77777777" w:rsidR="000C05A6" w:rsidRDefault="000C05A6">
      <w:pPr>
        <w:spacing w:before="10"/>
        <w:rPr>
          <w:rFonts w:ascii="Arial" w:eastAsia="Arial" w:hAnsi="Arial" w:cs="Arial"/>
          <w:sz w:val="21"/>
          <w:szCs w:val="21"/>
        </w:rPr>
      </w:pPr>
    </w:p>
    <w:p w14:paraId="37264A59" w14:textId="77777777" w:rsidR="000C05A6" w:rsidRDefault="00017636">
      <w:pPr>
        <w:pStyle w:val="ListParagraph"/>
        <w:numPr>
          <w:ilvl w:val="0"/>
          <w:numId w:val="44"/>
        </w:numPr>
        <w:tabs>
          <w:tab w:val="left" w:pos="841"/>
        </w:tabs>
        <w:ind w:hanging="360"/>
        <w:rPr>
          <w:rFonts w:ascii="Arial" w:eastAsia="Arial" w:hAnsi="Arial" w:cs="Arial"/>
        </w:rPr>
      </w:pPr>
      <w:r>
        <w:rPr>
          <w:rFonts w:ascii="Arial"/>
        </w:rPr>
        <w:t>take a college mobile phone and give the number to all members of the</w:t>
      </w:r>
      <w:r>
        <w:rPr>
          <w:rFonts w:ascii="Arial"/>
          <w:spacing w:val="-29"/>
        </w:rPr>
        <w:t xml:space="preserve"> </w:t>
      </w:r>
      <w:r>
        <w:rPr>
          <w:rFonts w:ascii="Arial"/>
        </w:rPr>
        <w:t>group</w:t>
      </w:r>
    </w:p>
    <w:p w14:paraId="52FF0C67" w14:textId="77777777" w:rsidR="000C05A6" w:rsidRDefault="000C05A6">
      <w:pPr>
        <w:spacing w:before="10"/>
        <w:rPr>
          <w:rFonts w:ascii="Arial" w:eastAsia="Arial" w:hAnsi="Arial" w:cs="Arial"/>
          <w:sz w:val="21"/>
          <w:szCs w:val="21"/>
        </w:rPr>
      </w:pPr>
    </w:p>
    <w:p w14:paraId="1D8B9D9E" w14:textId="77777777" w:rsidR="000C05A6" w:rsidRDefault="00017636">
      <w:pPr>
        <w:pStyle w:val="ListParagraph"/>
        <w:numPr>
          <w:ilvl w:val="0"/>
          <w:numId w:val="44"/>
        </w:numPr>
        <w:tabs>
          <w:tab w:val="left" w:pos="841"/>
        </w:tabs>
        <w:ind w:right="118" w:hanging="360"/>
        <w:rPr>
          <w:rFonts w:ascii="Arial" w:eastAsia="Arial" w:hAnsi="Arial" w:cs="Arial"/>
        </w:rPr>
      </w:pPr>
      <w:r>
        <w:rPr>
          <w:rFonts w:ascii="Arial"/>
        </w:rPr>
        <w:t>be aware of relevant health problems within the group e.g. asthmatics should have their inhalers with</w:t>
      </w:r>
      <w:r>
        <w:rPr>
          <w:rFonts w:ascii="Arial"/>
          <w:spacing w:val="-6"/>
        </w:rPr>
        <w:t xml:space="preserve"> </w:t>
      </w:r>
      <w:r>
        <w:rPr>
          <w:rFonts w:ascii="Arial"/>
        </w:rPr>
        <w:t>them.</w:t>
      </w:r>
    </w:p>
    <w:p w14:paraId="102A73D8" w14:textId="77777777" w:rsidR="000C05A6" w:rsidRDefault="000C05A6">
      <w:pPr>
        <w:spacing w:before="11"/>
        <w:rPr>
          <w:rFonts w:ascii="Arial" w:eastAsia="Arial" w:hAnsi="Arial" w:cs="Arial"/>
          <w:sz w:val="21"/>
          <w:szCs w:val="21"/>
        </w:rPr>
      </w:pPr>
    </w:p>
    <w:p w14:paraId="47AAD6D9" w14:textId="77777777" w:rsidR="000C05A6" w:rsidRDefault="00017636">
      <w:pPr>
        <w:pStyle w:val="ListParagraph"/>
        <w:numPr>
          <w:ilvl w:val="0"/>
          <w:numId w:val="44"/>
        </w:numPr>
        <w:tabs>
          <w:tab w:val="left" w:pos="841"/>
        </w:tabs>
        <w:ind w:hanging="360"/>
        <w:rPr>
          <w:rFonts w:ascii="Arial" w:eastAsia="Arial" w:hAnsi="Arial" w:cs="Arial"/>
        </w:rPr>
      </w:pPr>
      <w:r>
        <w:rPr>
          <w:rFonts w:ascii="Arial"/>
        </w:rPr>
        <w:t>take a roll call before leaving college or at first meeting point.  Inform the EVC of</w:t>
      </w:r>
      <w:r>
        <w:rPr>
          <w:rFonts w:ascii="Arial"/>
          <w:spacing w:val="-28"/>
        </w:rPr>
        <w:t xml:space="preserve"> </w:t>
      </w:r>
      <w:r>
        <w:rPr>
          <w:rFonts w:ascii="Arial"/>
        </w:rPr>
        <w:t>absentees.</w:t>
      </w:r>
    </w:p>
    <w:p w14:paraId="00011136" w14:textId="77777777" w:rsidR="000C05A6" w:rsidRDefault="000C05A6">
      <w:pPr>
        <w:spacing w:before="8"/>
        <w:rPr>
          <w:rFonts w:ascii="Arial" w:eastAsia="Arial" w:hAnsi="Arial" w:cs="Arial"/>
          <w:sz w:val="21"/>
          <w:szCs w:val="21"/>
        </w:rPr>
      </w:pPr>
    </w:p>
    <w:p w14:paraId="43FDF7F1" w14:textId="77777777" w:rsidR="000C05A6" w:rsidRDefault="00017636">
      <w:pPr>
        <w:pStyle w:val="Heading8"/>
        <w:numPr>
          <w:ilvl w:val="1"/>
          <w:numId w:val="45"/>
        </w:numPr>
        <w:tabs>
          <w:tab w:val="left" w:pos="1244"/>
        </w:tabs>
        <w:ind w:left="1243" w:hanging="403"/>
        <w:jc w:val="left"/>
        <w:rPr>
          <w:rFonts w:ascii="Arial" w:eastAsia="Arial" w:hAnsi="Arial" w:cs="Arial"/>
        </w:rPr>
      </w:pPr>
      <w:bookmarkStart w:id="46" w:name="7.3_During_the_visit"/>
      <w:bookmarkStart w:id="47" w:name="_bookmark22"/>
      <w:bookmarkEnd w:id="46"/>
      <w:bookmarkEnd w:id="47"/>
      <w:r>
        <w:rPr>
          <w:rFonts w:ascii="Arial"/>
          <w:u w:val="single" w:color="000000"/>
        </w:rPr>
        <w:t>During the</w:t>
      </w:r>
      <w:r>
        <w:rPr>
          <w:rFonts w:ascii="Arial"/>
          <w:spacing w:val="-12"/>
          <w:u w:val="single" w:color="000000"/>
        </w:rPr>
        <w:t xml:space="preserve"> </w:t>
      </w:r>
      <w:r>
        <w:rPr>
          <w:rFonts w:ascii="Arial"/>
          <w:u w:val="single" w:color="000000"/>
        </w:rPr>
        <w:t>visit</w:t>
      </w:r>
    </w:p>
    <w:p w14:paraId="011DC2A8" w14:textId="77777777" w:rsidR="000C05A6" w:rsidRDefault="000C05A6">
      <w:pPr>
        <w:spacing w:before="10"/>
        <w:rPr>
          <w:rFonts w:ascii="Arial" w:eastAsia="Arial" w:hAnsi="Arial" w:cs="Arial"/>
          <w:sz w:val="13"/>
          <w:szCs w:val="13"/>
        </w:rPr>
      </w:pPr>
    </w:p>
    <w:p w14:paraId="6DC149CC" w14:textId="77777777" w:rsidR="000C05A6" w:rsidRDefault="00017636">
      <w:pPr>
        <w:pStyle w:val="BodyText"/>
        <w:spacing w:before="72"/>
        <w:ind w:left="840" w:right="203"/>
      </w:pPr>
      <w:r>
        <w:t>The visit leader</w:t>
      </w:r>
      <w:r>
        <w:rPr>
          <w:spacing w:val="-6"/>
        </w:rPr>
        <w:t xml:space="preserve"> </w:t>
      </w:r>
      <w:r>
        <w:t>should:</w:t>
      </w:r>
    </w:p>
    <w:p w14:paraId="2B38FBBE" w14:textId="77777777" w:rsidR="000C05A6" w:rsidRDefault="000C05A6">
      <w:pPr>
        <w:spacing w:before="9"/>
        <w:rPr>
          <w:rFonts w:ascii="Arial" w:eastAsia="Arial" w:hAnsi="Arial" w:cs="Arial"/>
          <w:sz w:val="21"/>
          <w:szCs w:val="21"/>
        </w:rPr>
      </w:pPr>
    </w:p>
    <w:p w14:paraId="441E64F1" w14:textId="77777777" w:rsidR="000C05A6" w:rsidRDefault="00017636">
      <w:pPr>
        <w:pStyle w:val="ListParagraph"/>
        <w:numPr>
          <w:ilvl w:val="0"/>
          <w:numId w:val="43"/>
        </w:numPr>
        <w:tabs>
          <w:tab w:val="left" w:pos="829"/>
        </w:tabs>
        <w:ind w:hanging="360"/>
        <w:rPr>
          <w:rFonts w:ascii="Arial" w:eastAsia="Arial" w:hAnsi="Arial" w:cs="Arial"/>
        </w:rPr>
      </w:pPr>
      <w:r>
        <w:rPr>
          <w:rFonts w:ascii="Arial"/>
        </w:rPr>
        <w:t>ensure that the venue is suitable for the visit to</w:t>
      </w:r>
      <w:r>
        <w:rPr>
          <w:rFonts w:ascii="Arial"/>
          <w:spacing w:val="-20"/>
        </w:rPr>
        <w:t xml:space="preserve"> </w:t>
      </w:r>
      <w:r>
        <w:rPr>
          <w:rFonts w:ascii="Arial"/>
        </w:rPr>
        <w:t>continue.</w:t>
      </w:r>
    </w:p>
    <w:p w14:paraId="5D133EE0" w14:textId="77777777" w:rsidR="000C05A6" w:rsidRDefault="000C05A6">
      <w:pPr>
        <w:spacing w:before="10"/>
        <w:rPr>
          <w:rFonts w:ascii="Arial" w:eastAsia="Arial" w:hAnsi="Arial" w:cs="Arial"/>
          <w:sz w:val="21"/>
          <w:szCs w:val="21"/>
        </w:rPr>
      </w:pPr>
    </w:p>
    <w:p w14:paraId="46600299" w14:textId="77777777" w:rsidR="000C05A6" w:rsidRDefault="00017636">
      <w:pPr>
        <w:pStyle w:val="ListParagraph"/>
        <w:numPr>
          <w:ilvl w:val="0"/>
          <w:numId w:val="43"/>
        </w:numPr>
        <w:tabs>
          <w:tab w:val="left" w:pos="829"/>
        </w:tabs>
        <w:ind w:right="118" w:hanging="360"/>
        <w:rPr>
          <w:rFonts w:ascii="Arial" w:eastAsia="Arial" w:hAnsi="Arial" w:cs="Arial"/>
        </w:rPr>
      </w:pPr>
      <w:r>
        <w:rPr>
          <w:rFonts w:ascii="Arial"/>
        </w:rPr>
        <w:t>decide on and inform all group members the location of a meeting place if anyone is lost or  in an</w:t>
      </w:r>
      <w:r>
        <w:rPr>
          <w:rFonts w:ascii="Arial"/>
          <w:spacing w:val="-3"/>
        </w:rPr>
        <w:t xml:space="preserve"> </w:t>
      </w:r>
      <w:r>
        <w:rPr>
          <w:rFonts w:ascii="Arial"/>
        </w:rPr>
        <w:t>emergency</w:t>
      </w:r>
    </w:p>
    <w:p w14:paraId="6C507EA5" w14:textId="77777777" w:rsidR="000C05A6" w:rsidRDefault="000C05A6">
      <w:pPr>
        <w:spacing w:before="8"/>
        <w:rPr>
          <w:rFonts w:ascii="Arial" w:eastAsia="Arial" w:hAnsi="Arial" w:cs="Arial"/>
          <w:sz w:val="23"/>
          <w:szCs w:val="23"/>
        </w:rPr>
      </w:pPr>
    </w:p>
    <w:p w14:paraId="671782B0" w14:textId="77777777" w:rsidR="000C05A6" w:rsidRDefault="00017636">
      <w:pPr>
        <w:pStyle w:val="ListParagraph"/>
        <w:numPr>
          <w:ilvl w:val="0"/>
          <w:numId w:val="43"/>
        </w:numPr>
        <w:tabs>
          <w:tab w:val="left" w:pos="841"/>
        </w:tabs>
        <w:spacing w:line="252" w:lineRule="exact"/>
        <w:ind w:right="119" w:hanging="360"/>
        <w:rPr>
          <w:rFonts w:ascii="Arial" w:eastAsia="Arial" w:hAnsi="Arial" w:cs="Arial"/>
        </w:rPr>
      </w:pPr>
      <w:r>
        <w:rPr>
          <w:rFonts w:ascii="Arial"/>
        </w:rPr>
        <w:t>in the case of an overnight stay the group should be made aware of the safe means of escape in case of fire and where the group should</w:t>
      </w:r>
      <w:r>
        <w:rPr>
          <w:rFonts w:ascii="Arial"/>
          <w:spacing w:val="-23"/>
        </w:rPr>
        <w:t xml:space="preserve"> </w:t>
      </w:r>
      <w:r>
        <w:rPr>
          <w:rFonts w:ascii="Arial"/>
        </w:rPr>
        <w:t>assemble.</w:t>
      </w:r>
    </w:p>
    <w:p w14:paraId="0BFD98CB" w14:textId="77777777" w:rsidR="000C05A6" w:rsidRDefault="000C05A6">
      <w:pPr>
        <w:spacing w:before="8"/>
        <w:rPr>
          <w:rFonts w:ascii="Arial" w:eastAsia="Arial" w:hAnsi="Arial" w:cs="Arial"/>
          <w:sz w:val="21"/>
          <w:szCs w:val="21"/>
        </w:rPr>
      </w:pPr>
    </w:p>
    <w:p w14:paraId="1ADB6B15" w14:textId="77777777" w:rsidR="000C05A6" w:rsidRDefault="00017636">
      <w:pPr>
        <w:pStyle w:val="ListParagraph"/>
        <w:numPr>
          <w:ilvl w:val="0"/>
          <w:numId w:val="43"/>
        </w:numPr>
        <w:tabs>
          <w:tab w:val="left" w:pos="841"/>
        </w:tabs>
        <w:ind w:hanging="360"/>
        <w:rPr>
          <w:rFonts w:ascii="Arial" w:eastAsia="Arial" w:hAnsi="Arial" w:cs="Arial"/>
        </w:rPr>
      </w:pPr>
      <w:r>
        <w:rPr>
          <w:rFonts w:ascii="Arial"/>
        </w:rPr>
        <w:t xml:space="preserve">the duty </w:t>
      </w:r>
      <w:proofErr w:type="spellStart"/>
      <w:r>
        <w:rPr>
          <w:rFonts w:ascii="Arial"/>
        </w:rPr>
        <w:t>rota</w:t>
      </w:r>
      <w:proofErr w:type="spellEnd"/>
      <w:r>
        <w:rPr>
          <w:rFonts w:ascii="Arial"/>
        </w:rPr>
        <w:t xml:space="preserve"> should be made known to all staff and students for the length of the</w:t>
      </w:r>
      <w:r>
        <w:rPr>
          <w:rFonts w:ascii="Arial"/>
          <w:spacing w:val="-31"/>
        </w:rPr>
        <w:t xml:space="preserve"> </w:t>
      </w:r>
      <w:r>
        <w:rPr>
          <w:rFonts w:ascii="Arial"/>
        </w:rPr>
        <w:t>visit.</w:t>
      </w:r>
    </w:p>
    <w:p w14:paraId="6EA7B51B" w14:textId="77777777" w:rsidR="000C05A6" w:rsidRDefault="000C05A6">
      <w:pPr>
        <w:spacing w:before="10"/>
        <w:rPr>
          <w:rFonts w:ascii="Arial" w:eastAsia="Arial" w:hAnsi="Arial" w:cs="Arial"/>
          <w:sz w:val="21"/>
          <w:szCs w:val="21"/>
        </w:rPr>
      </w:pPr>
    </w:p>
    <w:p w14:paraId="32DBBAA8" w14:textId="77777777" w:rsidR="000C05A6" w:rsidRDefault="00017636">
      <w:pPr>
        <w:pStyle w:val="ListParagraph"/>
        <w:numPr>
          <w:ilvl w:val="0"/>
          <w:numId w:val="43"/>
        </w:numPr>
        <w:tabs>
          <w:tab w:val="left" w:pos="830"/>
        </w:tabs>
        <w:ind w:left="829" w:hanging="348"/>
        <w:rPr>
          <w:rFonts w:ascii="Arial" w:eastAsia="Arial" w:hAnsi="Arial" w:cs="Arial"/>
        </w:rPr>
      </w:pPr>
      <w:r>
        <w:rPr>
          <w:rFonts w:ascii="Arial"/>
        </w:rPr>
        <w:t>take roll calls as</w:t>
      </w:r>
      <w:r>
        <w:rPr>
          <w:rFonts w:ascii="Arial"/>
          <w:spacing w:val="-13"/>
        </w:rPr>
        <w:t xml:space="preserve"> </w:t>
      </w:r>
      <w:r>
        <w:rPr>
          <w:rFonts w:ascii="Arial"/>
        </w:rPr>
        <w:t>appropriate.</w:t>
      </w:r>
    </w:p>
    <w:p w14:paraId="32947D99" w14:textId="77777777" w:rsidR="000C05A6" w:rsidRDefault="000C05A6">
      <w:pPr>
        <w:spacing w:before="10"/>
        <w:rPr>
          <w:rFonts w:ascii="Arial" w:eastAsia="Arial" w:hAnsi="Arial" w:cs="Arial"/>
          <w:sz w:val="21"/>
          <w:szCs w:val="21"/>
        </w:rPr>
      </w:pPr>
    </w:p>
    <w:p w14:paraId="05A323C3" w14:textId="77777777" w:rsidR="000C05A6" w:rsidRDefault="00017636">
      <w:pPr>
        <w:pStyle w:val="ListParagraph"/>
        <w:numPr>
          <w:ilvl w:val="0"/>
          <w:numId w:val="43"/>
        </w:numPr>
        <w:tabs>
          <w:tab w:val="left" w:pos="842"/>
        </w:tabs>
        <w:ind w:left="841" w:hanging="360"/>
        <w:rPr>
          <w:rFonts w:ascii="Arial" w:eastAsia="Arial" w:hAnsi="Arial" w:cs="Arial"/>
        </w:rPr>
      </w:pPr>
      <w:r>
        <w:rPr>
          <w:rFonts w:ascii="Arial"/>
        </w:rPr>
        <w:t>revise timetable if</w:t>
      </w:r>
      <w:r>
        <w:rPr>
          <w:rFonts w:ascii="Arial"/>
          <w:spacing w:val="-11"/>
        </w:rPr>
        <w:t xml:space="preserve"> </w:t>
      </w:r>
      <w:r>
        <w:rPr>
          <w:rFonts w:ascii="Arial"/>
        </w:rPr>
        <w:t>appropriate</w:t>
      </w:r>
    </w:p>
    <w:p w14:paraId="5E9FA6C3" w14:textId="77777777" w:rsidR="000C05A6" w:rsidRDefault="000C05A6">
      <w:pPr>
        <w:spacing w:before="10"/>
        <w:rPr>
          <w:rFonts w:ascii="Arial" w:eastAsia="Arial" w:hAnsi="Arial" w:cs="Arial"/>
          <w:sz w:val="21"/>
          <w:szCs w:val="21"/>
        </w:rPr>
      </w:pPr>
    </w:p>
    <w:p w14:paraId="2DCD6626" w14:textId="77777777" w:rsidR="000C05A6" w:rsidRDefault="00017636">
      <w:pPr>
        <w:pStyle w:val="ListParagraph"/>
        <w:numPr>
          <w:ilvl w:val="0"/>
          <w:numId w:val="43"/>
        </w:numPr>
        <w:tabs>
          <w:tab w:val="left" w:pos="842"/>
        </w:tabs>
        <w:ind w:left="842" w:hanging="361"/>
        <w:rPr>
          <w:rFonts w:ascii="Arial" w:eastAsia="Arial" w:hAnsi="Arial" w:cs="Arial"/>
        </w:rPr>
      </w:pPr>
      <w:r>
        <w:rPr>
          <w:rFonts w:ascii="Arial"/>
        </w:rPr>
        <w:t>reduce hazards by ensuring structured activities and group</w:t>
      </w:r>
      <w:r>
        <w:rPr>
          <w:rFonts w:ascii="Arial"/>
          <w:spacing w:val="-29"/>
        </w:rPr>
        <w:t xml:space="preserve"> </w:t>
      </w:r>
      <w:r>
        <w:rPr>
          <w:rFonts w:ascii="Arial"/>
        </w:rPr>
        <w:t>procedures.</w:t>
      </w:r>
    </w:p>
    <w:p w14:paraId="3BD49B71" w14:textId="77777777" w:rsidR="000C05A6" w:rsidRDefault="000C05A6">
      <w:pPr>
        <w:spacing w:before="10"/>
        <w:rPr>
          <w:rFonts w:ascii="Arial" w:eastAsia="Arial" w:hAnsi="Arial" w:cs="Arial"/>
          <w:sz w:val="21"/>
          <w:szCs w:val="21"/>
        </w:rPr>
      </w:pPr>
    </w:p>
    <w:p w14:paraId="665C1D82" w14:textId="77777777" w:rsidR="000C05A6" w:rsidRDefault="00017636">
      <w:pPr>
        <w:pStyle w:val="ListParagraph"/>
        <w:numPr>
          <w:ilvl w:val="0"/>
          <w:numId w:val="43"/>
        </w:numPr>
        <w:tabs>
          <w:tab w:val="left" w:pos="843"/>
        </w:tabs>
        <w:ind w:left="842" w:hanging="360"/>
        <w:rPr>
          <w:rFonts w:ascii="Arial" w:eastAsia="Arial" w:hAnsi="Arial" w:cs="Arial"/>
        </w:rPr>
      </w:pPr>
      <w:r>
        <w:rPr>
          <w:rFonts w:ascii="Arial"/>
        </w:rPr>
        <w:t>count equipment in and</w:t>
      </w:r>
      <w:r>
        <w:rPr>
          <w:rFonts w:ascii="Arial"/>
          <w:spacing w:val="-8"/>
        </w:rPr>
        <w:t xml:space="preserve"> </w:t>
      </w:r>
      <w:r>
        <w:rPr>
          <w:rFonts w:ascii="Arial"/>
        </w:rPr>
        <w:t>out.</w:t>
      </w:r>
    </w:p>
    <w:p w14:paraId="76E4EDCC" w14:textId="77777777" w:rsidR="000C05A6" w:rsidRDefault="000C05A6">
      <w:pPr>
        <w:spacing w:before="10"/>
        <w:rPr>
          <w:rFonts w:ascii="Arial" w:eastAsia="Arial" w:hAnsi="Arial" w:cs="Arial"/>
          <w:sz w:val="21"/>
          <w:szCs w:val="21"/>
        </w:rPr>
      </w:pPr>
    </w:p>
    <w:p w14:paraId="4783A8B0" w14:textId="77777777" w:rsidR="000C05A6" w:rsidRDefault="00017636">
      <w:pPr>
        <w:pStyle w:val="ListParagraph"/>
        <w:numPr>
          <w:ilvl w:val="1"/>
          <w:numId w:val="45"/>
        </w:numPr>
        <w:tabs>
          <w:tab w:val="left" w:pos="1210"/>
        </w:tabs>
        <w:ind w:left="1209" w:hanging="369"/>
        <w:jc w:val="left"/>
        <w:rPr>
          <w:rFonts w:ascii="Arial" w:eastAsia="Arial" w:hAnsi="Arial" w:cs="Arial"/>
        </w:rPr>
      </w:pPr>
      <w:r>
        <w:rPr>
          <w:rFonts w:ascii="Arial"/>
          <w:u w:val="single" w:color="000000"/>
        </w:rPr>
        <w:t>After the</w:t>
      </w:r>
      <w:r>
        <w:rPr>
          <w:rFonts w:ascii="Arial"/>
          <w:spacing w:val="-7"/>
          <w:u w:val="single" w:color="000000"/>
        </w:rPr>
        <w:t xml:space="preserve"> </w:t>
      </w:r>
      <w:r>
        <w:rPr>
          <w:rFonts w:ascii="Arial"/>
          <w:u w:val="single" w:color="000000"/>
        </w:rPr>
        <w:t>visit</w:t>
      </w:r>
    </w:p>
    <w:p w14:paraId="20EB5243" w14:textId="77777777" w:rsidR="000C05A6" w:rsidRDefault="000C05A6">
      <w:pPr>
        <w:spacing w:before="8"/>
        <w:rPr>
          <w:rFonts w:ascii="Arial" w:eastAsia="Arial" w:hAnsi="Arial" w:cs="Arial"/>
          <w:sz w:val="15"/>
          <w:szCs w:val="15"/>
        </w:rPr>
      </w:pPr>
    </w:p>
    <w:p w14:paraId="7EBFA482" w14:textId="77777777" w:rsidR="000C05A6" w:rsidRDefault="00017636">
      <w:pPr>
        <w:pStyle w:val="BodyText"/>
        <w:spacing w:before="72"/>
        <w:ind w:right="203"/>
      </w:pPr>
      <w:r>
        <w:t>Review the visit and inform the EVC of incidents, recommended</w:t>
      </w:r>
      <w:r>
        <w:rPr>
          <w:spacing w:val="-23"/>
        </w:rPr>
        <w:t xml:space="preserve"> </w:t>
      </w:r>
      <w:r>
        <w:t>changes</w:t>
      </w:r>
    </w:p>
    <w:p w14:paraId="19171D12" w14:textId="77777777" w:rsidR="000C05A6" w:rsidRDefault="000C05A6">
      <w:pPr>
        <w:spacing w:before="10"/>
        <w:rPr>
          <w:rFonts w:ascii="Arial" w:eastAsia="Arial" w:hAnsi="Arial" w:cs="Arial"/>
          <w:sz w:val="21"/>
          <w:szCs w:val="21"/>
        </w:rPr>
      </w:pPr>
    </w:p>
    <w:p w14:paraId="26C2E92C" w14:textId="77777777" w:rsidR="000C05A6" w:rsidRDefault="00017636">
      <w:pPr>
        <w:pStyle w:val="Heading7"/>
        <w:numPr>
          <w:ilvl w:val="0"/>
          <w:numId w:val="59"/>
        </w:numPr>
        <w:tabs>
          <w:tab w:val="left" w:pos="456"/>
        </w:tabs>
        <w:ind w:left="456" w:hanging="336"/>
        <w:jc w:val="left"/>
        <w:rPr>
          <w:b w:val="0"/>
          <w:bCs w:val="0"/>
        </w:rPr>
      </w:pPr>
      <w:bookmarkStart w:id="48" w:name="8.__RESPONSIBILITIES_OF_TEACHERS_AND_OTH"/>
      <w:bookmarkStart w:id="49" w:name="_bookmark23"/>
      <w:bookmarkEnd w:id="48"/>
      <w:bookmarkEnd w:id="49"/>
      <w:r>
        <w:t>RESPONSIBILITIES OF TEACHERS AND OTHER COLLEGE</w:t>
      </w:r>
      <w:r>
        <w:rPr>
          <w:spacing w:val="-31"/>
        </w:rPr>
        <w:t xml:space="preserve"> </w:t>
      </w:r>
      <w:r>
        <w:t>STAFF</w:t>
      </w:r>
    </w:p>
    <w:p w14:paraId="1E780837" w14:textId="77777777" w:rsidR="000C05A6" w:rsidRDefault="000C05A6">
      <w:pPr>
        <w:spacing w:before="1"/>
        <w:rPr>
          <w:rFonts w:ascii="Arial" w:eastAsia="Arial" w:hAnsi="Arial" w:cs="Arial"/>
          <w:b/>
          <w:bCs/>
        </w:rPr>
      </w:pPr>
    </w:p>
    <w:p w14:paraId="7DDFE78A" w14:textId="77777777" w:rsidR="000C05A6" w:rsidRDefault="00017636">
      <w:pPr>
        <w:pStyle w:val="BodyText"/>
        <w:ind w:right="203"/>
      </w:pPr>
      <w:r>
        <w:t>All staff on visits act as employees of college, whether the visit takes place within normal hours or outside those hours, by agreement with the principal and</w:t>
      </w:r>
      <w:r>
        <w:rPr>
          <w:spacing w:val="-27"/>
        </w:rPr>
        <w:t xml:space="preserve"> </w:t>
      </w:r>
      <w:r>
        <w:t>governors.</w:t>
      </w:r>
    </w:p>
    <w:p w14:paraId="11C296DE" w14:textId="77777777" w:rsidR="000C05A6" w:rsidRDefault="000C05A6">
      <w:pPr>
        <w:spacing w:before="9"/>
        <w:rPr>
          <w:rFonts w:ascii="Arial" w:eastAsia="Arial" w:hAnsi="Arial" w:cs="Arial"/>
          <w:sz w:val="21"/>
          <w:szCs w:val="21"/>
        </w:rPr>
      </w:pPr>
    </w:p>
    <w:p w14:paraId="71226E54" w14:textId="77777777" w:rsidR="000C05A6" w:rsidRDefault="00017636">
      <w:pPr>
        <w:pStyle w:val="BodyText"/>
        <w:ind w:left="119" w:right="203"/>
      </w:pPr>
      <w:r>
        <w:t>Staff must do their best to ensure the health and safety of everyone in the group and act as any reasonable parent would do in the same circumstances.  They</w:t>
      </w:r>
      <w:r>
        <w:rPr>
          <w:spacing w:val="-26"/>
        </w:rPr>
        <w:t xml:space="preserve"> </w:t>
      </w:r>
      <w:r>
        <w:t>should:</w:t>
      </w:r>
    </w:p>
    <w:p w14:paraId="50EF88BF" w14:textId="77777777" w:rsidR="000C05A6" w:rsidRDefault="000C05A6">
      <w:pPr>
        <w:rPr>
          <w:rFonts w:ascii="Arial" w:eastAsia="Arial" w:hAnsi="Arial" w:cs="Arial"/>
        </w:rPr>
      </w:pPr>
    </w:p>
    <w:p w14:paraId="105DE786" w14:textId="77777777" w:rsidR="000C05A6" w:rsidRDefault="00017636">
      <w:pPr>
        <w:pStyle w:val="ListParagraph"/>
        <w:numPr>
          <w:ilvl w:val="0"/>
          <w:numId w:val="42"/>
        </w:numPr>
        <w:tabs>
          <w:tab w:val="left" w:pos="1474"/>
        </w:tabs>
        <w:ind w:hanging="360"/>
        <w:rPr>
          <w:rFonts w:ascii="Arial" w:eastAsia="Arial" w:hAnsi="Arial" w:cs="Arial"/>
        </w:rPr>
      </w:pPr>
      <w:r>
        <w:rPr>
          <w:rFonts w:ascii="Arial"/>
        </w:rPr>
        <w:t>follow the instructions of the group leader and help with control and</w:t>
      </w:r>
      <w:r>
        <w:rPr>
          <w:rFonts w:ascii="Arial"/>
          <w:spacing w:val="-33"/>
        </w:rPr>
        <w:t xml:space="preserve"> </w:t>
      </w:r>
      <w:r>
        <w:rPr>
          <w:rFonts w:ascii="Arial"/>
        </w:rPr>
        <w:t>discipline;</w:t>
      </w:r>
    </w:p>
    <w:p w14:paraId="7D87B4E0" w14:textId="77777777" w:rsidR="000C05A6" w:rsidRDefault="000C05A6">
      <w:pPr>
        <w:spacing w:before="9"/>
        <w:rPr>
          <w:rFonts w:ascii="Arial" w:eastAsia="Arial" w:hAnsi="Arial" w:cs="Arial"/>
          <w:sz w:val="21"/>
          <w:szCs w:val="21"/>
        </w:rPr>
      </w:pPr>
    </w:p>
    <w:p w14:paraId="5A32F43A" w14:textId="77777777" w:rsidR="000C05A6" w:rsidRDefault="00017636">
      <w:pPr>
        <w:pStyle w:val="ListParagraph"/>
        <w:numPr>
          <w:ilvl w:val="0"/>
          <w:numId w:val="42"/>
        </w:numPr>
        <w:tabs>
          <w:tab w:val="left" w:pos="1474"/>
        </w:tabs>
        <w:ind w:right="115" w:hanging="360"/>
        <w:rPr>
          <w:rFonts w:ascii="Arial" w:eastAsia="Arial" w:hAnsi="Arial" w:cs="Arial"/>
        </w:rPr>
      </w:pPr>
      <w:r>
        <w:rPr>
          <w:rFonts w:ascii="Arial"/>
        </w:rPr>
        <w:t>consider stopping the visit or the activity, notifying the group leader, if they think the risk to health or safety of the students in their charge is</w:t>
      </w:r>
      <w:r>
        <w:rPr>
          <w:rFonts w:ascii="Arial"/>
          <w:spacing w:val="-24"/>
        </w:rPr>
        <w:t xml:space="preserve"> </w:t>
      </w:r>
      <w:r>
        <w:rPr>
          <w:rFonts w:ascii="Arial"/>
        </w:rPr>
        <w:t>unacceptable.</w:t>
      </w:r>
    </w:p>
    <w:p w14:paraId="6FD042D6" w14:textId="77777777" w:rsidR="007C464B" w:rsidRPr="007C464B" w:rsidRDefault="007C464B" w:rsidP="007C464B">
      <w:pPr>
        <w:pStyle w:val="Heading7"/>
        <w:tabs>
          <w:tab w:val="left" w:pos="389"/>
        </w:tabs>
        <w:spacing w:before="43"/>
        <w:ind w:left="388"/>
        <w:jc w:val="right"/>
        <w:rPr>
          <w:b w:val="0"/>
          <w:bCs w:val="0"/>
        </w:rPr>
      </w:pPr>
      <w:bookmarkStart w:id="50" w:name="9._RESPONSIBILITIES_OF_STUDENTS"/>
      <w:bookmarkStart w:id="51" w:name="_bookmark24"/>
      <w:bookmarkEnd w:id="50"/>
      <w:bookmarkEnd w:id="51"/>
    </w:p>
    <w:p w14:paraId="23A10FEB" w14:textId="77777777" w:rsidR="000C05A6" w:rsidRDefault="00017636">
      <w:pPr>
        <w:pStyle w:val="Heading7"/>
        <w:numPr>
          <w:ilvl w:val="0"/>
          <w:numId w:val="59"/>
        </w:numPr>
        <w:tabs>
          <w:tab w:val="left" w:pos="389"/>
        </w:tabs>
        <w:spacing w:before="43"/>
        <w:ind w:left="388" w:hanging="268"/>
        <w:jc w:val="both"/>
        <w:rPr>
          <w:b w:val="0"/>
          <w:bCs w:val="0"/>
        </w:rPr>
      </w:pPr>
      <w:r>
        <w:t>RESPONSIBILITIES OF</w:t>
      </w:r>
      <w:r>
        <w:rPr>
          <w:spacing w:val="-15"/>
        </w:rPr>
        <w:t xml:space="preserve"> </w:t>
      </w:r>
      <w:r>
        <w:t>STUDENTS</w:t>
      </w:r>
    </w:p>
    <w:p w14:paraId="74EC6DBB" w14:textId="77777777" w:rsidR="000C05A6" w:rsidRDefault="000C05A6">
      <w:pPr>
        <w:spacing w:before="1"/>
        <w:rPr>
          <w:rFonts w:ascii="Arial" w:eastAsia="Arial" w:hAnsi="Arial" w:cs="Arial"/>
          <w:b/>
          <w:bCs/>
        </w:rPr>
      </w:pPr>
    </w:p>
    <w:p w14:paraId="2D3A8417" w14:textId="77777777" w:rsidR="000C05A6" w:rsidRDefault="00017636">
      <w:pPr>
        <w:pStyle w:val="BodyText"/>
        <w:jc w:val="both"/>
      </w:pPr>
      <w:r>
        <w:t>The group leader should make it clear to students that they</w:t>
      </w:r>
      <w:r>
        <w:rPr>
          <w:spacing w:val="-25"/>
        </w:rPr>
        <w:t xml:space="preserve"> </w:t>
      </w:r>
      <w:r>
        <w:t>must:</w:t>
      </w:r>
    </w:p>
    <w:p w14:paraId="38EA2239" w14:textId="77777777" w:rsidR="000C05A6" w:rsidRDefault="000C05A6">
      <w:pPr>
        <w:rPr>
          <w:rFonts w:ascii="Arial" w:eastAsia="Arial" w:hAnsi="Arial" w:cs="Arial"/>
        </w:rPr>
      </w:pPr>
    </w:p>
    <w:p w14:paraId="092FC392" w14:textId="77777777" w:rsidR="000C05A6" w:rsidRDefault="00017636">
      <w:pPr>
        <w:pStyle w:val="ListParagraph"/>
        <w:numPr>
          <w:ilvl w:val="0"/>
          <w:numId w:val="41"/>
        </w:numPr>
        <w:tabs>
          <w:tab w:val="left" w:pos="1561"/>
        </w:tabs>
        <w:rPr>
          <w:rFonts w:ascii="Arial" w:eastAsia="Arial" w:hAnsi="Arial" w:cs="Arial"/>
        </w:rPr>
      </w:pPr>
      <w:r>
        <w:rPr>
          <w:rFonts w:ascii="Arial"/>
        </w:rPr>
        <w:t>not take unnecessary</w:t>
      </w:r>
      <w:r>
        <w:rPr>
          <w:rFonts w:ascii="Arial"/>
          <w:spacing w:val="-9"/>
        </w:rPr>
        <w:t xml:space="preserve"> </w:t>
      </w:r>
      <w:r>
        <w:rPr>
          <w:rFonts w:ascii="Arial"/>
        </w:rPr>
        <w:t>risks;</w:t>
      </w:r>
    </w:p>
    <w:p w14:paraId="086E69DF" w14:textId="77777777" w:rsidR="000C05A6" w:rsidRDefault="000C05A6">
      <w:pPr>
        <w:rPr>
          <w:rFonts w:ascii="Arial" w:eastAsia="Arial" w:hAnsi="Arial" w:cs="Arial"/>
        </w:rPr>
      </w:pPr>
    </w:p>
    <w:p w14:paraId="0EE03B79" w14:textId="77777777" w:rsidR="000C05A6" w:rsidRDefault="00017636">
      <w:pPr>
        <w:pStyle w:val="ListParagraph"/>
        <w:numPr>
          <w:ilvl w:val="0"/>
          <w:numId w:val="41"/>
        </w:numPr>
        <w:tabs>
          <w:tab w:val="left" w:pos="1561"/>
        </w:tabs>
        <w:ind w:right="113" w:hanging="360"/>
        <w:rPr>
          <w:rFonts w:ascii="Arial" w:eastAsia="Arial" w:hAnsi="Arial" w:cs="Arial"/>
        </w:rPr>
      </w:pPr>
      <w:r>
        <w:rPr>
          <w:rFonts w:ascii="Arial"/>
        </w:rPr>
        <w:t>follow the instructions of the leader and other supervisors including those at the venue of the</w:t>
      </w:r>
      <w:r>
        <w:rPr>
          <w:rFonts w:ascii="Arial"/>
          <w:spacing w:val="-6"/>
        </w:rPr>
        <w:t xml:space="preserve"> </w:t>
      </w:r>
      <w:r>
        <w:rPr>
          <w:rFonts w:ascii="Arial"/>
        </w:rPr>
        <w:t>visit;</w:t>
      </w:r>
    </w:p>
    <w:p w14:paraId="4B5651EB" w14:textId="77777777" w:rsidR="000C05A6" w:rsidRDefault="000C05A6">
      <w:pPr>
        <w:rPr>
          <w:rFonts w:ascii="Arial" w:eastAsia="Arial" w:hAnsi="Arial" w:cs="Arial"/>
        </w:rPr>
      </w:pPr>
    </w:p>
    <w:p w14:paraId="499190B8" w14:textId="77777777" w:rsidR="000C05A6" w:rsidRDefault="00017636">
      <w:pPr>
        <w:pStyle w:val="ListParagraph"/>
        <w:numPr>
          <w:ilvl w:val="0"/>
          <w:numId w:val="41"/>
        </w:numPr>
        <w:tabs>
          <w:tab w:val="left" w:pos="1561"/>
        </w:tabs>
        <w:ind w:hanging="360"/>
        <w:rPr>
          <w:rFonts w:ascii="Arial" w:eastAsia="Arial" w:hAnsi="Arial" w:cs="Arial"/>
        </w:rPr>
      </w:pPr>
      <w:r>
        <w:rPr>
          <w:rFonts w:ascii="Arial"/>
        </w:rPr>
        <w:t>dress and behave sensibly and</w:t>
      </w:r>
      <w:r>
        <w:rPr>
          <w:rFonts w:ascii="Arial"/>
          <w:spacing w:val="-22"/>
        </w:rPr>
        <w:t xml:space="preserve"> </w:t>
      </w:r>
      <w:r>
        <w:rPr>
          <w:rFonts w:ascii="Arial"/>
        </w:rPr>
        <w:t>responsibly;</w:t>
      </w:r>
    </w:p>
    <w:p w14:paraId="7069AF58" w14:textId="77777777" w:rsidR="000C05A6" w:rsidRDefault="000C05A6">
      <w:pPr>
        <w:rPr>
          <w:rFonts w:ascii="Arial" w:eastAsia="Arial" w:hAnsi="Arial" w:cs="Arial"/>
        </w:rPr>
      </w:pPr>
    </w:p>
    <w:p w14:paraId="2178AE45" w14:textId="77777777" w:rsidR="000C05A6" w:rsidRDefault="00017636">
      <w:pPr>
        <w:pStyle w:val="ListParagraph"/>
        <w:numPr>
          <w:ilvl w:val="0"/>
          <w:numId w:val="41"/>
        </w:numPr>
        <w:tabs>
          <w:tab w:val="left" w:pos="1561"/>
        </w:tabs>
        <w:ind w:hanging="360"/>
        <w:rPr>
          <w:rFonts w:ascii="Arial" w:eastAsia="Arial" w:hAnsi="Arial" w:cs="Arial"/>
        </w:rPr>
      </w:pPr>
      <w:r>
        <w:rPr>
          <w:rFonts w:ascii="Arial"/>
        </w:rPr>
        <w:t>if abroad be sensitive to local codes and</w:t>
      </w:r>
      <w:r>
        <w:rPr>
          <w:rFonts w:ascii="Arial"/>
          <w:spacing w:val="-19"/>
        </w:rPr>
        <w:t xml:space="preserve"> </w:t>
      </w:r>
      <w:r>
        <w:rPr>
          <w:rFonts w:ascii="Arial"/>
        </w:rPr>
        <w:t>customs;</w:t>
      </w:r>
    </w:p>
    <w:p w14:paraId="2DC244BD" w14:textId="77777777" w:rsidR="000C05A6" w:rsidRDefault="000C05A6">
      <w:pPr>
        <w:rPr>
          <w:rFonts w:ascii="Arial" w:eastAsia="Arial" w:hAnsi="Arial" w:cs="Arial"/>
        </w:rPr>
      </w:pPr>
    </w:p>
    <w:p w14:paraId="10D3DEEE" w14:textId="77777777" w:rsidR="000C05A6" w:rsidRDefault="00017636">
      <w:pPr>
        <w:pStyle w:val="ListParagraph"/>
        <w:numPr>
          <w:ilvl w:val="0"/>
          <w:numId w:val="41"/>
        </w:numPr>
        <w:tabs>
          <w:tab w:val="left" w:pos="1561"/>
        </w:tabs>
        <w:ind w:right="114" w:hanging="360"/>
        <w:rPr>
          <w:rFonts w:ascii="Arial" w:eastAsia="Arial" w:hAnsi="Arial" w:cs="Arial"/>
        </w:rPr>
      </w:pPr>
      <w:r>
        <w:rPr>
          <w:rFonts w:ascii="Arial"/>
        </w:rPr>
        <w:t>look out for anything that might hurt or threaten themselves or anyone in the group and tell the group leader or supervisor about</w:t>
      </w:r>
      <w:r>
        <w:rPr>
          <w:rFonts w:ascii="Arial"/>
          <w:spacing w:val="-15"/>
        </w:rPr>
        <w:t xml:space="preserve"> </w:t>
      </w:r>
      <w:r>
        <w:rPr>
          <w:rFonts w:ascii="Arial"/>
        </w:rPr>
        <w:t>it.</w:t>
      </w:r>
    </w:p>
    <w:p w14:paraId="2B1C02E4" w14:textId="77777777" w:rsidR="000C05A6" w:rsidRDefault="000C05A6">
      <w:pPr>
        <w:rPr>
          <w:rFonts w:ascii="Arial" w:eastAsia="Arial" w:hAnsi="Arial" w:cs="Arial"/>
        </w:rPr>
      </w:pPr>
    </w:p>
    <w:p w14:paraId="6CA7A1AB" w14:textId="77777777" w:rsidR="000C05A6" w:rsidRDefault="00017636">
      <w:pPr>
        <w:pStyle w:val="BodyText"/>
        <w:ind w:right="117"/>
        <w:jc w:val="both"/>
      </w:pPr>
      <w:r>
        <w:t xml:space="preserve">Any students whose </w:t>
      </w:r>
      <w:proofErr w:type="spellStart"/>
      <w:r>
        <w:t>behaviour</w:t>
      </w:r>
      <w:proofErr w:type="spellEnd"/>
      <w:r>
        <w:t xml:space="preserve"> may be considered to be a danger to themselves or to the group may be stopped from going on the visit. The curricular aims of the visit for these students should be fulfilled in other ways wherever</w:t>
      </w:r>
      <w:r>
        <w:rPr>
          <w:spacing w:val="-16"/>
        </w:rPr>
        <w:t xml:space="preserve"> </w:t>
      </w:r>
      <w:r>
        <w:t>possible.</w:t>
      </w:r>
    </w:p>
    <w:p w14:paraId="75F209D7" w14:textId="77777777" w:rsidR="000C05A6" w:rsidRDefault="000C05A6">
      <w:pPr>
        <w:spacing w:before="8"/>
        <w:rPr>
          <w:rFonts w:ascii="Arial" w:eastAsia="Arial" w:hAnsi="Arial" w:cs="Arial"/>
          <w:sz w:val="21"/>
          <w:szCs w:val="21"/>
        </w:rPr>
      </w:pPr>
    </w:p>
    <w:p w14:paraId="61706C86" w14:textId="77777777" w:rsidR="000C05A6" w:rsidRDefault="00017636">
      <w:pPr>
        <w:pStyle w:val="Heading9"/>
        <w:jc w:val="both"/>
        <w:rPr>
          <w:b w:val="0"/>
          <w:bCs w:val="0"/>
        </w:rPr>
      </w:pPr>
      <w:r>
        <w:rPr>
          <w:spacing w:val="1"/>
          <w:u w:val="thick" w:color="000000"/>
        </w:rPr>
        <w:t xml:space="preserve"> </w:t>
      </w:r>
      <w:r>
        <w:rPr>
          <w:u w:val="thick" w:color="000000"/>
        </w:rPr>
        <w:t>10.  INFORMATION FOR</w:t>
      </w:r>
      <w:r>
        <w:rPr>
          <w:spacing w:val="-18"/>
          <w:u w:val="thick" w:color="000000"/>
        </w:rPr>
        <w:t xml:space="preserve"> </w:t>
      </w:r>
      <w:r>
        <w:rPr>
          <w:u w:val="thick" w:color="000000"/>
        </w:rPr>
        <w:t>PARENTS/GUARDIANS</w:t>
      </w:r>
    </w:p>
    <w:p w14:paraId="31002E6B" w14:textId="77777777" w:rsidR="000C05A6" w:rsidRDefault="000C05A6">
      <w:pPr>
        <w:spacing w:before="11"/>
        <w:rPr>
          <w:rFonts w:ascii="Arial" w:eastAsia="Arial" w:hAnsi="Arial" w:cs="Arial"/>
          <w:b/>
          <w:bCs/>
          <w:sz w:val="15"/>
          <w:szCs w:val="15"/>
        </w:rPr>
      </w:pPr>
    </w:p>
    <w:p w14:paraId="6F017B43" w14:textId="77777777" w:rsidR="000C05A6" w:rsidRDefault="00017636">
      <w:pPr>
        <w:pStyle w:val="BodyText"/>
        <w:spacing w:before="72"/>
        <w:ind w:right="115"/>
        <w:jc w:val="both"/>
      </w:pPr>
      <w:r>
        <w:t>A letter to parents/guardians must be sent via the student for all educational visits. Typically, if the visit is during one day only, all the information will be given in just one letter. For longer visits, a full itinerary will be sent in a second letter when full details of the visit are known, including how many participants there will be, as this is likely to affect many aspects of the</w:t>
      </w:r>
      <w:r>
        <w:rPr>
          <w:spacing w:val="-29"/>
        </w:rPr>
        <w:t xml:space="preserve"> </w:t>
      </w:r>
      <w:r>
        <w:t>planning.</w:t>
      </w:r>
    </w:p>
    <w:p w14:paraId="26E2A29E" w14:textId="77777777" w:rsidR="000C05A6" w:rsidRDefault="000C05A6">
      <w:pPr>
        <w:spacing w:before="9"/>
        <w:rPr>
          <w:rFonts w:ascii="Arial" w:eastAsia="Arial" w:hAnsi="Arial" w:cs="Arial"/>
          <w:sz w:val="21"/>
          <w:szCs w:val="21"/>
        </w:rPr>
      </w:pPr>
    </w:p>
    <w:p w14:paraId="5F8542D1" w14:textId="77777777" w:rsidR="000C05A6" w:rsidRDefault="00017636">
      <w:pPr>
        <w:pStyle w:val="BodyText"/>
        <w:ind w:left="119" w:right="118"/>
        <w:jc w:val="both"/>
      </w:pPr>
      <w:r>
        <w:t xml:space="preserve">If the visit involves an, overnight stay or hazardous activity permission must be sought from parents/guardians on form PC (see appendix </w:t>
      </w:r>
      <w:r w:rsidR="00E414A6">
        <w:t>7</w:t>
      </w:r>
      <w:r>
        <w:t xml:space="preserve">) at an early stage in the planning of the activity in order that they may be thoroughly informed before agreeing to their son/daughter’s participation. </w:t>
      </w:r>
      <w:r w:rsidR="00E414A6">
        <w:t>(</w:t>
      </w:r>
      <w:r>
        <w:t>See appendix</w:t>
      </w:r>
      <w:r>
        <w:rPr>
          <w:spacing w:val="-7"/>
        </w:rPr>
        <w:t xml:space="preserve"> </w:t>
      </w:r>
      <w:r>
        <w:t>8</w:t>
      </w:r>
      <w:r w:rsidR="00E414A6">
        <w:t>)</w:t>
      </w:r>
    </w:p>
    <w:p w14:paraId="16612757" w14:textId="77777777" w:rsidR="000C05A6" w:rsidRDefault="000C05A6">
      <w:pPr>
        <w:spacing w:before="9"/>
        <w:rPr>
          <w:rFonts w:ascii="Arial" w:eastAsia="Arial" w:hAnsi="Arial" w:cs="Arial"/>
          <w:sz w:val="21"/>
          <w:szCs w:val="21"/>
        </w:rPr>
      </w:pPr>
    </w:p>
    <w:p w14:paraId="282EFF29" w14:textId="77777777" w:rsidR="000C05A6" w:rsidRDefault="00017636">
      <w:pPr>
        <w:pStyle w:val="BodyText"/>
        <w:ind w:left="119"/>
        <w:jc w:val="both"/>
      </w:pPr>
      <w:r>
        <w:t>Parents should be told the purpose and educational value of the trip, which</w:t>
      </w:r>
      <w:r>
        <w:rPr>
          <w:spacing w:val="-33"/>
        </w:rPr>
        <w:t xml:space="preserve"> </w:t>
      </w:r>
      <w:r>
        <w:t>includes:</w:t>
      </w:r>
    </w:p>
    <w:p w14:paraId="2DFF9778" w14:textId="77777777" w:rsidR="000C05A6" w:rsidRDefault="000C05A6">
      <w:pPr>
        <w:rPr>
          <w:rFonts w:ascii="Arial" w:eastAsia="Arial" w:hAnsi="Arial" w:cs="Arial"/>
        </w:rPr>
      </w:pPr>
    </w:p>
    <w:p w14:paraId="4162ACB0" w14:textId="77777777" w:rsidR="000C05A6" w:rsidRDefault="00017636">
      <w:pPr>
        <w:pStyle w:val="ListParagraph"/>
        <w:numPr>
          <w:ilvl w:val="0"/>
          <w:numId w:val="40"/>
        </w:numPr>
        <w:tabs>
          <w:tab w:val="left" w:pos="548"/>
        </w:tabs>
        <w:ind w:hanging="287"/>
        <w:rPr>
          <w:rFonts w:ascii="Arial" w:eastAsia="Arial" w:hAnsi="Arial" w:cs="Arial"/>
        </w:rPr>
      </w:pPr>
      <w:r>
        <w:rPr>
          <w:rFonts w:ascii="Arial"/>
        </w:rPr>
        <w:t>the nature of the activities to be</w:t>
      </w:r>
      <w:r>
        <w:rPr>
          <w:rFonts w:ascii="Arial"/>
          <w:spacing w:val="-13"/>
        </w:rPr>
        <w:t xml:space="preserve"> </w:t>
      </w:r>
      <w:r>
        <w:rPr>
          <w:rFonts w:ascii="Arial"/>
        </w:rPr>
        <w:t>undertaken</w:t>
      </w:r>
    </w:p>
    <w:p w14:paraId="0187AA77" w14:textId="77777777" w:rsidR="000C05A6" w:rsidRDefault="000C05A6">
      <w:pPr>
        <w:spacing w:before="10"/>
        <w:rPr>
          <w:rFonts w:ascii="Arial" w:eastAsia="Arial" w:hAnsi="Arial" w:cs="Arial"/>
          <w:sz w:val="21"/>
          <w:szCs w:val="21"/>
        </w:rPr>
      </w:pPr>
    </w:p>
    <w:p w14:paraId="4CA3587E" w14:textId="77777777" w:rsidR="000C05A6" w:rsidRDefault="00017636">
      <w:pPr>
        <w:pStyle w:val="ListParagraph"/>
        <w:numPr>
          <w:ilvl w:val="0"/>
          <w:numId w:val="40"/>
        </w:numPr>
        <w:tabs>
          <w:tab w:val="left" w:pos="548"/>
        </w:tabs>
        <w:ind w:left="547"/>
        <w:rPr>
          <w:rFonts w:ascii="Arial" w:eastAsia="Arial" w:hAnsi="Arial" w:cs="Arial"/>
        </w:rPr>
      </w:pPr>
      <w:r>
        <w:rPr>
          <w:rFonts w:ascii="Arial"/>
        </w:rPr>
        <w:t>the name, address and any telephone number of the destination and any other</w:t>
      </w:r>
      <w:r>
        <w:rPr>
          <w:rFonts w:ascii="Arial"/>
          <w:spacing w:val="-33"/>
        </w:rPr>
        <w:t xml:space="preserve"> </w:t>
      </w:r>
      <w:r>
        <w:rPr>
          <w:rFonts w:ascii="Arial"/>
        </w:rPr>
        <w:t>bases</w:t>
      </w:r>
    </w:p>
    <w:p w14:paraId="3186BBA2" w14:textId="77777777" w:rsidR="000C05A6" w:rsidRDefault="000C05A6">
      <w:pPr>
        <w:spacing w:before="10"/>
        <w:rPr>
          <w:rFonts w:ascii="Arial" w:eastAsia="Arial" w:hAnsi="Arial" w:cs="Arial"/>
          <w:sz w:val="21"/>
          <w:szCs w:val="21"/>
        </w:rPr>
      </w:pPr>
    </w:p>
    <w:p w14:paraId="18D8FD56" w14:textId="77777777" w:rsidR="000C05A6" w:rsidRDefault="00017636">
      <w:pPr>
        <w:pStyle w:val="ListParagraph"/>
        <w:numPr>
          <w:ilvl w:val="0"/>
          <w:numId w:val="40"/>
        </w:numPr>
        <w:tabs>
          <w:tab w:val="left" w:pos="548"/>
        </w:tabs>
        <w:ind w:left="547" w:hanging="285"/>
        <w:rPr>
          <w:rFonts w:ascii="Arial" w:eastAsia="Arial" w:hAnsi="Arial" w:cs="Arial"/>
        </w:rPr>
      </w:pPr>
      <w:r>
        <w:rPr>
          <w:rFonts w:ascii="Arial"/>
        </w:rPr>
        <w:t>the date, time and place of departure and</w:t>
      </w:r>
      <w:r>
        <w:rPr>
          <w:rFonts w:ascii="Arial"/>
          <w:spacing w:val="-17"/>
        </w:rPr>
        <w:t xml:space="preserve"> </w:t>
      </w:r>
      <w:r>
        <w:rPr>
          <w:rFonts w:ascii="Arial"/>
        </w:rPr>
        <w:t>return</w:t>
      </w:r>
    </w:p>
    <w:p w14:paraId="577B8AA8" w14:textId="77777777" w:rsidR="000C05A6" w:rsidRDefault="000C05A6">
      <w:pPr>
        <w:spacing w:before="10"/>
        <w:rPr>
          <w:rFonts w:ascii="Arial" w:eastAsia="Arial" w:hAnsi="Arial" w:cs="Arial"/>
          <w:sz w:val="21"/>
          <w:szCs w:val="21"/>
        </w:rPr>
      </w:pPr>
    </w:p>
    <w:p w14:paraId="398334A2" w14:textId="77777777" w:rsidR="000C05A6" w:rsidRDefault="00017636">
      <w:pPr>
        <w:pStyle w:val="ListParagraph"/>
        <w:numPr>
          <w:ilvl w:val="0"/>
          <w:numId w:val="40"/>
        </w:numPr>
        <w:tabs>
          <w:tab w:val="left" w:pos="549"/>
        </w:tabs>
        <w:rPr>
          <w:rFonts w:ascii="Arial" w:eastAsia="Arial" w:hAnsi="Arial" w:cs="Arial"/>
        </w:rPr>
      </w:pPr>
      <w:r>
        <w:rPr>
          <w:rFonts w:ascii="Arial"/>
        </w:rPr>
        <w:t>methods of travel and the name of any travel company being</w:t>
      </w:r>
      <w:r>
        <w:rPr>
          <w:rFonts w:ascii="Arial"/>
          <w:spacing w:val="-26"/>
        </w:rPr>
        <w:t xml:space="preserve"> </w:t>
      </w:r>
      <w:r>
        <w:rPr>
          <w:rFonts w:ascii="Arial"/>
        </w:rPr>
        <w:t>used</w:t>
      </w:r>
    </w:p>
    <w:p w14:paraId="79871060" w14:textId="77777777" w:rsidR="000C05A6" w:rsidRDefault="000C05A6">
      <w:pPr>
        <w:spacing w:before="10"/>
        <w:rPr>
          <w:rFonts w:ascii="Arial" w:eastAsia="Arial" w:hAnsi="Arial" w:cs="Arial"/>
          <w:sz w:val="21"/>
          <w:szCs w:val="21"/>
        </w:rPr>
      </w:pPr>
    </w:p>
    <w:p w14:paraId="4D8C37CC" w14:textId="77777777" w:rsidR="000C05A6" w:rsidRDefault="00017636">
      <w:pPr>
        <w:pStyle w:val="ListParagraph"/>
        <w:numPr>
          <w:ilvl w:val="0"/>
          <w:numId w:val="40"/>
        </w:numPr>
        <w:tabs>
          <w:tab w:val="left" w:pos="549"/>
        </w:tabs>
        <w:ind w:right="116"/>
        <w:jc w:val="both"/>
        <w:rPr>
          <w:rFonts w:ascii="Arial" w:eastAsia="Arial" w:hAnsi="Arial" w:cs="Arial"/>
        </w:rPr>
      </w:pPr>
      <w:r>
        <w:rPr>
          <w:rFonts w:ascii="Arial"/>
        </w:rPr>
        <w:t>details of the activities during the visit (specifying any hazardous activities) and arrangements for supervision both generally and during specific activities. The parents will also need to have details of any times when the students will not be directly</w:t>
      </w:r>
      <w:r>
        <w:rPr>
          <w:rFonts w:ascii="Arial"/>
          <w:spacing w:val="-28"/>
        </w:rPr>
        <w:t xml:space="preserve"> </w:t>
      </w:r>
      <w:r>
        <w:rPr>
          <w:rFonts w:ascii="Arial"/>
        </w:rPr>
        <w:t>supervised</w:t>
      </w:r>
    </w:p>
    <w:p w14:paraId="17456FF1" w14:textId="77777777" w:rsidR="000C05A6" w:rsidRDefault="000C05A6">
      <w:pPr>
        <w:rPr>
          <w:rFonts w:ascii="Arial" w:eastAsia="Arial" w:hAnsi="Arial" w:cs="Arial"/>
        </w:rPr>
      </w:pPr>
    </w:p>
    <w:p w14:paraId="5DE43A6E" w14:textId="77777777" w:rsidR="000C05A6" w:rsidRDefault="00017636">
      <w:pPr>
        <w:pStyle w:val="ListParagraph"/>
        <w:numPr>
          <w:ilvl w:val="0"/>
          <w:numId w:val="40"/>
        </w:numPr>
        <w:tabs>
          <w:tab w:val="left" w:pos="549"/>
        </w:tabs>
        <w:rPr>
          <w:rFonts w:ascii="Arial" w:eastAsia="Arial" w:hAnsi="Arial" w:cs="Arial"/>
        </w:rPr>
      </w:pPr>
      <w:r>
        <w:rPr>
          <w:rFonts w:ascii="Arial"/>
        </w:rPr>
        <w:t>the cost and what it covers, together with details of the</w:t>
      </w:r>
      <w:r>
        <w:rPr>
          <w:rFonts w:ascii="Arial"/>
          <w:spacing w:val="-24"/>
        </w:rPr>
        <w:t xml:space="preserve"> </w:t>
      </w:r>
      <w:r>
        <w:rPr>
          <w:rFonts w:ascii="Arial"/>
        </w:rPr>
        <w:t>deposit</w:t>
      </w:r>
    </w:p>
    <w:p w14:paraId="17A26B8D" w14:textId="77777777" w:rsidR="000C05A6" w:rsidRDefault="000C05A6">
      <w:pPr>
        <w:spacing w:before="10"/>
        <w:rPr>
          <w:rFonts w:ascii="Arial" w:eastAsia="Arial" w:hAnsi="Arial" w:cs="Arial"/>
          <w:sz w:val="21"/>
          <w:szCs w:val="21"/>
        </w:rPr>
      </w:pPr>
    </w:p>
    <w:p w14:paraId="4D04AEAD" w14:textId="77777777" w:rsidR="000C05A6" w:rsidRDefault="00017636">
      <w:pPr>
        <w:pStyle w:val="ListParagraph"/>
        <w:numPr>
          <w:ilvl w:val="0"/>
          <w:numId w:val="40"/>
        </w:numPr>
        <w:tabs>
          <w:tab w:val="left" w:pos="549"/>
        </w:tabs>
        <w:rPr>
          <w:rFonts w:ascii="Arial" w:eastAsia="Arial" w:hAnsi="Arial" w:cs="Arial"/>
        </w:rPr>
      </w:pPr>
      <w:r>
        <w:rPr>
          <w:rFonts w:ascii="Arial"/>
        </w:rPr>
        <w:t>details of the insurance cover if</w:t>
      </w:r>
      <w:r>
        <w:rPr>
          <w:rFonts w:ascii="Arial"/>
          <w:spacing w:val="-14"/>
        </w:rPr>
        <w:t xml:space="preserve"> </w:t>
      </w:r>
      <w:r>
        <w:rPr>
          <w:rFonts w:ascii="Arial"/>
        </w:rPr>
        <w:t>abroad</w:t>
      </w:r>
    </w:p>
    <w:p w14:paraId="47AE145D" w14:textId="77777777" w:rsidR="000C05A6" w:rsidRDefault="000C05A6">
      <w:pPr>
        <w:spacing w:before="10"/>
        <w:rPr>
          <w:rFonts w:ascii="Arial" w:eastAsia="Arial" w:hAnsi="Arial" w:cs="Arial"/>
          <w:sz w:val="21"/>
          <w:szCs w:val="21"/>
        </w:rPr>
      </w:pPr>
    </w:p>
    <w:p w14:paraId="7C5014BD" w14:textId="77777777" w:rsidR="000C05A6" w:rsidRDefault="00017636">
      <w:pPr>
        <w:pStyle w:val="ListParagraph"/>
        <w:numPr>
          <w:ilvl w:val="0"/>
          <w:numId w:val="40"/>
        </w:numPr>
        <w:tabs>
          <w:tab w:val="left" w:pos="549"/>
        </w:tabs>
        <w:rPr>
          <w:rFonts w:ascii="Arial" w:eastAsia="Arial" w:hAnsi="Arial" w:cs="Arial"/>
        </w:rPr>
      </w:pPr>
      <w:r>
        <w:rPr>
          <w:rFonts w:ascii="Arial"/>
        </w:rPr>
        <w:t>details of any inoculations that are necessary if</w:t>
      </w:r>
      <w:r>
        <w:rPr>
          <w:rFonts w:ascii="Arial"/>
          <w:spacing w:val="-20"/>
        </w:rPr>
        <w:t xml:space="preserve"> </w:t>
      </w:r>
      <w:r>
        <w:rPr>
          <w:rFonts w:ascii="Arial"/>
        </w:rPr>
        <w:t>abroad</w:t>
      </w:r>
    </w:p>
    <w:p w14:paraId="27389883" w14:textId="77777777" w:rsidR="000C05A6" w:rsidRDefault="000C05A6">
      <w:pPr>
        <w:spacing w:before="10"/>
        <w:rPr>
          <w:rFonts w:ascii="Arial" w:eastAsia="Arial" w:hAnsi="Arial" w:cs="Arial"/>
          <w:sz w:val="21"/>
          <w:szCs w:val="21"/>
        </w:rPr>
      </w:pPr>
    </w:p>
    <w:p w14:paraId="413FAB30" w14:textId="77777777" w:rsidR="000C05A6" w:rsidRDefault="00017636">
      <w:pPr>
        <w:pStyle w:val="ListParagraph"/>
        <w:numPr>
          <w:ilvl w:val="0"/>
          <w:numId w:val="40"/>
        </w:numPr>
        <w:tabs>
          <w:tab w:val="left" w:pos="549"/>
        </w:tabs>
        <w:rPr>
          <w:rFonts w:ascii="Arial" w:eastAsia="Arial" w:hAnsi="Arial" w:cs="Arial"/>
        </w:rPr>
      </w:pPr>
      <w:r>
        <w:rPr>
          <w:rFonts w:ascii="Arial"/>
        </w:rPr>
        <w:t>a check list of clothing and other items to</w:t>
      </w:r>
      <w:r>
        <w:rPr>
          <w:rFonts w:ascii="Arial"/>
          <w:spacing w:val="-13"/>
        </w:rPr>
        <w:t xml:space="preserve"> </w:t>
      </w:r>
      <w:r>
        <w:rPr>
          <w:rFonts w:ascii="Arial"/>
        </w:rPr>
        <w:t>take.</w:t>
      </w:r>
    </w:p>
    <w:p w14:paraId="429722DC" w14:textId="77777777" w:rsidR="007C464B" w:rsidRDefault="007C464B">
      <w:pPr>
        <w:pStyle w:val="BodyText"/>
        <w:spacing w:before="51"/>
        <w:ind w:left="380" w:right="115"/>
        <w:jc w:val="both"/>
      </w:pPr>
    </w:p>
    <w:p w14:paraId="3B212445" w14:textId="77777777" w:rsidR="000C05A6" w:rsidRDefault="00017636">
      <w:pPr>
        <w:pStyle w:val="BodyText"/>
        <w:spacing w:before="51"/>
        <w:ind w:left="380" w:right="115"/>
        <w:jc w:val="both"/>
      </w:pPr>
      <w:r>
        <w:t>In the case of overnight visits and hazardous activities it may be appropriate to invite parents/guardians to a meeting where a full discussion can take place. For overnight visits a detailed itinerary should be made available to</w:t>
      </w:r>
      <w:r>
        <w:rPr>
          <w:spacing w:val="-20"/>
        </w:rPr>
        <w:t xml:space="preserve"> </w:t>
      </w:r>
      <w:r>
        <w:t>parents.</w:t>
      </w:r>
    </w:p>
    <w:p w14:paraId="01793673" w14:textId="77777777" w:rsidR="000C05A6" w:rsidRDefault="000C05A6">
      <w:pPr>
        <w:rPr>
          <w:rFonts w:ascii="Arial" w:eastAsia="Arial" w:hAnsi="Arial" w:cs="Arial"/>
        </w:rPr>
      </w:pPr>
    </w:p>
    <w:p w14:paraId="222A82EA" w14:textId="77777777" w:rsidR="000C05A6" w:rsidRDefault="00017636">
      <w:pPr>
        <w:pStyle w:val="BodyText"/>
        <w:ind w:left="380" w:right="115"/>
        <w:jc w:val="both"/>
      </w:pPr>
      <w:r>
        <w:t xml:space="preserve">If major changes to the </w:t>
      </w:r>
      <w:proofErr w:type="spellStart"/>
      <w:r>
        <w:t>programme</w:t>
      </w:r>
      <w:proofErr w:type="spellEnd"/>
      <w:r>
        <w:t xml:space="preserve"> need to be made after the visit has started, e.g. time of return is significantly different from that scheduled parents must be informed through the nominated contact who must be readily available throughout the</w:t>
      </w:r>
      <w:r>
        <w:rPr>
          <w:spacing w:val="-22"/>
        </w:rPr>
        <w:t xml:space="preserve"> </w:t>
      </w:r>
      <w:r>
        <w:t>visit.</w:t>
      </w:r>
    </w:p>
    <w:p w14:paraId="53ED1A22" w14:textId="77777777" w:rsidR="000C05A6" w:rsidRDefault="000C05A6">
      <w:pPr>
        <w:rPr>
          <w:rFonts w:ascii="Arial" w:eastAsia="Arial" w:hAnsi="Arial" w:cs="Arial"/>
        </w:rPr>
      </w:pPr>
    </w:p>
    <w:p w14:paraId="4A106880" w14:textId="77777777" w:rsidR="000C05A6" w:rsidRDefault="000C05A6">
      <w:pPr>
        <w:spacing w:before="9"/>
        <w:rPr>
          <w:rFonts w:ascii="Arial" w:eastAsia="Arial" w:hAnsi="Arial" w:cs="Arial"/>
          <w:sz w:val="21"/>
          <w:szCs w:val="21"/>
        </w:rPr>
      </w:pPr>
    </w:p>
    <w:p w14:paraId="7285C612" w14:textId="77777777" w:rsidR="000C05A6" w:rsidRDefault="0000659B">
      <w:pPr>
        <w:pStyle w:val="Heading7"/>
        <w:numPr>
          <w:ilvl w:val="0"/>
          <w:numId w:val="59"/>
        </w:numPr>
        <w:tabs>
          <w:tab w:val="left" w:pos="784"/>
        </w:tabs>
        <w:ind w:left="783" w:hanging="403"/>
        <w:jc w:val="both"/>
        <w:rPr>
          <w:b w:val="0"/>
          <w:bCs w:val="0"/>
        </w:rPr>
      </w:pPr>
      <w:bookmarkStart w:id="52" w:name="10._Parental/Guardian_Consent"/>
      <w:bookmarkStart w:id="53" w:name="_bookmark25"/>
      <w:bookmarkEnd w:id="52"/>
      <w:bookmarkEnd w:id="53"/>
      <w:r>
        <w:t xml:space="preserve">2 </w:t>
      </w:r>
      <w:r w:rsidR="00017636">
        <w:t>Parental/Guardian</w:t>
      </w:r>
      <w:r w:rsidR="00017636">
        <w:rPr>
          <w:spacing w:val="-16"/>
        </w:rPr>
        <w:t xml:space="preserve"> </w:t>
      </w:r>
      <w:r w:rsidR="00017636">
        <w:t>Consent</w:t>
      </w:r>
    </w:p>
    <w:p w14:paraId="110C9D00" w14:textId="77777777" w:rsidR="000C05A6" w:rsidRDefault="000C05A6">
      <w:pPr>
        <w:spacing w:before="9"/>
        <w:rPr>
          <w:rFonts w:ascii="Arial" w:eastAsia="Arial" w:hAnsi="Arial" w:cs="Arial"/>
          <w:b/>
          <w:bCs/>
          <w:sz w:val="20"/>
          <w:szCs w:val="20"/>
        </w:rPr>
      </w:pPr>
    </w:p>
    <w:p w14:paraId="2BEFB13D" w14:textId="77777777" w:rsidR="000C05A6" w:rsidRDefault="00017636">
      <w:pPr>
        <w:spacing w:line="250" w:lineRule="exact"/>
        <w:ind w:left="380" w:right="154"/>
        <w:rPr>
          <w:rFonts w:ascii="Arial" w:eastAsia="Arial" w:hAnsi="Arial" w:cs="Arial"/>
        </w:rPr>
      </w:pPr>
      <w:r>
        <w:rPr>
          <w:rFonts w:ascii="Arial"/>
        </w:rPr>
        <w:t>Written parental/guardian consent must be obtained for all students under the age of 18 taking</w:t>
      </w:r>
      <w:r>
        <w:rPr>
          <w:rFonts w:ascii="Arial"/>
          <w:spacing w:val="-37"/>
        </w:rPr>
        <w:t xml:space="preserve"> </w:t>
      </w:r>
      <w:r>
        <w:rPr>
          <w:rFonts w:ascii="Arial"/>
        </w:rPr>
        <w:t xml:space="preserve">part in </w:t>
      </w:r>
      <w:r>
        <w:rPr>
          <w:rFonts w:ascii="Arial"/>
          <w:b/>
        </w:rPr>
        <w:t xml:space="preserve">each </w:t>
      </w:r>
      <w:r>
        <w:rPr>
          <w:rFonts w:ascii="Arial"/>
        </w:rPr>
        <w:t xml:space="preserve">educational visit that involves visits involving </w:t>
      </w:r>
      <w:r>
        <w:rPr>
          <w:rFonts w:ascii="Arial"/>
          <w:b/>
        </w:rPr>
        <w:t xml:space="preserve">overnight stays </w:t>
      </w:r>
      <w:r>
        <w:rPr>
          <w:rFonts w:ascii="Arial"/>
        </w:rPr>
        <w:t xml:space="preserve">or </w:t>
      </w:r>
      <w:r>
        <w:rPr>
          <w:rFonts w:ascii="Arial"/>
          <w:b/>
        </w:rPr>
        <w:t>hazardous</w:t>
      </w:r>
      <w:r>
        <w:rPr>
          <w:rFonts w:ascii="Arial"/>
          <w:b/>
          <w:spacing w:val="-35"/>
        </w:rPr>
        <w:t xml:space="preserve"> </w:t>
      </w:r>
      <w:r>
        <w:rPr>
          <w:rFonts w:ascii="Arial"/>
          <w:b/>
        </w:rPr>
        <w:t>activities</w:t>
      </w:r>
      <w:r>
        <w:rPr>
          <w:rFonts w:ascii="Arial"/>
        </w:rPr>
        <w:t>.</w:t>
      </w:r>
    </w:p>
    <w:p w14:paraId="256F3965" w14:textId="77777777" w:rsidR="000C05A6" w:rsidRDefault="00017636">
      <w:pPr>
        <w:pStyle w:val="BodyText"/>
        <w:ind w:left="380" w:right="154" w:hanging="1"/>
      </w:pPr>
      <w:r>
        <w:t>However, for non-hazardous trips of a day or less during the day and evening, parents’ consent</w:t>
      </w:r>
      <w:r>
        <w:rPr>
          <w:spacing w:val="-41"/>
        </w:rPr>
        <w:t xml:space="preserve"> </w:t>
      </w:r>
      <w:r>
        <w:t>will have been sought at the beginning of the Academic Year for all such visits. The EVC will confirm that that consent has been</w:t>
      </w:r>
      <w:r>
        <w:rPr>
          <w:spacing w:val="-12"/>
        </w:rPr>
        <w:t xml:space="preserve"> </w:t>
      </w:r>
      <w:r>
        <w:t>given.</w:t>
      </w:r>
    </w:p>
    <w:p w14:paraId="36F98F10" w14:textId="77777777" w:rsidR="000C05A6" w:rsidRDefault="000C05A6">
      <w:pPr>
        <w:rPr>
          <w:rFonts w:ascii="Arial" w:eastAsia="Arial" w:hAnsi="Arial" w:cs="Arial"/>
        </w:rPr>
      </w:pPr>
    </w:p>
    <w:p w14:paraId="1EF23B92" w14:textId="77777777" w:rsidR="000C05A6" w:rsidRDefault="00017636">
      <w:pPr>
        <w:pStyle w:val="BodyText"/>
        <w:ind w:left="380" w:right="154"/>
      </w:pPr>
      <w:r>
        <w:t>Young people aged over 18 must also complete their own consent form as this form contains emergency contact and medical information. If parents withhold consent absolutely the student should not be taken on the visit but the curricular aims of the visit should be delivered to the student in some other way wherever possible. If parents give a conditional consent the principal will need to consider whether the student may be taken on the visit or</w:t>
      </w:r>
      <w:r>
        <w:rPr>
          <w:spacing w:val="-19"/>
        </w:rPr>
        <w:t xml:space="preserve"> </w:t>
      </w:r>
      <w:r>
        <w:t>not.</w:t>
      </w:r>
    </w:p>
    <w:p w14:paraId="4DE412F3" w14:textId="77777777" w:rsidR="000C05A6" w:rsidRDefault="000C05A6">
      <w:pPr>
        <w:spacing w:before="9"/>
        <w:rPr>
          <w:rFonts w:ascii="Arial" w:eastAsia="Arial" w:hAnsi="Arial" w:cs="Arial"/>
          <w:sz w:val="21"/>
          <w:szCs w:val="21"/>
        </w:rPr>
      </w:pPr>
    </w:p>
    <w:p w14:paraId="41B7D5FC" w14:textId="77777777" w:rsidR="000C05A6" w:rsidRPr="007C464B" w:rsidRDefault="00017636">
      <w:pPr>
        <w:pStyle w:val="Heading9"/>
        <w:ind w:left="380"/>
        <w:jc w:val="both"/>
      </w:pPr>
      <w:r w:rsidRPr="007C464B">
        <w:t>Jehovah's</w:t>
      </w:r>
      <w:r w:rsidRPr="007C464B">
        <w:rPr>
          <w:spacing w:val="-7"/>
        </w:rPr>
        <w:t xml:space="preserve"> </w:t>
      </w:r>
      <w:r w:rsidRPr="007C464B">
        <w:t>Witnesses</w:t>
      </w:r>
    </w:p>
    <w:p w14:paraId="4498F8FE" w14:textId="77777777" w:rsidR="007C464B" w:rsidRPr="0000659B" w:rsidRDefault="007C464B">
      <w:pPr>
        <w:pStyle w:val="Heading9"/>
        <w:ind w:left="380"/>
        <w:jc w:val="both"/>
        <w:rPr>
          <w:highlight w:val="yellow"/>
        </w:rPr>
      </w:pPr>
    </w:p>
    <w:p w14:paraId="3B94F6F3" w14:textId="77777777" w:rsidR="007C464B" w:rsidRPr="002A4DDE" w:rsidRDefault="007C464B" w:rsidP="007C464B">
      <w:pPr>
        <w:rPr>
          <w:rFonts w:ascii="Arial" w:hAnsi="Arial" w:cs="Arial"/>
        </w:rPr>
      </w:pPr>
      <w:r w:rsidRPr="002A4DDE">
        <w:rPr>
          <w:rFonts w:ascii="Arial" w:hAnsi="Arial" w:cs="Arial"/>
        </w:rPr>
        <w:t>If a student informs us that they wish to refuse a blood transfusion if emergency medical treatment was needed during the educational visit. In these circumstances the Principal will write to the parents/guardians of the student explaining what the procedure would be in an medical emergency.</w:t>
      </w:r>
    </w:p>
    <w:p w14:paraId="5CD2977A" w14:textId="77777777" w:rsidR="002A4DDE" w:rsidRDefault="007C464B" w:rsidP="007C464B">
      <w:pPr>
        <w:rPr>
          <w:rFonts w:ascii="Arial" w:hAnsi="Arial" w:cs="Arial"/>
        </w:rPr>
      </w:pPr>
      <w:r w:rsidRPr="002A4DDE">
        <w:rPr>
          <w:rFonts w:ascii="Arial" w:hAnsi="Arial" w:cs="Arial"/>
        </w:rPr>
        <w:t xml:space="preserve">The teacher acts in loco parentis and so takes responsibility for medical decisions that arise. </w:t>
      </w:r>
    </w:p>
    <w:p w14:paraId="1609FCF0" w14:textId="77777777" w:rsidR="002A4DDE" w:rsidRDefault="002A4DDE" w:rsidP="007C464B">
      <w:pPr>
        <w:rPr>
          <w:rFonts w:ascii="Arial" w:hAnsi="Arial" w:cs="Arial"/>
        </w:rPr>
      </w:pPr>
    </w:p>
    <w:p w14:paraId="18393FF5" w14:textId="77777777" w:rsidR="007C464B" w:rsidRPr="002A4DDE" w:rsidRDefault="007C464B" w:rsidP="007C464B">
      <w:pPr>
        <w:rPr>
          <w:rFonts w:ascii="Arial" w:hAnsi="Arial" w:cs="Arial"/>
        </w:rPr>
      </w:pPr>
      <w:r w:rsidRPr="002A4DDE">
        <w:rPr>
          <w:rFonts w:ascii="Arial" w:hAnsi="Arial" w:cs="Arial"/>
        </w:rPr>
        <w:t>The following procedure will be followed in an medical emergency:-</w:t>
      </w:r>
    </w:p>
    <w:p w14:paraId="67575964" w14:textId="77777777" w:rsidR="007C464B" w:rsidRPr="002A4DDE" w:rsidRDefault="007C464B" w:rsidP="007C464B">
      <w:pPr>
        <w:pStyle w:val="ListParagraph"/>
        <w:widowControl/>
        <w:numPr>
          <w:ilvl w:val="0"/>
          <w:numId w:val="74"/>
        </w:numPr>
        <w:spacing w:after="160" w:line="259" w:lineRule="auto"/>
        <w:contextualSpacing/>
        <w:rPr>
          <w:rFonts w:ascii="Arial" w:hAnsi="Arial" w:cs="Arial"/>
        </w:rPr>
      </w:pPr>
      <w:r w:rsidRPr="002A4DDE">
        <w:rPr>
          <w:rFonts w:ascii="Arial" w:hAnsi="Arial" w:cs="Arial"/>
        </w:rPr>
        <w:t xml:space="preserve">The teacher would bring the religious beliefs of the student and parent/guardian to the attention of the medical staff. This would include sharing a No Blood card if it has been supplied. </w:t>
      </w:r>
    </w:p>
    <w:p w14:paraId="1D0D44CC" w14:textId="77777777" w:rsidR="007C464B" w:rsidRPr="002A4DDE" w:rsidRDefault="007C464B" w:rsidP="007C464B">
      <w:pPr>
        <w:pStyle w:val="ListParagraph"/>
        <w:ind w:left="765"/>
        <w:rPr>
          <w:rFonts w:ascii="Arial" w:hAnsi="Arial" w:cs="Arial"/>
        </w:rPr>
      </w:pPr>
    </w:p>
    <w:p w14:paraId="2114F611" w14:textId="77777777" w:rsidR="007C464B" w:rsidRPr="002A4DDE" w:rsidRDefault="007C464B" w:rsidP="007C464B">
      <w:pPr>
        <w:pStyle w:val="ListParagraph"/>
        <w:widowControl/>
        <w:numPr>
          <w:ilvl w:val="0"/>
          <w:numId w:val="74"/>
        </w:numPr>
        <w:spacing w:after="160" w:line="259" w:lineRule="auto"/>
        <w:contextualSpacing/>
        <w:rPr>
          <w:rFonts w:ascii="Arial" w:hAnsi="Arial" w:cs="Arial"/>
        </w:rPr>
      </w:pPr>
      <w:r w:rsidRPr="002A4DDE">
        <w:rPr>
          <w:rFonts w:ascii="Arial" w:hAnsi="Arial" w:cs="Arial"/>
        </w:rPr>
        <w:t>All efforts will be made to contact the parents so that they can give further directions to the medic and make a real time decision in consultation with them.</w:t>
      </w:r>
    </w:p>
    <w:p w14:paraId="3C30A73E" w14:textId="77777777" w:rsidR="007C464B" w:rsidRPr="002A4DDE" w:rsidRDefault="007C464B" w:rsidP="007C464B">
      <w:pPr>
        <w:pStyle w:val="ListParagraph"/>
        <w:rPr>
          <w:rFonts w:ascii="Arial" w:hAnsi="Arial" w:cs="Arial"/>
        </w:rPr>
      </w:pPr>
    </w:p>
    <w:p w14:paraId="318CD0CA" w14:textId="77777777" w:rsidR="007C464B" w:rsidRPr="002A4DDE" w:rsidRDefault="007C464B" w:rsidP="007C464B">
      <w:pPr>
        <w:pStyle w:val="ListParagraph"/>
        <w:widowControl/>
        <w:numPr>
          <w:ilvl w:val="0"/>
          <w:numId w:val="74"/>
        </w:numPr>
        <w:spacing w:after="160" w:line="259" w:lineRule="auto"/>
        <w:contextualSpacing/>
        <w:rPr>
          <w:rFonts w:ascii="Arial" w:hAnsi="Arial" w:cs="Arial"/>
        </w:rPr>
      </w:pPr>
      <w:r w:rsidRPr="002A4DDE">
        <w:rPr>
          <w:rFonts w:ascii="Arial" w:hAnsi="Arial" w:cs="Arial"/>
        </w:rPr>
        <w:t>In the unlikely situation that the parent/guardian cannot be contacted and the medics require the member of staff or teacher to make a decision they are instructed by the Principal to restate the religious beliefs of the student but it will ultimately be a matter for the medical professionals to determine in accordance with the medical law of the country being visited.</w:t>
      </w:r>
    </w:p>
    <w:p w14:paraId="02329201" w14:textId="77777777" w:rsidR="007C464B" w:rsidRPr="002A4DDE" w:rsidRDefault="007C464B" w:rsidP="007C464B">
      <w:pPr>
        <w:pStyle w:val="ListParagraph"/>
        <w:rPr>
          <w:rFonts w:ascii="Arial" w:hAnsi="Arial" w:cs="Arial"/>
        </w:rPr>
      </w:pPr>
    </w:p>
    <w:p w14:paraId="6917E1D0" w14:textId="77777777" w:rsidR="007C464B" w:rsidRDefault="007C464B" w:rsidP="007C464B">
      <w:r w:rsidRPr="002A4DDE">
        <w:rPr>
          <w:rFonts w:ascii="Arial" w:hAnsi="Arial" w:cs="Arial"/>
        </w:rPr>
        <w:t>Parents/guardians will be required to sign and return a copy of the letter sent by the Principal to demonstrate they agree with this procedure in the unlikely event of a medical emergency.</w:t>
      </w:r>
    </w:p>
    <w:p w14:paraId="543EE445" w14:textId="77777777" w:rsidR="0000659B" w:rsidRPr="0000659B" w:rsidRDefault="0000659B">
      <w:pPr>
        <w:pStyle w:val="Heading9"/>
        <w:ind w:left="380"/>
        <w:jc w:val="both"/>
        <w:rPr>
          <w:b w:val="0"/>
          <w:bCs w:val="0"/>
          <w:highlight w:val="yellow"/>
        </w:rPr>
      </w:pPr>
    </w:p>
    <w:p w14:paraId="0BC817A4" w14:textId="77777777" w:rsidR="000C05A6" w:rsidRDefault="000C05A6">
      <w:pPr>
        <w:spacing w:before="8"/>
        <w:rPr>
          <w:rFonts w:ascii="Arial" w:eastAsia="Arial" w:hAnsi="Arial" w:cs="Arial"/>
          <w:sz w:val="21"/>
          <w:szCs w:val="21"/>
        </w:rPr>
      </w:pPr>
    </w:p>
    <w:p w14:paraId="163FA9A0" w14:textId="77777777" w:rsidR="000C05A6" w:rsidRDefault="00017636">
      <w:pPr>
        <w:pStyle w:val="Heading7"/>
        <w:numPr>
          <w:ilvl w:val="0"/>
          <w:numId w:val="59"/>
        </w:numPr>
        <w:tabs>
          <w:tab w:val="left" w:pos="593"/>
        </w:tabs>
        <w:ind w:left="592" w:hanging="472"/>
        <w:jc w:val="both"/>
        <w:rPr>
          <w:b w:val="0"/>
          <w:bCs w:val="0"/>
        </w:rPr>
      </w:pPr>
      <w:bookmarkStart w:id="54" w:name="11.__ADVICE_ON_STUDENTS_WITH_SPECIAL_EDU"/>
      <w:bookmarkStart w:id="55" w:name="_bookmark27"/>
      <w:bookmarkEnd w:id="54"/>
      <w:bookmarkEnd w:id="55"/>
      <w:r>
        <w:t>ADVICE ON STUDENTS WITH SPECIAL EDUCATIONAL</w:t>
      </w:r>
      <w:r>
        <w:rPr>
          <w:spacing w:val="-32"/>
        </w:rPr>
        <w:t xml:space="preserve"> </w:t>
      </w:r>
      <w:r>
        <w:t>NEEDS</w:t>
      </w:r>
    </w:p>
    <w:p w14:paraId="235B17B3" w14:textId="77777777" w:rsidR="000C05A6" w:rsidRDefault="000C05A6">
      <w:pPr>
        <w:spacing w:before="3"/>
        <w:rPr>
          <w:rFonts w:ascii="Arial" w:eastAsia="Arial" w:hAnsi="Arial" w:cs="Arial"/>
          <w:b/>
          <w:bCs/>
        </w:rPr>
      </w:pPr>
    </w:p>
    <w:p w14:paraId="78A8E6D2" w14:textId="77777777" w:rsidR="000C05A6" w:rsidRDefault="00017636">
      <w:pPr>
        <w:pStyle w:val="BodyText"/>
        <w:ind w:right="118"/>
        <w:jc w:val="both"/>
      </w:pPr>
      <w:r>
        <w:t>The College has a duty not to discriminate against disabled students for reasons relating to their disabilities.</w:t>
      </w:r>
    </w:p>
    <w:p w14:paraId="02ABFA5B" w14:textId="77777777" w:rsidR="000C05A6" w:rsidRDefault="000C05A6">
      <w:pPr>
        <w:rPr>
          <w:rFonts w:ascii="Arial" w:eastAsia="Arial" w:hAnsi="Arial" w:cs="Arial"/>
        </w:rPr>
      </w:pPr>
    </w:p>
    <w:p w14:paraId="1AB03679" w14:textId="77777777" w:rsidR="000C05A6" w:rsidRDefault="00017636">
      <w:pPr>
        <w:pStyle w:val="BodyText"/>
        <w:ind w:right="117"/>
        <w:jc w:val="both"/>
      </w:pPr>
      <w:r>
        <w:t xml:space="preserve">The EVC must check that all reasonably practicable efforts have been made during the course </w:t>
      </w:r>
      <w:r>
        <w:rPr>
          <w:spacing w:val="-3"/>
        </w:rPr>
        <w:t xml:space="preserve">of </w:t>
      </w:r>
      <w:r>
        <w:t>risk assessment to include disabled students in educational visits; and to include those disabled students who wish to take part in educational visits out of college hours. This will usually entail discussion with the student, parents, group leader and other supervisors. The manager of the  venue to be visited, and tour operators etc. must all be involved in the</w:t>
      </w:r>
      <w:r>
        <w:rPr>
          <w:spacing w:val="-34"/>
        </w:rPr>
        <w:t xml:space="preserve"> </w:t>
      </w:r>
      <w:r>
        <w:t>discussions</w:t>
      </w:r>
    </w:p>
    <w:p w14:paraId="75268963" w14:textId="77777777" w:rsidR="000C05A6" w:rsidRDefault="000C05A6">
      <w:pPr>
        <w:spacing w:before="9"/>
        <w:rPr>
          <w:rFonts w:ascii="Arial" w:eastAsia="Arial" w:hAnsi="Arial" w:cs="Arial"/>
          <w:sz w:val="21"/>
          <w:szCs w:val="21"/>
        </w:rPr>
      </w:pPr>
    </w:p>
    <w:p w14:paraId="62718C1B" w14:textId="77777777" w:rsidR="000C05A6" w:rsidRDefault="00017636">
      <w:pPr>
        <w:pStyle w:val="BodyText"/>
        <w:ind w:left="119" w:right="116"/>
        <w:jc w:val="both"/>
      </w:pPr>
      <w:r>
        <w:t>The Deputy Principal should make every effort to include students with special educational or medical needs in college visits, whilst maintaining the safety of everyone in the group. Special attention should be given to appropriate supervision ratios and additional safety measures may  need to be addressed at the planning</w:t>
      </w:r>
      <w:r>
        <w:rPr>
          <w:spacing w:val="-17"/>
        </w:rPr>
        <w:t xml:space="preserve"> </w:t>
      </w:r>
      <w:r>
        <w:t>stage.</w:t>
      </w:r>
    </w:p>
    <w:p w14:paraId="3918CC70" w14:textId="77777777" w:rsidR="000C05A6" w:rsidRDefault="000C05A6">
      <w:pPr>
        <w:spacing w:before="9"/>
        <w:rPr>
          <w:rFonts w:ascii="Arial" w:eastAsia="Arial" w:hAnsi="Arial" w:cs="Arial"/>
          <w:sz w:val="21"/>
          <w:szCs w:val="21"/>
        </w:rPr>
      </w:pPr>
    </w:p>
    <w:p w14:paraId="0767BC5B" w14:textId="77777777" w:rsidR="000C05A6" w:rsidRDefault="00017636">
      <w:pPr>
        <w:pStyle w:val="BodyText"/>
        <w:ind w:right="116"/>
        <w:jc w:val="both"/>
      </w:pPr>
      <w:r>
        <w:t xml:space="preserve">College will already be familiar with the nature of a student’s special educational needs. </w:t>
      </w:r>
      <w:r>
        <w:rPr>
          <w:spacing w:val="-2"/>
        </w:rPr>
        <w:t xml:space="preserve">Any </w:t>
      </w:r>
      <w:r>
        <w:t xml:space="preserve">limitations or problems the student may have should be taken into account at the planning stage  and when carrying out the risk assessment. Off-site visits may pose additional difficulties for a student with SEN and the </w:t>
      </w:r>
      <w:proofErr w:type="spellStart"/>
      <w:r>
        <w:t>behaviour</w:t>
      </w:r>
      <w:proofErr w:type="spellEnd"/>
      <w:r>
        <w:t xml:space="preserve"> of some students may prove challenging. The following factors should be taken into consideration:</w:t>
      </w:r>
      <w:r>
        <w:rPr>
          <w:spacing w:val="-12"/>
        </w:rPr>
        <w:t xml:space="preserve"> </w:t>
      </w:r>
      <w:r>
        <w:t>-</w:t>
      </w:r>
    </w:p>
    <w:p w14:paraId="31B1B677" w14:textId="77777777" w:rsidR="000C05A6" w:rsidRDefault="000C05A6">
      <w:pPr>
        <w:rPr>
          <w:rFonts w:ascii="Arial" w:eastAsia="Arial" w:hAnsi="Arial" w:cs="Arial"/>
        </w:rPr>
      </w:pPr>
    </w:p>
    <w:p w14:paraId="09B1D10B" w14:textId="77777777" w:rsidR="000C05A6" w:rsidRDefault="00017636">
      <w:pPr>
        <w:pStyle w:val="ListParagraph"/>
        <w:numPr>
          <w:ilvl w:val="0"/>
          <w:numId w:val="39"/>
        </w:numPr>
        <w:tabs>
          <w:tab w:val="left" w:pos="1561"/>
        </w:tabs>
        <w:spacing w:line="252" w:lineRule="exact"/>
        <w:rPr>
          <w:rFonts w:ascii="Arial" w:eastAsia="Arial" w:hAnsi="Arial" w:cs="Arial"/>
        </w:rPr>
      </w:pPr>
      <w:r>
        <w:rPr>
          <w:rFonts w:ascii="Arial"/>
        </w:rPr>
        <w:t>Is the student capable of taking part in and benefiting from the</w:t>
      </w:r>
      <w:r>
        <w:rPr>
          <w:rFonts w:ascii="Arial"/>
          <w:spacing w:val="-29"/>
        </w:rPr>
        <w:t xml:space="preserve"> </w:t>
      </w:r>
      <w:r>
        <w:rPr>
          <w:rFonts w:ascii="Arial"/>
        </w:rPr>
        <w:t>activity?</w:t>
      </w:r>
    </w:p>
    <w:p w14:paraId="05AD565C" w14:textId="77777777" w:rsidR="000C05A6" w:rsidRDefault="00017636">
      <w:pPr>
        <w:pStyle w:val="ListParagraph"/>
        <w:numPr>
          <w:ilvl w:val="0"/>
          <w:numId w:val="39"/>
        </w:numPr>
        <w:tabs>
          <w:tab w:val="left" w:pos="1561"/>
        </w:tabs>
        <w:spacing w:line="252" w:lineRule="exact"/>
        <w:ind w:hanging="360"/>
        <w:rPr>
          <w:rFonts w:ascii="Arial" w:eastAsia="Arial" w:hAnsi="Arial" w:cs="Arial"/>
        </w:rPr>
      </w:pPr>
      <w:r>
        <w:rPr>
          <w:rFonts w:ascii="Arial"/>
        </w:rPr>
        <w:t>Can the activity be adapted to enable the student to participate at a suitable</w:t>
      </w:r>
      <w:r>
        <w:rPr>
          <w:rFonts w:ascii="Arial"/>
          <w:spacing w:val="-34"/>
        </w:rPr>
        <w:t xml:space="preserve"> </w:t>
      </w:r>
      <w:r>
        <w:rPr>
          <w:rFonts w:ascii="Arial"/>
        </w:rPr>
        <w:t>level?</w:t>
      </w:r>
    </w:p>
    <w:p w14:paraId="65D6C636" w14:textId="77777777" w:rsidR="000C05A6" w:rsidRDefault="00017636">
      <w:pPr>
        <w:pStyle w:val="ListParagraph"/>
        <w:numPr>
          <w:ilvl w:val="0"/>
          <w:numId w:val="39"/>
        </w:numPr>
        <w:tabs>
          <w:tab w:val="left" w:pos="1561"/>
        </w:tabs>
        <w:spacing w:before="1" w:line="252" w:lineRule="exact"/>
        <w:ind w:hanging="360"/>
        <w:rPr>
          <w:rFonts w:ascii="Arial" w:eastAsia="Arial" w:hAnsi="Arial" w:cs="Arial"/>
        </w:rPr>
      </w:pPr>
      <w:r>
        <w:rPr>
          <w:rFonts w:ascii="Arial"/>
        </w:rPr>
        <w:t>Will additional/different resources be</w:t>
      </w:r>
      <w:r>
        <w:rPr>
          <w:rFonts w:ascii="Arial"/>
          <w:spacing w:val="-21"/>
        </w:rPr>
        <w:t xml:space="preserve"> </w:t>
      </w:r>
      <w:r>
        <w:rPr>
          <w:rFonts w:ascii="Arial"/>
        </w:rPr>
        <w:t>necessary?</w:t>
      </w:r>
    </w:p>
    <w:p w14:paraId="7B7EE7B2" w14:textId="77777777" w:rsidR="000C05A6" w:rsidRDefault="00017636">
      <w:pPr>
        <w:pStyle w:val="ListParagraph"/>
        <w:numPr>
          <w:ilvl w:val="0"/>
          <w:numId w:val="39"/>
        </w:numPr>
        <w:tabs>
          <w:tab w:val="left" w:pos="1561"/>
        </w:tabs>
        <w:spacing w:line="252" w:lineRule="exact"/>
        <w:ind w:hanging="360"/>
        <w:rPr>
          <w:rFonts w:ascii="Arial" w:eastAsia="Arial" w:hAnsi="Arial" w:cs="Arial"/>
        </w:rPr>
      </w:pPr>
      <w:r>
        <w:rPr>
          <w:rFonts w:ascii="Arial"/>
        </w:rPr>
        <w:t>Will additional supervision be</w:t>
      </w:r>
      <w:r>
        <w:rPr>
          <w:rFonts w:ascii="Arial"/>
          <w:spacing w:val="-13"/>
        </w:rPr>
        <w:t xml:space="preserve"> </w:t>
      </w:r>
      <w:r>
        <w:rPr>
          <w:rFonts w:ascii="Arial"/>
        </w:rPr>
        <w:t>necessary?</w:t>
      </w:r>
    </w:p>
    <w:p w14:paraId="4E8B8EF3" w14:textId="77777777" w:rsidR="000C05A6" w:rsidRDefault="000C05A6">
      <w:pPr>
        <w:rPr>
          <w:rFonts w:ascii="Arial" w:eastAsia="Arial" w:hAnsi="Arial" w:cs="Arial"/>
        </w:rPr>
      </w:pPr>
    </w:p>
    <w:p w14:paraId="5AF7E0B5" w14:textId="77777777" w:rsidR="000C05A6" w:rsidRDefault="00017636">
      <w:pPr>
        <w:pStyle w:val="BodyText"/>
        <w:ind w:right="118"/>
        <w:jc w:val="both"/>
      </w:pPr>
      <w:r>
        <w:t>It may be helpful to the student if one of the supervisors already knows them well and appreciates their needs fully. The group leader or learning support manager should discuss the visit with the parents of students with SEN to ensure that suitable arrangements have been put in place to ensure their</w:t>
      </w:r>
      <w:r>
        <w:rPr>
          <w:spacing w:val="-2"/>
        </w:rPr>
        <w:t xml:space="preserve"> </w:t>
      </w:r>
      <w:r>
        <w:t>safety.</w:t>
      </w:r>
    </w:p>
    <w:p w14:paraId="72747730" w14:textId="77777777" w:rsidR="000C05A6" w:rsidRDefault="000C05A6">
      <w:pPr>
        <w:rPr>
          <w:rFonts w:ascii="Arial" w:eastAsia="Arial" w:hAnsi="Arial" w:cs="Arial"/>
        </w:rPr>
      </w:pPr>
    </w:p>
    <w:p w14:paraId="790D5ACE" w14:textId="77777777" w:rsidR="000C05A6" w:rsidRDefault="00017636">
      <w:pPr>
        <w:pStyle w:val="BodyText"/>
        <w:ind w:right="113"/>
        <w:jc w:val="both"/>
      </w:pPr>
      <w:r>
        <w:t>Additional safety measures to those already in place in the college may be necessary to support students with medical needs during visits. Arrangements for taking medication and ensuring sufficient supplies for residential visits may be</w:t>
      </w:r>
      <w:r>
        <w:rPr>
          <w:spacing w:val="-21"/>
        </w:rPr>
        <w:t xml:space="preserve"> </w:t>
      </w:r>
      <w:r>
        <w:t>required.</w:t>
      </w:r>
    </w:p>
    <w:p w14:paraId="1061801C" w14:textId="77777777" w:rsidR="000C05A6" w:rsidRDefault="000C05A6">
      <w:pPr>
        <w:rPr>
          <w:rFonts w:ascii="Arial" w:eastAsia="Arial" w:hAnsi="Arial" w:cs="Arial"/>
        </w:rPr>
      </w:pPr>
    </w:p>
    <w:p w14:paraId="077C5B9C" w14:textId="77777777" w:rsidR="000C05A6" w:rsidRDefault="00017636">
      <w:pPr>
        <w:pStyle w:val="BodyText"/>
        <w:ind w:right="120"/>
        <w:jc w:val="both"/>
      </w:pPr>
      <w:r>
        <w:t xml:space="preserve">Enquiries should be made at an early stage about access and facilities for securing wheelchairs on transport and at residential </w:t>
      </w:r>
      <w:proofErr w:type="spellStart"/>
      <w:r>
        <w:t>centres</w:t>
      </w:r>
      <w:proofErr w:type="spellEnd"/>
      <w:r>
        <w:t xml:space="preserve"> etc., if</w:t>
      </w:r>
      <w:r>
        <w:rPr>
          <w:spacing w:val="-21"/>
        </w:rPr>
        <w:t xml:space="preserve"> </w:t>
      </w:r>
      <w:r>
        <w:t>appropriate.</w:t>
      </w:r>
    </w:p>
    <w:p w14:paraId="48D3344E" w14:textId="77777777" w:rsidR="000C05A6" w:rsidRDefault="000C05A6">
      <w:pPr>
        <w:rPr>
          <w:rFonts w:ascii="Arial" w:eastAsia="Arial" w:hAnsi="Arial" w:cs="Arial"/>
        </w:rPr>
      </w:pPr>
    </w:p>
    <w:p w14:paraId="698A7CDC" w14:textId="77777777" w:rsidR="000C05A6" w:rsidRDefault="00017636">
      <w:pPr>
        <w:pStyle w:val="BodyText"/>
        <w:ind w:right="114"/>
        <w:jc w:val="both"/>
      </w:pPr>
      <w:r>
        <w:t xml:space="preserve">If ramps are not going to be available in certain places, the </w:t>
      </w:r>
      <w:proofErr w:type="spellStart"/>
      <w:r>
        <w:t>organiser</w:t>
      </w:r>
      <w:proofErr w:type="spellEnd"/>
      <w:r>
        <w:t xml:space="preserve"> may wish to arrange to take portable ramps with them. The group leader should at an early stage assess whether manual handling skills will be needed and, if so, whether training should be</w:t>
      </w:r>
      <w:r>
        <w:rPr>
          <w:spacing w:val="-27"/>
        </w:rPr>
        <w:t xml:space="preserve"> </w:t>
      </w:r>
      <w:r>
        <w:t>sought.</w:t>
      </w:r>
    </w:p>
    <w:p w14:paraId="00E4ECAD" w14:textId="77777777" w:rsidR="000C05A6" w:rsidRDefault="000C05A6">
      <w:pPr>
        <w:jc w:val="both"/>
      </w:pPr>
    </w:p>
    <w:p w14:paraId="695859C6" w14:textId="77777777" w:rsidR="000C05A6" w:rsidRDefault="00017636">
      <w:pPr>
        <w:pStyle w:val="BodyText"/>
        <w:spacing w:before="51"/>
        <w:ind w:left="100" w:right="119"/>
        <w:jc w:val="both"/>
      </w:pPr>
      <w:r>
        <w:t xml:space="preserve">All teachers supervising the visit should be given the opportunity to talk through any concerns they may have about their ability to support the student.      </w:t>
      </w:r>
      <w:r>
        <w:rPr>
          <w:spacing w:val="17"/>
        </w:rPr>
        <w:t xml:space="preserve"> </w:t>
      </w:r>
      <w:r>
        <w:t>Extra help should be requested if necessary,</w:t>
      </w:r>
    </w:p>
    <w:p w14:paraId="7D78F238" w14:textId="77777777" w:rsidR="000C05A6" w:rsidRDefault="00017636">
      <w:pPr>
        <w:pStyle w:val="BodyText"/>
        <w:spacing w:line="252" w:lineRule="exact"/>
        <w:ind w:left="100"/>
        <w:jc w:val="both"/>
      </w:pPr>
      <w:r>
        <w:t>e.g. a care</w:t>
      </w:r>
      <w:r>
        <w:rPr>
          <w:spacing w:val="-3"/>
        </w:rPr>
        <w:t xml:space="preserve"> </w:t>
      </w:r>
      <w:r>
        <w:t>assistant.</w:t>
      </w:r>
    </w:p>
    <w:p w14:paraId="23F14C3A" w14:textId="77777777" w:rsidR="000C05A6" w:rsidRDefault="000C05A6">
      <w:pPr>
        <w:rPr>
          <w:rFonts w:ascii="Arial" w:eastAsia="Arial" w:hAnsi="Arial" w:cs="Arial"/>
        </w:rPr>
      </w:pPr>
    </w:p>
    <w:p w14:paraId="7B060689" w14:textId="77777777" w:rsidR="000C05A6" w:rsidRDefault="00017636">
      <w:pPr>
        <w:pStyle w:val="BodyText"/>
        <w:ind w:left="100" w:right="118"/>
        <w:jc w:val="both"/>
      </w:pPr>
      <w:r>
        <w:t>If teachers are concerned about whether they can provide for a student’s safety or the safety of other students on a trip because of a medical condition, they should seek general medical advice from the Learning Support Manager at</w:t>
      </w:r>
      <w:r>
        <w:rPr>
          <w:spacing w:val="-15"/>
        </w:rPr>
        <w:t xml:space="preserve"> </w:t>
      </w:r>
      <w:r>
        <w:t>College.</w:t>
      </w:r>
    </w:p>
    <w:p w14:paraId="3135C230" w14:textId="77777777" w:rsidR="000C05A6" w:rsidRDefault="000C05A6">
      <w:pPr>
        <w:rPr>
          <w:rFonts w:ascii="Arial" w:eastAsia="Arial" w:hAnsi="Arial" w:cs="Arial"/>
        </w:rPr>
      </w:pPr>
    </w:p>
    <w:p w14:paraId="76676E32" w14:textId="77777777" w:rsidR="000C05A6" w:rsidRDefault="00017636">
      <w:pPr>
        <w:pStyle w:val="BodyText"/>
        <w:ind w:left="100" w:right="118"/>
        <w:jc w:val="both"/>
      </w:pPr>
      <w:r>
        <w:t>The group leader should check that the insurance policy covers staff and pupils with pre-existing medical</w:t>
      </w:r>
      <w:r>
        <w:rPr>
          <w:spacing w:val="-5"/>
        </w:rPr>
        <w:t xml:space="preserve"> </w:t>
      </w:r>
      <w:r>
        <w:t>needs.</w:t>
      </w:r>
    </w:p>
    <w:p w14:paraId="78FB6E4B" w14:textId="77777777" w:rsidR="000C05A6" w:rsidRDefault="000C05A6">
      <w:pPr>
        <w:spacing w:before="9"/>
        <w:rPr>
          <w:rFonts w:ascii="Arial" w:eastAsia="Arial" w:hAnsi="Arial" w:cs="Arial"/>
          <w:sz w:val="23"/>
          <w:szCs w:val="23"/>
        </w:rPr>
      </w:pPr>
    </w:p>
    <w:p w14:paraId="60C33672" w14:textId="77777777" w:rsidR="000C05A6" w:rsidRDefault="00017636">
      <w:pPr>
        <w:pStyle w:val="Heading7"/>
        <w:numPr>
          <w:ilvl w:val="0"/>
          <w:numId w:val="59"/>
        </w:numPr>
        <w:tabs>
          <w:tab w:val="left" w:pos="571"/>
        </w:tabs>
        <w:ind w:left="570" w:hanging="470"/>
        <w:jc w:val="both"/>
        <w:rPr>
          <w:b w:val="0"/>
          <w:bCs w:val="0"/>
        </w:rPr>
      </w:pPr>
      <w:bookmarkStart w:id="56" w:name="12.__RISK_ASSESSMENT"/>
      <w:bookmarkStart w:id="57" w:name="_bookmark28"/>
      <w:bookmarkEnd w:id="56"/>
      <w:bookmarkEnd w:id="57"/>
      <w:r>
        <w:t>RISK</w:t>
      </w:r>
      <w:r>
        <w:rPr>
          <w:spacing w:val="-12"/>
        </w:rPr>
        <w:t xml:space="preserve"> </w:t>
      </w:r>
      <w:r>
        <w:t>ASSESSMENT</w:t>
      </w:r>
    </w:p>
    <w:p w14:paraId="3C0C8F5A" w14:textId="77777777" w:rsidR="000C05A6" w:rsidRDefault="000C05A6">
      <w:pPr>
        <w:spacing w:before="3"/>
        <w:rPr>
          <w:rFonts w:ascii="Arial" w:eastAsia="Arial" w:hAnsi="Arial" w:cs="Arial"/>
          <w:b/>
          <w:bCs/>
        </w:rPr>
      </w:pPr>
    </w:p>
    <w:p w14:paraId="48E444AA" w14:textId="77777777" w:rsidR="000C05A6" w:rsidRDefault="00017636">
      <w:pPr>
        <w:pStyle w:val="BodyText"/>
        <w:ind w:left="100" w:right="115"/>
        <w:jc w:val="both"/>
      </w:pPr>
      <w:r>
        <w:t>Risk assessment and risk management are legal requirements. For educational visits they involve the careful examination of what could cause harm during the visit and whether enough precautions have been taken or whether more should be done. The group leader, or other adults with responsibility, should reassess risks while the visit is taking place. The control measures should be understood by those involved. Risk assessments should explicitly cover how special educational needs and medical needs are to be</w:t>
      </w:r>
      <w:r>
        <w:rPr>
          <w:spacing w:val="-17"/>
        </w:rPr>
        <w:t xml:space="preserve"> </w:t>
      </w:r>
      <w:r>
        <w:t>addressed.</w:t>
      </w:r>
    </w:p>
    <w:p w14:paraId="782B06D8" w14:textId="77777777" w:rsidR="000C05A6" w:rsidRDefault="000C05A6">
      <w:pPr>
        <w:rPr>
          <w:rFonts w:ascii="Arial" w:eastAsia="Arial" w:hAnsi="Arial" w:cs="Arial"/>
        </w:rPr>
      </w:pPr>
    </w:p>
    <w:p w14:paraId="25B28B8D" w14:textId="77777777" w:rsidR="000C05A6" w:rsidRDefault="00017636">
      <w:pPr>
        <w:pStyle w:val="ListParagraph"/>
        <w:numPr>
          <w:ilvl w:val="0"/>
          <w:numId w:val="38"/>
        </w:numPr>
        <w:tabs>
          <w:tab w:val="left" w:pos="1519"/>
        </w:tabs>
        <w:spacing w:line="252" w:lineRule="exact"/>
        <w:ind w:hanging="361"/>
        <w:rPr>
          <w:rFonts w:ascii="Arial" w:eastAsia="Arial" w:hAnsi="Arial" w:cs="Arial"/>
        </w:rPr>
      </w:pPr>
      <w:r>
        <w:rPr>
          <w:rFonts w:ascii="Arial"/>
        </w:rPr>
        <w:t>Look for the</w:t>
      </w:r>
      <w:r>
        <w:rPr>
          <w:rFonts w:ascii="Arial"/>
          <w:spacing w:val="-10"/>
        </w:rPr>
        <w:t xml:space="preserve"> </w:t>
      </w:r>
      <w:r>
        <w:rPr>
          <w:rFonts w:ascii="Arial"/>
        </w:rPr>
        <w:t>hazards.</w:t>
      </w:r>
    </w:p>
    <w:p w14:paraId="4DA05618" w14:textId="77777777" w:rsidR="000C05A6" w:rsidRDefault="00017636">
      <w:pPr>
        <w:pStyle w:val="ListParagraph"/>
        <w:numPr>
          <w:ilvl w:val="0"/>
          <w:numId w:val="38"/>
        </w:numPr>
        <w:tabs>
          <w:tab w:val="left" w:pos="1519"/>
        </w:tabs>
        <w:spacing w:line="252" w:lineRule="exact"/>
        <w:ind w:left="1518" w:hanging="264"/>
        <w:rPr>
          <w:rFonts w:ascii="Arial" w:eastAsia="Arial" w:hAnsi="Arial" w:cs="Arial"/>
        </w:rPr>
      </w:pPr>
      <w:r>
        <w:rPr>
          <w:rFonts w:ascii="Arial"/>
        </w:rPr>
        <w:t>Decide who might be harmed, and</w:t>
      </w:r>
      <w:r>
        <w:rPr>
          <w:rFonts w:ascii="Arial"/>
          <w:spacing w:val="-16"/>
        </w:rPr>
        <w:t xml:space="preserve"> </w:t>
      </w:r>
      <w:r>
        <w:rPr>
          <w:rFonts w:ascii="Arial"/>
        </w:rPr>
        <w:t>how</w:t>
      </w:r>
    </w:p>
    <w:p w14:paraId="1B13C790" w14:textId="77777777" w:rsidR="000C05A6" w:rsidRDefault="00017636">
      <w:pPr>
        <w:pStyle w:val="ListParagraph"/>
        <w:numPr>
          <w:ilvl w:val="0"/>
          <w:numId w:val="38"/>
        </w:numPr>
        <w:tabs>
          <w:tab w:val="left" w:pos="1520"/>
        </w:tabs>
        <w:ind w:right="114" w:hanging="360"/>
        <w:rPr>
          <w:rFonts w:ascii="Arial" w:eastAsia="Arial" w:hAnsi="Arial" w:cs="Arial"/>
        </w:rPr>
      </w:pPr>
      <w:r>
        <w:rPr>
          <w:rFonts w:ascii="Arial"/>
        </w:rPr>
        <w:t>Evaluate the risks arising from the hazards and decide whether existing precautions are adequate or more should be</w:t>
      </w:r>
      <w:r>
        <w:rPr>
          <w:rFonts w:ascii="Arial"/>
          <w:spacing w:val="-14"/>
        </w:rPr>
        <w:t xml:space="preserve"> </w:t>
      </w:r>
      <w:r>
        <w:rPr>
          <w:rFonts w:ascii="Arial"/>
        </w:rPr>
        <w:t>done</w:t>
      </w:r>
    </w:p>
    <w:p w14:paraId="60DBA7EB" w14:textId="77777777" w:rsidR="000C05A6" w:rsidRDefault="00017636">
      <w:pPr>
        <w:pStyle w:val="ListParagraph"/>
        <w:numPr>
          <w:ilvl w:val="0"/>
          <w:numId w:val="38"/>
        </w:numPr>
        <w:tabs>
          <w:tab w:val="left" w:pos="1520"/>
        </w:tabs>
        <w:spacing w:line="252" w:lineRule="exact"/>
        <w:ind w:left="1519" w:hanging="264"/>
        <w:rPr>
          <w:rFonts w:ascii="Arial" w:eastAsia="Arial" w:hAnsi="Arial" w:cs="Arial"/>
        </w:rPr>
      </w:pPr>
      <w:r>
        <w:rPr>
          <w:rFonts w:ascii="Arial"/>
        </w:rPr>
        <w:t>Record your</w:t>
      </w:r>
      <w:r>
        <w:rPr>
          <w:rFonts w:ascii="Arial"/>
          <w:spacing w:val="-9"/>
        </w:rPr>
        <w:t xml:space="preserve"> </w:t>
      </w:r>
      <w:r>
        <w:rPr>
          <w:rFonts w:ascii="Arial"/>
        </w:rPr>
        <w:t>findings.</w:t>
      </w:r>
    </w:p>
    <w:p w14:paraId="65C5BC95" w14:textId="77777777" w:rsidR="000C05A6" w:rsidRDefault="00017636">
      <w:pPr>
        <w:pStyle w:val="ListParagraph"/>
        <w:numPr>
          <w:ilvl w:val="0"/>
          <w:numId w:val="38"/>
        </w:numPr>
        <w:tabs>
          <w:tab w:val="left" w:pos="1520"/>
        </w:tabs>
        <w:spacing w:before="1"/>
        <w:ind w:left="1519" w:hanging="264"/>
        <w:rPr>
          <w:rFonts w:ascii="Arial" w:eastAsia="Arial" w:hAnsi="Arial" w:cs="Arial"/>
        </w:rPr>
      </w:pPr>
      <w:r>
        <w:rPr>
          <w:rFonts w:ascii="Arial"/>
        </w:rPr>
        <w:t>Review your assessment and revise it if</w:t>
      </w:r>
      <w:r>
        <w:rPr>
          <w:rFonts w:ascii="Arial"/>
          <w:spacing w:val="-20"/>
        </w:rPr>
        <w:t xml:space="preserve"> </w:t>
      </w:r>
      <w:r>
        <w:rPr>
          <w:rFonts w:ascii="Arial"/>
        </w:rPr>
        <w:t>necessary.</w:t>
      </w:r>
    </w:p>
    <w:p w14:paraId="6DE094A4" w14:textId="77777777" w:rsidR="000C05A6" w:rsidRDefault="000C05A6">
      <w:pPr>
        <w:spacing w:before="9"/>
        <w:rPr>
          <w:rFonts w:ascii="Arial" w:eastAsia="Arial" w:hAnsi="Arial" w:cs="Arial"/>
          <w:sz w:val="21"/>
          <w:szCs w:val="21"/>
        </w:rPr>
      </w:pPr>
    </w:p>
    <w:p w14:paraId="5BB342B9" w14:textId="77777777" w:rsidR="000C05A6" w:rsidRDefault="00017636">
      <w:pPr>
        <w:pStyle w:val="BodyText"/>
        <w:ind w:left="100" w:right="115"/>
        <w:jc w:val="both"/>
      </w:pPr>
      <w:r>
        <w:t xml:space="preserve">Each visit will have its own specific issues which need to be assessed. Therefore, teachers/leaders are asked to examine the visit they are running and edit the generic Risk Assessment sent to them by the EVC.  By completing the Risk Assessment, the teacher/leader can pinpoint specific  </w:t>
      </w:r>
      <w:r>
        <w:rPr>
          <w:spacing w:val="17"/>
        </w:rPr>
        <w:t xml:space="preserve"> </w:t>
      </w:r>
      <w:r>
        <w:t>hazards</w:t>
      </w:r>
    </w:p>
    <w:p w14:paraId="0713A9D3" w14:textId="77777777" w:rsidR="000C05A6" w:rsidRDefault="00017636">
      <w:pPr>
        <w:pStyle w:val="ListParagraph"/>
        <w:numPr>
          <w:ilvl w:val="1"/>
          <w:numId w:val="37"/>
        </w:numPr>
        <w:tabs>
          <w:tab w:val="left" w:pos="459"/>
        </w:tabs>
        <w:spacing w:before="1"/>
        <w:jc w:val="both"/>
        <w:rPr>
          <w:rFonts w:ascii="Arial" w:eastAsia="Arial" w:hAnsi="Arial" w:cs="Arial"/>
        </w:rPr>
      </w:pPr>
      <w:r>
        <w:rPr>
          <w:rFonts w:ascii="Arial"/>
        </w:rPr>
        <w:t>weather, travel arrangements, specific students and be able to remove or reduce this</w:t>
      </w:r>
      <w:r>
        <w:rPr>
          <w:rFonts w:ascii="Arial"/>
          <w:spacing w:val="-42"/>
        </w:rPr>
        <w:t xml:space="preserve"> </w:t>
      </w:r>
      <w:r>
        <w:rPr>
          <w:rFonts w:ascii="Arial"/>
        </w:rPr>
        <w:t>hazard.</w:t>
      </w:r>
    </w:p>
    <w:p w14:paraId="1866A55F" w14:textId="77777777" w:rsidR="000C05A6" w:rsidRDefault="000C05A6">
      <w:pPr>
        <w:rPr>
          <w:rFonts w:ascii="Arial" w:eastAsia="Arial" w:hAnsi="Arial" w:cs="Arial"/>
        </w:rPr>
      </w:pPr>
    </w:p>
    <w:p w14:paraId="34E2FD50" w14:textId="77777777" w:rsidR="000C05A6" w:rsidRDefault="00017636">
      <w:pPr>
        <w:pStyle w:val="BodyText"/>
        <w:ind w:left="101"/>
        <w:jc w:val="both"/>
      </w:pPr>
      <w:r>
        <w:t>Risk assessment for educational visits can be usefully considered as having two</w:t>
      </w:r>
      <w:r>
        <w:rPr>
          <w:spacing w:val="-30"/>
        </w:rPr>
        <w:t xml:space="preserve"> </w:t>
      </w:r>
      <w:r>
        <w:t>levels:</w:t>
      </w:r>
    </w:p>
    <w:p w14:paraId="031CAAB3" w14:textId="77777777" w:rsidR="000C05A6" w:rsidRDefault="000C05A6">
      <w:pPr>
        <w:spacing w:before="7"/>
        <w:rPr>
          <w:rFonts w:ascii="Arial" w:eastAsia="Arial" w:hAnsi="Arial" w:cs="Arial"/>
          <w:sz w:val="21"/>
          <w:szCs w:val="21"/>
        </w:rPr>
      </w:pPr>
    </w:p>
    <w:p w14:paraId="7DCD5730" w14:textId="77777777" w:rsidR="000C05A6" w:rsidRDefault="00017636">
      <w:pPr>
        <w:pStyle w:val="ListParagraph"/>
        <w:numPr>
          <w:ilvl w:val="2"/>
          <w:numId w:val="37"/>
        </w:numPr>
        <w:tabs>
          <w:tab w:val="left" w:pos="1542"/>
        </w:tabs>
        <w:ind w:hanging="359"/>
        <w:rPr>
          <w:rFonts w:ascii="Arial" w:eastAsia="Arial" w:hAnsi="Arial" w:cs="Arial"/>
        </w:rPr>
      </w:pPr>
      <w:r>
        <w:rPr>
          <w:rFonts w:ascii="Arial"/>
          <w:b/>
        </w:rPr>
        <w:t>generic activity risk assessments</w:t>
      </w:r>
      <w:r>
        <w:rPr>
          <w:rFonts w:ascii="Arial"/>
        </w:rPr>
        <w:t>, prepared by the EVC and sent to the</w:t>
      </w:r>
      <w:r>
        <w:rPr>
          <w:rFonts w:ascii="Arial"/>
          <w:spacing w:val="-30"/>
        </w:rPr>
        <w:t xml:space="preserve"> </w:t>
      </w:r>
      <w:r>
        <w:rPr>
          <w:rFonts w:ascii="Arial"/>
        </w:rPr>
        <w:t>leader</w:t>
      </w:r>
    </w:p>
    <w:p w14:paraId="4996B530" w14:textId="77777777" w:rsidR="000C05A6" w:rsidRDefault="00017636">
      <w:pPr>
        <w:pStyle w:val="ListParagraph"/>
        <w:numPr>
          <w:ilvl w:val="2"/>
          <w:numId w:val="37"/>
        </w:numPr>
        <w:tabs>
          <w:tab w:val="left" w:pos="1542"/>
        </w:tabs>
        <w:spacing w:before="1"/>
        <w:ind w:right="114" w:hanging="359"/>
        <w:rPr>
          <w:rFonts w:ascii="Arial" w:eastAsia="Arial" w:hAnsi="Arial" w:cs="Arial"/>
        </w:rPr>
      </w:pPr>
      <w:r>
        <w:rPr>
          <w:rFonts w:ascii="Arial"/>
          <w:b/>
        </w:rPr>
        <w:t xml:space="preserve">visit specific risk assessments </w:t>
      </w:r>
      <w:r>
        <w:rPr>
          <w:rFonts w:ascii="Arial"/>
        </w:rPr>
        <w:t>which will differ from place to place and group to group</w:t>
      </w:r>
    </w:p>
    <w:p w14:paraId="35B1E0CF" w14:textId="77777777" w:rsidR="000C05A6" w:rsidRDefault="000C05A6">
      <w:pPr>
        <w:spacing w:before="9"/>
        <w:rPr>
          <w:rFonts w:ascii="Arial" w:eastAsia="Arial" w:hAnsi="Arial" w:cs="Arial"/>
          <w:sz w:val="21"/>
          <w:szCs w:val="21"/>
        </w:rPr>
      </w:pPr>
    </w:p>
    <w:p w14:paraId="040A2E09" w14:textId="77777777" w:rsidR="000C05A6" w:rsidRDefault="00017636">
      <w:pPr>
        <w:pStyle w:val="Heading9"/>
        <w:ind w:left="100"/>
        <w:jc w:val="both"/>
        <w:rPr>
          <w:b w:val="0"/>
          <w:bCs w:val="0"/>
        </w:rPr>
      </w:pPr>
      <w:r>
        <w:t>Generic Activity Risk Assessments (see appendix</w:t>
      </w:r>
      <w:r>
        <w:rPr>
          <w:spacing w:val="-17"/>
        </w:rPr>
        <w:t xml:space="preserve"> </w:t>
      </w:r>
      <w:r w:rsidR="007C464B">
        <w:rPr>
          <w:spacing w:val="-3"/>
        </w:rPr>
        <w:t xml:space="preserve">5 </w:t>
      </w:r>
      <w:proofErr w:type="spellStart"/>
      <w:r w:rsidR="007C464B">
        <w:rPr>
          <w:spacing w:val="-3"/>
        </w:rPr>
        <w:t>a,b,c,d</w:t>
      </w:r>
      <w:proofErr w:type="spellEnd"/>
      <w:r>
        <w:rPr>
          <w:spacing w:val="-3"/>
        </w:rPr>
        <w:t>)</w:t>
      </w:r>
    </w:p>
    <w:p w14:paraId="1594B1AA" w14:textId="77777777" w:rsidR="000C05A6" w:rsidRDefault="00017636">
      <w:pPr>
        <w:pStyle w:val="BodyText"/>
        <w:spacing w:before="1"/>
        <w:ind w:left="101"/>
        <w:jc w:val="both"/>
      </w:pPr>
      <w:r>
        <w:t>These will be prepared by the EVC and cover elements that occur in most</w:t>
      </w:r>
      <w:r>
        <w:rPr>
          <w:spacing w:val="-28"/>
        </w:rPr>
        <w:t xml:space="preserve"> </w:t>
      </w:r>
      <w:r>
        <w:t>visits.</w:t>
      </w:r>
    </w:p>
    <w:p w14:paraId="0470888C" w14:textId="77777777" w:rsidR="000C05A6" w:rsidRDefault="000C05A6">
      <w:pPr>
        <w:spacing w:before="9"/>
        <w:rPr>
          <w:rFonts w:ascii="Arial" w:eastAsia="Arial" w:hAnsi="Arial" w:cs="Arial"/>
          <w:sz w:val="21"/>
          <w:szCs w:val="21"/>
        </w:rPr>
      </w:pPr>
    </w:p>
    <w:p w14:paraId="6C3328C4" w14:textId="77777777" w:rsidR="000C05A6" w:rsidRDefault="00017636">
      <w:pPr>
        <w:pStyle w:val="Heading9"/>
        <w:ind w:left="101"/>
        <w:jc w:val="both"/>
        <w:rPr>
          <w:b w:val="0"/>
          <w:bCs w:val="0"/>
        </w:rPr>
      </w:pPr>
      <w:r>
        <w:t>Visit Specific Risk</w:t>
      </w:r>
      <w:r>
        <w:rPr>
          <w:spacing w:val="-12"/>
        </w:rPr>
        <w:t xml:space="preserve"> </w:t>
      </w:r>
      <w:r>
        <w:t>Assessment</w:t>
      </w:r>
    </w:p>
    <w:p w14:paraId="01AFD31B" w14:textId="77777777" w:rsidR="000C05A6" w:rsidRDefault="00017636">
      <w:pPr>
        <w:pStyle w:val="BodyText"/>
        <w:spacing w:before="4"/>
        <w:ind w:left="101" w:right="120"/>
        <w:jc w:val="both"/>
      </w:pPr>
      <w:r>
        <w:t>These are undertaken by the leader and might concern particular venues, activities or individual students e.g. those with known health</w:t>
      </w:r>
      <w:r>
        <w:rPr>
          <w:spacing w:val="-14"/>
        </w:rPr>
        <w:t xml:space="preserve"> </w:t>
      </w:r>
      <w:r>
        <w:t>problems</w:t>
      </w:r>
    </w:p>
    <w:p w14:paraId="51425580" w14:textId="77777777" w:rsidR="000C05A6" w:rsidRDefault="000C05A6">
      <w:pPr>
        <w:rPr>
          <w:rFonts w:ascii="Arial" w:eastAsia="Arial" w:hAnsi="Arial" w:cs="Arial"/>
        </w:rPr>
      </w:pPr>
    </w:p>
    <w:p w14:paraId="78D6ED29" w14:textId="77777777" w:rsidR="000C05A6" w:rsidRDefault="00017636">
      <w:pPr>
        <w:pStyle w:val="BodyText"/>
        <w:ind w:left="101" w:right="116"/>
        <w:jc w:val="both"/>
      </w:pPr>
      <w:r>
        <w:t>Medical needs of students: Control measures include ensuring the group leader is aware of the known health problems of the group; sufficient medication is provided; there are sufficient adults competent in dealing with the medical problems in the group; and there are contingency measures in place for the group to be adequately supervised if an adult has to accompany a student to hospital.</w:t>
      </w:r>
    </w:p>
    <w:p w14:paraId="685530AF" w14:textId="77777777" w:rsidR="000C05A6" w:rsidRDefault="000C05A6">
      <w:pPr>
        <w:spacing w:before="9"/>
        <w:rPr>
          <w:rFonts w:ascii="Arial" w:eastAsia="Arial" w:hAnsi="Arial" w:cs="Arial"/>
          <w:sz w:val="21"/>
          <w:szCs w:val="21"/>
        </w:rPr>
      </w:pPr>
    </w:p>
    <w:p w14:paraId="27398DE8" w14:textId="77777777" w:rsidR="000C05A6" w:rsidRDefault="00017636">
      <w:pPr>
        <w:pStyle w:val="Heading9"/>
        <w:ind w:left="101"/>
        <w:jc w:val="both"/>
        <w:rPr>
          <w:b w:val="0"/>
          <w:bCs w:val="0"/>
        </w:rPr>
      </w:pPr>
      <w:r>
        <w:t>Ongoing Risk Assessments and</w:t>
      </w:r>
      <w:r>
        <w:rPr>
          <w:spacing w:val="-17"/>
        </w:rPr>
        <w:t xml:space="preserve"> </w:t>
      </w:r>
      <w:r>
        <w:t>Reassessments</w:t>
      </w:r>
    </w:p>
    <w:p w14:paraId="6605B912" w14:textId="77777777" w:rsidR="000C05A6" w:rsidRDefault="00017636">
      <w:pPr>
        <w:pStyle w:val="BodyText"/>
        <w:spacing w:before="4"/>
        <w:ind w:left="101" w:right="116"/>
        <w:jc w:val="both"/>
      </w:pPr>
      <w:r>
        <w:t>Ongoing risk assessments normally consist of judgements and decisions made as the need arises. They should be informed by the generic and visit specific risk assessments and take account of  local expertise on e.g. tides, potential for flooding etc.  They are not usually recorded until after the</w:t>
      </w:r>
    </w:p>
    <w:p w14:paraId="0499E5CC" w14:textId="77777777" w:rsidR="000C05A6" w:rsidRDefault="00017636">
      <w:pPr>
        <w:pStyle w:val="BodyText"/>
        <w:spacing w:before="51"/>
        <w:ind w:right="118"/>
        <w:jc w:val="both"/>
      </w:pPr>
      <w:r>
        <w:t>visit and should be reviewed to inform future planning. Examples of the need for ongoing risk assessment</w:t>
      </w:r>
      <w:r>
        <w:rPr>
          <w:spacing w:val="-4"/>
        </w:rPr>
        <w:t xml:space="preserve"> </w:t>
      </w:r>
      <w:r>
        <w:t>are:</w:t>
      </w:r>
    </w:p>
    <w:p w14:paraId="1F11790F" w14:textId="77777777" w:rsidR="000C05A6" w:rsidRDefault="000C05A6">
      <w:pPr>
        <w:rPr>
          <w:rFonts w:ascii="Arial" w:eastAsia="Arial" w:hAnsi="Arial" w:cs="Arial"/>
        </w:rPr>
      </w:pPr>
    </w:p>
    <w:p w14:paraId="7C5E05E5" w14:textId="77777777" w:rsidR="000C05A6" w:rsidRDefault="00017636">
      <w:pPr>
        <w:pStyle w:val="ListParagraph"/>
        <w:numPr>
          <w:ilvl w:val="0"/>
          <w:numId w:val="36"/>
        </w:numPr>
        <w:tabs>
          <w:tab w:val="left" w:pos="404"/>
        </w:tabs>
        <w:ind w:right="115" w:firstLine="1"/>
        <w:jc w:val="both"/>
        <w:rPr>
          <w:rFonts w:ascii="Arial" w:eastAsia="Arial" w:hAnsi="Arial" w:cs="Arial"/>
        </w:rPr>
      </w:pPr>
      <w:r>
        <w:rPr>
          <w:rFonts w:ascii="Arial"/>
        </w:rPr>
        <w:t xml:space="preserve">Changing weather, tiredness or illness within the group, </w:t>
      </w:r>
      <w:r w:rsidR="00E414A6">
        <w:rPr>
          <w:rFonts w:ascii="Arial"/>
        </w:rPr>
        <w:t>behavior</w:t>
      </w:r>
      <w:r>
        <w:rPr>
          <w:rFonts w:ascii="Arial"/>
        </w:rPr>
        <w:t xml:space="preserve"> issues with other groups at same venue etc.: Control measures would often include deciding to change to the pre-assessed plan B or swapping activities on the itinerary so that the activity can be carried out on a different  day;</w:t>
      </w:r>
    </w:p>
    <w:p w14:paraId="3E150D0A" w14:textId="77777777" w:rsidR="000C05A6" w:rsidRDefault="000C05A6">
      <w:pPr>
        <w:rPr>
          <w:rFonts w:ascii="Arial" w:eastAsia="Arial" w:hAnsi="Arial" w:cs="Arial"/>
        </w:rPr>
      </w:pPr>
    </w:p>
    <w:p w14:paraId="48A2135F" w14:textId="77777777" w:rsidR="000C05A6" w:rsidRDefault="00017636">
      <w:pPr>
        <w:pStyle w:val="ListParagraph"/>
        <w:numPr>
          <w:ilvl w:val="0"/>
          <w:numId w:val="36"/>
        </w:numPr>
        <w:tabs>
          <w:tab w:val="left" w:pos="540"/>
        </w:tabs>
        <w:ind w:right="115" w:firstLine="0"/>
        <w:jc w:val="both"/>
        <w:rPr>
          <w:rFonts w:ascii="Arial" w:eastAsia="Arial" w:hAnsi="Arial" w:cs="Arial"/>
        </w:rPr>
      </w:pPr>
      <w:r>
        <w:rPr>
          <w:rFonts w:ascii="Arial"/>
        </w:rPr>
        <w:t>Emergencies: Control measures would include establishing the nature and extent of the emergency as quickly as possible; ensuring that all group members who need to know are aware of the incident and that all group members are following the emergency procedures; ensuring that if a teacher accompanies casualties to hospital, the rest of the group are adequately supervised at all times and kept together; and informing the emergency contact in the</w:t>
      </w:r>
      <w:r>
        <w:rPr>
          <w:rFonts w:ascii="Arial"/>
          <w:spacing w:val="-26"/>
        </w:rPr>
        <w:t xml:space="preserve"> </w:t>
      </w:r>
      <w:r>
        <w:rPr>
          <w:rFonts w:ascii="Arial"/>
        </w:rPr>
        <w:t>school;</w:t>
      </w:r>
    </w:p>
    <w:p w14:paraId="0CCDFC15" w14:textId="77777777" w:rsidR="000C05A6" w:rsidRDefault="000C05A6">
      <w:pPr>
        <w:rPr>
          <w:rFonts w:ascii="Arial" w:eastAsia="Arial" w:hAnsi="Arial" w:cs="Arial"/>
        </w:rPr>
      </w:pPr>
    </w:p>
    <w:p w14:paraId="554C5991" w14:textId="77777777" w:rsidR="000C05A6" w:rsidRDefault="00017636">
      <w:pPr>
        <w:pStyle w:val="ListParagraph"/>
        <w:numPr>
          <w:ilvl w:val="1"/>
          <w:numId w:val="36"/>
        </w:numPr>
        <w:tabs>
          <w:tab w:val="left" w:pos="840"/>
        </w:tabs>
        <w:ind w:right="118" w:hanging="360"/>
        <w:jc w:val="both"/>
        <w:rPr>
          <w:rFonts w:ascii="Arial" w:eastAsia="Arial" w:hAnsi="Arial" w:cs="Arial"/>
        </w:rPr>
      </w:pPr>
      <w:r>
        <w:rPr>
          <w:rFonts w:ascii="Arial" w:eastAsia="Arial" w:hAnsi="Arial" w:cs="Arial"/>
        </w:rPr>
        <w:t>Group leaders are always in charge. They should trust their own knowledge of the young people and use their own professional judgement. This may include challenging an activity leader where the group leader’s knowledge of the group is superior, or intervening to prompt a change of plan, including stopping an activity if it has become too</w:t>
      </w:r>
      <w:r>
        <w:rPr>
          <w:rFonts w:ascii="Arial" w:eastAsia="Arial" w:hAnsi="Arial" w:cs="Arial"/>
          <w:spacing w:val="-29"/>
        </w:rPr>
        <w:t xml:space="preserve"> </w:t>
      </w:r>
      <w:r>
        <w:rPr>
          <w:rFonts w:ascii="Arial" w:eastAsia="Arial" w:hAnsi="Arial" w:cs="Arial"/>
        </w:rPr>
        <w:t>hazardous.</w:t>
      </w:r>
    </w:p>
    <w:p w14:paraId="6D14E265" w14:textId="77777777" w:rsidR="000C05A6" w:rsidRDefault="000C05A6">
      <w:pPr>
        <w:rPr>
          <w:rFonts w:ascii="Arial" w:eastAsia="Arial" w:hAnsi="Arial" w:cs="Arial"/>
        </w:rPr>
      </w:pPr>
    </w:p>
    <w:p w14:paraId="553E2AE9" w14:textId="77777777" w:rsidR="000C05A6" w:rsidRDefault="00017636">
      <w:pPr>
        <w:pStyle w:val="ListParagraph"/>
        <w:numPr>
          <w:ilvl w:val="1"/>
          <w:numId w:val="36"/>
        </w:numPr>
        <w:tabs>
          <w:tab w:val="left" w:pos="840"/>
        </w:tabs>
        <w:ind w:right="113" w:hanging="360"/>
        <w:jc w:val="both"/>
        <w:rPr>
          <w:rFonts w:ascii="Arial" w:eastAsia="Arial" w:hAnsi="Arial" w:cs="Arial"/>
        </w:rPr>
      </w:pPr>
      <w:r>
        <w:rPr>
          <w:rFonts w:ascii="Arial"/>
        </w:rPr>
        <w:t>If possible an exploratory visit should be made by any teacher who is to lead a group abroad or on a residential visit or who is to instruct or lead the group in an outdoor activity such as trekking in a location that is not familiar to them. It is good practice for the teacher or other member of college staff leading a group to visit the site beforehand to gain first-hand knowledge of the area and route. This knowledge will then inform the risk assessment and pre-planning.</w:t>
      </w:r>
    </w:p>
    <w:p w14:paraId="4D010DFA" w14:textId="77777777" w:rsidR="000C05A6" w:rsidRDefault="000C05A6">
      <w:pPr>
        <w:rPr>
          <w:rFonts w:ascii="Arial" w:eastAsia="Arial" w:hAnsi="Arial" w:cs="Arial"/>
        </w:rPr>
      </w:pPr>
    </w:p>
    <w:p w14:paraId="3C8207C9" w14:textId="77777777" w:rsidR="000C05A6" w:rsidRDefault="00017636">
      <w:pPr>
        <w:pStyle w:val="ListParagraph"/>
        <w:numPr>
          <w:ilvl w:val="1"/>
          <w:numId w:val="36"/>
        </w:numPr>
        <w:tabs>
          <w:tab w:val="left" w:pos="841"/>
        </w:tabs>
        <w:ind w:left="840" w:right="117"/>
        <w:jc w:val="both"/>
        <w:rPr>
          <w:rFonts w:ascii="Arial" w:eastAsia="Arial" w:hAnsi="Arial" w:cs="Arial"/>
        </w:rPr>
      </w:pPr>
      <w:r>
        <w:rPr>
          <w:rFonts w:ascii="Arial"/>
        </w:rPr>
        <w:t>An exploratory visit will give the group leader greater confidence in his or her ability to supervise the pupils. It will help the group leader to concentrate on the needs of the group rather than the unexpected demands of the environment. It should be borne in mind that overseas trekking expeditions cover a much wider range of terrain and circumstances than is found in the UK. The same good practice should be expected where some of the leadership of the group falls to a</w:t>
      </w:r>
      <w:r>
        <w:rPr>
          <w:rFonts w:ascii="Arial"/>
          <w:spacing w:val="-13"/>
        </w:rPr>
        <w:t xml:space="preserve"> </w:t>
      </w:r>
      <w:r>
        <w:rPr>
          <w:rFonts w:ascii="Arial"/>
        </w:rPr>
        <w:t>contractor.</w:t>
      </w:r>
    </w:p>
    <w:p w14:paraId="63718D4C" w14:textId="77777777" w:rsidR="000C05A6" w:rsidRDefault="000C05A6">
      <w:pPr>
        <w:rPr>
          <w:rFonts w:ascii="Arial" w:eastAsia="Arial" w:hAnsi="Arial" w:cs="Arial"/>
        </w:rPr>
      </w:pPr>
    </w:p>
    <w:p w14:paraId="1646904D" w14:textId="77777777" w:rsidR="000C05A6" w:rsidRDefault="00017636">
      <w:pPr>
        <w:pStyle w:val="ListParagraph"/>
        <w:numPr>
          <w:ilvl w:val="1"/>
          <w:numId w:val="36"/>
        </w:numPr>
        <w:tabs>
          <w:tab w:val="left" w:pos="841"/>
        </w:tabs>
        <w:ind w:left="840" w:right="114" w:hanging="360"/>
        <w:jc w:val="both"/>
        <w:rPr>
          <w:rFonts w:ascii="Arial" w:eastAsia="Arial" w:hAnsi="Arial" w:cs="Arial"/>
        </w:rPr>
      </w:pPr>
      <w:r>
        <w:rPr>
          <w:rFonts w:ascii="Arial"/>
        </w:rPr>
        <w:t>If it is not possible to visit the site beforehand, it is important that alternative arrangements are sufficient for an assessment to be made. Such alternatives might include obtaining  advice from those with experience gained from previous visits; heeding reports of previous visits; the use of experienced and reliable local guides where appropriate; a reconnaissance visit by the group leader on arrival at the venue whilst the group remain in the hotel or hostel on residential visits. Any one or two of these, or of other measures, might not be enough for an adequate risk</w:t>
      </w:r>
      <w:r>
        <w:rPr>
          <w:rFonts w:ascii="Arial"/>
          <w:spacing w:val="-10"/>
        </w:rPr>
        <w:t xml:space="preserve"> </w:t>
      </w:r>
      <w:r>
        <w:rPr>
          <w:rFonts w:ascii="Arial"/>
        </w:rPr>
        <w:t>assessment.</w:t>
      </w:r>
    </w:p>
    <w:p w14:paraId="2C1A9ED5" w14:textId="77777777" w:rsidR="000C05A6" w:rsidRDefault="000C05A6">
      <w:pPr>
        <w:spacing w:before="9"/>
        <w:rPr>
          <w:rFonts w:ascii="Arial" w:eastAsia="Arial" w:hAnsi="Arial" w:cs="Arial"/>
          <w:sz w:val="21"/>
          <w:szCs w:val="21"/>
        </w:rPr>
      </w:pPr>
    </w:p>
    <w:p w14:paraId="144C2873" w14:textId="77777777" w:rsidR="000C05A6" w:rsidRDefault="00017636">
      <w:pPr>
        <w:pStyle w:val="Heading9"/>
        <w:jc w:val="both"/>
        <w:rPr>
          <w:b w:val="0"/>
          <w:bCs w:val="0"/>
        </w:rPr>
      </w:pPr>
      <w:r>
        <w:t>Involving Students in Risk</w:t>
      </w:r>
      <w:r>
        <w:rPr>
          <w:spacing w:val="-15"/>
        </w:rPr>
        <w:t xml:space="preserve"> </w:t>
      </w:r>
      <w:r>
        <w:t>Assessment</w:t>
      </w:r>
    </w:p>
    <w:p w14:paraId="48B879CD" w14:textId="77777777" w:rsidR="000C05A6" w:rsidRDefault="000C05A6">
      <w:pPr>
        <w:spacing w:before="2"/>
        <w:rPr>
          <w:rFonts w:ascii="Arial" w:eastAsia="Arial" w:hAnsi="Arial" w:cs="Arial"/>
          <w:b/>
          <w:bCs/>
        </w:rPr>
      </w:pPr>
    </w:p>
    <w:p w14:paraId="682585E3" w14:textId="77777777" w:rsidR="000C05A6" w:rsidRDefault="00017636">
      <w:pPr>
        <w:pStyle w:val="ListParagraph"/>
        <w:numPr>
          <w:ilvl w:val="1"/>
          <w:numId w:val="36"/>
        </w:numPr>
        <w:tabs>
          <w:tab w:val="left" w:pos="841"/>
        </w:tabs>
        <w:ind w:left="840" w:right="115" w:hanging="360"/>
        <w:jc w:val="both"/>
        <w:rPr>
          <w:rFonts w:ascii="Arial" w:eastAsia="Arial" w:hAnsi="Arial" w:cs="Arial"/>
        </w:rPr>
      </w:pPr>
      <w:r>
        <w:rPr>
          <w:rFonts w:ascii="Arial" w:eastAsia="Arial" w:hAnsi="Arial" w:cs="Arial"/>
        </w:rPr>
        <w:t xml:space="preserve">Students who are involved in a visit’s planning and </w:t>
      </w:r>
      <w:proofErr w:type="spellStart"/>
      <w:r>
        <w:rPr>
          <w:rFonts w:ascii="Arial" w:eastAsia="Arial" w:hAnsi="Arial" w:cs="Arial"/>
        </w:rPr>
        <w:t>organisation</w:t>
      </w:r>
      <w:proofErr w:type="spellEnd"/>
      <w:r>
        <w:rPr>
          <w:rFonts w:ascii="Arial" w:eastAsia="Arial" w:hAnsi="Arial" w:cs="Arial"/>
        </w:rPr>
        <w:t>, and who are well prepared, will make more informed decisions and be less at risk. Any type of educational visit can provide an important medium for education about</w:t>
      </w:r>
      <w:r>
        <w:rPr>
          <w:rFonts w:ascii="Arial" w:eastAsia="Arial" w:hAnsi="Arial" w:cs="Arial"/>
          <w:spacing w:val="-21"/>
        </w:rPr>
        <w:t xml:space="preserve"> </w:t>
      </w:r>
      <w:r>
        <w:rPr>
          <w:rFonts w:ascii="Arial" w:eastAsia="Arial" w:hAnsi="Arial" w:cs="Arial"/>
        </w:rPr>
        <w:t>risk.</w:t>
      </w:r>
    </w:p>
    <w:p w14:paraId="028E3C32" w14:textId="77777777" w:rsidR="000C05A6" w:rsidRDefault="000C05A6">
      <w:pPr>
        <w:spacing w:before="9"/>
        <w:rPr>
          <w:rFonts w:ascii="Arial" w:eastAsia="Arial" w:hAnsi="Arial" w:cs="Arial"/>
          <w:sz w:val="21"/>
          <w:szCs w:val="21"/>
        </w:rPr>
      </w:pPr>
    </w:p>
    <w:p w14:paraId="25A7FEC4" w14:textId="77777777" w:rsidR="000C05A6" w:rsidRDefault="00017636">
      <w:pPr>
        <w:pStyle w:val="ListParagraph"/>
        <w:numPr>
          <w:ilvl w:val="1"/>
          <w:numId w:val="36"/>
        </w:numPr>
        <w:tabs>
          <w:tab w:val="left" w:pos="841"/>
        </w:tabs>
        <w:ind w:left="840" w:right="117" w:hanging="360"/>
        <w:jc w:val="both"/>
        <w:rPr>
          <w:rFonts w:ascii="Arial" w:eastAsia="Arial" w:hAnsi="Arial" w:cs="Arial"/>
        </w:rPr>
      </w:pPr>
      <w:r>
        <w:rPr>
          <w:rFonts w:ascii="Arial"/>
        </w:rPr>
        <w:t>Adventure activities enable students to build upon their theoretical knowledge of risk management by providing active opportunities to test their knowledge in practice and develop transferable skills. Group Leaders should be aware that students may have an exaggerated opinion of their own ability. The risk assessment should ensure that activities are appropriate to levels of ability and</w:t>
      </w:r>
      <w:r>
        <w:rPr>
          <w:rFonts w:ascii="Arial"/>
          <w:spacing w:val="-21"/>
        </w:rPr>
        <w:t xml:space="preserve"> </w:t>
      </w:r>
      <w:r>
        <w:rPr>
          <w:rFonts w:ascii="Arial"/>
        </w:rPr>
        <w:t>progression.</w:t>
      </w:r>
    </w:p>
    <w:p w14:paraId="38E56C50" w14:textId="77777777" w:rsidR="000C05A6" w:rsidRDefault="000C05A6">
      <w:pPr>
        <w:rPr>
          <w:rFonts w:ascii="Arial" w:eastAsia="Arial" w:hAnsi="Arial" w:cs="Arial"/>
        </w:rPr>
      </w:pPr>
    </w:p>
    <w:p w14:paraId="54791200" w14:textId="77777777" w:rsidR="000C05A6" w:rsidRDefault="00017636">
      <w:pPr>
        <w:pStyle w:val="ListParagraph"/>
        <w:numPr>
          <w:ilvl w:val="1"/>
          <w:numId w:val="36"/>
        </w:numPr>
        <w:tabs>
          <w:tab w:val="left" w:pos="841"/>
        </w:tabs>
        <w:ind w:left="840" w:right="115" w:hanging="360"/>
        <w:jc w:val="both"/>
        <w:rPr>
          <w:rFonts w:ascii="Arial" w:eastAsia="Arial" w:hAnsi="Arial" w:cs="Arial"/>
        </w:rPr>
      </w:pPr>
      <w:r>
        <w:rPr>
          <w:rFonts w:ascii="Arial"/>
        </w:rPr>
        <w:t>Group Leaders should also be aware that pupils engaged in assessing risks may alarm parents about the nature of the hazards to be encountered on more adventurous visits. The consent forms should adequately convey the real risks and the control</w:t>
      </w:r>
      <w:r>
        <w:rPr>
          <w:rFonts w:ascii="Arial"/>
          <w:spacing w:val="-29"/>
        </w:rPr>
        <w:t xml:space="preserve"> </w:t>
      </w:r>
      <w:r>
        <w:rPr>
          <w:rFonts w:ascii="Arial"/>
        </w:rPr>
        <w:t>measures.</w:t>
      </w:r>
    </w:p>
    <w:p w14:paraId="43B47B24" w14:textId="77777777" w:rsidR="007C464B" w:rsidRPr="007C464B" w:rsidRDefault="007C464B" w:rsidP="007C464B">
      <w:pPr>
        <w:pStyle w:val="Heading7"/>
        <w:tabs>
          <w:tab w:val="left" w:pos="504"/>
        </w:tabs>
        <w:spacing w:before="55"/>
        <w:ind w:left="503"/>
        <w:jc w:val="right"/>
        <w:rPr>
          <w:b w:val="0"/>
          <w:bCs w:val="0"/>
        </w:rPr>
      </w:pPr>
      <w:bookmarkStart w:id="58" w:name="13._INSURANCE"/>
      <w:bookmarkStart w:id="59" w:name="_bookmark29"/>
      <w:bookmarkEnd w:id="58"/>
      <w:bookmarkEnd w:id="59"/>
    </w:p>
    <w:p w14:paraId="7DE4F88E" w14:textId="77777777" w:rsidR="000C05A6" w:rsidRDefault="00017636">
      <w:pPr>
        <w:pStyle w:val="Heading7"/>
        <w:numPr>
          <w:ilvl w:val="0"/>
          <w:numId w:val="59"/>
        </w:numPr>
        <w:tabs>
          <w:tab w:val="left" w:pos="504"/>
        </w:tabs>
        <w:spacing w:before="55"/>
        <w:ind w:left="503" w:hanging="403"/>
        <w:jc w:val="both"/>
        <w:rPr>
          <w:b w:val="0"/>
          <w:bCs w:val="0"/>
        </w:rPr>
      </w:pPr>
      <w:r>
        <w:t>INSURANCE</w:t>
      </w:r>
    </w:p>
    <w:p w14:paraId="54204FAE" w14:textId="77777777" w:rsidR="000C05A6" w:rsidRDefault="000C05A6">
      <w:pPr>
        <w:spacing w:before="3"/>
        <w:rPr>
          <w:rFonts w:ascii="Arial" w:eastAsia="Arial" w:hAnsi="Arial" w:cs="Arial"/>
          <w:b/>
          <w:bCs/>
        </w:rPr>
      </w:pPr>
    </w:p>
    <w:p w14:paraId="769D95DB" w14:textId="77777777" w:rsidR="000C05A6" w:rsidRDefault="00017636">
      <w:pPr>
        <w:pStyle w:val="BodyText"/>
        <w:ind w:left="100" w:right="114"/>
        <w:jc w:val="both"/>
      </w:pPr>
      <w:r>
        <w:t>Insurance is an area where misconceptions abound. It is too important to be left to chance and those involved with college (teachers, students, parents and other stakeholders) need to be sure of the nature and level of cover which is provided. Do not assume that cover is in place always confirm this.</w:t>
      </w:r>
    </w:p>
    <w:p w14:paraId="168AF5FC" w14:textId="77777777" w:rsidR="000C05A6" w:rsidRDefault="000C05A6">
      <w:pPr>
        <w:rPr>
          <w:rFonts w:ascii="Arial" w:eastAsia="Arial" w:hAnsi="Arial" w:cs="Arial"/>
        </w:rPr>
      </w:pPr>
    </w:p>
    <w:p w14:paraId="6C0B8F19" w14:textId="77777777" w:rsidR="000C05A6" w:rsidRDefault="00017636">
      <w:pPr>
        <w:pStyle w:val="BodyText"/>
        <w:ind w:left="100" w:right="116"/>
        <w:jc w:val="both"/>
      </w:pPr>
      <w:r>
        <w:t>The following advice will help clarify some of the many queries which are raised. However, it does not replace the need for individuals to carry out a Risk Assessment of any proposed trip, or the need to seek information on insurance from the Director of Finance or professional association which is pertinent to their own</w:t>
      </w:r>
      <w:r>
        <w:rPr>
          <w:spacing w:val="-14"/>
        </w:rPr>
        <w:t xml:space="preserve"> </w:t>
      </w:r>
      <w:r>
        <w:t>circumstances.</w:t>
      </w:r>
    </w:p>
    <w:p w14:paraId="127DA806" w14:textId="77777777" w:rsidR="000C05A6" w:rsidRDefault="000C05A6">
      <w:pPr>
        <w:rPr>
          <w:rFonts w:ascii="Arial" w:eastAsia="Arial" w:hAnsi="Arial" w:cs="Arial"/>
        </w:rPr>
      </w:pPr>
    </w:p>
    <w:p w14:paraId="79A39E0E" w14:textId="77777777" w:rsidR="000C05A6" w:rsidRDefault="00017636">
      <w:pPr>
        <w:pStyle w:val="BodyText"/>
        <w:ind w:left="100" w:right="119"/>
        <w:jc w:val="both"/>
      </w:pPr>
      <w:r>
        <w:t>Parents should be informed that the college cannot accept liability for the failure of insurance for reasons beyond the control of the college or where the college has made reasonable enquiries and exercised reasonable</w:t>
      </w:r>
      <w:r>
        <w:rPr>
          <w:spacing w:val="-11"/>
        </w:rPr>
        <w:t xml:space="preserve"> </w:t>
      </w:r>
      <w:r>
        <w:t>care.</w:t>
      </w:r>
    </w:p>
    <w:p w14:paraId="14F381EA" w14:textId="77777777" w:rsidR="000C05A6" w:rsidRDefault="000C05A6">
      <w:pPr>
        <w:spacing w:before="11"/>
        <w:rPr>
          <w:rFonts w:ascii="Arial" w:eastAsia="Arial" w:hAnsi="Arial" w:cs="Arial"/>
          <w:sz w:val="21"/>
          <w:szCs w:val="21"/>
        </w:rPr>
      </w:pPr>
    </w:p>
    <w:p w14:paraId="5CCBA72D" w14:textId="77777777" w:rsidR="000C05A6" w:rsidRPr="007C464B" w:rsidRDefault="00017636">
      <w:pPr>
        <w:pStyle w:val="Heading8"/>
        <w:numPr>
          <w:ilvl w:val="1"/>
          <w:numId w:val="35"/>
        </w:numPr>
        <w:tabs>
          <w:tab w:val="left" w:pos="1356"/>
        </w:tabs>
        <w:ind w:hanging="535"/>
        <w:rPr>
          <w:rFonts w:ascii="Arial" w:eastAsia="Arial" w:hAnsi="Arial" w:cs="Arial"/>
        </w:rPr>
      </w:pPr>
      <w:bookmarkStart w:id="60" w:name="13.1_Personal"/>
      <w:bookmarkStart w:id="61" w:name="_bookmark30"/>
      <w:bookmarkEnd w:id="60"/>
      <w:bookmarkEnd w:id="61"/>
      <w:r>
        <w:rPr>
          <w:rFonts w:ascii="Arial"/>
          <w:u w:val="single" w:color="000000"/>
        </w:rPr>
        <w:t>Personal</w:t>
      </w:r>
    </w:p>
    <w:p w14:paraId="0BD959E5" w14:textId="77777777" w:rsidR="007C464B" w:rsidRDefault="007C464B" w:rsidP="007C464B">
      <w:pPr>
        <w:pStyle w:val="Heading8"/>
        <w:tabs>
          <w:tab w:val="left" w:pos="1356"/>
        </w:tabs>
        <w:ind w:left="1355" w:firstLine="0"/>
        <w:rPr>
          <w:rFonts w:ascii="Arial" w:eastAsia="Arial" w:hAnsi="Arial" w:cs="Arial"/>
        </w:rPr>
      </w:pPr>
    </w:p>
    <w:p w14:paraId="2C5A52ED" w14:textId="77777777" w:rsidR="000C05A6" w:rsidRDefault="00017636">
      <w:pPr>
        <w:pStyle w:val="BodyText"/>
        <w:spacing w:before="2"/>
        <w:ind w:left="100" w:right="117"/>
        <w:jc w:val="both"/>
      </w:pPr>
      <w:r>
        <w:t>All employed persons have a possible claim against their employer if they sustain any bodily injury by accident arising out of, or in the course of, their employment. Compensation will only be payable where injury can be proved to be the result of negligence on the part of the employer or another employee (Employers</w:t>
      </w:r>
      <w:r>
        <w:rPr>
          <w:spacing w:val="-19"/>
        </w:rPr>
        <w:t xml:space="preserve"> </w:t>
      </w:r>
      <w:r>
        <w:t>Liability).</w:t>
      </w:r>
    </w:p>
    <w:p w14:paraId="202C126F" w14:textId="77777777" w:rsidR="000C05A6" w:rsidRDefault="000C05A6">
      <w:pPr>
        <w:rPr>
          <w:rFonts w:ascii="Arial" w:eastAsia="Arial" w:hAnsi="Arial" w:cs="Arial"/>
        </w:rPr>
      </w:pPr>
    </w:p>
    <w:p w14:paraId="55CBF8FA" w14:textId="77777777" w:rsidR="000C05A6" w:rsidRDefault="00017636">
      <w:pPr>
        <w:pStyle w:val="BodyText"/>
        <w:ind w:left="100" w:right="118"/>
        <w:jc w:val="both"/>
      </w:pPr>
      <w:r>
        <w:t>In respect of students, college has a legal duty to take care of the well-being and safety of young people. Where a pupil is injured as the result of a breach of this responsibility, a claim for compensation may be</w:t>
      </w:r>
      <w:r>
        <w:rPr>
          <w:spacing w:val="-9"/>
        </w:rPr>
        <w:t xml:space="preserve"> </w:t>
      </w:r>
      <w:r>
        <w:t>brought.</w:t>
      </w:r>
    </w:p>
    <w:p w14:paraId="0D1B61B2" w14:textId="77777777" w:rsidR="000C05A6" w:rsidRDefault="000C05A6">
      <w:pPr>
        <w:rPr>
          <w:rFonts w:ascii="Arial" w:eastAsia="Arial" w:hAnsi="Arial" w:cs="Arial"/>
        </w:rPr>
      </w:pPr>
    </w:p>
    <w:p w14:paraId="6E7F9917" w14:textId="77777777" w:rsidR="000C05A6" w:rsidRDefault="00017636">
      <w:pPr>
        <w:pStyle w:val="BodyText"/>
        <w:ind w:left="100" w:right="115"/>
        <w:jc w:val="both"/>
      </w:pPr>
      <w:r>
        <w:t xml:space="preserve">There is no requirement for college to make provision for loss through personal injury as the result  of an accident where no blame may be attached (as in the case of Van </w:t>
      </w:r>
      <w:proofErr w:type="spellStart"/>
      <w:r>
        <w:t>Oppen</w:t>
      </w:r>
      <w:proofErr w:type="spellEnd"/>
      <w:r>
        <w:t xml:space="preserve"> -v- Bedford School Trustees). Personal accident insurance cover for students is a matter for the parents to</w:t>
      </w:r>
      <w:r>
        <w:rPr>
          <w:spacing w:val="-40"/>
        </w:rPr>
        <w:t xml:space="preserve"> </w:t>
      </w:r>
      <w:r>
        <w:t>arrange.</w:t>
      </w:r>
    </w:p>
    <w:p w14:paraId="302106BC" w14:textId="77777777" w:rsidR="000C05A6" w:rsidRDefault="000C05A6">
      <w:pPr>
        <w:spacing w:before="11"/>
        <w:rPr>
          <w:rFonts w:ascii="Arial" w:eastAsia="Arial" w:hAnsi="Arial" w:cs="Arial"/>
          <w:sz w:val="21"/>
          <w:szCs w:val="21"/>
        </w:rPr>
      </w:pPr>
    </w:p>
    <w:p w14:paraId="7E0C2C0A" w14:textId="77777777" w:rsidR="000C05A6" w:rsidRDefault="00017636">
      <w:pPr>
        <w:pStyle w:val="Heading8"/>
        <w:numPr>
          <w:ilvl w:val="1"/>
          <w:numId w:val="35"/>
        </w:numPr>
        <w:tabs>
          <w:tab w:val="left" w:pos="1356"/>
        </w:tabs>
        <w:ind w:hanging="535"/>
        <w:rPr>
          <w:rFonts w:ascii="Arial" w:eastAsia="Arial" w:hAnsi="Arial" w:cs="Arial"/>
        </w:rPr>
      </w:pPr>
      <w:bookmarkStart w:id="62" w:name="13.2_Indemnity"/>
      <w:bookmarkStart w:id="63" w:name="_bookmark31"/>
      <w:bookmarkEnd w:id="62"/>
      <w:bookmarkEnd w:id="63"/>
      <w:r>
        <w:rPr>
          <w:rFonts w:ascii="Arial"/>
          <w:u w:val="single" w:color="000000"/>
        </w:rPr>
        <w:t>Indemnity</w:t>
      </w:r>
    </w:p>
    <w:p w14:paraId="3402825B" w14:textId="77777777" w:rsidR="000C05A6" w:rsidRDefault="00017636">
      <w:pPr>
        <w:pStyle w:val="BodyText"/>
        <w:spacing w:before="2"/>
        <w:ind w:left="100" w:right="116"/>
        <w:jc w:val="both"/>
      </w:pPr>
      <w:r>
        <w:t>Parents may be required to sign forms to indemnify the college against any claims by students arising from accidents, which occur during the course of college activities. These forms do not take away the responsibility of the college and staff for the care of students, or remove the possibility of legal action arising from an</w:t>
      </w:r>
      <w:r>
        <w:rPr>
          <w:spacing w:val="-12"/>
        </w:rPr>
        <w:t xml:space="preserve"> </w:t>
      </w:r>
      <w:r>
        <w:t>accident.</w:t>
      </w:r>
    </w:p>
    <w:p w14:paraId="5F4FA750" w14:textId="77777777" w:rsidR="000C05A6" w:rsidRDefault="000C05A6">
      <w:pPr>
        <w:rPr>
          <w:rFonts w:ascii="Arial" w:eastAsia="Arial" w:hAnsi="Arial" w:cs="Arial"/>
        </w:rPr>
      </w:pPr>
    </w:p>
    <w:p w14:paraId="0DD28221" w14:textId="77777777" w:rsidR="000C05A6" w:rsidRDefault="00017636">
      <w:pPr>
        <w:pStyle w:val="BodyText"/>
        <w:ind w:left="100" w:right="114"/>
        <w:jc w:val="both"/>
      </w:pPr>
      <w:r>
        <w:t xml:space="preserve">Trip leaders may sometimes be asked to sign indemnity forms when using external </w:t>
      </w:r>
      <w:proofErr w:type="spellStart"/>
      <w:r>
        <w:t>centres</w:t>
      </w:r>
      <w:proofErr w:type="spellEnd"/>
      <w:r>
        <w:t xml:space="preserve"> for activities with their students. Before signing such forms, it is important that advice is sought from the Principal, or other appropriate source, to ensure that any existing legal protection is not thereby prejudiced or</w:t>
      </w:r>
      <w:r>
        <w:rPr>
          <w:spacing w:val="-12"/>
        </w:rPr>
        <w:t xml:space="preserve"> </w:t>
      </w:r>
      <w:r>
        <w:t>diminished.</w:t>
      </w:r>
    </w:p>
    <w:p w14:paraId="5FD6EC33" w14:textId="77777777" w:rsidR="000C05A6" w:rsidRDefault="000C05A6">
      <w:pPr>
        <w:rPr>
          <w:rFonts w:ascii="Arial" w:eastAsia="Arial" w:hAnsi="Arial" w:cs="Arial"/>
        </w:rPr>
      </w:pPr>
    </w:p>
    <w:p w14:paraId="533053EB" w14:textId="77777777" w:rsidR="000C05A6" w:rsidRDefault="00017636">
      <w:pPr>
        <w:pStyle w:val="BodyText"/>
        <w:ind w:left="100" w:right="117"/>
        <w:jc w:val="both"/>
      </w:pPr>
      <w:r>
        <w:t>The written consent of parents should always be obtained for the participation of students in any hazardous activity or overnight visit. The college has appropriate forms available for this purpose. (See Section 13 on</w:t>
      </w:r>
      <w:r>
        <w:rPr>
          <w:spacing w:val="-9"/>
        </w:rPr>
        <w:t xml:space="preserve"> </w:t>
      </w:r>
      <w:r>
        <w:t>Moodle).</w:t>
      </w:r>
    </w:p>
    <w:p w14:paraId="00102DB9" w14:textId="77777777" w:rsidR="000C05A6" w:rsidRDefault="000C05A6">
      <w:pPr>
        <w:spacing w:before="9"/>
        <w:rPr>
          <w:rFonts w:ascii="Arial" w:eastAsia="Arial" w:hAnsi="Arial" w:cs="Arial"/>
          <w:sz w:val="21"/>
          <w:szCs w:val="21"/>
        </w:rPr>
      </w:pPr>
    </w:p>
    <w:p w14:paraId="07B6D366" w14:textId="77777777" w:rsidR="000C05A6" w:rsidRDefault="00017636">
      <w:pPr>
        <w:pStyle w:val="Heading9"/>
        <w:ind w:left="100"/>
        <w:jc w:val="both"/>
      </w:pPr>
      <w:r>
        <w:t>Insurance</w:t>
      </w:r>
      <w:r>
        <w:rPr>
          <w:spacing w:val="-7"/>
        </w:rPr>
        <w:t xml:space="preserve"> </w:t>
      </w:r>
      <w:r>
        <w:t>Provision</w:t>
      </w:r>
    </w:p>
    <w:p w14:paraId="0BD8A496" w14:textId="77777777" w:rsidR="007C464B" w:rsidRDefault="007C464B">
      <w:pPr>
        <w:pStyle w:val="Heading9"/>
        <w:ind w:left="100"/>
        <w:jc w:val="both"/>
        <w:rPr>
          <w:b w:val="0"/>
          <w:bCs w:val="0"/>
        </w:rPr>
      </w:pPr>
    </w:p>
    <w:p w14:paraId="112EB5ED" w14:textId="77777777" w:rsidR="000C05A6" w:rsidRDefault="00017636">
      <w:pPr>
        <w:pStyle w:val="BodyText"/>
        <w:spacing w:before="4"/>
        <w:ind w:left="100" w:right="117"/>
        <w:jc w:val="both"/>
      </w:pPr>
      <w:r>
        <w:t>Staff should be aware of the college provision for insurance, including Public Liability and Employer’s Liability. The Director of Finance liaises with the insurance company and can be contacted with queries or for advice. In particular, not all countries are covered by the policy so for  all foreign travel the EVC should check that the country is covered by the standard</w:t>
      </w:r>
      <w:r>
        <w:rPr>
          <w:spacing w:val="-36"/>
        </w:rPr>
        <w:t xml:space="preserve"> </w:t>
      </w:r>
      <w:r>
        <w:t>policy.</w:t>
      </w:r>
    </w:p>
    <w:p w14:paraId="4806058E" w14:textId="77777777" w:rsidR="007C464B" w:rsidRPr="007C464B" w:rsidRDefault="007C464B" w:rsidP="00064A3C">
      <w:pPr>
        <w:pStyle w:val="Heading8"/>
        <w:tabs>
          <w:tab w:val="left" w:pos="1376"/>
        </w:tabs>
        <w:spacing w:before="43"/>
        <w:ind w:firstLine="0"/>
        <w:rPr>
          <w:rFonts w:ascii="Arial" w:eastAsia="Arial" w:hAnsi="Arial" w:cs="Arial"/>
        </w:rPr>
      </w:pPr>
      <w:bookmarkStart w:id="64" w:name="13.3_Public_Liability"/>
      <w:bookmarkStart w:id="65" w:name="_bookmark32"/>
      <w:bookmarkEnd w:id="64"/>
      <w:bookmarkEnd w:id="65"/>
    </w:p>
    <w:p w14:paraId="2A0FF2AC" w14:textId="77777777" w:rsidR="000C05A6" w:rsidRDefault="00017636">
      <w:pPr>
        <w:pStyle w:val="Heading8"/>
        <w:numPr>
          <w:ilvl w:val="1"/>
          <w:numId w:val="35"/>
        </w:numPr>
        <w:tabs>
          <w:tab w:val="left" w:pos="1376"/>
        </w:tabs>
        <w:spacing w:before="43"/>
        <w:ind w:left="1375" w:hanging="535"/>
        <w:rPr>
          <w:rFonts w:ascii="Arial" w:eastAsia="Arial" w:hAnsi="Arial" w:cs="Arial"/>
        </w:rPr>
      </w:pPr>
      <w:r>
        <w:rPr>
          <w:rFonts w:ascii="Arial"/>
          <w:u w:val="single" w:color="000000"/>
        </w:rPr>
        <w:t>Public</w:t>
      </w:r>
      <w:r>
        <w:rPr>
          <w:rFonts w:ascii="Arial"/>
          <w:spacing w:val="-9"/>
          <w:u w:val="single" w:color="000000"/>
        </w:rPr>
        <w:t xml:space="preserve"> </w:t>
      </w:r>
      <w:r>
        <w:rPr>
          <w:rFonts w:ascii="Arial"/>
          <w:u w:val="single" w:color="000000"/>
        </w:rPr>
        <w:t>Liability</w:t>
      </w:r>
    </w:p>
    <w:p w14:paraId="40DD68D5" w14:textId="77777777" w:rsidR="000C05A6" w:rsidRDefault="00017636">
      <w:pPr>
        <w:pStyle w:val="BodyText"/>
        <w:spacing w:before="2"/>
        <w:ind w:left="119" w:right="116"/>
        <w:jc w:val="both"/>
      </w:pPr>
      <w:r>
        <w:t xml:space="preserve">These claims are usually in respect of injury, or loss of, or damage to property. They could be brought by young people, their parents, visitors to the college, the owners of </w:t>
      </w:r>
      <w:proofErr w:type="spellStart"/>
      <w:r>
        <w:t>neighbouring</w:t>
      </w:r>
      <w:proofErr w:type="spellEnd"/>
      <w:r>
        <w:t xml:space="preserve"> premises, amongst</w:t>
      </w:r>
      <w:r>
        <w:rPr>
          <w:spacing w:val="-5"/>
        </w:rPr>
        <w:t xml:space="preserve"> </w:t>
      </w:r>
      <w:r>
        <w:t>others.</w:t>
      </w:r>
    </w:p>
    <w:p w14:paraId="090B7DA3" w14:textId="77777777" w:rsidR="000C05A6" w:rsidRDefault="000C05A6">
      <w:pPr>
        <w:spacing w:before="9"/>
        <w:rPr>
          <w:rFonts w:ascii="Arial" w:eastAsia="Arial" w:hAnsi="Arial" w:cs="Arial"/>
          <w:sz w:val="21"/>
          <w:szCs w:val="21"/>
        </w:rPr>
      </w:pPr>
    </w:p>
    <w:p w14:paraId="18DF89EB" w14:textId="77777777" w:rsidR="000C05A6" w:rsidRDefault="00017636">
      <w:pPr>
        <w:pStyle w:val="BodyText"/>
        <w:ind w:right="118"/>
        <w:jc w:val="both"/>
      </w:pPr>
      <w:r>
        <w:t xml:space="preserve">Trips and visits </w:t>
      </w:r>
      <w:proofErr w:type="spellStart"/>
      <w:r>
        <w:t>organised</w:t>
      </w:r>
      <w:proofErr w:type="spellEnd"/>
      <w:r>
        <w:t xml:space="preserve"> by the college will be covered by this policy. It provides cover to the college, its staff and any voluntary helpers against legal liability for injury to people or damage to their property. It is designed to cover claims from, ‘third parties’ who could be students, parents, other </w:t>
      </w:r>
      <w:proofErr w:type="spellStart"/>
      <w:r>
        <w:t>organisations</w:t>
      </w:r>
      <w:proofErr w:type="spellEnd"/>
      <w:r>
        <w:t>, or members of the</w:t>
      </w:r>
      <w:r>
        <w:rPr>
          <w:spacing w:val="-17"/>
        </w:rPr>
        <w:t xml:space="preserve"> </w:t>
      </w:r>
      <w:r>
        <w:t>public.</w:t>
      </w:r>
    </w:p>
    <w:p w14:paraId="52BABC95" w14:textId="77777777" w:rsidR="000C05A6" w:rsidRDefault="000C05A6">
      <w:pPr>
        <w:spacing w:before="9"/>
        <w:rPr>
          <w:rFonts w:ascii="Arial" w:eastAsia="Arial" w:hAnsi="Arial" w:cs="Arial"/>
          <w:sz w:val="21"/>
          <w:szCs w:val="21"/>
        </w:rPr>
      </w:pPr>
    </w:p>
    <w:p w14:paraId="60E19384" w14:textId="77777777" w:rsidR="000C05A6" w:rsidRDefault="00017636">
      <w:pPr>
        <w:pStyle w:val="BodyText"/>
        <w:ind w:right="117"/>
        <w:jc w:val="both"/>
      </w:pPr>
      <w:r>
        <w:t>Insurance companies will expect all staff, to have experience and expertise in the activity  concerned.</w:t>
      </w:r>
    </w:p>
    <w:p w14:paraId="48E524AA" w14:textId="77777777" w:rsidR="000C05A6" w:rsidRDefault="000C05A6">
      <w:pPr>
        <w:spacing w:before="11"/>
        <w:rPr>
          <w:rFonts w:ascii="Arial" w:eastAsia="Arial" w:hAnsi="Arial" w:cs="Arial"/>
          <w:sz w:val="21"/>
          <w:szCs w:val="21"/>
        </w:rPr>
      </w:pPr>
    </w:p>
    <w:p w14:paraId="19BC7550" w14:textId="77777777" w:rsidR="000C05A6" w:rsidRDefault="00017636">
      <w:pPr>
        <w:pStyle w:val="Heading8"/>
        <w:numPr>
          <w:ilvl w:val="1"/>
          <w:numId w:val="35"/>
        </w:numPr>
        <w:tabs>
          <w:tab w:val="left" w:pos="1376"/>
        </w:tabs>
        <w:ind w:left="1375" w:hanging="535"/>
        <w:rPr>
          <w:rFonts w:ascii="Arial" w:eastAsia="Arial" w:hAnsi="Arial" w:cs="Arial"/>
        </w:rPr>
      </w:pPr>
      <w:bookmarkStart w:id="66" w:name="13.4_Employer’s_Liability"/>
      <w:bookmarkStart w:id="67" w:name="_bookmark33"/>
      <w:bookmarkEnd w:id="66"/>
      <w:bookmarkEnd w:id="67"/>
      <w:r>
        <w:rPr>
          <w:rFonts w:ascii="Arial" w:eastAsia="Arial" w:hAnsi="Arial" w:cs="Arial"/>
          <w:u w:val="single" w:color="000000"/>
        </w:rPr>
        <w:t>Employer’s</w:t>
      </w:r>
      <w:r>
        <w:rPr>
          <w:rFonts w:ascii="Arial" w:eastAsia="Arial" w:hAnsi="Arial" w:cs="Arial"/>
          <w:spacing w:val="-12"/>
          <w:u w:val="single" w:color="000000"/>
        </w:rPr>
        <w:t xml:space="preserve"> </w:t>
      </w:r>
      <w:r>
        <w:rPr>
          <w:rFonts w:ascii="Arial" w:eastAsia="Arial" w:hAnsi="Arial" w:cs="Arial"/>
          <w:u w:val="single" w:color="000000"/>
        </w:rPr>
        <w:t>Liability</w:t>
      </w:r>
    </w:p>
    <w:p w14:paraId="6DED3296" w14:textId="77777777" w:rsidR="000C05A6" w:rsidRDefault="00017636">
      <w:pPr>
        <w:pStyle w:val="BodyText"/>
        <w:spacing w:before="2"/>
        <w:ind w:right="117"/>
        <w:jc w:val="both"/>
      </w:pPr>
      <w:r>
        <w:t>Such claims would be brought by employees for injuries or disease arising out of their employment. This policy would also apply to official trips and visits. It is designed to cover the college against its legal liability for the death, bodily injury or disease of its employees, which occurs in the course of their employment. For compensation to be payable under either of these liability policies, a claimant would need to prove that the college was legally</w:t>
      </w:r>
      <w:r>
        <w:rPr>
          <w:spacing w:val="-22"/>
        </w:rPr>
        <w:t xml:space="preserve"> </w:t>
      </w:r>
      <w:r>
        <w:t>liable.</w:t>
      </w:r>
    </w:p>
    <w:p w14:paraId="3FBA8AFF" w14:textId="77777777" w:rsidR="000C05A6" w:rsidRDefault="000C05A6">
      <w:pPr>
        <w:rPr>
          <w:rFonts w:ascii="Arial" w:eastAsia="Arial" w:hAnsi="Arial" w:cs="Arial"/>
        </w:rPr>
      </w:pPr>
    </w:p>
    <w:p w14:paraId="72731EB1" w14:textId="77777777" w:rsidR="000C05A6" w:rsidRDefault="00017636">
      <w:pPr>
        <w:pStyle w:val="BodyText"/>
        <w:ind w:left="119" w:right="117"/>
        <w:jc w:val="both"/>
      </w:pPr>
      <w:r>
        <w:t>Arrangements may vary so it is important that trip leaders make enquiries and are aware of any situations where cover may not be in place. This particularly applies when staff are acting as an agent for an association external to the college, for example a district or county sports</w:t>
      </w:r>
      <w:r>
        <w:rPr>
          <w:spacing w:val="-36"/>
        </w:rPr>
        <w:t xml:space="preserve"> </w:t>
      </w:r>
      <w:r>
        <w:t>association.</w:t>
      </w:r>
    </w:p>
    <w:p w14:paraId="456D6622" w14:textId="77777777" w:rsidR="000C05A6" w:rsidRDefault="000C05A6">
      <w:pPr>
        <w:rPr>
          <w:rFonts w:ascii="Arial" w:eastAsia="Arial" w:hAnsi="Arial" w:cs="Arial"/>
        </w:rPr>
      </w:pPr>
    </w:p>
    <w:p w14:paraId="10F40DAE" w14:textId="77777777" w:rsidR="000C05A6" w:rsidRDefault="00017636">
      <w:pPr>
        <w:pStyle w:val="BodyText"/>
        <w:ind w:left="119" w:right="119"/>
        <w:jc w:val="both"/>
      </w:pPr>
      <w:r>
        <w:t xml:space="preserve">Extra-curricular activities within college are normally included in the insurance arrangements, but if in doubt confirmation should be obtained from the Director of Finance. Care should be taken to ensure that cover extends to, or is provided by, external personnel like parents who may be involved with the delivery of the </w:t>
      </w:r>
      <w:proofErr w:type="spellStart"/>
      <w:r>
        <w:t>programme</w:t>
      </w:r>
      <w:proofErr w:type="spellEnd"/>
      <w:r>
        <w:t xml:space="preserve"> on a voluntary</w:t>
      </w:r>
      <w:r>
        <w:rPr>
          <w:spacing w:val="-24"/>
        </w:rPr>
        <w:t xml:space="preserve"> </w:t>
      </w:r>
      <w:r>
        <w:t>basis.</w:t>
      </w:r>
    </w:p>
    <w:p w14:paraId="7DBD9231" w14:textId="77777777" w:rsidR="000C05A6" w:rsidRDefault="000C05A6">
      <w:pPr>
        <w:spacing w:before="11"/>
        <w:rPr>
          <w:rFonts w:ascii="Arial" w:eastAsia="Arial" w:hAnsi="Arial" w:cs="Arial"/>
          <w:sz w:val="21"/>
          <w:szCs w:val="21"/>
        </w:rPr>
      </w:pPr>
    </w:p>
    <w:p w14:paraId="6C9E54AA" w14:textId="77777777" w:rsidR="000C05A6" w:rsidRDefault="00017636">
      <w:pPr>
        <w:pStyle w:val="Heading8"/>
        <w:numPr>
          <w:ilvl w:val="1"/>
          <w:numId w:val="35"/>
        </w:numPr>
        <w:tabs>
          <w:tab w:val="left" w:pos="1376"/>
        </w:tabs>
        <w:ind w:left="1375" w:hanging="535"/>
        <w:rPr>
          <w:rFonts w:ascii="Arial" w:eastAsia="Arial" w:hAnsi="Arial" w:cs="Arial"/>
        </w:rPr>
      </w:pPr>
      <w:bookmarkStart w:id="68" w:name="13.5_Additional_Cover_for_Outdoor_and_Ad"/>
      <w:bookmarkStart w:id="69" w:name="_bookmark34"/>
      <w:bookmarkEnd w:id="68"/>
      <w:bookmarkEnd w:id="69"/>
      <w:r>
        <w:rPr>
          <w:rFonts w:ascii="Arial"/>
          <w:u w:val="single" w:color="000000"/>
        </w:rPr>
        <w:t>Additional Cover for Outdoor and Adventurous</w:t>
      </w:r>
      <w:r>
        <w:rPr>
          <w:rFonts w:ascii="Arial"/>
          <w:spacing w:val="-34"/>
          <w:u w:val="single" w:color="000000"/>
        </w:rPr>
        <w:t xml:space="preserve"> </w:t>
      </w:r>
      <w:r>
        <w:rPr>
          <w:rFonts w:ascii="Arial"/>
          <w:u w:val="single" w:color="000000"/>
        </w:rPr>
        <w:t>Activities</w:t>
      </w:r>
    </w:p>
    <w:p w14:paraId="1122E922" w14:textId="77777777" w:rsidR="000C05A6" w:rsidRDefault="00017636">
      <w:pPr>
        <w:pStyle w:val="BodyText"/>
        <w:spacing w:before="2"/>
        <w:ind w:right="114"/>
        <w:jc w:val="both"/>
      </w:pPr>
      <w:r>
        <w:t>Staff arranging outdoor activity or adventurous events being undertaken by the college should clarify with the Director of Finance what insurance provision exists and what additional cover may need to be taken</w:t>
      </w:r>
      <w:r>
        <w:rPr>
          <w:spacing w:val="-4"/>
        </w:rPr>
        <w:t xml:space="preserve"> </w:t>
      </w:r>
      <w:r>
        <w:t>out.</w:t>
      </w:r>
    </w:p>
    <w:p w14:paraId="03567C12" w14:textId="77777777" w:rsidR="000C05A6" w:rsidRDefault="000C05A6">
      <w:pPr>
        <w:spacing w:before="9"/>
        <w:rPr>
          <w:rFonts w:ascii="Arial" w:eastAsia="Arial" w:hAnsi="Arial" w:cs="Arial"/>
          <w:sz w:val="21"/>
          <w:szCs w:val="21"/>
        </w:rPr>
      </w:pPr>
    </w:p>
    <w:p w14:paraId="27E2734A" w14:textId="77777777" w:rsidR="000C05A6" w:rsidRDefault="00017636">
      <w:pPr>
        <w:pStyle w:val="BodyText"/>
        <w:jc w:val="both"/>
      </w:pPr>
      <w:r>
        <w:t>Special arrangements may be necessary to obtain insurance for activities</w:t>
      </w:r>
      <w:r>
        <w:rPr>
          <w:spacing w:val="-28"/>
        </w:rPr>
        <w:t xml:space="preserve"> </w:t>
      </w:r>
      <w:r>
        <w:t>abroad.</w:t>
      </w:r>
    </w:p>
    <w:p w14:paraId="356DB2ED" w14:textId="77777777" w:rsidR="000C05A6" w:rsidRDefault="000C05A6">
      <w:pPr>
        <w:rPr>
          <w:rFonts w:ascii="Arial" w:eastAsia="Arial" w:hAnsi="Arial" w:cs="Arial"/>
        </w:rPr>
      </w:pPr>
    </w:p>
    <w:p w14:paraId="4C760E28" w14:textId="77777777" w:rsidR="000C05A6" w:rsidRDefault="00017636">
      <w:pPr>
        <w:pStyle w:val="BodyText"/>
        <w:ind w:right="118"/>
        <w:jc w:val="both"/>
      </w:pPr>
      <w:proofErr w:type="spellStart"/>
      <w:r>
        <w:t>Organisers</w:t>
      </w:r>
      <w:proofErr w:type="spellEnd"/>
      <w:r>
        <w:t xml:space="preserve"> of visits should follow college policy and satisfy themselves that, depending on the type of trip and the area to be visited, they are covered</w:t>
      </w:r>
      <w:r>
        <w:rPr>
          <w:spacing w:val="-18"/>
        </w:rPr>
        <w:t xml:space="preserve"> </w:t>
      </w:r>
      <w:r>
        <w:t>for:</w:t>
      </w:r>
    </w:p>
    <w:p w14:paraId="6809E920" w14:textId="77777777" w:rsidR="000C05A6" w:rsidRDefault="000C05A6">
      <w:pPr>
        <w:spacing w:before="9"/>
        <w:rPr>
          <w:rFonts w:ascii="Arial" w:eastAsia="Arial" w:hAnsi="Arial" w:cs="Arial"/>
          <w:sz w:val="21"/>
          <w:szCs w:val="21"/>
        </w:rPr>
      </w:pPr>
    </w:p>
    <w:p w14:paraId="5F414D3C" w14:textId="77777777" w:rsidR="000C05A6" w:rsidRDefault="00017636">
      <w:pPr>
        <w:pStyle w:val="ListParagraph"/>
        <w:numPr>
          <w:ilvl w:val="2"/>
          <w:numId w:val="35"/>
        </w:numPr>
        <w:tabs>
          <w:tab w:val="left" w:pos="1561"/>
        </w:tabs>
        <w:spacing w:line="269" w:lineRule="exact"/>
        <w:rPr>
          <w:rFonts w:ascii="Arial" w:eastAsia="Arial" w:hAnsi="Arial" w:cs="Arial"/>
        </w:rPr>
      </w:pPr>
      <w:r>
        <w:rPr>
          <w:rFonts w:ascii="Arial"/>
        </w:rPr>
        <w:t>public liability cover claims for</w:t>
      </w:r>
      <w:r>
        <w:rPr>
          <w:rFonts w:ascii="Arial"/>
          <w:spacing w:val="-18"/>
        </w:rPr>
        <w:t xml:space="preserve"> </w:t>
      </w:r>
      <w:r>
        <w:rPr>
          <w:rFonts w:ascii="Arial"/>
        </w:rPr>
        <w:t>negligence;</w:t>
      </w:r>
    </w:p>
    <w:p w14:paraId="673CE41D" w14:textId="77777777" w:rsidR="000C05A6" w:rsidRDefault="00017636">
      <w:pPr>
        <w:pStyle w:val="ListParagraph"/>
        <w:numPr>
          <w:ilvl w:val="2"/>
          <w:numId w:val="35"/>
        </w:numPr>
        <w:tabs>
          <w:tab w:val="left" w:pos="1561"/>
        </w:tabs>
        <w:spacing w:line="269" w:lineRule="exact"/>
        <w:ind w:hanging="360"/>
        <w:rPr>
          <w:rFonts w:ascii="Arial" w:eastAsia="Arial" w:hAnsi="Arial" w:cs="Arial"/>
        </w:rPr>
      </w:pPr>
      <w:r>
        <w:rPr>
          <w:rFonts w:ascii="Arial"/>
        </w:rPr>
        <w:t>third party liability covering claims against the College and its</w:t>
      </w:r>
      <w:r>
        <w:rPr>
          <w:rFonts w:ascii="Arial"/>
          <w:spacing w:val="-29"/>
        </w:rPr>
        <w:t xml:space="preserve"> </w:t>
      </w:r>
      <w:r>
        <w:rPr>
          <w:rFonts w:ascii="Arial"/>
        </w:rPr>
        <w:t>employees;</w:t>
      </w:r>
    </w:p>
    <w:p w14:paraId="26082D44" w14:textId="77777777" w:rsidR="000C05A6" w:rsidRDefault="00017636">
      <w:pPr>
        <w:pStyle w:val="ListParagraph"/>
        <w:numPr>
          <w:ilvl w:val="2"/>
          <w:numId w:val="35"/>
        </w:numPr>
        <w:tabs>
          <w:tab w:val="left" w:pos="1561"/>
        </w:tabs>
        <w:spacing w:line="268" w:lineRule="exact"/>
        <w:ind w:hanging="360"/>
        <w:rPr>
          <w:rFonts w:ascii="Arial" w:eastAsia="Arial" w:hAnsi="Arial" w:cs="Arial"/>
        </w:rPr>
      </w:pPr>
      <w:r>
        <w:rPr>
          <w:rFonts w:ascii="Arial"/>
        </w:rPr>
        <w:t>personal accident cover for leaders, voluntary helpers and party</w:t>
      </w:r>
      <w:r>
        <w:rPr>
          <w:rFonts w:ascii="Arial"/>
          <w:spacing w:val="-34"/>
        </w:rPr>
        <w:t xml:space="preserve"> </w:t>
      </w:r>
      <w:r>
        <w:rPr>
          <w:rFonts w:ascii="Arial"/>
        </w:rPr>
        <w:t>members;</w:t>
      </w:r>
    </w:p>
    <w:p w14:paraId="22BD3F6E" w14:textId="77777777" w:rsidR="000C05A6" w:rsidRDefault="00017636">
      <w:pPr>
        <w:pStyle w:val="ListParagraph"/>
        <w:numPr>
          <w:ilvl w:val="2"/>
          <w:numId w:val="35"/>
        </w:numPr>
        <w:tabs>
          <w:tab w:val="left" w:pos="1561"/>
        </w:tabs>
        <w:spacing w:line="268" w:lineRule="exact"/>
        <w:ind w:hanging="360"/>
        <w:rPr>
          <w:rFonts w:ascii="Arial" w:eastAsia="Arial" w:hAnsi="Arial" w:cs="Arial"/>
        </w:rPr>
      </w:pPr>
      <w:r>
        <w:rPr>
          <w:rFonts w:ascii="Arial"/>
        </w:rPr>
        <w:t>medical</w:t>
      </w:r>
      <w:r>
        <w:rPr>
          <w:rFonts w:ascii="Arial"/>
          <w:spacing w:val="-9"/>
        </w:rPr>
        <w:t xml:space="preserve"> </w:t>
      </w:r>
      <w:r>
        <w:rPr>
          <w:rFonts w:ascii="Arial"/>
        </w:rPr>
        <w:t>treatment;</w:t>
      </w:r>
    </w:p>
    <w:p w14:paraId="51371B81" w14:textId="77777777" w:rsidR="000C05A6" w:rsidRDefault="00017636">
      <w:pPr>
        <w:pStyle w:val="ListParagraph"/>
        <w:numPr>
          <w:ilvl w:val="2"/>
          <w:numId w:val="35"/>
        </w:numPr>
        <w:tabs>
          <w:tab w:val="left" w:pos="1561"/>
        </w:tabs>
        <w:spacing w:line="268" w:lineRule="exact"/>
        <w:ind w:hanging="360"/>
        <w:rPr>
          <w:rFonts w:ascii="Arial" w:eastAsia="Arial" w:hAnsi="Arial" w:cs="Arial"/>
        </w:rPr>
      </w:pPr>
      <w:r>
        <w:rPr>
          <w:rFonts w:ascii="Arial"/>
        </w:rPr>
        <w:t>transport and passenger</w:t>
      </w:r>
      <w:r>
        <w:rPr>
          <w:rFonts w:ascii="Arial"/>
          <w:spacing w:val="-18"/>
        </w:rPr>
        <w:t xml:space="preserve"> </w:t>
      </w:r>
      <w:r>
        <w:rPr>
          <w:rFonts w:ascii="Arial"/>
        </w:rPr>
        <w:t>liability;</w:t>
      </w:r>
    </w:p>
    <w:p w14:paraId="4A26F4B6" w14:textId="77777777" w:rsidR="000C05A6" w:rsidRDefault="00017636">
      <w:pPr>
        <w:pStyle w:val="ListParagraph"/>
        <w:numPr>
          <w:ilvl w:val="2"/>
          <w:numId w:val="35"/>
        </w:numPr>
        <w:tabs>
          <w:tab w:val="left" w:pos="1561"/>
        </w:tabs>
        <w:spacing w:line="268" w:lineRule="exact"/>
        <w:ind w:hanging="360"/>
        <w:rPr>
          <w:rFonts w:ascii="Arial" w:eastAsia="Arial" w:hAnsi="Arial" w:cs="Arial"/>
        </w:rPr>
      </w:pPr>
      <w:r>
        <w:rPr>
          <w:rFonts w:ascii="Arial"/>
        </w:rPr>
        <w:t>high risk activities (often excluded from standard</w:t>
      </w:r>
      <w:r>
        <w:rPr>
          <w:rFonts w:ascii="Arial"/>
          <w:spacing w:val="-21"/>
        </w:rPr>
        <w:t xml:space="preserve"> </w:t>
      </w:r>
      <w:r>
        <w:rPr>
          <w:rFonts w:ascii="Arial"/>
        </w:rPr>
        <w:t>policies);</w:t>
      </w:r>
    </w:p>
    <w:p w14:paraId="5386C395" w14:textId="77777777" w:rsidR="000C05A6" w:rsidRDefault="00017636">
      <w:pPr>
        <w:pStyle w:val="ListParagraph"/>
        <w:numPr>
          <w:ilvl w:val="2"/>
          <w:numId w:val="35"/>
        </w:numPr>
        <w:tabs>
          <w:tab w:val="left" w:pos="1562"/>
        </w:tabs>
        <w:spacing w:line="268" w:lineRule="exact"/>
        <w:ind w:left="1561" w:hanging="360"/>
        <w:rPr>
          <w:rFonts w:ascii="Arial" w:eastAsia="Arial" w:hAnsi="Arial" w:cs="Arial"/>
        </w:rPr>
      </w:pPr>
      <w:r>
        <w:rPr>
          <w:rFonts w:ascii="Arial"/>
        </w:rPr>
        <w:t>damage to or loss of personal or hired</w:t>
      </w:r>
      <w:r>
        <w:rPr>
          <w:rFonts w:ascii="Arial"/>
          <w:spacing w:val="-18"/>
        </w:rPr>
        <w:t xml:space="preserve"> </w:t>
      </w:r>
      <w:r>
        <w:rPr>
          <w:rFonts w:ascii="Arial"/>
        </w:rPr>
        <w:t>equipment;</w:t>
      </w:r>
    </w:p>
    <w:p w14:paraId="740A0052" w14:textId="77777777" w:rsidR="000C05A6" w:rsidRDefault="00017636">
      <w:pPr>
        <w:pStyle w:val="ListParagraph"/>
        <w:numPr>
          <w:ilvl w:val="2"/>
          <w:numId w:val="35"/>
        </w:numPr>
        <w:tabs>
          <w:tab w:val="left" w:pos="1562"/>
        </w:tabs>
        <w:spacing w:line="268" w:lineRule="exact"/>
        <w:ind w:left="1561" w:hanging="360"/>
        <w:rPr>
          <w:rFonts w:ascii="Arial" w:eastAsia="Arial" w:hAnsi="Arial" w:cs="Arial"/>
        </w:rPr>
      </w:pPr>
      <w:r>
        <w:rPr>
          <w:rFonts w:ascii="Arial"/>
        </w:rPr>
        <w:t>programmed as well as non-programmed</w:t>
      </w:r>
      <w:r>
        <w:rPr>
          <w:rFonts w:ascii="Arial"/>
          <w:spacing w:val="-20"/>
        </w:rPr>
        <w:t xml:space="preserve"> </w:t>
      </w:r>
      <w:r>
        <w:rPr>
          <w:rFonts w:ascii="Arial"/>
        </w:rPr>
        <w:t>activities;</w:t>
      </w:r>
    </w:p>
    <w:p w14:paraId="3EBB37C9" w14:textId="77777777" w:rsidR="000C05A6" w:rsidRDefault="00017636">
      <w:pPr>
        <w:pStyle w:val="ListParagraph"/>
        <w:numPr>
          <w:ilvl w:val="2"/>
          <w:numId w:val="35"/>
        </w:numPr>
        <w:tabs>
          <w:tab w:val="left" w:pos="1562"/>
        </w:tabs>
        <w:spacing w:line="269" w:lineRule="exact"/>
        <w:ind w:left="1561" w:hanging="360"/>
        <w:rPr>
          <w:rFonts w:ascii="Arial" w:eastAsia="Arial" w:hAnsi="Arial" w:cs="Arial"/>
        </w:rPr>
      </w:pPr>
      <w:r>
        <w:rPr>
          <w:rFonts w:ascii="Arial"/>
        </w:rPr>
        <w:t>transport and accommodation expenses in case of</w:t>
      </w:r>
      <w:r>
        <w:rPr>
          <w:rFonts w:ascii="Arial"/>
          <w:spacing w:val="-20"/>
        </w:rPr>
        <w:t xml:space="preserve"> </w:t>
      </w:r>
      <w:r>
        <w:rPr>
          <w:rFonts w:ascii="Arial"/>
        </w:rPr>
        <w:t>emergency;</w:t>
      </w:r>
    </w:p>
    <w:p w14:paraId="2F57E65F" w14:textId="77777777" w:rsidR="000C05A6" w:rsidRDefault="00017636">
      <w:pPr>
        <w:pStyle w:val="ListParagraph"/>
        <w:numPr>
          <w:ilvl w:val="2"/>
          <w:numId w:val="35"/>
        </w:numPr>
        <w:tabs>
          <w:tab w:val="left" w:pos="1562"/>
        </w:tabs>
        <w:spacing w:line="268" w:lineRule="exact"/>
        <w:ind w:left="1561" w:hanging="360"/>
        <w:rPr>
          <w:rFonts w:ascii="Arial" w:eastAsia="Arial" w:hAnsi="Arial" w:cs="Arial"/>
        </w:rPr>
      </w:pPr>
      <w:r>
        <w:rPr>
          <w:rFonts w:ascii="Arial"/>
        </w:rPr>
        <w:t>compensation against cancellation or</w:t>
      </w:r>
      <w:r>
        <w:rPr>
          <w:rFonts w:ascii="Arial"/>
          <w:spacing w:val="-15"/>
        </w:rPr>
        <w:t xml:space="preserve"> </w:t>
      </w:r>
      <w:r>
        <w:rPr>
          <w:rFonts w:ascii="Arial"/>
        </w:rPr>
        <w:t>delay;</w:t>
      </w:r>
    </w:p>
    <w:p w14:paraId="5A2DA7DF" w14:textId="77777777" w:rsidR="000C05A6" w:rsidRDefault="00017636">
      <w:pPr>
        <w:pStyle w:val="ListParagraph"/>
        <w:numPr>
          <w:ilvl w:val="2"/>
          <w:numId w:val="35"/>
        </w:numPr>
        <w:tabs>
          <w:tab w:val="left" w:pos="1562"/>
        </w:tabs>
        <w:spacing w:line="268" w:lineRule="exact"/>
        <w:ind w:left="1561" w:hanging="360"/>
        <w:rPr>
          <w:rFonts w:ascii="Arial" w:eastAsia="Arial" w:hAnsi="Arial" w:cs="Arial"/>
        </w:rPr>
      </w:pPr>
      <w:r>
        <w:rPr>
          <w:rFonts w:ascii="Arial"/>
        </w:rPr>
        <w:t>compensation for loss of baggage and</w:t>
      </w:r>
      <w:r>
        <w:rPr>
          <w:rFonts w:ascii="Arial"/>
          <w:spacing w:val="-16"/>
        </w:rPr>
        <w:t xml:space="preserve"> </w:t>
      </w:r>
      <w:r>
        <w:rPr>
          <w:rFonts w:ascii="Arial"/>
        </w:rPr>
        <w:t>effects;</w:t>
      </w:r>
    </w:p>
    <w:p w14:paraId="248DFC4A" w14:textId="77777777" w:rsidR="000C05A6" w:rsidRDefault="00017636">
      <w:pPr>
        <w:pStyle w:val="ListParagraph"/>
        <w:numPr>
          <w:ilvl w:val="2"/>
          <w:numId w:val="35"/>
        </w:numPr>
        <w:tabs>
          <w:tab w:val="left" w:pos="1562"/>
        </w:tabs>
        <w:spacing w:line="268" w:lineRule="exact"/>
        <w:ind w:left="1561" w:hanging="360"/>
        <w:rPr>
          <w:rFonts w:ascii="Arial" w:eastAsia="Arial" w:hAnsi="Arial" w:cs="Arial"/>
        </w:rPr>
      </w:pPr>
      <w:r>
        <w:rPr>
          <w:rFonts w:ascii="Arial"/>
        </w:rPr>
        <w:t>legal assistance in the recovery of</w:t>
      </w:r>
      <w:r>
        <w:rPr>
          <w:rFonts w:ascii="Arial"/>
          <w:spacing w:val="-14"/>
        </w:rPr>
        <w:t xml:space="preserve"> </w:t>
      </w:r>
      <w:r>
        <w:rPr>
          <w:rFonts w:ascii="Arial"/>
        </w:rPr>
        <w:t>claims;</w:t>
      </w:r>
    </w:p>
    <w:p w14:paraId="76147A65" w14:textId="77777777" w:rsidR="000C05A6" w:rsidRDefault="00017636">
      <w:pPr>
        <w:pStyle w:val="ListParagraph"/>
        <w:numPr>
          <w:ilvl w:val="2"/>
          <w:numId w:val="35"/>
        </w:numPr>
        <w:tabs>
          <w:tab w:val="left" w:pos="1562"/>
        </w:tabs>
        <w:spacing w:line="268" w:lineRule="exact"/>
        <w:ind w:left="1561" w:hanging="360"/>
        <w:rPr>
          <w:rFonts w:ascii="Arial" w:eastAsia="Arial" w:hAnsi="Arial" w:cs="Arial"/>
        </w:rPr>
      </w:pPr>
      <w:r>
        <w:rPr>
          <w:rFonts w:ascii="Arial"/>
        </w:rPr>
        <w:t xml:space="preserve">failure or bankruptcy of the </w:t>
      </w:r>
      <w:proofErr w:type="spellStart"/>
      <w:r>
        <w:rPr>
          <w:rFonts w:ascii="Arial"/>
        </w:rPr>
        <w:t>centre</w:t>
      </w:r>
      <w:proofErr w:type="spellEnd"/>
      <w:r>
        <w:rPr>
          <w:rFonts w:ascii="Arial"/>
        </w:rPr>
        <w:t xml:space="preserve"> or travel</w:t>
      </w:r>
      <w:r>
        <w:rPr>
          <w:rFonts w:ascii="Arial"/>
          <w:spacing w:val="-28"/>
        </w:rPr>
        <w:t xml:space="preserve"> </w:t>
      </w:r>
      <w:r>
        <w:rPr>
          <w:rFonts w:ascii="Arial"/>
        </w:rPr>
        <w:t>company.</w:t>
      </w:r>
    </w:p>
    <w:p w14:paraId="0AA87AE4" w14:textId="77777777" w:rsidR="000C05A6" w:rsidRDefault="000C05A6">
      <w:pPr>
        <w:spacing w:line="268" w:lineRule="exact"/>
        <w:rPr>
          <w:rFonts w:ascii="Arial" w:eastAsia="Arial" w:hAnsi="Arial" w:cs="Arial"/>
        </w:rPr>
        <w:sectPr w:rsidR="000C05A6">
          <w:footerReference w:type="default" r:id="rId13"/>
          <w:pgSz w:w="11910" w:h="16840"/>
          <w:pgMar w:top="1220" w:right="960" w:bottom="1400" w:left="960" w:header="0" w:footer="1201" w:gutter="0"/>
          <w:cols w:space="720"/>
        </w:sectPr>
      </w:pPr>
    </w:p>
    <w:p w14:paraId="7C7F3C97" w14:textId="77777777" w:rsidR="000C05A6" w:rsidRDefault="00017636">
      <w:pPr>
        <w:pStyle w:val="BodyText"/>
        <w:spacing w:before="51"/>
        <w:ind w:left="119" w:right="118"/>
        <w:jc w:val="both"/>
      </w:pPr>
      <w:r>
        <w:t xml:space="preserve">Cover arrangements for personal accident or injury to student participants in outdoor </w:t>
      </w:r>
      <w:r>
        <w:rPr>
          <w:spacing w:val="-3"/>
        </w:rPr>
        <w:t xml:space="preserve">and </w:t>
      </w:r>
      <w:r>
        <w:t>adventurous activities may need to be considered</w:t>
      </w:r>
      <w:r>
        <w:rPr>
          <w:spacing w:val="-25"/>
        </w:rPr>
        <w:t xml:space="preserve"> </w:t>
      </w:r>
      <w:r>
        <w:t>separately.</w:t>
      </w:r>
    </w:p>
    <w:p w14:paraId="38445CCD" w14:textId="77777777" w:rsidR="000C05A6" w:rsidRDefault="00017636">
      <w:pPr>
        <w:pStyle w:val="BodyText"/>
        <w:ind w:left="119" w:right="120"/>
        <w:jc w:val="both"/>
      </w:pPr>
      <w:r>
        <w:t xml:space="preserve">For visits involving extensive travel, either in the UK or abroad, </w:t>
      </w:r>
      <w:proofErr w:type="spellStart"/>
      <w:r>
        <w:t>organisers</w:t>
      </w:r>
      <w:proofErr w:type="spellEnd"/>
      <w:r>
        <w:t xml:space="preserve"> will also need to arrange appropriate cover for third party risks when using vehicles in the European Community and other countries. Where foreign travel is planned, </w:t>
      </w:r>
      <w:proofErr w:type="spellStart"/>
      <w:r>
        <w:t>organisers</w:t>
      </w:r>
      <w:proofErr w:type="spellEnd"/>
      <w:r>
        <w:t xml:space="preserve"> should </w:t>
      </w:r>
      <w:proofErr w:type="spellStart"/>
      <w:r>
        <w:t>scrutinise</w:t>
      </w:r>
      <w:proofErr w:type="spellEnd"/>
      <w:r>
        <w:t xml:space="preserve"> carefully the list of exclusions in the</w:t>
      </w:r>
      <w:r>
        <w:rPr>
          <w:spacing w:val="-9"/>
        </w:rPr>
        <w:t xml:space="preserve"> </w:t>
      </w:r>
      <w:r>
        <w:t>policy.</w:t>
      </w:r>
    </w:p>
    <w:p w14:paraId="31A8E656" w14:textId="77777777" w:rsidR="000C05A6" w:rsidRDefault="000C05A6">
      <w:pPr>
        <w:rPr>
          <w:rFonts w:ascii="Arial" w:eastAsia="Arial" w:hAnsi="Arial" w:cs="Arial"/>
        </w:rPr>
      </w:pPr>
    </w:p>
    <w:p w14:paraId="37993E1F" w14:textId="77777777" w:rsidR="000C05A6" w:rsidRDefault="00017636">
      <w:pPr>
        <w:pStyle w:val="BodyText"/>
        <w:ind w:left="119" w:right="117"/>
        <w:jc w:val="both"/>
      </w:pPr>
      <w:r>
        <w:t>Special arrangements may need to be made to cover participants with medical conditions. The trip leader should declare this to the EVC who will request that the Director of Finance contacts the insurance company to check that the College policy covers the condition and whether any additional steps need to be</w:t>
      </w:r>
      <w:r>
        <w:rPr>
          <w:spacing w:val="-6"/>
        </w:rPr>
        <w:t xml:space="preserve"> </w:t>
      </w:r>
      <w:r>
        <w:t>taken.</w:t>
      </w:r>
    </w:p>
    <w:p w14:paraId="0CF0ECAD" w14:textId="77777777" w:rsidR="000C05A6" w:rsidRDefault="000C05A6">
      <w:pPr>
        <w:rPr>
          <w:rFonts w:ascii="Arial" w:eastAsia="Arial" w:hAnsi="Arial" w:cs="Arial"/>
        </w:rPr>
      </w:pPr>
    </w:p>
    <w:p w14:paraId="11B47248" w14:textId="77777777" w:rsidR="000C05A6" w:rsidRDefault="00017636">
      <w:pPr>
        <w:pStyle w:val="BodyText"/>
        <w:ind w:left="119" w:right="117"/>
        <w:jc w:val="both"/>
      </w:pPr>
      <w:r>
        <w:t>Parents should be informed of the insurance arrangements made by the college in clear terms.  They should be told which insurances are arranged by the college and which are arranged and payable by parents – and also of any insurances that have not been verified, for example, host parents</w:t>
      </w:r>
      <w:r>
        <w:rPr>
          <w:spacing w:val="-7"/>
        </w:rPr>
        <w:t xml:space="preserve"> </w:t>
      </w:r>
      <w:r>
        <w:t>abroad.</w:t>
      </w:r>
    </w:p>
    <w:p w14:paraId="5290E7EE" w14:textId="77777777" w:rsidR="000C05A6" w:rsidRDefault="000C05A6">
      <w:pPr>
        <w:rPr>
          <w:rFonts w:ascii="Arial" w:eastAsia="Arial" w:hAnsi="Arial" w:cs="Arial"/>
        </w:rPr>
      </w:pPr>
    </w:p>
    <w:p w14:paraId="1C1E8302" w14:textId="77777777" w:rsidR="000C05A6" w:rsidRDefault="00017636">
      <w:pPr>
        <w:pStyle w:val="BodyText"/>
        <w:ind w:left="119" w:right="116"/>
        <w:jc w:val="both"/>
      </w:pPr>
      <w:r>
        <w:t>Parents should be told that if they require cover for specific events (for example repatriation to somewhere other than the United Kingdom) they must make their own</w:t>
      </w:r>
      <w:r>
        <w:rPr>
          <w:spacing w:val="-32"/>
        </w:rPr>
        <w:t xml:space="preserve"> </w:t>
      </w:r>
      <w:r>
        <w:t>arrangements.</w:t>
      </w:r>
    </w:p>
    <w:p w14:paraId="5994ACA1" w14:textId="77777777" w:rsidR="000C05A6" w:rsidRDefault="000C05A6">
      <w:pPr>
        <w:spacing w:before="10"/>
        <w:rPr>
          <w:rFonts w:ascii="Arial" w:eastAsia="Arial" w:hAnsi="Arial" w:cs="Arial"/>
          <w:sz w:val="23"/>
          <w:szCs w:val="23"/>
        </w:rPr>
      </w:pPr>
    </w:p>
    <w:p w14:paraId="37AF9293" w14:textId="77777777" w:rsidR="000C05A6" w:rsidRDefault="00017636">
      <w:pPr>
        <w:pStyle w:val="Heading7"/>
        <w:numPr>
          <w:ilvl w:val="0"/>
          <w:numId w:val="59"/>
        </w:numPr>
        <w:tabs>
          <w:tab w:val="left" w:pos="588"/>
        </w:tabs>
        <w:ind w:left="588" w:hanging="468"/>
        <w:jc w:val="both"/>
        <w:rPr>
          <w:b w:val="0"/>
          <w:bCs w:val="0"/>
        </w:rPr>
      </w:pPr>
      <w:bookmarkStart w:id="70" w:name="14.__VISITS_ABROAD"/>
      <w:bookmarkStart w:id="71" w:name="_bookmark35"/>
      <w:bookmarkEnd w:id="70"/>
      <w:bookmarkEnd w:id="71"/>
      <w:r>
        <w:t>VISITS</w:t>
      </w:r>
      <w:r>
        <w:rPr>
          <w:spacing w:val="-10"/>
        </w:rPr>
        <w:t xml:space="preserve"> </w:t>
      </w:r>
      <w:r>
        <w:t>ABROAD</w:t>
      </w:r>
    </w:p>
    <w:p w14:paraId="6596F56E" w14:textId="77777777" w:rsidR="000C05A6" w:rsidRDefault="000C05A6">
      <w:pPr>
        <w:spacing w:before="1"/>
        <w:rPr>
          <w:rFonts w:ascii="Arial" w:eastAsia="Arial" w:hAnsi="Arial" w:cs="Arial"/>
          <w:b/>
          <w:bCs/>
        </w:rPr>
      </w:pPr>
    </w:p>
    <w:p w14:paraId="6B52699B" w14:textId="77777777" w:rsidR="000C05A6" w:rsidRDefault="00017636">
      <w:pPr>
        <w:pStyle w:val="BodyText"/>
        <w:ind w:right="119"/>
        <w:jc w:val="both"/>
      </w:pPr>
      <w:r>
        <w:t>Travelling abroad can be hugely rewarding for pupils and adults alike, but it is important that careful preparation takes place. Much of the earlier advice in this document applies to visits abroad, but there are some additional factors that need to be considered, not least because the legislation may be different from that of the UK.   College visits abroad can be made in a number of</w:t>
      </w:r>
      <w:r>
        <w:rPr>
          <w:spacing w:val="-37"/>
        </w:rPr>
        <w:t xml:space="preserve"> </w:t>
      </w:r>
      <w:r>
        <w:t>ways.</w:t>
      </w:r>
    </w:p>
    <w:p w14:paraId="53AA47AF" w14:textId="77777777" w:rsidR="000C05A6" w:rsidRDefault="000C05A6">
      <w:pPr>
        <w:spacing w:before="8"/>
        <w:rPr>
          <w:rFonts w:ascii="Arial" w:eastAsia="Arial" w:hAnsi="Arial" w:cs="Arial"/>
          <w:sz w:val="21"/>
          <w:szCs w:val="21"/>
        </w:rPr>
      </w:pPr>
    </w:p>
    <w:p w14:paraId="468CDF76" w14:textId="77777777" w:rsidR="000C05A6" w:rsidRPr="007C464B" w:rsidRDefault="00017636">
      <w:pPr>
        <w:pStyle w:val="Heading8"/>
        <w:numPr>
          <w:ilvl w:val="1"/>
          <w:numId w:val="34"/>
        </w:numPr>
        <w:tabs>
          <w:tab w:val="left" w:pos="1376"/>
        </w:tabs>
        <w:ind w:hanging="535"/>
        <w:rPr>
          <w:rFonts w:ascii="Arial" w:eastAsia="Arial" w:hAnsi="Arial" w:cs="Arial"/>
        </w:rPr>
      </w:pPr>
      <w:bookmarkStart w:id="72" w:name="14.1_Organising_your_own_transport"/>
      <w:bookmarkStart w:id="73" w:name="_bookmark36"/>
      <w:bookmarkEnd w:id="72"/>
      <w:bookmarkEnd w:id="73"/>
      <w:proofErr w:type="spellStart"/>
      <w:r>
        <w:rPr>
          <w:rFonts w:ascii="Arial"/>
          <w:u w:val="single" w:color="000000"/>
        </w:rPr>
        <w:t>Organising</w:t>
      </w:r>
      <w:proofErr w:type="spellEnd"/>
      <w:r>
        <w:rPr>
          <w:rFonts w:ascii="Arial"/>
          <w:u w:val="single" w:color="000000"/>
        </w:rPr>
        <w:t xml:space="preserve"> your own</w:t>
      </w:r>
      <w:r>
        <w:rPr>
          <w:rFonts w:ascii="Arial"/>
          <w:spacing w:val="-15"/>
          <w:u w:val="single" w:color="000000"/>
        </w:rPr>
        <w:t xml:space="preserve"> </w:t>
      </w:r>
      <w:r>
        <w:rPr>
          <w:rFonts w:ascii="Arial"/>
          <w:u w:val="single" w:color="000000"/>
        </w:rPr>
        <w:t>transport</w:t>
      </w:r>
    </w:p>
    <w:p w14:paraId="2565985F" w14:textId="77777777" w:rsidR="007C464B" w:rsidRDefault="007C464B" w:rsidP="007C464B">
      <w:pPr>
        <w:pStyle w:val="Heading8"/>
        <w:tabs>
          <w:tab w:val="left" w:pos="1376"/>
        </w:tabs>
        <w:ind w:firstLine="0"/>
        <w:rPr>
          <w:rFonts w:ascii="Arial" w:eastAsia="Arial" w:hAnsi="Arial" w:cs="Arial"/>
        </w:rPr>
      </w:pPr>
    </w:p>
    <w:p w14:paraId="45933A92" w14:textId="77777777" w:rsidR="000C05A6" w:rsidRDefault="00017636">
      <w:pPr>
        <w:pStyle w:val="BodyText"/>
        <w:spacing w:before="2"/>
        <w:ind w:left="119" w:right="116"/>
        <w:jc w:val="both"/>
      </w:pPr>
      <w:r>
        <w:t xml:space="preserve">Group leaders should ensure that drivers taking groups abroad are familiar with driving the coach or minibus in the countries being visited and those </w:t>
      </w:r>
      <w:proofErr w:type="spellStart"/>
      <w:r>
        <w:t>en</w:t>
      </w:r>
      <w:proofErr w:type="spellEnd"/>
      <w:r>
        <w:t xml:space="preserve"> route. EC regulations require the fitment and  use of a tachograph and prescribe maximum limits on driving time and minimum requirements for breaks and rest periods. These regulations apply for most drivers of school/college passenger vehicles when undertaking an international journey. Different </w:t>
      </w:r>
      <w:proofErr w:type="spellStart"/>
      <w:r>
        <w:t>licence</w:t>
      </w:r>
      <w:proofErr w:type="spellEnd"/>
      <w:r>
        <w:t xml:space="preserve"> requirements would normally apply for driving abroad.  DETR can provide advice on the relevant transport</w:t>
      </w:r>
      <w:r>
        <w:rPr>
          <w:spacing w:val="-39"/>
        </w:rPr>
        <w:t xml:space="preserve"> </w:t>
      </w:r>
      <w:r>
        <w:t>legislation.</w:t>
      </w:r>
    </w:p>
    <w:p w14:paraId="3C3AC682" w14:textId="77777777" w:rsidR="000C05A6" w:rsidRDefault="000C05A6">
      <w:pPr>
        <w:spacing w:before="9"/>
        <w:rPr>
          <w:rFonts w:ascii="Arial" w:eastAsia="Arial" w:hAnsi="Arial" w:cs="Arial"/>
          <w:sz w:val="21"/>
          <w:szCs w:val="21"/>
        </w:rPr>
      </w:pPr>
    </w:p>
    <w:p w14:paraId="35DE5067" w14:textId="77777777" w:rsidR="000C05A6" w:rsidRDefault="00017636">
      <w:pPr>
        <w:pStyle w:val="BodyText"/>
        <w:ind w:left="119"/>
        <w:jc w:val="both"/>
      </w:pPr>
      <w:r>
        <w:t>Factors to consider when travelling abroad</w:t>
      </w:r>
      <w:r>
        <w:rPr>
          <w:spacing w:val="-23"/>
        </w:rPr>
        <w:t xml:space="preserve"> </w:t>
      </w:r>
      <w:r>
        <w:t>include:</w:t>
      </w:r>
    </w:p>
    <w:p w14:paraId="2CBF5DD4" w14:textId="77777777" w:rsidR="000C05A6" w:rsidRDefault="000C05A6">
      <w:pPr>
        <w:rPr>
          <w:rFonts w:ascii="Arial" w:eastAsia="Arial" w:hAnsi="Arial" w:cs="Arial"/>
        </w:rPr>
      </w:pPr>
    </w:p>
    <w:p w14:paraId="447F62C2" w14:textId="77777777" w:rsidR="000C05A6" w:rsidRDefault="00017636">
      <w:pPr>
        <w:pStyle w:val="ListParagraph"/>
        <w:numPr>
          <w:ilvl w:val="2"/>
          <w:numId w:val="34"/>
        </w:numPr>
        <w:tabs>
          <w:tab w:val="left" w:pos="1560"/>
        </w:tabs>
        <w:ind w:right="120" w:hanging="360"/>
        <w:jc w:val="both"/>
        <w:rPr>
          <w:rFonts w:ascii="Arial" w:eastAsia="Arial" w:hAnsi="Arial" w:cs="Arial"/>
        </w:rPr>
      </w:pPr>
      <w:r>
        <w:rPr>
          <w:rFonts w:ascii="Arial" w:eastAsia="Arial" w:hAnsi="Arial" w:cs="Arial"/>
        </w:rPr>
        <w:t>the need to be aware that different legislation and regulations may apply for drivers’ hours and record-keeping purposes, particularly in non-EU</w:t>
      </w:r>
      <w:r>
        <w:rPr>
          <w:rFonts w:ascii="Arial" w:eastAsia="Arial" w:hAnsi="Arial" w:cs="Arial"/>
          <w:spacing w:val="-26"/>
        </w:rPr>
        <w:t xml:space="preserve"> </w:t>
      </w:r>
      <w:r>
        <w:rPr>
          <w:rFonts w:ascii="Arial" w:eastAsia="Arial" w:hAnsi="Arial" w:cs="Arial"/>
        </w:rPr>
        <w:t>countries;</w:t>
      </w:r>
    </w:p>
    <w:p w14:paraId="65FC9706" w14:textId="77777777" w:rsidR="000C05A6" w:rsidRDefault="000C05A6">
      <w:pPr>
        <w:spacing w:before="9"/>
        <w:rPr>
          <w:rFonts w:ascii="Arial" w:eastAsia="Arial" w:hAnsi="Arial" w:cs="Arial"/>
          <w:sz w:val="21"/>
          <w:szCs w:val="21"/>
        </w:rPr>
      </w:pPr>
    </w:p>
    <w:p w14:paraId="263AA643" w14:textId="77777777" w:rsidR="000C05A6" w:rsidRDefault="00017636">
      <w:pPr>
        <w:pStyle w:val="ListParagraph"/>
        <w:numPr>
          <w:ilvl w:val="2"/>
          <w:numId w:val="34"/>
        </w:numPr>
        <w:tabs>
          <w:tab w:val="left" w:pos="1561"/>
        </w:tabs>
        <w:ind w:left="1560" w:right="113"/>
        <w:jc w:val="both"/>
        <w:rPr>
          <w:rFonts w:ascii="Arial" w:eastAsia="Arial" w:hAnsi="Arial" w:cs="Arial"/>
        </w:rPr>
      </w:pPr>
      <w:r>
        <w:rPr>
          <w:rFonts w:ascii="Arial" w:eastAsia="Arial" w:hAnsi="Arial" w:cs="Arial"/>
        </w:rPr>
        <w:t>EU drivers’ hours and tachograph regulations normally apply to any vehicle with 9 or more passenger seats on journeys through EU countries and some countries outside the EU. In other countries, drivers must observe the domestic rules of the countries being visited. Advice on domestic rules may be obtained from the relevant  embassies of the countries</w:t>
      </w:r>
      <w:r>
        <w:rPr>
          <w:rFonts w:ascii="Arial" w:eastAsia="Arial" w:hAnsi="Arial" w:cs="Arial"/>
          <w:spacing w:val="-13"/>
        </w:rPr>
        <w:t xml:space="preserve"> </w:t>
      </w:r>
      <w:r>
        <w:rPr>
          <w:rFonts w:ascii="Arial" w:eastAsia="Arial" w:hAnsi="Arial" w:cs="Arial"/>
        </w:rPr>
        <w:t>concerned;</w:t>
      </w:r>
    </w:p>
    <w:p w14:paraId="33090D17" w14:textId="77777777" w:rsidR="000C05A6" w:rsidRDefault="000C05A6">
      <w:pPr>
        <w:rPr>
          <w:rFonts w:ascii="Arial" w:eastAsia="Arial" w:hAnsi="Arial" w:cs="Arial"/>
        </w:rPr>
      </w:pPr>
    </w:p>
    <w:p w14:paraId="7D480065" w14:textId="77777777" w:rsidR="000C05A6" w:rsidRDefault="00017636">
      <w:pPr>
        <w:pStyle w:val="ListParagraph"/>
        <w:numPr>
          <w:ilvl w:val="2"/>
          <w:numId w:val="34"/>
        </w:numPr>
        <w:tabs>
          <w:tab w:val="left" w:pos="1561"/>
        </w:tabs>
        <w:ind w:left="1560"/>
        <w:rPr>
          <w:rFonts w:ascii="Arial" w:eastAsia="Arial" w:hAnsi="Arial" w:cs="Arial"/>
        </w:rPr>
      </w:pPr>
      <w:r>
        <w:rPr>
          <w:rFonts w:ascii="Arial"/>
        </w:rPr>
        <w:t>special documentation is required for minibuses taken</w:t>
      </w:r>
      <w:r>
        <w:rPr>
          <w:rFonts w:ascii="Arial"/>
          <w:spacing w:val="-24"/>
        </w:rPr>
        <w:t xml:space="preserve"> </w:t>
      </w:r>
      <w:r>
        <w:rPr>
          <w:rFonts w:ascii="Arial"/>
        </w:rPr>
        <w:t>abroad;</w:t>
      </w:r>
    </w:p>
    <w:p w14:paraId="4E44291D" w14:textId="77777777" w:rsidR="000C05A6" w:rsidRDefault="000C05A6">
      <w:pPr>
        <w:rPr>
          <w:rFonts w:ascii="Arial" w:eastAsia="Arial" w:hAnsi="Arial" w:cs="Arial"/>
        </w:rPr>
      </w:pPr>
    </w:p>
    <w:p w14:paraId="27EA1248" w14:textId="77777777" w:rsidR="000C05A6" w:rsidRDefault="00017636">
      <w:pPr>
        <w:pStyle w:val="ListParagraph"/>
        <w:numPr>
          <w:ilvl w:val="2"/>
          <w:numId w:val="34"/>
        </w:numPr>
        <w:tabs>
          <w:tab w:val="left" w:pos="1561"/>
        </w:tabs>
        <w:ind w:left="1560" w:right="115" w:hanging="360"/>
        <w:jc w:val="both"/>
        <w:rPr>
          <w:rFonts w:ascii="Arial" w:eastAsia="Arial" w:hAnsi="Arial" w:cs="Arial"/>
        </w:rPr>
      </w:pPr>
      <w:r>
        <w:rPr>
          <w:rFonts w:ascii="Arial"/>
        </w:rPr>
        <w:t xml:space="preserve">all group members should be aware of unfamiliar right-hand drive traffic. The passenger doors on UK minibuses and coaches may not open on the </w:t>
      </w:r>
      <w:proofErr w:type="spellStart"/>
      <w:r>
        <w:rPr>
          <w:rFonts w:ascii="Arial"/>
        </w:rPr>
        <w:t>kerb</w:t>
      </w:r>
      <w:proofErr w:type="spellEnd"/>
      <w:r>
        <w:rPr>
          <w:rFonts w:ascii="Arial"/>
        </w:rPr>
        <w:t xml:space="preserve"> side in countries where travel is on the right hand side of the road. Extra care will be necessary when the group is climbing in and out of the vehicle. Detours may be necessary to ensure</w:t>
      </w:r>
      <w:r>
        <w:rPr>
          <w:rFonts w:ascii="Arial"/>
          <w:spacing w:val="-14"/>
        </w:rPr>
        <w:t xml:space="preserve"> </w:t>
      </w:r>
      <w:r>
        <w:rPr>
          <w:rFonts w:ascii="Arial"/>
        </w:rPr>
        <w:t>safety;</w:t>
      </w:r>
    </w:p>
    <w:p w14:paraId="59CC1857" w14:textId="77777777" w:rsidR="000C05A6" w:rsidRDefault="000C05A6">
      <w:pPr>
        <w:rPr>
          <w:rFonts w:ascii="Arial" w:eastAsia="Arial" w:hAnsi="Arial" w:cs="Arial"/>
        </w:rPr>
      </w:pPr>
    </w:p>
    <w:p w14:paraId="05CEA6B0" w14:textId="77777777" w:rsidR="000C05A6" w:rsidRDefault="00017636">
      <w:pPr>
        <w:pStyle w:val="ListParagraph"/>
        <w:numPr>
          <w:ilvl w:val="2"/>
          <w:numId w:val="34"/>
        </w:numPr>
        <w:tabs>
          <w:tab w:val="left" w:pos="1561"/>
        </w:tabs>
        <w:ind w:left="1560"/>
        <w:rPr>
          <w:rFonts w:ascii="Arial" w:eastAsia="Arial" w:hAnsi="Arial" w:cs="Arial"/>
        </w:rPr>
      </w:pPr>
      <w:r>
        <w:rPr>
          <w:rFonts w:ascii="Arial"/>
        </w:rPr>
        <w:t>carrying capacity and loading</w:t>
      </w:r>
      <w:r>
        <w:rPr>
          <w:rFonts w:ascii="Arial"/>
          <w:spacing w:val="-19"/>
        </w:rPr>
        <w:t xml:space="preserve"> </w:t>
      </w:r>
      <w:r>
        <w:rPr>
          <w:rFonts w:ascii="Arial"/>
        </w:rPr>
        <w:t>requirements;</w:t>
      </w:r>
    </w:p>
    <w:p w14:paraId="63DD62AF" w14:textId="77777777" w:rsidR="000C05A6" w:rsidRDefault="000C05A6">
      <w:pPr>
        <w:rPr>
          <w:rFonts w:ascii="Arial" w:eastAsia="Arial" w:hAnsi="Arial" w:cs="Arial"/>
        </w:rPr>
        <w:sectPr w:rsidR="000C05A6">
          <w:pgSz w:w="11910" w:h="16840"/>
          <w:pgMar w:top="960" w:right="960" w:bottom="1400" w:left="960" w:header="0" w:footer="1201" w:gutter="0"/>
          <w:cols w:space="720"/>
        </w:sectPr>
      </w:pPr>
    </w:p>
    <w:p w14:paraId="3F1FCEFB" w14:textId="77777777" w:rsidR="000C05A6" w:rsidRPr="007C464B" w:rsidRDefault="00017636">
      <w:pPr>
        <w:pStyle w:val="Heading8"/>
        <w:numPr>
          <w:ilvl w:val="1"/>
          <w:numId w:val="34"/>
        </w:numPr>
        <w:tabs>
          <w:tab w:val="left" w:pos="1376"/>
        </w:tabs>
        <w:spacing w:before="49"/>
        <w:ind w:hanging="535"/>
        <w:rPr>
          <w:rFonts w:ascii="Arial" w:eastAsia="Arial" w:hAnsi="Arial" w:cs="Arial"/>
        </w:rPr>
      </w:pPr>
      <w:bookmarkStart w:id="74" w:name="14.2_Using_a_Tour_Operator"/>
      <w:bookmarkStart w:id="75" w:name="_bookmark37"/>
      <w:bookmarkEnd w:id="74"/>
      <w:bookmarkEnd w:id="75"/>
      <w:r>
        <w:rPr>
          <w:rFonts w:ascii="Arial"/>
          <w:u w:val="single" w:color="000000"/>
        </w:rPr>
        <w:t>Using a Tour</w:t>
      </w:r>
      <w:r>
        <w:rPr>
          <w:rFonts w:ascii="Arial"/>
          <w:spacing w:val="-9"/>
          <w:u w:val="single" w:color="000000"/>
        </w:rPr>
        <w:t xml:space="preserve"> </w:t>
      </w:r>
      <w:r>
        <w:rPr>
          <w:rFonts w:ascii="Arial"/>
          <w:u w:val="single" w:color="000000"/>
        </w:rPr>
        <w:t>Operator</w:t>
      </w:r>
    </w:p>
    <w:p w14:paraId="4254533E" w14:textId="77777777" w:rsidR="007C464B" w:rsidRDefault="007C464B" w:rsidP="007C464B">
      <w:pPr>
        <w:pStyle w:val="Heading8"/>
        <w:tabs>
          <w:tab w:val="left" w:pos="1376"/>
        </w:tabs>
        <w:spacing w:before="49"/>
        <w:ind w:firstLine="0"/>
        <w:rPr>
          <w:rFonts w:ascii="Arial" w:eastAsia="Arial" w:hAnsi="Arial" w:cs="Arial"/>
        </w:rPr>
      </w:pPr>
    </w:p>
    <w:p w14:paraId="380A461E" w14:textId="77777777" w:rsidR="000C05A6" w:rsidRDefault="00017636">
      <w:pPr>
        <w:pStyle w:val="BodyText"/>
        <w:spacing w:before="2"/>
        <w:ind w:right="117"/>
        <w:jc w:val="both"/>
      </w:pPr>
      <w:r>
        <w:t xml:space="preserve">Before using a tour operator, group leaders should ensure it is reputable. Ascertaining this should form part of the risk assessment. The Civil Aviation Authority licenses travel </w:t>
      </w:r>
      <w:proofErr w:type="spellStart"/>
      <w:r>
        <w:t>organisers</w:t>
      </w:r>
      <w:proofErr w:type="spellEnd"/>
      <w:r>
        <w:t xml:space="preserve"> and tour operators selling air seats or packages with an air transport element (Air Travel </w:t>
      </w:r>
      <w:proofErr w:type="spellStart"/>
      <w:r>
        <w:t>Organisers</w:t>
      </w:r>
      <w:proofErr w:type="spellEnd"/>
      <w:r>
        <w:t xml:space="preserve"> </w:t>
      </w:r>
      <w:proofErr w:type="spellStart"/>
      <w:r>
        <w:t>Licence</w:t>
      </w:r>
      <w:proofErr w:type="spellEnd"/>
      <w:r>
        <w:t xml:space="preserve"> of ATOL). The </w:t>
      </w:r>
      <w:proofErr w:type="spellStart"/>
      <w:r>
        <w:t>licence</w:t>
      </w:r>
      <w:proofErr w:type="spellEnd"/>
      <w:r>
        <w:t xml:space="preserve"> is a legal requirement and provides security against a </w:t>
      </w:r>
      <w:proofErr w:type="spellStart"/>
      <w:r>
        <w:t>licence</w:t>
      </w:r>
      <w:proofErr w:type="spellEnd"/>
      <w:r>
        <w:t xml:space="preserve"> holder going out of</w:t>
      </w:r>
      <w:r>
        <w:rPr>
          <w:spacing w:val="-4"/>
        </w:rPr>
        <w:t xml:space="preserve"> </w:t>
      </w:r>
      <w:r>
        <w:t>business.</w:t>
      </w:r>
    </w:p>
    <w:p w14:paraId="7D30C982" w14:textId="77777777" w:rsidR="000C05A6" w:rsidRDefault="000C05A6">
      <w:pPr>
        <w:rPr>
          <w:rFonts w:ascii="Arial" w:eastAsia="Arial" w:hAnsi="Arial" w:cs="Arial"/>
        </w:rPr>
      </w:pPr>
    </w:p>
    <w:p w14:paraId="53AF6D8C" w14:textId="77777777" w:rsidR="000C05A6" w:rsidRDefault="00017636">
      <w:pPr>
        <w:pStyle w:val="BodyText"/>
        <w:ind w:right="116"/>
        <w:jc w:val="both"/>
      </w:pPr>
      <w:r>
        <w:t xml:space="preserve">A travel agent does not need to be an ATOL holder if acting only as an agent of an ATOL holder.  But if so the group leader must check whether or not the whole package being supplied is covered by the ATOL. If it is not, the </w:t>
      </w:r>
      <w:proofErr w:type="spellStart"/>
      <w:r>
        <w:t>organiser</w:t>
      </w:r>
      <w:proofErr w:type="spellEnd"/>
      <w:r>
        <w:t xml:space="preserve"> must show evidence of other forms of security to provide for the refund of advance payments and the costs of repatriation in the event of</w:t>
      </w:r>
      <w:r>
        <w:rPr>
          <w:spacing w:val="-36"/>
        </w:rPr>
        <w:t xml:space="preserve"> </w:t>
      </w:r>
      <w:r>
        <w:t>insolvency.</w:t>
      </w:r>
    </w:p>
    <w:p w14:paraId="0C0A6E4D" w14:textId="77777777" w:rsidR="000C05A6" w:rsidRDefault="000C05A6">
      <w:pPr>
        <w:spacing w:before="10"/>
        <w:rPr>
          <w:rFonts w:ascii="Arial" w:eastAsia="Arial" w:hAnsi="Arial" w:cs="Arial"/>
          <w:sz w:val="21"/>
          <w:szCs w:val="21"/>
        </w:rPr>
      </w:pPr>
    </w:p>
    <w:p w14:paraId="07363CAB" w14:textId="77777777" w:rsidR="000C05A6" w:rsidRPr="007C464B" w:rsidRDefault="00017636">
      <w:pPr>
        <w:pStyle w:val="Heading8"/>
        <w:numPr>
          <w:ilvl w:val="1"/>
          <w:numId w:val="34"/>
        </w:numPr>
        <w:tabs>
          <w:tab w:val="left" w:pos="1376"/>
        </w:tabs>
        <w:ind w:hanging="535"/>
        <w:rPr>
          <w:rFonts w:ascii="Arial" w:eastAsia="Arial" w:hAnsi="Arial" w:cs="Arial"/>
        </w:rPr>
      </w:pPr>
      <w:bookmarkStart w:id="76" w:name="14.3_Planning_and_Preparation"/>
      <w:bookmarkStart w:id="77" w:name="_bookmark38"/>
      <w:bookmarkEnd w:id="76"/>
      <w:bookmarkEnd w:id="77"/>
      <w:r>
        <w:rPr>
          <w:rFonts w:ascii="Arial"/>
          <w:u w:val="single" w:color="000000"/>
        </w:rPr>
        <w:t>Planning and</w:t>
      </w:r>
      <w:r>
        <w:rPr>
          <w:rFonts w:ascii="Arial"/>
          <w:spacing w:val="-14"/>
          <w:u w:val="single" w:color="000000"/>
        </w:rPr>
        <w:t xml:space="preserve"> </w:t>
      </w:r>
      <w:r>
        <w:rPr>
          <w:rFonts w:ascii="Arial"/>
          <w:u w:val="single" w:color="000000"/>
        </w:rPr>
        <w:t>Preparation</w:t>
      </w:r>
    </w:p>
    <w:p w14:paraId="46C2248B" w14:textId="77777777" w:rsidR="007C464B" w:rsidRDefault="007C464B" w:rsidP="007C464B">
      <w:pPr>
        <w:pStyle w:val="Heading8"/>
        <w:tabs>
          <w:tab w:val="left" w:pos="1376"/>
        </w:tabs>
        <w:ind w:firstLine="0"/>
        <w:rPr>
          <w:rFonts w:ascii="Arial" w:eastAsia="Arial" w:hAnsi="Arial" w:cs="Arial"/>
        </w:rPr>
      </w:pPr>
    </w:p>
    <w:p w14:paraId="2100B9B8" w14:textId="77777777" w:rsidR="000C05A6" w:rsidRDefault="00017636">
      <w:pPr>
        <w:pStyle w:val="BodyText"/>
        <w:spacing w:before="2"/>
        <w:ind w:right="118"/>
        <w:jc w:val="both"/>
      </w:pPr>
      <w:r>
        <w:t>It is good practice that an exploratory visit to the location should always be made. If this is not possible, the group leader should gather as much information as possible on the area to be visited/facilities</w:t>
      </w:r>
      <w:r>
        <w:rPr>
          <w:spacing w:val="-10"/>
        </w:rPr>
        <w:t xml:space="preserve"> </w:t>
      </w:r>
      <w:r>
        <w:t>from:</w:t>
      </w:r>
    </w:p>
    <w:p w14:paraId="33E19DCA" w14:textId="77777777" w:rsidR="000C05A6" w:rsidRDefault="000C05A6">
      <w:pPr>
        <w:spacing w:before="9"/>
        <w:rPr>
          <w:rFonts w:ascii="Arial" w:eastAsia="Arial" w:hAnsi="Arial" w:cs="Arial"/>
          <w:sz w:val="21"/>
          <w:szCs w:val="21"/>
        </w:rPr>
      </w:pPr>
    </w:p>
    <w:p w14:paraId="716F0EF8" w14:textId="77777777" w:rsidR="000C05A6" w:rsidRDefault="00017636">
      <w:pPr>
        <w:pStyle w:val="ListParagraph"/>
        <w:numPr>
          <w:ilvl w:val="2"/>
          <w:numId w:val="34"/>
        </w:numPr>
        <w:tabs>
          <w:tab w:val="left" w:pos="1613"/>
        </w:tabs>
        <w:ind w:left="1612" w:hanging="360"/>
        <w:rPr>
          <w:rFonts w:ascii="Arial" w:eastAsia="Arial" w:hAnsi="Arial" w:cs="Arial"/>
        </w:rPr>
      </w:pPr>
      <w:r>
        <w:rPr>
          <w:rFonts w:ascii="Arial"/>
        </w:rPr>
        <w:t>the</w:t>
      </w:r>
      <w:r>
        <w:rPr>
          <w:rFonts w:ascii="Arial"/>
          <w:spacing w:val="-6"/>
        </w:rPr>
        <w:t xml:space="preserve"> </w:t>
      </w:r>
      <w:r>
        <w:rPr>
          <w:rFonts w:ascii="Arial"/>
        </w:rPr>
        <w:t>provider;</w:t>
      </w:r>
    </w:p>
    <w:p w14:paraId="4C9E2FF6" w14:textId="77777777" w:rsidR="000C05A6" w:rsidRDefault="00017636">
      <w:pPr>
        <w:pStyle w:val="ListParagraph"/>
        <w:numPr>
          <w:ilvl w:val="2"/>
          <w:numId w:val="34"/>
        </w:numPr>
        <w:tabs>
          <w:tab w:val="left" w:pos="1614"/>
        </w:tabs>
        <w:spacing w:before="1" w:line="252" w:lineRule="exact"/>
        <w:ind w:left="1613"/>
        <w:rPr>
          <w:rFonts w:ascii="Arial" w:eastAsia="Arial" w:hAnsi="Arial" w:cs="Arial"/>
        </w:rPr>
      </w:pPr>
      <w:r>
        <w:rPr>
          <w:rFonts w:ascii="Arial" w:eastAsia="Arial" w:hAnsi="Arial" w:cs="Arial"/>
        </w:rPr>
        <w:t>the Foreign &amp; Commonwealth Office’s Travel Advice</w:t>
      </w:r>
      <w:r>
        <w:rPr>
          <w:rFonts w:ascii="Arial" w:eastAsia="Arial" w:hAnsi="Arial" w:cs="Arial"/>
          <w:spacing w:val="-17"/>
        </w:rPr>
        <w:t xml:space="preserve"> </w:t>
      </w:r>
      <w:r>
        <w:rPr>
          <w:rFonts w:ascii="Arial" w:eastAsia="Arial" w:hAnsi="Arial" w:cs="Arial"/>
        </w:rPr>
        <w:t>Unit;</w:t>
      </w:r>
    </w:p>
    <w:p w14:paraId="6BA2D18C" w14:textId="77777777" w:rsidR="000C05A6" w:rsidRDefault="00017636">
      <w:pPr>
        <w:pStyle w:val="ListParagraph"/>
        <w:numPr>
          <w:ilvl w:val="2"/>
          <w:numId w:val="34"/>
        </w:numPr>
        <w:tabs>
          <w:tab w:val="left" w:pos="1614"/>
        </w:tabs>
        <w:spacing w:line="252" w:lineRule="exact"/>
        <w:ind w:left="1613" w:hanging="360"/>
        <w:rPr>
          <w:rFonts w:ascii="Arial" w:eastAsia="Arial" w:hAnsi="Arial" w:cs="Arial"/>
        </w:rPr>
      </w:pPr>
      <w:r>
        <w:rPr>
          <w:rFonts w:ascii="Arial"/>
        </w:rPr>
        <w:t>other schools who have used the facilities/been to the</w:t>
      </w:r>
      <w:r>
        <w:rPr>
          <w:rFonts w:ascii="Arial"/>
          <w:spacing w:val="-21"/>
        </w:rPr>
        <w:t xml:space="preserve"> </w:t>
      </w:r>
      <w:r>
        <w:rPr>
          <w:rFonts w:ascii="Arial"/>
        </w:rPr>
        <w:t>area;</w:t>
      </w:r>
    </w:p>
    <w:p w14:paraId="604DD840" w14:textId="77777777" w:rsidR="000C05A6" w:rsidRDefault="00017636">
      <w:pPr>
        <w:pStyle w:val="ListParagraph"/>
        <w:numPr>
          <w:ilvl w:val="2"/>
          <w:numId w:val="34"/>
        </w:numPr>
        <w:tabs>
          <w:tab w:val="left" w:pos="1614"/>
        </w:tabs>
        <w:spacing w:before="1" w:line="252" w:lineRule="exact"/>
        <w:ind w:left="1613" w:hanging="360"/>
        <w:rPr>
          <w:rFonts w:ascii="Arial" w:eastAsia="Arial" w:hAnsi="Arial" w:cs="Arial"/>
        </w:rPr>
      </w:pPr>
      <w:r>
        <w:rPr>
          <w:rFonts w:ascii="Arial"/>
        </w:rPr>
        <w:t>the local authority/schools in the area to be</w:t>
      </w:r>
      <w:r>
        <w:rPr>
          <w:rFonts w:ascii="Arial"/>
          <w:spacing w:val="-21"/>
        </w:rPr>
        <w:t xml:space="preserve"> </w:t>
      </w:r>
      <w:r>
        <w:rPr>
          <w:rFonts w:ascii="Arial"/>
        </w:rPr>
        <w:t>visited;</w:t>
      </w:r>
    </w:p>
    <w:p w14:paraId="256DFAC6" w14:textId="77777777" w:rsidR="000C05A6" w:rsidRDefault="00017636">
      <w:pPr>
        <w:pStyle w:val="ListParagraph"/>
        <w:numPr>
          <w:ilvl w:val="2"/>
          <w:numId w:val="34"/>
        </w:numPr>
        <w:tabs>
          <w:tab w:val="left" w:pos="1614"/>
        </w:tabs>
        <w:spacing w:line="252" w:lineRule="exact"/>
        <w:ind w:left="1613" w:hanging="360"/>
        <w:rPr>
          <w:rFonts w:ascii="Arial" w:eastAsia="Arial" w:hAnsi="Arial" w:cs="Arial"/>
        </w:rPr>
      </w:pPr>
      <w:r>
        <w:rPr>
          <w:rFonts w:ascii="Arial"/>
        </w:rPr>
        <w:t>national travel offices in the</w:t>
      </w:r>
      <w:r>
        <w:rPr>
          <w:rFonts w:ascii="Arial"/>
          <w:spacing w:val="-12"/>
        </w:rPr>
        <w:t xml:space="preserve"> </w:t>
      </w:r>
      <w:r>
        <w:rPr>
          <w:rFonts w:ascii="Arial"/>
        </w:rPr>
        <w:t>UK;</w:t>
      </w:r>
    </w:p>
    <w:p w14:paraId="073A4A83" w14:textId="77777777" w:rsidR="000C05A6" w:rsidRDefault="00017636">
      <w:pPr>
        <w:pStyle w:val="ListParagraph"/>
        <w:numPr>
          <w:ilvl w:val="2"/>
          <w:numId w:val="34"/>
        </w:numPr>
        <w:tabs>
          <w:tab w:val="left" w:pos="1614"/>
        </w:tabs>
        <w:spacing w:line="252" w:lineRule="exact"/>
        <w:ind w:left="1613" w:hanging="360"/>
        <w:rPr>
          <w:rFonts w:ascii="Arial" w:eastAsia="Arial" w:hAnsi="Arial" w:cs="Arial"/>
        </w:rPr>
      </w:pPr>
      <w:r>
        <w:rPr>
          <w:rFonts w:ascii="Arial"/>
        </w:rPr>
        <w:t>embassies/consulates;</w:t>
      </w:r>
    </w:p>
    <w:p w14:paraId="62492921" w14:textId="77777777" w:rsidR="000C05A6" w:rsidRDefault="00017636">
      <w:pPr>
        <w:pStyle w:val="ListParagraph"/>
        <w:numPr>
          <w:ilvl w:val="2"/>
          <w:numId w:val="34"/>
        </w:numPr>
        <w:tabs>
          <w:tab w:val="left" w:pos="1614"/>
        </w:tabs>
        <w:spacing w:before="1" w:line="252" w:lineRule="exact"/>
        <w:ind w:left="1613" w:hanging="360"/>
        <w:rPr>
          <w:rFonts w:ascii="Arial" w:eastAsia="Arial" w:hAnsi="Arial" w:cs="Arial"/>
        </w:rPr>
      </w:pPr>
      <w:r>
        <w:rPr>
          <w:rFonts w:ascii="Arial"/>
        </w:rPr>
        <w:t>travel agents/tour</w:t>
      </w:r>
      <w:r>
        <w:rPr>
          <w:rFonts w:ascii="Arial"/>
          <w:spacing w:val="-9"/>
        </w:rPr>
        <w:t xml:space="preserve"> </w:t>
      </w:r>
      <w:r>
        <w:rPr>
          <w:rFonts w:ascii="Arial"/>
        </w:rPr>
        <w:t>operators;</w:t>
      </w:r>
    </w:p>
    <w:p w14:paraId="2BBBB0E7" w14:textId="77777777" w:rsidR="000C05A6" w:rsidRDefault="00017636">
      <w:pPr>
        <w:pStyle w:val="ListParagraph"/>
        <w:numPr>
          <w:ilvl w:val="0"/>
          <w:numId w:val="33"/>
        </w:numPr>
        <w:tabs>
          <w:tab w:val="left" w:pos="1614"/>
        </w:tabs>
        <w:spacing w:line="269" w:lineRule="exact"/>
        <w:ind w:hanging="360"/>
        <w:rPr>
          <w:rFonts w:ascii="Arial" w:eastAsia="Arial" w:hAnsi="Arial" w:cs="Arial"/>
        </w:rPr>
      </w:pPr>
      <w:r>
        <w:rPr>
          <w:rFonts w:ascii="Arial"/>
        </w:rPr>
        <w:t>the Internet, books and</w:t>
      </w:r>
      <w:r>
        <w:rPr>
          <w:rFonts w:ascii="Arial"/>
          <w:spacing w:val="-14"/>
        </w:rPr>
        <w:t xml:space="preserve"> </w:t>
      </w:r>
      <w:r>
        <w:rPr>
          <w:rFonts w:ascii="Arial"/>
        </w:rPr>
        <w:t>magazines.</w:t>
      </w:r>
    </w:p>
    <w:p w14:paraId="5A7E668F" w14:textId="77777777" w:rsidR="000C05A6" w:rsidRDefault="000C05A6">
      <w:pPr>
        <w:spacing w:before="9"/>
        <w:rPr>
          <w:rFonts w:ascii="Arial" w:eastAsia="Arial" w:hAnsi="Arial" w:cs="Arial"/>
          <w:sz w:val="21"/>
          <w:szCs w:val="21"/>
        </w:rPr>
      </w:pPr>
    </w:p>
    <w:p w14:paraId="3E315138" w14:textId="77777777" w:rsidR="000C05A6" w:rsidRPr="007C464B" w:rsidRDefault="00017636">
      <w:pPr>
        <w:pStyle w:val="Heading8"/>
        <w:numPr>
          <w:ilvl w:val="1"/>
          <w:numId w:val="34"/>
        </w:numPr>
        <w:tabs>
          <w:tab w:val="left" w:pos="1376"/>
        </w:tabs>
        <w:ind w:hanging="535"/>
        <w:rPr>
          <w:rFonts w:ascii="Arial" w:eastAsia="Arial" w:hAnsi="Arial" w:cs="Arial"/>
        </w:rPr>
      </w:pPr>
      <w:bookmarkStart w:id="78" w:name="14.4_Staffing_the_visit"/>
      <w:bookmarkStart w:id="79" w:name="_bookmark39"/>
      <w:bookmarkEnd w:id="78"/>
      <w:bookmarkEnd w:id="79"/>
      <w:r>
        <w:rPr>
          <w:rFonts w:ascii="Arial"/>
          <w:u w:val="single" w:color="000000"/>
        </w:rPr>
        <w:t>Staffing the</w:t>
      </w:r>
      <w:r>
        <w:rPr>
          <w:rFonts w:ascii="Arial"/>
          <w:spacing w:val="-11"/>
          <w:u w:val="single" w:color="000000"/>
        </w:rPr>
        <w:t xml:space="preserve"> </w:t>
      </w:r>
      <w:r>
        <w:rPr>
          <w:rFonts w:ascii="Arial"/>
          <w:u w:val="single" w:color="000000"/>
        </w:rPr>
        <w:t>visit</w:t>
      </w:r>
    </w:p>
    <w:p w14:paraId="05059FF3" w14:textId="77777777" w:rsidR="007C464B" w:rsidRDefault="007C464B" w:rsidP="007C464B">
      <w:pPr>
        <w:pStyle w:val="Heading8"/>
        <w:tabs>
          <w:tab w:val="left" w:pos="1376"/>
        </w:tabs>
        <w:ind w:firstLine="0"/>
        <w:rPr>
          <w:rFonts w:ascii="Arial" w:eastAsia="Arial" w:hAnsi="Arial" w:cs="Arial"/>
        </w:rPr>
      </w:pPr>
    </w:p>
    <w:p w14:paraId="43D5CF25" w14:textId="77777777" w:rsidR="000C05A6" w:rsidRDefault="00017636">
      <w:pPr>
        <w:pStyle w:val="BodyText"/>
        <w:spacing w:before="2"/>
        <w:ind w:right="118"/>
        <w:jc w:val="both"/>
      </w:pPr>
      <w:r>
        <w:t xml:space="preserve">Staffing ratios for visits abroad are difficult to prescribe, as they will vary according to the activity,  the location, and the efficient use of resources. A ratio of 1 adult to 10 pupils is a general rule </w:t>
      </w:r>
      <w:r>
        <w:rPr>
          <w:spacing w:val="-3"/>
        </w:rPr>
        <w:t xml:space="preserve">of </w:t>
      </w:r>
      <w:r>
        <w:t xml:space="preserve">thumb, but group leaders should assess the risks and consider an appropriate safe supervision level for their particular group. There should be enough  adults in the group to cover an emergency. </w:t>
      </w:r>
    </w:p>
    <w:p w14:paraId="7C789C2C" w14:textId="77777777" w:rsidR="000C05A6" w:rsidRDefault="000C05A6">
      <w:pPr>
        <w:spacing w:before="10"/>
        <w:rPr>
          <w:rFonts w:ascii="Arial" w:eastAsia="Arial" w:hAnsi="Arial" w:cs="Arial"/>
          <w:sz w:val="21"/>
          <w:szCs w:val="21"/>
        </w:rPr>
      </w:pPr>
    </w:p>
    <w:p w14:paraId="3A0C4D1B" w14:textId="77777777" w:rsidR="000C05A6" w:rsidRPr="007C464B" w:rsidRDefault="00017636">
      <w:pPr>
        <w:pStyle w:val="Heading8"/>
        <w:numPr>
          <w:ilvl w:val="1"/>
          <w:numId w:val="34"/>
        </w:numPr>
        <w:tabs>
          <w:tab w:val="left" w:pos="1376"/>
        </w:tabs>
        <w:ind w:hanging="535"/>
        <w:rPr>
          <w:rFonts w:ascii="Arial" w:eastAsia="Arial" w:hAnsi="Arial" w:cs="Arial"/>
        </w:rPr>
      </w:pPr>
      <w:bookmarkStart w:id="80" w:name="14.5_Preparing_students_for_visits_abroa"/>
      <w:bookmarkStart w:id="81" w:name="_bookmark40"/>
      <w:bookmarkEnd w:id="80"/>
      <w:bookmarkEnd w:id="81"/>
      <w:r>
        <w:rPr>
          <w:rFonts w:ascii="Arial"/>
          <w:u w:val="single" w:color="000000"/>
        </w:rPr>
        <w:t>Preparing students for visits</w:t>
      </w:r>
      <w:r>
        <w:rPr>
          <w:rFonts w:ascii="Arial"/>
          <w:spacing w:val="-18"/>
          <w:u w:val="single" w:color="000000"/>
        </w:rPr>
        <w:t xml:space="preserve"> </w:t>
      </w:r>
      <w:r>
        <w:rPr>
          <w:rFonts w:ascii="Arial"/>
          <w:u w:val="single" w:color="000000"/>
        </w:rPr>
        <w:t>abroad</w:t>
      </w:r>
    </w:p>
    <w:p w14:paraId="04F6C7E0" w14:textId="77777777" w:rsidR="007C464B" w:rsidRDefault="007C464B" w:rsidP="007C464B">
      <w:pPr>
        <w:pStyle w:val="Heading8"/>
        <w:tabs>
          <w:tab w:val="left" w:pos="1376"/>
        </w:tabs>
        <w:ind w:firstLine="0"/>
        <w:rPr>
          <w:rFonts w:ascii="Arial" w:eastAsia="Arial" w:hAnsi="Arial" w:cs="Arial"/>
        </w:rPr>
      </w:pPr>
    </w:p>
    <w:p w14:paraId="0A5E7F4C" w14:textId="77777777" w:rsidR="000C05A6" w:rsidRDefault="00017636">
      <w:pPr>
        <w:pStyle w:val="BodyText"/>
        <w:spacing w:before="2"/>
        <w:jc w:val="both"/>
      </w:pPr>
      <w:r>
        <w:t>Factors to consider for visits abroad</w:t>
      </w:r>
      <w:r>
        <w:rPr>
          <w:spacing w:val="-16"/>
        </w:rPr>
        <w:t xml:space="preserve"> </w:t>
      </w:r>
      <w:r>
        <w:t>include:</w:t>
      </w:r>
    </w:p>
    <w:p w14:paraId="66462C72" w14:textId="77777777" w:rsidR="000C05A6" w:rsidRDefault="00017636">
      <w:pPr>
        <w:pStyle w:val="ListParagraph"/>
        <w:numPr>
          <w:ilvl w:val="0"/>
          <w:numId w:val="32"/>
        </w:numPr>
        <w:tabs>
          <w:tab w:val="left" w:pos="1253"/>
        </w:tabs>
        <w:spacing w:before="1" w:line="268" w:lineRule="exact"/>
        <w:ind w:hanging="359"/>
        <w:rPr>
          <w:rFonts w:ascii="Arial" w:eastAsia="Arial" w:hAnsi="Arial" w:cs="Arial"/>
        </w:rPr>
      </w:pPr>
      <w:r>
        <w:rPr>
          <w:rFonts w:ascii="Arial" w:eastAsia="Arial" w:hAnsi="Arial" w:cs="Arial"/>
        </w:rPr>
        <w:t>language – particularly common</w:t>
      </w:r>
      <w:r>
        <w:rPr>
          <w:rFonts w:ascii="Arial" w:eastAsia="Arial" w:hAnsi="Arial" w:cs="Arial"/>
          <w:spacing w:val="-12"/>
        </w:rPr>
        <w:t xml:space="preserve"> </w:t>
      </w:r>
      <w:r>
        <w:rPr>
          <w:rFonts w:ascii="Arial" w:eastAsia="Arial" w:hAnsi="Arial" w:cs="Arial"/>
        </w:rPr>
        <w:t>phrases;</w:t>
      </w:r>
    </w:p>
    <w:p w14:paraId="2D240734" w14:textId="77777777" w:rsidR="000C05A6" w:rsidRDefault="00017636">
      <w:pPr>
        <w:pStyle w:val="ListParagraph"/>
        <w:numPr>
          <w:ilvl w:val="0"/>
          <w:numId w:val="32"/>
        </w:numPr>
        <w:tabs>
          <w:tab w:val="left" w:pos="1253"/>
        </w:tabs>
        <w:ind w:right="119" w:hanging="359"/>
        <w:rPr>
          <w:rFonts w:ascii="Arial" w:eastAsia="Arial" w:hAnsi="Arial" w:cs="Arial"/>
        </w:rPr>
      </w:pPr>
      <w:r>
        <w:rPr>
          <w:rFonts w:ascii="Arial"/>
        </w:rPr>
        <w:t xml:space="preserve">culture e.g. body language, rules and regulations of </w:t>
      </w:r>
      <w:proofErr w:type="spellStart"/>
      <w:r>
        <w:rPr>
          <w:rFonts w:ascii="Arial"/>
        </w:rPr>
        <w:t>behaviour</w:t>
      </w:r>
      <w:proofErr w:type="spellEnd"/>
      <w:r>
        <w:rPr>
          <w:rFonts w:ascii="Arial"/>
        </w:rPr>
        <w:t>, dress codes, local customs, attitudes to gender</w:t>
      </w:r>
      <w:r>
        <w:rPr>
          <w:rFonts w:ascii="Arial"/>
          <w:spacing w:val="-10"/>
        </w:rPr>
        <w:t xml:space="preserve"> </w:t>
      </w:r>
      <w:r>
        <w:rPr>
          <w:rFonts w:ascii="Arial"/>
        </w:rPr>
        <w:t>etc.;</w:t>
      </w:r>
    </w:p>
    <w:p w14:paraId="5A351E0C" w14:textId="77777777" w:rsidR="000C05A6" w:rsidRDefault="00017636">
      <w:pPr>
        <w:pStyle w:val="ListParagraph"/>
        <w:numPr>
          <w:ilvl w:val="0"/>
          <w:numId w:val="32"/>
        </w:numPr>
        <w:tabs>
          <w:tab w:val="left" w:pos="1254"/>
        </w:tabs>
        <w:spacing w:line="268" w:lineRule="exact"/>
        <w:ind w:left="1253"/>
        <w:rPr>
          <w:rFonts w:ascii="Arial" w:eastAsia="Arial" w:hAnsi="Arial" w:cs="Arial"/>
        </w:rPr>
      </w:pPr>
      <w:r>
        <w:rPr>
          <w:rFonts w:ascii="Arial"/>
        </w:rPr>
        <w:t>drugs,</w:t>
      </w:r>
      <w:r>
        <w:rPr>
          <w:rFonts w:ascii="Arial"/>
          <w:spacing w:val="-6"/>
        </w:rPr>
        <w:t xml:space="preserve"> </w:t>
      </w:r>
      <w:r>
        <w:rPr>
          <w:rFonts w:ascii="Arial"/>
        </w:rPr>
        <w:t>alcohol-usage;</w:t>
      </w:r>
    </w:p>
    <w:p w14:paraId="42CE8920" w14:textId="77777777" w:rsidR="000C05A6" w:rsidRDefault="00017636">
      <w:pPr>
        <w:pStyle w:val="ListParagraph"/>
        <w:numPr>
          <w:ilvl w:val="0"/>
          <w:numId w:val="32"/>
        </w:numPr>
        <w:tabs>
          <w:tab w:val="left" w:pos="1254"/>
        </w:tabs>
        <w:ind w:left="1200" w:right="115" w:hanging="360"/>
        <w:jc w:val="both"/>
        <w:rPr>
          <w:rFonts w:ascii="Arial" w:eastAsia="Arial" w:hAnsi="Arial" w:cs="Arial"/>
        </w:rPr>
      </w:pPr>
      <w:r>
        <w:rPr>
          <w:rFonts w:ascii="Arial" w:eastAsia="Arial" w:hAnsi="Arial" w:cs="Arial"/>
        </w:rPr>
        <w:t>food and drink – group members should be warned of the dangers of drinking tap water in certain countries.  In some countries it is safer to drink bottled water, and care needs  to be taken with raw vegetables, salads and unpeeled fruit, raw shellfish, underdone meat or</w:t>
      </w:r>
      <w:r>
        <w:rPr>
          <w:rFonts w:ascii="Arial" w:eastAsia="Arial" w:hAnsi="Arial" w:cs="Arial"/>
          <w:spacing w:val="-5"/>
        </w:rPr>
        <w:t xml:space="preserve"> </w:t>
      </w:r>
      <w:r>
        <w:rPr>
          <w:rFonts w:ascii="Arial" w:eastAsia="Arial" w:hAnsi="Arial" w:cs="Arial"/>
        </w:rPr>
        <w:t>fish;</w:t>
      </w:r>
    </w:p>
    <w:p w14:paraId="086F7781" w14:textId="77777777" w:rsidR="000C05A6" w:rsidRDefault="00017636">
      <w:pPr>
        <w:pStyle w:val="ListParagraph"/>
        <w:numPr>
          <w:ilvl w:val="0"/>
          <w:numId w:val="32"/>
        </w:numPr>
        <w:tabs>
          <w:tab w:val="left" w:pos="1254"/>
        </w:tabs>
        <w:spacing w:line="268" w:lineRule="exact"/>
        <w:ind w:left="1253"/>
        <w:rPr>
          <w:rFonts w:ascii="Arial" w:eastAsia="Arial" w:hAnsi="Arial" w:cs="Arial"/>
        </w:rPr>
      </w:pPr>
      <w:r>
        <w:rPr>
          <w:rFonts w:ascii="Arial" w:eastAsia="Arial" w:hAnsi="Arial" w:cs="Arial"/>
        </w:rPr>
        <w:t>money – how to carry money and valuables discreetly e.g. money belts, zip</w:t>
      </w:r>
      <w:r>
        <w:rPr>
          <w:rFonts w:ascii="Arial" w:eastAsia="Arial" w:hAnsi="Arial" w:cs="Arial"/>
          <w:spacing w:val="-30"/>
        </w:rPr>
        <w:t xml:space="preserve"> </w:t>
      </w:r>
      <w:r>
        <w:rPr>
          <w:rFonts w:ascii="Arial" w:eastAsia="Arial" w:hAnsi="Arial" w:cs="Arial"/>
        </w:rPr>
        <w:t>armlets</w:t>
      </w:r>
    </w:p>
    <w:p w14:paraId="37485267" w14:textId="77777777" w:rsidR="000C05A6" w:rsidRDefault="00017636">
      <w:pPr>
        <w:pStyle w:val="ListParagraph"/>
        <w:numPr>
          <w:ilvl w:val="0"/>
          <w:numId w:val="32"/>
        </w:numPr>
        <w:tabs>
          <w:tab w:val="left" w:pos="1254"/>
        </w:tabs>
        <w:spacing w:line="269" w:lineRule="exact"/>
        <w:ind w:left="1253"/>
        <w:rPr>
          <w:rFonts w:ascii="Arial" w:eastAsia="Arial" w:hAnsi="Arial" w:cs="Arial"/>
        </w:rPr>
      </w:pPr>
      <w:r>
        <w:rPr>
          <w:rFonts w:ascii="Arial"/>
        </w:rPr>
        <w:t>how to use their mobile phone</w:t>
      </w:r>
      <w:r>
        <w:rPr>
          <w:rFonts w:ascii="Arial"/>
          <w:spacing w:val="-16"/>
        </w:rPr>
        <w:t xml:space="preserve"> </w:t>
      </w:r>
      <w:r>
        <w:rPr>
          <w:rFonts w:ascii="Arial"/>
        </w:rPr>
        <w:t>abroad.</w:t>
      </w:r>
    </w:p>
    <w:p w14:paraId="6C8DF848" w14:textId="77777777" w:rsidR="000C05A6" w:rsidRDefault="000C05A6">
      <w:pPr>
        <w:spacing w:before="8"/>
        <w:rPr>
          <w:rFonts w:ascii="Arial" w:eastAsia="Arial" w:hAnsi="Arial" w:cs="Arial"/>
          <w:sz w:val="21"/>
          <w:szCs w:val="21"/>
        </w:rPr>
      </w:pPr>
    </w:p>
    <w:p w14:paraId="1D7ACB35" w14:textId="77777777" w:rsidR="000C05A6" w:rsidRPr="007C464B" w:rsidRDefault="00017636">
      <w:pPr>
        <w:pStyle w:val="Heading8"/>
        <w:numPr>
          <w:ilvl w:val="1"/>
          <w:numId w:val="34"/>
        </w:numPr>
        <w:tabs>
          <w:tab w:val="left" w:pos="1376"/>
        </w:tabs>
        <w:ind w:hanging="535"/>
        <w:rPr>
          <w:rFonts w:ascii="Arial" w:eastAsia="Arial" w:hAnsi="Arial" w:cs="Arial"/>
        </w:rPr>
      </w:pPr>
      <w:bookmarkStart w:id="82" w:name="14.6_Briefing_meeting_for_parents"/>
      <w:bookmarkStart w:id="83" w:name="_bookmark41"/>
      <w:bookmarkEnd w:id="82"/>
      <w:bookmarkEnd w:id="83"/>
      <w:r>
        <w:rPr>
          <w:rFonts w:ascii="Arial"/>
          <w:u w:val="single" w:color="000000"/>
        </w:rPr>
        <w:t>Briefing meeting for</w:t>
      </w:r>
      <w:r>
        <w:rPr>
          <w:rFonts w:ascii="Arial"/>
          <w:spacing w:val="-14"/>
          <w:u w:val="single" w:color="000000"/>
        </w:rPr>
        <w:t xml:space="preserve"> </w:t>
      </w:r>
      <w:r>
        <w:rPr>
          <w:rFonts w:ascii="Arial"/>
          <w:u w:val="single" w:color="000000"/>
        </w:rPr>
        <w:t>parents</w:t>
      </w:r>
    </w:p>
    <w:p w14:paraId="0AD27D35" w14:textId="77777777" w:rsidR="007C464B" w:rsidRDefault="007C464B" w:rsidP="007C464B">
      <w:pPr>
        <w:pStyle w:val="Heading8"/>
        <w:tabs>
          <w:tab w:val="left" w:pos="1376"/>
        </w:tabs>
        <w:ind w:firstLine="0"/>
        <w:rPr>
          <w:rFonts w:ascii="Arial" w:eastAsia="Arial" w:hAnsi="Arial" w:cs="Arial"/>
        </w:rPr>
      </w:pPr>
    </w:p>
    <w:p w14:paraId="481A22A2" w14:textId="77777777" w:rsidR="000C05A6" w:rsidRDefault="00017636">
      <w:pPr>
        <w:pStyle w:val="BodyText"/>
        <w:spacing w:before="2"/>
        <w:ind w:left="119" w:right="119"/>
        <w:jc w:val="both"/>
      </w:pPr>
      <w:r>
        <w:t>Parents should be given the opportunity to meet the teachers and others who will be taking the students</w:t>
      </w:r>
      <w:r>
        <w:rPr>
          <w:spacing w:val="-7"/>
        </w:rPr>
        <w:t xml:space="preserve"> </w:t>
      </w:r>
      <w:r>
        <w:t>overseas.</w:t>
      </w:r>
    </w:p>
    <w:p w14:paraId="2DAF8C86" w14:textId="77777777" w:rsidR="000C05A6" w:rsidRDefault="000C05A6">
      <w:pPr>
        <w:spacing w:before="10"/>
        <w:rPr>
          <w:rFonts w:ascii="Arial" w:eastAsia="Arial" w:hAnsi="Arial" w:cs="Arial"/>
          <w:sz w:val="21"/>
          <w:szCs w:val="21"/>
        </w:rPr>
      </w:pPr>
    </w:p>
    <w:p w14:paraId="42AECB31" w14:textId="77777777" w:rsidR="007C464B" w:rsidRDefault="007C464B">
      <w:pPr>
        <w:spacing w:before="10"/>
        <w:rPr>
          <w:rFonts w:ascii="Arial" w:eastAsia="Arial" w:hAnsi="Arial" w:cs="Arial"/>
          <w:sz w:val="21"/>
          <w:szCs w:val="21"/>
        </w:rPr>
      </w:pPr>
    </w:p>
    <w:p w14:paraId="46B600D3" w14:textId="77777777" w:rsidR="000C05A6" w:rsidRPr="007C464B" w:rsidRDefault="00017636">
      <w:pPr>
        <w:pStyle w:val="Heading8"/>
        <w:numPr>
          <w:ilvl w:val="1"/>
          <w:numId w:val="34"/>
        </w:numPr>
        <w:tabs>
          <w:tab w:val="left" w:pos="1376"/>
        </w:tabs>
        <w:ind w:hanging="535"/>
        <w:rPr>
          <w:rFonts w:ascii="Arial" w:eastAsia="Arial" w:hAnsi="Arial" w:cs="Arial"/>
        </w:rPr>
      </w:pPr>
      <w:bookmarkStart w:id="84" w:name="14.7_Vaccinations"/>
      <w:bookmarkStart w:id="85" w:name="_bookmark42"/>
      <w:bookmarkEnd w:id="84"/>
      <w:bookmarkEnd w:id="85"/>
      <w:r>
        <w:rPr>
          <w:rFonts w:ascii="Arial"/>
          <w:u w:val="single" w:color="000000"/>
        </w:rPr>
        <w:t>Vaccinations</w:t>
      </w:r>
    </w:p>
    <w:p w14:paraId="4F4A7951" w14:textId="77777777" w:rsidR="007C464B" w:rsidRDefault="007C464B" w:rsidP="007C464B">
      <w:pPr>
        <w:pStyle w:val="Heading8"/>
        <w:tabs>
          <w:tab w:val="left" w:pos="1376"/>
        </w:tabs>
        <w:ind w:firstLine="0"/>
        <w:rPr>
          <w:rFonts w:ascii="Arial" w:eastAsia="Arial" w:hAnsi="Arial" w:cs="Arial"/>
        </w:rPr>
      </w:pPr>
    </w:p>
    <w:p w14:paraId="771CEA05" w14:textId="77777777" w:rsidR="000C05A6" w:rsidRDefault="00017636">
      <w:pPr>
        <w:pStyle w:val="BodyText"/>
        <w:spacing w:before="2"/>
        <w:ind w:right="120"/>
        <w:jc w:val="both"/>
      </w:pPr>
      <w:r>
        <w:t xml:space="preserve">The group leader should find out whether vaccination is necessary and ensure that all members of the group have received it in good time. Check whether the country to be visited requires proof </w:t>
      </w:r>
      <w:r>
        <w:rPr>
          <w:spacing w:val="-3"/>
        </w:rPr>
        <w:t xml:space="preserve">of </w:t>
      </w:r>
      <w:r>
        <w:t>vaccination.  The Department of Health gives advice on vaccination</w:t>
      </w:r>
      <w:r>
        <w:rPr>
          <w:spacing w:val="-25"/>
        </w:rPr>
        <w:t xml:space="preserve"> </w:t>
      </w:r>
      <w:r>
        <w:t>requirements.</w:t>
      </w:r>
    </w:p>
    <w:p w14:paraId="2B4ABA9A" w14:textId="77777777" w:rsidR="007C464B" w:rsidRDefault="007C464B">
      <w:pPr>
        <w:pStyle w:val="BodyText"/>
        <w:spacing w:before="2"/>
        <w:ind w:right="120"/>
        <w:jc w:val="both"/>
      </w:pPr>
    </w:p>
    <w:p w14:paraId="6CE5784A" w14:textId="77777777" w:rsidR="000C05A6" w:rsidRPr="007C464B" w:rsidRDefault="00017636" w:rsidP="007C464B">
      <w:pPr>
        <w:pStyle w:val="Heading8"/>
        <w:numPr>
          <w:ilvl w:val="1"/>
          <w:numId w:val="34"/>
        </w:numPr>
        <w:tabs>
          <w:tab w:val="left" w:pos="1376"/>
        </w:tabs>
        <w:spacing w:before="43"/>
        <w:ind w:hanging="535"/>
        <w:rPr>
          <w:rFonts w:ascii="Arial" w:eastAsia="Arial" w:hAnsi="Arial" w:cs="Arial"/>
        </w:rPr>
      </w:pPr>
      <w:bookmarkStart w:id="86" w:name="14.8_Insurance"/>
      <w:bookmarkStart w:id="87" w:name="_bookmark43"/>
      <w:bookmarkEnd w:id="86"/>
      <w:bookmarkEnd w:id="87"/>
      <w:r w:rsidRPr="007C464B">
        <w:rPr>
          <w:rFonts w:ascii="Arial"/>
          <w:u w:val="single" w:color="000000"/>
        </w:rPr>
        <w:t>Insurance</w:t>
      </w:r>
    </w:p>
    <w:p w14:paraId="3A44A0A0" w14:textId="77777777" w:rsidR="000C05A6" w:rsidRDefault="00017636">
      <w:pPr>
        <w:pStyle w:val="BodyText"/>
        <w:spacing w:before="2"/>
        <w:jc w:val="both"/>
      </w:pPr>
      <w:r>
        <w:t>The group leader must ensure that the group has comprehensive travel</w:t>
      </w:r>
      <w:r>
        <w:rPr>
          <w:spacing w:val="-33"/>
        </w:rPr>
        <w:t xml:space="preserve"> </w:t>
      </w:r>
      <w:r>
        <w:t>insurance.</w:t>
      </w:r>
    </w:p>
    <w:p w14:paraId="75D2E9C5" w14:textId="77777777" w:rsidR="000C05A6" w:rsidRDefault="000C05A6">
      <w:pPr>
        <w:spacing w:before="10"/>
        <w:rPr>
          <w:rFonts w:ascii="Arial" w:eastAsia="Arial" w:hAnsi="Arial" w:cs="Arial"/>
          <w:sz w:val="21"/>
          <w:szCs w:val="21"/>
        </w:rPr>
      </w:pPr>
    </w:p>
    <w:p w14:paraId="375F2DFE" w14:textId="77777777" w:rsidR="000C05A6" w:rsidRDefault="00017636">
      <w:pPr>
        <w:pStyle w:val="Heading8"/>
        <w:numPr>
          <w:ilvl w:val="1"/>
          <w:numId w:val="34"/>
        </w:numPr>
        <w:tabs>
          <w:tab w:val="left" w:pos="1364"/>
        </w:tabs>
        <w:ind w:left="1363" w:hanging="535"/>
        <w:rPr>
          <w:rFonts w:ascii="Arial" w:eastAsia="Arial" w:hAnsi="Arial" w:cs="Arial"/>
        </w:rPr>
      </w:pPr>
      <w:bookmarkStart w:id="88" w:name="14.9_Foreign_legislation"/>
      <w:bookmarkStart w:id="89" w:name="_bookmark44"/>
      <w:bookmarkEnd w:id="88"/>
      <w:bookmarkEnd w:id="89"/>
      <w:r>
        <w:rPr>
          <w:rFonts w:ascii="Arial"/>
          <w:u w:val="single" w:color="000000"/>
        </w:rPr>
        <w:t>Foreign</w:t>
      </w:r>
      <w:r>
        <w:rPr>
          <w:rFonts w:ascii="Arial"/>
          <w:spacing w:val="-13"/>
          <w:u w:val="single" w:color="000000"/>
        </w:rPr>
        <w:t xml:space="preserve"> </w:t>
      </w:r>
      <w:r>
        <w:rPr>
          <w:rFonts w:ascii="Arial"/>
          <w:u w:val="single" w:color="000000"/>
        </w:rPr>
        <w:t>legislation</w:t>
      </w:r>
    </w:p>
    <w:p w14:paraId="597433D3" w14:textId="77777777" w:rsidR="000C05A6" w:rsidRDefault="00017636">
      <w:pPr>
        <w:pStyle w:val="BodyText"/>
        <w:spacing w:before="2"/>
        <w:ind w:left="119" w:right="119"/>
        <w:jc w:val="both"/>
      </w:pPr>
      <w:r>
        <w:t>The group leader needs to check relevant legislation, particularly on health and safety e.g. fire regulations.</w:t>
      </w:r>
    </w:p>
    <w:p w14:paraId="59F51B97" w14:textId="77777777" w:rsidR="000C05A6" w:rsidRDefault="000C05A6">
      <w:pPr>
        <w:spacing w:before="10"/>
        <w:rPr>
          <w:rFonts w:ascii="Arial" w:eastAsia="Arial" w:hAnsi="Arial" w:cs="Arial"/>
          <w:sz w:val="21"/>
          <w:szCs w:val="21"/>
        </w:rPr>
      </w:pPr>
    </w:p>
    <w:p w14:paraId="2B3045F3" w14:textId="77777777" w:rsidR="000C05A6" w:rsidRDefault="00017636">
      <w:pPr>
        <w:pStyle w:val="Heading8"/>
        <w:numPr>
          <w:ilvl w:val="1"/>
          <w:numId w:val="34"/>
        </w:numPr>
        <w:tabs>
          <w:tab w:val="left" w:pos="1510"/>
        </w:tabs>
        <w:ind w:left="1509" w:hanging="669"/>
        <w:rPr>
          <w:rFonts w:ascii="Arial" w:eastAsia="Arial" w:hAnsi="Arial" w:cs="Arial"/>
        </w:rPr>
      </w:pPr>
      <w:bookmarkStart w:id="90" w:name="14.10_Language_abilities"/>
      <w:bookmarkStart w:id="91" w:name="_bookmark45"/>
      <w:bookmarkEnd w:id="90"/>
      <w:bookmarkEnd w:id="91"/>
      <w:r>
        <w:rPr>
          <w:rFonts w:ascii="Arial"/>
          <w:u w:val="single" w:color="000000"/>
        </w:rPr>
        <w:t>Language</w:t>
      </w:r>
      <w:r>
        <w:rPr>
          <w:rFonts w:ascii="Arial"/>
          <w:spacing w:val="-12"/>
          <w:u w:val="single" w:color="000000"/>
        </w:rPr>
        <w:t xml:space="preserve"> </w:t>
      </w:r>
      <w:r>
        <w:rPr>
          <w:rFonts w:ascii="Arial"/>
          <w:u w:val="single" w:color="000000"/>
        </w:rPr>
        <w:t>abilities</w:t>
      </w:r>
    </w:p>
    <w:p w14:paraId="75F849CD" w14:textId="77777777" w:rsidR="000C05A6" w:rsidRDefault="00017636">
      <w:pPr>
        <w:pStyle w:val="BodyText"/>
        <w:spacing w:before="2"/>
        <w:ind w:right="116" w:hanging="1"/>
        <w:jc w:val="both"/>
      </w:pPr>
      <w:r>
        <w:t>It is strongly recommended that the leader or another learns enough of the language to know what to say in an</w:t>
      </w:r>
      <w:r>
        <w:rPr>
          <w:spacing w:val="-8"/>
        </w:rPr>
        <w:t xml:space="preserve"> </w:t>
      </w:r>
      <w:r>
        <w:t>emergency.</w:t>
      </w:r>
    </w:p>
    <w:p w14:paraId="51342519" w14:textId="77777777" w:rsidR="000C05A6" w:rsidRDefault="000C05A6">
      <w:pPr>
        <w:spacing w:before="11"/>
        <w:rPr>
          <w:rFonts w:ascii="Arial" w:eastAsia="Arial" w:hAnsi="Arial" w:cs="Arial"/>
          <w:sz w:val="23"/>
          <w:szCs w:val="23"/>
        </w:rPr>
      </w:pPr>
    </w:p>
    <w:p w14:paraId="58801203" w14:textId="77777777" w:rsidR="000C05A6" w:rsidRDefault="00017636">
      <w:pPr>
        <w:pStyle w:val="Heading8"/>
        <w:numPr>
          <w:ilvl w:val="1"/>
          <w:numId w:val="34"/>
        </w:numPr>
        <w:tabs>
          <w:tab w:val="left" w:pos="1510"/>
        </w:tabs>
        <w:ind w:left="1509" w:hanging="669"/>
        <w:rPr>
          <w:rFonts w:ascii="Arial" w:eastAsia="Arial" w:hAnsi="Arial" w:cs="Arial"/>
        </w:rPr>
      </w:pPr>
      <w:bookmarkStart w:id="92" w:name="14.11_Visas/passports"/>
      <w:bookmarkStart w:id="93" w:name="_bookmark46"/>
      <w:bookmarkEnd w:id="92"/>
      <w:bookmarkEnd w:id="93"/>
      <w:r>
        <w:rPr>
          <w:rFonts w:ascii="Arial"/>
          <w:u w:val="single" w:color="000000"/>
        </w:rPr>
        <w:t>Visas/passports</w:t>
      </w:r>
    </w:p>
    <w:p w14:paraId="443FE670" w14:textId="77777777" w:rsidR="000C05A6" w:rsidRDefault="00017636">
      <w:pPr>
        <w:pStyle w:val="BodyText"/>
        <w:spacing w:before="2"/>
        <w:ind w:right="119"/>
        <w:jc w:val="both"/>
      </w:pPr>
      <w:r>
        <w:t>The group leader should ensure that all members of the group have valid passports and visas (if appropriate) in the early stages of planning the</w:t>
      </w:r>
      <w:r>
        <w:rPr>
          <w:spacing w:val="-21"/>
        </w:rPr>
        <w:t xml:space="preserve"> </w:t>
      </w:r>
      <w:r>
        <w:t>trip.</w:t>
      </w:r>
    </w:p>
    <w:p w14:paraId="62783F5C" w14:textId="77777777" w:rsidR="000C05A6" w:rsidRDefault="000C05A6">
      <w:pPr>
        <w:rPr>
          <w:rFonts w:ascii="Arial" w:eastAsia="Arial" w:hAnsi="Arial" w:cs="Arial"/>
        </w:rPr>
      </w:pPr>
    </w:p>
    <w:p w14:paraId="3A23A31C" w14:textId="77777777" w:rsidR="000C05A6" w:rsidRDefault="00017636">
      <w:pPr>
        <w:pStyle w:val="BodyText"/>
        <w:ind w:right="119"/>
        <w:jc w:val="both"/>
      </w:pPr>
      <w:r>
        <w:t>Photocopies of the group’s passports should be taken for emergency use. Otherwise there can be problems if someone other than the designated leader has to accompany an injured pupil back to the UK.</w:t>
      </w:r>
    </w:p>
    <w:p w14:paraId="0435383A" w14:textId="77777777" w:rsidR="000C05A6" w:rsidRDefault="000C05A6">
      <w:pPr>
        <w:spacing w:before="9"/>
        <w:rPr>
          <w:rFonts w:ascii="Arial" w:eastAsia="Arial" w:hAnsi="Arial" w:cs="Arial"/>
          <w:sz w:val="21"/>
          <w:szCs w:val="21"/>
        </w:rPr>
      </w:pPr>
    </w:p>
    <w:p w14:paraId="08BAAE63" w14:textId="77777777" w:rsidR="000C05A6" w:rsidRDefault="00017636">
      <w:pPr>
        <w:pStyle w:val="BodyText"/>
        <w:ind w:right="117"/>
        <w:jc w:val="both"/>
      </w:pPr>
      <w:r>
        <w:t xml:space="preserve">Some states may not allow in a </w:t>
      </w:r>
      <w:proofErr w:type="spellStart"/>
      <w:r w:rsidR="007C464B">
        <w:t>traveller</w:t>
      </w:r>
      <w:proofErr w:type="spellEnd"/>
      <w:r>
        <w:t xml:space="preserve"> whose passport will expire within a few months of entry. The group leader or EVC should personally check the passports of all supervisors and pupils to obviate the risks of anyone being turned back from the borders of the venue country or any  countries being traversed </w:t>
      </w:r>
      <w:proofErr w:type="spellStart"/>
      <w:r>
        <w:t>en</w:t>
      </w:r>
      <w:proofErr w:type="spellEnd"/>
      <w:r>
        <w:t xml:space="preserve"> route. The EVC or the group leader should contact the UK embassy or consulate of the relevant country or countries for</w:t>
      </w:r>
      <w:r>
        <w:rPr>
          <w:spacing w:val="-24"/>
        </w:rPr>
        <w:t xml:space="preserve"> </w:t>
      </w:r>
      <w:r>
        <w:t>details.</w:t>
      </w:r>
    </w:p>
    <w:p w14:paraId="7CC0D0F8" w14:textId="77777777" w:rsidR="000C05A6" w:rsidRDefault="000C05A6">
      <w:pPr>
        <w:spacing w:before="11"/>
        <w:rPr>
          <w:rFonts w:ascii="Arial" w:eastAsia="Arial" w:hAnsi="Arial" w:cs="Arial"/>
          <w:sz w:val="21"/>
          <w:szCs w:val="21"/>
        </w:rPr>
      </w:pPr>
    </w:p>
    <w:p w14:paraId="0C1DC577" w14:textId="77777777" w:rsidR="000C05A6" w:rsidRPr="007C464B" w:rsidRDefault="00017636">
      <w:pPr>
        <w:pStyle w:val="Heading8"/>
        <w:numPr>
          <w:ilvl w:val="1"/>
          <w:numId w:val="34"/>
        </w:numPr>
        <w:tabs>
          <w:tab w:val="left" w:pos="1510"/>
        </w:tabs>
        <w:ind w:left="1509" w:hanging="669"/>
        <w:rPr>
          <w:rFonts w:ascii="Arial" w:eastAsia="Arial" w:hAnsi="Arial" w:cs="Arial"/>
        </w:rPr>
      </w:pPr>
      <w:bookmarkStart w:id="94" w:name="14.12_Nationality"/>
      <w:bookmarkStart w:id="95" w:name="_bookmark47"/>
      <w:bookmarkEnd w:id="94"/>
      <w:bookmarkEnd w:id="95"/>
      <w:r>
        <w:rPr>
          <w:rFonts w:ascii="Arial"/>
          <w:u w:val="single" w:color="000000"/>
        </w:rPr>
        <w:t>Nationality</w:t>
      </w:r>
    </w:p>
    <w:p w14:paraId="6D2D1402" w14:textId="77777777" w:rsidR="007C464B" w:rsidRDefault="007C464B" w:rsidP="007C464B">
      <w:pPr>
        <w:pStyle w:val="Heading8"/>
        <w:tabs>
          <w:tab w:val="left" w:pos="1510"/>
        </w:tabs>
        <w:ind w:left="1509" w:firstLine="0"/>
        <w:rPr>
          <w:rFonts w:ascii="Arial" w:eastAsia="Arial" w:hAnsi="Arial" w:cs="Arial"/>
        </w:rPr>
      </w:pPr>
    </w:p>
    <w:p w14:paraId="75659040" w14:textId="77777777" w:rsidR="000C05A6" w:rsidRDefault="00017636">
      <w:pPr>
        <w:pStyle w:val="BodyText"/>
        <w:spacing w:before="2"/>
        <w:ind w:right="117"/>
        <w:jc w:val="both"/>
      </w:pPr>
      <w:r>
        <w:t>If the group includes pupils whose national or immigration status or entitlement to a British passport is in doubt, it is advisable to make early enquiries of the Home Office’s Immigration and Nationality Directorate concerning the requirements of the immigration rules and the right of</w:t>
      </w:r>
      <w:r>
        <w:rPr>
          <w:spacing w:val="-37"/>
        </w:rPr>
        <w:t xml:space="preserve"> </w:t>
      </w:r>
      <w:r>
        <w:t>re-entry.</w:t>
      </w:r>
    </w:p>
    <w:p w14:paraId="545BED72" w14:textId="77777777" w:rsidR="000C05A6" w:rsidRDefault="000C05A6">
      <w:pPr>
        <w:spacing w:before="9"/>
        <w:rPr>
          <w:rFonts w:ascii="Arial" w:eastAsia="Arial" w:hAnsi="Arial" w:cs="Arial"/>
          <w:sz w:val="21"/>
          <w:szCs w:val="21"/>
        </w:rPr>
      </w:pPr>
    </w:p>
    <w:p w14:paraId="65B1148A" w14:textId="77777777" w:rsidR="000C05A6" w:rsidRDefault="00017636">
      <w:pPr>
        <w:pStyle w:val="BodyText"/>
        <w:ind w:right="116"/>
        <w:jc w:val="both"/>
      </w:pPr>
      <w:r>
        <w:t>Students who are not British nationals will normally need a visa to travel to another EU member state unless visa exemption has been secured for them. Details of visa exemption, which is  available only for members of a school group taking part in an educational visit, are available from the Home</w:t>
      </w:r>
      <w:r>
        <w:rPr>
          <w:spacing w:val="-6"/>
        </w:rPr>
        <w:t xml:space="preserve"> </w:t>
      </w:r>
      <w:r>
        <w:t>Office.</w:t>
      </w:r>
    </w:p>
    <w:p w14:paraId="556DE213" w14:textId="77777777" w:rsidR="000C05A6" w:rsidRDefault="000C05A6">
      <w:pPr>
        <w:spacing w:before="9"/>
        <w:rPr>
          <w:rFonts w:ascii="Arial" w:eastAsia="Arial" w:hAnsi="Arial" w:cs="Arial"/>
          <w:sz w:val="21"/>
          <w:szCs w:val="21"/>
        </w:rPr>
      </w:pPr>
    </w:p>
    <w:p w14:paraId="7386DAFA" w14:textId="77777777" w:rsidR="000C05A6" w:rsidRDefault="00017636">
      <w:pPr>
        <w:pStyle w:val="BodyText"/>
        <w:ind w:right="115"/>
        <w:jc w:val="both"/>
      </w:pPr>
      <w:r>
        <w:t>Students who are not nationals of any EU member state may need a visa to travel from the UK to another member state. However, they may receive visa exemption if they are members of a school group. Details and forms are available from the Central Bureau for Educational Visits and Exchanges.</w:t>
      </w:r>
    </w:p>
    <w:p w14:paraId="178B8E20" w14:textId="77777777" w:rsidR="000C05A6" w:rsidRDefault="000C05A6">
      <w:pPr>
        <w:rPr>
          <w:rFonts w:ascii="Arial" w:eastAsia="Arial" w:hAnsi="Arial" w:cs="Arial"/>
        </w:rPr>
      </w:pPr>
    </w:p>
    <w:p w14:paraId="5FD82B47" w14:textId="77777777" w:rsidR="000C05A6" w:rsidRDefault="00017636">
      <w:pPr>
        <w:pStyle w:val="BodyText"/>
        <w:ind w:right="119"/>
        <w:jc w:val="both"/>
      </w:pPr>
      <w:r>
        <w:t>Students other than EU nationals may require separate passport and may need to use separate passport control channels from the rest of the</w:t>
      </w:r>
      <w:r>
        <w:rPr>
          <w:spacing w:val="-18"/>
        </w:rPr>
        <w:t xml:space="preserve"> </w:t>
      </w:r>
      <w:r>
        <w:t>group.</w:t>
      </w:r>
    </w:p>
    <w:p w14:paraId="030131D7" w14:textId="77777777" w:rsidR="000C05A6" w:rsidRDefault="000C05A6">
      <w:pPr>
        <w:spacing w:before="11"/>
        <w:rPr>
          <w:rFonts w:ascii="Arial" w:eastAsia="Arial" w:hAnsi="Arial" w:cs="Arial"/>
          <w:sz w:val="21"/>
          <w:szCs w:val="21"/>
        </w:rPr>
      </w:pPr>
    </w:p>
    <w:p w14:paraId="5FE1BFEC" w14:textId="77777777" w:rsidR="000C05A6" w:rsidRDefault="00017636">
      <w:pPr>
        <w:pStyle w:val="Heading8"/>
        <w:numPr>
          <w:ilvl w:val="1"/>
          <w:numId w:val="34"/>
        </w:numPr>
        <w:tabs>
          <w:tab w:val="left" w:pos="1510"/>
        </w:tabs>
        <w:ind w:left="1509" w:hanging="669"/>
        <w:rPr>
          <w:rFonts w:ascii="Arial" w:eastAsia="Arial" w:hAnsi="Arial" w:cs="Arial"/>
        </w:rPr>
      </w:pPr>
      <w:bookmarkStart w:id="96" w:name="14.13_Care_orders_and_wards_of_court"/>
      <w:bookmarkStart w:id="97" w:name="_bookmark48"/>
      <w:bookmarkEnd w:id="96"/>
      <w:bookmarkEnd w:id="97"/>
      <w:r>
        <w:rPr>
          <w:rFonts w:ascii="Arial"/>
          <w:u w:val="single" w:color="000000"/>
        </w:rPr>
        <w:t>Care orders and wards of</w:t>
      </w:r>
      <w:r>
        <w:rPr>
          <w:rFonts w:ascii="Arial"/>
          <w:spacing w:val="-14"/>
          <w:u w:val="single" w:color="000000"/>
        </w:rPr>
        <w:t xml:space="preserve"> </w:t>
      </w:r>
      <w:r>
        <w:rPr>
          <w:rFonts w:ascii="Arial"/>
          <w:u w:val="single" w:color="000000"/>
        </w:rPr>
        <w:t>court</w:t>
      </w:r>
    </w:p>
    <w:p w14:paraId="728CB120" w14:textId="77777777" w:rsidR="000C05A6" w:rsidRDefault="00017636">
      <w:pPr>
        <w:pStyle w:val="BodyText"/>
        <w:spacing w:before="2"/>
        <w:ind w:left="119" w:right="116"/>
        <w:jc w:val="both"/>
      </w:pPr>
      <w:r>
        <w:t>If a student is subject to a care order, foster parents will need to ensure that the Social Services Department consents to any proposed trip. If a student is a ward of court, the Principal should seek advice from the court in relation to school journeys and activities abroad well in</w:t>
      </w:r>
      <w:r>
        <w:rPr>
          <w:spacing w:val="-38"/>
        </w:rPr>
        <w:t xml:space="preserve"> </w:t>
      </w:r>
      <w:r>
        <w:t>advance.</w:t>
      </w:r>
    </w:p>
    <w:p w14:paraId="1A741B27" w14:textId="77777777" w:rsidR="007C464B" w:rsidRDefault="007C464B">
      <w:pPr>
        <w:pStyle w:val="BodyText"/>
        <w:spacing w:before="2"/>
        <w:ind w:left="119" w:right="116"/>
        <w:jc w:val="both"/>
      </w:pPr>
    </w:p>
    <w:p w14:paraId="73426AD3" w14:textId="77777777" w:rsidR="000C05A6" w:rsidRDefault="000C05A6">
      <w:pPr>
        <w:spacing w:before="8"/>
        <w:rPr>
          <w:rFonts w:ascii="Arial" w:eastAsia="Arial" w:hAnsi="Arial" w:cs="Arial"/>
          <w:sz w:val="21"/>
          <w:szCs w:val="21"/>
        </w:rPr>
      </w:pPr>
    </w:p>
    <w:p w14:paraId="560921AE" w14:textId="77777777" w:rsidR="000C05A6" w:rsidRDefault="00017636">
      <w:pPr>
        <w:pStyle w:val="Heading8"/>
        <w:numPr>
          <w:ilvl w:val="1"/>
          <w:numId w:val="34"/>
        </w:numPr>
        <w:tabs>
          <w:tab w:val="left" w:pos="1560"/>
        </w:tabs>
        <w:ind w:left="1560" w:hanging="720"/>
        <w:rPr>
          <w:rFonts w:ascii="Arial" w:eastAsia="Arial" w:hAnsi="Arial" w:cs="Arial"/>
        </w:rPr>
      </w:pPr>
      <w:bookmarkStart w:id="98" w:name="14.14_Emergency_Medical_Facilities"/>
      <w:bookmarkStart w:id="99" w:name="_bookmark49"/>
      <w:bookmarkEnd w:id="98"/>
      <w:bookmarkEnd w:id="99"/>
      <w:r>
        <w:rPr>
          <w:rFonts w:ascii="Arial"/>
          <w:u w:val="single" w:color="000000"/>
        </w:rPr>
        <w:t>Emergency Medical</w:t>
      </w:r>
      <w:r>
        <w:rPr>
          <w:rFonts w:ascii="Arial"/>
          <w:spacing w:val="-14"/>
          <w:u w:val="single" w:color="000000"/>
        </w:rPr>
        <w:t xml:space="preserve"> </w:t>
      </w:r>
      <w:r>
        <w:rPr>
          <w:rFonts w:ascii="Arial"/>
          <w:u w:val="single" w:color="000000"/>
        </w:rPr>
        <w:t>Facilities</w:t>
      </w:r>
    </w:p>
    <w:p w14:paraId="375DE1F5" w14:textId="77777777" w:rsidR="000C05A6" w:rsidRDefault="00017636">
      <w:pPr>
        <w:pStyle w:val="BodyText"/>
        <w:spacing w:before="2"/>
        <w:ind w:left="119" w:right="115"/>
        <w:jc w:val="both"/>
      </w:pPr>
      <w:r>
        <w:t>Some of these are available through reciprocal health care arrangements in European Community countries to EU Nationals. The European Health Insurance Card (EHIC) is free and allows you to access state-provided healthcare in all European Economic Area (EEA) countries and Switzerland at a reduced cost or sometimes free of</w:t>
      </w:r>
      <w:r>
        <w:rPr>
          <w:spacing w:val="-14"/>
        </w:rPr>
        <w:t xml:space="preserve"> </w:t>
      </w:r>
      <w:r>
        <w:t>charge.</w:t>
      </w:r>
    </w:p>
    <w:p w14:paraId="27B2545D" w14:textId="77777777" w:rsidR="007C464B" w:rsidRDefault="007C464B">
      <w:pPr>
        <w:pStyle w:val="BodyText"/>
        <w:spacing w:before="51"/>
        <w:ind w:left="100" w:right="122"/>
        <w:jc w:val="both"/>
      </w:pPr>
    </w:p>
    <w:p w14:paraId="7F5B3DE3" w14:textId="77777777" w:rsidR="000C05A6" w:rsidRDefault="00017636">
      <w:pPr>
        <w:pStyle w:val="BodyText"/>
        <w:spacing w:before="51"/>
        <w:ind w:left="100" w:right="122"/>
        <w:jc w:val="both"/>
      </w:pPr>
      <w:r>
        <w:t>It is advisable to take a contingency fund as sometimes treatment must be paid for in advance and money has to be claimed back</w:t>
      </w:r>
      <w:r>
        <w:rPr>
          <w:spacing w:val="-15"/>
        </w:rPr>
        <w:t xml:space="preserve"> </w:t>
      </w:r>
      <w:r>
        <w:t>later.</w:t>
      </w:r>
    </w:p>
    <w:p w14:paraId="6A621FF4" w14:textId="77777777" w:rsidR="000C05A6" w:rsidRDefault="000C05A6">
      <w:pPr>
        <w:rPr>
          <w:rFonts w:ascii="Arial" w:eastAsia="Arial" w:hAnsi="Arial" w:cs="Arial"/>
        </w:rPr>
      </w:pPr>
    </w:p>
    <w:p w14:paraId="5170C275" w14:textId="77777777" w:rsidR="000C05A6" w:rsidRDefault="00017636">
      <w:pPr>
        <w:pStyle w:val="BodyText"/>
        <w:ind w:left="100" w:right="118"/>
        <w:jc w:val="both"/>
      </w:pPr>
      <w:r>
        <w:t xml:space="preserve">Doctors abroad can be expected to carry out necessary emergency treatment without parental consent but it is possible that a surgeon in another country might be reluctant to operate on a student unless assured that the group leader had parental </w:t>
      </w:r>
      <w:proofErr w:type="spellStart"/>
      <w:r>
        <w:t>authorisation</w:t>
      </w:r>
      <w:proofErr w:type="spellEnd"/>
      <w:r>
        <w:t xml:space="preserve"> to agree to such treatment. It is sensible to include a translation of the medical consent, as signed by the parent, in the relevant foreign</w:t>
      </w:r>
      <w:r>
        <w:rPr>
          <w:spacing w:val="-5"/>
        </w:rPr>
        <w:t xml:space="preserve"> </w:t>
      </w:r>
      <w:r>
        <w:t>language.</w:t>
      </w:r>
    </w:p>
    <w:p w14:paraId="6DE0F524" w14:textId="77777777" w:rsidR="000C05A6" w:rsidRDefault="000C05A6">
      <w:pPr>
        <w:spacing w:before="10"/>
        <w:rPr>
          <w:rFonts w:ascii="Arial" w:eastAsia="Arial" w:hAnsi="Arial" w:cs="Arial"/>
          <w:sz w:val="21"/>
          <w:szCs w:val="21"/>
        </w:rPr>
      </w:pPr>
    </w:p>
    <w:p w14:paraId="6A2962D5" w14:textId="77777777" w:rsidR="000C05A6" w:rsidRDefault="00017636">
      <w:pPr>
        <w:pStyle w:val="Heading8"/>
        <w:numPr>
          <w:ilvl w:val="1"/>
          <w:numId w:val="34"/>
        </w:numPr>
        <w:tabs>
          <w:tab w:val="left" w:pos="1540"/>
        </w:tabs>
        <w:ind w:left="1540" w:hanging="720"/>
        <w:rPr>
          <w:rFonts w:ascii="Arial" w:eastAsia="Arial" w:hAnsi="Arial" w:cs="Arial"/>
        </w:rPr>
      </w:pPr>
      <w:bookmarkStart w:id="100" w:name="14.15_Paperwork"/>
      <w:bookmarkStart w:id="101" w:name="_bookmark50"/>
      <w:bookmarkEnd w:id="100"/>
      <w:bookmarkEnd w:id="101"/>
      <w:r>
        <w:rPr>
          <w:rFonts w:ascii="Arial"/>
          <w:u w:val="single" w:color="000000"/>
        </w:rPr>
        <w:t>Paperwork</w:t>
      </w:r>
    </w:p>
    <w:p w14:paraId="50C16FDA" w14:textId="77777777" w:rsidR="000C05A6" w:rsidRDefault="00017636">
      <w:pPr>
        <w:pStyle w:val="BodyText"/>
        <w:spacing w:before="2"/>
        <w:ind w:left="100"/>
        <w:jc w:val="both"/>
      </w:pPr>
      <w:r>
        <w:t>The group leader should ensure that they obtain and take with</w:t>
      </w:r>
      <w:r>
        <w:rPr>
          <w:spacing w:val="-28"/>
        </w:rPr>
        <w:t xml:space="preserve"> </w:t>
      </w:r>
      <w:r>
        <w:t>them:</w:t>
      </w:r>
    </w:p>
    <w:p w14:paraId="27ECDC4F" w14:textId="77777777" w:rsidR="000C05A6" w:rsidRDefault="000C05A6">
      <w:pPr>
        <w:spacing w:before="11"/>
        <w:rPr>
          <w:rFonts w:ascii="Arial" w:eastAsia="Arial" w:hAnsi="Arial" w:cs="Arial"/>
          <w:sz w:val="21"/>
          <w:szCs w:val="21"/>
        </w:rPr>
      </w:pPr>
    </w:p>
    <w:p w14:paraId="44CC7B92" w14:textId="77777777" w:rsidR="000C05A6" w:rsidRDefault="00017636">
      <w:pPr>
        <w:pStyle w:val="ListParagraph"/>
        <w:numPr>
          <w:ilvl w:val="0"/>
          <w:numId w:val="31"/>
        </w:numPr>
        <w:tabs>
          <w:tab w:val="left" w:pos="1593"/>
        </w:tabs>
        <w:ind w:right="114" w:hanging="360"/>
        <w:jc w:val="both"/>
        <w:rPr>
          <w:rFonts w:ascii="Arial" w:eastAsia="Arial" w:hAnsi="Arial" w:cs="Arial"/>
        </w:rPr>
      </w:pPr>
      <w:r>
        <w:rPr>
          <w:rFonts w:ascii="Arial" w:eastAsia="Arial" w:hAnsi="Arial" w:cs="Arial"/>
        </w:rPr>
        <w:t>travel tickets, passports and visas. It is also advisable to carry a separate list of the numbers of any travel documents/passports, and photocopies of all the group’s documents in a sealed waterproof</w:t>
      </w:r>
      <w:r>
        <w:rPr>
          <w:rFonts w:ascii="Arial" w:eastAsia="Arial" w:hAnsi="Arial" w:cs="Arial"/>
          <w:spacing w:val="-13"/>
        </w:rPr>
        <w:t xml:space="preserve"> </w:t>
      </w:r>
      <w:r>
        <w:rPr>
          <w:rFonts w:ascii="Arial" w:eastAsia="Arial" w:hAnsi="Arial" w:cs="Arial"/>
        </w:rPr>
        <w:t>bag;</w:t>
      </w:r>
    </w:p>
    <w:p w14:paraId="73AD64B5" w14:textId="77777777" w:rsidR="000C05A6" w:rsidRDefault="000C05A6">
      <w:pPr>
        <w:spacing w:before="11"/>
        <w:rPr>
          <w:rFonts w:ascii="Arial" w:eastAsia="Arial" w:hAnsi="Arial" w:cs="Arial"/>
          <w:sz w:val="21"/>
          <w:szCs w:val="21"/>
        </w:rPr>
      </w:pPr>
    </w:p>
    <w:p w14:paraId="5DFD5755" w14:textId="77777777" w:rsidR="000C05A6" w:rsidRDefault="00017636">
      <w:pPr>
        <w:pStyle w:val="ListParagraph"/>
        <w:numPr>
          <w:ilvl w:val="0"/>
          <w:numId w:val="31"/>
        </w:numPr>
        <w:tabs>
          <w:tab w:val="left" w:pos="1594"/>
        </w:tabs>
        <w:ind w:left="1593"/>
        <w:rPr>
          <w:rFonts w:ascii="Arial" w:eastAsia="Arial" w:hAnsi="Arial" w:cs="Arial"/>
        </w:rPr>
      </w:pPr>
      <w:r>
        <w:rPr>
          <w:rFonts w:ascii="Arial"/>
        </w:rPr>
        <w:t xml:space="preserve">a copy of the contract with the </w:t>
      </w:r>
      <w:proofErr w:type="spellStart"/>
      <w:r>
        <w:rPr>
          <w:rFonts w:ascii="Arial"/>
        </w:rPr>
        <w:t>centre</w:t>
      </w:r>
      <w:proofErr w:type="spellEnd"/>
      <w:r>
        <w:rPr>
          <w:rFonts w:ascii="Arial"/>
        </w:rPr>
        <w:t>/hotel etc., if</w:t>
      </w:r>
      <w:r>
        <w:rPr>
          <w:rFonts w:ascii="Arial"/>
          <w:spacing w:val="-23"/>
        </w:rPr>
        <w:t xml:space="preserve"> </w:t>
      </w:r>
      <w:r>
        <w:rPr>
          <w:rFonts w:ascii="Arial"/>
        </w:rPr>
        <w:t>appropriate;</w:t>
      </w:r>
    </w:p>
    <w:p w14:paraId="5B0C4127" w14:textId="77777777" w:rsidR="000C05A6" w:rsidRDefault="000C05A6">
      <w:pPr>
        <w:spacing w:before="10"/>
        <w:rPr>
          <w:rFonts w:ascii="Arial" w:eastAsia="Arial" w:hAnsi="Arial" w:cs="Arial"/>
          <w:sz w:val="21"/>
          <w:szCs w:val="21"/>
        </w:rPr>
      </w:pPr>
    </w:p>
    <w:p w14:paraId="002C56E1" w14:textId="77777777" w:rsidR="000C05A6" w:rsidRDefault="00017636">
      <w:pPr>
        <w:pStyle w:val="ListParagraph"/>
        <w:numPr>
          <w:ilvl w:val="0"/>
          <w:numId w:val="31"/>
        </w:numPr>
        <w:tabs>
          <w:tab w:val="left" w:pos="1594"/>
        </w:tabs>
        <w:ind w:left="1593" w:hanging="360"/>
        <w:rPr>
          <w:rFonts w:ascii="Arial" w:eastAsia="Arial" w:hAnsi="Arial" w:cs="Arial"/>
        </w:rPr>
      </w:pPr>
      <w:r>
        <w:rPr>
          <w:rFonts w:ascii="Arial"/>
        </w:rPr>
        <w:t>medical papers e.g. EHIC and significant medical</w:t>
      </w:r>
      <w:r>
        <w:rPr>
          <w:rFonts w:ascii="Arial"/>
          <w:spacing w:val="-24"/>
        </w:rPr>
        <w:t xml:space="preserve"> </w:t>
      </w:r>
      <w:r>
        <w:rPr>
          <w:rFonts w:ascii="Arial"/>
        </w:rPr>
        <w:t>histories;</w:t>
      </w:r>
    </w:p>
    <w:p w14:paraId="400DA3D2" w14:textId="77777777" w:rsidR="000C05A6" w:rsidRDefault="000C05A6">
      <w:pPr>
        <w:spacing w:before="6"/>
        <w:rPr>
          <w:rFonts w:ascii="Arial" w:eastAsia="Arial" w:hAnsi="Arial" w:cs="Arial"/>
          <w:sz w:val="23"/>
          <w:szCs w:val="23"/>
        </w:rPr>
      </w:pPr>
    </w:p>
    <w:p w14:paraId="66527DF7" w14:textId="77777777" w:rsidR="000C05A6" w:rsidRDefault="00017636">
      <w:pPr>
        <w:pStyle w:val="ListParagraph"/>
        <w:numPr>
          <w:ilvl w:val="0"/>
          <w:numId w:val="31"/>
        </w:numPr>
        <w:tabs>
          <w:tab w:val="left" w:pos="1594"/>
        </w:tabs>
        <w:spacing w:line="252" w:lineRule="exact"/>
        <w:ind w:left="1593" w:right="116" w:hanging="360"/>
        <w:rPr>
          <w:rFonts w:ascii="Arial" w:eastAsia="Arial" w:hAnsi="Arial" w:cs="Arial"/>
        </w:rPr>
      </w:pPr>
      <w:r>
        <w:rPr>
          <w:rFonts w:ascii="Arial"/>
        </w:rPr>
        <w:t xml:space="preserve">parental consent forms and permission to group leader to </w:t>
      </w:r>
      <w:proofErr w:type="spellStart"/>
      <w:r>
        <w:rPr>
          <w:rFonts w:ascii="Arial"/>
        </w:rPr>
        <w:t>authorise</w:t>
      </w:r>
      <w:proofErr w:type="spellEnd"/>
      <w:r>
        <w:rPr>
          <w:rFonts w:ascii="Arial"/>
        </w:rPr>
        <w:t xml:space="preserve"> emergency treatment on parental</w:t>
      </w:r>
      <w:r>
        <w:rPr>
          <w:rFonts w:ascii="Arial"/>
          <w:spacing w:val="-10"/>
        </w:rPr>
        <w:t xml:space="preserve"> </w:t>
      </w:r>
      <w:r>
        <w:rPr>
          <w:rFonts w:ascii="Arial"/>
        </w:rPr>
        <w:t>behalf;</w:t>
      </w:r>
    </w:p>
    <w:p w14:paraId="05B74A52" w14:textId="77777777" w:rsidR="000C05A6" w:rsidRDefault="000C05A6">
      <w:pPr>
        <w:spacing w:before="8"/>
        <w:rPr>
          <w:rFonts w:ascii="Arial" w:eastAsia="Arial" w:hAnsi="Arial" w:cs="Arial"/>
          <w:sz w:val="21"/>
          <w:szCs w:val="21"/>
        </w:rPr>
      </w:pPr>
    </w:p>
    <w:p w14:paraId="63AADA3E" w14:textId="77777777" w:rsidR="000C05A6" w:rsidRDefault="00017636">
      <w:pPr>
        <w:pStyle w:val="ListParagraph"/>
        <w:numPr>
          <w:ilvl w:val="0"/>
          <w:numId w:val="31"/>
        </w:numPr>
        <w:tabs>
          <w:tab w:val="left" w:pos="1594"/>
        </w:tabs>
        <w:ind w:left="1593" w:right="116" w:hanging="360"/>
        <w:rPr>
          <w:rFonts w:ascii="Arial" w:eastAsia="Arial" w:hAnsi="Arial" w:cs="Arial"/>
        </w:rPr>
      </w:pPr>
      <w:r>
        <w:rPr>
          <w:rFonts w:ascii="Arial"/>
        </w:rPr>
        <w:t>the phone numbers and addresses, at home and in college, of the deputy principal and of the college</w:t>
      </w:r>
      <w:r>
        <w:rPr>
          <w:rFonts w:ascii="Arial"/>
          <w:spacing w:val="-8"/>
        </w:rPr>
        <w:t xml:space="preserve"> </w:t>
      </w:r>
      <w:r>
        <w:rPr>
          <w:rFonts w:ascii="Arial"/>
        </w:rPr>
        <w:t>contact;</w:t>
      </w:r>
    </w:p>
    <w:p w14:paraId="2C836E0B" w14:textId="77777777" w:rsidR="000C05A6" w:rsidRDefault="000C05A6">
      <w:pPr>
        <w:spacing w:before="9"/>
        <w:rPr>
          <w:rFonts w:ascii="Arial" w:eastAsia="Arial" w:hAnsi="Arial" w:cs="Arial"/>
          <w:sz w:val="21"/>
          <w:szCs w:val="21"/>
        </w:rPr>
      </w:pPr>
    </w:p>
    <w:p w14:paraId="49215697" w14:textId="77777777" w:rsidR="000C05A6" w:rsidRDefault="00017636">
      <w:pPr>
        <w:pStyle w:val="ListParagraph"/>
        <w:numPr>
          <w:ilvl w:val="0"/>
          <w:numId w:val="31"/>
        </w:numPr>
        <w:tabs>
          <w:tab w:val="left" w:pos="1594"/>
        </w:tabs>
        <w:ind w:left="1593" w:right="116" w:hanging="360"/>
        <w:rPr>
          <w:rFonts w:ascii="Arial" w:eastAsia="Arial" w:hAnsi="Arial" w:cs="Arial"/>
        </w:rPr>
      </w:pPr>
      <w:r>
        <w:rPr>
          <w:rFonts w:ascii="Arial"/>
        </w:rPr>
        <w:t>the names of parents and the addresses and telephone numbers at which they can be contacted (home and</w:t>
      </w:r>
      <w:r>
        <w:rPr>
          <w:rFonts w:ascii="Arial"/>
          <w:spacing w:val="-14"/>
        </w:rPr>
        <w:t xml:space="preserve"> </w:t>
      </w:r>
      <w:r>
        <w:rPr>
          <w:rFonts w:ascii="Arial"/>
        </w:rPr>
        <w:t>workplace);</w:t>
      </w:r>
    </w:p>
    <w:p w14:paraId="1F03BA58" w14:textId="77777777" w:rsidR="000C05A6" w:rsidRDefault="000C05A6">
      <w:pPr>
        <w:spacing w:before="11"/>
        <w:rPr>
          <w:rFonts w:ascii="Arial" w:eastAsia="Arial" w:hAnsi="Arial" w:cs="Arial"/>
          <w:sz w:val="21"/>
          <w:szCs w:val="21"/>
        </w:rPr>
      </w:pPr>
    </w:p>
    <w:p w14:paraId="6D10937D" w14:textId="77777777" w:rsidR="000C05A6" w:rsidRDefault="00017636">
      <w:pPr>
        <w:pStyle w:val="ListParagraph"/>
        <w:numPr>
          <w:ilvl w:val="0"/>
          <w:numId w:val="31"/>
        </w:numPr>
        <w:tabs>
          <w:tab w:val="left" w:pos="1594"/>
        </w:tabs>
        <w:ind w:left="1593" w:hanging="360"/>
        <w:rPr>
          <w:rFonts w:ascii="Arial" w:eastAsia="Arial" w:hAnsi="Arial" w:cs="Arial"/>
        </w:rPr>
      </w:pPr>
      <w:r>
        <w:rPr>
          <w:rFonts w:ascii="Arial"/>
        </w:rPr>
        <w:t>copies of a list of group members and their</w:t>
      </w:r>
      <w:r>
        <w:rPr>
          <w:rFonts w:ascii="Arial"/>
          <w:spacing w:val="-17"/>
        </w:rPr>
        <w:t xml:space="preserve"> </w:t>
      </w:r>
      <w:r>
        <w:rPr>
          <w:rFonts w:ascii="Arial"/>
        </w:rPr>
        <w:t>details;</w:t>
      </w:r>
    </w:p>
    <w:p w14:paraId="2FF7143A" w14:textId="77777777" w:rsidR="000C05A6" w:rsidRDefault="000C05A6">
      <w:pPr>
        <w:spacing w:before="10"/>
        <w:rPr>
          <w:rFonts w:ascii="Arial" w:eastAsia="Arial" w:hAnsi="Arial" w:cs="Arial"/>
          <w:sz w:val="21"/>
          <w:szCs w:val="21"/>
        </w:rPr>
      </w:pPr>
    </w:p>
    <w:p w14:paraId="34CFCB9D" w14:textId="77777777" w:rsidR="000C05A6" w:rsidRDefault="00017636">
      <w:pPr>
        <w:pStyle w:val="ListParagraph"/>
        <w:numPr>
          <w:ilvl w:val="0"/>
          <w:numId w:val="31"/>
        </w:numPr>
        <w:tabs>
          <w:tab w:val="left" w:pos="1595"/>
        </w:tabs>
        <w:ind w:left="1594" w:hanging="360"/>
        <w:rPr>
          <w:rFonts w:ascii="Arial" w:eastAsia="Arial" w:hAnsi="Arial" w:cs="Arial"/>
        </w:rPr>
      </w:pPr>
      <w:r>
        <w:rPr>
          <w:rFonts w:ascii="Arial" w:eastAsia="Arial" w:hAnsi="Arial" w:cs="Arial"/>
        </w:rPr>
        <w:t>details of insurance arrangements and the company’s telephone</w:t>
      </w:r>
      <w:r>
        <w:rPr>
          <w:rFonts w:ascii="Arial" w:eastAsia="Arial" w:hAnsi="Arial" w:cs="Arial"/>
          <w:spacing w:val="-26"/>
        </w:rPr>
        <w:t xml:space="preserve"> </w:t>
      </w:r>
      <w:r>
        <w:rPr>
          <w:rFonts w:ascii="Arial" w:eastAsia="Arial" w:hAnsi="Arial" w:cs="Arial"/>
        </w:rPr>
        <w:t>number;</w:t>
      </w:r>
    </w:p>
    <w:p w14:paraId="22C31802" w14:textId="77777777" w:rsidR="000C05A6" w:rsidRDefault="000C05A6">
      <w:pPr>
        <w:spacing w:before="10"/>
        <w:rPr>
          <w:rFonts w:ascii="Arial" w:eastAsia="Arial" w:hAnsi="Arial" w:cs="Arial"/>
          <w:sz w:val="21"/>
          <w:szCs w:val="21"/>
        </w:rPr>
      </w:pPr>
    </w:p>
    <w:p w14:paraId="317CD3A1" w14:textId="77777777" w:rsidR="000C05A6" w:rsidRDefault="00017636">
      <w:pPr>
        <w:pStyle w:val="ListParagraph"/>
        <w:numPr>
          <w:ilvl w:val="0"/>
          <w:numId w:val="31"/>
        </w:numPr>
        <w:tabs>
          <w:tab w:val="left" w:pos="1595"/>
        </w:tabs>
        <w:ind w:left="1594" w:hanging="360"/>
        <w:rPr>
          <w:rFonts w:ascii="Arial" w:eastAsia="Arial" w:hAnsi="Arial" w:cs="Arial"/>
        </w:rPr>
      </w:pPr>
      <w:r>
        <w:rPr>
          <w:rFonts w:ascii="Arial" w:eastAsia="Arial" w:hAnsi="Arial" w:cs="Arial"/>
        </w:rPr>
        <w:t>the name, address and telephone number of the group’s</w:t>
      </w:r>
      <w:r>
        <w:rPr>
          <w:rFonts w:ascii="Arial" w:eastAsia="Arial" w:hAnsi="Arial" w:cs="Arial"/>
          <w:spacing w:val="-27"/>
        </w:rPr>
        <w:t xml:space="preserve"> </w:t>
      </w:r>
      <w:r>
        <w:rPr>
          <w:rFonts w:ascii="Arial" w:eastAsia="Arial" w:hAnsi="Arial" w:cs="Arial"/>
        </w:rPr>
        <w:t>accommodation;</w:t>
      </w:r>
    </w:p>
    <w:p w14:paraId="1CCF853B" w14:textId="77777777" w:rsidR="000C05A6" w:rsidRDefault="000C05A6">
      <w:pPr>
        <w:spacing w:before="10"/>
        <w:rPr>
          <w:rFonts w:ascii="Arial" w:eastAsia="Arial" w:hAnsi="Arial" w:cs="Arial"/>
          <w:sz w:val="21"/>
          <w:szCs w:val="21"/>
        </w:rPr>
      </w:pPr>
    </w:p>
    <w:p w14:paraId="6036F5AF" w14:textId="77777777" w:rsidR="000C05A6" w:rsidRDefault="00017636">
      <w:pPr>
        <w:pStyle w:val="ListParagraph"/>
        <w:numPr>
          <w:ilvl w:val="0"/>
          <w:numId w:val="31"/>
        </w:numPr>
        <w:tabs>
          <w:tab w:val="left" w:pos="1595"/>
        </w:tabs>
        <w:ind w:left="1594" w:hanging="360"/>
        <w:rPr>
          <w:rFonts w:ascii="Arial" w:eastAsia="Arial" w:hAnsi="Arial" w:cs="Arial"/>
        </w:rPr>
      </w:pPr>
      <w:r>
        <w:rPr>
          <w:rFonts w:ascii="Arial"/>
        </w:rPr>
        <w:t>location of local hospital/medical</w:t>
      </w:r>
      <w:r>
        <w:rPr>
          <w:rFonts w:ascii="Arial"/>
          <w:spacing w:val="-13"/>
        </w:rPr>
        <w:t xml:space="preserve"> </w:t>
      </w:r>
      <w:r>
        <w:rPr>
          <w:rFonts w:ascii="Arial"/>
        </w:rPr>
        <w:t>services.</w:t>
      </w:r>
    </w:p>
    <w:p w14:paraId="377C1ED4" w14:textId="77777777" w:rsidR="000C05A6" w:rsidRDefault="000C05A6">
      <w:pPr>
        <w:spacing w:before="8"/>
        <w:rPr>
          <w:rFonts w:ascii="Arial" w:eastAsia="Arial" w:hAnsi="Arial" w:cs="Arial"/>
          <w:sz w:val="21"/>
          <w:szCs w:val="21"/>
        </w:rPr>
      </w:pPr>
    </w:p>
    <w:p w14:paraId="2FB78634" w14:textId="77777777" w:rsidR="000C05A6" w:rsidRDefault="00017636">
      <w:pPr>
        <w:pStyle w:val="Heading9"/>
        <w:ind w:left="101"/>
        <w:jc w:val="both"/>
        <w:rPr>
          <w:b w:val="0"/>
          <w:bCs w:val="0"/>
        </w:rPr>
      </w:pPr>
      <w:bookmarkStart w:id="102" w:name="Information_retained_at_the_college"/>
      <w:bookmarkStart w:id="103" w:name="_bookmark51"/>
      <w:bookmarkEnd w:id="102"/>
      <w:bookmarkEnd w:id="103"/>
      <w:r>
        <w:t>Information retained at the</w:t>
      </w:r>
      <w:r>
        <w:rPr>
          <w:spacing w:val="-11"/>
        </w:rPr>
        <w:t xml:space="preserve"> </w:t>
      </w:r>
      <w:r>
        <w:t>college</w:t>
      </w:r>
    </w:p>
    <w:p w14:paraId="2EA454E7" w14:textId="77777777" w:rsidR="000C05A6" w:rsidRDefault="00017636">
      <w:pPr>
        <w:pStyle w:val="BodyText"/>
        <w:spacing w:before="1"/>
        <w:ind w:left="101" w:right="115"/>
        <w:jc w:val="both"/>
      </w:pPr>
      <w:r>
        <w:t>Full details of the visit should be retained at college while the visit is in progress. This should  include:</w:t>
      </w:r>
    </w:p>
    <w:p w14:paraId="7159FDDA" w14:textId="77777777" w:rsidR="000C05A6" w:rsidRDefault="000C05A6">
      <w:pPr>
        <w:spacing w:before="9"/>
        <w:rPr>
          <w:rFonts w:ascii="Arial" w:eastAsia="Arial" w:hAnsi="Arial" w:cs="Arial"/>
          <w:sz w:val="21"/>
          <w:szCs w:val="21"/>
        </w:rPr>
      </w:pPr>
    </w:p>
    <w:p w14:paraId="246C8F88" w14:textId="77777777" w:rsidR="000C05A6" w:rsidRDefault="00017636">
      <w:pPr>
        <w:pStyle w:val="BodyText"/>
        <w:ind w:left="1095" w:right="140"/>
      </w:pPr>
      <w:r>
        <w:t>The itinerary and contact telephone number/address of the</w:t>
      </w:r>
      <w:r>
        <w:rPr>
          <w:spacing w:val="-26"/>
        </w:rPr>
        <w:t xml:space="preserve"> </w:t>
      </w:r>
      <w:r>
        <w:t>group;</w:t>
      </w:r>
    </w:p>
    <w:p w14:paraId="73CB0748" w14:textId="77777777" w:rsidR="000C05A6" w:rsidRDefault="000C05A6">
      <w:pPr>
        <w:rPr>
          <w:rFonts w:ascii="Arial" w:eastAsia="Arial" w:hAnsi="Arial" w:cs="Arial"/>
        </w:rPr>
      </w:pPr>
    </w:p>
    <w:p w14:paraId="4EE33BCF" w14:textId="77777777" w:rsidR="000C05A6" w:rsidRDefault="00017636">
      <w:pPr>
        <w:pStyle w:val="ListParagraph"/>
        <w:numPr>
          <w:ilvl w:val="0"/>
          <w:numId w:val="31"/>
        </w:numPr>
        <w:tabs>
          <w:tab w:val="left" w:pos="1595"/>
        </w:tabs>
        <w:spacing w:line="269" w:lineRule="exact"/>
        <w:ind w:left="1594" w:hanging="360"/>
        <w:rPr>
          <w:rFonts w:ascii="Arial" w:eastAsia="Arial" w:hAnsi="Arial" w:cs="Arial"/>
        </w:rPr>
      </w:pPr>
      <w:r>
        <w:rPr>
          <w:rFonts w:ascii="Arial"/>
        </w:rPr>
        <w:t>a list of group members and their</w:t>
      </w:r>
      <w:r>
        <w:rPr>
          <w:rFonts w:ascii="Arial"/>
          <w:spacing w:val="-15"/>
        </w:rPr>
        <w:t xml:space="preserve"> </w:t>
      </w:r>
      <w:r>
        <w:rPr>
          <w:rFonts w:ascii="Arial"/>
        </w:rPr>
        <w:t>details;</w:t>
      </w:r>
    </w:p>
    <w:p w14:paraId="7E7A4857" w14:textId="77777777" w:rsidR="000C05A6" w:rsidRDefault="00017636">
      <w:pPr>
        <w:pStyle w:val="ListParagraph"/>
        <w:numPr>
          <w:ilvl w:val="0"/>
          <w:numId w:val="31"/>
        </w:numPr>
        <w:tabs>
          <w:tab w:val="left" w:pos="1543"/>
        </w:tabs>
        <w:spacing w:line="268" w:lineRule="exact"/>
        <w:ind w:left="1542" w:hanging="308"/>
        <w:rPr>
          <w:rFonts w:ascii="Arial" w:eastAsia="Arial" w:hAnsi="Arial" w:cs="Arial"/>
        </w:rPr>
      </w:pPr>
      <w:r>
        <w:rPr>
          <w:rFonts w:ascii="Arial"/>
        </w:rPr>
        <w:t>contact names, addresses, telephone numbers of the parents and next of</w:t>
      </w:r>
      <w:r>
        <w:rPr>
          <w:rFonts w:ascii="Arial"/>
          <w:spacing w:val="-32"/>
        </w:rPr>
        <w:t xml:space="preserve"> </w:t>
      </w:r>
      <w:r>
        <w:rPr>
          <w:rFonts w:ascii="Arial"/>
        </w:rPr>
        <w:t>kin;</w:t>
      </w:r>
    </w:p>
    <w:p w14:paraId="34363122" w14:textId="77777777" w:rsidR="000C05A6" w:rsidRDefault="00017636">
      <w:pPr>
        <w:pStyle w:val="ListParagraph"/>
        <w:numPr>
          <w:ilvl w:val="0"/>
          <w:numId w:val="31"/>
        </w:numPr>
        <w:tabs>
          <w:tab w:val="left" w:pos="1543"/>
        </w:tabs>
        <w:spacing w:line="268" w:lineRule="exact"/>
        <w:ind w:left="1542" w:hanging="308"/>
        <w:rPr>
          <w:rFonts w:ascii="Arial" w:eastAsia="Arial" w:hAnsi="Arial" w:cs="Arial"/>
        </w:rPr>
      </w:pPr>
      <w:r>
        <w:rPr>
          <w:rFonts w:ascii="Arial"/>
        </w:rPr>
        <w:t>copies of parental consent</w:t>
      </w:r>
      <w:r>
        <w:rPr>
          <w:rFonts w:ascii="Arial"/>
          <w:spacing w:val="-9"/>
        </w:rPr>
        <w:t xml:space="preserve"> </w:t>
      </w:r>
      <w:r>
        <w:rPr>
          <w:rFonts w:ascii="Arial"/>
        </w:rPr>
        <w:t>forms;</w:t>
      </w:r>
    </w:p>
    <w:p w14:paraId="1E07C530" w14:textId="77777777" w:rsidR="000C05A6" w:rsidRDefault="00017636">
      <w:pPr>
        <w:pStyle w:val="ListParagraph"/>
        <w:numPr>
          <w:ilvl w:val="0"/>
          <w:numId w:val="31"/>
        </w:numPr>
        <w:tabs>
          <w:tab w:val="left" w:pos="1543"/>
        </w:tabs>
        <w:spacing w:line="269" w:lineRule="exact"/>
        <w:ind w:left="1542" w:hanging="307"/>
        <w:rPr>
          <w:rFonts w:ascii="Arial" w:eastAsia="Arial" w:hAnsi="Arial" w:cs="Arial"/>
        </w:rPr>
      </w:pPr>
      <w:r>
        <w:rPr>
          <w:rFonts w:ascii="Arial"/>
        </w:rPr>
        <w:t>college emergency contact</w:t>
      </w:r>
      <w:r>
        <w:rPr>
          <w:rFonts w:ascii="Arial"/>
          <w:spacing w:val="-10"/>
        </w:rPr>
        <w:t xml:space="preserve"> </w:t>
      </w:r>
      <w:r>
        <w:rPr>
          <w:rFonts w:ascii="Arial"/>
        </w:rPr>
        <w:t>numbers.</w:t>
      </w:r>
    </w:p>
    <w:p w14:paraId="2B248221" w14:textId="77777777" w:rsidR="000C05A6" w:rsidRDefault="000C05A6">
      <w:pPr>
        <w:spacing w:before="10"/>
        <w:rPr>
          <w:rFonts w:ascii="Arial" w:eastAsia="Arial" w:hAnsi="Arial" w:cs="Arial"/>
          <w:sz w:val="21"/>
          <w:szCs w:val="21"/>
        </w:rPr>
      </w:pPr>
    </w:p>
    <w:p w14:paraId="32A0EE9A" w14:textId="77777777" w:rsidR="000C05A6" w:rsidRDefault="00017636">
      <w:pPr>
        <w:pStyle w:val="BodyText"/>
        <w:ind w:left="102" w:right="116"/>
        <w:jc w:val="both"/>
      </w:pPr>
      <w:r>
        <w:t>It is the principal’s responsibility to ensure this information is available at all times. This  is particularly important if the visit takes place when the school is</w:t>
      </w:r>
      <w:r>
        <w:rPr>
          <w:spacing w:val="-29"/>
        </w:rPr>
        <w:t xml:space="preserve"> </w:t>
      </w:r>
      <w:r>
        <w:t>closed.</w:t>
      </w:r>
    </w:p>
    <w:p w14:paraId="62EE4FC7" w14:textId="77777777" w:rsidR="000C05A6" w:rsidRDefault="000C05A6">
      <w:pPr>
        <w:spacing w:before="9"/>
        <w:rPr>
          <w:rFonts w:ascii="Arial" w:eastAsia="Arial" w:hAnsi="Arial" w:cs="Arial"/>
          <w:sz w:val="21"/>
          <w:szCs w:val="21"/>
        </w:rPr>
      </w:pPr>
    </w:p>
    <w:p w14:paraId="6B776A38" w14:textId="77777777" w:rsidR="007C464B" w:rsidRDefault="007C464B">
      <w:pPr>
        <w:spacing w:before="9"/>
        <w:rPr>
          <w:rFonts w:ascii="Arial" w:eastAsia="Arial" w:hAnsi="Arial" w:cs="Arial"/>
          <w:sz w:val="21"/>
          <w:szCs w:val="21"/>
        </w:rPr>
      </w:pPr>
    </w:p>
    <w:p w14:paraId="5F32D9E2" w14:textId="77777777" w:rsidR="007C464B" w:rsidRDefault="007C464B">
      <w:pPr>
        <w:spacing w:before="9"/>
        <w:rPr>
          <w:rFonts w:ascii="Arial" w:eastAsia="Arial" w:hAnsi="Arial" w:cs="Arial"/>
          <w:sz w:val="21"/>
          <w:szCs w:val="21"/>
        </w:rPr>
      </w:pPr>
    </w:p>
    <w:p w14:paraId="3CDD908A" w14:textId="77777777" w:rsidR="000C05A6" w:rsidRDefault="00017636">
      <w:pPr>
        <w:pStyle w:val="Heading9"/>
        <w:ind w:left="102"/>
        <w:jc w:val="both"/>
        <w:rPr>
          <w:b w:val="0"/>
          <w:bCs w:val="0"/>
        </w:rPr>
      </w:pPr>
      <w:bookmarkStart w:id="104" w:name="During_the_visit"/>
      <w:bookmarkStart w:id="105" w:name="_bookmark52"/>
      <w:bookmarkEnd w:id="104"/>
      <w:bookmarkEnd w:id="105"/>
      <w:r>
        <w:t>During the</w:t>
      </w:r>
      <w:r>
        <w:rPr>
          <w:spacing w:val="-5"/>
        </w:rPr>
        <w:t xml:space="preserve"> </w:t>
      </w:r>
      <w:r>
        <w:t>visit</w:t>
      </w:r>
    </w:p>
    <w:p w14:paraId="1AFEC504" w14:textId="77777777" w:rsidR="000C05A6" w:rsidRDefault="00017636">
      <w:pPr>
        <w:pStyle w:val="BodyText"/>
        <w:spacing w:before="4"/>
        <w:ind w:left="102" w:right="115"/>
        <w:jc w:val="both"/>
      </w:pPr>
      <w:r>
        <w:t xml:space="preserve">It is advisable for students to carry a note in the relevant foreign language for use if they get lost, asking the reader to re-unite them with the group at the accommodation/meeting point, or to take them to the police station.    </w:t>
      </w:r>
      <w:r>
        <w:rPr>
          <w:spacing w:val="58"/>
        </w:rPr>
        <w:t xml:space="preserve"> </w:t>
      </w:r>
      <w:r>
        <w:t>They should also carry the group leader’s name and the duty contact’s</w:t>
      </w:r>
    </w:p>
    <w:p w14:paraId="3AD8FDD9" w14:textId="77777777" w:rsidR="000C05A6" w:rsidRDefault="00017636">
      <w:pPr>
        <w:pStyle w:val="BodyText"/>
        <w:spacing w:before="51"/>
        <w:ind w:right="118"/>
        <w:jc w:val="both"/>
      </w:pPr>
      <w:r>
        <w:t>phone number. If students are to undertake any activities unaccompanied they should be in groups of at least 3. Particular caution needs to be exercised before leaving students unaccompanied in a foreign country where inevitably much will be unfamiliar to</w:t>
      </w:r>
      <w:r>
        <w:rPr>
          <w:spacing w:val="-23"/>
        </w:rPr>
        <w:t xml:space="preserve"> </w:t>
      </w:r>
      <w:r>
        <w:t>them.</w:t>
      </w:r>
    </w:p>
    <w:p w14:paraId="318F4E0B" w14:textId="77777777" w:rsidR="000C05A6" w:rsidRDefault="000C05A6">
      <w:pPr>
        <w:rPr>
          <w:rFonts w:ascii="Arial" w:eastAsia="Arial" w:hAnsi="Arial" w:cs="Arial"/>
        </w:rPr>
      </w:pPr>
    </w:p>
    <w:p w14:paraId="61B1B829" w14:textId="77777777" w:rsidR="000C05A6" w:rsidRDefault="000C05A6">
      <w:pPr>
        <w:spacing w:before="8"/>
        <w:rPr>
          <w:rFonts w:ascii="Arial" w:eastAsia="Arial" w:hAnsi="Arial" w:cs="Arial"/>
          <w:sz w:val="21"/>
          <w:szCs w:val="21"/>
        </w:rPr>
      </w:pPr>
    </w:p>
    <w:p w14:paraId="79F2F7A0" w14:textId="77777777" w:rsidR="000C05A6" w:rsidRDefault="00017636">
      <w:pPr>
        <w:pStyle w:val="Heading9"/>
        <w:jc w:val="both"/>
        <w:rPr>
          <w:b w:val="0"/>
          <w:bCs w:val="0"/>
        </w:rPr>
      </w:pPr>
      <w:bookmarkStart w:id="106" w:name="Emergencies"/>
      <w:bookmarkStart w:id="107" w:name="_bookmark53"/>
      <w:bookmarkEnd w:id="106"/>
      <w:bookmarkEnd w:id="107"/>
      <w:r>
        <w:t>Emergencies</w:t>
      </w:r>
    </w:p>
    <w:p w14:paraId="7912A331" w14:textId="77777777" w:rsidR="000C05A6" w:rsidRDefault="00017636">
      <w:pPr>
        <w:pStyle w:val="BodyText"/>
        <w:spacing w:before="4"/>
        <w:ind w:right="116"/>
        <w:jc w:val="both"/>
      </w:pPr>
      <w:r>
        <w:t>The group leader must ensure that all members of the group know what action to take if there is a problem.</w:t>
      </w:r>
    </w:p>
    <w:p w14:paraId="5B0B888F" w14:textId="77777777" w:rsidR="000C05A6" w:rsidRDefault="000C05A6">
      <w:pPr>
        <w:rPr>
          <w:rFonts w:ascii="Arial" w:eastAsia="Arial" w:hAnsi="Arial" w:cs="Arial"/>
        </w:rPr>
      </w:pPr>
    </w:p>
    <w:p w14:paraId="6482B63B" w14:textId="77777777" w:rsidR="000C05A6" w:rsidRDefault="00017636">
      <w:pPr>
        <w:pStyle w:val="BodyText"/>
        <w:ind w:right="119"/>
        <w:jc w:val="both"/>
      </w:pPr>
      <w:r>
        <w:t>The group leader and supervisors should know where the nearest British Embassy or Consulate is located and the telephone number. Ensure that they have this information to</w:t>
      </w:r>
      <w:r>
        <w:rPr>
          <w:spacing w:val="-36"/>
        </w:rPr>
        <w:t xml:space="preserve"> </w:t>
      </w:r>
      <w:r>
        <w:t>hand.</w:t>
      </w:r>
    </w:p>
    <w:p w14:paraId="0595DEF0" w14:textId="77777777" w:rsidR="000C05A6" w:rsidRDefault="000C05A6">
      <w:pPr>
        <w:rPr>
          <w:rFonts w:ascii="Arial" w:eastAsia="Arial" w:hAnsi="Arial" w:cs="Arial"/>
        </w:rPr>
      </w:pPr>
    </w:p>
    <w:p w14:paraId="61964712" w14:textId="77777777" w:rsidR="000C05A6" w:rsidRDefault="00017636">
      <w:pPr>
        <w:pStyle w:val="BodyText"/>
        <w:ind w:right="114"/>
        <w:jc w:val="both"/>
      </w:pPr>
      <w:r>
        <w:t>Group leaders need to be aware that some diseases are more prevalent in some countries than in others and should know what action to take should a member of the group become</w:t>
      </w:r>
      <w:r>
        <w:rPr>
          <w:spacing w:val="-33"/>
        </w:rPr>
        <w:t xml:space="preserve"> </w:t>
      </w:r>
      <w:r>
        <w:t>infected.</w:t>
      </w:r>
    </w:p>
    <w:p w14:paraId="5D316BFB" w14:textId="77777777" w:rsidR="000C05A6" w:rsidRDefault="000C05A6">
      <w:pPr>
        <w:spacing w:before="9"/>
        <w:rPr>
          <w:rFonts w:ascii="Arial" w:eastAsia="Arial" w:hAnsi="Arial" w:cs="Arial"/>
          <w:sz w:val="21"/>
          <w:szCs w:val="21"/>
        </w:rPr>
      </w:pPr>
    </w:p>
    <w:p w14:paraId="4C087258" w14:textId="77777777" w:rsidR="000C05A6" w:rsidRDefault="00017636">
      <w:pPr>
        <w:pStyle w:val="BodyText"/>
        <w:ind w:right="119"/>
        <w:jc w:val="both"/>
      </w:pPr>
      <w:r>
        <w:t>Many of the health problems of students on longer visits are caused by lack of food, of liquid or of sleep.</w:t>
      </w:r>
    </w:p>
    <w:p w14:paraId="7B1784F7" w14:textId="77777777" w:rsidR="000C05A6" w:rsidRDefault="000C05A6">
      <w:pPr>
        <w:rPr>
          <w:rFonts w:ascii="Arial" w:eastAsia="Arial" w:hAnsi="Arial" w:cs="Arial"/>
        </w:rPr>
      </w:pPr>
    </w:p>
    <w:p w14:paraId="5054E041" w14:textId="77777777" w:rsidR="000C05A6" w:rsidRDefault="00017636">
      <w:pPr>
        <w:pStyle w:val="BodyText"/>
        <w:ind w:right="117"/>
        <w:jc w:val="both"/>
      </w:pPr>
      <w:r>
        <w:t>The group leader should take this into account at the planning stage and take measures to prevent these risks. If appropriate, students should have suitably factored sun protection creams and sun hats/glasses.  Group members should be advised about the dangers of over-exertion in the heat  and of dehydration, which can cause headache, dizziness and nausea. In warm climates it is important to keep fluid levels high, take extra salt and wear loose, lightweight clothing – preferably made of cotton or other natural</w:t>
      </w:r>
      <w:r>
        <w:rPr>
          <w:spacing w:val="-16"/>
        </w:rPr>
        <w:t xml:space="preserve"> </w:t>
      </w:r>
      <w:proofErr w:type="spellStart"/>
      <w:r>
        <w:t>fibres</w:t>
      </w:r>
      <w:proofErr w:type="spellEnd"/>
      <w:r>
        <w:t>.</w:t>
      </w:r>
    </w:p>
    <w:p w14:paraId="632C0670" w14:textId="77777777" w:rsidR="000C05A6" w:rsidRDefault="000C05A6">
      <w:pPr>
        <w:spacing w:before="9"/>
        <w:rPr>
          <w:rFonts w:ascii="Arial" w:eastAsia="Arial" w:hAnsi="Arial" w:cs="Arial"/>
          <w:sz w:val="21"/>
          <w:szCs w:val="21"/>
        </w:rPr>
      </w:pPr>
    </w:p>
    <w:p w14:paraId="2AFFD4F3" w14:textId="77777777" w:rsidR="000C05A6" w:rsidRDefault="00017636">
      <w:pPr>
        <w:pStyle w:val="Heading9"/>
        <w:jc w:val="both"/>
        <w:rPr>
          <w:b w:val="0"/>
          <w:bCs w:val="0"/>
        </w:rPr>
      </w:pPr>
      <w:bookmarkStart w:id="108" w:name="Contacts_at_home"/>
      <w:bookmarkStart w:id="109" w:name="_bookmark54"/>
      <w:bookmarkEnd w:id="108"/>
      <w:bookmarkEnd w:id="109"/>
      <w:r>
        <w:t>Contacts at</w:t>
      </w:r>
      <w:r>
        <w:rPr>
          <w:spacing w:val="-4"/>
        </w:rPr>
        <w:t xml:space="preserve"> </w:t>
      </w:r>
      <w:r>
        <w:t>home</w:t>
      </w:r>
    </w:p>
    <w:p w14:paraId="33993516" w14:textId="77777777" w:rsidR="000C05A6" w:rsidRDefault="00017636">
      <w:pPr>
        <w:pStyle w:val="BodyText"/>
        <w:spacing w:before="1"/>
        <w:ind w:right="119"/>
        <w:jc w:val="both"/>
      </w:pPr>
      <w:r>
        <w:t>It is advisable to have a teacher/contact at home with a valid passport who could go to the area being visited to provide support to the group in the event of an</w:t>
      </w:r>
      <w:r>
        <w:rPr>
          <w:spacing w:val="-29"/>
        </w:rPr>
        <w:t xml:space="preserve"> </w:t>
      </w:r>
      <w:r>
        <w:t>emergency.</w:t>
      </w:r>
    </w:p>
    <w:p w14:paraId="1796596C" w14:textId="77777777" w:rsidR="000C05A6" w:rsidRDefault="000C05A6">
      <w:pPr>
        <w:spacing w:before="9"/>
        <w:rPr>
          <w:rFonts w:ascii="Arial" w:eastAsia="Arial" w:hAnsi="Arial" w:cs="Arial"/>
          <w:sz w:val="21"/>
          <w:szCs w:val="21"/>
        </w:rPr>
      </w:pPr>
    </w:p>
    <w:p w14:paraId="7DF14232" w14:textId="77777777" w:rsidR="000C05A6" w:rsidRDefault="00017636">
      <w:pPr>
        <w:pStyle w:val="Heading9"/>
        <w:jc w:val="both"/>
        <w:rPr>
          <w:b w:val="0"/>
          <w:bCs w:val="0"/>
        </w:rPr>
      </w:pPr>
      <w:bookmarkStart w:id="110" w:name="Travel_by_Air"/>
      <w:bookmarkStart w:id="111" w:name="_bookmark55"/>
      <w:bookmarkEnd w:id="110"/>
      <w:bookmarkEnd w:id="111"/>
      <w:r>
        <w:t>Travel by</w:t>
      </w:r>
      <w:r>
        <w:rPr>
          <w:spacing w:val="-5"/>
        </w:rPr>
        <w:t xml:space="preserve"> </w:t>
      </w:r>
      <w:r>
        <w:t>Air</w:t>
      </w:r>
    </w:p>
    <w:p w14:paraId="2B8580AF" w14:textId="77777777" w:rsidR="000C05A6" w:rsidRDefault="00017636">
      <w:pPr>
        <w:pStyle w:val="BodyText"/>
        <w:spacing w:before="4"/>
        <w:ind w:right="116"/>
        <w:jc w:val="both"/>
      </w:pPr>
      <w:r>
        <w:t>Taking a school group on an aircraft requires careful planning and preparation. The airline/travel agent will be able to advise on particular requirements. If the group includes any members with disabilities, it is advisable to check that the airline has a wheelchair service and lifting facility etc., if appropriate. The group leader should resist any attempt by the airline to split the group between different</w:t>
      </w:r>
      <w:r>
        <w:rPr>
          <w:spacing w:val="-6"/>
        </w:rPr>
        <w:t xml:space="preserve"> </w:t>
      </w:r>
      <w:r>
        <w:t>aircraft.</w:t>
      </w:r>
    </w:p>
    <w:p w14:paraId="3BA6919E" w14:textId="77777777" w:rsidR="000C05A6" w:rsidRDefault="000C05A6">
      <w:pPr>
        <w:rPr>
          <w:rFonts w:ascii="Arial" w:eastAsia="Arial" w:hAnsi="Arial" w:cs="Arial"/>
        </w:rPr>
      </w:pPr>
    </w:p>
    <w:p w14:paraId="002D1E4A" w14:textId="77777777" w:rsidR="000C05A6" w:rsidRDefault="00017636">
      <w:pPr>
        <w:pStyle w:val="Heading7"/>
        <w:ind w:left="120"/>
        <w:jc w:val="both"/>
        <w:rPr>
          <w:b w:val="0"/>
          <w:bCs w:val="0"/>
        </w:rPr>
      </w:pPr>
      <w:bookmarkStart w:id="112" w:name="Exchange_visits"/>
      <w:bookmarkStart w:id="113" w:name="_bookmark56"/>
      <w:bookmarkEnd w:id="112"/>
      <w:bookmarkEnd w:id="113"/>
      <w:r>
        <w:t>Exchange</w:t>
      </w:r>
      <w:r>
        <w:rPr>
          <w:spacing w:val="-9"/>
        </w:rPr>
        <w:t xml:space="preserve"> </w:t>
      </w:r>
      <w:r>
        <w:t>visits</w:t>
      </w:r>
    </w:p>
    <w:p w14:paraId="5DEF9FB9" w14:textId="77777777" w:rsidR="000C05A6" w:rsidRDefault="00017636">
      <w:pPr>
        <w:pStyle w:val="BodyText"/>
        <w:spacing w:before="2"/>
        <w:ind w:right="118"/>
        <w:jc w:val="both"/>
      </w:pPr>
      <w:r>
        <w:t>Different considerations apply to exchange visits where for part of the time students will be in the care of host families or the host school. Parents need to be aware that the accompanying teachers will not always be in a position to exercise the same level of supervision as would apply on other educational visits and that host families will not be subject to English</w:t>
      </w:r>
      <w:r>
        <w:rPr>
          <w:spacing w:val="-24"/>
        </w:rPr>
        <w:t xml:space="preserve"> </w:t>
      </w:r>
      <w:r>
        <w:t>law.</w:t>
      </w:r>
    </w:p>
    <w:p w14:paraId="4CCF67CE" w14:textId="77777777" w:rsidR="000C05A6" w:rsidRDefault="000C05A6">
      <w:pPr>
        <w:rPr>
          <w:rFonts w:ascii="Arial" w:eastAsia="Arial" w:hAnsi="Arial" w:cs="Arial"/>
        </w:rPr>
      </w:pPr>
    </w:p>
    <w:p w14:paraId="4BCE2BC4" w14:textId="77777777" w:rsidR="000C05A6" w:rsidRDefault="00017636">
      <w:pPr>
        <w:pStyle w:val="BodyText"/>
        <w:spacing w:line="252" w:lineRule="exact"/>
        <w:ind w:left="119"/>
        <w:jc w:val="both"/>
      </w:pPr>
      <w:r>
        <w:t>The group leader should</w:t>
      </w:r>
      <w:r>
        <w:rPr>
          <w:spacing w:val="-13"/>
        </w:rPr>
        <w:t xml:space="preserve"> </w:t>
      </w:r>
      <w:r>
        <w:t>also:</w:t>
      </w:r>
    </w:p>
    <w:p w14:paraId="3F71E78D" w14:textId="77777777" w:rsidR="000C05A6" w:rsidRDefault="00017636">
      <w:pPr>
        <w:pStyle w:val="ListParagraph"/>
        <w:numPr>
          <w:ilvl w:val="0"/>
          <w:numId w:val="30"/>
        </w:numPr>
        <w:tabs>
          <w:tab w:val="left" w:pos="841"/>
        </w:tabs>
        <w:spacing w:line="268" w:lineRule="exact"/>
        <w:ind w:hanging="360"/>
        <w:rPr>
          <w:rFonts w:ascii="Arial" w:eastAsia="Arial" w:hAnsi="Arial" w:cs="Arial"/>
        </w:rPr>
      </w:pPr>
      <w:r>
        <w:rPr>
          <w:rFonts w:ascii="Arial"/>
        </w:rPr>
        <w:t>acquire good personal knowledge of the host</w:t>
      </w:r>
      <w:r>
        <w:rPr>
          <w:rFonts w:ascii="Arial"/>
          <w:spacing w:val="-20"/>
        </w:rPr>
        <w:t xml:space="preserve"> </w:t>
      </w:r>
      <w:r>
        <w:rPr>
          <w:rFonts w:ascii="Arial"/>
        </w:rPr>
        <w:t>school</w:t>
      </w:r>
    </w:p>
    <w:p w14:paraId="0FCCF4E7" w14:textId="77777777" w:rsidR="000C05A6" w:rsidRDefault="00017636">
      <w:pPr>
        <w:pStyle w:val="ListParagraph"/>
        <w:numPr>
          <w:ilvl w:val="0"/>
          <w:numId w:val="30"/>
        </w:numPr>
        <w:tabs>
          <w:tab w:val="left" w:pos="841"/>
          <w:tab w:val="left" w:pos="5478"/>
        </w:tabs>
        <w:ind w:right="117" w:hanging="360"/>
        <w:rPr>
          <w:rFonts w:ascii="Arial" w:eastAsia="Arial" w:hAnsi="Arial" w:cs="Arial"/>
        </w:rPr>
      </w:pPr>
      <w:r>
        <w:rPr>
          <w:rFonts w:ascii="Arial"/>
        </w:rPr>
        <w:t>be  satisfied  with  the</w:t>
      </w:r>
      <w:r>
        <w:rPr>
          <w:rFonts w:ascii="Arial"/>
          <w:spacing w:val="23"/>
        </w:rPr>
        <w:t xml:space="preserve"> </w:t>
      </w:r>
      <w:r>
        <w:rPr>
          <w:rFonts w:ascii="Arial"/>
        </w:rPr>
        <w:t>pairing</w:t>
      </w:r>
      <w:r>
        <w:rPr>
          <w:rFonts w:ascii="Arial"/>
          <w:spacing w:val="55"/>
        </w:rPr>
        <w:t xml:space="preserve"> </w:t>
      </w:r>
      <w:r>
        <w:rPr>
          <w:rFonts w:ascii="Arial"/>
        </w:rPr>
        <w:t>arrangements.</w:t>
      </w:r>
      <w:r>
        <w:rPr>
          <w:rFonts w:ascii="Arial"/>
        </w:rPr>
        <w:tab/>
        <w:t>The  partner  school  should  inform</w:t>
      </w:r>
      <w:r>
        <w:rPr>
          <w:rFonts w:ascii="Arial"/>
          <w:spacing w:val="19"/>
        </w:rPr>
        <w:t xml:space="preserve"> </w:t>
      </w:r>
      <w:r>
        <w:rPr>
          <w:rFonts w:ascii="Arial"/>
        </w:rPr>
        <w:t>the</w:t>
      </w:r>
      <w:r>
        <w:rPr>
          <w:rFonts w:ascii="Arial"/>
          <w:spacing w:val="51"/>
        </w:rPr>
        <w:t xml:space="preserve"> </w:t>
      </w:r>
      <w:r>
        <w:rPr>
          <w:rFonts w:ascii="Arial"/>
        </w:rPr>
        <w:t>host families of any special medical or dietary needs of their guests, age and</w:t>
      </w:r>
      <w:r>
        <w:rPr>
          <w:rFonts w:ascii="Arial"/>
          <w:spacing w:val="-25"/>
        </w:rPr>
        <w:t xml:space="preserve"> </w:t>
      </w:r>
      <w:r>
        <w:rPr>
          <w:rFonts w:ascii="Arial"/>
        </w:rPr>
        <w:t>gender;</w:t>
      </w:r>
    </w:p>
    <w:p w14:paraId="44DBEBE1" w14:textId="77777777" w:rsidR="000C05A6" w:rsidRDefault="00017636">
      <w:pPr>
        <w:pStyle w:val="ListParagraph"/>
        <w:numPr>
          <w:ilvl w:val="0"/>
          <w:numId w:val="30"/>
        </w:numPr>
        <w:tabs>
          <w:tab w:val="left" w:pos="841"/>
        </w:tabs>
        <w:spacing w:line="268" w:lineRule="exact"/>
        <w:ind w:hanging="360"/>
        <w:rPr>
          <w:rFonts w:ascii="Arial" w:eastAsia="Arial" w:hAnsi="Arial" w:cs="Arial"/>
        </w:rPr>
      </w:pPr>
      <w:r>
        <w:rPr>
          <w:rFonts w:ascii="Arial"/>
        </w:rPr>
        <w:t>make sure that matches are</w:t>
      </w:r>
      <w:r>
        <w:rPr>
          <w:rFonts w:ascii="Arial"/>
          <w:spacing w:val="-17"/>
        </w:rPr>
        <w:t xml:space="preserve"> </w:t>
      </w:r>
      <w:r>
        <w:rPr>
          <w:rFonts w:ascii="Arial"/>
        </w:rPr>
        <w:t>appropriate;</w:t>
      </w:r>
    </w:p>
    <w:p w14:paraId="43F4E5CA" w14:textId="77777777" w:rsidR="000C05A6" w:rsidRDefault="00017636">
      <w:pPr>
        <w:pStyle w:val="ListParagraph"/>
        <w:numPr>
          <w:ilvl w:val="0"/>
          <w:numId w:val="30"/>
        </w:numPr>
        <w:tabs>
          <w:tab w:val="left" w:pos="841"/>
        </w:tabs>
        <w:spacing w:before="19" w:line="252" w:lineRule="exact"/>
        <w:ind w:right="117" w:hanging="360"/>
        <w:rPr>
          <w:rFonts w:ascii="Arial" w:eastAsia="Arial" w:hAnsi="Arial" w:cs="Arial"/>
        </w:rPr>
      </w:pPr>
      <w:r>
        <w:rPr>
          <w:rFonts w:ascii="Arial"/>
        </w:rPr>
        <w:t>inform parents students and the host school about the arrangements for collecting and distributing students to families and for transporting students throughout the</w:t>
      </w:r>
      <w:r>
        <w:rPr>
          <w:rFonts w:ascii="Arial"/>
          <w:spacing w:val="-28"/>
        </w:rPr>
        <w:t xml:space="preserve"> </w:t>
      </w:r>
      <w:r>
        <w:rPr>
          <w:rFonts w:ascii="Arial"/>
        </w:rPr>
        <w:t>visit.</w:t>
      </w:r>
    </w:p>
    <w:p w14:paraId="25204210" w14:textId="77777777" w:rsidR="000C05A6" w:rsidRDefault="000C05A6">
      <w:pPr>
        <w:spacing w:before="8"/>
        <w:rPr>
          <w:rFonts w:ascii="Arial" w:eastAsia="Arial" w:hAnsi="Arial" w:cs="Arial"/>
          <w:sz w:val="21"/>
          <w:szCs w:val="21"/>
        </w:rPr>
      </w:pPr>
    </w:p>
    <w:p w14:paraId="619324D2" w14:textId="77777777" w:rsidR="000C05A6" w:rsidRDefault="00017636">
      <w:pPr>
        <w:pStyle w:val="BodyText"/>
        <w:ind w:right="118"/>
        <w:jc w:val="both"/>
      </w:pPr>
      <w:r>
        <w:t>A variety of activities may be undertaken by the pupils while the guests of their exchange partners. These may include adventurous activities. The visit leader should ascertain which adventure activities are likely to be involved, enlisting the aid of the host school and host parents where practicable. Parents should then be notified accordingly and informed which of the following supervision arrangements will apply for each</w:t>
      </w:r>
      <w:r>
        <w:rPr>
          <w:spacing w:val="-23"/>
        </w:rPr>
        <w:t xml:space="preserve"> </w:t>
      </w:r>
      <w:r>
        <w:t>activity:</w:t>
      </w:r>
    </w:p>
    <w:p w14:paraId="64F8714A" w14:textId="77777777" w:rsidR="007C464B" w:rsidRPr="007C464B" w:rsidRDefault="007C464B" w:rsidP="007C464B">
      <w:pPr>
        <w:pStyle w:val="ListParagraph"/>
        <w:tabs>
          <w:tab w:val="left" w:pos="1613"/>
        </w:tabs>
        <w:spacing w:before="31"/>
        <w:ind w:left="1612" w:right="114"/>
        <w:rPr>
          <w:rFonts w:ascii="Arial" w:eastAsia="Arial" w:hAnsi="Arial" w:cs="Arial"/>
        </w:rPr>
      </w:pPr>
    </w:p>
    <w:p w14:paraId="2A1F1E64" w14:textId="77777777" w:rsidR="000C05A6" w:rsidRDefault="00017636">
      <w:pPr>
        <w:pStyle w:val="ListParagraph"/>
        <w:numPr>
          <w:ilvl w:val="1"/>
          <w:numId w:val="30"/>
        </w:numPr>
        <w:tabs>
          <w:tab w:val="left" w:pos="1613"/>
        </w:tabs>
        <w:spacing w:before="31"/>
        <w:ind w:right="114" w:hanging="360"/>
        <w:rPr>
          <w:rFonts w:ascii="Arial" w:eastAsia="Arial" w:hAnsi="Arial" w:cs="Arial"/>
        </w:rPr>
      </w:pPr>
      <w:r>
        <w:rPr>
          <w:rFonts w:ascii="Arial"/>
        </w:rPr>
        <w:t>the activity is a normal leisure pursuit undertaken by the host family, with the host parents responsible for</w:t>
      </w:r>
      <w:r>
        <w:rPr>
          <w:rFonts w:ascii="Arial"/>
          <w:spacing w:val="-12"/>
        </w:rPr>
        <w:t xml:space="preserve"> </w:t>
      </w:r>
      <w:r>
        <w:rPr>
          <w:rFonts w:ascii="Arial"/>
        </w:rPr>
        <w:t>safety;</w:t>
      </w:r>
    </w:p>
    <w:p w14:paraId="06DDBB7F" w14:textId="77777777" w:rsidR="000C05A6" w:rsidRDefault="000C05A6">
      <w:pPr>
        <w:spacing w:before="8"/>
        <w:rPr>
          <w:rFonts w:ascii="Arial" w:eastAsia="Arial" w:hAnsi="Arial" w:cs="Arial"/>
          <w:sz w:val="23"/>
          <w:szCs w:val="23"/>
        </w:rPr>
      </w:pPr>
    </w:p>
    <w:p w14:paraId="036EB076" w14:textId="77777777" w:rsidR="000C05A6" w:rsidRDefault="00017636">
      <w:pPr>
        <w:pStyle w:val="ListParagraph"/>
        <w:numPr>
          <w:ilvl w:val="1"/>
          <w:numId w:val="30"/>
        </w:numPr>
        <w:tabs>
          <w:tab w:val="left" w:pos="1614"/>
        </w:tabs>
        <w:spacing w:line="252" w:lineRule="exact"/>
        <w:ind w:left="1613" w:right="117" w:hanging="360"/>
        <w:rPr>
          <w:rFonts w:ascii="Arial" w:eastAsia="Arial" w:hAnsi="Arial" w:cs="Arial"/>
        </w:rPr>
      </w:pPr>
      <w:r>
        <w:rPr>
          <w:rFonts w:ascii="Arial"/>
        </w:rPr>
        <w:t>the activity forms part of the curriculum of the host school, with teachers from the host school responsible for</w:t>
      </w:r>
      <w:r>
        <w:rPr>
          <w:rFonts w:ascii="Arial"/>
          <w:spacing w:val="-10"/>
        </w:rPr>
        <w:t xml:space="preserve"> </w:t>
      </w:r>
      <w:r>
        <w:rPr>
          <w:rFonts w:ascii="Arial"/>
        </w:rPr>
        <w:t>safety;</w:t>
      </w:r>
    </w:p>
    <w:p w14:paraId="4874509F" w14:textId="77777777" w:rsidR="000C05A6" w:rsidRDefault="000C05A6">
      <w:pPr>
        <w:spacing w:before="8"/>
        <w:rPr>
          <w:rFonts w:ascii="Arial" w:eastAsia="Arial" w:hAnsi="Arial" w:cs="Arial"/>
          <w:sz w:val="21"/>
          <w:szCs w:val="21"/>
        </w:rPr>
      </w:pPr>
    </w:p>
    <w:p w14:paraId="3145AE9E" w14:textId="77777777" w:rsidR="000C05A6" w:rsidRDefault="00017636">
      <w:pPr>
        <w:pStyle w:val="ListParagraph"/>
        <w:numPr>
          <w:ilvl w:val="1"/>
          <w:numId w:val="30"/>
        </w:numPr>
        <w:tabs>
          <w:tab w:val="left" w:pos="1614"/>
        </w:tabs>
        <w:ind w:left="1613" w:right="118" w:hanging="360"/>
        <w:rPr>
          <w:rFonts w:ascii="Arial" w:eastAsia="Arial" w:hAnsi="Arial" w:cs="Arial"/>
        </w:rPr>
      </w:pPr>
      <w:r>
        <w:rPr>
          <w:rFonts w:ascii="Arial"/>
        </w:rPr>
        <w:t>the activity will be supervised by an external provider engaged by the host family or host</w:t>
      </w:r>
      <w:r>
        <w:rPr>
          <w:rFonts w:ascii="Arial"/>
          <w:spacing w:val="-5"/>
        </w:rPr>
        <w:t xml:space="preserve"> </w:t>
      </w:r>
      <w:r>
        <w:rPr>
          <w:rFonts w:ascii="Arial"/>
        </w:rPr>
        <w:t>school.</w:t>
      </w:r>
    </w:p>
    <w:p w14:paraId="5948A87B" w14:textId="77777777" w:rsidR="000C05A6" w:rsidRDefault="000C05A6">
      <w:pPr>
        <w:rPr>
          <w:rFonts w:ascii="Arial" w:eastAsia="Arial" w:hAnsi="Arial" w:cs="Arial"/>
        </w:rPr>
      </w:pPr>
    </w:p>
    <w:p w14:paraId="537462A8" w14:textId="77777777" w:rsidR="000C05A6" w:rsidRDefault="00017636">
      <w:pPr>
        <w:pStyle w:val="BodyText"/>
        <w:ind w:right="117"/>
        <w:jc w:val="both"/>
      </w:pPr>
      <w:r>
        <w:t>Where practicable, the visit leader should seek assurances that those who will supervise adventure activities are competent to do so. However, parents must be informed that the accompanying teacher will not be in a position to take responsibility for safety in these activities and that neither the accompanying teacher nor the college is able to vouch for the standards of supervision which will apply.</w:t>
      </w:r>
    </w:p>
    <w:p w14:paraId="32F9970E" w14:textId="77777777" w:rsidR="000C05A6" w:rsidRDefault="000C05A6">
      <w:pPr>
        <w:rPr>
          <w:rFonts w:ascii="Arial" w:eastAsia="Arial" w:hAnsi="Arial" w:cs="Arial"/>
        </w:rPr>
      </w:pPr>
    </w:p>
    <w:p w14:paraId="2C24CDA0" w14:textId="77777777" w:rsidR="000C05A6" w:rsidRDefault="00017636">
      <w:pPr>
        <w:pStyle w:val="BodyText"/>
        <w:ind w:right="118"/>
        <w:jc w:val="both"/>
      </w:pPr>
      <w:r>
        <w:t>Only if parents are willing to grant their consent on this understanding should the pupils be permitted to take part in these</w:t>
      </w:r>
      <w:r>
        <w:rPr>
          <w:spacing w:val="-9"/>
        </w:rPr>
        <w:t xml:space="preserve"> </w:t>
      </w:r>
      <w:r>
        <w:t>activities.</w:t>
      </w:r>
    </w:p>
    <w:p w14:paraId="1AF14F4A" w14:textId="77777777" w:rsidR="000C05A6" w:rsidRDefault="000C05A6">
      <w:pPr>
        <w:rPr>
          <w:rFonts w:ascii="Arial" w:eastAsia="Arial" w:hAnsi="Arial" w:cs="Arial"/>
        </w:rPr>
      </w:pPr>
    </w:p>
    <w:p w14:paraId="367B8D65" w14:textId="77777777" w:rsidR="000C05A6" w:rsidRDefault="00017636">
      <w:pPr>
        <w:pStyle w:val="BodyText"/>
        <w:ind w:right="115"/>
        <w:jc w:val="both"/>
      </w:pPr>
      <w:r>
        <w:t>On exchange visits teachers must carefully brief students of how they would gain help if they are worried about their accommodation and circumstances. Students must be made aware of  the ground rules agreed between the group leader and the host</w:t>
      </w:r>
      <w:r>
        <w:rPr>
          <w:spacing w:val="-27"/>
        </w:rPr>
        <w:t xml:space="preserve"> </w:t>
      </w:r>
      <w:r>
        <w:t>family.</w:t>
      </w:r>
    </w:p>
    <w:p w14:paraId="3CEC286B" w14:textId="77777777" w:rsidR="000C05A6" w:rsidRDefault="000C05A6">
      <w:pPr>
        <w:rPr>
          <w:rFonts w:ascii="Arial" w:eastAsia="Arial" w:hAnsi="Arial" w:cs="Arial"/>
        </w:rPr>
      </w:pPr>
    </w:p>
    <w:p w14:paraId="4AD76AB6" w14:textId="77777777" w:rsidR="000C05A6" w:rsidRDefault="00017636">
      <w:pPr>
        <w:pStyle w:val="BodyText"/>
        <w:ind w:right="119"/>
        <w:jc w:val="both"/>
      </w:pPr>
      <w:r>
        <w:t>All students should be familiar with traffic signs and regulations before being allowed to carry out tasks in small groups in urban areas</w:t>
      </w:r>
      <w:r>
        <w:rPr>
          <w:spacing w:val="-21"/>
        </w:rPr>
        <w:t xml:space="preserve"> </w:t>
      </w:r>
      <w:r>
        <w:t>abroad.</w:t>
      </w:r>
    </w:p>
    <w:p w14:paraId="452599CA" w14:textId="77777777" w:rsidR="000C05A6" w:rsidRDefault="000C05A6">
      <w:pPr>
        <w:spacing w:before="11"/>
        <w:rPr>
          <w:rFonts w:ascii="Arial" w:eastAsia="Arial" w:hAnsi="Arial" w:cs="Arial"/>
          <w:sz w:val="21"/>
          <w:szCs w:val="21"/>
        </w:rPr>
      </w:pPr>
    </w:p>
    <w:p w14:paraId="4E89B3C6" w14:textId="77777777" w:rsidR="000C05A6" w:rsidRDefault="00017636">
      <w:pPr>
        <w:pStyle w:val="Heading7"/>
        <w:numPr>
          <w:ilvl w:val="0"/>
          <w:numId w:val="59"/>
        </w:numPr>
        <w:tabs>
          <w:tab w:val="left" w:pos="524"/>
        </w:tabs>
        <w:ind w:left="523" w:hanging="403"/>
        <w:jc w:val="both"/>
        <w:rPr>
          <w:b w:val="0"/>
          <w:bCs w:val="0"/>
        </w:rPr>
      </w:pPr>
      <w:bookmarkStart w:id="114" w:name="15._SWIMMING_ON_EDUCATIONAL_VISITS"/>
      <w:bookmarkStart w:id="115" w:name="_bookmark57"/>
      <w:bookmarkEnd w:id="114"/>
      <w:bookmarkEnd w:id="115"/>
      <w:r>
        <w:t>SWIMMING ON EDUCATIONAL</w:t>
      </w:r>
      <w:r>
        <w:rPr>
          <w:spacing w:val="-16"/>
        </w:rPr>
        <w:t xml:space="preserve"> </w:t>
      </w:r>
      <w:r>
        <w:t>VISITS</w:t>
      </w:r>
    </w:p>
    <w:p w14:paraId="13C28128" w14:textId="77777777" w:rsidR="000C05A6" w:rsidRDefault="000C05A6">
      <w:pPr>
        <w:spacing w:before="1"/>
        <w:rPr>
          <w:rFonts w:ascii="Arial" w:eastAsia="Arial" w:hAnsi="Arial" w:cs="Arial"/>
          <w:b/>
          <w:bCs/>
        </w:rPr>
      </w:pPr>
    </w:p>
    <w:p w14:paraId="27E1A749" w14:textId="77777777" w:rsidR="000C05A6" w:rsidRDefault="00017636">
      <w:pPr>
        <w:pStyle w:val="BodyText"/>
        <w:ind w:right="117"/>
        <w:jc w:val="both"/>
      </w:pPr>
      <w:r>
        <w:t xml:space="preserve">The opportunity may arise for students to participate in swimming during educational visits, either in public pools or in open water.  The following guidance notes </w:t>
      </w:r>
      <w:r>
        <w:rPr>
          <w:u w:val="single" w:color="000000"/>
        </w:rPr>
        <w:t xml:space="preserve">must </w:t>
      </w:r>
      <w:r>
        <w:t>be read</w:t>
      </w:r>
      <w:r>
        <w:rPr>
          <w:spacing w:val="-34"/>
        </w:rPr>
        <w:t xml:space="preserve"> </w:t>
      </w:r>
      <w:r>
        <w:t>carefully.</w:t>
      </w:r>
    </w:p>
    <w:p w14:paraId="16DB6780" w14:textId="77777777" w:rsidR="000C05A6" w:rsidRDefault="000C05A6">
      <w:pPr>
        <w:spacing w:before="6"/>
        <w:rPr>
          <w:rFonts w:ascii="Arial" w:eastAsia="Arial" w:hAnsi="Arial" w:cs="Arial"/>
          <w:sz w:val="15"/>
          <w:szCs w:val="15"/>
        </w:rPr>
      </w:pPr>
    </w:p>
    <w:p w14:paraId="7A1E5404" w14:textId="77777777" w:rsidR="000C05A6" w:rsidRDefault="00017636">
      <w:pPr>
        <w:pStyle w:val="Heading9"/>
        <w:spacing w:before="72" w:line="252" w:lineRule="exact"/>
        <w:ind w:left="873" w:right="203"/>
        <w:rPr>
          <w:b w:val="0"/>
          <w:bCs w:val="0"/>
        </w:rPr>
      </w:pPr>
      <w:bookmarkStart w:id="116" w:name="NOTE:__Visit_leaders_must_ensure_that_th"/>
      <w:bookmarkEnd w:id="116"/>
      <w:r>
        <w:t>NOTE:  Visit leaders must ensure that the following regulations are adhered</w:t>
      </w:r>
      <w:r>
        <w:rPr>
          <w:spacing w:val="-28"/>
        </w:rPr>
        <w:t xml:space="preserve"> </w:t>
      </w:r>
      <w:r>
        <w:t>to.</w:t>
      </w:r>
    </w:p>
    <w:p w14:paraId="788A1855" w14:textId="77777777" w:rsidR="000C05A6" w:rsidRDefault="00017636">
      <w:pPr>
        <w:spacing w:line="252" w:lineRule="exact"/>
        <w:ind w:left="1283" w:right="1283"/>
        <w:jc w:val="center"/>
        <w:rPr>
          <w:rFonts w:ascii="Arial" w:eastAsia="Arial" w:hAnsi="Arial" w:cs="Arial"/>
        </w:rPr>
      </w:pPr>
      <w:bookmarkStart w:id="117" w:name="If_these_requirements_cannot_be_met,_swi"/>
      <w:bookmarkEnd w:id="117"/>
      <w:r>
        <w:rPr>
          <w:rFonts w:ascii="Arial"/>
          <w:b/>
        </w:rPr>
        <w:t>If these requirements cannot be met, swimming must not be</w:t>
      </w:r>
      <w:r>
        <w:rPr>
          <w:rFonts w:ascii="Arial"/>
          <w:b/>
          <w:spacing w:val="-26"/>
        </w:rPr>
        <w:t xml:space="preserve"> </w:t>
      </w:r>
      <w:r>
        <w:rPr>
          <w:rFonts w:ascii="Arial"/>
          <w:b/>
        </w:rPr>
        <w:t>permitted.</w:t>
      </w:r>
    </w:p>
    <w:p w14:paraId="64D470E2" w14:textId="77777777" w:rsidR="000C05A6" w:rsidRDefault="000C05A6">
      <w:pPr>
        <w:spacing w:before="1"/>
        <w:rPr>
          <w:rFonts w:ascii="Arial" w:eastAsia="Arial" w:hAnsi="Arial" w:cs="Arial"/>
          <w:b/>
          <w:bCs/>
        </w:rPr>
      </w:pPr>
    </w:p>
    <w:p w14:paraId="44FB7F9E" w14:textId="77777777" w:rsidR="000C05A6" w:rsidRDefault="00017636">
      <w:pPr>
        <w:pStyle w:val="ListParagraph"/>
        <w:numPr>
          <w:ilvl w:val="1"/>
          <w:numId w:val="29"/>
        </w:numPr>
        <w:tabs>
          <w:tab w:val="left" w:pos="1376"/>
        </w:tabs>
        <w:ind w:hanging="535"/>
        <w:rPr>
          <w:rFonts w:ascii="Arial" w:eastAsia="Arial" w:hAnsi="Arial" w:cs="Arial"/>
          <w:sz w:val="24"/>
          <w:szCs w:val="24"/>
        </w:rPr>
      </w:pPr>
      <w:bookmarkStart w:id="118" w:name="15.1_Swimming_in_Public_Pools"/>
      <w:bookmarkStart w:id="119" w:name="_bookmark58"/>
      <w:bookmarkEnd w:id="118"/>
      <w:bookmarkEnd w:id="119"/>
      <w:r>
        <w:rPr>
          <w:rFonts w:ascii="Arial"/>
          <w:sz w:val="24"/>
          <w:u w:val="single" w:color="000000"/>
        </w:rPr>
        <w:t>Swimming in Public</w:t>
      </w:r>
      <w:r>
        <w:rPr>
          <w:rFonts w:ascii="Arial"/>
          <w:spacing w:val="-12"/>
          <w:sz w:val="24"/>
          <w:u w:val="single" w:color="000000"/>
        </w:rPr>
        <w:t xml:space="preserve"> </w:t>
      </w:r>
      <w:r>
        <w:rPr>
          <w:rFonts w:ascii="Arial"/>
          <w:sz w:val="24"/>
          <w:u w:val="single" w:color="000000"/>
        </w:rPr>
        <w:t>Pools</w:t>
      </w:r>
    </w:p>
    <w:p w14:paraId="7F5BB15A" w14:textId="77777777" w:rsidR="000C05A6" w:rsidRDefault="00017636">
      <w:pPr>
        <w:pStyle w:val="BodyText"/>
        <w:spacing w:before="2"/>
        <w:ind w:right="203"/>
      </w:pPr>
      <w:r>
        <w:t xml:space="preserve">Free swimming in a public pool presents greater risks than </w:t>
      </w:r>
      <w:proofErr w:type="spellStart"/>
      <w:r>
        <w:t>organised</w:t>
      </w:r>
      <w:proofErr w:type="spellEnd"/>
      <w:r>
        <w:t xml:space="preserve"> swimming lessons. A basic rule is the students must be observed at all</w:t>
      </w:r>
      <w:r>
        <w:rPr>
          <w:spacing w:val="-19"/>
        </w:rPr>
        <w:t xml:space="preserve"> </w:t>
      </w:r>
      <w:r>
        <w:t>times.</w:t>
      </w:r>
    </w:p>
    <w:p w14:paraId="7BAFCB8B" w14:textId="77777777" w:rsidR="000C05A6" w:rsidRDefault="000C05A6">
      <w:pPr>
        <w:rPr>
          <w:rFonts w:ascii="Arial" w:eastAsia="Arial" w:hAnsi="Arial" w:cs="Arial"/>
        </w:rPr>
      </w:pPr>
    </w:p>
    <w:p w14:paraId="22208B75" w14:textId="77777777" w:rsidR="000C05A6" w:rsidRDefault="00017636">
      <w:pPr>
        <w:pStyle w:val="BodyText"/>
        <w:ind w:left="119" w:right="203"/>
      </w:pPr>
      <w:r>
        <w:t>If considering the use of a swimming pool not used before or monitoring the hazards of a regularly used pool it is advisable to observe and check the following:</w:t>
      </w:r>
      <w:r>
        <w:rPr>
          <w:spacing w:val="-22"/>
        </w:rPr>
        <w:t xml:space="preserve"> </w:t>
      </w:r>
      <w:r>
        <w:t>-</w:t>
      </w:r>
    </w:p>
    <w:p w14:paraId="5592DA00" w14:textId="77777777" w:rsidR="000C05A6" w:rsidRDefault="000C05A6">
      <w:pPr>
        <w:spacing w:before="9"/>
        <w:rPr>
          <w:rFonts w:ascii="Arial" w:eastAsia="Arial" w:hAnsi="Arial" w:cs="Arial"/>
          <w:sz w:val="21"/>
          <w:szCs w:val="21"/>
        </w:rPr>
      </w:pPr>
    </w:p>
    <w:p w14:paraId="7DC20B50" w14:textId="77777777" w:rsidR="000C05A6" w:rsidRDefault="00017636">
      <w:pPr>
        <w:pStyle w:val="ListParagraph"/>
        <w:numPr>
          <w:ilvl w:val="0"/>
          <w:numId w:val="28"/>
        </w:numPr>
        <w:tabs>
          <w:tab w:val="left" w:pos="841"/>
        </w:tabs>
        <w:spacing w:line="269" w:lineRule="exact"/>
        <w:ind w:hanging="360"/>
        <w:rPr>
          <w:rFonts w:ascii="Arial" w:eastAsia="Arial" w:hAnsi="Arial" w:cs="Arial"/>
        </w:rPr>
      </w:pPr>
      <w:r>
        <w:rPr>
          <w:rFonts w:ascii="Arial"/>
        </w:rPr>
        <w:t>is the water temperature</w:t>
      </w:r>
      <w:r>
        <w:rPr>
          <w:rFonts w:ascii="Arial"/>
          <w:spacing w:val="-15"/>
        </w:rPr>
        <w:t xml:space="preserve"> </w:t>
      </w:r>
      <w:r>
        <w:rPr>
          <w:rFonts w:ascii="Arial"/>
        </w:rPr>
        <w:t>appropriate?</w:t>
      </w:r>
    </w:p>
    <w:p w14:paraId="1838E9AF" w14:textId="77777777" w:rsidR="000C05A6" w:rsidRDefault="00017636">
      <w:pPr>
        <w:pStyle w:val="ListParagraph"/>
        <w:numPr>
          <w:ilvl w:val="0"/>
          <w:numId w:val="28"/>
        </w:numPr>
        <w:tabs>
          <w:tab w:val="left" w:pos="841"/>
        </w:tabs>
        <w:spacing w:line="268" w:lineRule="exact"/>
        <w:ind w:left="840"/>
        <w:rPr>
          <w:rFonts w:ascii="Arial" w:eastAsia="Arial" w:hAnsi="Arial" w:cs="Arial"/>
        </w:rPr>
      </w:pPr>
      <w:r>
        <w:rPr>
          <w:rFonts w:ascii="Arial"/>
        </w:rPr>
        <w:t>is the water</w:t>
      </w:r>
      <w:r>
        <w:rPr>
          <w:rFonts w:ascii="Arial"/>
          <w:spacing w:val="-5"/>
        </w:rPr>
        <w:t xml:space="preserve"> </w:t>
      </w:r>
      <w:r>
        <w:rPr>
          <w:rFonts w:ascii="Arial"/>
        </w:rPr>
        <w:t>clear?</w:t>
      </w:r>
    </w:p>
    <w:p w14:paraId="5A69AE85" w14:textId="77777777" w:rsidR="000C05A6" w:rsidRDefault="00017636">
      <w:pPr>
        <w:pStyle w:val="ListParagraph"/>
        <w:numPr>
          <w:ilvl w:val="0"/>
          <w:numId w:val="28"/>
        </w:numPr>
        <w:tabs>
          <w:tab w:val="left" w:pos="841"/>
        </w:tabs>
        <w:ind w:right="114" w:hanging="360"/>
        <w:rPr>
          <w:rFonts w:ascii="Arial" w:eastAsia="Arial" w:hAnsi="Arial" w:cs="Arial"/>
        </w:rPr>
      </w:pPr>
      <w:r>
        <w:rPr>
          <w:rFonts w:ascii="Arial" w:eastAsia="Arial" w:hAnsi="Arial" w:cs="Arial"/>
        </w:rPr>
        <w:t>are there signs clearly indicating the depth – is there a shallow end and is the water there shallow</w:t>
      </w:r>
      <w:r>
        <w:rPr>
          <w:rFonts w:ascii="Arial" w:eastAsia="Arial" w:hAnsi="Arial" w:cs="Arial"/>
          <w:spacing w:val="-4"/>
        </w:rPr>
        <w:t xml:space="preserve"> </w:t>
      </w:r>
      <w:r>
        <w:rPr>
          <w:rFonts w:ascii="Arial" w:eastAsia="Arial" w:hAnsi="Arial" w:cs="Arial"/>
        </w:rPr>
        <w:t>enough?</w:t>
      </w:r>
    </w:p>
    <w:p w14:paraId="23591D41" w14:textId="77777777" w:rsidR="000C05A6" w:rsidRDefault="00017636">
      <w:pPr>
        <w:pStyle w:val="ListParagraph"/>
        <w:numPr>
          <w:ilvl w:val="0"/>
          <w:numId w:val="28"/>
        </w:numPr>
        <w:tabs>
          <w:tab w:val="left" w:pos="840"/>
        </w:tabs>
        <w:spacing w:line="268" w:lineRule="exact"/>
        <w:ind w:hanging="360"/>
        <w:rPr>
          <w:rFonts w:ascii="Arial" w:eastAsia="Arial" w:hAnsi="Arial" w:cs="Arial"/>
        </w:rPr>
      </w:pPr>
      <w:r>
        <w:rPr>
          <w:rFonts w:ascii="Arial"/>
        </w:rPr>
        <w:t>does the pool cater for students with</w:t>
      </w:r>
      <w:r>
        <w:rPr>
          <w:rFonts w:ascii="Arial"/>
          <w:spacing w:val="-15"/>
        </w:rPr>
        <w:t xml:space="preserve"> </w:t>
      </w:r>
      <w:r>
        <w:rPr>
          <w:rFonts w:ascii="Arial"/>
        </w:rPr>
        <w:t>disabilities?</w:t>
      </w:r>
    </w:p>
    <w:p w14:paraId="2CC40089" w14:textId="77777777" w:rsidR="000C05A6" w:rsidRDefault="00017636">
      <w:pPr>
        <w:pStyle w:val="ListParagraph"/>
        <w:numPr>
          <w:ilvl w:val="0"/>
          <w:numId w:val="28"/>
        </w:numPr>
        <w:tabs>
          <w:tab w:val="left" w:pos="840"/>
        </w:tabs>
        <w:spacing w:line="269" w:lineRule="exact"/>
        <w:ind w:hanging="360"/>
        <w:rPr>
          <w:rFonts w:ascii="Arial" w:eastAsia="Arial" w:hAnsi="Arial" w:cs="Arial"/>
        </w:rPr>
      </w:pPr>
      <w:r>
        <w:rPr>
          <w:rFonts w:ascii="Arial"/>
        </w:rPr>
        <w:t>does the deep end allow for safe</w:t>
      </w:r>
      <w:r>
        <w:rPr>
          <w:rFonts w:ascii="Arial"/>
          <w:spacing w:val="-15"/>
        </w:rPr>
        <w:t xml:space="preserve"> </w:t>
      </w:r>
      <w:r>
        <w:rPr>
          <w:rFonts w:ascii="Arial"/>
        </w:rPr>
        <w:t>diving?</w:t>
      </w:r>
    </w:p>
    <w:p w14:paraId="76554AE7" w14:textId="77777777" w:rsidR="000C05A6" w:rsidRDefault="00017636">
      <w:pPr>
        <w:pStyle w:val="ListParagraph"/>
        <w:numPr>
          <w:ilvl w:val="0"/>
          <w:numId w:val="28"/>
        </w:numPr>
        <w:tabs>
          <w:tab w:val="left" w:pos="840"/>
        </w:tabs>
        <w:spacing w:before="19" w:line="252" w:lineRule="exact"/>
        <w:ind w:right="114" w:hanging="360"/>
        <w:rPr>
          <w:rFonts w:ascii="Arial" w:eastAsia="Arial" w:hAnsi="Arial" w:cs="Arial"/>
        </w:rPr>
      </w:pPr>
      <w:r>
        <w:rPr>
          <w:rFonts w:ascii="Arial"/>
        </w:rPr>
        <w:t>are there resuscitators and other pieces of first-aid/rescue equipment, and is there some trained to use</w:t>
      </w:r>
      <w:r>
        <w:rPr>
          <w:rFonts w:ascii="Arial"/>
          <w:spacing w:val="-4"/>
        </w:rPr>
        <w:t xml:space="preserve"> </w:t>
      </w:r>
      <w:r>
        <w:rPr>
          <w:rFonts w:ascii="Arial"/>
        </w:rPr>
        <w:t>them?</w:t>
      </w:r>
    </w:p>
    <w:p w14:paraId="41277688" w14:textId="77777777" w:rsidR="000C05A6" w:rsidRDefault="00017636">
      <w:pPr>
        <w:pStyle w:val="ListParagraph"/>
        <w:numPr>
          <w:ilvl w:val="0"/>
          <w:numId w:val="28"/>
        </w:numPr>
        <w:tabs>
          <w:tab w:val="left" w:pos="840"/>
        </w:tabs>
        <w:spacing w:line="265" w:lineRule="exact"/>
        <w:ind w:hanging="360"/>
        <w:rPr>
          <w:rFonts w:ascii="Arial" w:eastAsia="Arial" w:hAnsi="Arial" w:cs="Arial"/>
        </w:rPr>
      </w:pPr>
      <w:r>
        <w:rPr>
          <w:rFonts w:ascii="Arial"/>
        </w:rPr>
        <w:t>is there a changing room for each</w:t>
      </w:r>
      <w:r>
        <w:rPr>
          <w:rFonts w:ascii="Arial"/>
          <w:spacing w:val="-13"/>
        </w:rPr>
        <w:t xml:space="preserve"> </w:t>
      </w:r>
      <w:r>
        <w:rPr>
          <w:rFonts w:ascii="Arial"/>
        </w:rPr>
        <w:t>sex?</w:t>
      </w:r>
    </w:p>
    <w:p w14:paraId="21FB0790" w14:textId="77777777" w:rsidR="000C05A6" w:rsidRDefault="00017636">
      <w:pPr>
        <w:pStyle w:val="ListParagraph"/>
        <w:numPr>
          <w:ilvl w:val="0"/>
          <w:numId w:val="28"/>
        </w:numPr>
        <w:tabs>
          <w:tab w:val="left" w:pos="840"/>
        </w:tabs>
        <w:spacing w:line="268" w:lineRule="exact"/>
        <w:ind w:hanging="360"/>
        <w:rPr>
          <w:rFonts w:ascii="Arial" w:eastAsia="Arial" w:hAnsi="Arial" w:cs="Arial"/>
        </w:rPr>
      </w:pPr>
      <w:r>
        <w:rPr>
          <w:rFonts w:ascii="Arial"/>
        </w:rPr>
        <w:t>are the changing and showering facilities safe and</w:t>
      </w:r>
      <w:r>
        <w:rPr>
          <w:rFonts w:ascii="Arial"/>
          <w:spacing w:val="-20"/>
        </w:rPr>
        <w:t xml:space="preserve"> </w:t>
      </w:r>
      <w:r>
        <w:rPr>
          <w:rFonts w:ascii="Arial"/>
        </w:rPr>
        <w:t>hygienic?</w:t>
      </w:r>
    </w:p>
    <w:p w14:paraId="365DF615" w14:textId="77777777" w:rsidR="000C05A6" w:rsidRDefault="00017636">
      <w:pPr>
        <w:pStyle w:val="ListParagraph"/>
        <w:numPr>
          <w:ilvl w:val="0"/>
          <w:numId w:val="28"/>
        </w:numPr>
        <w:tabs>
          <w:tab w:val="left" w:pos="840"/>
        </w:tabs>
        <w:spacing w:line="268" w:lineRule="exact"/>
        <w:ind w:hanging="360"/>
        <w:rPr>
          <w:rFonts w:ascii="Arial" w:eastAsia="Arial" w:hAnsi="Arial" w:cs="Arial"/>
        </w:rPr>
      </w:pPr>
      <w:r>
        <w:rPr>
          <w:rFonts w:ascii="Arial"/>
        </w:rPr>
        <w:t>can clothes be stored</w:t>
      </w:r>
      <w:r>
        <w:rPr>
          <w:rFonts w:ascii="Arial"/>
          <w:spacing w:val="-13"/>
        </w:rPr>
        <w:t xml:space="preserve"> </w:t>
      </w:r>
      <w:r>
        <w:rPr>
          <w:rFonts w:ascii="Arial"/>
        </w:rPr>
        <w:t>securely?</w:t>
      </w:r>
    </w:p>
    <w:p w14:paraId="4DB64424" w14:textId="77777777" w:rsidR="000C05A6" w:rsidRDefault="00017636">
      <w:pPr>
        <w:pStyle w:val="ListParagraph"/>
        <w:numPr>
          <w:ilvl w:val="0"/>
          <w:numId w:val="28"/>
        </w:numPr>
        <w:tabs>
          <w:tab w:val="left" w:pos="841"/>
        </w:tabs>
        <w:spacing w:line="268" w:lineRule="exact"/>
        <w:ind w:left="840"/>
        <w:rPr>
          <w:rFonts w:ascii="Arial" w:eastAsia="Arial" w:hAnsi="Arial" w:cs="Arial"/>
        </w:rPr>
      </w:pPr>
      <w:r>
        <w:rPr>
          <w:rFonts w:ascii="Arial"/>
        </w:rPr>
        <w:t>have the students been instructed how to behave in and around</w:t>
      </w:r>
      <w:r>
        <w:rPr>
          <w:rFonts w:ascii="Arial"/>
          <w:spacing w:val="-29"/>
        </w:rPr>
        <w:t xml:space="preserve"> </w:t>
      </w:r>
      <w:r>
        <w:rPr>
          <w:rFonts w:ascii="Arial"/>
        </w:rPr>
        <w:t>water?</w:t>
      </w:r>
    </w:p>
    <w:p w14:paraId="646101FA" w14:textId="77777777" w:rsidR="000C05A6" w:rsidRDefault="000C05A6">
      <w:pPr>
        <w:spacing w:before="9"/>
        <w:rPr>
          <w:rFonts w:ascii="Arial" w:eastAsia="Arial" w:hAnsi="Arial" w:cs="Arial"/>
          <w:sz w:val="21"/>
          <w:szCs w:val="21"/>
        </w:rPr>
      </w:pPr>
    </w:p>
    <w:p w14:paraId="7895B90C" w14:textId="77777777" w:rsidR="000C05A6" w:rsidRDefault="00017636">
      <w:pPr>
        <w:pStyle w:val="ListParagraph"/>
        <w:numPr>
          <w:ilvl w:val="1"/>
          <w:numId w:val="29"/>
        </w:numPr>
        <w:tabs>
          <w:tab w:val="left" w:pos="1376"/>
        </w:tabs>
        <w:ind w:hanging="535"/>
        <w:rPr>
          <w:rFonts w:ascii="Arial" w:eastAsia="Arial" w:hAnsi="Arial" w:cs="Arial"/>
          <w:sz w:val="24"/>
          <w:szCs w:val="24"/>
        </w:rPr>
      </w:pPr>
      <w:bookmarkStart w:id="120" w:name="15.2_Responsibility_and_supervision"/>
      <w:bookmarkStart w:id="121" w:name="_bookmark59"/>
      <w:bookmarkEnd w:id="120"/>
      <w:bookmarkEnd w:id="121"/>
      <w:r>
        <w:rPr>
          <w:rFonts w:ascii="Arial"/>
          <w:sz w:val="24"/>
          <w:u w:val="single" w:color="000000"/>
        </w:rPr>
        <w:t>Responsibility and</w:t>
      </w:r>
      <w:r>
        <w:rPr>
          <w:rFonts w:ascii="Arial"/>
          <w:spacing w:val="-19"/>
          <w:sz w:val="24"/>
          <w:u w:val="single" w:color="000000"/>
        </w:rPr>
        <w:t xml:space="preserve"> </w:t>
      </w:r>
      <w:r>
        <w:rPr>
          <w:rFonts w:ascii="Arial"/>
          <w:sz w:val="24"/>
          <w:u w:val="single" w:color="000000"/>
        </w:rPr>
        <w:t>supervision</w:t>
      </w:r>
    </w:p>
    <w:p w14:paraId="22E8EA69" w14:textId="77777777" w:rsidR="000C05A6" w:rsidRDefault="00017636">
      <w:pPr>
        <w:pStyle w:val="BodyText"/>
        <w:spacing w:before="2"/>
        <w:ind w:right="203"/>
      </w:pPr>
      <w:r>
        <w:t>The Group Leader has overall responsibility for the safety of students in his/her</w:t>
      </w:r>
      <w:r>
        <w:rPr>
          <w:spacing w:val="-29"/>
        </w:rPr>
        <w:t xml:space="preserve"> </w:t>
      </w:r>
      <w:r>
        <w:t>charge.</w:t>
      </w:r>
    </w:p>
    <w:p w14:paraId="5C758B18" w14:textId="77777777" w:rsidR="007C464B" w:rsidRDefault="007C464B">
      <w:pPr>
        <w:pStyle w:val="BodyText"/>
        <w:spacing w:before="45"/>
        <w:ind w:left="100" w:right="116"/>
        <w:jc w:val="both"/>
      </w:pPr>
    </w:p>
    <w:p w14:paraId="24660677" w14:textId="77777777" w:rsidR="000C05A6" w:rsidRDefault="00017636">
      <w:pPr>
        <w:pStyle w:val="BodyText"/>
        <w:spacing w:before="45"/>
        <w:ind w:left="100" w:right="116"/>
        <w:jc w:val="both"/>
      </w:pPr>
      <w:r>
        <w:t xml:space="preserve">The Group Leader must ascertain that lifeguard cover is provided at the pool. If this cover is not provided a member of staff must act as lifeguard by staying  at the poolside in a raised location.  Staff may only act in this capacity if they hold a </w:t>
      </w:r>
      <w:proofErr w:type="spellStart"/>
      <w:r>
        <w:t>recognised</w:t>
      </w:r>
      <w:proofErr w:type="spellEnd"/>
      <w:r>
        <w:t xml:space="preserve"> life-saving qualification stating their competence to affect a rescue from the deepest part of the pool they intend to allow the students to use.  If no qualified lifesaver is available students may not use the</w:t>
      </w:r>
      <w:r>
        <w:rPr>
          <w:spacing w:val="-24"/>
        </w:rPr>
        <w:t xml:space="preserve"> </w:t>
      </w:r>
      <w:r>
        <w:t>pool.</w:t>
      </w:r>
    </w:p>
    <w:p w14:paraId="7912C889" w14:textId="77777777" w:rsidR="000C05A6" w:rsidRDefault="000C05A6">
      <w:pPr>
        <w:rPr>
          <w:rFonts w:ascii="Arial" w:eastAsia="Arial" w:hAnsi="Arial" w:cs="Arial"/>
        </w:rPr>
      </w:pPr>
    </w:p>
    <w:p w14:paraId="60A430A5" w14:textId="77777777" w:rsidR="000C05A6" w:rsidRDefault="00017636">
      <w:pPr>
        <w:pStyle w:val="BodyText"/>
        <w:ind w:left="100" w:right="118"/>
        <w:jc w:val="both"/>
      </w:pPr>
      <w:r>
        <w:t>The Group Leader, or an assistant appointed by the Group Leader, must observe the students from the poolside. This person must be conversant with the regulations and emergency procedures operating at the pool and be prepared to alert the lifeguard if a student is in</w:t>
      </w:r>
      <w:r>
        <w:rPr>
          <w:spacing w:val="-35"/>
        </w:rPr>
        <w:t xml:space="preserve"> </w:t>
      </w:r>
      <w:r>
        <w:t>difficulty.</w:t>
      </w:r>
    </w:p>
    <w:p w14:paraId="15EB13F8" w14:textId="77777777" w:rsidR="000C05A6" w:rsidRDefault="000C05A6">
      <w:pPr>
        <w:rPr>
          <w:rFonts w:ascii="Arial" w:eastAsia="Arial" w:hAnsi="Arial" w:cs="Arial"/>
        </w:rPr>
      </w:pPr>
    </w:p>
    <w:p w14:paraId="7669C564" w14:textId="77777777" w:rsidR="000C05A6" w:rsidRDefault="00017636">
      <w:pPr>
        <w:pStyle w:val="BodyText"/>
        <w:ind w:left="100" w:right="115"/>
        <w:jc w:val="both"/>
      </w:pPr>
      <w:r>
        <w:t>A minimum adult: student ratio of 1 to 20 should be observed. At pools with no lifeguard cover the member of staff appointed to act, as lifeguard must be additional to this requirement. Teachers should monitor the risks of regular swimming activities and adjust supervision levels for their individual groups a</w:t>
      </w:r>
      <w:r>
        <w:rPr>
          <w:spacing w:val="-12"/>
        </w:rPr>
        <w:t xml:space="preserve"> </w:t>
      </w:r>
      <w:r>
        <w:t>necessary.</w:t>
      </w:r>
    </w:p>
    <w:p w14:paraId="52C6854A" w14:textId="77777777" w:rsidR="007C464B" w:rsidRDefault="007C464B">
      <w:pPr>
        <w:pStyle w:val="BodyText"/>
        <w:spacing w:before="51"/>
        <w:jc w:val="both"/>
      </w:pPr>
    </w:p>
    <w:p w14:paraId="24F43A61" w14:textId="77777777" w:rsidR="000C05A6" w:rsidRDefault="00017636">
      <w:pPr>
        <w:pStyle w:val="BodyText"/>
        <w:spacing w:before="51"/>
        <w:jc w:val="both"/>
      </w:pPr>
      <w:r>
        <w:t>The Group Leader must ensure that:</w:t>
      </w:r>
      <w:r>
        <w:rPr>
          <w:spacing w:val="-17"/>
        </w:rPr>
        <w:t xml:space="preserve"> </w:t>
      </w:r>
      <w:r>
        <w:t>-</w:t>
      </w:r>
    </w:p>
    <w:p w14:paraId="4870748D" w14:textId="77777777" w:rsidR="000C05A6" w:rsidRDefault="000C05A6">
      <w:pPr>
        <w:rPr>
          <w:rFonts w:ascii="Arial" w:eastAsia="Arial" w:hAnsi="Arial" w:cs="Arial"/>
        </w:rPr>
      </w:pPr>
    </w:p>
    <w:p w14:paraId="1D3432D8" w14:textId="77777777" w:rsidR="000C05A6" w:rsidRDefault="00017636">
      <w:pPr>
        <w:pStyle w:val="ListParagraph"/>
        <w:numPr>
          <w:ilvl w:val="0"/>
          <w:numId w:val="28"/>
        </w:numPr>
        <w:tabs>
          <w:tab w:val="left" w:pos="841"/>
        </w:tabs>
        <w:spacing w:line="269" w:lineRule="exact"/>
        <w:ind w:left="840"/>
        <w:rPr>
          <w:rFonts w:ascii="Arial" w:eastAsia="Arial" w:hAnsi="Arial" w:cs="Arial"/>
        </w:rPr>
      </w:pPr>
      <w:r>
        <w:rPr>
          <w:rFonts w:ascii="Arial"/>
        </w:rPr>
        <w:t>students know how to summon help should an emergency</w:t>
      </w:r>
      <w:r>
        <w:rPr>
          <w:rFonts w:ascii="Arial"/>
          <w:spacing w:val="-25"/>
        </w:rPr>
        <w:t xml:space="preserve"> </w:t>
      </w:r>
      <w:r>
        <w:rPr>
          <w:rFonts w:ascii="Arial"/>
        </w:rPr>
        <w:t>arise;</w:t>
      </w:r>
    </w:p>
    <w:p w14:paraId="768F5857" w14:textId="77777777" w:rsidR="000C05A6" w:rsidRDefault="00017636">
      <w:pPr>
        <w:pStyle w:val="ListParagraph"/>
        <w:numPr>
          <w:ilvl w:val="0"/>
          <w:numId w:val="28"/>
        </w:numPr>
        <w:tabs>
          <w:tab w:val="left" w:pos="841"/>
        </w:tabs>
        <w:spacing w:line="268" w:lineRule="exact"/>
        <w:ind w:left="840" w:hanging="360"/>
        <w:rPr>
          <w:rFonts w:ascii="Arial" w:eastAsia="Arial" w:hAnsi="Arial" w:cs="Arial"/>
        </w:rPr>
      </w:pPr>
      <w:r>
        <w:rPr>
          <w:rFonts w:ascii="Arial"/>
        </w:rPr>
        <w:t>students are aware of the signal for leaving the</w:t>
      </w:r>
      <w:r>
        <w:rPr>
          <w:rFonts w:ascii="Arial"/>
          <w:spacing w:val="-18"/>
        </w:rPr>
        <w:t xml:space="preserve"> </w:t>
      </w:r>
      <w:r>
        <w:rPr>
          <w:rFonts w:ascii="Arial"/>
        </w:rPr>
        <w:t>water;</w:t>
      </w:r>
    </w:p>
    <w:p w14:paraId="743CF392" w14:textId="77777777" w:rsidR="000C05A6" w:rsidRDefault="00017636">
      <w:pPr>
        <w:pStyle w:val="ListParagraph"/>
        <w:numPr>
          <w:ilvl w:val="0"/>
          <w:numId w:val="28"/>
        </w:numPr>
        <w:tabs>
          <w:tab w:val="left" w:pos="841"/>
        </w:tabs>
        <w:spacing w:line="268" w:lineRule="exact"/>
        <w:ind w:left="840" w:hanging="360"/>
        <w:rPr>
          <w:rFonts w:ascii="Arial" w:eastAsia="Arial" w:hAnsi="Arial" w:cs="Arial"/>
        </w:rPr>
      </w:pPr>
      <w:r>
        <w:rPr>
          <w:rFonts w:ascii="Arial"/>
        </w:rPr>
        <w:t>students are counted into and out of the</w:t>
      </w:r>
      <w:r>
        <w:rPr>
          <w:rFonts w:ascii="Arial"/>
          <w:spacing w:val="-17"/>
        </w:rPr>
        <w:t xml:space="preserve"> </w:t>
      </w:r>
      <w:r>
        <w:rPr>
          <w:rFonts w:ascii="Arial"/>
        </w:rPr>
        <w:t>water;</w:t>
      </w:r>
    </w:p>
    <w:p w14:paraId="61590C84" w14:textId="77777777" w:rsidR="000C05A6" w:rsidRDefault="00017636">
      <w:pPr>
        <w:pStyle w:val="ListParagraph"/>
        <w:numPr>
          <w:ilvl w:val="0"/>
          <w:numId w:val="28"/>
        </w:numPr>
        <w:tabs>
          <w:tab w:val="left" w:pos="841"/>
        </w:tabs>
        <w:spacing w:line="268" w:lineRule="exact"/>
        <w:ind w:left="840" w:hanging="360"/>
        <w:rPr>
          <w:rFonts w:ascii="Arial" w:eastAsia="Arial" w:hAnsi="Arial" w:cs="Arial"/>
        </w:rPr>
      </w:pPr>
      <w:r>
        <w:rPr>
          <w:rFonts w:ascii="Arial"/>
        </w:rPr>
        <w:t>good discipline is observed at all</w:t>
      </w:r>
      <w:r>
        <w:rPr>
          <w:rFonts w:ascii="Arial"/>
          <w:spacing w:val="-15"/>
        </w:rPr>
        <w:t xml:space="preserve"> </w:t>
      </w:r>
      <w:r>
        <w:rPr>
          <w:rFonts w:ascii="Arial"/>
        </w:rPr>
        <w:t>times;</w:t>
      </w:r>
    </w:p>
    <w:p w14:paraId="3042141F" w14:textId="77777777" w:rsidR="000C05A6" w:rsidRDefault="00017636">
      <w:pPr>
        <w:pStyle w:val="ListParagraph"/>
        <w:numPr>
          <w:ilvl w:val="0"/>
          <w:numId w:val="28"/>
        </w:numPr>
        <w:tabs>
          <w:tab w:val="left" w:pos="841"/>
        </w:tabs>
        <w:spacing w:line="268" w:lineRule="exact"/>
        <w:ind w:left="840" w:hanging="360"/>
        <w:rPr>
          <w:rFonts w:ascii="Arial" w:eastAsia="Arial" w:hAnsi="Arial" w:cs="Arial"/>
        </w:rPr>
      </w:pPr>
      <w:r>
        <w:rPr>
          <w:rFonts w:ascii="Arial" w:eastAsia="Arial" w:hAnsi="Arial" w:cs="Arial"/>
        </w:rPr>
        <w:t>running, ‘bombing’, unnecessary noise and rough play are</w:t>
      </w:r>
      <w:r>
        <w:rPr>
          <w:rFonts w:ascii="Arial" w:eastAsia="Arial" w:hAnsi="Arial" w:cs="Arial"/>
          <w:spacing w:val="-28"/>
        </w:rPr>
        <w:t xml:space="preserve"> </w:t>
      </w:r>
      <w:r>
        <w:rPr>
          <w:rFonts w:ascii="Arial" w:eastAsia="Arial" w:hAnsi="Arial" w:cs="Arial"/>
        </w:rPr>
        <w:t>forbidden.</w:t>
      </w:r>
    </w:p>
    <w:p w14:paraId="720ABFE0" w14:textId="77777777" w:rsidR="000C05A6" w:rsidRDefault="000C05A6">
      <w:pPr>
        <w:spacing w:before="8"/>
        <w:rPr>
          <w:rFonts w:ascii="Arial" w:eastAsia="Arial" w:hAnsi="Arial" w:cs="Arial"/>
          <w:sz w:val="21"/>
          <w:szCs w:val="21"/>
        </w:rPr>
      </w:pPr>
    </w:p>
    <w:p w14:paraId="216FF3AE" w14:textId="77777777" w:rsidR="000C05A6" w:rsidRDefault="00017636">
      <w:pPr>
        <w:pStyle w:val="Heading8"/>
        <w:numPr>
          <w:ilvl w:val="1"/>
          <w:numId w:val="29"/>
        </w:numPr>
        <w:tabs>
          <w:tab w:val="left" w:pos="1376"/>
        </w:tabs>
        <w:ind w:hanging="535"/>
        <w:rPr>
          <w:rFonts w:ascii="Arial" w:eastAsia="Arial" w:hAnsi="Arial" w:cs="Arial"/>
        </w:rPr>
      </w:pPr>
      <w:bookmarkStart w:id="122" w:name="15.3_Medical_and_health_considerations"/>
      <w:bookmarkStart w:id="123" w:name="_bookmark60"/>
      <w:bookmarkEnd w:id="122"/>
      <w:bookmarkEnd w:id="123"/>
      <w:r>
        <w:rPr>
          <w:rFonts w:ascii="Arial"/>
          <w:u w:val="single" w:color="000000"/>
        </w:rPr>
        <w:t>Medical and health</w:t>
      </w:r>
      <w:r>
        <w:rPr>
          <w:rFonts w:ascii="Arial"/>
          <w:spacing w:val="-18"/>
          <w:u w:val="single" w:color="000000"/>
        </w:rPr>
        <w:t xml:space="preserve"> </w:t>
      </w:r>
      <w:r>
        <w:rPr>
          <w:rFonts w:ascii="Arial"/>
          <w:u w:val="single" w:color="000000"/>
        </w:rPr>
        <w:t>considerations</w:t>
      </w:r>
    </w:p>
    <w:p w14:paraId="5EE42510" w14:textId="77777777" w:rsidR="000C05A6" w:rsidRDefault="00017636">
      <w:pPr>
        <w:pStyle w:val="BodyText"/>
        <w:spacing w:before="2"/>
        <w:jc w:val="both"/>
      </w:pPr>
      <w:r>
        <w:t>Swimming should not take place within one hour of</w:t>
      </w:r>
      <w:r>
        <w:rPr>
          <w:spacing w:val="-23"/>
        </w:rPr>
        <w:t xml:space="preserve"> </w:t>
      </w:r>
      <w:r>
        <w:t>eating.</w:t>
      </w:r>
    </w:p>
    <w:p w14:paraId="716EC242" w14:textId="77777777" w:rsidR="000C05A6" w:rsidRDefault="000C05A6">
      <w:pPr>
        <w:rPr>
          <w:rFonts w:ascii="Arial" w:eastAsia="Arial" w:hAnsi="Arial" w:cs="Arial"/>
        </w:rPr>
      </w:pPr>
    </w:p>
    <w:p w14:paraId="411F49F3" w14:textId="77777777" w:rsidR="000C05A6" w:rsidRDefault="00017636">
      <w:pPr>
        <w:pStyle w:val="BodyText"/>
        <w:ind w:right="124"/>
        <w:jc w:val="both"/>
      </w:pPr>
      <w:r>
        <w:t>The Group Leader must be aware of students with any pertinent medical conditions. In the case of epilepsy, medical clearance must be obtained from the parents and medical</w:t>
      </w:r>
      <w:r>
        <w:rPr>
          <w:spacing w:val="-34"/>
        </w:rPr>
        <w:t xml:space="preserve"> </w:t>
      </w:r>
      <w:r>
        <w:t>practitioner.</w:t>
      </w:r>
    </w:p>
    <w:p w14:paraId="6864BF60" w14:textId="77777777" w:rsidR="000C05A6" w:rsidRDefault="00017636">
      <w:pPr>
        <w:pStyle w:val="BodyText"/>
        <w:spacing w:line="480" w:lineRule="auto"/>
        <w:ind w:right="203"/>
      </w:pPr>
      <w:r>
        <w:t>Epileptics require one to one supervision whilst in the pool. A buddy system may be appropriate. For reasons of hygiene some public pools insist that all people using the pool wear</w:t>
      </w:r>
      <w:r>
        <w:rPr>
          <w:spacing w:val="-33"/>
        </w:rPr>
        <w:t xml:space="preserve"> </w:t>
      </w:r>
      <w:r>
        <w:t>hats.</w:t>
      </w:r>
    </w:p>
    <w:p w14:paraId="7C0EA661" w14:textId="77777777" w:rsidR="000C05A6" w:rsidRDefault="00017636">
      <w:pPr>
        <w:pStyle w:val="Heading8"/>
        <w:numPr>
          <w:ilvl w:val="1"/>
          <w:numId w:val="29"/>
        </w:numPr>
        <w:tabs>
          <w:tab w:val="left" w:pos="1376"/>
        </w:tabs>
        <w:spacing w:before="6"/>
        <w:ind w:hanging="535"/>
        <w:rPr>
          <w:rFonts w:ascii="Arial" w:eastAsia="Arial" w:hAnsi="Arial" w:cs="Arial"/>
        </w:rPr>
      </w:pPr>
      <w:bookmarkStart w:id="124" w:name="15.4_Diving"/>
      <w:bookmarkStart w:id="125" w:name="_bookmark61"/>
      <w:bookmarkEnd w:id="124"/>
      <w:bookmarkEnd w:id="125"/>
      <w:r>
        <w:rPr>
          <w:rFonts w:ascii="Arial"/>
          <w:u w:val="single" w:color="000000"/>
        </w:rPr>
        <w:t>Diving</w:t>
      </w:r>
    </w:p>
    <w:p w14:paraId="5911D5A4" w14:textId="77777777" w:rsidR="000C05A6" w:rsidRDefault="00017636">
      <w:pPr>
        <w:pStyle w:val="BodyText"/>
        <w:spacing w:before="2"/>
        <w:ind w:right="118" w:hanging="1"/>
        <w:jc w:val="both"/>
      </w:pPr>
      <w:r>
        <w:t xml:space="preserve">Diving must be prohibited where the vertical depth is less than 1.5 </w:t>
      </w:r>
      <w:proofErr w:type="spellStart"/>
      <w:r>
        <w:t>metres</w:t>
      </w:r>
      <w:proofErr w:type="spellEnd"/>
      <w:r>
        <w:t>. Diving must be supervised by a member of staff who has no other responsibilities during the</w:t>
      </w:r>
      <w:r>
        <w:rPr>
          <w:spacing w:val="-30"/>
        </w:rPr>
        <w:t xml:space="preserve"> </w:t>
      </w:r>
      <w:r>
        <w:t>session.</w:t>
      </w:r>
    </w:p>
    <w:p w14:paraId="1C3DDEE7" w14:textId="77777777" w:rsidR="000C05A6" w:rsidRDefault="000C05A6">
      <w:pPr>
        <w:spacing w:before="10"/>
        <w:rPr>
          <w:rFonts w:ascii="Arial" w:eastAsia="Arial" w:hAnsi="Arial" w:cs="Arial"/>
          <w:sz w:val="21"/>
          <w:szCs w:val="21"/>
        </w:rPr>
      </w:pPr>
    </w:p>
    <w:p w14:paraId="0C9D1418" w14:textId="77777777" w:rsidR="000C05A6" w:rsidRDefault="00017636">
      <w:pPr>
        <w:pStyle w:val="Heading8"/>
        <w:numPr>
          <w:ilvl w:val="1"/>
          <w:numId w:val="29"/>
        </w:numPr>
        <w:tabs>
          <w:tab w:val="left" w:pos="1376"/>
        </w:tabs>
        <w:ind w:hanging="535"/>
        <w:rPr>
          <w:rFonts w:ascii="Arial" w:eastAsia="Arial" w:hAnsi="Arial" w:cs="Arial"/>
        </w:rPr>
      </w:pPr>
      <w:bookmarkStart w:id="126" w:name="15.5_Swimming_in_the_sea_and_open_inland"/>
      <w:bookmarkStart w:id="127" w:name="_bookmark62"/>
      <w:bookmarkEnd w:id="126"/>
      <w:bookmarkEnd w:id="127"/>
      <w:r>
        <w:rPr>
          <w:rFonts w:ascii="Arial"/>
          <w:u w:val="single" w:color="000000"/>
        </w:rPr>
        <w:t>Swimming in the sea and open inland</w:t>
      </w:r>
      <w:r>
        <w:rPr>
          <w:rFonts w:ascii="Arial"/>
          <w:spacing w:val="-17"/>
          <w:u w:val="single" w:color="000000"/>
        </w:rPr>
        <w:t xml:space="preserve"> </w:t>
      </w:r>
      <w:r>
        <w:rPr>
          <w:rFonts w:ascii="Arial"/>
          <w:u w:val="single" w:color="000000"/>
        </w:rPr>
        <w:t>water</w:t>
      </w:r>
    </w:p>
    <w:p w14:paraId="01189DD6" w14:textId="77777777" w:rsidR="000C05A6" w:rsidRDefault="00017636">
      <w:pPr>
        <w:pStyle w:val="BodyText"/>
        <w:spacing w:before="2"/>
        <w:ind w:right="117"/>
        <w:jc w:val="both"/>
      </w:pPr>
      <w:r>
        <w:t xml:space="preserve">Many educational visits will have open water as a feature of the area visited. In good weather conditions open water is an obvious attraction for students. Swimming, however, </w:t>
      </w:r>
      <w:r>
        <w:rPr>
          <w:b/>
        </w:rPr>
        <w:t xml:space="preserve">must not be permitted unless </w:t>
      </w:r>
      <w:r>
        <w:t xml:space="preserve">it forms part of an </w:t>
      </w:r>
      <w:proofErr w:type="spellStart"/>
      <w:r>
        <w:t>organised</w:t>
      </w:r>
      <w:proofErr w:type="spellEnd"/>
      <w:r>
        <w:t xml:space="preserve"> </w:t>
      </w:r>
      <w:proofErr w:type="spellStart"/>
      <w:r>
        <w:t>programme</w:t>
      </w:r>
      <w:proofErr w:type="spellEnd"/>
      <w:r>
        <w:t xml:space="preserve"> of the</w:t>
      </w:r>
      <w:r>
        <w:rPr>
          <w:spacing w:val="-25"/>
        </w:rPr>
        <w:t xml:space="preserve"> </w:t>
      </w:r>
      <w:r>
        <w:t>visit.</w:t>
      </w:r>
    </w:p>
    <w:p w14:paraId="286BC84D" w14:textId="77777777" w:rsidR="000C05A6" w:rsidRDefault="000C05A6">
      <w:pPr>
        <w:spacing w:before="1"/>
        <w:rPr>
          <w:rFonts w:ascii="Arial" w:eastAsia="Arial" w:hAnsi="Arial" w:cs="Arial"/>
        </w:rPr>
      </w:pPr>
    </w:p>
    <w:p w14:paraId="49EFF63C" w14:textId="77777777" w:rsidR="000C05A6" w:rsidRDefault="00017636">
      <w:pPr>
        <w:pStyle w:val="Heading8"/>
        <w:numPr>
          <w:ilvl w:val="1"/>
          <w:numId w:val="29"/>
        </w:numPr>
        <w:tabs>
          <w:tab w:val="left" w:pos="1376"/>
        </w:tabs>
        <w:ind w:hanging="535"/>
        <w:rPr>
          <w:rFonts w:ascii="Arial" w:eastAsia="Arial" w:hAnsi="Arial" w:cs="Arial"/>
        </w:rPr>
      </w:pPr>
      <w:bookmarkStart w:id="128" w:name="15.6_Swimming_in_open_inland_water"/>
      <w:bookmarkStart w:id="129" w:name="_bookmark63"/>
      <w:bookmarkEnd w:id="128"/>
      <w:bookmarkEnd w:id="129"/>
      <w:r>
        <w:rPr>
          <w:rFonts w:ascii="Arial"/>
          <w:u w:val="single" w:color="000000"/>
        </w:rPr>
        <w:t>Swimming in open inland</w:t>
      </w:r>
      <w:r>
        <w:rPr>
          <w:rFonts w:ascii="Arial"/>
          <w:spacing w:val="-14"/>
          <w:u w:val="single" w:color="000000"/>
        </w:rPr>
        <w:t xml:space="preserve"> </w:t>
      </w:r>
      <w:r>
        <w:rPr>
          <w:rFonts w:ascii="Arial"/>
          <w:u w:val="single" w:color="000000"/>
        </w:rPr>
        <w:t>water</w:t>
      </w:r>
    </w:p>
    <w:p w14:paraId="15C62CFC" w14:textId="77777777" w:rsidR="000C05A6" w:rsidRDefault="00017636">
      <w:pPr>
        <w:pStyle w:val="BodyText"/>
        <w:spacing w:before="2"/>
        <w:ind w:left="119" w:right="115"/>
        <w:jc w:val="both"/>
      </w:pPr>
      <w:r>
        <w:t xml:space="preserve">Open inland water such as rivers, lakes, reservoirs or canals presents unacceptable levels of hazard.  These include vegetation and other underwater obstructions, sudden changes in depth,  and pollution. The only exception is where swimming takes place as part of a watersports activity such as canoeing windsurfing or rafting, supervised by competent persons. If the open water is a </w:t>
      </w:r>
      <w:proofErr w:type="spellStart"/>
      <w:r>
        <w:t>recognised</w:t>
      </w:r>
      <w:proofErr w:type="spellEnd"/>
      <w:r>
        <w:t xml:space="preserve"> bathing location well known to the Group Leader, then the following safety regulations relevant for sea bathing must</w:t>
      </w:r>
      <w:r>
        <w:rPr>
          <w:spacing w:val="-14"/>
        </w:rPr>
        <w:t xml:space="preserve"> </w:t>
      </w:r>
      <w:r>
        <w:t>apply.</w:t>
      </w:r>
    </w:p>
    <w:p w14:paraId="6EB87EC9" w14:textId="77777777" w:rsidR="000C05A6" w:rsidRDefault="000C05A6">
      <w:pPr>
        <w:spacing w:before="8"/>
        <w:rPr>
          <w:rFonts w:ascii="Arial" w:eastAsia="Arial" w:hAnsi="Arial" w:cs="Arial"/>
          <w:sz w:val="21"/>
          <w:szCs w:val="21"/>
        </w:rPr>
      </w:pPr>
    </w:p>
    <w:p w14:paraId="36E4CA8C" w14:textId="77777777" w:rsidR="000C05A6" w:rsidRDefault="00017636">
      <w:pPr>
        <w:pStyle w:val="Heading8"/>
        <w:numPr>
          <w:ilvl w:val="1"/>
          <w:numId w:val="29"/>
        </w:numPr>
        <w:tabs>
          <w:tab w:val="left" w:pos="1376"/>
        </w:tabs>
        <w:ind w:hanging="535"/>
        <w:rPr>
          <w:rFonts w:ascii="Arial" w:eastAsia="Arial" w:hAnsi="Arial" w:cs="Arial"/>
        </w:rPr>
      </w:pPr>
      <w:bookmarkStart w:id="130" w:name="15.7_Swimming_in_the_sea"/>
      <w:bookmarkStart w:id="131" w:name="_bookmark64"/>
      <w:bookmarkEnd w:id="130"/>
      <w:bookmarkEnd w:id="131"/>
      <w:r>
        <w:rPr>
          <w:rFonts w:ascii="Arial"/>
          <w:u w:val="single" w:color="000000"/>
        </w:rPr>
        <w:t>Swimming in the</w:t>
      </w:r>
      <w:r>
        <w:rPr>
          <w:rFonts w:ascii="Arial"/>
          <w:spacing w:val="-8"/>
          <w:u w:val="single" w:color="000000"/>
        </w:rPr>
        <w:t xml:space="preserve"> </w:t>
      </w:r>
      <w:r>
        <w:rPr>
          <w:rFonts w:ascii="Arial"/>
          <w:u w:val="single" w:color="000000"/>
        </w:rPr>
        <w:t>sea</w:t>
      </w:r>
    </w:p>
    <w:p w14:paraId="023B3B7F" w14:textId="77777777" w:rsidR="000C05A6" w:rsidRDefault="00017636">
      <w:pPr>
        <w:pStyle w:val="BodyText"/>
        <w:spacing w:before="2"/>
        <w:ind w:right="117"/>
        <w:jc w:val="both"/>
      </w:pPr>
      <w:r>
        <w:t>A person’s swimming ability in the sea is considerably less than in a heated swimming pool. It is further reduced by heavy waves, low temperatures and any undertow. In these circumstances it is not advised to swim in the sea. Swimming in the sea is only permitted under the following circumstances:</w:t>
      </w:r>
      <w:r>
        <w:rPr>
          <w:spacing w:val="-5"/>
        </w:rPr>
        <w:t xml:space="preserve"> </w:t>
      </w:r>
      <w:r>
        <w:t>-</w:t>
      </w:r>
    </w:p>
    <w:p w14:paraId="35663A6C" w14:textId="77777777" w:rsidR="000C05A6" w:rsidRDefault="000C05A6">
      <w:pPr>
        <w:spacing w:before="9"/>
        <w:rPr>
          <w:rFonts w:ascii="Arial" w:eastAsia="Arial" w:hAnsi="Arial" w:cs="Arial"/>
          <w:sz w:val="21"/>
          <w:szCs w:val="21"/>
        </w:rPr>
      </w:pPr>
    </w:p>
    <w:p w14:paraId="2DDC1F6C" w14:textId="77777777" w:rsidR="000C05A6" w:rsidRDefault="00017636">
      <w:pPr>
        <w:pStyle w:val="ListParagraph"/>
        <w:numPr>
          <w:ilvl w:val="0"/>
          <w:numId w:val="28"/>
        </w:numPr>
        <w:tabs>
          <w:tab w:val="left" w:pos="901"/>
        </w:tabs>
        <w:ind w:left="900" w:right="119"/>
        <w:rPr>
          <w:rFonts w:ascii="Arial" w:eastAsia="Arial" w:hAnsi="Arial" w:cs="Arial"/>
        </w:rPr>
      </w:pPr>
      <w:r>
        <w:rPr>
          <w:rFonts w:ascii="Arial"/>
        </w:rPr>
        <w:t xml:space="preserve">as a formal and supervised activity preferably in </w:t>
      </w:r>
      <w:proofErr w:type="spellStart"/>
      <w:r>
        <w:rPr>
          <w:rFonts w:ascii="Arial"/>
        </w:rPr>
        <w:t>recognised</w:t>
      </w:r>
      <w:proofErr w:type="spellEnd"/>
      <w:r>
        <w:rPr>
          <w:rFonts w:ascii="Arial"/>
        </w:rPr>
        <w:t xml:space="preserve"> bathing areas which have official surveillance (i.e. qualified lifeguard</w:t>
      </w:r>
      <w:r>
        <w:rPr>
          <w:rFonts w:ascii="Arial"/>
          <w:spacing w:val="-21"/>
        </w:rPr>
        <w:t xml:space="preserve"> </w:t>
      </w:r>
      <w:r>
        <w:rPr>
          <w:rFonts w:ascii="Arial"/>
        </w:rPr>
        <w:t>cover);</w:t>
      </w:r>
    </w:p>
    <w:p w14:paraId="70AE4913" w14:textId="77777777" w:rsidR="000C05A6" w:rsidRDefault="00017636">
      <w:pPr>
        <w:pStyle w:val="ListParagraph"/>
        <w:numPr>
          <w:ilvl w:val="0"/>
          <w:numId w:val="28"/>
        </w:numPr>
        <w:tabs>
          <w:tab w:val="left" w:pos="901"/>
        </w:tabs>
        <w:spacing w:line="268" w:lineRule="exact"/>
        <w:ind w:left="900" w:hanging="360"/>
        <w:rPr>
          <w:rFonts w:ascii="Arial" w:eastAsia="Arial" w:hAnsi="Arial" w:cs="Arial"/>
        </w:rPr>
      </w:pPr>
      <w:r>
        <w:rPr>
          <w:rFonts w:ascii="Arial"/>
        </w:rPr>
        <w:t>an adult/student ratio of 1 to 8 must be observed, with a minimum of 2</w:t>
      </w:r>
      <w:r>
        <w:rPr>
          <w:rFonts w:ascii="Arial"/>
          <w:spacing w:val="-26"/>
        </w:rPr>
        <w:t xml:space="preserve"> </w:t>
      </w:r>
      <w:r>
        <w:rPr>
          <w:rFonts w:ascii="Arial"/>
        </w:rPr>
        <w:t>staff;</w:t>
      </w:r>
    </w:p>
    <w:p w14:paraId="69364BBF" w14:textId="77777777" w:rsidR="000C05A6" w:rsidRDefault="00017636">
      <w:pPr>
        <w:pStyle w:val="ListParagraph"/>
        <w:numPr>
          <w:ilvl w:val="0"/>
          <w:numId w:val="28"/>
        </w:numPr>
        <w:tabs>
          <w:tab w:val="left" w:pos="901"/>
        </w:tabs>
        <w:ind w:left="900" w:right="115" w:hanging="360"/>
        <w:rPr>
          <w:rFonts w:ascii="Arial" w:eastAsia="Arial" w:hAnsi="Arial" w:cs="Arial"/>
        </w:rPr>
      </w:pPr>
      <w:r>
        <w:rPr>
          <w:rFonts w:ascii="Arial" w:eastAsia="Arial" w:hAnsi="Arial" w:cs="Arial"/>
        </w:rPr>
        <w:t>at least 1 member of the group must remain on watch at the water’s edge and must not swim;</w:t>
      </w:r>
    </w:p>
    <w:p w14:paraId="6304C350" w14:textId="77777777" w:rsidR="000C05A6" w:rsidRDefault="00017636">
      <w:pPr>
        <w:pStyle w:val="ListParagraph"/>
        <w:numPr>
          <w:ilvl w:val="0"/>
          <w:numId w:val="28"/>
        </w:numPr>
        <w:tabs>
          <w:tab w:val="left" w:pos="901"/>
        </w:tabs>
        <w:ind w:left="900" w:right="117" w:hanging="360"/>
        <w:jc w:val="both"/>
        <w:rPr>
          <w:rFonts w:ascii="Arial" w:eastAsia="Arial" w:hAnsi="Arial" w:cs="Arial"/>
        </w:rPr>
      </w:pPr>
      <w:r>
        <w:rPr>
          <w:rFonts w:ascii="Arial"/>
        </w:rPr>
        <w:t>if no lifeguard service is available at least one adult member holding a current RLSS bronze or silver cross or beach lifeguard award must be present. Other helpers should also have a knowledge of cardio-pulmonary</w:t>
      </w:r>
      <w:r>
        <w:rPr>
          <w:rFonts w:ascii="Arial"/>
          <w:spacing w:val="-21"/>
        </w:rPr>
        <w:t xml:space="preserve"> </w:t>
      </w:r>
      <w:r>
        <w:rPr>
          <w:rFonts w:ascii="Arial"/>
        </w:rPr>
        <w:t>resuscitation;</w:t>
      </w:r>
    </w:p>
    <w:p w14:paraId="48C5C79A" w14:textId="77777777" w:rsidR="000C05A6" w:rsidRDefault="00017636">
      <w:pPr>
        <w:pStyle w:val="ListParagraph"/>
        <w:numPr>
          <w:ilvl w:val="0"/>
          <w:numId w:val="28"/>
        </w:numPr>
        <w:tabs>
          <w:tab w:val="left" w:pos="901"/>
        </w:tabs>
        <w:ind w:left="900" w:right="119" w:hanging="360"/>
        <w:rPr>
          <w:rFonts w:ascii="Arial" w:eastAsia="Arial" w:hAnsi="Arial" w:cs="Arial"/>
        </w:rPr>
      </w:pPr>
      <w:r>
        <w:rPr>
          <w:rFonts w:ascii="Arial"/>
        </w:rPr>
        <w:t>the leader must have a thorough knowledge of conditions pertaining to the beach e.g. shelving, uneven or unstable</w:t>
      </w:r>
      <w:r>
        <w:rPr>
          <w:rFonts w:ascii="Arial"/>
          <w:spacing w:val="-12"/>
        </w:rPr>
        <w:t xml:space="preserve"> </w:t>
      </w:r>
      <w:r>
        <w:rPr>
          <w:rFonts w:ascii="Arial"/>
        </w:rPr>
        <w:t>bottom;</w:t>
      </w:r>
    </w:p>
    <w:p w14:paraId="66873C3B" w14:textId="77777777" w:rsidR="000C05A6" w:rsidRDefault="00017636">
      <w:pPr>
        <w:pStyle w:val="ListParagraph"/>
        <w:numPr>
          <w:ilvl w:val="0"/>
          <w:numId w:val="28"/>
        </w:numPr>
        <w:tabs>
          <w:tab w:val="left" w:pos="901"/>
        </w:tabs>
        <w:spacing w:line="268" w:lineRule="exact"/>
        <w:ind w:left="900" w:hanging="360"/>
        <w:rPr>
          <w:rFonts w:ascii="Arial" w:eastAsia="Arial" w:hAnsi="Arial" w:cs="Arial"/>
        </w:rPr>
      </w:pPr>
      <w:r>
        <w:rPr>
          <w:rFonts w:ascii="Arial"/>
        </w:rPr>
        <w:t>the permitted swimming area must be defined and made clear to all</w:t>
      </w:r>
      <w:r>
        <w:rPr>
          <w:rFonts w:ascii="Arial"/>
          <w:spacing w:val="-31"/>
        </w:rPr>
        <w:t xml:space="preserve"> </w:t>
      </w:r>
      <w:r>
        <w:rPr>
          <w:rFonts w:ascii="Arial"/>
        </w:rPr>
        <w:t>participants;</w:t>
      </w:r>
    </w:p>
    <w:p w14:paraId="6D1E82BD" w14:textId="77777777" w:rsidR="000C05A6" w:rsidRDefault="00017636">
      <w:pPr>
        <w:pStyle w:val="ListParagraph"/>
        <w:numPr>
          <w:ilvl w:val="0"/>
          <w:numId w:val="28"/>
        </w:numPr>
        <w:tabs>
          <w:tab w:val="left" w:pos="901"/>
        </w:tabs>
        <w:spacing w:line="269" w:lineRule="exact"/>
        <w:ind w:left="900" w:hanging="360"/>
        <w:rPr>
          <w:rFonts w:ascii="Arial" w:eastAsia="Arial" w:hAnsi="Arial" w:cs="Arial"/>
        </w:rPr>
      </w:pPr>
      <w:r>
        <w:rPr>
          <w:rFonts w:ascii="Arial"/>
        </w:rPr>
        <w:t>swimming must not take place within one hour after</w:t>
      </w:r>
      <w:r>
        <w:rPr>
          <w:rFonts w:ascii="Arial"/>
          <w:spacing w:val="-20"/>
        </w:rPr>
        <w:t xml:space="preserve"> </w:t>
      </w:r>
      <w:r>
        <w:rPr>
          <w:rFonts w:ascii="Arial"/>
        </w:rPr>
        <w:t>eating;</w:t>
      </w:r>
    </w:p>
    <w:p w14:paraId="468A8EA9" w14:textId="77777777" w:rsidR="000C05A6" w:rsidRDefault="00017636">
      <w:pPr>
        <w:pStyle w:val="ListParagraph"/>
        <w:numPr>
          <w:ilvl w:val="0"/>
          <w:numId w:val="28"/>
        </w:numPr>
        <w:tabs>
          <w:tab w:val="left" w:pos="901"/>
        </w:tabs>
        <w:spacing w:before="19" w:line="252" w:lineRule="exact"/>
        <w:ind w:left="900" w:right="114" w:hanging="360"/>
        <w:rPr>
          <w:rFonts w:ascii="Arial" w:eastAsia="Arial" w:hAnsi="Arial" w:cs="Arial"/>
        </w:rPr>
      </w:pPr>
      <w:r>
        <w:rPr>
          <w:rFonts w:ascii="Arial"/>
        </w:rPr>
        <w:t>swimmers may only swim in water of waist depth or less and should swim parallel to the shore;</w:t>
      </w:r>
    </w:p>
    <w:p w14:paraId="4C8FC8ED" w14:textId="77777777" w:rsidR="000C05A6" w:rsidRDefault="00017636">
      <w:pPr>
        <w:pStyle w:val="ListParagraph"/>
        <w:numPr>
          <w:ilvl w:val="0"/>
          <w:numId w:val="28"/>
        </w:numPr>
        <w:tabs>
          <w:tab w:val="left" w:pos="901"/>
        </w:tabs>
        <w:spacing w:before="31"/>
        <w:ind w:left="900" w:right="117" w:hanging="360"/>
        <w:rPr>
          <w:rFonts w:ascii="Arial" w:eastAsia="Arial" w:hAnsi="Arial" w:cs="Arial"/>
        </w:rPr>
      </w:pPr>
      <w:r>
        <w:rPr>
          <w:rFonts w:ascii="Arial"/>
        </w:rPr>
        <w:t>before entering the water, all participants must be briefed as to the procedure should an emergency arise, and the signal for leaving the</w:t>
      </w:r>
      <w:r>
        <w:rPr>
          <w:rFonts w:ascii="Arial"/>
          <w:spacing w:val="-21"/>
        </w:rPr>
        <w:t xml:space="preserve"> </w:t>
      </w:r>
      <w:r>
        <w:rPr>
          <w:rFonts w:ascii="Arial"/>
        </w:rPr>
        <w:t>water;</w:t>
      </w:r>
    </w:p>
    <w:p w14:paraId="431C1CA4" w14:textId="77777777" w:rsidR="000C05A6" w:rsidRDefault="00017636">
      <w:pPr>
        <w:pStyle w:val="ListParagraph"/>
        <w:numPr>
          <w:ilvl w:val="0"/>
          <w:numId w:val="28"/>
        </w:numPr>
        <w:tabs>
          <w:tab w:val="left" w:pos="901"/>
        </w:tabs>
        <w:spacing w:line="268" w:lineRule="exact"/>
        <w:ind w:left="900" w:hanging="360"/>
        <w:rPr>
          <w:rFonts w:ascii="Arial" w:eastAsia="Arial" w:hAnsi="Arial" w:cs="Arial"/>
        </w:rPr>
      </w:pPr>
      <w:r>
        <w:rPr>
          <w:rFonts w:ascii="Arial"/>
        </w:rPr>
        <w:t>students must be counted into the sea and on leaving the</w:t>
      </w:r>
      <w:r>
        <w:rPr>
          <w:rFonts w:ascii="Arial"/>
          <w:spacing w:val="-21"/>
        </w:rPr>
        <w:t xml:space="preserve"> </w:t>
      </w:r>
      <w:r>
        <w:rPr>
          <w:rFonts w:ascii="Arial"/>
        </w:rPr>
        <w:t>sea.</w:t>
      </w:r>
    </w:p>
    <w:p w14:paraId="288392AD" w14:textId="77777777" w:rsidR="000C05A6" w:rsidRDefault="000C05A6">
      <w:pPr>
        <w:spacing w:before="10"/>
        <w:rPr>
          <w:rFonts w:ascii="Arial" w:eastAsia="Arial" w:hAnsi="Arial" w:cs="Arial"/>
          <w:sz w:val="21"/>
          <w:szCs w:val="21"/>
        </w:rPr>
      </w:pPr>
    </w:p>
    <w:p w14:paraId="5A9EBB2E" w14:textId="77777777" w:rsidR="000C05A6" w:rsidRDefault="00017636">
      <w:pPr>
        <w:pStyle w:val="BodyText"/>
        <w:jc w:val="both"/>
      </w:pPr>
      <w:r>
        <w:t>The following considerations should be taken into account when deciding the swimming</w:t>
      </w:r>
      <w:r>
        <w:rPr>
          <w:spacing w:val="-34"/>
        </w:rPr>
        <w:t xml:space="preserve"> </w:t>
      </w:r>
      <w:r>
        <w:t>area:</w:t>
      </w:r>
    </w:p>
    <w:p w14:paraId="167FC6BB" w14:textId="77777777" w:rsidR="000C05A6" w:rsidRDefault="00017636">
      <w:pPr>
        <w:pStyle w:val="ListParagraph"/>
        <w:numPr>
          <w:ilvl w:val="0"/>
          <w:numId w:val="28"/>
        </w:numPr>
        <w:tabs>
          <w:tab w:val="left" w:pos="841"/>
        </w:tabs>
        <w:spacing w:before="1" w:line="268" w:lineRule="exact"/>
        <w:ind w:left="840" w:hanging="360"/>
        <w:rPr>
          <w:rFonts w:ascii="Arial" w:eastAsia="Arial" w:hAnsi="Arial" w:cs="Arial"/>
        </w:rPr>
      </w:pPr>
      <w:r>
        <w:rPr>
          <w:rFonts w:ascii="Arial"/>
        </w:rPr>
        <w:t>the age and ability of the</w:t>
      </w:r>
      <w:r>
        <w:rPr>
          <w:rFonts w:ascii="Arial"/>
          <w:spacing w:val="-12"/>
        </w:rPr>
        <w:t xml:space="preserve"> </w:t>
      </w:r>
      <w:r>
        <w:rPr>
          <w:rFonts w:ascii="Arial"/>
        </w:rPr>
        <w:t>swimmers;</w:t>
      </w:r>
    </w:p>
    <w:p w14:paraId="3EF7A071" w14:textId="77777777" w:rsidR="000C05A6" w:rsidRDefault="00017636">
      <w:pPr>
        <w:pStyle w:val="ListParagraph"/>
        <w:numPr>
          <w:ilvl w:val="0"/>
          <w:numId w:val="28"/>
        </w:numPr>
        <w:tabs>
          <w:tab w:val="left" w:pos="841"/>
        </w:tabs>
        <w:spacing w:line="268" w:lineRule="exact"/>
        <w:ind w:left="840" w:hanging="360"/>
        <w:rPr>
          <w:rFonts w:ascii="Arial" w:eastAsia="Arial" w:hAnsi="Arial" w:cs="Arial"/>
        </w:rPr>
      </w:pPr>
      <w:r>
        <w:rPr>
          <w:rFonts w:ascii="Arial"/>
        </w:rPr>
        <w:t>the conditions of the sea, beach</w:t>
      </w:r>
      <w:r>
        <w:rPr>
          <w:rFonts w:ascii="Arial"/>
          <w:spacing w:val="-16"/>
        </w:rPr>
        <w:t xml:space="preserve"> </w:t>
      </w:r>
      <w:r>
        <w:rPr>
          <w:rFonts w:ascii="Arial"/>
        </w:rPr>
        <w:t>weather;</w:t>
      </w:r>
    </w:p>
    <w:p w14:paraId="3CD2E4D8" w14:textId="77777777" w:rsidR="000C05A6" w:rsidRDefault="00017636">
      <w:pPr>
        <w:pStyle w:val="ListParagraph"/>
        <w:numPr>
          <w:ilvl w:val="0"/>
          <w:numId w:val="28"/>
        </w:numPr>
        <w:tabs>
          <w:tab w:val="left" w:pos="841"/>
        </w:tabs>
        <w:spacing w:line="268" w:lineRule="exact"/>
        <w:ind w:left="840" w:hanging="360"/>
        <w:rPr>
          <w:rFonts w:ascii="Arial" w:eastAsia="Arial" w:hAnsi="Arial" w:cs="Arial"/>
        </w:rPr>
      </w:pPr>
      <w:r>
        <w:rPr>
          <w:rFonts w:ascii="Arial"/>
        </w:rPr>
        <w:t>the presence of beach lifeguards or the life-saving ability of the staff in</w:t>
      </w:r>
      <w:r>
        <w:rPr>
          <w:rFonts w:ascii="Arial"/>
          <w:spacing w:val="-30"/>
        </w:rPr>
        <w:t xml:space="preserve"> </w:t>
      </w:r>
      <w:r>
        <w:rPr>
          <w:rFonts w:ascii="Arial"/>
        </w:rPr>
        <w:t>charge;</w:t>
      </w:r>
    </w:p>
    <w:p w14:paraId="01A20B7D" w14:textId="77777777" w:rsidR="000C05A6" w:rsidRDefault="00017636">
      <w:pPr>
        <w:pStyle w:val="ListParagraph"/>
        <w:numPr>
          <w:ilvl w:val="0"/>
          <w:numId w:val="28"/>
        </w:numPr>
        <w:tabs>
          <w:tab w:val="left" w:pos="841"/>
        </w:tabs>
        <w:spacing w:line="268" w:lineRule="exact"/>
        <w:ind w:left="840" w:hanging="360"/>
        <w:rPr>
          <w:rFonts w:ascii="Arial" w:eastAsia="Arial" w:hAnsi="Arial" w:cs="Arial"/>
        </w:rPr>
      </w:pPr>
      <w:r>
        <w:rPr>
          <w:rFonts w:ascii="Arial"/>
        </w:rPr>
        <w:t>the safety equipment available, for example boats, line and drum</w:t>
      </w:r>
      <w:r>
        <w:rPr>
          <w:rFonts w:ascii="Arial"/>
          <w:spacing w:val="-28"/>
        </w:rPr>
        <w:t xml:space="preserve"> </w:t>
      </w:r>
      <w:r>
        <w:rPr>
          <w:rFonts w:ascii="Arial"/>
        </w:rPr>
        <w:t>floats.</w:t>
      </w:r>
    </w:p>
    <w:p w14:paraId="409F65CB" w14:textId="77777777" w:rsidR="000C05A6" w:rsidRDefault="000C05A6">
      <w:pPr>
        <w:spacing w:before="10"/>
        <w:rPr>
          <w:rFonts w:ascii="Arial" w:eastAsia="Arial" w:hAnsi="Arial" w:cs="Arial"/>
          <w:sz w:val="21"/>
          <w:szCs w:val="21"/>
        </w:rPr>
      </w:pPr>
    </w:p>
    <w:p w14:paraId="3E10FD1B" w14:textId="77777777" w:rsidR="000C05A6" w:rsidRDefault="00017636">
      <w:pPr>
        <w:pStyle w:val="BodyText"/>
        <w:ind w:left="121"/>
        <w:jc w:val="both"/>
      </w:pPr>
      <w:r>
        <w:t>The following equipment should be kept available during the</w:t>
      </w:r>
      <w:r>
        <w:rPr>
          <w:spacing w:val="-24"/>
        </w:rPr>
        <w:t xml:space="preserve"> </w:t>
      </w:r>
      <w:r>
        <w:t>session:</w:t>
      </w:r>
    </w:p>
    <w:p w14:paraId="2CCACA61" w14:textId="77777777" w:rsidR="000C05A6" w:rsidRDefault="00017636">
      <w:pPr>
        <w:pStyle w:val="ListParagraph"/>
        <w:numPr>
          <w:ilvl w:val="0"/>
          <w:numId w:val="28"/>
        </w:numPr>
        <w:tabs>
          <w:tab w:val="left" w:pos="842"/>
        </w:tabs>
        <w:spacing w:before="1" w:line="268" w:lineRule="exact"/>
        <w:ind w:left="841" w:hanging="360"/>
        <w:rPr>
          <w:rFonts w:ascii="Arial" w:eastAsia="Arial" w:hAnsi="Arial" w:cs="Arial"/>
        </w:rPr>
      </w:pPr>
      <w:r>
        <w:rPr>
          <w:rFonts w:ascii="Arial"/>
        </w:rPr>
        <w:t>a</w:t>
      </w:r>
      <w:r>
        <w:rPr>
          <w:rFonts w:ascii="Arial"/>
          <w:spacing w:val="-6"/>
        </w:rPr>
        <w:t xml:space="preserve"> </w:t>
      </w:r>
      <w:r>
        <w:rPr>
          <w:rFonts w:ascii="Arial"/>
        </w:rPr>
        <w:t>whistle;</w:t>
      </w:r>
    </w:p>
    <w:p w14:paraId="7AC2AF58" w14:textId="77777777" w:rsidR="000C05A6" w:rsidRDefault="00017636">
      <w:pPr>
        <w:pStyle w:val="ListParagraph"/>
        <w:numPr>
          <w:ilvl w:val="0"/>
          <w:numId w:val="28"/>
        </w:numPr>
        <w:tabs>
          <w:tab w:val="left" w:pos="842"/>
        </w:tabs>
        <w:spacing w:line="268" w:lineRule="exact"/>
        <w:ind w:left="841" w:hanging="360"/>
        <w:rPr>
          <w:rFonts w:ascii="Arial" w:eastAsia="Arial" w:hAnsi="Arial" w:cs="Arial"/>
        </w:rPr>
      </w:pPr>
      <w:r>
        <w:rPr>
          <w:rFonts w:ascii="Arial"/>
        </w:rPr>
        <w:t>first-aid equipment, including warm clothing and a space blanket or survival</w:t>
      </w:r>
      <w:r>
        <w:rPr>
          <w:rFonts w:ascii="Arial"/>
          <w:spacing w:val="-28"/>
        </w:rPr>
        <w:t xml:space="preserve"> </w:t>
      </w:r>
      <w:r>
        <w:rPr>
          <w:rFonts w:ascii="Arial"/>
        </w:rPr>
        <w:t>bag;</w:t>
      </w:r>
    </w:p>
    <w:p w14:paraId="19CDC772" w14:textId="77777777" w:rsidR="000C05A6" w:rsidRDefault="00017636">
      <w:pPr>
        <w:pStyle w:val="ListParagraph"/>
        <w:numPr>
          <w:ilvl w:val="0"/>
          <w:numId w:val="28"/>
        </w:numPr>
        <w:tabs>
          <w:tab w:val="left" w:pos="842"/>
        </w:tabs>
        <w:spacing w:line="269" w:lineRule="exact"/>
        <w:ind w:left="841" w:hanging="360"/>
        <w:rPr>
          <w:rFonts w:ascii="Arial" w:eastAsia="Arial" w:hAnsi="Arial" w:cs="Arial"/>
        </w:rPr>
      </w:pPr>
      <w:r>
        <w:rPr>
          <w:rFonts w:ascii="Arial"/>
        </w:rPr>
        <w:t>lifesaving items such as floats or throw</w:t>
      </w:r>
      <w:r>
        <w:rPr>
          <w:rFonts w:ascii="Arial"/>
          <w:spacing w:val="-19"/>
        </w:rPr>
        <w:t xml:space="preserve"> </w:t>
      </w:r>
      <w:r>
        <w:rPr>
          <w:rFonts w:ascii="Arial"/>
        </w:rPr>
        <w:t>line.</w:t>
      </w:r>
    </w:p>
    <w:p w14:paraId="0669194A" w14:textId="77777777" w:rsidR="000C05A6" w:rsidRDefault="000C05A6">
      <w:pPr>
        <w:spacing w:before="10"/>
        <w:rPr>
          <w:rFonts w:ascii="Arial" w:eastAsia="Arial" w:hAnsi="Arial" w:cs="Arial"/>
          <w:sz w:val="21"/>
          <w:szCs w:val="21"/>
        </w:rPr>
      </w:pPr>
    </w:p>
    <w:p w14:paraId="08FBDA31" w14:textId="77777777" w:rsidR="000C05A6" w:rsidRDefault="00017636">
      <w:pPr>
        <w:pStyle w:val="BodyText"/>
        <w:ind w:left="121" w:right="116"/>
        <w:jc w:val="both"/>
      </w:pPr>
      <w:r>
        <w:t>Students must not use floatation aids such as airbeds or body-boards because of the danger of drifting.</w:t>
      </w:r>
    </w:p>
    <w:p w14:paraId="40EE4704" w14:textId="77777777" w:rsidR="000C05A6" w:rsidRDefault="000C05A6">
      <w:pPr>
        <w:spacing w:before="10"/>
        <w:rPr>
          <w:rFonts w:ascii="Arial" w:eastAsia="Arial" w:hAnsi="Arial" w:cs="Arial"/>
          <w:sz w:val="21"/>
          <w:szCs w:val="21"/>
        </w:rPr>
      </w:pPr>
    </w:p>
    <w:p w14:paraId="10274DA8" w14:textId="77777777" w:rsidR="000C05A6" w:rsidRDefault="00017636">
      <w:pPr>
        <w:pStyle w:val="Heading7"/>
        <w:numPr>
          <w:ilvl w:val="0"/>
          <w:numId w:val="59"/>
        </w:numPr>
        <w:tabs>
          <w:tab w:val="left" w:pos="526"/>
        </w:tabs>
        <w:ind w:left="525" w:hanging="405"/>
        <w:jc w:val="both"/>
        <w:rPr>
          <w:b w:val="0"/>
          <w:bCs w:val="0"/>
        </w:rPr>
      </w:pPr>
      <w:bookmarkStart w:id="132" w:name="16._ACCIDENT_AND_EMERGENCY_PROCEDURES"/>
      <w:bookmarkStart w:id="133" w:name="_bookmark65"/>
      <w:bookmarkEnd w:id="132"/>
      <w:bookmarkEnd w:id="133"/>
      <w:r>
        <w:t xml:space="preserve">ACCIDENT </w:t>
      </w:r>
      <w:r>
        <w:rPr>
          <w:spacing w:val="-3"/>
        </w:rPr>
        <w:t xml:space="preserve">AND </w:t>
      </w:r>
      <w:r>
        <w:t>EMERGENCY</w:t>
      </w:r>
      <w:r>
        <w:rPr>
          <w:spacing w:val="-12"/>
        </w:rPr>
        <w:t xml:space="preserve"> </w:t>
      </w:r>
      <w:r>
        <w:t>PROCEDURES</w:t>
      </w:r>
    </w:p>
    <w:p w14:paraId="4EDADA68" w14:textId="77777777" w:rsidR="000C05A6" w:rsidRDefault="000C05A6">
      <w:pPr>
        <w:spacing w:before="2"/>
        <w:rPr>
          <w:rFonts w:ascii="Arial" w:eastAsia="Arial" w:hAnsi="Arial" w:cs="Arial"/>
          <w:b/>
          <w:bCs/>
          <w:sz w:val="20"/>
          <w:szCs w:val="20"/>
        </w:rPr>
      </w:pPr>
    </w:p>
    <w:p w14:paraId="3CF9A059" w14:textId="77777777" w:rsidR="000C05A6" w:rsidRDefault="00017636">
      <w:pPr>
        <w:pStyle w:val="BodyText"/>
        <w:ind w:right="118"/>
        <w:jc w:val="both"/>
      </w:pPr>
      <w:r>
        <w:t>The procedures to be followed in the event of any injury to persons or damage to property are as laid down in the college Health and Safety policy. It is important that the names and addresses of  all young people and adults participating in the visit should be completed accurately and copies sent to the Deputy Principal and Health and Safety</w:t>
      </w:r>
      <w:r>
        <w:rPr>
          <w:spacing w:val="-14"/>
        </w:rPr>
        <w:t xml:space="preserve"> </w:t>
      </w:r>
      <w:r>
        <w:t>officer.</w:t>
      </w:r>
    </w:p>
    <w:p w14:paraId="4F8944A2" w14:textId="77777777" w:rsidR="000C05A6" w:rsidRDefault="000C05A6">
      <w:pPr>
        <w:spacing w:before="10"/>
        <w:rPr>
          <w:rFonts w:ascii="Arial" w:eastAsia="Arial" w:hAnsi="Arial" w:cs="Arial"/>
          <w:sz w:val="21"/>
          <w:szCs w:val="21"/>
        </w:rPr>
      </w:pPr>
    </w:p>
    <w:p w14:paraId="601ACD92" w14:textId="77777777" w:rsidR="000C05A6" w:rsidRDefault="00017636">
      <w:pPr>
        <w:pStyle w:val="Heading8"/>
        <w:numPr>
          <w:ilvl w:val="1"/>
          <w:numId w:val="27"/>
        </w:numPr>
        <w:tabs>
          <w:tab w:val="left" w:pos="1376"/>
        </w:tabs>
        <w:ind w:hanging="535"/>
        <w:rPr>
          <w:rFonts w:ascii="Arial" w:eastAsia="Arial" w:hAnsi="Arial" w:cs="Arial"/>
        </w:rPr>
      </w:pPr>
      <w:bookmarkStart w:id="134" w:name="16.1_Emergency_Procedure"/>
      <w:bookmarkStart w:id="135" w:name="_bookmark66"/>
      <w:bookmarkEnd w:id="134"/>
      <w:bookmarkEnd w:id="135"/>
      <w:r>
        <w:rPr>
          <w:rFonts w:ascii="Arial"/>
          <w:u w:val="single" w:color="000000"/>
        </w:rPr>
        <w:t>Emergency</w:t>
      </w:r>
      <w:r>
        <w:rPr>
          <w:rFonts w:ascii="Arial"/>
          <w:spacing w:val="-11"/>
          <w:u w:val="single" w:color="000000"/>
        </w:rPr>
        <w:t xml:space="preserve"> </w:t>
      </w:r>
      <w:r>
        <w:rPr>
          <w:rFonts w:ascii="Arial"/>
          <w:u w:val="single" w:color="000000"/>
        </w:rPr>
        <w:t>Procedure</w:t>
      </w:r>
    </w:p>
    <w:p w14:paraId="7F4D4841" w14:textId="77777777" w:rsidR="000C05A6" w:rsidRDefault="00017636">
      <w:pPr>
        <w:pStyle w:val="BodyText"/>
        <w:spacing w:before="2"/>
        <w:ind w:left="119" w:right="118"/>
        <w:jc w:val="both"/>
      </w:pPr>
      <w:r>
        <w:t xml:space="preserve">In spite of good planning and </w:t>
      </w:r>
      <w:proofErr w:type="spellStart"/>
      <w:r>
        <w:t>organisation</w:t>
      </w:r>
      <w:proofErr w:type="spellEnd"/>
      <w:r>
        <w:t xml:space="preserve"> there may be accidents and emergencies, which require an on-the-spot response by the leaders. Nationally very few fatal accidents have occurred on educational visits, journeys and expeditions, but leaders should be prepared for these or other emergencies. The following outline guidance is provided for leaders and is supplementary to information outlined in the college’s Emergency Management Plan maintained by the Director of Finance</w:t>
      </w:r>
    </w:p>
    <w:p w14:paraId="52D9ED3C" w14:textId="77777777" w:rsidR="000C05A6" w:rsidRDefault="000C05A6">
      <w:pPr>
        <w:spacing w:before="10"/>
        <w:rPr>
          <w:rFonts w:ascii="Arial" w:eastAsia="Arial" w:hAnsi="Arial" w:cs="Arial"/>
          <w:sz w:val="21"/>
          <w:szCs w:val="21"/>
        </w:rPr>
      </w:pPr>
    </w:p>
    <w:p w14:paraId="0D6EE7F3" w14:textId="77777777" w:rsidR="000C05A6" w:rsidRDefault="00017636">
      <w:pPr>
        <w:pStyle w:val="Heading8"/>
        <w:numPr>
          <w:ilvl w:val="1"/>
          <w:numId w:val="27"/>
        </w:numPr>
        <w:tabs>
          <w:tab w:val="left" w:pos="1376"/>
        </w:tabs>
        <w:ind w:hanging="535"/>
        <w:rPr>
          <w:rFonts w:ascii="Arial" w:eastAsia="Arial" w:hAnsi="Arial" w:cs="Arial"/>
        </w:rPr>
      </w:pPr>
      <w:bookmarkStart w:id="136" w:name="16.2_Control_and_supervision_of_the_grou"/>
      <w:bookmarkStart w:id="137" w:name="_bookmark67"/>
      <w:bookmarkEnd w:id="136"/>
      <w:bookmarkEnd w:id="137"/>
      <w:r>
        <w:rPr>
          <w:rFonts w:ascii="Arial"/>
          <w:u w:val="single" w:color="000000"/>
        </w:rPr>
        <w:t>Control and supervision of the</w:t>
      </w:r>
      <w:r>
        <w:rPr>
          <w:rFonts w:ascii="Arial"/>
          <w:spacing w:val="-20"/>
          <w:u w:val="single" w:color="000000"/>
        </w:rPr>
        <w:t xml:space="preserve"> </w:t>
      </w:r>
      <w:r>
        <w:rPr>
          <w:rFonts w:ascii="Arial"/>
          <w:u w:val="single" w:color="000000"/>
        </w:rPr>
        <w:t>group</w:t>
      </w:r>
    </w:p>
    <w:p w14:paraId="72C4FDE3" w14:textId="77777777" w:rsidR="000C05A6" w:rsidRDefault="00017636">
      <w:pPr>
        <w:pStyle w:val="BodyText"/>
        <w:spacing w:before="2" w:line="252" w:lineRule="exact"/>
        <w:jc w:val="both"/>
      </w:pPr>
      <w:r>
        <w:t>Ensure the following points are</w:t>
      </w:r>
      <w:r>
        <w:rPr>
          <w:spacing w:val="-19"/>
        </w:rPr>
        <w:t xml:space="preserve"> </w:t>
      </w:r>
      <w:r>
        <w:t>followed:</w:t>
      </w:r>
    </w:p>
    <w:p w14:paraId="0A4CD88A" w14:textId="77777777" w:rsidR="000C05A6" w:rsidRDefault="00017636">
      <w:pPr>
        <w:pStyle w:val="ListParagraph"/>
        <w:numPr>
          <w:ilvl w:val="0"/>
          <w:numId w:val="26"/>
        </w:numPr>
        <w:tabs>
          <w:tab w:val="left" w:pos="961"/>
        </w:tabs>
        <w:ind w:right="115" w:hanging="360"/>
        <w:rPr>
          <w:rFonts w:ascii="Arial" w:eastAsia="Arial" w:hAnsi="Arial" w:cs="Arial"/>
        </w:rPr>
      </w:pPr>
      <w:r>
        <w:rPr>
          <w:rFonts w:ascii="Arial"/>
        </w:rPr>
        <w:t>share the problem, advise all other group staff that the accident/ emergency procedure is in operation;</w:t>
      </w:r>
    </w:p>
    <w:p w14:paraId="411BEF57" w14:textId="77777777" w:rsidR="000C05A6" w:rsidRDefault="00017636">
      <w:pPr>
        <w:pStyle w:val="ListParagraph"/>
        <w:numPr>
          <w:ilvl w:val="0"/>
          <w:numId w:val="26"/>
        </w:numPr>
        <w:tabs>
          <w:tab w:val="left" w:pos="961"/>
        </w:tabs>
        <w:spacing w:line="266" w:lineRule="exact"/>
        <w:ind w:hanging="360"/>
        <w:rPr>
          <w:rFonts w:ascii="Arial" w:eastAsia="Arial" w:hAnsi="Arial" w:cs="Arial"/>
        </w:rPr>
      </w:pPr>
      <w:r>
        <w:rPr>
          <w:rFonts w:ascii="Arial"/>
        </w:rPr>
        <w:t xml:space="preserve">make sure </w:t>
      </w:r>
      <w:r>
        <w:rPr>
          <w:rFonts w:ascii="Arial"/>
          <w:b/>
          <w:u w:val="thick" w:color="000000"/>
        </w:rPr>
        <w:t xml:space="preserve">all </w:t>
      </w:r>
      <w:r>
        <w:rPr>
          <w:rFonts w:ascii="Arial"/>
        </w:rPr>
        <w:t>members of the group are accounted</w:t>
      </w:r>
      <w:r>
        <w:rPr>
          <w:rFonts w:ascii="Arial"/>
          <w:spacing w:val="-21"/>
        </w:rPr>
        <w:t xml:space="preserve"> </w:t>
      </w:r>
      <w:r>
        <w:rPr>
          <w:rFonts w:ascii="Arial"/>
        </w:rPr>
        <w:t>for;</w:t>
      </w:r>
    </w:p>
    <w:p w14:paraId="67B9A1D6" w14:textId="77777777" w:rsidR="000C05A6" w:rsidRDefault="00017636">
      <w:pPr>
        <w:pStyle w:val="ListParagraph"/>
        <w:numPr>
          <w:ilvl w:val="0"/>
          <w:numId w:val="26"/>
        </w:numPr>
        <w:tabs>
          <w:tab w:val="left" w:pos="961"/>
        </w:tabs>
        <w:spacing w:before="1"/>
        <w:ind w:right="118" w:hanging="360"/>
        <w:rPr>
          <w:rFonts w:ascii="Arial" w:eastAsia="Arial" w:hAnsi="Arial" w:cs="Arial"/>
        </w:rPr>
      </w:pPr>
      <w:r>
        <w:rPr>
          <w:rFonts w:ascii="Arial"/>
        </w:rPr>
        <w:t>if there are injuries, immediately establish the names of the injured people and the extent of their</w:t>
      </w:r>
      <w:r>
        <w:rPr>
          <w:rFonts w:ascii="Arial"/>
          <w:spacing w:val="-2"/>
        </w:rPr>
        <w:t xml:space="preserve"> </w:t>
      </w:r>
      <w:r>
        <w:rPr>
          <w:rFonts w:ascii="Arial"/>
        </w:rPr>
        <w:t>injuries;</w:t>
      </w:r>
    </w:p>
    <w:p w14:paraId="578288A6" w14:textId="77777777" w:rsidR="000C05A6" w:rsidRDefault="00017636">
      <w:pPr>
        <w:pStyle w:val="ListParagraph"/>
        <w:numPr>
          <w:ilvl w:val="0"/>
          <w:numId w:val="26"/>
        </w:numPr>
        <w:tabs>
          <w:tab w:val="left" w:pos="961"/>
        </w:tabs>
        <w:spacing w:line="268" w:lineRule="exact"/>
        <w:ind w:hanging="360"/>
        <w:rPr>
          <w:rFonts w:ascii="Arial" w:eastAsia="Arial" w:hAnsi="Arial" w:cs="Arial"/>
        </w:rPr>
      </w:pPr>
      <w:r>
        <w:rPr>
          <w:rFonts w:ascii="Arial"/>
        </w:rPr>
        <w:t>ensure that the injured are accompanied to hospital (preferably by an adult they</w:t>
      </w:r>
      <w:r>
        <w:rPr>
          <w:rFonts w:ascii="Arial"/>
          <w:spacing w:val="-33"/>
        </w:rPr>
        <w:t xml:space="preserve"> </w:t>
      </w:r>
      <w:r>
        <w:rPr>
          <w:rFonts w:ascii="Arial"/>
        </w:rPr>
        <w:t>know),</w:t>
      </w:r>
    </w:p>
    <w:p w14:paraId="45C13673" w14:textId="77777777" w:rsidR="000C05A6" w:rsidRDefault="00017636">
      <w:pPr>
        <w:pStyle w:val="ListParagraph"/>
        <w:numPr>
          <w:ilvl w:val="0"/>
          <w:numId w:val="26"/>
        </w:numPr>
        <w:tabs>
          <w:tab w:val="left" w:pos="961"/>
        </w:tabs>
        <w:spacing w:before="19" w:line="252" w:lineRule="exact"/>
        <w:ind w:right="118" w:hanging="360"/>
        <w:rPr>
          <w:rFonts w:ascii="Arial" w:eastAsia="Arial" w:hAnsi="Arial" w:cs="Arial"/>
        </w:rPr>
      </w:pPr>
      <w:r>
        <w:rPr>
          <w:rFonts w:ascii="Arial"/>
        </w:rPr>
        <w:t>ensure that the rest of the group are adequately supervised and have understood what has happened and the implications for the rest of the</w:t>
      </w:r>
      <w:r>
        <w:rPr>
          <w:rFonts w:ascii="Arial"/>
          <w:spacing w:val="-24"/>
        </w:rPr>
        <w:t xml:space="preserve"> </w:t>
      </w:r>
      <w:proofErr w:type="spellStart"/>
      <w:r>
        <w:rPr>
          <w:rFonts w:ascii="Arial"/>
        </w:rPr>
        <w:t>programme</w:t>
      </w:r>
      <w:proofErr w:type="spellEnd"/>
      <w:r>
        <w:rPr>
          <w:rFonts w:ascii="Arial"/>
        </w:rPr>
        <w:t>.</w:t>
      </w:r>
    </w:p>
    <w:p w14:paraId="2052B411" w14:textId="77777777" w:rsidR="000C05A6" w:rsidRDefault="000C05A6">
      <w:pPr>
        <w:spacing w:before="6"/>
        <w:rPr>
          <w:rFonts w:ascii="Arial" w:eastAsia="Arial" w:hAnsi="Arial" w:cs="Arial"/>
          <w:sz w:val="21"/>
          <w:szCs w:val="21"/>
        </w:rPr>
      </w:pPr>
    </w:p>
    <w:p w14:paraId="1FD2C54C" w14:textId="77777777" w:rsidR="000C05A6" w:rsidRDefault="00017636">
      <w:pPr>
        <w:pStyle w:val="Heading8"/>
        <w:numPr>
          <w:ilvl w:val="1"/>
          <w:numId w:val="27"/>
        </w:numPr>
        <w:tabs>
          <w:tab w:val="left" w:pos="1376"/>
        </w:tabs>
        <w:ind w:hanging="535"/>
        <w:rPr>
          <w:rFonts w:ascii="Arial" w:eastAsia="Arial" w:hAnsi="Arial" w:cs="Arial"/>
        </w:rPr>
      </w:pPr>
      <w:bookmarkStart w:id="138" w:name="16.3_Control_of_information_and_communic"/>
      <w:bookmarkStart w:id="139" w:name="_bookmark68"/>
      <w:bookmarkEnd w:id="138"/>
      <w:bookmarkEnd w:id="139"/>
      <w:r>
        <w:rPr>
          <w:rFonts w:ascii="Arial"/>
          <w:u w:val="single" w:color="000000"/>
        </w:rPr>
        <w:t>Control of information and</w:t>
      </w:r>
      <w:r>
        <w:rPr>
          <w:rFonts w:ascii="Arial"/>
          <w:spacing w:val="-22"/>
          <w:u w:val="single" w:color="000000"/>
        </w:rPr>
        <w:t xml:space="preserve"> </w:t>
      </w:r>
      <w:r>
        <w:rPr>
          <w:rFonts w:ascii="Arial"/>
          <w:u w:val="single" w:color="000000"/>
        </w:rPr>
        <w:t>communication</w:t>
      </w:r>
    </w:p>
    <w:p w14:paraId="73E7B545" w14:textId="77777777" w:rsidR="000C05A6" w:rsidRDefault="00017636">
      <w:pPr>
        <w:pStyle w:val="BodyText"/>
        <w:spacing w:before="2"/>
        <w:ind w:right="115"/>
        <w:jc w:val="both"/>
      </w:pPr>
      <w:r>
        <w:t>News travels very quickly. Immediately make contact with the Deputy Principal or emergency contact point.  Give details of the accident or</w:t>
      </w:r>
      <w:r>
        <w:rPr>
          <w:spacing w:val="-19"/>
        </w:rPr>
        <w:t xml:space="preserve"> </w:t>
      </w:r>
      <w:r>
        <w:t>emergency.</w:t>
      </w:r>
    </w:p>
    <w:p w14:paraId="1B220EE8" w14:textId="77777777" w:rsidR="000C05A6" w:rsidRDefault="000C05A6">
      <w:pPr>
        <w:spacing w:before="10"/>
        <w:rPr>
          <w:rFonts w:ascii="Arial" w:eastAsia="Arial" w:hAnsi="Arial" w:cs="Arial"/>
          <w:sz w:val="21"/>
          <w:szCs w:val="21"/>
        </w:rPr>
      </w:pPr>
    </w:p>
    <w:p w14:paraId="04A2910F" w14:textId="77777777" w:rsidR="000C05A6" w:rsidRDefault="00017636">
      <w:pPr>
        <w:pStyle w:val="Heading8"/>
        <w:numPr>
          <w:ilvl w:val="1"/>
          <w:numId w:val="27"/>
        </w:numPr>
        <w:tabs>
          <w:tab w:val="left" w:pos="1376"/>
        </w:tabs>
        <w:ind w:hanging="535"/>
        <w:rPr>
          <w:rFonts w:ascii="Arial" w:eastAsia="Arial" w:hAnsi="Arial" w:cs="Arial"/>
        </w:rPr>
      </w:pPr>
      <w:bookmarkStart w:id="140" w:name="16.4_Reporting_accidents_and_emergencies"/>
      <w:bookmarkStart w:id="141" w:name="_bookmark69"/>
      <w:bookmarkEnd w:id="140"/>
      <w:bookmarkEnd w:id="141"/>
      <w:r>
        <w:rPr>
          <w:rFonts w:ascii="Arial"/>
          <w:u w:val="single" w:color="000000"/>
        </w:rPr>
        <w:t>Reporting accidents and</w:t>
      </w:r>
      <w:r>
        <w:rPr>
          <w:rFonts w:ascii="Arial"/>
          <w:spacing w:val="-18"/>
          <w:u w:val="single" w:color="000000"/>
        </w:rPr>
        <w:t xml:space="preserve"> </w:t>
      </w:r>
      <w:r>
        <w:rPr>
          <w:rFonts w:ascii="Arial"/>
          <w:u w:val="single" w:color="000000"/>
        </w:rPr>
        <w:t>emergencies</w:t>
      </w:r>
    </w:p>
    <w:p w14:paraId="6BA39775" w14:textId="77777777" w:rsidR="000C05A6" w:rsidRDefault="00017636">
      <w:pPr>
        <w:pStyle w:val="BodyText"/>
        <w:spacing w:before="2"/>
        <w:ind w:right="121"/>
        <w:jc w:val="both"/>
      </w:pPr>
      <w:r>
        <w:t>Teachers must report to the Principal through the contact person at college. The Principal will  inform the Chair of</w:t>
      </w:r>
      <w:r>
        <w:rPr>
          <w:spacing w:val="-12"/>
        </w:rPr>
        <w:t xml:space="preserve"> </w:t>
      </w:r>
      <w:r>
        <w:t>Governors.</w:t>
      </w:r>
    </w:p>
    <w:p w14:paraId="7DF64761" w14:textId="77777777" w:rsidR="000C05A6" w:rsidRDefault="000C05A6">
      <w:pPr>
        <w:spacing w:before="9"/>
        <w:rPr>
          <w:rFonts w:ascii="Arial" w:eastAsia="Arial" w:hAnsi="Arial" w:cs="Arial"/>
          <w:sz w:val="21"/>
          <w:szCs w:val="21"/>
        </w:rPr>
      </w:pPr>
    </w:p>
    <w:p w14:paraId="6C1D5962" w14:textId="77777777" w:rsidR="000C05A6" w:rsidRDefault="00017636">
      <w:pPr>
        <w:pStyle w:val="BodyText"/>
        <w:jc w:val="both"/>
      </w:pPr>
      <w:r>
        <w:t>Contact with relatives should be made by the Deputy</w:t>
      </w:r>
      <w:r>
        <w:rPr>
          <w:spacing w:val="-26"/>
        </w:rPr>
        <w:t xml:space="preserve"> </w:t>
      </w:r>
      <w:r>
        <w:t>Principal.</w:t>
      </w:r>
    </w:p>
    <w:p w14:paraId="3CFAFC43" w14:textId="77777777" w:rsidR="007C464B" w:rsidRDefault="007C464B">
      <w:pPr>
        <w:pStyle w:val="BodyText"/>
        <w:spacing w:before="51"/>
        <w:ind w:left="100" w:right="121"/>
        <w:jc w:val="both"/>
      </w:pPr>
    </w:p>
    <w:p w14:paraId="03AC7354" w14:textId="77777777" w:rsidR="000C05A6" w:rsidRDefault="00017636">
      <w:pPr>
        <w:pStyle w:val="BodyText"/>
        <w:spacing w:before="51"/>
        <w:ind w:left="100" w:right="121"/>
        <w:jc w:val="both"/>
      </w:pPr>
      <w:r>
        <w:t>A designated person should act as the ongoing point of contact with the media. This will involve close liaison with the Chair of the</w:t>
      </w:r>
      <w:r>
        <w:rPr>
          <w:spacing w:val="-13"/>
        </w:rPr>
        <w:t xml:space="preserve"> </w:t>
      </w:r>
      <w:r>
        <w:t>Governors.</w:t>
      </w:r>
    </w:p>
    <w:p w14:paraId="09D120F4" w14:textId="77777777" w:rsidR="000C05A6" w:rsidRDefault="000C05A6">
      <w:pPr>
        <w:rPr>
          <w:rFonts w:ascii="Arial" w:eastAsia="Arial" w:hAnsi="Arial" w:cs="Arial"/>
        </w:rPr>
      </w:pPr>
    </w:p>
    <w:p w14:paraId="36E9F666" w14:textId="77777777" w:rsidR="000C05A6" w:rsidRDefault="00017636">
      <w:pPr>
        <w:pStyle w:val="BodyText"/>
        <w:ind w:left="100" w:right="122"/>
        <w:jc w:val="both"/>
      </w:pPr>
      <w:r>
        <w:t>There should be liaison by the designated person with police and relevant emergency services about what information may be released to the</w:t>
      </w:r>
      <w:r>
        <w:rPr>
          <w:spacing w:val="-21"/>
        </w:rPr>
        <w:t xml:space="preserve"> </w:t>
      </w:r>
      <w:r>
        <w:t>media.</w:t>
      </w:r>
    </w:p>
    <w:p w14:paraId="489E8504" w14:textId="77777777" w:rsidR="000C05A6" w:rsidRDefault="000C05A6">
      <w:pPr>
        <w:rPr>
          <w:rFonts w:ascii="Arial" w:eastAsia="Arial" w:hAnsi="Arial" w:cs="Arial"/>
        </w:rPr>
      </w:pPr>
    </w:p>
    <w:p w14:paraId="0461BBC1" w14:textId="77777777" w:rsidR="000C05A6" w:rsidRDefault="00017636">
      <w:pPr>
        <w:pStyle w:val="BodyText"/>
        <w:ind w:left="100" w:right="119"/>
        <w:jc w:val="both"/>
      </w:pPr>
      <w:r>
        <w:t>If a comment at the scene of the accident or emergency is requested by the media enquiries should be addressed to the designated</w:t>
      </w:r>
      <w:r>
        <w:rPr>
          <w:spacing w:val="-14"/>
        </w:rPr>
        <w:t xml:space="preserve"> </w:t>
      </w:r>
      <w:r>
        <w:t>person.</w:t>
      </w:r>
    </w:p>
    <w:p w14:paraId="346C91AA" w14:textId="77777777" w:rsidR="000C05A6" w:rsidRDefault="000C05A6">
      <w:pPr>
        <w:spacing w:before="10"/>
        <w:rPr>
          <w:rFonts w:ascii="Arial" w:eastAsia="Arial" w:hAnsi="Arial" w:cs="Arial"/>
          <w:sz w:val="21"/>
          <w:szCs w:val="21"/>
        </w:rPr>
      </w:pPr>
    </w:p>
    <w:p w14:paraId="441CE33A" w14:textId="77777777" w:rsidR="000C05A6" w:rsidRDefault="00017636">
      <w:pPr>
        <w:pStyle w:val="BodyText"/>
        <w:ind w:left="100" w:right="116"/>
        <w:jc w:val="both"/>
      </w:pPr>
      <w:r>
        <w:t xml:space="preserve">The names of participants injured should </w:t>
      </w:r>
      <w:r>
        <w:rPr>
          <w:b/>
          <w:u w:val="thick" w:color="000000"/>
        </w:rPr>
        <w:t xml:space="preserve">not </w:t>
      </w:r>
      <w:r>
        <w:t>be released. Caution is required in the preparation of any statement as legal proceedings may follow an accident (e.g. against a coach company, travel operator, hotel</w:t>
      </w:r>
      <w:r>
        <w:rPr>
          <w:spacing w:val="-9"/>
        </w:rPr>
        <w:t xml:space="preserve"> </w:t>
      </w:r>
      <w:r>
        <w:t>etc.).</w:t>
      </w:r>
    </w:p>
    <w:p w14:paraId="2345F1F4" w14:textId="77777777" w:rsidR="000C05A6" w:rsidRDefault="000C05A6">
      <w:pPr>
        <w:rPr>
          <w:rFonts w:ascii="Arial" w:eastAsia="Arial" w:hAnsi="Arial" w:cs="Arial"/>
        </w:rPr>
      </w:pPr>
    </w:p>
    <w:p w14:paraId="4D5FD4DD" w14:textId="77777777" w:rsidR="000C05A6" w:rsidRDefault="00017636">
      <w:pPr>
        <w:pStyle w:val="BodyText"/>
        <w:ind w:left="100" w:right="118"/>
        <w:jc w:val="both"/>
      </w:pPr>
      <w:r>
        <w:t>At the earliest opportunity you should prepare for the Governors a written report on the accident or emergency. The details of the accident or emergency should include: nature, date and time of incident, location of incident, names of casualties, details of their injuries, names of others involved, action taken so far, action yet to be taken and by whom. The names, addresses and telephone numbers of any independent witnesses should be</w:t>
      </w:r>
      <w:r>
        <w:rPr>
          <w:spacing w:val="-22"/>
        </w:rPr>
        <w:t xml:space="preserve"> </w:t>
      </w:r>
      <w:r>
        <w:t>noted.</w:t>
      </w:r>
    </w:p>
    <w:p w14:paraId="7075F71A" w14:textId="77777777" w:rsidR="000C05A6" w:rsidRDefault="000C05A6">
      <w:pPr>
        <w:spacing w:before="1"/>
        <w:rPr>
          <w:rFonts w:ascii="Arial" w:eastAsia="Arial" w:hAnsi="Arial" w:cs="Arial"/>
        </w:rPr>
      </w:pPr>
    </w:p>
    <w:p w14:paraId="789591F5" w14:textId="77777777" w:rsidR="000C05A6" w:rsidRDefault="00017636">
      <w:pPr>
        <w:pStyle w:val="BodyText"/>
        <w:ind w:left="100" w:right="119"/>
        <w:jc w:val="both"/>
      </w:pPr>
      <w:r>
        <w:t xml:space="preserve">The Reporting of Injuries, Diseases, and Dangerous Occurrences Regulations (RIDDOR) 1996 requires the reporting of all major injuries, dangerous occurrences. A member of the Health and Safety team </w:t>
      </w:r>
      <w:r>
        <w:rPr>
          <w:b/>
          <w:u w:val="thick" w:color="000000"/>
        </w:rPr>
        <w:t xml:space="preserve">must </w:t>
      </w:r>
      <w:r>
        <w:t>be</w:t>
      </w:r>
      <w:r>
        <w:rPr>
          <w:spacing w:val="-14"/>
        </w:rPr>
        <w:t xml:space="preserve"> </w:t>
      </w:r>
      <w:r>
        <w:t>informed.</w:t>
      </w:r>
    </w:p>
    <w:p w14:paraId="1D0D6B67" w14:textId="77777777" w:rsidR="000C05A6" w:rsidRDefault="000C05A6">
      <w:pPr>
        <w:spacing w:before="8"/>
        <w:rPr>
          <w:rFonts w:ascii="Arial" w:eastAsia="Arial" w:hAnsi="Arial" w:cs="Arial"/>
          <w:sz w:val="15"/>
          <w:szCs w:val="15"/>
        </w:rPr>
      </w:pPr>
    </w:p>
    <w:p w14:paraId="26DE0A96" w14:textId="77777777" w:rsidR="000C05A6" w:rsidRDefault="00017636">
      <w:pPr>
        <w:pStyle w:val="BodyText"/>
        <w:spacing w:before="72"/>
        <w:ind w:left="100" w:right="117"/>
        <w:jc w:val="both"/>
      </w:pPr>
      <w:r>
        <w:t xml:space="preserve">The college has a duty to report </w:t>
      </w:r>
      <w:r>
        <w:rPr>
          <w:rFonts w:cs="Arial"/>
          <w:b/>
          <w:bCs/>
        </w:rPr>
        <w:t xml:space="preserve">all </w:t>
      </w:r>
      <w:r>
        <w:t xml:space="preserve">accidents to students/ teachers/ volunteers.  For this purpose,  an Accident Report Form should be completed for all accidents and given to the Health and Safety </w:t>
      </w:r>
      <w:proofErr w:type="spellStart"/>
      <w:r>
        <w:t>co-ordinator</w:t>
      </w:r>
      <w:proofErr w:type="spellEnd"/>
      <w:r>
        <w:t>. These forms are to be completed and passed to the Estates and Services Manager, the college’s qualified first</w:t>
      </w:r>
      <w:r>
        <w:rPr>
          <w:spacing w:val="-12"/>
        </w:rPr>
        <w:t xml:space="preserve"> </w:t>
      </w:r>
      <w:r>
        <w:t>aider.</w:t>
      </w:r>
    </w:p>
    <w:p w14:paraId="2F48F0DD" w14:textId="77777777" w:rsidR="000C05A6" w:rsidRDefault="000C05A6">
      <w:pPr>
        <w:rPr>
          <w:rFonts w:ascii="Arial" w:eastAsia="Arial" w:hAnsi="Arial" w:cs="Arial"/>
        </w:rPr>
      </w:pPr>
    </w:p>
    <w:p w14:paraId="1C4D15FE" w14:textId="77777777" w:rsidR="000C05A6" w:rsidRDefault="000C05A6">
      <w:pPr>
        <w:spacing w:before="9"/>
        <w:rPr>
          <w:rFonts w:ascii="Arial" w:eastAsia="Arial" w:hAnsi="Arial" w:cs="Arial"/>
          <w:sz w:val="21"/>
          <w:szCs w:val="21"/>
        </w:rPr>
      </w:pPr>
    </w:p>
    <w:p w14:paraId="54518498" w14:textId="77777777" w:rsidR="000C05A6" w:rsidRDefault="00017636">
      <w:pPr>
        <w:pStyle w:val="Heading8"/>
        <w:numPr>
          <w:ilvl w:val="1"/>
          <w:numId w:val="27"/>
        </w:numPr>
        <w:tabs>
          <w:tab w:val="left" w:pos="1351"/>
        </w:tabs>
        <w:ind w:left="1350" w:hanging="530"/>
        <w:rPr>
          <w:rFonts w:ascii="Arial" w:eastAsia="Arial" w:hAnsi="Arial" w:cs="Arial"/>
        </w:rPr>
      </w:pPr>
      <w:bookmarkStart w:id="142" w:name="16.5_Welfare_of_members_of_the_group_and"/>
      <w:bookmarkStart w:id="143" w:name="_bookmark70"/>
      <w:bookmarkEnd w:id="142"/>
      <w:bookmarkEnd w:id="143"/>
      <w:r>
        <w:rPr>
          <w:rFonts w:ascii="Arial"/>
          <w:u w:val="single" w:color="000000"/>
        </w:rPr>
        <w:t>Welfare of members of the group and their</w:t>
      </w:r>
      <w:r>
        <w:rPr>
          <w:rFonts w:ascii="Arial"/>
          <w:spacing w:val="-17"/>
          <w:u w:val="single" w:color="000000"/>
        </w:rPr>
        <w:t xml:space="preserve"> </w:t>
      </w:r>
      <w:r>
        <w:rPr>
          <w:rFonts w:ascii="Arial"/>
          <w:u w:val="single" w:color="000000"/>
        </w:rPr>
        <w:t>families</w:t>
      </w:r>
    </w:p>
    <w:p w14:paraId="56589475" w14:textId="77777777" w:rsidR="000C05A6" w:rsidRDefault="00017636">
      <w:pPr>
        <w:pStyle w:val="BodyText"/>
        <w:spacing w:before="2"/>
        <w:ind w:left="100" w:right="116"/>
        <w:jc w:val="both"/>
      </w:pPr>
      <w:r>
        <w:t>In the event of an accident, students will need help in coping with shock or trauma. This will also apply to leaders, families and other members of the</w:t>
      </w:r>
      <w:r>
        <w:rPr>
          <w:spacing w:val="-26"/>
        </w:rPr>
        <w:t xml:space="preserve"> </w:t>
      </w:r>
      <w:r>
        <w:t>party.</w:t>
      </w:r>
    </w:p>
    <w:p w14:paraId="1F443328" w14:textId="77777777" w:rsidR="000C05A6" w:rsidRDefault="000C05A6">
      <w:pPr>
        <w:jc w:val="both"/>
        <w:sectPr w:rsidR="000C05A6">
          <w:footerReference w:type="default" r:id="rId14"/>
          <w:pgSz w:w="11910" w:h="16840"/>
          <w:pgMar w:top="960" w:right="960" w:bottom="1400" w:left="980" w:header="0" w:footer="1201" w:gutter="0"/>
          <w:cols w:space="720"/>
        </w:sectPr>
      </w:pPr>
    </w:p>
    <w:p w14:paraId="166B5987" w14:textId="77777777" w:rsidR="000C05A6" w:rsidRDefault="00017636">
      <w:pPr>
        <w:pStyle w:val="Heading8"/>
        <w:spacing w:before="43"/>
        <w:ind w:left="100" w:right="140" w:firstLine="0"/>
        <w:rPr>
          <w:rFonts w:ascii="Arial" w:eastAsia="Arial" w:hAnsi="Arial" w:cs="Arial"/>
        </w:rPr>
      </w:pPr>
      <w:bookmarkStart w:id="144" w:name="Appendices"/>
      <w:bookmarkStart w:id="145" w:name="_bookmark71"/>
      <w:bookmarkEnd w:id="144"/>
      <w:bookmarkEnd w:id="145"/>
      <w:r>
        <w:rPr>
          <w:rFonts w:ascii="Arial"/>
        </w:rPr>
        <w:t>Appendices</w:t>
      </w:r>
    </w:p>
    <w:p w14:paraId="2F565B46" w14:textId="77777777" w:rsidR="000C05A6" w:rsidRDefault="000C05A6">
      <w:pPr>
        <w:spacing w:before="10"/>
        <w:rPr>
          <w:rFonts w:ascii="Arial" w:eastAsia="Arial" w:hAnsi="Arial" w:cs="Arial"/>
          <w:sz w:val="21"/>
          <w:szCs w:val="21"/>
        </w:rPr>
      </w:pPr>
    </w:p>
    <w:p w14:paraId="1EF84DFF" w14:textId="77777777" w:rsidR="000C05A6" w:rsidRDefault="00017636">
      <w:pPr>
        <w:pStyle w:val="Heading9"/>
        <w:ind w:left="100" w:right="140"/>
        <w:rPr>
          <w:b w:val="0"/>
          <w:bCs w:val="0"/>
        </w:rPr>
      </w:pPr>
      <w:r>
        <w:rPr>
          <w:u w:val="thick" w:color="000000"/>
        </w:rPr>
        <w:t>Visit</w:t>
      </w:r>
      <w:r>
        <w:rPr>
          <w:spacing w:val="-3"/>
          <w:u w:val="thick" w:color="000000"/>
        </w:rPr>
        <w:t xml:space="preserve"> </w:t>
      </w:r>
      <w:r>
        <w:rPr>
          <w:u w:val="thick" w:color="000000"/>
        </w:rPr>
        <w:t>Documents</w:t>
      </w:r>
    </w:p>
    <w:p w14:paraId="36D4E0A4" w14:textId="77777777" w:rsidR="000C05A6" w:rsidRDefault="000C05A6">
      <w:pPr>
        <w:rPr>
          <w:rFonts w:ascii="Arial" w:eastAsia="Arial" w:hAnsi="Arial" w:cs="Arial"/>
          <w:b/>
          <w:bCs/>
          <w:sz w:val="20"/>
          <w:szCs w:val="20"/>
        </w:rPr>
      </w:pPr>
    </w:p>
    <w:p w14:paraId="1FBAC57A" w14:textId="77777777" w:rsidR="000C05A6" w:rsidRDefault="000C05A6">
      <w:pPr>
        <w:spacing w:before="10"/>
        <w:rPr>
          <w:rFonts w:ascii="Arial" w:eastAsia="Arial" w:hAnsi="Arial" w:cs="Arial"/>
          <w:b/>
          <w:bCs/>
          <w:sz w:val="17"/>
          <w:szCs w:val="17"/>
        </w:rPr>
      </w:pPr>
    </w:p>
    <w:p w14:paraId="5B36A140" w14:textId="77777777" w:rsidR="000C05A6" w:rsidRDefault="00017636">
      <w:pPr>
        <w:pStyle w:val="ListParagraph"/>
        <w:numPr>
          <w:ilvl w:val="0"/>
          <w:numId w:val="25"/>
        </w:numPr>
        <w:tabs>
          <w:tab w:val="left" w:pos="820"/>
        </w:tabs>
        <w:spacing w:before="72"/>
        <w:rPr>
          <w:rFonts w:ascii="Arial" w:eastAsia="Arial" w:hAnsi="Arial" w:cs="Arial"/>
        </w:rPr>
      </w:pPr>
      <w:r>
        <w:rPr>
          <w:rFonts w:ascii="Arial"/>
        </w:rPr>
        <w:t>Flowchart for trip</w:t>
      </w:r>
      <w:r>
        <w:rPr>
          <w:rFonts w:ascii="Arial"/>
          <w:spacing w:val="-11"/>
        </w:rPr>
        <w:t xml:space="preserve"> </w:t>
      </w:r>
      <w:r>
        <w:rPr>
          <w:rFonts w:ascii="Arial"/>
        </w:rPr>
        <w:t>planning</w:t>
      </w:r>
    </w:p>
    <w:p w14:paraId="59D4FC79" w14:textId="77777777" w:rsidR="000C05A6" w:rsidRDefault="00017636">
      <w:pPr>
        <w:pStyle w:val="ListParagraph"/>
        <w:numPr>
          <w:ilvl w:val="0"/>
          <w:numId w:val="25"/>
        </w:numPr>
        <w:tabs>
          <w:tab w:val="left" w:pos="820"/>
        </w:tabs>
        <w:spacing w:before="1" w:line="252" w:lineRule="exact"/>
        <w:rPr>
          <w:rFonts w:ascii="Arial" w:eastAsia="Arial" w:hAnsi="Arial" w:cs="Arial"/>
        </w:rPr>
      </w:pPr>
      <w:r>
        <w:rPr>
          <w:rFonts w:ascii="Arial"/>
        </w:rPr>
        <w:t>VC Visit</w:t>
      </w:r>
      <w:r>
        <w:rPr>
          <w:rFonts w:ascii="Arial"/>
          <w:spacing w:val="-6"/>
        </w:rPr>
        <w:t xml:space="preserve"> </w:t>
      </w:r>
      <w:r>
        <w:rPr>
          <w:rFonts w:ascii="Arial"/>
        </w:rPr>
        <w:t>checklist</w:t>
      </w:r>
    </w:p>
    <w:p w14:paraId="5AE6A132" w14:textId="77777777" w:rsidR="000C05A6" w:rsidRDefault="00017636">
      <w:pPr>
        <w:pStyle w:val="ListParagraph"/>
        <w:numPr>
          <w:ilvl w:val="0"/>
          <w:numId w:val="25"/>
        </w:numPr>
        <w:tabs>
          <w:tab w:val="left" w:pos="820"/>
        </w:tabs>
        <w:spacing w:line="252" w:lineRule="exact"/>
        <w:rPr>
          <w:rFonts w:ascii="Arial" w:eastAsia="Arial" w:hAnsi="Arial" w:cs="Arial"/>
        </w:rPr>
      </w:pPr>
      <w:r>
        <w:rPr>
          <w:rFonts w:ascii="Arial"/>
        </w:rPr>
        <w:t>VP Visit</w:t>
      </w:r>
      <w:r>
        <w:rPr>
          <w:rFonts w:ascii="Arial"/>
          <w:spacing w:val="-3"/>
        </w:rPr>
        <w:t xml:space="preserve"> </w:t>
      </w:r>
      <w:r>
        <w:rPr>
          <w:rFonts w:ascii="Arial"/>
        </w:rPr>
        <w:t>Proposal</w:t>
      </w:r>
    </w:p>
    <w:p w14:paraId="5CC2E2F0" w14:textId="77777777" w:rsidR="000C05A6" w:rsidRDefault="00017636">
      <w:pPr>
        <w:pStyle w:val="ListParagraph"/>
        <w:numPr>
          <w:ilvl w:val="0"/>
          <w:numId w:val="25"/>
        </w:numPr>
        <w:tabs>
          <w:tab w:val="left" w:pos="820"/>
        </w:tabs>
        <w:spacing w:line="252" w:lineRule="exact"/>
        <w:rPr>
          <w:rFonts w:ascii="Arial" w:eastAsia="Arial" w:hAnsi="Arial" w:cs="Arial"/>
        </w:rPr>
      </w:pPr>
      <w:r>
        <w:rPr>
          <w:rFonts w:ascii="Arial"/>
        </w:rPr>
        <w:t>Hazardous</w:t>
      </w:r>
      <w:r>
        <w:rPr>
          <w:rFonts w:ascii="Arial"/>
          <w:spacing w:val="-10"/>
        </w:rPr>
        <w:t xml:space="preserve"> </w:t>
      </w:r>
      <w:r>
        <w:rPr>
          <w:rFonts w:ascii="Arial"/>
        </w:rPr>
        <w:t>activities</w:t>
      </w:r>
    </w:p>
    <w:p w14:paraId="3B8900FB" w14:textId="77777777" w:rsidR="000C05A6" w:rsidRDefault="00017636">
      <w:pPr>
        <w:pStyle w:val="ListParagraph"/>
        <w:numPr>
          <w:ilvl w:val="1"/>
          <w:numId w:val="25"/>
        </w:numPr>
        <w:tabs>
          <w:tab w:val="left" w:pos="1540"/>
        </w:tabs>
        <w:spacing w:line="252" w:lineRule="exact"/>
        <w:rPr>
          <w:rFonts w:ascii="Arial" w:eastAsia="Arial" w:hAnsi="Arial" w:cs="Arial"/>
        </w:rPr>
      </w:pPr>
      <w:r>
        <w:rPr>
          <w:rFonts w:ascii="Arial"/>
        </w:rPr>
        <w:t>HAZI Hazardous Activity Provider Statement (indoors</w:t>
      </w:r>
      <w:r>
        <w:rPr>
          <w:rFonts w:ascii="Arial"/>
          <w:spacing w:val="-22"/>
        </w:rPr>
        <w:t xml:space="preserve"> </w:t>
      </w:r>
      <w:r>
        <w:rPr>
          <w:rFonts w:ascii="Arial"/>
        </w:rPr>
        <w:t>only)</w:t>
      </w:r>
    </w:p>
    <w:p w14:paraId="11F77753" w14:textId="77777777" w:rsidR="000C05A6" w:rsidRDefault="00017636">
      <w:pPr>
        <w:pStyle w:val="ListParagraph"/>
        <w:numPr>
          <w:ilvl w:val="1"/>
          <w:numId w:val="25"/>
        </w:numPr>
        <w:tabs>
          <w:tab w:val="left" w:pos="1540"/>
        </w:tabs>
        <w:spacing w:before="1" w:line="252" w:lineRule="exact"/>
        <w:rPr>
          <w:rFonts w:ascii="Arial" w:eastAsia="Arial" w:hAnsi="Arial" w:cs="Arial"/>
        </w:rPr>
      </w:pPr>
      <w:r>
        <w:rPr>
          <w:rFonts w:ascii="Arial"/>
        </w:rPr>
        <w:t>HAZO Hazardous Activity Provider Statement (including</w:t>
      </w:r>
      <w:r>
        <w:rPr>
          <w:rFonts w:ascii="Arial"/>
          <w:spacing w:val="-24"/>
        </w:rPr>
        <w:t xml:space="preserve"> </w:t>
      </w:r>
      <w:r>
        <w:rPr>
          <w:rFonts w:ascii="Arial"/>
        </w:rPr>
        <w:t>outdoors)</w:t>
      </w:r>
    </w:p>
    <w:p w14:paraId="5DA97255" w14:textId="77777777" w:rsidR="000C05A6" w:rsidRDefault="00017636">
      <w:pPr>
        <w:pStyle w:val="ListParagraph"/>
        <w:numPr>
          <w:ilvl w:val="0"/>
          <w:numId w:val="25"/>
        </w:numPr>
        <w:tabs>
          <w:tab w:val="left" w:pos="820"/>
        </w:tabs>
        <w:spacing w:line="252" w:lineRule="exact"/>
        <w:rPr>
          <w:rFonts w:ascii="Arial" w:eastAsia="Arial" w:hAnsi="Arial" w:cs="Arial"/>
        </w:rPr>
      </w:pPr>
      <w:r>
        <w:rPr>
          <w:rFonts w:ascii="Arial"/>
        </w:rPr>
        <w:t>RA Generic Risk</w:t>
      </w:r>
      <w:r>
        <w:rPr>
          <w:rFonts w:ascii="Arial"/>
          <w:spacing w:val="-7"/>
        </w:rPr>
        <w:t xml:space="preserve"> </w:t>
      </w:r>
      <w:r>
        <w:rPr>
          <w:rFonts w:ascii="Arial"/>
        </w:rPr>
        <w:t>assessments</w:t>
      </w:r>
    </w:p>
    <w:p w14:paraId="48941626" w14:textId="77777777" w:rsidR="000C05A6" w:rsidRDefault="00017636">
      <w:pPr>
        <w:pStyle w:val="ListParagraph"/>
        <w:numPr>
          <w:ilvl w:val="1"/>
          <w:numId w:val="25"/>
        </w:numPr>
        <w:tabs>
          <w:tab w:val="left" w:pos="1540"/>
        </w:tabs>
        <w:spacing w:line="252" w:lineRule="exact"/>
        <w:rPr>
          <w:rFonts w:ascii="Arial" w:eastAsia="Arial" w:hAnsi="Arial" w:cs="Arial"/>
        </w:rPr>
      </w:pPr>
      <w:r>
        <w:rPr>
          <w:rFonts w:ascii="Arial"/>
        </w:rPr>
        <w:t>General</w:t>
      </w:r>
      <w:r>
        <w:rPr>
          <w:rFonts w:ascii="Arial"/>
          <w:spacing w:val="-10"/>
        </w:rPr>
        <w:t xml:space="preserve"> </w:t>
      </w:r>
      <w:r>
        <w:rPr>
          <w:rFonts w:ascii="Arial"/>
        </w:rPr>
        <w:t>Supervision</w:t>
      </w:r>
    </w:p>
    <w:p w14:paraId="74227F87" w14:textId="77777777" w:rsidR="000C05A6" w:rsidRDefault="00017636">
      <w:pPr>
        <w:pStyle w:val="ListParagraph"/>
        <w:numPr>
          <w:ilvl w:val="1"/>
          <w:numId w:val="25"/>
        </w:numPr>
        <w:tabs>
          <w:tab w:val="left" w:pos="1540"/>
        </w:tabs>
        <w:spacing w:before="1" w:line="252" w:lineRule="exact"/>
        <w:rPr>
          <w:rFonts w:ascii="Arial" w:eastAsia="Arial" w:hAnsi="Arial" w:cs="Arial"/>
        </w:rPr>
      </w:pPr>
      <w:r>
        <w:rPr>
          <w:rFonts w:ascii="Arial"/>
        </w:rPr>
        <w:t>College</w:t>
      </w:r>
      <w:r>
        <w:rPr>
          <w:rFonts w:ascii="Arial"/>
          <w:spacing w:val="-4"/>
        </w:rPr>
        <w:t xml:space="preserve"> </w:t>
      </w:r>
      <w:r>
        <w:rPr>
          <w:rFonts w:ascii="Arial"/>
        </w:rPr>
        <w:t>minibus</w:t>
      </w:r>
    </w:p>
    <w:p w14:paraId="6A834212" w14:textId="77777777" w:rsidR="000C05A6" w:rsidRDefault="00017636">
      <w:pPr>
        <w:pStyle w:val="ListParagraph"/>
        <w:numPr>
          <w:ilvl w:val="1"/>
          <w:numId w:val="25"/>
        </w:numPr>
        <w:tabs>
          <w:tab w:val="left" w:pos="1539"/>
        </w:tabs>
        <w:spacing w:line="252" w:lineRule="exact"/>
        <w:ind w:left="1538"/>
        <w:rPr>
          <w:rFonts w:ascii="Arial" w:eastAsia="Arial" w:hAnsi="Arial" w:cs="Arial"/>
        </w:rPr>
      </w:pPr>
      <w:r>
        <w:rPr>
          <w:rFonts w:ascii="Arial"/>
        </w:rPr>
        <w:t>Air</w:t>
      </w:r>
      <w:r>
        <w:rPr>
          <w:rFonts w:ascii="Arial"/>
          <w:spacing w:val="-5"/>
        </w:rPr>
        <w:t xml:space="preserve"> </w:t>
      </w:r>
      <w:r>
        <w:rPr>
          <w:rFonts w:ascii="Arial"/>
        </w:rPr>
        <w:t>travel</w:t>
      </w:r>
    </w:p>
    <w:p w14:paraId="488A9943" w14:textId="77777777" w:rsidR="000C05A6" w:rsidRDefault="00017636">
      <w:pPr>
        <w:pStyle w:val="ListParagraph"/>
        <w:numPr>
          <w:ilvl w:val="1"/>
          <w:numId w:val="25"/>
        </w:numPr>
        <w:tabs>
          <w:tab w:val="left" w:pos="1539"/>
        </w:tabs>
        <w:spacing w:before="1" w:line="252" w:lineRule="exact"/>
        <w:ind w:left="1538"/>
        <w:rPr>
          <w:rFonts w:ascii="Arial" w:eastAsia="Arial" w:hAnsi="Arial" w:cs="Arial"/>
        </w:rPr>
      </w:pPr>
      <w:r>
        <w:rPr>
          <w:rFonts w:ascii="Arial"/>
        </w:rPr>
        <w:t>Overnight accommodation and moving between</w:t>
      </w:r>
      <w:r>
        <w:rPr>
          <w:rFonts w:ascii="Arial"/>
          <w:spacing w:val="-20"/>
        </w:rPr>
        <w:t xml:space="preserve"> </w:t>
      </w:r>
      <w:r>
        <w:rPr>
          <w:rFonts w:ascii="Arial"/>
        </w:rPr>
        <w:t>venues</w:t>
      </w:r>
    </w:p>
    <w:p w14:paraId="08266853" w14:textId="77777777" w:rsidR="000C05A6" w:rsidRDefault="00017636">
      <w:pPr>
        <w:pStyle w:val="ListParagraph"/>
        <w:numPr>
          <w:ilvl w:val="0"/>
          <w:numId w:val="25"/>
        </w:numPr>
        <w:tabs>
          <w:tab w:val="left" w:pos="819"/>
        </w:tabs>
        <w:spacing w:line="252" w:lineRule="exact"/>
        <w:ind w:left="818"/>
        <w:rPr>
          <w:rFonts w:ascii="Arial" w:eastAsia="Arial" w:hAnsi="Arial" w:cs="Arial"/>
        </w:rPr>
      </w:pPr>
      <w:r>
        <w:rPr>
          <w:rFonts w:ascii="Arial" w:eastAsia="Arial" w:hAnsi="Arial" w:cs="Arial"/>
        </w:rPr>
        <w:t>PCG Annual, General, Parental consent form for non –hazardous trips during one</w:t>
      </w:r>
      <w:r>
        <w:rPr>
          <w:rFonts w:ascii="Arial" w:eastAsia="Arial" w:hAnsi="Arial" w:cs="Arial"/>
          <w:spacing w:val="-31"/>
        </w:rPr>
        <w:t xml:space="preserve"> </w:t>
      </w:r>
      <w:r>
        <w:rPr>
          <w:rFonts w:ascii="Arial" w:eastAsia="Arial" w:hAnsi="Arial" w:cs="Arial"/>
        </w:rPr>
        <w:t>day</w:t>
      </w:r>
    </w:p>
    <w:p w14:paraId="447CE87B" w14:textId="77777777" w:rsidR="000C05A6" w:rsidRDefault="00017636">
      <w:pPr>
        <w:pStyle w:val="ListParagraph"/>
        <w:numPr>
          <w:ilvl w:val="0"/>
          <w:numId w:val="25"/>
        </w:numPr>
        <w:tabs>
          <w:tab w:val="left" w:pos="819"/>
        </w:tabs>
        <w:spacing w:before="1" w:line="252" w:lineRule="exact"/>
        <w:ind w:left="818"/>
        <w:rPr>
          <w:rFonts w:ascii="Arial" w:eastAsia="Arial" w:hAnsi="Arial" w:cs="Arial"/>
        </w:rPr>
      </w:pPr>
      <w:r>
        <w:rPr>
          <w:rFonts w:ascii="Arial"/>
        </w:rPr>
        <w:t>Parent consent - Hazardous or overnight</w:t>
      </w:r>
      <w:r>
        <w:rPr>
          <w:rFonts w:ascii="Arial"/>
          <w:spacing w:val="-16"/>
        </w:rPr>
        <w:t xml:space="preserve"> </w:t>
      </w:r>
      <w:r>
        <w:rPr>
          <w:rFonts w:ascii="Arial"/>
        </w:rPr>
        <w:t>trip</w:t>
      </w:r>
    </w:p>
    <w:p w14:paraId="06EF9698" w14:textId="77777777" w:rsidR="000C05A6" w:rsidRDefault="00017636">
      <w:pPr>
        <w:pStyle w:val="ListParagraph"/>
        <w:numPr>
          <w:ilvl w:val="1"/>
          <w:numId w:val="25"/>
        </w:numPr>
        <w:tabs>
          <w:tab w:val="left" w:pos="1539"/>
        </w:tabs>
        <w:spacing w:line="252" w:lineRule="exact"/>
        <w:ind w:left="1538"/>
        <w:rPr>
          <w:rFonts w:ascii="Arial" w:eastAsia="Arial" w:hAnsi="Arial" w:cs="Arial"/>
        </w:rPr>
      </w:pPr>
      <w:r>
        <w:rPr>
          <w:rFonts w:ascii="Arial"/>
        </w:rPr>
        <w:t>PC Parent consent form for a specific Hazardous or overnight</w:t>
      </w:r>
      <w:r>
        <w:rPr>
          <w:rFonts w:ascii="Arial"/>
          <w:spacing w:val="-22"/>
        </w:rPr>
        <w:t xml:space="preserve"> </w:t>
      </w:r>
      <w:r>
        <w:rPr>
          <w:rFonts w:ascii="Arial"/>
        </w:rPr>
        <w:t>trip</w:t>
      </w:r>
    </w:p>
    <w:p w14:paraId="30710BE1" w14:textId="77777777" w:rsidR="000C05A6" w:rsidRDefault="00017636">
      <w:pPr>
        <w:pStyle w:val="ListParagraph"/>
        <w:numPr>
          <w:ilvl w:val="1"/>
          <w:numId w:val="25"/>
        </w:numPr>
        <w:tabs>
          <w:tab w:val="left" w:pos="1539"/>
        </w:tabs>
        <w:spacing w:before="1" w:line="252" w:lineRule="exact"/>
        <w:ind w:left="1538"/>
        <w:rPr>
          <w:rFonts w:ascii="Arial" w:eastAsia="Arial" w:hAnsi="Arial" w:cs="Arial"/>
        </w:rPr>
      </w:pPr>
      <w:r>
        <w:rPr>
          <w:rFonts w:ascii="Arial"/>
        </w:rPr>
        <w:t>PCP Parent consent form (including passport info) for a trip</w:t>
      </w:r>
      <w:r>
        <w:rPr>
          <w:rFonts w:ascii="Arial"/>
          <w:spacing w:val="-23"/>
        </w:rPr>
        <w:t xml:space="preserve"> </w:t>
      </w:r>
      <w:r>
        <w:rPr>
          <w:rFonts w:ascii="Arial"/>
        </w:rPr>
        <w:t>abroad</w:t>
      </w:r>
    </w:p>
    <w:p w14:paraId="7BE1753A" w14:textId="77777777" w:rsidR="000C05A6" w:rsidRDefault="00017636">
      <w:pPr>
        <w:pStyle w:val="ListParagraph"/>
        <w:numPr>
          <w:ilvl w:val="0"/>
          <w:numId w:val="25"/>
        </w:numPr>
        <w:tabs>
          <w:tab w:val="left" w:pos="819"/>
        </w:tabs>
        <w:spacing w:line="252" w:lineRule="exact"/>
        <w:ind w:left="818"/>
        <w:rPr>
          <w:rFonts w:ascii="Arial" w:eastAsia="Arial" w:hAnsi="Arial" w:cs="Arial"/>
        </w:rPr>
      </w:pPr>
      <w:r>
        <w:rPr>
          <w:rFonts w:ascii="Arial"/>
        </w:rPr>
        <w:t>LP List of information le</w:t>
      </w:r>
      <w:r w:rsidR="007C464B">
        <w:rPr>
          <w:rFonts w:ascii="Arial"/>
        </w:rPr>
        <w:t>tt</w:t>
      </w:r>
      <w:r>
        <w:rPr>
          <w:rFonts w:ascii="Arial"/>
        </w:rPr>
        <w:t>er to send to</w:t>
      </w:r>
      <w:r>
        <w:rPr>
          <w:rFonts w:ascii="Arial"/>
          <w:spacing w:val="-16"/>
        </w:rPr>
        <w:t xml:space="preserve"> </w:t>
      </w:r>
      <w:r>
        <w:rPr>
          <w:rFonts w:ascii="Arial"/>
        </w:rPr>
        <w:t>parent</w:t>
      </w:r>
    </w:p>
    <w:p w14:paraId="135B1EA5" w14:textId="77777777" w:rsidR="000C05A6" w:rsidRDefault="000C05A6">
      <w:pPr>
        <w:spacing w:line="252" w:lineRule="exact"/>
        <w:rPr>
          <w:rFonts w:ascii="Arial" w:eastAsia="Arial" w:hAnsi="Arial" w:cs="Arial"/>
        </w:rPr>
      </w:pPr>
    </w:p>
    <w:p w14:paraId="29B35B10" w14:textId="77777777" w:rsidR="004673A7" w:rsidRDefault="004673A7">
      <w:pPr>
        <w:spacing w:line="252" w:lineRule="exact"/>
        <w:rPr>
          <w:rFonts w:ascii="Arial" w:eastAsia="Arial" w:hAnsi="Arial" w:cs="Arial"/>
        </w:rPr>
      </w:pPr>
    </w:p>
    <w:p w14:paraId="60B9345A" w14:textId="77777777" w:rsidR="004673A7" w:rsidRDefault="004673A7">
      <w:pPr>
        <w:spacing w:line="252" w:lineRule="exact"/>
        <w:rPr>
          <w:rFonts w:ascii="Arial" w:eastAsia="Arial" w:hAnsi="Arial" w:cs="Arial"/>
        </w:rPr>
      </w:pPr>
    </w:p>
    <w:p w14:paraId="3C1A3BBC" w14:textId="77777777" w:rsidR="004673A7" w:rsidRDefault="004673A7">
      <w:pPr>
        <w:spacing w:line="252" w:lineRule="exact"/>
        <w:rPr>
          <w:rFonts w:ascii="Arial" w:eastAsia="Arial" w:hAnsi="Arial" w:cs="Arial"/>
        </w:rPr>
      </w:pPr>
    </w:p>
    <w:p w14:paraId="5572695F" w14:textId="77777777" w:rsidR="004673A7" w:rsidRDefault="004673A7">
      <w:pPr>
        <w:spacing w:line="252" w:lineRule="exact"/>
        <w:rPr>
          <w:rFonts w:ascii="Arial" w:eastAsia="Arial" w:hAnsi="Arial" w:cs="Arial"/>
        </w:rPr>
      </w:pPr>
    </w:p>
    <w:p w14:paraId="214145B1" w14:textId="77777777" w:rsidR="004673A7" w:rsidRDefault="004673A7">
      <w:pPr>
        <w:spacing w:line="252" w:lineRule="exact"/>
        <w:rPr>
          <w:rFonts w:ascii="Arial" w:eastAsia="Arial" w:hAnsi="Arial" w:cs="Arial"/>
        </w:rPr>
      </w:pPr>
    </w:p>
    <w:p w14:paraId="601B6B85" w14:textId="77777777" w:rsidR="004673A7" w:rsidRDefault="004673A7">
      <w:pPr>
        <w:spacing w:line="252" w:lineRule="exact"/>
        <w:rPr>
          <w:rFonts w:ascii="Arial" w:eastAsia="Arial" w:hAnsi="Arial" w:cs="Arial"/>
        </w:rPr>
      </w:pPr>
    </w:p>
    <w:p w14:paraId="16F8AD74" w14:textId="77777777" w:rsidR="004673A7" w:rsidRDefault="004673A7">
      <w:pPr>
        <w:spacing w:line="252" w:lineRule="exact"/>
        <w:rPr>
          <w:rFonts w:ascii="Arial" w:eastAsia="Arial" w:hAnsi="Arial" w:cs="Arial"/>
        </w:rPr>
      </w:pPr>
    </w:p>
    <w:p w14:paraId="5D22F057" w14:textId="77777777" w:rsidR="004673A7" w:rsidRDefault="004673A7">
      <w:pPr>
        <w:spacing w:line="252" w:lineRule="exact"/>
        <w:rPr>
          <w:rFonts w:ascii="Arial" w:eastAsia="Arial" w:hAnsi="Arial" w:cs="Arial"/>
        </w:rPr>
      </w:pPr>
    </w:p>
    <w:p w14:paraId="206B1219" w14:textId="77777777" w:rsidR="004673A7" w:rsidRDefault="004673A7">
      <w:pPr>
        <w:spacing w:line="252" w:lineRule="exact"/>
        <w:rPr>
          <w:rFonts w:ascii="Arial" w:eastAsia="Arial" w:hAnsi="Arial" w:cs="Arial"/>
        </w:rPr>
      </w:pPr>
    </w:p>
    <w:p w14:paraId="46A2106A" w14:textId="77777777" w:rsidR="004673A7" w:rsidRDefault="004673A7">
      <w:pPr>
        <w:spacing w:line="252" w:lineRule="exact"/>
        <w:rPr>
          <w:rFonts w:ascii="Arial" w:eastAsia="Arial" w:hAnsi="Arial" w:cs="Arial"/>
        </w:rPr>
      </w:pPr>
    </w:p>
    <w:p w14:paraId="525C8959" w14:textId="77777777" w:rsidR="004673A7" w:rsidRDefault="004673A7">
      <w:pPr>
        <w:spacing w:line="252" w:lineRule="exact"/>
        <w:rPr>
          <w:rFonts w:ascii="Arial" w:eastAsia="Arial" w:hAnsi="Arial" w:cs="Arial"/>
        </w:rPr>
      </w:pPr>
    </w:p>
    <w:p w14:paraId="430E092D" w14:textId="77777777" w:rsidR="004673A7" w:rsidRDefault="004673A7">
      <w:pPr>
        <w:spacing w:line="252" w:lineRule="exact"/>
        <w:rPr>
          <w:rFonts w:ascii="Arial" w:eastAsia="Arial" w:hAnsi="Arial" w:cs="Arial"/>
        </w:rPr>
      </w:pPr>
    </w:p>
    <w:p w14:paraId="0C82E821" w14:textId="77777777" w:rsidR="004673A7" w:rsidRDefault="004673A7">
      <w:pPr>
        <w:spacing w:line="252" w:lineRule="exact"/>
        <w:rPr>
          <w:rFonts w:ascii="Arial" w:eastAsia="Arial" w:hAnsi="Arial" w:cs="Arial"/>
        </w:rPr>
      </w:pPr>
    </w:p>
    <w:p w14:paraId="150FF93B" w14:textId="77777777" w:rsidR="004673A7" w:rsidRDefault="004673A7">
      <w:pPr>
        <w:spacing w:line="252" w:lineRule="exact"/>
        <w:rPr>
          <w:rFonts w:ascii="Arial" w:eastAsia="Arial" w:hAnsi="Arial" w:cs="Arial"/>
        </w:rPr>
      </w:pPr>
    </w:p>
    <w:p w14:paraId="20D90B9A" w14:textId="77777777" w:rsidR="004673A7" w:rsidRDefault="004673A7">
      <w:pPr>
        <w:spacing w:line="252" w:lineRule="exact"/>
        <w:rPr>
          <w:rFonts w:ascii="Arial" w:eastAsia="Arial" w:hAnsi="Arial" w:cs="Arial"/>
        </w:rPr>
      </w:pPr>
    </w:p>
    <w:p w14:paraId="419ECB24" w14:textId="77777777" w:rsidR="004673A7" w:rsidRDefault="004673A7">
      <w:pPr>
        <w:spacing w:line="252" w:lineRule="exact"/>
        <w:rPr>
          <w:rFonts w:ascii="Arial" w:eastAsia="Arial" w:hAnsi="Arial" w:cs="Arial"/>
        </w:rPr>
      </w:pPr>
    </w:p>
    <w:p w14:paraId="03E406C3" w14:textId="77777777" w:rsidR="004673A7" w:rsidRDefault="004673A7">
      <w:pPr>
        <w:spacing w:line="252" w:lineRule="exact"/>
        <w:rPr>
          <w:rFonts w:ascii="Arial" w:eastAsia="Arial" w:hAnsi="Arial" w:cs="Arial"/>
        </w:rPr>
      </w:pPr>
    </w:p>
    <w:p w14:paraId="5DE422C8" w14:textId="77777777" w:rsidR="004673A7" w:rsidRDefault="004673A7">
      <w:pPr>
        <w:spacing w:line="252" w:lineRule="exact"/>
        <w:rPr>
          <w:rFonts w:ascii="Arial" w:eastAsia="Arial" w:hAnsi="Arial" w:cs="Arial"/>
        </w:rPr>
      </w:pPr>
    </w:p>
    <w:p w14:paraId="1417387D" w14:textId="77777777" w:rsidR="004673A7" w:rsidRDefault="004673A7">
      <w:pPr>
        <w:spacing w:line="252" w:lineRule="exact"/>
        <w:rPr>
          <w:rFonts w:ascii="Arial" w:eastAsia="Arial" w:hAnsi="Arial" w:cs="Arial"/>
        </w:rPr>
      </w:pPr>
    </w:p>
    <w:p w14:paraId="59DEC11D" w14:textId="77777777" w:rsidR="004673A7" w:rsidRDefault="004673A7">
      <w:pPr>
        <w:spacing w:line="252" w:lineRule="exact"/>
        <w:rPr>
          <w:rFonts w:ascii="Arial" w:eastAsia="Arial" w:hAnsi="Arial" w:cs="Arial"/>
        </w:rPr>
      </w:pPr>
    </w:p>
    <w:p w14:paraId="51A36E18" w14:textId="77777777" w:rsidR="004673A7" w:rsidRDefault="004673A7">
      <w:pPr>
        <w:spacing w:line="252" w:lineRule="exact"/>
        <w:rPr>
          <w:rFonts w:ascii="Arial" w:eastAsia="Arial" w:hAnsi="Arial" w:cs="Arial"/>
        </w:rPr>
      </w:pPr>
    </w:p>
    <w:p w14:paraId="05C37287" w14:textId="77777777" w:rsidR="004673A7" w:rsidRDefault="004673A7">
      <w:pPr>
        <w:spacing w:line="252" w:lineRule="exact"/>
        <w:rPr>
          <w:rFonts w:ascii="Arial" w:eastAsia="Arial" w:hAnsi="Arial" w:cs="Arial"/>
        </w:rPr>
      </w:pPr>
    </w:p>
    <w:p w14:paraId="360D566C" w14:textId="77777777" w:rsidR="004673A7" w:rsidRDefault="004673A7">
      <w:pPr>
        <w:spacing w:line="252" w:lineRule="exact"/>
        <w:rPr>
          <w:rFonts w:ascii="Arial" w:eastAsia="Arial" w:hAnsi="Arial" w:cs="Arial"/>
        </w:rPr>
      </w:pPr>
    </w:p>
    <w:p w14:paraId="38B93B9C" w14:textId="77777777" w:rsidR="004673A7" w:rsidRDefault="004673A7">
      <w:pPr>
        <w:spacing w:line="252" w:lineRule="exact"/>
        <w:rPr>
          <w:rFonts w:ascii="Arial" w:eastAsia="Arial" w:hAnsi="Arial" w:cs="Arial"/>
        </w:rPr>
      </w:pPr>
    </w:p>
    <w:p w14:paraId="3530A95D" w14:textId="77777777" w:rsidR="004673A7" w:rsidRDefault="004673A7">
      <w:pPr>
        <w:spacing w:line="252" w:lineRule="exact"/>
        <w:rPr>
          <w:rFonts w:ascii="Arial" w:eastAsia="Arial" w:hAnsi="Arial" w:cs="Arial"/>
        </w:rPr>
      </w:pPr>
    </w:p>
    <w:p w14:paraId="26DE1886" w14:textId="77777777" w:rsidR="004673A7" w:rsidRDefault="004673A7">
      <w:pPr>
        <w:spacing w:line="252" w:lineRule="exact"/>
        <w:rPr>
          <w:rFonts w:ascii="Arial" w:eastAsia="Arial" w:hAnsi="Arial" w:cs="Arial"/>
        </w:rPr>
      </w:pPr>
    </w:p>
    <w:p w14:paraId="315F87F3" w14:textId="77777777" w:rsidR="004673A7" w:rsidRDefault="004673A7">
      <w:pPr>
        <w:spacing w:line="252" w:lineRule="exact"/>
        <w:rPr>
          <w:rFonts w:ascii="Arial" w:eastAsia="Arial" w:hAnsi="Arial" w:cs="Arial"/>
        </w:rPr>
      </w:pPr>
    </w:p>
    <w:p w14:paraId="38EF42C1" w14:textId="77777777" w:rsidR="007C464B" w:rsidRDefault="007C464B">
      <w:pPr>
        <w:spacing w:line="252" w:lineRule="exact"/>
        <w:rPr>
          <w:rFonts w:ascii="Arial" w:eastAsia="Arial" w:hAnsi="Arial" w:cs="Arial"/>
        </w:rPr>
      </w:pPr>
    </w:p>
    <w:p w14:paraId="4DE0B8E9" w14:textId="77777777" w:rsidR="007C464B" w:rsidRDefault="007C464B">
      <w:pPr>
        <w:spacing w:line="252" w:lineRule="exact"/>
        <w:rPr>
          <w:rFonts w:ascii="Arial" w:eastAsia="Arial" w:hAnsi="Arial" w:cs="Arial"/>
        </w:rPr>
      </w:pPr>
    </w:p>
    <w:p w14:paraId="41229178" w14:textId="77777777" w:rsidR="007C464B" w:rsidRDefault="007C464B">
      <w:pPr>
        <w:spacing w:line="252" w:lineRule="exact"/>
        <w:rPr>
          <w:rFonts w:ascii="Arial" w:eastAsia="Arial" w:hAnsi="Arial" w:cs="Arial"/>
        </w:rPr>
      </w:pPr>
    </w:p>
    <w:p w14:paraId="663385BA" w14:textId="77777777" w:rsidR="007C464B" w:rsidRDefault="007C464B">
      <w:pPr>
        <w:spacing w:line="252" w:lineRule="exact"/>
        <w:rPr>
          <w:rFonts w:ascii="Arial" w:eastAsia="Arial" w:hAnsi="Arial" w:cs="Arial"/>
        </w:rPr>
      </w:pPr>
    </w:p>
    <w:p w14:paraId="619E284E" w14:textId="77777777" w:rsidR="007C464B" w:rsidRDefault="007C464B">
      <w:pPr>
        <w:spacing w:line="252" w:lineRule="exact"/>
        <w:rPr>
          <w:rFonts w:ascii="Arial" w:eastAsia="Arial" w:hAnsi="Arial" w:cs="Arial"/>
        </w:rPr>
      </w:pPr>
    </w:p>
    <w:p w14:paraId="0B7D1C38" w14:textId="77777777" w:rsidR="004673A7" w:rsidRDefault="004673A7">
      <w:pPr>
        <w:spacing w:line="252" w:lineRule="exact"/>
        <w:rPr>
          <w:rFonts w:ascii="Arial" w:eastAsia="Arial" w:hAnsi="Arial" w:cs="Arial"/>
        </w:rPr>
      </w:pPr>
    </w:p>
    <w:p w14:paraId="59B048B0" w14:textId="77777777" w:rsidR="004673A7" w:rsidRDefault="004673A7">
      <w:pPr>
        <w:spacing w:line="252" w:lineRule="exact"/>
        <w:rPr>
          <w:rFonts w:ascii="Arial" w:eastAsia="Arial" w:hAnsi="Arial" w:cs="Arial"/>
        </w:rPr>
        <w:sectPr w:rsidR="004673A7">
          <w:pgSz w:w="11910" w:h="16840"/>
          <w:pgMar w:top="1220" w:right="960" w:bottom="1400" w:left="980" w:header="0" w:footer="1201" w:gutter="0"/>
          <w:cols w:space="720"/>
        </w:sectPr>
      </w:pPr>
    </w:p>
    <w:p w14:paraId="5AE1788E" w14:textId="77777777" w:rsidR="00CC2BF2" w:rsidRDefault="00836D7B" w:rsidP="009D38E1">
      <w:pPr>
        <w:pStyle w:val="Heading8"/>
        <w:spacing w:before="45"/>
        <w:ind w:left="368" w:right="100" w:firstLine="8997"/>
        <w:rPr>
          <w:rFonts w:ascii="Arial"/>
        </w:rPr>
      </w:pPr>
      <w:bookmarkStart w:id="146" w:name="Appendix_1"/>
      <w:bookmarkEnd w:id="146"/>
      <w:r>
        <w:rPr>
          <w:noProof/>
        </w:rPr>
        <w:drawing>
          <wp:anchor distT="0" distB="0" distL="114300" distR="114300" simplePos="0" relativeHeight="503227504" behindDoc="0" locked="0" layoutInCell="1" allowOverlap="1" wp14:anchorId="3A0BD223" wp14:editId="72896CE4">
            <wp:simplePos x="0" y="0"/>
            <wp:positionH relativeFrom="margin">
              <wp:posOffset>119269</wp:posOffset>
            </wp:positionH>
            <wp:positionV relativeFrom="paragraph">
              <wp:posOffset>256705</wp:posOffset>
            </wp:positionV>
            <wp:extent cx="6460435" cy="8965135"/>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60435" cy="8965135"/>
                    </a:xfrm>
                    <a:prstGeom prst="rect">
                      <a:avLst/>
                    </a:prstGeom>
                  </pic:spPr>
                </pic:pic>
              </a:graphicData>
            </a:graphic>
            <wp14:sizeRelH relativeFrom="page">
              <wp14:pctWidth>0</wp14:pctWidth>
            </wp14:sizeRelH>
            <wp14:sizeRelV relativeFrom="page">
              <wp14:pctHeight>0</wp14:pctHeight>
            </wp14:sizeRelV>
          </wp:anchor>
        </w:drawing>
      </w:r>
      <w:r w:rsidR="00017636">
        <w:rPr>
          <w:rFonts w:ascii="Arial"/>
        </w:rPr>
        <w:t xml:space="preserve">Appendix 1 </w:t>
      </w:r>
    </w:p>
    <w:p w14:paraId="16DAB9A7" w14:textId="77777777" w:rsidR="009D38E1" w:rsidRDefault="009D38E1" w:rsidP="009D38E1">
      <w:pPr>
        <w:pStyle w:val="Heading8"/>
        <w:spacing w:before="45"/>
        <w:ind w:left="368" w:right="100" w:firstLine="8997"/>
        <w:rPr>
          <w:rFonts w:ascii="Arial"/>
        </w:rPr>
      </w:pPr>
      <w:r>
        <w:rPr>
          <w:rFonts w:ascii="Arial"/>
        </w:rPr>
        <w:t>Appendix 2</w:t>
      </w:r>
    </w:p>
    <w:p w14:paraId="6010FBE1" w14:textId="77777777" w:rsidR="009D38E1" w:rsidRPr="009D38E1" w:rsidRDefault="009D38E1" w:rsidP="009D38E1">
      <w:pPr>
        <w:pStyle w:val="Heading8"/>
        <w:spacing w:before="45"/>
        <w:ind w:left="368" w:right="100" w:firstLine="8997"/>
        <w:rPr>
          <w:rFonts w:ascii="Arial" w:eastAsia="Arial" w:hAnsi="Arial" w:cs="Arial"/>
        </w:rPr>
      </w:pPr>
    </w:p>
    <w:p w14:paraId="069BDA22" w14:textId="77777777" w:rsidR="00CC2BF2" w:rsidRDefault="00CC2BF2" w:rsidP="004673A7">
      <w:pPr>
        <w:rPr>
          <w:rFonts w:ascii="Calibri"/>
          <w:sz w:val="20"/>
        </w:rPr>
      </w:pPr>
    </w:p>
    <w:p w14:paraId="240BF357" w14:textId="77777777" w:rsidR="00CC2BF2" w:rsidRDefault="009D38E1" w:rsidP="004673A7">
      <w:pPr>
        <w:rPr>
          <w:rFonts w:ascii="Calibri"/>
          <w:sz w:val="20"/>
        </w:rPr>
      </w:pPr>
      <w:r>
        <w:rPr>
          <w:noProof/>
        </w:rPr>
        <w:drawing>
          <wp:anchor distT="0" distB="0" distL="114300" distR="114300" simplePos="0" relativeHeight="503229552" behindDoc="0" locked="0" layoutInCell="1" allowOverlap="1" wp14:anchorId="1D23616A" wp14:editId="715CD946">
            <wp:simplePos x="0" y="0"/>
            <wp:positionH relativeFrom="margin">
              <wp:align>left</wp:align>
            </wp:positionH>
            <wp:positionV relativeFrom="paragraph">
              <wp:posOffset>-130258</wp:posOffset>
            </wp:positionV>
            <wp:extent cx="6341165" cy="8826216"/>
            <wp:effectExtent l="0" t="0" r="2540" b="0"/>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341165" cy="8826216"/>
                    </a:xfrm>
                    <a:prstGeom prst="rect">
                      <a:avLst/>
                    </a:prstGeom>
                  </pic:spPr>
                </pic:pic>
              </a:graphicData>
            </a:graphic>
            <wp14:sizeRelH relativeFrom="page">
              <wp14:pctWidth>0</wp14:pctWidth>
            </wp14:sizeRelH>
            <wp14:sizeRelV relativeFrom="page">
              <wp14:pctHeight>0</wp14:pctHeight>
            </wp14:sizeRelV>
          </wp:anchor>
        </w:drawing>
      </w:r>
    </w:p>
    <w:p w14:paraId="798311CA" w14:textId="77777777" w:rsidR="00CC2BF2" w:rsidRDefault="00CC2BF2" w:rsidP="004673A7">
      <w:pPr>
        <w:rPr>
          <w:rFonts w:ascii="Arial" w:eastAsia="Arial" w:hAnsi="Arial" w:cs="Arial"/>
          <w:sz w:val="20"/>
          <w:szCs w:val="20"/>
        </w:rPr>
      </w:pPr>
    </w:p>
    <w:p w14:paraId="344E73A3" w14:textId="77777777" w:rsidR="00CC2BF2" w:rsidRDefault="00CC2BF2" w:rsidP="004673A7">
      <w:pPr>
        <w:rPr>
          <w:rFonts w:ascii="Arial" w:eastAsia="Arial" w:hAnsi="Arial" w:cs="Arial"/>
          <w:sz w:val="20"/>
          <w:szCs w:val="20"/>
        </w:rPr>
      </w:pPr>
    </w:p>
    <w:p w14:paraId="40B6F46E" w14:textId="77777777" w:rsidR="00CC2BF2" w:rsidRDefault="00CC2BF2" w:rsidP="004673A7">
      <w:pPr>
        <w:rPr>
          <w:rFonts w:ascii="Arial" w:eastAsia="Arial" w:hAnsi="Arial" w:cs="Arial"/>
          <w:sz w:val="20"/>
          <w:szCs w:val="20"/>
        </w:rPr>
      </w:pPr>
    </w:p>
    <w:p w14:paraId="45CBECFD" w14:textId="77777777" w:rsidR="00CC2BF2" w:rsidRDefault="00CC2BF2" w:rsidP="004673A7">
      <w:pPr>
        <w:rPr>
          <w:rFonts w:ascii="Arial" w:eastAsia="Arial" w:hAnsi="Arial" w:cs="Arial"/>
          <w:sz w:val="20"/>
          <w:szCs w:val="20"/>
        </w:rPr>
      </w:pPr>
    </w:p>
    <w:p w14:paraId="3B4F7543" w14:textId="77777777" w:rsidR="00CC2BF2" w:rsidRDefault="00CC2BF2" w:rsidP="004673A7">
      <w:pPr>
        <w:rPr>
          <w:rFonts w:ascii="Arial" w:eastAsia="Arial" w:hAnsi="Arial" w:cs="Arial"/>
          <w:sz w:val="20"/>
          <w:szCs w:val="20"/>
        </w:rPr>
      </w:pPr>
    </w:p>
    <w:p w14:paraId="72524C86" w14:textId="77777777" w:rsidR="00CC2BF2" w:rsidRDefault="00CC2BF2" w:rsidP="004673A7">
      <w:pPr>
        <w:rPr>
          <w:rFonts w:ascii="Arial" w:eastAsia="Arial" w:hAnsi="Arial" w:cs="Arial"/>
          <w:sz w:val="20"/>
          <w:szCs w:val="20"/>
        </w:rPr>
      </w:pPr>
    </w:p>
    <w:p w14:paraId="5A4EB1EE" w14:textId="77777777" w:rsidR="00CC2BF2" w:rsidRDefault="00CC2BF2" w:rsidP="004673A7">
      <w:pPr>
        <w:rPr>
          <w:rFonts w:ascii="Arial" w:eastAsia="Arial" w:hAnsi="Arial" w:cs="Arial"/>
          <w:sz w:val="20"/>
          <w:szCs w:val="20"/>
        </w:rPr>
      </w:pPr>
    </w:p>
    <w:p w14:paraId="180CDE0A" w14:textId="77777777" w:rsidR="00CC2BF2" w:rsidRDefault="00CC2BF2" w:rsidP="004673A7">
      <w:pPr>
        <w:rPr>
          <w:rFonts w:ascii="Arial" w:eastAsia="Arial" w:hAnsi="Arial" w:cs="Arial"/>
          <w:sz w:val="20"/>
          <w:szCs w:val="20"/>
        </w:rPr>
      </w:pPr>
    </w:p>
    <w:p w14:paraId="40AEF2A9" w14:textId="77777777" w:rsidR="00CC2BF2" w:rsidRDefault="00CC2BF2" w:rsidP="004673A7">
      <w:pPr>
        <w:rPr>
          <w:rFonts w:ascii="Arial" w:eastAsia="Arial" w:hAnsi="Arial" w:cs="Arial"/>
          <w:sz w:val="20"/>
          <w:szCs w:val="20"/>
        </w:rPr>
      </w:pPr>
    </w:p>
    <w:p w14:paraId="12A00CBF" w14:textId="77777777" w:rsidR="00CC2BF2" w:rsidRDefault="00CC2BF2" w:rsidP="004673A7">
      <w:pPr>
        <w:rPr>
          <w:rFonts w:ascii="Arial" w:eastAsia="Arial" w:hAnsi="Arial" w:cs="Arial"/>
          <w:sz w:val="20"/>
          <w:szCs w:val="20"/>
        </w:rPr>
      </w:pPr>
    </w:p>
    <w:p w14:paraId="2115BC94" w14:textId="77777777" w:rsidR="00CC2BF2" w:rsidRDefault="00CC2BF2" w:rsidP="004673A7">
      <w:pPr>
        <w:rPr>
          <w:rFonts w:ascii="Arial" w:eastAsia="Arial" w:hAnsi="Arial" w:cs="Arial"/>
          <w:sz w:val="20"/>
          <w:szCs w:val="20"/>
        </w:rPr>
      </w:pPr>
    </w:p>
    <w:p w14:paraId="59F02E4A" w14:textId="77777777" w:rsidR="00CC2BF2" w:rsidRDefault="00CC2BF2" w:rsidP="004673A7">
      <w:pPr>
        <w:rPr>
          <w:rFonts w:ascii="Arial" w:eastAsia="Arial" w:hAnsi="Arial" w:cs="Arial"/>
          <w:sz w:val="20"/>
          <w:szCs w:val="20"/>
        </w:rPr>
      </w:pPr>
    </w:p>
    <w:p w14:paraId="6E2CB362" w14:textId="77777777" w:rsidR="00CC2BF2" w:rsidRDefault="00CC2BF2" w:rsidP="004673A7">
      <w:pPr>
        <w:rPr>
          <w:rFonts w:ascii="Arial" w:eastAsia="Arial" w:hAnsi="Arial" w:cs="Arial"/>
          <w:sz w:val="20"/>
          <w:szCs w:val="20"/>
        </w:rPr>
      </w:pPr>
    </w:p>
    <w:p w14:paraId="43EAA306" w14:textId="77777777" w:rsidR="00CC2BF2" w:rsidRDefault="00CC2BF2" w:rsidP="004673A7">
      <w:pPr>
        <w:rPr>
          <w:rFonts w:ascii="Arial" w:eastAsia="Arial" w:hAnsi="Arial" w:cs="Arial"/>
          <w:sz w:val="20"/>
          <w:szCs w:val="20"/>
        </w:rPr>
      </w:pPr>
    </w:p>
    <w:p w14:paraId="1B7CF0BA" w14:textId="77777777" w:rsidR="00CC2BF2" w:rsidRDefault="00CC2BF2" w:rsidP="004673A7">
      <w:pPr>
        <w:rPr>
          <w:rFonts w:ascii="Arial" w:eastAsia="Arial" w:hAnsi="Arial" w:cs="Arial"/>
          <w:sz w:val="20"/>
          <w:szCs w:val="20"/>
        </w:rPr>
      </w:pPr>
    </w:p>
    <w:p w14:paraId="232BD75B" w14:textId="77777777" w:rsidR="00CC2BF2" w:rsidRDefault="00CC2BF2" w:rsidP="004673A7">
      <w:pPr>
        <w:rPr>
          <w:rFonts w:ascii="Arial" w:eastAsia="Arial" w:hAnsi="Arial" w:cs="Arial"/>
          <w:sz w:val="20"/>
          <w:szCs w:val="20"/>
        </w:rPr>
      </w:pPr>
    </w:p>
    <w:p w14:paraId="63F171FB" w14:textId="77777777" w:rsidR="00CC2BF2" w:rsidRDefault="00CC2BF2" w:rsidP="004673A7">
      <w:pPr>
        <w:rPr>
          <w:rFonts w:ascii="Arial" w:eastAsia="Arial" w:hAnsi="Arial" w:cs="Arial"/>
          <w:sz w:val="20"/>
          <w:szCs w:val="20"/>
        </w:rPr>
      </w:pPr>
    </w:p>
    <w:p w14:paraId="40AEA5AA" w14:textId="77777777" w:rsidR="00CC2BF2" w:rsidRDefault="00CC2BF2" w:rsidP="004673A7">
      <w:pPr>
        <w:rPr>
          <w:rFonts w:ascii="Arial" w:eastAsia="Arial" w:hAnsi="Arial" w:cs="Arial"/>
          <w:sz w:val="20"/>
          <w:szCs w:val="20"/>
        </w:rPr>
      </w:pPr>
    </w:p>
    <w:p w14:paraId="071651CA" w14:textId="77777777" w:rsidR="00CC2BF2" w:rsidRDefault="00CC2BF2" w:rsidP="004673A7">
      <w:pPr>
        <w:rPr>
          <w:rFonts w:ascii="Arial" w:eastAsia="Arial" w:hAnsi="Arial" w:cs="Arial"/>
          <w:sz w:val="20"/>
          <w:szCs w:val="20"/>
        </w:rPr>
      </w:pPr>
    </w:p>
    <w:p w14:paraId="7E4C5C7D" w14:textId="77777777" w:rsidR="00CC2BF2" w:rsidRDefault="00CC2BF2" w:rsidP="004673A7">
      <w:pPr>
        <w:rPr>
          <w:rFonts w:ascii="Arial" w:eastAsia="Arial" w:hAnsi="Arial" w:cs="Arial"/>
          <w:sz w:val="20"/>
          <w:szCs w:val="20"/>
        </w:rPr>
      </w:pPr>
    </w:p>
    <w:p w14:paraId="52852AC2" w14:textId="77777777" w:rsidR="00CC2BF2" w:rsidRDefault="009D38E1" w:rsidP="009D38E1">
      <w:pPr>
        <w:ind w:left="8640" w:firstLine="720"/>
        <w:rPr>
          <w:rFonts w:ascii="Arial" w:eastAsia="Arial" w:hAnsi="Arial" w:cs="Arial"/>
          <w:sz w:val="20"/>
          <w:szCs w:val="20"/>
        </w:rPr>
      </w:pPr>
      <w:r>
        <w:rPr>
          <w:noProof/>
        </w:rPr>
        <w:drawing>
          <wp:anchor distT="0" distB="0" distL="114300" distR="114300" simplePos="0" relativeHeight="503228528" behindDoc="0" locked="0" layoutInCell="1" allowOverlap="1" wp14:anchorId="1208545C" wp14:editId="6498FFB2">
            <wp:simplePos x="0" y="0"/>
            <wp:positionH relativeFrom="margin">
              <wp:posOffset>421889</wp:posOffset>
            </wp:positionH>
            <wp:positionV relativeFrom="paragraph">
              <wp:posOffset>336522</wp:posOffset>
            </wp:positionV>
            <wp:extent cx="6062870" cy="8601192"/>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062870" cy="8601192"/>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sz w:val="20"/>
          <w:szCs w:val="20"/>
        </w:rPr>
        <w:t>Appendix 3</w:t>
      </w:r>
    </w:p>
    <w:p w14:paraId="59C63E59" w14:textId="77777777" w:rsidR="00CC2BF2" w:rsidRDefault="009D38E1" w:rsidP="004673A7">
      <w:pPr>
        <w:rPr>
          <w:rFonts w:ascii="Arial" w:eastAsia="Arial" w:hAnsi="Arial" w:cs="Arial"/>
          <w:sz w:val="20"/>
          <w:szCs w:val="20"/>
        </w:rPr>
      </w:pPr>
      <w:r>
        <w:rPr>
          <w:noProof/>
        </w:rPr>
        <w:drawing>
          <wp:inline distT="0" distB="0" distL="0" distR="0" wp14:anchorId="5C964B4B" wp14:editId="0CD37136">
            <wp:extent cx="6460435" cy="8989917"/>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80580" cy="9017949"/>
                    </a:xfrm>
                    <a:prstGeom prst="rect">
                      <a:avLst/>
                    </a:prstGeom>
                  </pic:spPr>
                </pic:pic>
              </a:graphicData>
            </a:graphic>
          </wp:inline>
        </w:drawing>
      </w:r>
    </w:p>
    <w:p w14:paraId="2552CF6D" w14:textId="77777777" w:rsidR="00CC2BF2" w:rsidRDefault="00CC2BF2" w:rsidP="004673A7">
      <w:pPr>
        <w:rPr>
          <w:rFonts w:ascii="Arial" w:eastAsia="Arial" w:hAnsi="Arial" w:cs="Arial"/>
          <w:sz w:val="20"/>
          <w:szCs w:val="20"/>
        </w:rPr>
      </w:pPr>
    </w:p>
    <w:p w14:paraId="74EC3C12" w14:textId="77777777" w:rsidR="00CC2BF2" w:rsidRDefault="009D38E1" w:rsidP="009D38E1">
      <w:pPr>
        <w:ind w:left="8640" w:firstLine="720"/>
        <w:rPr>
          <w:rFonts w:ascii="Arial" w:eastAsia="Arial" w:hAnsi="Arial" w:cs="Arial"/>
          <w:sz w:val="20"/>
          <w:szCs w:val="20"/>
        </w:rPr>
      </w:pPr>
      <w:r>
        <w:rPr>
          <w:rFonts w:ascii="Arial" w:eastAsia="Arial" w:hAnsi="Arial" w:cs="Arial"/>
          <w:sz w:val="20"/>
          <w:szCs w:val="20"/>
        </w:rPr>
        <w:t>Appendix 4</w:t>
      </w:r>
      <w:r w:rsidR="001C1791">
        <w:rPr>
          <w:rFonts w:ascii="Arial" w:eastAsia="Arial" w:hAnsi="Arial" w:cs="Arial"/>
          <w:sz w:val="20"/>
          <w:szCs w:val="20"/>
        </w:rPr>
        <w:t>a</w:t>
      </w:r>
    </w:p>
    <w:p w14:paraId="25C97693" w14:textId="77777777" w:rsidR="00CC2BF2" w:rsidRDefault="00CC2BF2" w:rsidP="004673A7">
      <w:pPr>
        <w:rPr>
          <w:rFonts w:ascii="Arial" w:eastAsia="Arial" w:hAnsi="Arial" w:cs="Arial"/>
          <w:sz w:val="20"/>
          <w:szCs w:val="20"/>
        </w:rPr>
      </w:pPr>
    </w:p>
    <w:p w14:paraId="3CD6BEF1" w14:textId="77777777" w:rsidR="00CC2BF2" w:rsidRDefault="00CC2BF2" w:rsidP="004673A7">
      <w:pPr>
        <w:rPr>
          <w:rFonts w:ascii="Arial" w:eastAsia="Arial" w:hAnsi="Arial" w:cs="Arial"/>
          <w:sz w:val="20"/>
          <w:szCs w:val="20"/>
        </w:rPr>
      </w:pPr>
    </w:p>
    <w:p w14:paraId="1567FFB7" w14:textId="77777777" w:rsidR="00CC2BF2" w:rsidRDefault="001C1791" w:rsidP="004673A7">
      <w:pPr>
        <w:rPr>
          <w:rFonts w:ascii="Arial" w:eastAsia="Arial" w:hAnsi="Arial" w:cs="Arial"/>
          <w:sz w:val="20"/>
          <w:szCs w:val="20"/>
        </w:rPr>
      </w:pPr>
      <w:r>
        <w:rPr>
          <w:noProof/>
        </w:rPr>
        <w:drawing>
          <wp:inline distT="0" distB="0" distL="0" distR="0" wp14:anchorId="26AAECDA" wp14:editId="064D1E92">
            <wp:extent cx="6202018" cy="8490650"/>
            <wp:effectExtent l="0" t="0" r="8890" b="571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20898" cy="8516497"/>
                    </a:xfrm>
                    <a:prstGeom prst="rect">
                      <a:avLst/>
                    </a:prstGeom>
                  </pic:spPr>
                </pic:pic>
              </a:graphicData>
            </a:graphic>
          </wp:inline>
        </w:drawing>
      </w:r>
    </w:p>
    <w:p w14:paraId="51C9D2FD" w14:textId="77777777" w:rsidR="00CC2BF2" w:rsidRDefault="00CC2BF2" w:rsidP="004673A7">
      <w:pPr>
        <w:rPr>
          <w:rFonts w:ascii="Arial" w:eastAsia="Arial" w:hAnsi="Arial" w:cs="Arial"/>
          <w:sz w:val="20"/>
          <w:szCs w:val="20"/>
        </w:rPr>
      </w:pPr>
    </w:p>
    <w:p w14:paraId="46B02700" w14:textId="77777777" w:rsidR="00CC2BF2" w:rsidRDefault="00CC2BF2" w:rsidP="004673A7">
      <w:pPr>
        <w:rPr>
          <w:rFonts w:ascii="Arial" w:eastAsia="Arial" w:hAnsi="Arial" w:cs="Arial"/>
          <w:sz w:val="20"/>
          <w:szCs w:val="20"/>
        </w:rPr>
      </w:pPr>
    </w:p>
    <w:p w14:paraId="6ED504D6" w14:textId="77777777" w:rsidR="00CC2BF2" w:rsidRDefault="001C1791" w:rsidP="004673A7">
      <w:pPr>
        <w:rPr>
          <w:rFonts w:ascii="Arial" w:eastAsia="Arial" w:hAnsi="Arial" w:cs="Arial"/>
          <w:sz w:val="20"/>
          <w:szCs w:val="20"/>
        </w:rPr>
      </w:pPr>
      <w:r>
        <w:rPr>
          <w:noProof/>
        </w:rPr>
        <w:drawing>
          <wp:inline distT="0" distB="0" distL="0" distR="0" wp14:anchorId="579A836E" wp14:editId="5DB0FC3C">
            <wp:extent cx="6539948" cy="9088211"/>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58290" cy="9113700"/>
                    </a:xfrm>
                    <a:prstGeom prst="rect">
                      <a:avLst/>
                    </a:prstGeom>
                  </pic:spPr>
                </pic:pic>
              </a:graphicData>
            </a:graphic>
          </wp:inline>
        </w:drawing>
      </w:r>
    </w:p>
    <w:p w14:paraId="7D277DC6" w14:textId="77777777" w:rsidR="00CC2BF2" w:rsidRDefault="001C1791" w:rsidP="001C1791">
      <w:pPr>
        <w:ind w:left="7920" w:firstLine="720"/>
        <w:rPr>
          <w:rFonts w:ascii="Arial" w:eastAsia="Arial" w:hAnsi="Arial" w:cs="Arial"/>
          <w:sz w:val="20"/>
          <w:szCs w:val="20"/>
        </w:rPr>
      </w:pPr>
      <w:r>
        <w:rPr>
          <w:rFonts w:ascii="Arial" w:eastAsia="Arial" w:hAnsi="Arial" w:cs="Arial"/>
          <w:sz w:val="20"/>
          <w:szCs w:val="20"/>
        </w:rPr>
        <w:t>Appendix 4.b</w:t>
      </w:r>
    </w:p>
    <w:p w14:paraId="6F1114D4" w14:textId="77777777" w:rsidR="00CC2BF2" w:rsidRDefault="00CC2BF2" w:rsidP="004673A7">
      <w:pPr>
        <w:rPr>
          <w:rFonts w:ascii="Arial" w:eastAsia="Arial" w:hAnsi="Arial" w:cs="Arial"/>
          <w:sz w:val="20"/>
          <w:szCs w:val="20"/>
        </w:rPr>
      </w:pPr>
    </w:p>
    <w:p w14:paraId="7D590B9D" w14:textId="77777777" w:rsidR="00CC2BF2" w:rsidRDefault="00CC2BF2" w:rsidP="004673A7">
      <w:pPr>
        <w:rPr>
          <w:rFonts w:ascii="Arial" w:eastAsia="Arial" w:hAnsi="Arial" w:cs="Arial"/>
          <w:sz w:val="20"/>
          <w:szCs w:val="20"/>
        </w:rPr>
      </w:pPr>
    </w:p>
    <w:p w14:paraId="5C1F76F3" w14:textId="77777777" w:rsidR="00CC2BF2" w:rsidRDefault="001C1791" w:rsidP="004673A7">
      <w:pPr>
        <w:rPr>
          <w:rFonts w:ascii="Arial" w:eastAsia="Arial" w:hAnsi="Arial" w:cs="Arial"/>
          <w:sz w:val="20"/>
          <w:szCs w:val="20"/>
        </w:rPr>
      </w:pPr>
      <w:r>
        <w:rPr>
          <w:noProof/>
        </w:rPr>
        <w:drawing>
          <wp:inline distT="0" distB="0" distL="0" distR="0" wp14:anchorId="69C96B80" wp14:editId="6F2E084E">
            <wp:extent cx="6102626" cy="8660225"/>
            <wp:effectExtent l="0" t="0" r="0" b="762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17671" cy="8681575"/>
                    </a:xfrm>
                    <a:prstGeom prst="rect">
                      <a:avLst/>
                    </a:prstGeom>
                  </pic:spPr>
                </pic:pic>
              </a:graphicData>
            </a:graphic>
          </wp:inline>
        </w:drawing>
      </w:r>
    </w:p>
    <w:p w14:paraId="3E233E4A" w14:textId="77777777" w:rsidR="00CC2BF2" w:rsidRDefault="00CC2BF2" w:rsidP="004673A7">
      <w:pPr>
        <w:rPr>
          <w:rFonts w:ascii="Arial" w:eastAsia="Arial" w:hAnsi="Arial" w:cs="Arial"/>
          <w:sz w:val="20"/>
          <w:szCs w:val="20"/>
        </w:rPr>
      </w:pPr>
    </w:p>
    <w:p w14:paraId="691979F1" w14:textId="77777777" w:rsidR="00CC2BF2" w:rsidRDefault="00CC2BF2" w:rsidP="004673A7">
      <w:pPr>
        <w:rPr>
          <w:rFonts w:ascii="Arial" w:eastAsia="Arial" w:hAnsi="Arial" w:cs="Arial"/>
          <w:sz w:val="20"/>
          <w:szCs w:val="20"/>
        </w:rPr>
      </w:pPr>
    </w:p>
    <w:p w14:paraId="11680352" w14:textId="77777777" w:rsidR="00CC2BF2" w:rsidRDefault="001C1791" w:rsidP="004673A7">
      <w:pPr>
        <w:rPr>
          <w:rFonts w:ascii="Arial" w:eastAsia="Arial" w:hAnsi="Arial" w:cs="Arial"/>
          <w:sz w:val="20"/>
          <w:szCs w:val="20"/>
        </w:rPr>
      </w:pPr>
      <w:r>
        <w:rPr>
          <w:noProof/>
        </w:rPr>
        <w:drawing>
          <wp:inline distT="0" distB="0" distL="0" distR="0" wp14:anchorId="54018D5F" wp14:editId="5A996B39">
            <wp:extent cx="6500192" cy="8935422"/>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13053" cy="8953101"/>
                    </a:xfrm>
                    <a:prstGeom prst="rect">
                      <a:avLst/>
                    </a:prstGeom>
                  </pic:spPr>
                </pic:pic>
              </a:graphicData>
            </a:graphic>
          </wp:inline>
        </w:drawing>
      </w:r>
    </w:p>
    <w:p w14:paraId="5E54226D" w14:textId="77777777" w:rsidR="00CC2BF2" w:rsidRDefault="00CC2BF2" w:rsidP="004673A7">
      <w:pPr>
        <w:rPr>
          <w:rFonts w:ascii="Arial" w:eastAsia="Arial" w:hAnsi="Arial" w:cs="Arial"/>
          <w:sz w:val="20"/>
          <w:szCs w:val="20"/>
        </w:rPr>
      </w:pPr>
    </w:p>
    <w:p w14:paraId="5CB98DEE" w14:textId="77777777" w:rsidR="00CC2BF2" w:rsidRDefault="00CC2BF2" w:rsidP="004673A7">
      <w:pPr>
        <w:rPr>
          <w:rFonts w:ascii="Arial" w:eastAsia="Arial" w:hAnsi="Arial" w:cs="Arial"/>
          <w:sz w:val="20"/>
          <w:szCs w:val="20"/>
        </w:rPr>
      </w:pPr>
    </w:p>
    <w:p w14:paraId="5586D799" w14:textId="77777777" w:rsidR="00CC2BF2" w:rsidRDefault="001C1791" w:rsidP="004673A7">
      <w:pPr>
        <w:rPr>
          <w:rFonts w:ascii="Arial" w:eastAsia="Arial" w:hAnsi="Arial" w:cs="Arial"/>
          <w:sz w:val="20"/>
          <w:szCs w:val="20"/>
        </w:rPr>
      </w:pPr>
      <w:r>
        <w:rPr>
          <w:noProof/>
        </w:rPr>
        <w:drawing>
          <wp:inline distT="0" distB="0" distL="0" distR="0" wp14:anchorId="4AB35142" wp14:editId="5C412BDD">
            <wp:extent cx="6447522" cy="8705878"/>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67188" cy="8732433"/>
                    </a:xfrm>
                    <a:prstGeom prst="rect">
                      <a:avLst/>
                    </a:prstGeom>
                  </pic:spPr>
                </pic:pic>
              </a:graphicData>
            </a:graphic>
          </wp:inline>
        </w:drawing>
      </w:r>
    </w:p>
    <w:p w14:paraId="3109F741" w14:textId="77777777" w:rsidR="00CC2BF2" w:rsidRDefault="00CC2BF2" w:rsidP="004673A7">
      <w:pPr>
        <w:rPr>
          <w:rFonts w:ascii="Arial" w:eastAsia="Arial" w:hAnsi="Arial" w:cs="Arial"/>
          <w:sz w:val="20"/>
          <w:szCs w:val="20"/>
        </w:rPr>
      </w:pPr>
    </w:p>
    <w:p w14:paraId="665F36F4" w14:textId="77777777" w:rsidR="00CC2BF2" w:rsidRDefault="00CC2BF2" w:rsidP="004673A7">
      <w:pPr>
        <w:rPr>
          <w:rFonts w:ascii="Arial" w:eastAsia="Arial" w:hAnsi="Arial" w:cs="Arial"/>
          <w:sz w:val="20"/>
          <w:szCs w:val="20"/>
        </w:rPr>
      </w:pPr>
    </w:p>
    <w:p w14:paraId="6DCC0D46" w14:textId="77777777" w:rsidR="00CC2BF2" w:rsidRDefault="00CC2BF2" w:rsidP="004673A7">
      <w:pPr>
        <w:rPr>
          <w:rFonts w:ascii="Arial" w:eastAsia="Arial" w:hAnsi="Arial" w:cs="Arial"/>
          <w:sz w:val="20"/>
          <w:szCs w:val="20"/>
        </w:rPr>
      </w:pPr>
    </w:p>
    <w:p w14:paraId="48262014" w14:textId="77777777" w:rsidR="00CC2BF2" w:rsidRDefault="00CC2BF2" w:rsidP="004673A7">
      <w:pPr>
        <w:rPr>
          <w:rFonts w:ascii="Arial" w:eastAsia="Arial" w:hAnsi="Arial" w:cs="Arial"/>
          <w:sz w:val="20"/>
          <w:szCs w:val="20"/>
        </w:rPr>
      </w:pPr>
    </w:p>
    <w:p w14:paraId="79A97D99" w14:textId="77777777" w:rsidR="00CC2BF2" w:rsidRDefault="00CC2BF2" w:rsidP="004673A7">
      <w:pPr>
        <w:rPr>
          <w:rFonts w:ascii="Arial" w:eastAsia="Arial" w:hAnsi="Arial" w:cs="Arial"/>
          <w:sz w:val="20"/>
          <w:szCs w:val="20"/>
        </w:rPr>
        <w:sectPr w:rsidR="00CC2BF2">
          <w:footerReference w:type="default" r:id="rId24"/>
          <w:type w:val="continuous"/>
          <w:pgSz w:w="11910" w:h="16840"/>
          <w:pgMar w:top="1580" w:right="600" w:bottom="280" w:left="620" w:header="720" w:footer="720" w:gutter="0"/>
          <w:cols w:space="720"/>
        </w:sectPr>
      </w:pPr>
      <w:bookmarkStart w:id="147" w:name="Appendix_2"/>
      <w:bookmarkStart w:id="148" w:name="Appendix_4"/>
      <w:bookmarkStart w:id="149" w:name="Appendix_6a"/>
      <w:bookmarkStart w:id="150" w:name="Appendix_6b"/>
      <w:bookmarkEnd w:id="147"/>
      <w:bookmarkEnd w:id="148"/>
      <w:bookmarkEnd w:id="149"/>
      <w:bookmarkEnd w:id="150"/>
    </w:p>
    <w:p w14:paraId="76444AB8" w14:textId="77777777" w:rsidR="000C05A6" w:rsidRDefault="00017636" w:rsidP="001C1791">
      <w:pPr>
        <w:rPr>
          <w:rFonts w:ascii="Arial" w:eastAsia="Arial" w:hAnsi="Arial" w:cs="Arial"/>
          <w:sz w:val="28"/>
          <w:szCs w:val="28"/>
        </w:rPr>
      </w:pPr>
      <w:r>
        <w:rPr>
          <w:rFonts w:ascii="Arial"/>
          <w:b/>
          <w:sz w:val="28"/>
          <w:u w:val="thick" w:color="000000"/>
        </w:rPr>
        <w:t xml:space="preserve">Risk Assessment - General Supervision at venue, First </w:t>
      </w:r>
      <w:r>
        <w:rPr>
          <w:rFonts w:ascii="Arial"/>
          <w:b/>
          <w:spacing w:val="-3"/>
          <w:sz w:val="28"/>
          <w:u w:val="thick" w:color="000000"/>
        </w:rPr>
        <w:t xml:space="preserve">Aid, </w:t>
      </w:r>
      <w:r>
        <w:rPr>
          <w:rFonts w:ascii="Arial"/>
          <w:b/>
          <w:sz w:val="28"/>
          <w:u w:val="thick" w:color="000000"/>
        </w:rPr>
        <w:t>Meds for specific students</w:t>
      </w:r>
      <w:r>
        <w:rPr>
          <w:rFonts w:ascii="Arial"/>
          <w:b/>
          <w:spacing w:val="-30"/>
          <w:sz w:val="28"/>
          <w:u w:val="thick" w:color="000000"/>
        </w:rPr>
        <w:t xml:space="preserve"> </w:t>
      </w:r>
      <w:proofErr w:type="spellStart"/>
      <w:r>
        <w:rPr>
          <w:rFonts w:ascii="Arial"/>
          <w:b/>
          <w:sz w:val="28"/>
          <w:u w:val="thick" w:color="000000"/>
        </w:rPr>
        <w:t>etc</w:t>
      </w:r>
      <w:proofErr w:type="spellEnd"/>
    </w:p>
    <w:p w14:paraId="34F363AA" w14:textId="77777777" w:rsidR="000C05A6" w:rsidRDefault="00017636">
      <w:pPr>
        <w:spacing w:before="53"/>
        <w:ind w:left="232"/>
        <w:rPr>
          <w:rFonts w:ascii="Times New Roman" w:eastAsia="Times New Roman" w:hAnsi="Times New Roman" w:cs="Times New Roman"/>
          <w:sz w:val="24"/>
          <w:szCs w:val="24"/>
        </w:rPr>
      </w:pPr>
      <w:r>
        <w:br w:type="column"/>
      </w:r>
      <w:r>
        <w:rPr>
          <w:rFonts w:ascii="Times New Roman"/>
          <w:sz w:val="24"/>
        </w:rPr>
        <w:t>Appendix</w:t>
      </w:r>
      <w:r>
        <w:rPr>
          <w:rFonts w:ascii="Times New Roman"/>
          <w:spacing w:val="-1"/>
          <w:sz w:val="24"/>
        </w:rPr>
        <w:t xml:space="preserve"> </w:t>
      </w:r>
      <w:r w:rsidR="001C1791">
        <w:rPr>
          <w:rFonts w:ascii="Times New Roman"/>
          <w:sz w:val="24"/>
        </w:rPr>
        <w:t>5.a</w:t>
      </w:r>
    </w:p>
    <w:p w14:paraId="78433D1B" w14:textId="77777777" w:rsidR="000C05A6" w:rsidRDefault="000C05A6">
      <w:pPr>
        <w:rPr>
          <w:rFonts w:ascii="Times New Roman" w:eastAsia="Times New Roman" w:hAnsi="Times New Roman" w:cs="Times New Roman"/>
          <w:sz w:val="24"/>
          <w:szCs w:val="24"/>
        </w:rPr>
        <w:sectPr w:rsidR="000C05A6">
          <w:footerReference w:type="default" r:id="rId25"/>
          <w:pgSz w:w="16840" w:h="11910" w:orient="landscape"/>
          <w:pgMar w:top="640" w:right="740" w:bottom="280" w:left="620" w:header="0" w:footer="0" w:gutter="0"/>
          <w:cols w:num="2" w:space="720" w:equalWidth="0">
            <w:col w:w="12201" w:space="1690"/>
            <w:col w:w="1589"/>
          </w:cols>
        </w:sectPr>
      </w:pPr>
    </w:p>
    <w:p w14:paraId="468C3888" w14:textId="77777777" w:rsidR="000C05A6" w:rsidRDefault="000C05A6">
      <w:pPr>
        <w:spacing w:before="3"/>
        <w:rPr>
          <w:rFonts w:ascii="Times New Roman" w:eastAsia="Times New Roman" w:hAnsi="Times New Roman" w:cs="Times New Roman"/>
          <w:sz w:val="20"/>
          <w:szCs w:val="20"/>
        </w:rPr>
      </w:pPr>
    </w:p>
    <w:tbl>
      <w:tblPr>
        <w:tblW w:w="0" w:type="auto"/>
        <w:tblInd w:w="119" w:type="dxa"/>
        <w:tblLayout w:type="fixed"/>
        <w:tblCellMar>
          <w:left w:w="0" w:type="dxa"/>
          <w:right w:w="0" w:type="dxa"/>
        </w:tblCellMar>
        <w:tblLook w:val="01E0" w:firstRow="1" w:lastRow="1" w:firstColumn="1" w:lastColumn="1" w:noHBand="0" w:noVBand="0"/>
      </w:tblPr>
      <w:tblGrid>
        <w:gridCol w:w="2808"/>
        <w:gridCol w:w="2520"/>
        <w:gridCol w:w="5650"/>
        <w:gridCol w:w="3420"/>
      </w:tblGrid>
      <w:tr w:rsidR="000C05A6" w14:paraId="4729341F" w14:textId="77777777">
        <w:trPr>
          <w:trHeight w:hRule="exact" w:val="470"/>
        </w:trPr>
        <w:tc>
          <w:tcPr>
            <w:tcW w:w="2808" w:type="dxa"/>
            <w:tcBorders>
              <w:top w:val="single" w:sz="4" w:space="0" w:color="000000"/>
              <w:left w:val="single" w:sz="4" w:space="0" w:color="000000"/>
              <w:bottom w:val="single" w:sz="4" w:space="0" w:color="000000"/>
              <w:right w:val="single" w:sz="4" w:space="0" w:color="000000"/>
            </w:tcBorders>
          </w:tcPr>
          <w:p w14:paraId="0C619FD6" w14:textId="77777777" w:rsidR="000C05A6" w:rsidRDefault="00017636">
            <w:pPr>
              <w:pStyle w:val="TableParagraph"/>
              <w:spacing w:line="227" w:lineRule="exact"/>
              <w:ind w:left="103"/>
              <w:rPr>
                <w:rFonts w:ascii="Arial" w:eastAsia="Arial" w:hAnsi="Arial" w:cs="Arial"/>
                <w:sz w:val="20"/>
                <w:szCs w:val="20"/>
              </w:rPr>
            </w:pPr>
            <w:r>
              <w:rPr>
                <w:rFonts w:ascii="Arial"/>
                <w:b/>
                <w:sz w:val="20"/>
              </w:rPr>
              <w:t>1)</w:t>
            </w:r>
            <w:r>
              <w:rPr>
                <w:rFonts w:ascii="Arial"/>
                <w:b/>
                <w:spacing w:val="-7"/>
                <w:sz w:val="20"/>
              </w:rPr>
              <w:t xml:space="preserve"> </w:t>
            </w:r>
            <w:r>
              <w:rPr>
                <w:rFonts w:ascii="Arial"/>
                <w:b/>
                <w:sz w:val="20"/>
              </w:rPr>
              <w:t>HAZARD</w:t>
            </w:r>
          </w:p>
        </w:tc>
        <w:tc>
          <w:tcPr>
            <w:tcW w:w="2520" w:type="dxa"/>
            <w:tcBorders>
              <w:top w:val="single" w:sz="4" w:space="0" w:color="000000"/>
              <w:left w:val="single" w:sz="4" w:space="0" w:color="000000"/>
              <w:bottom w:val="single" w:sz="4" w:space="0" w:color="000000"/>
              <w:right w:val="single" w:sz="4" w:space="0" w:color="000000"/>
            </w:tcBorders>
          </w:tcPr>
          <w:p w14:paraId="183D93D6" w14:textId="77777777" w:rsidR="000C05A6" w:rsidRDefault="00017636">
            <w:pPr>
              <w:pStyle w:val="TableParagraph"/>
              <w:spacing w:before="2" w:line="228" w:lineRule="exact"/>
              <w:ind w:left="103" w:right="692"/>
              <w:rPr>
                <w:rFonts w:ascii="Arial" w:eastAsia="Arial" w:hAnsi="Arial" w:cs="Arial"/>
                <w:sz w:val="20"/>
                <w:szCs w:val="20"/>
              </w:rPr>
            </w:pPr>
            <w:r>
              <w:rPr>
                <w:rFonts w:ascii="Arial"/>
                <w:b/>
                <w:sz w:val="20"/>
              </w:rPr>
              <w:t>2) Who might be harmed and</w:t>
            </w:r>
            <w:r>
              <w:rPr>
                <w:rFonts w:ascii="Arial"/>
                <w:b/>
                <w:spacing w:val="-6"/>
                <w:sz w:val="20"/>
              </w:rPr>
              <w:t xml:space="preserve"> </w:t>
            </w:r>
            <w:r>
              <w:rPr>
                <w:rFonts w:ascii="Arial"/>
                <w:b/>
                <w:sz w:val="20"/>
              </w:rPr>
              <w:t>how?</w:t>
            </w:r>
          </w:p>
        </w:tc>
        <w:tc>
          <w:tcPr>
            <w:tcW w:w="5650" w:type="dxa"/>
            <w:tcBorders>
              <w:top w:val="single" w:sz="4" w:space="0" w:color="000000"/>
              <w:left w:val="single" w:sz="4" w:space="0" w:color="000000"/>
              <w:bottom w:val="single" w:sz="4" w:space="0" w:color="000000"/>
              <w:right w:val="single" w:sz="4" w:space="0" w:color="000000"/>
            </w:tcBorders>
          </w:tcPr>
          <w:p w14:paraId="0D5D29F9" w14:textId="77777777" w:rsidR="000C05A6" w:rsidRDefault="00017636">
            <w:pPr>
              <w:pStyle w:val="TableParagraph"/>
              <w:spacing w:line="227" w:lineRule="exact"/>
              <w:ind w:left="103"/>
              <w:rPr>
                <w:rFonts w:ascii="Arial" w:eastAsia="Arial" w:hAnsi="Arial" w:cs="Arial"/>
                <w:sz w:val="20"/>
                <w:szCs w:val="20"/>
              </w:rPr>
            </w:pPr>
            <w:r>
              <w:rPr>
                <w:rFonts w:ascii="Arial"/>
                <w:b/>
                <w:sz w:val="20"/>
              </w:rPr>
              <w:t>3) What controls exists to reduce</w:t>
            </w:r>
            <w:r>
              <w:rPr>
                <w:rFonts w:ascii="Arial"/>
                <w:b/>
                <w:spacing w:val="-23"/>
                <w:sz w:val="20"/>
              </w:rPr>
              <w:t xml:space="preserve"> </w:t>
            </w:r>
            <w:r>
              <w:rPr>
                <w:rFonts w:ascii="Arial"/>
                <w:b/>
                <w:sz w:val="20"/>
              </w:rPr>
              <w:t>risk?</w:t>
            </w:r>
          </w:p>
        </w:tc>
        <w:tc>
          <w:tcPr>
            <w:tcW w:w="3420" w:type="dxa"/>
            <w:tcBorders>
              <w:top w:val="single" w:sz="4" w:space="0" w:color="000000"/>
              <w:left w:val="single" w:sz="4" w:space="0" w:color="000000"/>
              <w:bottom w:val="single" w:sz="4" w:space="0" w:color="000000"/>
              <w:right w:val="single" w:sz="4" w:space="0" w:color="000000"/>
            </w:tcBorders>
          </w:tcPr>
          <w:p w14:paraId="4A1FF5E5" w14:textId="77777777" w:rsidR="000C05A6" w:rsidRDefault="00017636">
            <w:pPr>
              <w:pStyle w:val="TableParagraph"/>
              <w:spacing w:before="2" w:line="228" w:lineRule="exact"/>
              <w:ind w:left="103" w:right="427"/>
              <w:rPr>
                <w:rFonts w:ascii="Arial" w:eastAsia="Arial" w:hAnsi="Arial" w:cs="Arial"/>
                <w:sz w:val="20"/>
                <w:szCs w:val="20"/>
              </w:rPr>
            </w:pPr>
            <w:r>
              <w:rPr>
                <w:rFonts w:ascii="Arial"/>
                <w:b/>
                <w:sz w:val="20"/>
              </w:rPr>
              <w:t>4) What action can be taken to further reduce</w:t>
            </w:r>
            <w:r>
              <w:rPr>
                <w:rFonts w:ascii="Arial"/>
                <w:b/>
                <w:spacing w:val="-16"/>
                <w:sz w:val="20"/>
              </w:rPr>
              <w:t xml:space="preserve"> </w:t>
            </w:r>
            <w:r>
              <w:rPr>
                <w:rFonts w:ascii="Arial"/>
                <w:b/>
                <w:sz w:val="20"/>
              </w:rPr>
              <w:t>risk?</w:t>
            </w:r>
          </w:p>
        </w:tc>
      </w:tr>
      <w:tr w:rsidR="000C05A6" w14:paraId="39A8371C" w14:textId="77777777">
        <w:trPr>
          <w:trHeight w:hRule="exact" w:val="2851"/>
        </w:trPr>
        <w:tc>
          <w:tcPr>
            <w:tcW w:w="2808" w:type="dxa"/>
            <w:tcBorders>
              <w:top w:val="single" w:sz="4" w:space="0" w:color="000000"/>
              <w:left w:val="single" w:sz="4" w:space="0" w:color="000000"/>
              <w:bottom w:val="single" w:sz="4" w:space="0" w:color="000000"/>
              <w:right w:val="single" w:sz="4" w:space="0" w:color="000000"/>
            </w:tcBorders>
          </w:tcPr>
          <w:p w14:paraId="12C1729D" w14:textId="77777777" w:rsidR="000C05A6" w:rsidRDefault="00017636">
            <w:pPr>
              <w:pStyle w:val="TableParagraph"/>
              <w:spacing w:line="227" w:lineRule="exact"/>
              <w:ind w:left="103"/>
              <w:rPr>
                <w:rFonts w:ascii="Arial" w:eastAsia="Arial" w:hAnsi="Arial" w:cs="Arial"/>
                <w:sz w:val="20"/>
                <w:szCs w:val="20"/>
              </w:rPr>
            </w:pPr>
            <w:r>
              <w:rPr>
                <w:rFonts w:ascii="Arial"/>
                <w:sz w:val="20"/>
              </w:rPr>
              <w:t>Poor</w:t>
            </w:r>
            <w:r>
              <w:rPr>
                <w:rFonts w:ascii="Arial"/>
                <w:spacing w:val="-7"/>
                <w:sz w:val="20"/>
              </w:rPr>
              <w:t xml:space="preserve"> </w:t>
            </w:r>
            <w:r>
              <w:rPr>
                <w:rFonts w:ascii="Arial"/>
                <w:sz w:val="20"/>
              </w:rPr>
              <w:t>Supervision</w:t>
            </w:r>
          </w:p>
        </w:tc>
        <w:tc>
          <w:tcPr>
            <w:tcW w:w="2520" w:type="dxa"/>
            <w:tcBorders>
              <w:top w:val="single" w:sz="4" w:space="0" w:color="000000"/>
              <w:left w:val="single" w:sz="4" w:space="0" w:color="000000"/>
              <w:bottom w:val="single" w:sz="4" w:space="0" w:color="000000"/>
              <w:right w:val="single" w:sz="4" w:space="0" w:color="000000"/>
            </w:tcBorders>
          </w:tcPr>
          <w:p w14:paraId="2256B359" w14:textId="77777777" w:rsidR="000C05A6" w:rsidRDefault="00017636">
            <w:pPr>
              <w:pStyle w:val="TableParagraph"/>
              <w:ind w:left="103" w:right="427"/>
              <w:rPr>
                <w:rFonts w:ascii="Arial" w:eastAsia="Arial" w:hAnsi="Arial" w:cs="Arial"/>
                <w:sz w:val="20"/>
                <w:szCs w:val="20"/>
              </w:rPr>
            </w:pPr>
            <w:r>
              <w:rPr>
                <w:rFonts w:ascii="Arial"/>
                <w:sz w:val="20"/>
              </w:rPr>
              <w:t>Student leaves</w:t>
            </w:r>
            <w:r>
              <w:rPr>
                <w:rFonts w:ascii="Arial"/>
                <w:spacing w:val="-10"/>
                <w:sz w:val="20"/>
              </w:rPr>
              <w:t xml:space="preserve"> </w:t>
            </w:r>
            <w:r>
              <w:rPr>
                <w:rFonts w:ascii="Arial"/>
                <w:sz w:val="20"/>
              </w:rPr>
              <w:t>venue. Student lost (in large venue)</w:t>
            </w:r>
          </w:p>
        </w:tc>
        <w:tc>
          <w:tcPr>
            <w:tcW w:w="5650" w:type="dxa"/>
            <w:tcBorders>
              <w:top w:val="single" w:sz="4" w:space="0" w:color="000000"/>
              <w:left w:val="single" w:sz="4" w:space="0" w:color="000000"/>
              <w:bottom w:val="single" w:sz="4" w:space="0" w:color="000000"/>
              <w:right w:val="single" w:sz="4" w:space="0" w:color="000000"/>
            </w:tcBorders>
          </w:tcPr>
          <w:p w14:paraId="732B2DA7" w14:textId="77777777" w:rsidR="000C05A6" w:rsidRDefault="00017636">
            <w:pPr>
              <w:pStyle w:val="TableParagraph"/>
              <w:numPr>
                <w:ilvl w:val="0"/>
                <w:numId w:val="22"/>
              </w:numPr>
              <w:tabs>
                <w:tab w:val="left" w:pos="824"/>
              </w:tabs>
              <w:spacing w:line="243" w:lineRule="exact"/>
              <w:rPr>
                <w:rFonts w:ascii="Arial" w:eastAsia="Arial" w:hAnsi="Arial" w:cs="Arial"/>
                <w:sz w:val="20"/>
                <w:szCs w:val="20"/>
              </w:rPr>
            </w:pPr>
            <w:r>
              <w:rPr>
                <w:rFonts w:ascii="Arial"/>
                <w:sz w:val="20"/>
              </w:rPr>
              <w:t>Regular counting of</w:t>
            </w:r>
            <w:r>
              <w:rPr>
                <w:rFonts w:ascii="Arial"/>
                <w:spacing w:val="-14"/>
                <w:sz w:val="20"/>
              </w:rPr>
              <w:t xml:space="preserve"> </w:t>
            </w:r>
            <w:r>
              <w:rPr>
                <w:rFonts w:ascii="Arial"/>
                <w:sz w:val="20"/>
              </w:rPr>
              <w:t>students</w:t>
            </w:r>
          </w:p>
          <w:p w14:paraId="5A835514" w14:textId="77777777" w:rsidR="000C05A6" w:rsidRDefault="00017636">
            <w:pPr>
              <w:pStyle w:val="TableParagraph"/>
              <w:numPr>
                <w:ilvl w:val="0"/>
                <w:numId w:val="22"/>
              </w:numPr>
              <w:tabs>
                <w:tab w:val="left" w:pos="824"/>
              </w:tabs>
              <w:spacing w:before="2" w:line="237" w:lineRule="auto"/>
              <w:ind w:right="358"/>
              <w:rPr>
                <w:rFonts w:ascii="Arial" w:eastAsia="Arial" w:hAnsi="Arial" w:cs="Arial"/>
                <w:sz w:val="20"/>
                <w:szCs w:val="20"/>
              </w:rPr>
            </w:pPr>
            <w:r>
              <w:rPr>
                <w:rFonts w:ascii="Arial"/>
                <w:sz w:val="20"/>
              </w:rPr>
              <w:t>Leader to establish rendezvous points and</w:t>
            </w:r>
            <w:r>
              <w:rPr>
                <w:rFonts w:ascii="Arial"/>
                <w:spacing w:val="-22"/>
                <w:sz w:val="20"/>
              </w:rPr>
              <w:t xml:space="preserve"> </w:t>
            </w:r>
            <w:r>
              <w:rPr>
                <w:rFonts w:ascii="Arial"/>
                <w:sz w:val="20"/>
              </w:rPr>
              <w:t>instruct students on what to do if they become separated from the</w:t>
            </w:r>
            <w:r>
              <w:rPr>
                <w:rFonts w:ascii="Arial"/>
                <w:spacing w:val="-11"/>
                <w:sz w:val="20"/>
              </w:rPr>
              <w:t xml:space="preserve"> </w:t>
            </w:r>
            <w:r>
              <w:rPr>
                <w:rFonts w:ascii="Arial"/>
                <w:sz w:val="20"/>
              </w:rPr>
              <w:t>group.</w:t>
            </w:r>
          </w:p>
          <w:p w14:paraId="7B63D261" w14:textId="77777777" w:rsidR="000C05A6" w:rsidRDefault="00017636">
            <w:pPr>
              <w:pStyle w:val="TableParagraph"/>
              <w:numPr>
                <w:ilvl w:val="0"/>
                <w:numId w:val="22"/>
              </w:numPr>
              <w:tabs>
                <w:tab w:val="left" w:pos="824"/>
              </w:tabs>
              <w:spacing w:before="20" w:line="228" w:lineRule="exact"/>
              <w:ind w:right="502"/>
              <w:rPr>
                <w:rFonts w:ascii="Arial" w:eastAsia="Arial" w:hAnsi="Arial" w:cs="Arial"/>
                <w:sz w:val="20"/>
                <w:szCs w:val="20"/>
              </w:rPr>
            </w:pPr>
            <w:r>
              <w:rPr>
                <w:rFonts w:ascii="Arial"/>
                <w:sz w:val="20"/>
              </w:rPr>
              <w:t>If group splits up at the venue students remain</w:t>
            </w:r>
            <w:r>
              <w:rPr>
                <w:rFonts w:ascii="Arial"/>
                <w:spacing w:val="-22"/>
                <w:sz w:val="20"/>
              </w:rPr>
              <w:t xml:space="preserve"> </w:t>
            </w:r>
            <w:r>
              <w:rPr>
                <w:rFonts w:ascii="Arial"/>
                <w:sz w:val="20"/>
              </w:rPr>
              <w:t>in groups of 3 or</w:t>
            </w:r>
            <w:r>
              <w:rPr>
                <w:rFonts w:ascii="Arial"/>
                <w:spacing w:val="-10"/>
                <w:sz w:val="20"/>
              </w:rPr>
              <w:t xml:space="preserve"> </w:t>
            </w:r>
            <w:r>
              <w:rPr>
                <w:rFonts w:ascii="Arial"/>
                <w:sz w:val="20"/>
              </w:rPr>
              <w:t>more</w:t>
            </w:r>
          </w:p>
          <w:p w14:paraId="3F8AC594" w14:textId="77777777" w:rsidR="000C05A6" w:rsidRDefault="00017636">
            <w:pPr>
              <w:pStyle w:val="TableParagraph"/>
              <w:numPr>
                <w:ilvl w:val="0"/>
                <w:numId w:val="22"/>
              </w:numPr>
              <w:tabs>
                <w:tab w:val="left" w:pos="824"/>
              </w:tabs>
              <w:spacing w:line="243" w:lineRule="exact"/>
              <w:rPr>
                <w:rFonts w:ascii="Arial" w:eastAsia="Arial" w:hAnsi="Arial" w:cs="Arial"/>
                <w:sz w:val="20"/>
                <w:szCs w:val="20"/>
              </w:rPr>
            </w:pPr>
            <w:r>
              <w:rPr>
                <w:rFonts w:ascii="Arial" w:eastAsia="Arial" w:hAnsi="Arial" w:cs="Arial"/>
                <w:sz w:val="20"/>
                <w:szCs w:val="20"/>
              </w:rPr>
              <w:t>Students have leader’s mobile phone</w:t>
            </w:r>
            <w:r>
              <w:rPr>
                <w:rFonts w:ascii="Arial" w:eastAsia="Arial" w:hAnsi="Arial" w:cs="Arial"/>
                <w:spacing w:val="-19"/>
                <w:sz w:val="20"/>
                <w:szCs w:val="20"/>
              </w:rPr>
              <w:t xml:space="preserve"> </w:t>
            </w:r>
            <w:r>
              <w:rPr>
                <w:rFonts w:ascii="Arial" w:eastAsia="Arial" w:hAnsi="Arial" w:cs="Arial"/>
                <w:sz w:val="20"/>
                <w:szCs w:val="20"/>
              </w:rPr>
              <w:t>number</w:t>
            </w:r>
          </w:p>
          <w:p w14:paraId="49CA9FCC" w14:textId="77777777" w:rsidR="000C05A6" w:rsidRDefault="00017636">
            <w:pPr>
              <w:pStyle w:val="TableParagraph"/>
              <w:numPr>
                <w:ilvl w:val="0"/>
                <w:numId w:val="22"/>
              </w:numPr>
              <w:tabs>
                <w:tab w:val="left" w:pos="824"/>
              </w:tabs>
              <w:spacing w:before="18" w:line="228" w:lineRule="exact"/>
              <w:ind w:right="291"/>
              <w:rPr>
                <w:rFonts w:ascii="Arial" w:eastAsia="Arial" w:hAnsi="Arial" w:cs="Arial"/>
                <w:sz w:val="20"/>
                <w:szCs w:val="20"/>
              </w:rPr>
            </w:pPr>
            <w:r>
              <w:rPr>
                <w:rFonts w:ascii="Arial"/>
                <w:sz w:val="20"/>
              </w:rPr>
              <w:t>Staff to Student ratio of about 1-20 for non- hazardous trips. (Ratio of 1-10 for hazardous</w:t>
            </w:r>
            <w:r>
              <w:rPr>
                <w:rFonts w:ascii="Arial"/>
                <w:spacing w:val="-25"/>
                <w:sz w:val="20"/>
              </w:rPr>
              <w:t xml:space="preserve"> </w:t>
            </w:r>
            <w:r>
              <w:rPr>
                <w:rFonts w:ascii="Arial"/>
                <w:sz w:val="20"/>
              </w:rPr>
              <w:t>trips).</w:t>
            </w:r>
          </w:p>
          <w:p w14:paraId="7D613790" w14:textId="77777777" w:rsidR="000C05A6" w:rsidRDefault="00017636">
            <w:pPr>
              <w:pStyle w:val="TableParagraph"/>
              <w:numPr>
                <w:ilvl w:val="0"/>
                <w:numId w:val="22"/>
              </w:numPr>
              <w:tabs>
                <w:tab w:val="left" w:pos="823"/>
              </w:tabs>
              <w:spacing w:before="17" w:line="228" w:lineRule="exact"/>
              <w:ind w:left="822" w:right="158" w:hanging="359"/>
              <w:rPr>
                <w:rFonts w:ascii="Arial" w:eastAsia="Arial" w:hAnsi="Arial" w:cs="Arial"/>
                <w:sz w:val="20"/>
                <w:szCs w:val="20"/>
              </w:rPr>
            </w:pPr>
            <w:r>
              <w:rPr>
                <w:rFonts w:ascii="Arial"/>
                <w:sz w:val="20"/>
              </w:rPr>
              <w:t>Ratio will need to be altered for students with special needs.</w:t>
            </w:r>
          </w:p>
        </w:tc>
        <w:tc>
          <w:tcPr>
            <w:tcW w:w="3420" w:type="dxa"/>
            <w:tcBorders>
              <w:top w:val="single" w:sz="4" w:space="0" w:color="000000"/>
              <w:left w:val="single" w:sz="4" w:space="0" w:color="000000"/>
              <w:bottom w:val="single" w:sz="4" w:space="0" w:color="000000"/>
              <w:right w:val="single" w:sz="4" w:space="0" w:color="000000"/>
            </w:tcBorders>
          </w:tcPr>
          <w:p w14:paraId="159D8314" w14:textId="77777777" w:rsidR="000C05A6" w:rsidRDefault="00017636">
            <w:pPr>
              <w:pStyle w:val="TableParagraph"/>
              <w:ind w:left="103" w:right="238"/>
              <w:jc w:val="both"/>
              <w:rPr>
                <w:rFonts w:ascii="Arial" w:eastAsia="Arial" w:hAnsi="Arial" w:cs="Arial"/>
                <w:sz w:val="20"/>
                <w:szCs w:val="20"/>
              </w:rPr>
            </w:pPr>
            <w:r>
              <w:rPr>
                <w:rFonts w:ascii="Arial"/>
                <w:sz w:val="20"/>
              </w:rPr>
              <w:t>Check with Learning support team whether any students on trip need accompanying or special</w:t>
            </w:r>
            <w:r>
              <w:rPr>
                <w:rFonts w:ascii="Arial"/>
                <w:spacing w:val="-13"/>
                <w:sz w:val="20"/>
              </w:rPr>
              <w:t xml:space="preserve"> </w:t>
            </w:r>
            <w:r>
              <w:rPr>
                <w:rFonts w:ascii="Arial"/>
                <w:sz w:val="20"/>
              </w:rPr>
              <w:t>care</w:t>
            </w:r>
          </w:p>
          <w:p w14:paraId="56BA622B" w14:textId="77777777" w:rsidR="000C05A6" w:rsidRDefault="000C05A6">
            <w:pPr>
              <w:pStyle w:val="TableParagraph"/>
              <w:spacing w:before="1"/>
              <w:rPr>
                <w:rFonts w:ascii="Times New Roman" w:eastAsia="Times New Roman" w:hAnsi="Times New Roman" w:cs="Times New Roman"/>
                <w:sz w:val="20"/>
                <w:szCs w:val="20"/>
              </w:rPr>
            </w:pPr>
          </w:p>
          <w:p w14:paraId="4754E589" w14:textId="77777777" w:rsidR="000C05A6" w:rsidRDefault="00017636">
            <w:pPr>
              <w:pStyle w:val="TableParagraph"/>
              <w:ind w:left="103" w:right="238"/>
              <w:rPr>
                <w:rFonts w:ascii="Arial" w:eastAsia="Arial" w:hAnsi="Arial" w:cs="Arial"/>
                <w:sz w:val="20"/>
                <w:szCs w:val="20"/>
              </w:rPr>
            </w:pPr>
            <w:r>
              <w:rPr>
                <w:rFonts w:ascii="Arial" w:eastAsia="Arial" w:hAnsi="Arial" w:cs="Arial"/>
                <w:sz w:val="20"/>
                <w:szCs w:val="20"/>
              </w:rPr>
              <w:t>Students have each other’s</w:t>
            </w:r>
            <w:r>
              <w:rPr>
                <w:rFonts w:ascii="Arial" w:eastAsia="Arial" w:hAnsi="Arial" w:cs="Arial"/>
                <w:spacing w:val="-13"/>
                <w:sz w:val="20"/>
                <w:szCs w:val="20"/>
              </w:rPr>
              <w:t xml:space="preserve"> </w:t>
            </w:r>
            <w:r>
              <w:rPr>
                <w:rFonts w:ascii="Arial" w:eastAsia="Arial" w:hAnsi="Arial" w:cs="Arial"/>
                <w:sz w:val="20"/>
                <w:szCs w:val="20"/>
              </w:rPr>
              <w:t>mobile numbers</w:t>
            </w:r>
          </w:p>
          <w:p w14:paraId="1EF69169" w14:textId="77777777" w:rsidR="000C05A6" w:rsidRDefault="000C05A6">
            <w:pPr>
              <w:pStyle w:val="TableParagraph"/>
              <w:spacing w:before="1"/>
              <w:rPr>
                <w:rFonts w:ascii="Times New Roman" w:eastAsia="Times New Roman" w:hAnsi="Times New Roman" w:cs="Times New Roman"/>
                <w:sz w:val="20"/>
                <w:szCs w:val="20"/>
              </w:rPr>
            </w:pPr>
          </w:p>
          <w:p w14:paraId="74353E69" w14:textId="77777777" w:rsidR="000C05A6" w:rsidRDefault="00017636">
            <w:pPr>
              <w:pStyle w:val="TableParagraph"/>
              <w:ind w:left="103" w:right="192"/>
              <w:rPr>
                <w:rFonts w:ascii="Arial" w:eastAsia="Arial" w:hAnsi="Arial" w:cs="Arial"/>
                <w:sz w:val="20"/>
                <w:szCs w:val="20"/>
              </w:rPr>
            </w:pPr>
            <w:r>
              <w:rPr>
                <w:rFonts w:ascii="Arial"/>
                <w:sz w:val="20"/>
              </w:rPr>
              <w:t>Confirm students really do have their mobile phone with them (possibly too embarrassed to admit not having</w:t>
            </w:r>
            <w:r>
              <w:rPr>
                <w:rFonts w:ascii="Arial"/>
                <w:spacing w:val="-8"/>
                <w:sz w:val="20"/>
              </w:rPr>
              <w:t xml:space="preserve"> </w:t>
            </w:r>
            <w:r>
              <w:rPr>
                <w:rFonts w:ascii="Arial"/>
                <w:sz w:val="20"/>
              </w:rPr>
              <w:t>one)</w:t>
            </w:r>
          </w:p>
        </w:tc>
      </w:tr>
      <w:tr w:rsidR="000C05A6" w14:paraId="1B1140AD" w14:textId="77777777">
        <w:trPr>
          <w:trHeight w:hRule="exact" w:val="470"/>
        </w:trPr>
        <w:tc>
          <w:tcPr>
            <w:tcW w:w="2808" w:type="dxa"/>
            <w:tcBorders>
              <w:top w:val="single" w:sz="4" w:space="0" w:color="000000"/>
              <w:left w:val="single" w:sz="4" w:space="0" w:color="000000"/>
              <w:bottom w:val="single" w:sz="4" w:space="0" w:color="000000"/>
              <w:right w:val="single" w:sz="4" w:space="0" w:color="000000"/>
            </w:tcBorders>
          </w:tcPr>
          <w:p w14:paraId="0556F57B" w14:textId="77777777" w:rsidR="000C05A6" w:rsidRDefault="00017636">
            <w:pPr>
              <w:pStyle w:val="TableParagraph"/>
              <w:spacing w:line="227" w:lineRule="exact"/>
              <w:ind w:left="103"/>
              <w:rPr>
                <w:rFonts w:ascii="Arial" w:eastAsia="Arial" w:hAnsi="Arial" w:cs="Arial"/>
                <w:sz w:val="20"/>
                <w:szCs w:val="20"/>
              </w:rPr>
            </w:pPr>
            <w:r>
              <w:rPr>
                <w:rFonts w:ascii="Arial"/>
                <w:sz w:val="20"/>
              </w:rPr>
              <w:t>Health &amp; Safety at</w:t>
            </w:r>
            <w:r>
              <w:rPr>
                <w:rFonts w:ascii="Arial"/>
                <w:spacing w:val="-13"/>
                <w:sz w:val="20"/>
              </w:rPr>
              <w:t xml:space="preserve"> </w:t>
            </w:r>
            <w:r>
              <w:rPr>
                <w:rFonts w:ascii="Arial"/>
                <w:sz w:val="20"/>
              </w:rPr>
              <w:t>Venue</w:t>
            </w:r>
          </w:p>
        </w:tc>
        <w:tc>
          <w:tcPr>
            <w:tcW w:w="2520" w:type="dxa"/>
            <w:tcBorders>
              <w:top w:val="single" w:sz="4" w:space="0" w:color="000000"/>
              <w:left w:val="single" w:sz="4" w:space="0" w:color="000000"/>
              <w:bottom w:val="single" w:sz="4" w:space="0" w:color="000000"/>
              <w:right w:val="single" w:sz="4" w:space="0" w:color="000000"/>
            </w:tcBorders>
          </w:tcPr>
          <w:p w14:paraId="74142E05" w14:textId="77777777" w:rsidR="000C05A6" w:rsidRDefault="00017636">
            <w:pPr>
              <w:pStyle w:val="TableParagraph"/>
              <w:ind w:left="103" w:right="106"/>
              <w:rPr>
                <w:rFonts w:ascii="Arial" w:eastAsia="Arial" w:hAnsi="Arial" w:cs="Arial"/>
                <w:sz w:val="20"/>
                <w:szCs w:val="20"/>
              </w:rPr>
            </w:pPr>
            <w:r>
              <w:rPr>
                <w:rFonts w:ascii="Arial"/>
                <w:sz w:val="20"/>
              </w:rPr>
              <w:t>Students by Fire or</w:t>
            </w:r>
            <w:r>
              <w:rPr>
                <w:rFonts w:ascii="Arial"/>
                <w:spacing w:val="-13"/>
                <w:sz w:val="20"/>
              </w:rPr>
              <w:t xml:space="preserve"> </w:t>
            </w:r>
            <w:r>
              <w:rPr>
                <w:rFonts w:ascii="Arial"/>
                <w:sz w:val="20"/>
              </w:rPr>
              <w:t>during evacuation</w:t>
            </w:r>
          </w:p>
        </w:tc>
        <w:tc>
          <w:tcPr>
            <w:tcW w:w="5650" w:type="dxa"/>
            <w:tcBorders>
              <w:top w:val="single" w:sz="4" w:space="0" w:color="000000"/>
              <w:left w:val="single" w:sz="4" w:space="0" w:color="000000"/>
              <w:bottom w:val="single" w:sz="4" w:space="0" w:color="000000"/>
              <w:right w:val="single" w:sz="4" w:space="0" w:color="000000"/>
            </w:tcBorders>
          </w:tcPr>
          <w:p w14:paraId="45367AD0" w14:textId="77777777" w:rsidR="000C05A6" w:rsidRDefault="00017636">
            <w:pPr>
              <w:pStyle w:val="TableParagraph"/>
              <w:ind w:left="103" w:right="544"/>
              <w:rPr>
                <w:rFonts w:ascii="Arial" w:eastAsia="Arial" w:hAnsi="Arial" w:cs="Arial"/>
                <w:sz w:val="20"/>
                <w:szCs w:val="20"/>
              </w:rPr>
            </w:pPr>
            <w:r>
              <w:rPr>
                <w:rFonts w:ascii="Arial"/>
                <w:sz w:val="20"/>
              </w:rPr>
              <w:t>Fire escape routes pointed out at venue. Assembly</w:t>
            </w:r>
            <w:r>
              <w:rPr>
                <w:rFonts w:ascii="Arial"/>
                <w:spacing w:val="-22"/>
                <w:sz w:val="20"/>
              </w:rPr>
              <w:t xml:space="preserve"> </w:t>
            </w:r>
            <w:r>
              <w:rPr>
                <w:rFonts w:ascii="Arial"/>
                <w:sz w:val="20"/>
              </w:rPr>
              <w:t>point agreed</w:t>
            </w:r>
          </w:p>
        </w:tc>
        <w:tc>
          <w:tcPr>
            <w:tcW w:w="3420" w:type="dxa"/>
            <w:tcBorders>
              <w:top w:val="single" w:sz="4" w:space="0" w:color="000000"/>
              <w:left w:val="single" w:sz="4" w:space="0" w:color="000000"/>
              <w:bottom w:val="single" w:sz="4" w:space="0" w:color="000000"/>
              <w:right w:val="single" w:sz="4" w:space="0" w:color="000000"/>
            </w:tcBorders>
          </w:tcPr>
          <w:p w14:paraId="56126749" w14:textId="77777777" w:rsidR="000C05A6" w:rsidRDefault="000C05A6"/>
        </w:tc>
      </w:tr>
      <w:tr w:rsidR="000C05A6" w14:paraId="645641EB" w14:textId="77777777">
        <w:trPr>
          <w:trHeight w:hRule="exact" w:val="698"/>
        </w:trPr>
        <w:tc>
          <w:tcPr>
            <w:tcW w:w="2808" w:type="dxa"/>
            <w:tcBorders>
              <w:top w:val="single" w:sz="4" w:space="0" w:color="000000"/>
              <w:left w:val="single" w:sz="4" w:space="0" w:color="000000"/>
              <w:bottom w:val="single" w:sz="4" w:space="0" w:color="000000"/>
              <w:right w:val="single" w:sz="4" w:space="0" w:color="000000"/>
            </w:tcBorders>
          </w:tcPr>
          <w:p w14:paraId="7FEAE890" w14:textId="77777777" w:rsidR="000C05A6" w:rsidRDefault="00017636">
            <w:pPr>
              <w:pStyle w:val="TableParagraph"/>
              <w:ind w:left="103" w:right="226"/>
              <w:rPr>
                <w:rFonts w:ascii="Arial" w:eastAsia="Arial" w:hAnsi="Arial" w:cs="Arial"/>
                <w:sz w:val="20"/>
                <w:szCs w:val="20"/>
              </w:rPr>
            </w:pPr>
            <w:r>
              <w:rPr>
                <w:rFonts w:ascii="Arial" w:eastAsia="Arial" w:hAnsi="Arial" w:cs="Arial"/>
                <w:sz w:val="20"/>
                <w:szCs w:val="20"/>
              </w:rPr>
              <w:t xml:space="preserve">Antisocial </w:t>
            </w:r>
            <w:proofErr w:type="spellStart"/>
            <w:r>
              <w:rPr>
                <w:rFonts w:ascii="Arial" w:eastAsia="Arial" w:hAnsi="Arial" w:cs="Arial"/>
                <w:sz w:val="20"/>
                <w:szCs w:val="20"/>
              </w:rPr>
              <w:t>behaviour</w:t>
            </w:r>
            <w:proofErr w:type="spellEnd"/>
            <w:r>
              <w:rPr>
                <w:rFonts w:ascii="Arial" w:eastAsia="Arial" w:hAnsi="Arial" w:cs="Arial"/>
                <w:sz w:val="20"/>
                <w:szCs w:val="20"/>
              </w:rPr>
              <w:t xml:space="preserve"> by students – especially in</w:t>
            </w:r>
            <w:r>
              <w:rPr>
                <w:rFonts w:ascii="Arial" w:eastAsia="Arial" w:hAnsi="Arial" w:cs="Arial"/>
                <w:spacing w:val="-13"/>
                <w:sz w:val="20"/>
                <w:szCs w:val="20"/>
              </w:rPr>
              <w:t xml:space="preserve"> </w:t>
            </w:r>
            <w:r>
              <w:rPr>
                <w:rFonts w:ascii="Arial" w:eastAsia="Arial" w:hAnsi="Arial" w:cs="Arial"/>
                <w:sz w:val="20"/>
                <w:szCs w:val="20"/>
              </w:rPr>
              <w:t>free time</w:t>
            </w:r>
          </w:p>
        </w:tc>
        <w:tc>
          <w:tcPr>
            <w:tcW w:w="2520" w:type="dxa"/>
            <w:tcBorders>
              <w:top w:val="single" w:sz="4" w:space="0" w:color="000000"/>
              <w:left w:val="single" w:sz="4" w:space="0" w:color="000000"/>
              <w:bottom w:val="single" w:sz="4" w:space="0" w:color="000000"/>
              <w:right w:val="single" w:sz="4" w:space="0" w:color="000000"/>
            </w:tcBorders>
          </w:tcPr>
          <w:p w14:paraId="71E8D398" w14:textId="77777777" w:rsidR="000C05A6" w:rsidRDefault="00017636">
            <w:pPr>
              <w:pStyle w:val="TableParagraph"/>
              <w:ind w:left="103" w:right="317"/>
              <w:rPr>
                <w:rFonts w:ascii="Arial" w:eastAsia="Arial" w:hAnsi="Arial" w:cs="Arial"/>
                <w:sz w:val="20"/>
                <w:szCs w:val="20"/>
              </w:rPr>
            </w:pPr>
            <w:r>
              <w:rPr>
                <w:rFonts w:ascii="Arial"/>
                <w:sz w:val="20"/>
              </w:rPr>
              <w:t>Members of the public upset, offended,</w:t>
            </w:r>
            <w:r>
              <w:rPr>
                <w:rFonts w:ascii="Arial"/>
                <w:spacing w:val="-16"/>
                <w:sz w:val="20"/>
              </w:rPr>
              <w:t xml:space="preserve"> </w:t>
            </w:r>
            <w:r>
              <w:rPr>
                <w:rFonts w:ascii="Arial"/>
                <w:sz w:val="20"/>
              </w:rPr>
              <w:t>injured</w:t>
            </w:r>
          </w:p>
        </w:tc>
        <w:tc>
          <w:tcPr>
            <w:tcW w:w="5650" w:type="dxa"/>
            <w:tcBorders>
              <w:top w:val="single" w:sz="4" w:space="0" w:color="000000"/>
              <w:left w:val="single" w:sz="4" w:space="0" w:color="000000"/>
              <w:bottom w:val="single" w:sz="4" w:space="0" w:color="000000"/>
              <w:right w:val="single" w:sz="4" w:space="0" w:color="000000"/>
            </w:tcBorders>
          </w:tcPr>
          <w:p w14:paraId="0C0A7505" w14:textId="77777777" w:rsidR="000C05A6" w:rsidRDefault="00017636">
            <w:pPr>
              <w:pStyle w:val="TableParagraph"/>
              <w:ind w:left="103" w:right="264"/>
              <w:rPr>
                <w:rFonts w:ascii="Arial" w:eastAsia="Arial" w:hAnsi="Arial" w:cs="Arial"/>
                <w:sz w:val="20"/>
                <w:szCs w:val="20"/>
              </w:rPr>
            </w:pPr>
            <w:r>
              <w:rPr>
                <w:rFonts w:ascii="Arial" w:eastAsia="Arial" w:hAnsi="Arial" w:cs="Arial"/>
                <w:sz w:val="20"/>
                <w:szCs w:val="20"/>
              </w:rPr>
              <w:t>Students told they are ambassadors of the college and they signed the college “Learning</w:t>
            </w:r>
            <w:r>
              <w:rPr>
                <w:rFonts w:ascii="Arial" w:eastAsia="Arial" w:hAnsi="Arial" w:cs="Arial"/>
                <w:spacing w:val="-15"/>
                <w:sz w:val="20"/>
                <w:szCs w:val="20"/>
              </w:rPr>
              <w:t xml:space="preserve"> </w:t>
            </w:r>
            <w:r>
              <w:rPr>
                <w:rFonts w:ascii="Arial" w:eastAsia="Arial" w:hAnsi="Arial" w:cs="Arial"/>
                <w:sz w:val="20"/>
                <w:szCs w:val="20"/>
              </w:rPr>
              <w:t>agreement”</w:t>
            </w:r>
          </w:p>
        </w:tc>
        <w:tc>
          <w:tcPr>
            <w:tcW w:w="3420" w:type="dxa"/>
            <w:tcBorders>
              <w:top w:val="single" w:sz="4" w:space="0" w:color="000000"/>
              <w:left w:val="single" w:sz="4" w:space="0" w:color="000000"/>
              <w:bottom w:val="single" w:sz="4" w:space="0" w:color="000000"/>
              <w:right w:val="single" w:sz="4" w:space="0" w:color="000000"/>
            </w:tcBorders>
          </w:tcPr>
          <w:p w14:paraId="0837EB9B" w14:textId="77777777" w:rsidR="000C05A6" w:rsidRDefault="00017636">
            <w:pPr>
              <w:pStyle w:val="TableParagraph"/>
              <w:spacing w:line="227" w:lineRule="exact"/>
              <w:ind w:left="103"/>
              <w:rPr>
                <w:rFonts w:ascii="Arial" w:eastAsia="Arial" w:hAnsi="Arial" w:cs="Arial"/>
                <w:sz w:val="20"/>
                <w:szCs w:val="20"/>
              </w:rPr>
            </w:pPr>
            <w:r>
              <w:rPr>
                <w:rFonts w:ascii="Arial"/>
                <w:sz w:val="20"/>
              </w:rPr>
              <w:t>Staff  keep students in</w:t>
            </w:r>
            <w:r>
              <w:rPr>
                <w:rFonts w:ascii="Arial"/>
                <w:spacing w:val="-11"/>
                <w:sz w:val="20"/>
              </w:rPr>
              <w:t xml:space="preserve"> </w:t>
            </w:r>
            <w:r>
              <w:rPr>
                <w:rFonts w:ascii="Arial"/>
                <w:sz w:val="20"/>
              </w:rPr>
              <w:t>view</w:t>
            </w:r>
          </w:p>
        </w:tc>
      </w:tr>
      <w:tr w:rsidR="000C05A6" w14:paraId="7050017A" w14:textId="77777777">
        <w:trPr>
          <w:trHeight w:hRule="exact" w:val="931"/>
        </w:trPr>
        <w:tc>
          <w:tcPr>
            <w:tcW w:w="2808" w:type="dxa"/>
            <w:tcBorders>
              <w:top w:val="single" w:sz="4" w:space="0" w:color="000000"/>
              <w:left w:val="single" w:sz="4" w:space="0" w:color="000000"/>
              <w:bottom w:val="single" w:sz="4" w:space="0" w:color="000000"/>
              <w:right w:val="single" w:sz="4" w:space="0" w:color="000000"/>
            </w:tcBorders>
          </w:tcPr>
          <w:p w14:paraId="5C2BBF71" w14:textId="77777777" w:rsidR="000C05A6" w:rsidRDefault="00017636">
            <w:pPr>
              <w:pStyle w:val="TableParagraph"/>
              <w:spacing w:line="230" w:lineRule="exact"/>
              <w:ind w:left="103"/>
              <w:rPr>
                <w:rFonts w:ascii="Arial" w:eastAsia="Arial" w:hAnsi="Arial" w:cs="Arial"/>
                <w:sz w:val="20"/>
                <w:szCs w:val="20"/>
              </w:rPr>
            </w:pPr>
            <w:r>
              <w:rPr>
                <w:rFonts w:ascii="Arial"/>
                <w:sz w:val="20"/>
              </w:rPr>
              <w:t>Minor</w:t>
            </w:r>
            <w:r>
              <w:rPr>
                <w:rFonts w:ascii="Arial"/>
                <w:spacing w:val="-11"/>
                <w:sz w:val="20"/>
              </w:rPr>
              <w:t xml:space="preserve"> </w:t>
            </w:r>
            <w:r>
              <w:rPr>
                <w:rFonts w:ascii="Arial"/>
                <w:sz w:val="20"/>
              </w:rPr>
              <w:t>injuries/illness</w:t>
            </w:r>
          </w:p>
        </w:tc>
        <w:tc>
          <w:tcPr>
            <w:tcW w:w="2520" w:type="dxa"/>
            <w:tcBorders>
              <w:top w:val="single" w:sz="4" w:space="0" w:color="000000"/>
              <w:left w:val="single" w:sz="4" w:space="0" w:color="000000"/>
              <w:bottom w:val="single" w:sz="4" w:space="0" w:color="000000"/>
              <w:right w:val="single" w:sz="4" w:space="0" w:color="000000"/>
            </w:tcBorders>
          </w:tcPr>
          <w:p w14:paraId="155C418C" w14:textId="77777777" w:rsidR="000C05A6" w:rsidRDefault="00017636">
            <w:pPr>
              <w:pStyle w:val="TableParagraph"/>
              <w:spacing w:line="230" w:lineRule="exact"/>
              <w:ind w:left="103"/>
              <w:rPr>
                <w:rFonts w:ascii="Arial" w:eastAsia="Arial" w:hAnsi="Arial" w:cs="Arial"/>
                <w:sz w:val="20"/>
                <w:szCs w:val="20"/>
              </w:rPr>
            </w:pPr>
            <w:r>
              <w:rPr>
                <w:rFonts w:ascii="Arial"/>
                <w:sz w:val="20"/>
              </w:rPr>
              <w:t>Student</w:t>
            </w:r>
          </w:p>
        </w:tc>
        <w:tc>
          <w:tcPr>
            <w:tcW w:w="5650" w:type="dxa"/>
            <w:tcBorders>
              <w:top w:val="single" w:sz="4" w:space="0" w:color="000000"/>
              <w:left w:val="single" w:sz="4" w:space="0" w:color="000000"/>
              <w:bottom w:val="single" w:sz="4" w:space="0" w:color="000000"/>
              <w:right w:val="single" w:sz="4" w:space="0" w:color="000000"/>
            </w:tcBorders>
          </w:tcPr>
          <w:p w14:paraId="0F4B5621" w14:textId="77777777" w:rsidR="000C05A6" w:rsidRDefault="00017636">
            <w:pPr>
              <w:pStyle w:val="TableParagraph"/>
              <w:spacing w:line="229" w:lineRule="exact"/>
              <w:ind w:left="103"/>
              <w:rPr>
                <w:rFonts w:ascii="Arial" w:eastAsia="Arial" w:hAnsi="Arial" w:cs="Arial"/>
                <w:sz w:val="20"/>
                <w:szCs w:val="20"/>
              </w:rPr>
            </w:pPr>
            <w:r>
              <w:rPr>
                <w:rFonts w:ascii="Arial"/>
                <w:sz w:val="20"/>
              </w:rPr>
              <w:t>Leader has First Aid Kit (from</w:t>
            </w:r>
            <w:r>
              <w:rPr>
                <w:rFonts w:ascii="Arial"/>
                <w:spacing w:val="-14"/>
                <w:sz w:val="20"/>
              </w:rPr>
              <w:t xml:space="preserve"> </w:t>
            </w:r>
            <w:r>
              <w:rPr>
                <w:rFonts w:ascii="Arial"/>
                <w:sz w:val="20"/>
              </w:rPr>
              <w:t>EVC)</w:t>
            </w:r>
          </w:p>
          <w:p w14:paraId="5833E14A" w14:textId="77777777" w:rsidR="000C05A6" w:rsidRDefault="00017636">
            <w:pPr>
              <w:pStyle w:val="TableParagraph"/>
              <w:ind w:left="103" w:right="433"/>
              <w:rPr>
                <w:rFonts w:ascii="Arial" w:eastAsia="Arial" w:hAnsi="Arial" w:cs="Arial"/>
                <w:sz w:val="20"/>
                <w:szCs w:val="20"/>
              </w:rPr>
            </w:pPr>
            <w:r>
              <w:rPr>
                <w:rFonts w:ascii="Arial"/>
                <w:sz w:val="20"/>
              </w:rPr>
              <w:t>College accident procedures to be followed: Contact</w:t>
            </w:r>
            <w:r>
              <w:rPr>
                <w:rFonts w:ascii="Arial"/>
                <w:spacing w:val="-21"/>
                <w:sz w:val="20"/>
              </w:rPr>
              <w:t xml:space="preserve"> </w:t>
            </w:r>
            <w:r>
              <w:rPr>
                <w:rFonts w:ascii="Arial"/>
                <w:sz w:val="20"/>
              </w:rPr>
              <w:t>SMT (phone number on Visit Proposal</w:t>
            </w:r>
            <w:r>
              <w:rPr>
                <w:rFonts w:ascii="Arial"/>
                <w:spacing w:val="-12"/>
                <w:sz w:val="20"/>
              </w:rPr>
              <w:t xml:space="preserve"> </w:t>
            </w:r>
            <w:r>
              <w:rPr>
                <w:rFonts w:ascii="Arial"/>
                <w:sz w:val="20"/>
              </w:rPr>
              <w:t>form)</w:t>
            </w:r>
          </w:p>
        </w:tc>
        <w:tc>
          <w:tcPr>
            <w:tcW w:w="3420" w:type="dxa"/>
            <w:tcBorders>
              <w:top w:val="single" w:sz="4" w:space="0" w:color="000000"/>
              <w:left w:val="single" w:sz="4" w:space="0" w:color="000000"/>
              <w:bottom w:val="single" w:sz="4" w:space="0" w:color="000000"/>
              <w:right w:val="single" w:sz="4" w:space="0" w:color="000000"/>
            </w:tcBorders>
          </w:tcPr>
          <w:p w14:paraId="5956C1A7" w14:textId="77777777" w:rsidR="000C05A6" w:rsidRDefault="000C05A6"/>
        </w:tc>
      </w:tr>
      <w:tr w:rsidR="000C05A6" w14:paraId="256026E7" w14:textId="77777777">
        <w:trPr>
          <w:trHeight w:hRule="exact" w:val="1620"/>
        </w:trPr>
        <w:tc>
          <w:tcPr>
            <w:tcW w:w="2808" w:type="dxa"/>
            <w:tcBorders>
              <w:top w:val="single" w:sz="4" w:space="0" w:color="000000"/>
              <w:left w:val="single" w:sz="4" w:space="0" w:color="000000"/>
              <w:bottom w:val="single" w:sz="4" w:space="0" w:color="000000"/>
              <w:right w:val="single" w:sz="4" w:space="0" w:color="000000"/>
            </w:tcBorders>
          </w:tcPr>
          <w:p w14:paraId="48558F0B" w14:textId="77777777" w:rsidR="000C05A6" w:rsidRDefault="00017636">
            <w:pPr>
              <w:pStyle w:val="TableParagraph"/>
              <w:spacing w:line="227" w:lineRule="exact"/>
              <w:ind w:left="103"/>
              <w:rPr>
                <w:rFonts w:ascii="Arial" w:eastAsia="Arial" w:hAnsi="Arial" w:cs="Arial"/>
                <w:sz w:val="20"/>
                <w:szCs w:val="20"/>
              </w:rPr>
            </w:pPr>
            <w:r>
              <w:rPr>
                <w:rFonts w:ascii="Arial"/>
                <w:sz w:val="20"/>
              </w:rPr>
              <w:t>Major</w:t>
            </w:r>
            <w:r>
              <w:rPr>
                <w:rFonts w:ascii="Arial"/>
                <w:spacing w:val="-11"/>
                <w:sz w:val="20"/>
              </w:rPr>
              <w:t xml:space="preserve"> </w:t>
            </w:r>
            <w:r>
              <w:rPr>
                <w:rFonts w:ascii="Arial"/>
                <w:sz w:val="20"/>
              </w:rPr>
              <w:t>injury/illness</w:t>
            </w:r>
          </w:p>
        </w:tc>
        <w:tc>
          <w:tcPr>
            <w:tcW w:w="2520" w:type="dxa"/>
            <w:tcBorders>
              <w:top w:val="single" w:sz="4" w:space="0" w:color="000000"/>
              <w:left w:val="single" w:sz="4" w:space="0" w:color="000000"/>
              <w:bottom w:val="single" w:sz="4" w:space="0" w:color="000000"/>
              <w:right w:val="single" w:sz="4" w:space="0" w:color="000000"/>
            </w:tcBorders>
          </w:tcPr>
          <w:p w14:paraId="155D7E3A" w14:textId="77777777" w:rsidR="000C05A6" w:rsidRDefault="00017636">
            <w:pPr>
              <w:pStyle w:val="TableParagraph"/>
              <w:spacing w:line="227" w:lineRule="exact"/>
              <w:ind w:left="103"/>
              <w:rPr>
                <w:rFonts w:ascii="Arial" w:eastAsia="Arial" w:hAnsi="Arial" w:cs="Arial"/>
                <w:sz w:val="20"/>
                <w:szCs w:val="20"/>
              </w:rPr>
            </w:pPr>
            <w:r>
              <w:rPr>
                <w:rFonts w:ascii="Arial"/>
                <w:sz w:val="20"/>
              </w:rPr>
              <w:t>Student</w:t>
            </w:r>
          </w:p>
        </w:tc>
        <w:tc>
          <w:tcPr>
            <w:tcW w:w="5650" w:type="dxa"/>
            <w:tcBorders>
              <w:top w:val="single" w:sz="4" w:space="0" w:color="000000"/>
              <w:left w:val="single" w:sz="4" w:space="0" w:color="000000"/>
              <w:bottom w:val="single" w:sz="4" w:space="0" w:color="000000"/>
              <w:right w:val="single" w:sz="4" w:space="0" w:color="000000"/>
            </w:tcBorders>
          </w:tcPr>
          <w:p w14:paraId="3EC039C2" w14:textId="77777777" w:rsidR="000C05A6" w:rsidRDefault="00017636">
            <w:pPr>
              <w:pStyle w:val="TableParagraph"/>
              <w:ind w:left="103" w:right="307"/>
              <w:rPr>
                <w:rFonts w:ascii="Arial" w:eastAsia="Arial" w:hAnsi="Arial" w:cs="Arial"/>
                <w:sz w:val="20"/>
                <w:szCs w:val="20"/>
              </w:rPr>
            </w:pPr>
            <w:r>
              <w:rPr>
                <w:rFonts w:ascii="Arial" w:eastAsia="Arial" w:hAnsi="Arial" w:cs="Arial"/>
                <w:sz w:val="20"/>
                <w:szCs w:val="20"/>
              </w:rPr>
              <w:t xml:space="preserve">In the event of a serious injury/illness requiring </w:t>
            </w:r>
            <w:proofErr w:type="spellStart"/>
            <w:r>
              <w:rPr>
                <w:rFonts w:ascii="Arial" w:eastAsia="Arial" w:hAnsi="Arial" w:cs="Arial"/>
                <w:sz w:val="20"/>
                <w:szCs w:val="20"/>
              </w:rPr>
              <w:t>hospitalisation</w:t>
            </w:r>
            <w:proofErr w:type="spellEnd"/>
            <w:r>
              <w:rPr>
                <w:rFonts w:ascii="Arial" w:eastAsia="Arial" w:hAnsi="Arial" w:cs="Arial"/>
                <w:sz w:val="20"/>
                <w:szCs w:val="20"/>
              </w:rPr>
              <w:t>, a competent member of staff to accompany injured/sick student to hospital – college to be</w:t>
            </w:r>
            <w:r>
              <w:rPr>
                <w:rFonts w:ascii="Arial" w:eastAsia="Arial" w:hAnsi="Arial" w:cs="Arial"/>
                <w:spacing w:val="-25"/>
                <w:sz w:val="20"/>
                <w:szCs w:val="20"/>
              </w:rPr>
              <w:t xml:space="preserve"> </w:t>
            </w:r>
            <w:r>
              <w:rPr>
                <w:rFonts w:ascii="Arial" w:eastAsia="Arial" w:hAnsi="Arial" w:cs="Arial"/>
                <w:sz w:val="20"/>
                <w:szCs w:val="20"/>
              </w:rPr>
              <w:t>contacted.</w:t>
            </w:r>
          </w:p>
          <w:p w14:paraId="6F749447" w14:textId="77777777" w:rsidR="000C05A6" w:rsidRDefault="000C05A6">
            <w:pPr>
              <w:pStyle w:val="TableParagraph"/>
              <w:spacing w:before="10"/>
              <w:rPr>
                <w:rFonts w:ascii="Times New Roman" w:eastAsia="Times New Roman" w:hAnsi="Times New Roman" w:cs="Times New Roman"/>
                <w:sz w:val="19"/>
                <w:szCs w:val="19"/>
              </w:rPr>
            </w:pPr>
          </w:p>
          <w:p w14:paraId="66694899" w14:textId="77777777" w:rsidR="000C05A6" w:rsidRDefault="00017636">
            <w:pPr>
              <w:pStyle w:val="TableParagraph"/>
              <w:ind w:left="103" w:right="242"/>
              <w:rPr>
                <w:rFonts w:ascii="Arial" w:eastAsia="Arial" w:hAnsi="Arial" w:cs="Arial"/>
                <w:sz w:val="20"/>
                <w:szCs w:val="20"/>
              </w:rPr>
            </w:pPr>
            <w:r>
              <w:rPr>
                <w:rFonts w:ascii="Arial" w:eastAsia="Arial" w:hAnsi="Arial" w:cs="Arial"/>
                <w:sz w:val="20"/>
                <w:szCs w:val="20"/>
              </w:rPr>
              <w:t>Leader has emergency contact of college including out- of – hours</w:t>
            </w:r>
            <w:r>
              <w:rPr>
                <w:rFonts w:ascii="Arial" w:eastAsia="Arial" w:hAnsi="Arial" w:cs="Arial"/>
                <w:spacing w:val="-9"/>
                <w:sz w:val="20"/>
                <w:szCs w:val="20"/>
              </w:rPr>
              <w:t xml:space="preserve"> </w:t>
            </w:r>
            <w:r>
              <w:rPr>
                <w:rFonts w:ascii="Arial" w:eastAsia="Arial" w:hAnsi="Arial" w:cs="Arial"/>
                <w:sz w:val="20"/>
                <w:szCs w:val="20"/>
              </w:rPr>
              <w:t>number</w:t>
            </w:r>
          </w:p>
        </w:tc>
        <w:tc>
          <w:tcPr>
            <w:tcW w:w="3420" w:type="dxa"/>
            <w:tcBorders>
              <w:top w:val="single" w:sz="4" w:space="0" w:color="000000"/>
              <w:left w:val="single" w:sz="4" w:space="0" w:color="000000"/>
              <w:bottom w:val="single" w:sz="4" w:space="0" w:color="000000"/>
              <w:right w:val="single" w:sz="4" w:space="0" w:color="000000"/>
            </w:tcBorders>
          </w:tcPr>
          <w:p w14:paraId="7013097E" w14:textId="77777777" w:rsidR="000C05A6" w:rsidRDefault="000C05A6"/>
        </w:tc>
      </w:tr>
      <w:tr w:rsidR="000C05A6" w14:paraId="56360809" w14:textId="77777777">
        <w:trPr>
          <w:trHeight w:hRule="exact" w:val="1159"/>
        </w:trPr>
        <w:tc>
          <w:tcPr>
            <w:tcW w:w="2808" w:type="dxa"/>
            <w:tcBorders>
              <w:top w:val="single" w:sz="4" w:space="0" w:color="000000"/>
              <w:left w:val="single" w:sz="4" w:space="0" w:color="000000"/>
              <w:bottom w:val="single" w:sz="4" w:space="0" w:color="000000"/>
              <w:right w:val="single" w:sz="4" w:space="0" w:color="000000"/>
            </w:tcBorders>
          </w:tcPr>
          <w:p w14:paraId="74C136C5" w14:textId="77777777" w:rsidR="000C05A6" w:rsidRDefault="00017636">
            <w:pPr>
              <w:pStyle w:val="TableParagraph"/>
              <w:spacing w:line="227" w:lineRule="exact"/>
              <w:ind w:left="103"/>
              <w:rPr>
                <w:rFonts w:ascii="Arial" w:eastAsia="Arial" w:hAnsi="Arial" w:cs="Arial"/>
                <w:sz w:val="20"/>
                <w:szCs w:val="20"/>
              </w:rPr>
            </w:pPr>
            <w:r>
              <w:rPr>
                <w:rFonts w:ascii="Arial"/>
                <w:sz w:val="20"/>
              </w:rPr>
              <w:t>Specific medical</w:t>
            </w:r>
            <w:r>
              <w:rPr>
                <w:rFonts w:ascii="Arial"/>
                <w:spacing w:val="-14"/>
                <w:sz w:val="20"/>
              </w:rPr>
              <w:t xml:space="preserve"> </w:t>
            </w:r>
            <w:r>
              <w:rPr>
                <w:rFonts w:ascii="Arial"/>
                <w:sz w:val="20"/>
              </w:rPr>
              <w:t>conditions</w:t>
            </w:r>
          </w:p>
        </w:tc>
        <w:tc>
          <w:tcPr>
            <w:tcW w:w="2520" w:type="dxa"/>
            <w:tcBorders>
              <w:top w:val="single" w:sz="4" w:space="0" w:color="000000"/>
              <w:left w:val="single" w:sz="4" w:space="0" w:color="000000"/>
              <w:bottom w:val="single" w:sz="4" w:space="0" w:color="000000"/>
              <w:right w:val="single" w:sz="4" w:space="0" w:color="000000"/>
            </w:tcBorders>
          </w:tcPr>
          <w:p w14:paraId="335F0F04" w14:textId="77777777" w:rsidR="000C05A6" w:rsidRDefault="00017636">
            <w:pPr>
              <w:pStyle w:val="TableParagraph"/>
              <w:ind w:left="103" w:right="585"/>
              <w:rPr>
                <w:rFonts w:ascii="Arial" w:eastAsia="Arial" w:hAnsi="Arial" w:cs="Arial"/>
                <w:sz w:val="20"/>
                <w:szCs w:val="20"/>
              </w:rPr>
            </w:pPr>
            <w:r>
              <w:rPr>
                <w:rFonts w:ascii="Arial"/>
                <w:sz w:val="20"/>
              </w:rPr>
              <w:t>Student with</w:t>
            </w:r>
            <w:r>
              <w:rPr>
                <w:rFonts w:ascii="Arial"/>
                <w:spacing w:val="-9"/>
                <w:sz w:val="20"/>
              </w:rPr>
              <w:t xml:space="preserve"> </w:t>
            </w:r>
            <w:r>
              <w:rPr>
                <w:rFonts w:ascii="Arial"/>
                <w:sz w:val="20"/>
              </w:rPr>
              <w:t>specific medical</w:t>
            </w:r>
            <w:r>
              <w:rPr>
                <w:rFonts w:ascii="Arial"/>
                <w:spacing w:val="-11"/>
                <w:sz w:val="20"/>
              </w:rPr>
              <w:t xml:space="preserve"> </w:t>
            </w:r>
            <w:r>
              <w:rPr>
                <w:rFonts w:ascii="Arial"/>
                <w:sz w:val="20"/>
              </w:rPr>
              <w:t>condition</w:t>
            </w:r>
          </w:p>
        </w:tc>
        <w:tc>
          <w:tcPr>
            <w:tcW w:w="5650" w:type="dxa"/>
            <w:tcBorders>
              <w:top w:val="single" w:sz="4" w:space="0" w:color="000000"/>
              <w:left w:val="single" w:sz="4" w:space="0" w:color="000000"/>
              <w:bottom w:val="single" w:sz="4" w:space="0" w:color="000000"/>
              <w:right w:val="single" w:sz="4" w:space="0" w:color="000000"/>
            </w:tcBorders>
          </w:tcPr>
          <w:p w14:paraId="60CFD236" w14:textId="77777777" w:rsidR="000C05A6" w:rsidRDefault="00017636">
            <w:pPr>
              <w:pStyle w:val="TableParagraph"/>
              <w:ind w:left="103" w:right="289"/>
              <w:jc w:val="both"/>
              <w:rPr>
                <w:rFonts w:ascii="Arial" w:eastAsia="Arial" w:hAnsi="Arial" w:cs="Arial"/>
                <w:sz w:val="20"/>
                <w:szCs w:val="20"/>
              </w:rPr>
            </w:pPr>
            <w:r>
              <w:rPr>
                <w:rFonts w:ascii="Arial" w:eastAsia="Arial" w:hAnsi="Arial" w:cs="Arial"/>
                <w:sz w:val="20"/>
                <w:szCs w:val="20"/>
              </w:rPr>
              <w:t>These will be identified on permission forms – students will be asked to make sure they have their own medication</w:t>
            </w:r>
            <w:r>
              <w:rPr>
                <w:rFonts w:ascii="Arial" w:eastAsia="Arial" w:hAnsi="Arial" w:cs="Arial"/>
                <w:spacing w:val="-21"/>
                <w:sz w:val="20"/>
                <w:szCs w:val="20"/>
              </w:rPr>
              <w:t xml:space="preserve"> </w:t>
            </w:r>
            <w:r>
              <w:rPr>
                <w:rFonts w:ascii="Arial" w:eastAsia="Arial" w:hAnsi="Arial" w:cs="Arial"/>
                <w:sz w:val="20"/>
                <w:szCs w:val="20"/>
              </w:rPr>
              <w:t>with them.</w:t>
            </w:r>
          </w:p>
          <w:p w14:paraId="1FC03F94" w14:textId="77777777" w:rsidR="000C05A6" w:rsidRDefault="000C05A6">
            <w:pPr>
              <w:pStyle w:val="TableParagraph"/>
              <w:spacing w:before="10"/>
              <w:rPr>
                <w:rFonts w:ascii="Times New Roman" w:eastAsia="Times New Roman" w:hAnsi="Times New Roman" w:cs="Times New Roman"/>
                <w:sz w:val="19"/>
                <w:szCs w:val="19"/>
              </w:rPr>
            </w:pPr>
          </w:p>
          <w:p w14:paraId="2D53E210" w14:textId="77777777" w:rsidR="000C05A6" w:rsidRDefault="00017636">
            <w:pPr>
              <w:pStyle w:val="TableParagraph"/>
              <w:ind w:left="103"/>
              <w:jc w:val="both"/>
              <w:rPr>
                <w:rFonts w:ascii="Arial" w:eastAsia="Arial" w:hAnsi="Arial" w:cs="Arial"/>
                <w:sz w:val="20"/>
                <w:szCs w:val="20"/>
              </w:rPr>
            </w:pPr>
            <w:r>
              <w:rPr>
                <w:rFonts w:ascii="Arial" w:eastAsia="Arial" w:hAnsi="Arial" w:cs="Arial"/>
                <w:sz w:val="20"/>
                <w:szCs w:val="20"/>
              </w:rPr>
              <w:t xml:space="preserve">Staff at venue made aware – </w:t>
            </w:r>
            <w:proofErr w:type="spellStart"/>
            <w:r>
              <w:rPr>
                <w:rFonts w:ascii="Arial" w:eastAsia="Arial" w:hAnsi="Arial" w:cs="Arial"/>
                <w:sz w:val="20"/>
                <w:szCs w:val="20"/>
              </w:rPr>
              <w:t>eg</w:t>
            </w:r>
            <w:proofErr w:type="spellEnd"/>
            <w:r>
              <w:rPr>
                <w:rFonts w:ascii="Arial" w:eastAsia="Arial" w:hAnsi="Arial" w:cs="Arial"/>
                <w:sz w:val="20"/>
                <w:szCs w:val="20"/>
              </w:rPr>
              <w:t xml:space="preserve"> allergies, epileptics,</w:t>
            </w:r>
            <w:r>
              <w:rPr>
                <w:rFonts w:ascii="Arial" w:eastAsia="Arial" w:hAnsi="Arial" w:cs="Arial"/>
                <w:spacing w:val="-28"/>
                <w:sz w:val="20"/>
                <w:szCs w:val="20"/>
              </w:rPr>
              <w:t xml:space="preserve"> </w:t>
            </w:r>
            <w:r>
              <w:rPr>
                <w:rFonts w:ascii="Arial" w:eastAsia="Arial" w:hAnsi="Arial" w:cs="Arial"/>
                <w:sz w:val="20"/>
                <w:szCs w:val="20"/>
              </w:rPr>
              <w:t>fainting</w:t>
            </w:r>
          </w:p>
        </w:tc>
        <w:tc>
          <w:tcPr>
            <w:tcW w:w="3420" w:type="dxa"/>
            <w:tcBorders>
              <w:top w:val="single" w:sz="4" w:space="0" w:color="000000"/>
              <w:left w:val="single" w:sz="4" w:space="0" w:color="000000"/>
              <w:bottom w:val="single" w:sz="4" w:space="0" w:color="000000"/>
              <w:right w:val="single" w:sz="4" w:space="0" w:color="000000"/>
            </w:tcBorders>
          </w:tcPr>
          <w:p w14:paraId="06145CBA" w14:textId="77777777" w:rsidR="000C05A6" w:rsidRDefault="00017636">
            <w:pPr>
              <w:pStyle w:val="TableParagraph"/>
              <w:ind w:left="103" w:right="363"/>
              <w:rPr>
                <w:rFonts w:ascii="Arial" w:eastAsia="Arial" w:hAnsi="Arial" w:cs="Arial"/>
                <w:sz w:val="20"/>
                <w:szCs w:val="20"/>
              </w:rPr>
            </w:pPr>
            <w:r>
              <w:rPr>
                <w:rFonts w:ascii="Arial"/>
                <w:sz w:val="20"/>
              </w:rPr>
              <w:t>Leader has contact details and medical info of all students all</w:t>
            </w:r>
            <w:r>
              <w:rPr>
                <w:rFonts w:ascii="Arial"/>
                <w:spacing w:val="-18"/>
                <w:sz w:val="20"/>
              </w:rPr>
              <w:t xml:space="preserve"> </w:t>
            </w:r>
            <w:r>
              <w:rPr>
                <w:rFonts w:ascii="Arial"/>
                <w:sz w:val="20"/>
              </w:rPr>
              <w:t>the time</w:t>
            </w:r>
          </w:p>
        </w:tc>
      </w:tr>
      <w:tr w:rsidR="000C05A6" w14:paraId="1903A9C8" w14:textId="77777777">
        <w:trPr>
          <w:trHeight w:hRule="exact" w:val="470"/>
        </w:trPr>
        <w:tc>
          <w:tcPr>
            <w:tcW w:w="2808" w:type="dxa"/>
            <w:tcBorders>
              <w:top w:val="single" w:sz="4" w:space="0" w:color="000000"/>
              <w:left w:val="single" w:sz="4" w:space="0" w:color="000000"/>
              <w:bottom w:val="single" w:sz="4" w:space="0" w:color="000000"/>
              <w:right w:val="single" w:sz="4" w:space="0" w:color="000000"/>
            </w:tcBorders>
          </w:tcPr>
          <w:p w14:paraId="71DF3182" w14:textId="77777777" w:rsidR="000C05A6" w:rsidRDefault="00017636">
            <w:pPr>
              <w:pStyle w:val="TableParagraph"/>
              <w:spacing w:line="227" w:lineRule="exact"/>
              <w:ind w:left="103"/>
              <w:rPr>
                <w:rFonts w:ascii="Arial" w:eastAsia="Arial" w:hAnsi="Arial" w:cs="Arial"/>
                <w:sz w:val="20"/>
                <w:szCs w:val="20"/>
              </w:rPr>
            </w:pPr>
            <w:r>
              <w:rPr>
                <w:rFonts w:ascii="Arial"/>
                <w:sz w:val="20"/>
              </w:rPr>
              <w:t>Inclement</w:t>
            </w:r>
            <w:r>
              <w:rPr>
                <w:rFonts w:ascii="Arial"/>
                <w:spacing w:val="-14"/>
                <w:sz w:val="20"/>
              </w:rPr>
              <w:t xml:space="preserve"> </w:t>
            </w:r>
            <w:r>
              <w:rPr>
                <w:rFonts w:ascii="Arial"/>
                <w:sz w:val="20"/>
              </w:rPr>
              <w:t>weather</w:t>
            </w:r>
          </w:p>
        </w:tc>
        <w:tc>
          <w:tcPr>
            <w:tcW w:w="2520" w:type="dxa"/>
            <w:tcBorders>
              <w:top w:val="single" w:sz="4" w:space="0" w:color="000000"/>
              <w:left w:val="single" w:sz="4" w:space="0" w:color="000000"/>
              <w:bottom w:val="single" w:sz="4" w:space="0" w:color="000000"/>
              <w:right w:val="single" w:sz="4" w:space="0" w:color="000000"/>
            </w:tcBorders>
          </w:tcPr>
          <w:p w14:paraId="1A7B4C2E" w14:textId="77777777" w:rsidR="000C05A6" w:rsidRDefault="00017636">
            <w:pPr>
              <w:pStyle w:val="TableParagraph"/>
              <w:ind w:left="103" w:right="329"/>
              <w:rPr>
                <w:rFonts w:ascii="Arial" w:eastAsia="Arial" w:hAnsi="Arial" w:cs="Arial"/>
                <w:sz w:val="20"/>
                <w:szCs w:val="20"/>
              </w:rPr>
            </w:pPr>
            <w:r>
              <w:rPr>
                <w:rFonts w:ascii="Arial"/>
                <w:sz w:val="20"/>
              </w:rPr>
              <w:t>Students cold; wet;</w:t>
            </w:r>
            <w:r>
              <w:rPr>
                <w:rFonts w:ascii="Arial"/>
                <w:spacing w:val="-13"/>
                <w:sz w:val="20"/>
              </w:rPr>
              <w:t xml:space="preserve"> </w:t>
            </w:r>
            <w:r>
              <w:rPr>
                <w:rFonts w:ascii="Arial"/>
                <w:sz w:val="20"/>
              </w:rPr>
              <w:t>hot; sore feet;</w:t>
            </w:r>
            <w:r>
              <w:rPr>
                <w:rFonts w:ascii="Arial"/>
                <w:spacing w:val="-12"/>
                <w:sz w:val="20"/>
              </w:rPr>
              <w:t xml:space="preserve"> </w:t>
            </w:r>
            <w:r>
              <w:rPr>
                <w:rFonts w:ascii="Arial"/>
                <w:sz w:val="20"/>
              </w:rPr>
              <w:t>sunburnt</w:t>
            </w:r>
          </w:p>
        </w:tc>
        <w:tc>
          <w:tcPr>
            <w:tcW w:w="5650" w:type="dxa"/>
            <w:tcBorders>
              <w:top w:val="single" w:sz="4" w:space="0" w:color="000000"/>
              <w:left w:val="single" w:sz="4" w:space="0" w:color="000000"/>
              <w:bottom w:val="single" w:sz="4" w:space="0" w:color="000000"/>
              <w:right w:val="single" w:sz="4" w:space="0" w:color="000000"/>
            </w:tcBorders>
          </w:tcPr>
          <w:p w14:paraId="07262F3F" w14:textId="77777777" w:rsidR="000C05A6" w:rsidRDefault="00017636">
            <w:pPr>
              <w:pStyle w:val="TableParagraph"/>
              <w:ind w:left="103" w:right="368"/>
              <w:rPr>
                <w:rFonts w:ascii="Arial" w:eastAsia="Arial" w:hAnsi="Arial" w:cs="Arial"/>
                <w:sz w:val="20"/>
                <w:szCs w:val="20"/>
              </w:rPr>
            </w:pPr>
            <w:r>
              <w:rPr>
                <w:rFonts w:ascii="Arial"/>
                <w:sz w:val="20"/>
              </w:rPr>
              <w:t>Advise students beforehand to be prepared as</w:t>
            </w:r>
            <w:r>
              <w:rPr>
                <w:rFonts w:ascii="Arial"/>
                <w:spacing w:val="-25"/>
                <w:sz w:val="20"/>
              </w:rPr>
              <w:t xml:space="preserve"> </w:t>
            </w:r>
            <w:r>
              <w:rPr>
                <w:rFonts w:ascii="Arial"/>
                <w:sz w:val="20"/>
              </w:rPr>
              <w:t xml:space="preserve">appropriate </w:t>
            </w:r>
            <w:proofErr w:type="spellStart"/>
            <w:r>
              <w:rPr>
                <w:rFonts w:ascii="Arial"/>
                <w:sz w:val="20"/>
              </w:rPr>
              <w:t>eg</w:t>
            </w:r>
            <w:proofErr w:type="spellEnd"/>
            <w:r>
              <w:rPr>
                <w:rFonts w:ascii="Arial"/>
                <w:sz w:val="20"/>
              </w:rPr>
              <w:t xml:space="preserve"> </w:t>
            </w:r>
            <w:proofErr w:type="spellStart"/>
            <w:r>
              <w:rPr>
                <w:rFonts w:ascii="Arial"/>
                <w:sz w:val="20"/>
              </w:rPr>
              <w:t>suncream</w:t>
            </w:r>
            <w:proofErr w:type="spellEnd"/>
            <w:r>
              <w:rPr>
                <w:rFonts w:ascii="Arial"/>
                <w:sz w:val="20"/>
              </w:rPr>
              <w:t>, waterproof clothing, suitable</w:t>
            </w:r>
            <w:r>
              <w:rPr>
                <w:rFonts w:ascii="Arial"/>
                <w:spacing w:val="-26"/>
                <w:sz w:val="20"/>
              </w:rPr>
              <w:t xml:space="preserve"> </w:t>
            </w:r>
            <w:r>
              <w:rPr>
                <w:rFonts w:ascii="Arial"/>
                <w:sz w:val="20"/>
              </w:rPr>
              <w:t>footwear</w:t>
            </w:r>
          </w:p>
        </w:tc>
        <w:tc>
          <w:tcPr>
            <w:tcW w:w="3420" w:type="dxa"/>
            <w:tcBorders>
              <w:top w:val="single" w:sz="4" w:space="0" w:color="000000"/>
              <w:left w:val="single" w:sz="4" w:space="0" w:color="000000"/>
              <w:bottom w:val="single" w:sz="4" w:space="0" w:color="000000"/>
              <w:right w:val="single" w:sz="4" w:space="0" w:color="000000"/>
            </w:tcBorders>
          </w:tcPr>
          <w:p w14:paraId="5EEF2FA5" w14:textId="77777777" w:rsidR="000C05A6" w:rsidRDefault="000C05A6"/>
        </w:tc>
      </w:tr>
      <w:tr w:rsidR="000C05A6" w14:paraId="2822B06C" w14:textId="77777777">
        <w:trPr>
          <w:trHeight w:hRule="exact" w:val="470"/>
        </w:trPr>
        <w:tc>
          <w:tcPr>
            <w:tcW w:w="2808" w:type="dxa"/>
            <w:tcBorders>
              <w:top w:val="single" w:sz="4" w:space="0" w:color="000000"/>
              <w:left w:val="single" w:sz="4" w:space="0" w:color="000000"/>
              <w:bottom w:val="single" w:sz="4" w:space="0" w:color="000000"/>
              <w:right w:val="single" w:sz="4" w:space="0" w:color="000000"/>
            </w:tcBorders>
          </w:tcPr>
          <w:p w14:paraId="3C951328" w14:textId="77777777" w:rsidR="000C05A6" w:rsidRDefault="00017636">
            <w:pPr>
              <w:pStyle w:val="TableParagraph"/>
              <w:ind w:left="103" w:right="478"/>
              <w:rPr>
                <w:rFonts w:ascii="Arial" w:eastAsia="Arial" w:hAnsi="Arial" w:cs="Arial"/>
                <w:sz w:val="20"/>
                <w:szCs w:val="20"/>
              </w:rPr>
            </w:pPr>
            <w:r>
              <w:rPr>
                <w:rFonts w:ascii="Arial"/>
                <w:sz w:val="20"/>
              </w:rPr>
              <w:t>Inappropriate use of staff personal phone</w:t>
            </w:r>
            <w:r>
              <w:rPr>
                <w:rFonts w:ascii="Arial"/>
                <w:spacing w:val="-12"/>
                <w:sz w:val="20"/>
              </w:rPr>
              <w:t xml:space="preserve"> </w:t>
            </w:r>
            <w:r>
              <w:rPr>
                <w:rFonts w:ascii="Arial"/>
                <w:sz w:val="20"/>
              </w:rPr>
              <w:t>number</w:t>
            </w:r>
          </w:p>
        </w:tc>
        <w:tc>
          <w:tcPr>
            <w:tcW w:w="2520" w:type="dxa"/>
            <w:tcBorders>
              <w:top w:val="single" w:sz="4" w:space="0" w:color="000000"/>
              <w:left w:val="single" w:sz="4" w:space="0" w:color="000000"/>
              <w:bottom w:val="single" w:sz="4" w:space="0" w:color="000000"/>
              <w:right w:val="single" w:sz="4" w:space="0" w:color="000000"/>
            </w:tcBorders>
          </w:tcPr>
          <w:p w14:paraId="3E0CB388" w14:textId="77777777" w:rsidR="000C05A6" w:rsidRDefault="00017636">
            <w:pPr>
              <w:pStyle w:val="TableParagraph"/>
              <w:ind w:left="103" w:right="846"/>
              <w:rPr>
                <w:rFonts w:ascii="Arial" w:eastAsia="Arial" w:hAnsi="Arial" w:cs="Arial"/>
                <w:sz w:val="20"/>
                <w:szCs w:val="20"/>
              </w:rPr>
            </w:pPr>
            <w:r>
              <w:rPr>
                <w:rFonts w:ascii="Arial"/>
                <w:sz w:val="20"/>
              </w:rPr>
              <w:t>Staff harassed by students</w:t>
            </w:r>
          </w:p>
        </w:tc>
        <w:tc>
          <w:tcPr>
            <w:tcW w:w="5650" w:type="dxa"/>
            <w:tcBorders>
              <w:top w:val="single" w:sz="4" w:space="0" w:color="000000"/>
              <w:left w:val="single" w:sz="4" w:space="0" w:color="000000"/>
              <w:bottom w:val="single" w:sz="4" w:space="0" w:color="000000"/>
              <w:right w:val="single" w:sz="4" w:space="0" w:color="000000"/>
            </w:tcBorders>
          </w:tcPr>
          <w:p w14:paraId="0850459F" w14:textId="77777777" w:rsidR="000C05A6" w:rsidRDefault="00017636">
            <w:pPr>
              <w:pStyle w:val="TableParagraph"/>
              <w:spacing w:line="227" w:lineRule="exact"/>
              <w:ind w:left="103"/>
              <w:rPr>
                <w:rFonts w:ascii="Arial" w:eastAsia="Arial" w:hAnsi="Arial" w:cs="Arial"/>
                <w:sz w:val="20"/>
                <w:szCs w:val="20"/>
              </w:rPr>
            </w:pPr>
            <w:r>
              <w:rPr>
                <w:rFonts w:ascii="Arial"/>
                <w:sz w:val="20"/>
              </w:rPr>
              <w:t>Use college mobile</w:t>
            </w:r>
            <w:r>
              <w:rPr>
                <w:rFonts w:ascii="Arial"/>
                <w:spacing w:val="-13"/>
                <w:sz w:val="20"/>
              </w:rPr>
              <w:t xml:space="preserve"> </w:t>
            </w:r>
            <w:r>
              <w:rPr>
                <w:rFonts w:ascii="Arial"/>
                <w:sz w:val="20"/>
              </w:rPr>
              <w:t>number</w:t>
            </w:r>
          </w:p>
        </w:tc>
        <w:tc>
          <w:tcPr>
            <w:tcW w:w="3420" w:type="dxa"/>
            <w:tcBorders>
              <w:top w:val="single" w:sz="4" w:space="0" w:color="000000"/>
              <w:left w:val="single" w:sz="4" w:space="0" w:color="000000"/>
              <w:bottom w:val="single" w:sz="4" w:space="0" w:color="000000"/>
              <w:right w:val="single" w:sz="4" w:space="0" w:color="000000"/>
            </w:tcBorders>
          </w:tcPr>
          <w:p w14:paraId="0A8B96BE" w14:textId="77777777" w:rsidR="000C05A6" w:rsidRDefault="000C05A6"/>
        </w:tc>
      </w:tr>
    </w:tbl>
    <w:p w14:paraId="55D6D7F4" w14:textId="77777777" w:rsidR="000C05A6" w:rsidRDefault="000C05A6">
      <w:pPr>
        <w:sectPr w:rsidR="000C05A6">
          <w:type w:val="continuous"/>
          <w:pgSz w:w="16840" w:h="11910" w:orient="landscape"/>
          <w:pgMar w:top="1580" w:right="740" w:bottom="280" w:left="620" w:header="720" w:footer="720" w:gutter="0"/>
          <w:cols w:space="720"/>
        </w:sectPr>
      </w:pPr>
    </w:p>
    <w:p w14:paraId="2E2798BD" w14:textId="77777777" w:rsidR="000C05A6" w:rsidRDefault="000C05A6">
      <w:pPr>
        <w:spacing w:before="10"/>
        <w:rPr>
          <w:rFonts w:ascii="Times New Roman" w:eastAsia="Times New Roman" w:hAnsi="Times New Roman" w:cs="Times New Roman"/>
          <w:sz w:val="41"/>
          <w:szCs w:val="41"/>
        </w:rPr>
      </w:pPr>
    </w:p>
    <w:p w14:paraId="401B501E" w14:textId="77777777" w:rsidR="000C05A6" w:rsidRDefault="000C05A6">
      <w:pPr>
        <w:rPr>
          <w:rFonts w:ascii="Arial" w:eastAsia="Arial" w:hAnsi="Arial" w:cs="Arial"/>
          <w:sz w:val="24"/>
          <w:szCs w:val="24"/>
        </w:rPr>
        <w:sectPr w:rsidR="000C05A6">
          <w:footerReference w:type="default" r:id="rId26"/>
          <w:type w:val="continuous"/>
          <w:pgSz w:w="16840" w:h="11910" w:orient="landscape"/>
          <w:pgMar w:top="1580" w:right="1320" w:bottom="280" w:left="1220" w:header="720" w:footer="720" w:gutter="0"/>
          <w:cols w:space="720"/>
        </w:sectPr>
      </w:pPr>
      <w:bookmarkStart w:id="151" w:name="Appendix_6c"/>
      <w:bookmarkEnd w:id="151"/>
    </w:p>
    <w:p w14:paraId="72DD7758" w14:textId="77777777" w:rsidR="000C05A6" w:rsidRDefault="000C05A6">
      <w:pPr>
        <w:spacing w:before="1"/>
        <w:rPr>
          <w:rFonts w:ascii="Times New Roman" w:eastAsia="Times New Roman" w:hAnsi="Times New Roman" w:cs="Times New Roman"/>
          <w:sz w:val="29"/>
          <w:szCs w:val="29"/>
        </w:rPr>
      </w:pPr>
    </w:p>
    <w:p w14:paraId="3538731D" w14:textId="77777777" w:rsidR="000C05A6" w:rsidRDefault="00017636">
      <w:pPr>
        <w:ind w:left="532" w:right="-2"/>
        <w:rPr>
          <w:rFonts w:ascii="Arial" w:eastAsia="Arial" w:hAnsi="Arial" w:cs="Arial"/>
          <w:sz w:val="28"/>
          <w:szCs w:val="28"/>
        </w:rPr>
      </w:pPr>
      <w:bookmarkStart w:id="152" w:name="Appendix_6d"/>
      <w:bookmarkEnd w:id="152"/>
      <w:r>
        <w:rPr>
          <w:rFonts w:ascii="Arial" w:eastAsia="Arial" w:hAnsi="Arial" w:cs="Arial"/>
          <w:b/>
          <w:bCs/>
          <w:sz w:val="28"/>
          <w:szCs w:val="28"/>
        </w:rPr>
        <w:t>Risk Assessment – College</w:t>
      </w:r>
      <w:r>
        <w:rPr>
          <w:rFonts w:ascii="Arial" w:eastAsia="Arial" w:hAnsi="Arial" w:cs="Arial"/>
          <w:b/>
          <w:bCs/>
          <w:spacing w:val="-17"/>
          <w:sz w:val="28"/>
          <w:szCs w:val="28"/>
        </w:rPr>
        <w:t xml:space="preserve"> </w:t>
      </w:r>
      <w:r>
        <w:rPr>
          <w:rFonts w:ascii="Arial" w:eastAsia="Arial" w:hAnsi="Arial" w:cs="Arial"/>
          <w:b/>
          <w:bCs/>
          <w:sz w:val="28"/>
          <w:szCs w:val="28"/>
        </w:rPr>
        <w:t>Minibus</w:t>
      </w:r>
    </w:p>
    <w:p w14:paraId="51A4FB06" w14:textId="77777777" w:rsidR="000C05A6" w:rsidRDefault="00017636" w:rsidP="001C1791">
      <w:pPr>
        <w:spacing w:before="53"/>
        <w:ind w:left="532"/>
        <w:rPr>
          <w:rFonts w:ascii="Times New Roman" w:eastAsia="Times New Roman" w:hAnsi="Times New Roman" w:cs="Times New Roman"/>
          <w:sz w:val="24"/>
          <w:szCs w:val="24"/>
        </w:rPr>
        <w:sectPr w:rsidR="000C05A6">
          <w:footerReference w:type="default" r:id="rId27"/>
          <w:pgSz w:w="16840" w:h="11910" w:orient="landscape"/>
          <w:pgMar w:top="640" w:right="280" w:bottom="280" w:left="320" w:header="0" w:footer="0" w:gutter="0"/>
          <w:cols w:num="2" w:space="720" w:equalWidth="0">
            <w:col w:w="5311" w:space="8580"/>
            <w:col w:w="2349"/>
          </w:cols>
        </w:sectPr>
      </w:pPr>
      <w:r>
        <w:br w:type="column"/>
      </w:r>
      <w:r>
        <w:rPr>
          <w:rFonts w:ascii="Times New Roman"/>
          <w:sz w:val="24"/>
        </w:rPr>
        <w:t>Appendix</w:t>
      </w:r>
      <w:r>
        <w:rPr>
          <w:rFonts w:ascii="Times New Roman"/>
          <w:spacing w:val="-1"/>
          <w:sz w:val="24"/>
        </w:rPr>
        <w:t xml:space="preserve"> </w:t>
      </w:r>
      <w:r w:rsidR="001C1791">
        <w:rPr>
          <w:rFonts w:ascii="Times New Roman"/>
          <w:sz w:val="24"/>
        </w:rPr>
        <w:t>5.b</w:t>
      </w:r>
    </w:p>
    <w:tbl>
      <w:tblPr>
        <w:tblW w:w="0" w:type="auto"/>
        <w:tblInd w:w="100" w:type="dxa"/>
        <w:tblLayout w:type="fixed"/>
        <w:tblCellMar>
          <w:left w:w="0" w:type="dxa"/>
          <w:right w:w="0" w:type="dxa"/>
        </w:tblCellMar>
        <w:tblLook w:val="01E0" w:firstRow="1" w:lastRow="1" w:firstColumn="1" w:lastColumn="1" w:noHBand="0" w:noVBand="0"/>
      </w:tblPr>
      <w:tblGrid>
        <w:gridCol w:w="2129"/>
        <w:gridCol w:w="2976"/>
        <w:gridCol w:w="8364"/>
        <w:gridCol w:w="2551"/>
      </w:tblGrid>
      <w:tr w:rsidR="000C05A6" w14:paraId="78C61E96" w14:textId="77777777">
        <w:trPr>
          <w:trHeight w:hRule="exact" w:val="698"/>
        </w:trPr>
        <w:tc>
          <w:tcPr>
            <w:tcW w:w="2129" w:type="dxa"/>
            <w:tcBorders>
              <w:top w:val="single" w:sz="18" w:space="0" w:color="000000"/>
              <w:left w:val="single" w:sz="4" w:space="0" w:color="000000"/>
              <w:bottom w:val="single" w:sz="4" w:space="0" w:color="000000"/>
              <w:right w:val="single" w:sz="4" w:space="0" w:color="000000"/>
            </w:tcBorders>
          </w:tcPr>
          <w:p w14:paraId="413EE6B4" w14:textId="77777777" w:rsidR="000C05A6" w:rsidRDefault="00017636">
            <w:pPr>
              <w:pStyle w:val="TableParagraph"/>
              <w:spacing w:line="194" w:lineRule="exact"/>
              <w:ind w:left="103"/>
              <w:rPr>
                <w:rFonts w:ascii="Arial" w:eastAsia="Arial" w:hAnsi="Arial" w:cs="Arial"/>
                <w:sz w:val="20"/>
                <w:szCs w:val="20"/>
              </w:rPr>
            </w:pPr>
            <w:r>
              <w:rPr>
                <w:rFonts w:ascii="Arial"/>
                <w:b/>
                <w:sz w:val="20"/>
              </w:rPr>
              <w:t>1)</w:t>
            </w:r>
            <w:r>
              <w:rPr>
                <w:rFonts w:ascii="Arial"/>
                <w:b/>
                <w:spacing w:val="-7"/>
                <w:sz w:val="20"/>
              </w:rPr>
              <w:t xml:space="preserve"> </w:t>
            </w:r>
            <w:r>
              <w:rPr>
                <w:rFonts w:ascii="Arial"/>
                <w:b/>
                <w:sz w:val="20"/>
              </w:rPr>
              <w:t>HAZARD</w:t>
            </w:r>
          </w:p>
        </w:tc>
        <w:tc>
          <w:tcPr>
            <w:tcW w:w="2976" w:type="dxa"/>
            <w:tcBorders>
              <w:top w:val="single" w:sz="18" w:space="0" w:color="000000"/>
              <w:left w:val="single" w:sz="4" w:space="0" w:color="000000"/>
              <w:bottom w:val="single" w:sz="4" w:space="0" w:color="000000"/>
              <w:right w:val="single" w:sz="4" w:space="0" w:color="000000"/>
            </w:tcBorders>
          </w:tcPr>
          <w:p w14:paraId="252552D8" w14:textId="77777777" w:rsidR="000C05A6" w:rsidRDefault="00017636">
            <w:pPr>
              <w:pStyle w:val="TableParagraph"/>
              <w:spacing w:line="194" w:lineRule="exact"/>
              <w:ind w:left="100"/>
              <w:rPr>
                <w:rFonts w:ascii="Arial" w:eastAsia="Arial" w:hAnsi="Arial" w:cs="Arial"/>
                <w:sz w:val="20"/>
                <w:szCs w:val="20"/>
              </w:rPr>
            </w:pPr>
            <w:r>
              <w:rPr>
                <w:rFonts w:ascii="Arial"/>
                <w:b/>
                <w:sz w:val="20"/>
              </w:rPr>
              <w:t>2) Who might be harmed</w:t>
            </w:r>
            <w:r>
              <w:rPr>
                <w:rFonts w:ascii="Arial"/>
                <w:b/>
                <w:spacing w:val="-14"/>
                <w:sz w:val="20"/>
              </w:rPr>
              <w:t xml:space="preserve"> </w:t>
            </w:r>
            <w:r>
              <w:rPr>
                <w:rFonts w:ascii="Arial"/>
                <w:b/>
                <w:sz w:val="20"/>
              </w:rPr>
              <w:t>and</w:t>
            </w:r>
          </w:p>
          <w:p w14:paraId="23E7FEF0" w14:textId="77777777" w:rsidR="000C05A6" w:rsidRDefault="00017636">
            <w:pPr>
              <w:pStyle w:val="TableParagraph"/>
              <w:ind w:left="100"/>
              <w:rPr>
                <w:rFonts w:ascii="Arial" w:eastAsia="Arial" w:hAnsi="Arial" w:cs="Arial"/>
                <w:sz w:val="20"/>
                <w:szCs w:val="20"/>
              </w:rPr>
            </w:pPr>
            <w:r>
              <w:rPr>
                <w:rFonts w:ascii="Arial"/>
                <w:b/>
                <w:sz w:val="20"/>
              </w:rPr>
              <w:t>how?</w:t>
            </w:r>
          </w:p>
        </w:tc>
        <w:tc>
          <w:tcPr>
            <w:tcW w:w="8364" w:type="dxa"/>
            <w:tcBorders>
              <w:top w:val="single" w:sz="12" w:space="0" w:color="000000"/>
              <w:left w:val="single" w:sz="4" w:space="0" w:color="000000"/>
              <w:bottom w:val="single" w:sz="4" w:space="0" w:color="000000"/>
              <w:right w:val="single" w:sz="4" w:space="0" w:color="000000"/>
            </w:tcBorders>
          </w:tcPr>
          <w:p w14:paraId="162C0832" w14:textId="77777777" w:rsidR="000C05A6" w:rsidRDefault="00017636">
            <w:pPr>
              <w:pStyle w:val="TableParagraph"/>
              <w:spacing w:line="203" w:lineRule="exact"/>
              <w:ind w:left="103"/>
              <w:rPr>
                <w:rFonts w:ascii="Arial" w:eastAsia="Arial" w:hAnsi="Arial" w:cs="Arial"/>
                <w:sz w:val="20"/>
                <w:szCs w:val="20"/>
              </w:rPr>
            </w:pPr>
            <w:r>
              <w:rPr>
                <w:rFonts w:ascii="Arial"/>
                <w:b/>
                <w:sz w:val="20"/>
              </w:rPr>
              <w:t>3) What controls exists to reduce</w:t>
            </w:r>
            <w:r>
              <w:rPr>
                <w:rFonts w:ascii="Arial"/>
                <w:b/>
                <w:spacing w:val="-23"/>
                <w:sz w:val="20"/>
              </w:rPr>
              <w:t xml:space="preserve"> </w:t>
            </w:r>
            <w:r>
              <w:rPr>
                <w:rFonts w:ascii="Arial"/>
                <w:b/>
                <w:sz w:val="20"/>
              </w:rPr>
              <w:t>risk?</w:t>
            </w:r>
          </w:p>
        </w:tc>
        <w:tc>
          <w:tcPr>
            <w:tcW w:w="2551" w:type="dxa"/>
            <w:tcBorders>
              <w:top w:val="single" w:sz="4" w:space="0" w:color="000000"/>
              <w:left w:val="single" w:sz="4" w:space="0" w:color="000000"/>
              <w:bottom w:val="single" w:sz="4" w:space="0" w:color="000000"/>
              <w:right w:val="single" w:sz="4" w:space="0" w:color="000000"/>
            </w:tcBorders>
          </w:tcPr>
          <w:p w14:paraId="324312D3" w14:textId="77777777" w:rsidR="000C05A6" w:rsidRDefault="00017636">
            <w:pPr>
              <w:pStyle w:val="TableParagraph"/>
              <w:spacing w:line="212" w:lineRule="exact"/>
              <w:ind w:left="100"/>
              <w:rPr>
                <w:rFonts w:ascii="Arial" w:eastAsia="Arial" w:hAnsi="Arial" w:cs="Arial"/>
                <w:sz w:val="20"/>
                <w:szCs w:val="20"/>
              </w:rPr>
            </w:pPr>
            <w:r>
              <w:rPr>
                <w:rFonts w:ascii="Arial"/>
                <w:b/>
                <w:sz w:val="20"/>
              </w:rPr>
              <w:t>4) What action can</w:t>
            </w:r>
            <w:r>
              <w:rPr>
                <w:rFonts w:ascii="Arial"/>
                <w:b/>
                <w:spacing w:val="-11"/>
                <w:sz w:val="20"/>
              </w:rPr>
              <w:t xml:space="preserve"> </w:t>
            </w:r>
            <w:r>
              <w:rPr>
                <w:rFonts w:ascii="Arial"/>
                <w:b/>
                <w:sz w:val="20"/>
              </w:rPr>
              <w:t>be</w:t>
            </w:r>
          </w:p>
          <w:p w14:paraId="5235E605" w14:textId="77777777" w:rsidR="000C05A6" w:rsidRDefault="00017636">
            <w:pPr>
              <w:pStyle w:val="TableParagraph"/>
              <w:ind w:left="100" w:right="261"/>
              <w:rPr>
                <w:rFonts w:ascii="Arial" w:eastAsia="Arial" w:hAnsi="Arial" w:cs="Arial"/>
                <w:sz w:val="20"/>
                <w:szCs w:val="20"/>
              </w:rPr>
            </w:pPr>
            <w:r>
              <w:rPr>
                <w:rFonts w:ascii="Arial"/>
                <w:b/>
                <w:sz w:val="20"/>
              </w:rPr>
              <w:t>taken to further reduce risk?</w:t>
            </w:r>
          </w:p>
        </w:tc>
      </w:tr>
      <w:tr w:rsidR="000C05A6" w14:paraId="28869241" w14:textId="77777777">
        <w:trPr>
          <w:trHeight w:hRule="exact" w:val="931"/>
        </w:trPr>
        <w:tc>
          <w:tcPr>
            <w:tcW w:w="2129" w:type="dxa"/>
            <w:tcBorders>
              <w:top w:val="single" w:sz="4" w:space="0" w:color="000000"/>
              <w:left w:val="single" w:sz="4" w:space="0" w:color="000000"/>
              <w:bottom w:val="single" w:sz="4" w:space="0" w:color="000000"/>
              <w:right w:val="single" w:sz="4" w:space="0" w:color="000000"/>
            </w:tcBorders>
          </w:tcPr>
          <w:p w14:paraId="6390595A" w14:textId="77777777" w:rsidR="000C05A6" w:rsidRDefault="00017636">
            <w:pPr>
              <w:pStyle w:val="TableParagraph"/>
              <w:spacing w:line="215" w:lineRule="exact"/>
              <w:ind w:left="103"/>
              <w:rPr>
                <w:rFonts w:ascii="Arial" w:eastAsia="Arial" w:hAnsi="Arial" w:cs="Arial"/>
                <w:sz w:val="20"/>
                <w:szCs w:val="20"/>
              </w:rPr>
            </w:pPr>
            <w:r>
              <w:rPr>
                <w:rFonts w:ascii="Arial"/>
                <w:sz w:val="20"/>
              </w:rPr>
              <w:t>College Minibus</w:t>
            </w:r>
            <w:r>
              <w:rPr>
                <w:rFonts w:ascii="Arial"/>
                <w:spacing w:val="-7"/>
                <w:sz w:val="20"/>
              </w:rPr>
              <w:t xml:space="preserve"> </w:t>
            </w:r>
            <w:r>
              <w:rPr>
                <w:rFonts w:ascii="Arial"/>
                <w:sz w:val="20"/>
              </w:rPr>
              <w:t>-</w:t>
            </w:r>
          </w:p>
          <w:p w14:paraId="33C0AB16" w14:textId="77777777" w:rsidR="000C05A6" w:rsidRDefault="00017636">
            <w:pPr>
              <w:pStyle w:val="TableParagraph"/>
              <w:ind w:left="103" w:right="127"/>
              <w:rPr>
                <w:rFonts w:ascii="Arial" w:eastAsia="Arial" w:hAnsi="Arial" w:cs="Arial"/>
                <w:sz w:val="20"/>
                <w:szCs w:val="20"/>
              </w:rPr>
            </w:pPr>
            <w:r>
              <w:rPr>
                <w:rFonts w:ascii="Arial"/>
                <w:sz w:val="20"/>
              </w:rPr>
              <w:t>Travel Security</w:t>
            </w:r>
            <w:r>
              <w:rPr>
                <w:rFonts w:ascii="Arial"/>
                <w:spacing w:val="-11"/>
                <w:sz w:val="20"/>
              </w:rPr>
              <w:t xml:space="preserve"> </w:t>
            </w:r>
            <w:r>
              <w:rPr>
                <w:rFonts w:ascii="Arial"/>
                <w:sz w:val="20"/>
              </w:rPr>
              <w:t>whilst travelling.</w:t>
            </w:r>
          </w:p>
        </w:tc>
        <w:tc>
          <w:tcPr>
            <w:tcW w:w="2976" w:type="dxa"/>
            <w:tcBorders>
              <w:top w:val="single" w:sz="4" w:space="0" w:color="000000"/>
              <w:left w:val="single" w:sz="4" w:space="0" w:color="000000"/>
              <w:bottom w:val="single" w:sz="4" w:space="0" w:color="000000"/>
              <w:right w:val="single" w:sz="4" w:space="0" w:color="000000"/>
            </w:tcBorders>
          </w:tcPr>
          <w:p w14:paraId="01703939" w14:textId="77777777" w:rsidR="000C05A6" w:rsidRDefault="00017636">
            <w:pPr>
              <w:pStyle w:val="TableParagraph"/>
              <w:spacing w:line="215" w:lineRule="exact"/>
              <w:ind w:left="100"/>
              <w:rPr>
                <w:rFonts w:ascii="Arial" w:eastAsia="Arial" w:hAnsi="Arial" w:cs="Arial"/>
                <w:sz w:val="20"/>
                <w:szCs w:val="20"/>
              </w:rPr>
            </w:pPr>
            <w:r>
              <w:rPr>
                <w:rFonts w:ascii="Arial"/>
                <w:sz w:val="20"/>
              </w:rPr>
              <w:t>Students by injury or</w:t>
            </w:r>
            <w:r>
              <w:rPr>
                <w:rFonts w:ascii="Arial"/>
                <w:spacing w:val="-13"/>
                <w:sz w:val="20"/>
              </w:rPr>
              <w:t xml:space="preserve"> </w:t>
            </w:r>
            <w:r>
              <w:rPr>
                <w:rFonts w:ascii="Arial"/>
                <w:sz w:val="20"/>
              </w:rPr>
              <w:t>fatality</w:t>
            </w:r>
          </w:p>
        </w:tc>
        <w:tc>
          <w:tcPr>
            <w:tcW w:w="8364" w:type="dxa"/>
            <w:tcBorders>
              <w:top w:val="single" w:sz="4" w:space="0" w:color="000000"/>
              <w:left w:val="single" w:sz="4" w:space="0" w:color="000000"/>
              <w:bottom w:val="single" w:sz="4" w:space="0" w:color="000000"/>
              <w:right w:val="single" w:sz="4" w:space="0" w:color="000000"/>
            </w:tcBorders>
          </w:tcPr>
          <w:p w14:paraId="494FE519" w14:textId="77777777" w:rsidR="000C05A6" w:rsidRDefault="00017636">
            <w:pPr>
              <w:pStyle w:val="TableParagraph"/>
              <w:spacing w:line="215" w:lineRule="exact"/>
              <w:ind w:left="103"/>
              <w:rPr>
                <w:rFonts w:ascii="Arial" w:eastAsia="Arial" w:hAnsi="Arial" w:cs="Arial"/>
                <w:sz w:val="20"/>
                <w:szCs w:val="20"/>
              </w:rPr>
            </w:pPr>
            <w:r>
              <w:rPr>
                <w:rFonts w:ascii="Arial"/>
                <w:sz w:val="20"/>
              </w:rPr>
              <w:t>Driver insured to drive and experienced in driving minibus. (Read  Minibus</w:t>
            </w:r>
            <w:r>
              <w:rPr>
                <w:rFonts w:ascii="Arial"/>
                <w:spacing w:val="-29"/>
                <w:sz w:val="20"/>
              </w:rPr>
              <w:t xml:space="preserve"> </w:t>
            </w:r>
            <w:r>
              <w:rPr>
                <w:rFonts w:ascii="Arial"/>
                <w:sz w:val="20"/>
              </w:rPr>
              <w:t>Safety</w:t>
            </w:r>
          </w:p>
          <w:p w14:paraId="1914BC10" w14:textId="77777777" w:rsidR="000C05A6" w:rsidRDefault="00017636">
            <w:pPr>
              <w:pStyle w:val="TableParagraph"/>
              <w:ind w:left="103"/>
              <w:rPr>
                <w:rFonts w:ascii="Arial" w:eastAsia="Arial" w:hAnsi="Arial" w:cs="Arial"/>
                <w:sz w:val="20"/>
                <w:szCs w:val="20"/>
              </w:rPr>
            </w:pPr>
            <w:r>
              <w:rPr>
                <w:rFonts w:ascii="Arial"/>
                <w:sz w:val="20"/>
              </w:rPr>
              <w:t>Guidelines on Moodle section</w:t>
            </w:r>
            <w:r>
              <w:rPr>
                <w:rFonts w:ascii="Arial"/>
                <w:spacing w:val="-13"/>
                <w:sz w:val="20"/>
              </w:rPr>
              <w:t xml:space="preserve"> </w:t>
            </w:r>
            <w:r>
              <w:rPr>
                <w:rFonts w:ascii="Arial"/>
                <w:sz w:val="20"/>
              </w:rPr>
              <w:t>13)</w:t>
            </w:r>
          </w:p>
          <w:p w14:paraId="4B7F77CC" w14:textId="77777777" w:rsidR="000C05A6" w:rsidRDefault="00017636">
            <w:pPr>
              <w:pStyle w:val="TableParagraph"/>
              <w:ind w:left="103"/>
              <w:rPr>
                <w:rFonts w:ascii="Arial" w:eastAsia="Arial" w:hAnsi="Arial" w:cs="Arial"/>
                <w:sz w:val="20"/>
                <w:szCs w:val="20"/>
              </w:rPr>
            </w:pPr>
            <w:r>
              <w:rPr>
                <w:rFonts w:ascii="Arial"/>
                <w:sz w:val="20"/>
              </w:rPr>
              <w:t>Students to wear seatbelts and checks to make sure that they</w:t>
            </w:r>
            <w:r>
              <w:rPr>
                <w:rFonts w:ascii="Arial"/>
                <w:spacing w:val="-31"/>
                <w:sz w:val="20"/>
              </w:rPr>
              <w:t xml:space="preserve"> </w:t>
            </w:r>
            <w:r>
              <w:rPr>
                <w:rFonts w:ascii="Arial"/>
                <w:sz w:val="20"/>
              </w:rPr>
              <w:t>do.</w:t>
            </w:r>
          </w:p>
          <w:p w14:paraId="7423999C" w14:textId="77777777" w:rsidR="000C05A6" w:rsidRDefault="00017636">
            <w:pPr>
              <w:pStyle w:val="TableParagraph"/>
              <w:ind w:left="103"/>
              <w:rPr>
                <w:rFonts w:ascii="Arial" w:eastAsia="Arial" w:hAnsi="Arial" w:cs="Arial"/>
                <w:sz w:val="20"/>
                <w:szCs w:val="20"/>
              </w:rPr>
            </w:pPr>
            <w:r>
              <w:rPr>
                <w:rFonts w:ascii="Arial" w:eastAsia="Arial" w:hAnsi="Arial" w:cs="Arial"/>
                <w:sz w:val="20"/>
                <w:szCs w:val="20"/>
              </w:rPr>
              <w:t>Only one student to occupy front seat – other front passenger must be</w:t>
            </w:r>
            <w:r>
              <w:rPr>
                <w:rFonts w:ascii="Arial" w:eastAsia="Arial" w:hAnsi="Arial" w:cs="Arial"/>
                <w:spacing w:val="-27"/>
                <w:sz w:val="20"/>
                <w:szCs w:val="20"/>
              </w:rPr>
              <w:t xml:space="preserve"> </w:t>
            </w:r>
            <w:r>
              <w:rPr>
                <w:rFonts w:ascii="Arial" w:eastAsia="Arial" w:hAnsi="Arial" w:cs="Arial"/>
                <w:sz w:val="20"/>
                <w:szCs w:val="20"/>
              </w:rPr>
              <w:t>staff.</w:t>
            </w:r>
          </w:p>
        </w:tc>
        <w:tc>
          <w:tcPr>
            <w:tcW w:w="2551" w:type="dxa"/>
            <w:tcBorders>
              <w:top w:val="single" w:sz="4" w:space="0" w:color="000000"/>
              <w:left w:val="single" w:sz="4" w:space="0" w:color="000000"/>
              <w:bottom w:val="single" w:sz="4" w:space="0" w:color="000000"/>
              <w:right w:val="single" w:sz="4" w:space="0" w:color="000000"/>
            </w:tcBorders>
          </w:tcPr>
          <w:p w14:paraId="14C8E0F9" w14:textId="77777777" w:rsidR="000C05A6" w:rsidRDefault="00017636">
            <w:pPr>
              <w:pStyle w:val="TableParagraph"/>
              <w:spacing w:line="215" w:lineRule="exact"/>
              <w:ind w:left="100"/>
              <w:rPr>
                <w:rFonts w:ascii="Arial" w:eastAsia="Arial" w:hAnsi="Arial" w:cs="Arial"/>
                <w:sz w:val="20"/>
                <w:szCs w:val="20"/>
              </w:rPr>
            </w:pPr>
            <w:r>
              <w:rPr>
                <w:rFonts w:ascii="Arial"/>
                <w:sz w:val="20"/>
              </w:rPr>
              <w:t>Second staff member</w:t>
            </w:r>
            <w:r>
              <w:rPr>
                <w:rFonts w:ascii="Arial"/>
                <w:spacing w:val="-7"/>
                <w:sz w:val="20"/>
              </w:rPr>
              <w:t xml:space="preserve"> </w:t>
            </w:r>
            <w:r>
              <w:rPr>
                <w:rFonts w:ascii="Arial"/>
                <w:sz w:val="20"/>
              </w:rPr>
              <w:t>to</w:t>
            </w:r>
          </w:p>
          <w:p w14:paraId="796B6820" w14:textId="77777777" w:rsidR="000C05A6" w:rsidRDefault="00017636">
            <w:pPr>
              <w:pStyle w:val="TableParagraph"/>
              <w:ind w:left="100" w:right="107"/>
              <w:rPr>
                <w:rFonts w:ascii="Arial" w:eastAsia="Arial" w:hAnsi="Arial" w:cs="Arial"/>
                <w:sz w:val="20"/>
                <w:szCs w:val="20"/>
              </w:rPr>
            </w:pPr>
            <w:r>
              <w:rPr>
                <w:rFonts w:ascii="Arial"/>
                <w:sz w:val="20"/>
              </w:rPr>
              <w:t>travel on minibus if journey is long or</w:t>
            </w:r>
            <w:r>
              <w:rPr>
                <w:rFonts w:ascii="Arial"/>
                <w:spacing w:val="-14"/>
                <w:sz w:val="20"/>
              </w:rPr>
              <w:t xml:space="preserve"> </w:t>
            </w:r>
            <w:r>
              <w:rPr>
                <w:rFonts w:ascii="Arial"/>
                <w:sz w:val="20"/>
              </w:rPr>
              <w:t>students unknown to</w:t>
            </w:r>
            <w:r>
              <w:rPr>
                <w:rFonts w:ascii="Arial"/>
                <w:spacing w:val="-11"/>
                <w:sz w:val="20"/>
              </w:rPr>
              <w:t xml:space="preserve"> </w:t>
            </w:r>
            <w:r>
              <w:rPr>
                <w:rFonts w:ascii="Arial"/>
                <w:sz w:val="20"/>
              </w:rPr>
              <w:t>leader.</w:t>
            </w:r>
          </w:p>
        </w:tc>
      </w:tr>
      <w:tr w:rsidR="000C05A6" w14:paraId="1E9D1CD9" w14:textId="77777777">
        <w:trPr>
          <w:trHeight w:hRule="exact" w:val="698"/>
        </w:trPr>
        <w:tc>
          <w:tcPr>
            <w:tcW w:w="2129" w:type="dxa"/>
            <w:tcBorders>
              <w:top w:val="single" w:sz="4" w:space="0" w:color="000000"/>
              <w:left w:val="single" w:sz="4" w:space="0" w:color="000000"/>
              <w:bottom w:val="single" w:sz="4" w:space="0" w:color="000000"/>
              <w:right w:val="single" w:sz="4" w:space="0" w:color="000000"/>
            </w:tcBorders>
          </w:tcPr>
          <w:p w14:paraId="4DA5A08D" w14:textId="77777777" w:rsidR="000C05A6" w:rsidRDefault="00017636">
            <w:pPr>
              <w:pStyle w:val="TableParagraph"/>
              <w:spacing w:line="215" w:lineRule="exact"/>
              <w:ind w:left="103"/>
              <w:rPr>
                <w:rFonts w:ascii="Arial" w:eastAsia="Arial" w:hAnsi="Arial" w:cs="Arial"/>
                <w:sz w:val="20"/>
                <w:szCs w:val="20"/>
              </w:rPr>
            </w:pPr>
            <w:r>
              <w:rPr>
                <w:rFonts w:ascii="Arial"/>
                <w:sz w:val="20"/>
              </w:rPr>
              <w:t>Students are</w:t>
            </w:r>
            <w:r>
              <w:rPr>
                <w:rFonts w:ascii="Arial"/>
                <w:spacing w:val="-9"/>
                <w:sz w:val="20"/>
              </w:rPr>
              <w:t xml:space="preserve"> </w:t>
            </w:r>
            <w:r>
              <w:rPr>
                <w:rFonts w:ascii="Arial"/>
                <w:sz w:val="20"/>
              </w:rPr>
              <w:t>travel</w:t>
            </w:r>
          </w:p>
          <w:p w14:paraId="660D325D" w14:textId="77777777" w:rsidR="000C05A6" w:rsidRDefault="00017636">
            <w:pPr>
              <w:pStyle w:val="TableParagraph"/>
              <w:ind w:left="103"/>
              <w:rPr>
                <w:rFonts w:ascii="Arial" w:eastAsia="Arial" w:hAnsi="Arial" w:cs="Arial"/>
                <w:sz w:val="20"/>
                <w:szCs w:val="20"/>
              </w:rPr>
            </w:pPr>
            <w:r>
              <w:rPr>
                <w:rFonts w:ascii="Arial"/>
                <w:sz w:val="20"/>
              </w:rPr>
              <w:t>sick</w:t>
            </w:r>
          </w:p>
        </w:tc>
        <w:tc>
          <w:tcPr>
            <w:tcW w:w="2976" w:type="dxa"/>
            <w:tcBorders>
              <w:top w:val="single" w:sz="4" w:space="0" w:color="000000"/>
              <w:left w:val="single" w:sz="4" w:space="0" w:color="000000"/>
              <w:bottom w:val="single" w:sz="4" w:space="0" w:color="000000"/>
              <w:right w:val="single" w:sz="4" w:space="0" w:color="000000"/>
            </w:tcBorders>
          </w:tcPr>
          <w:p w14:paraId="2351FE44" w14:textId="77777777" w:rsidR="000C05A6" w:rsidRDefault="00017636">
            <w:pPr>
              <w:pStyle w:val="TableParagraph"/>
              <w:spacing w:line="215" w:lineRule="exact"/>
              <w:ind w:left="100"/>
              <w:rPr>
                <w:rFonts w:ascii="Arial" w:eastAsia="Arial" w:hAnsi="Arial" w:cs="Arial"/>
                <w:sz w:val="20"/>
                <w:szCs w:val="20"/>
              </w:rPr>
            </w:pPr>
            <w:r>
              <w:rPr>
                <w:rFonts w:ascii="Arial"/>
                <w:sz w:val="20"/>
              </w:rPr>
              <w:t>Students by vomiting or</w:t>
            </w:r>
            <w:r>
              <w:rPr>
                <w:rFonts w:ascii="Arial"/>
                <w:spacing w:val="-13"/>
                <w:sz w:val="20"/>
              </w:rPr>
              <w:t xml:space="preserve"> </w:t>
            </w:r>
            <w:r>
              <w:rPr>
                <w:rFonts w:ascii="Arial"/>
                <w:sz w:val="20"/>
              </w:rPr>
              <w:t>feeling</w:t>
            </w:r>
          </w:p>
          <w:p w14:paraId="1B94406F" w14:textId="77777777" w:rsidR="000C05A6" w:rsidRDefault="00017636">
            <w:pPr>
              <w:pStyle w:val="TableParagraph"/>
              <w:ind w:left="100"/>
              <w:rPr>
                <w:rFonts w:ascii="Arial" w:eastAsia="Arial" w:hAnsi="Arial" w:cs="Arial"/>
                <w:sz w:val="20"/>
                <w:szCs w:val="20"/>
              </w:rPr>
            </w:pPr>
            <w:r>
              <w:rPr>
                <w:rFonts w:ascii="Arial"/>
                <w:sz w:val="20"/>
              </w:rPr>
              <w:t>ill.</w:t>
            </w:r>
          </w:p>
        </w:tc>
        <w:tc>
          <w:tcPr>
            <w:tcW w:w="8364" w:type="dxa"/>
            <w:tcBorders>
              <w:top w:val="single" w:sz="4" w:space="0" w:color="000000"/>
              <w:left w:val="single" w:sz="4" w:space="0" w:color="000000"/>
              <w:bottom w:val="single" w:sz="4" w:space="0" w:color="000000"/>
              <w:right w:val="single" w:sz="4" w:space="0" w:color="000000"/>
            </w:tcBorders>
          </w:tcPr>
          <w:p w14:paraId="2178B1FA" w14:textId="77777777" w:rsidR="000C05A6" w:rsidRDefault="00017636">
            <w:pPr>
              <w:pStyle w:val="TableParagraph"/>
              <w:spacing w:line="215" w:lineRule="exact"/>
              <w:ind w:left="103"/>
              <w:rPr>
                <w:rFonts w:ascii="Arial" w:eastAsia="Arial" w:hAnsi="Arial" w:cs="Arial"/>
                <w:sz w:val="20"/>
                <w:szCs w:val="20"/>
              </w:rPr>
            </w:pPr>
            <w:r>
              <w:rPr>
                <w:rFonts w:ascii="Arial"/>
                <w:sz w:val="20"/>
              </w:rPr>
              <w:t>Students who are prone to travel sickness should sit near the front. They should not eat</w:t>
            </w:r>
            <w:r>
              <w:rPr>
                <w:rFonts w:ascii="Arial"/>
                <w:spacing w:val="14"/>
                <w:sz w:val="20"/>
              </w:rPr>
              <w:t xml:space="preserve"> </w:t>
            </w:r>
            <w:r>
              <w:rPr>
                <w:rFonts w:ascii="Arial"/>
                <w:sz w:val="20"/>
              </w:rPr>
              <w:t>or</w:t>
            </w:r>
          </w:p>
          <w:p w14:paraId="2E507A85" w14:textId="77777777" w:rsidR="000C05A6" w:rsidRDefault="00017636">
            <w:pPr>
              <w:pStyle w:val="TableParagraph"/>
              <w:ind w:left="103" w:right="2000"/>
              <w:rPr>
                <w:rFonts w:ascii="Arial" w:eastAsia="Arial" w:hAnsi="Arial" w:cs="Arial"/>
                <w:sz w:val="20"/>
                <w:szCs w:val="20"/>
              </w:rPr>
            </w:pPr>
            <w:r>
              <w:rPr>
                <w:rFonts w:ascii="Arial"/>
                <w:sz w:val="20"/>
              </w:rPr>
              <w:t>drink on the journey. They should bring travel sickness pills with them. Take sick</w:t>
            </w:r>
            <w:r>
              <w:rPr>
                <w:rFonts w:ascii="Arial"/>
                <w:spacing w:val="-8"/>
                <w:sz w:val="20"/>
              </w:rPr>
              <w:t xml:space="preserve"> </w:t>
            </w:r>
            <w:r>
              <w:rPr>
                <w:rFonts w:ascii="Arial"/>
                <w:sz w:val="20"/>
              </w:rPr>
              <w:t>bags</w:t>
            </w:r>
          </w:p>
        </w:tc>
        <w:tc>
          <w:tcPr>
            <w:tcW w:w="2551" w:type="dxa"/>
            <w:tcBorders>
              <w:top w:val="single" w:sz="4" w:space="0" w:color="000000"/>
              <w:left w:val="single" w:sz="4" w:space="0" w:color="000000"/>
              <w:bottom w:val="single" w:sz="4" w:space="0" w:color="000000"/>
              <w:right w:val="single" w:sz="4" w:space="0" w:color="000000"/>
            </w:tcBorders>
          </w:tcPr>
          <w:p w14:paraId="60790AB8" w14:textId="77777777" w:rsidR="000C05A6" w:rsidRDefault="000C05A6"/>
        </w:tc>
      </w:tr>
      <w:tr w:rsidR="000C05A6" w14:paraId="6D0D5D2A" w14:textId="77777777">
        <w:trPr>
          <w:trHeight w:hRule="exact" w:val="4258"/>
        </w:trPr>
        <w:tc>
          <w:tcPr>
            <w:tcW w:w="2129" w:type="dxa"/>
            <w:tcBorders>
              <w:top w:val="single" w:sz="4" w:space="0" w:color="000000"/>
              <w:left w:val="single" w:sz="4" w:space="0" w:color="000000"/>
              <w:bottom w:val="single" w:sz="4" w:space="0" w:color="000000"/>
              <w:right w:val="single" w:sz="4" w:space="0" w:color="000000"/>
            </w:tcBorders>
          </w:tcPr>
          <w:p w14:paraId="0C6868CF" w14:textId="77777777" w:rsidR="000C05A6" w:rsidRDefault="00017636">
            <w:pPr>
              <w:pStyle w:val="TableParagraph"/>
              <w:spacing w:line="215" w:lineRule="exact"/>
              <w:ind w:left="103"/>
              <w:rPr>
                <w:rFonts w:ascii="Arial" w:eastAsia="Arial" w:hAnsi="Arial" w:cs="Arial"/>
                <w:sz w:val="20"/>
                <w:szCs w:val="20"/>
              </w:rPr>
            </w:pPr>
            <w:r>
              <w:rPr>
                <w:rFonts w:ascii="Arial"/>
                <w:sz w:val="20"/>
              </w:rPr>
              <w:t>Minibus is involved</w:t>
            </w:r>
            <w:r>
              <w:rPr>
                <w:rFonts w:ascii="Arial"/>
                <w:spacing w:val="-13"/>
                <w:sz w:val="20"/>
              </w:rPr>
              <w:t xml:space="preserve"> </w:t>
            </w:r>
            <w:r>
              <w:rPr>
                <w:rFonts w:ascii="Arial"/>
                <w:sz w:val="20"/>
              </w:rPr>
              <w:t>in</w:t>
            </w:r>
          </w:p>
          <w:p w14:paraId="1C89749D" w14:textId="77777777" w:rsidR="000C05A6" w:rsidRDefault="00017636">
            <w:pPr>
              <w:pStyle w:val="TableParagraph"/>
              <w:ind w:left="103"/>
              <w:rPr>
                <w:rFonts w:ascii="Arial" w:eastAsia="Arial" w:hAnsi="Arial" w:cs="Arial"/>
                <w:sz w:val="20"/>
                <w:szCs w:val="20"/>
              </w:rPr>
            </w:pPr>
            <w:r>
              <w:rPr>
                <w:rFonts w:ascii="Arial"/>
                <w:sz w:val="20"/>
              </w:rPr>
              <w:t>an</w:t>
            </w:r>
            <w:r>
              <w:rPr>
                <w:rFonts w:ascii="Arial"/>
                <w:spacing w:val="-8"/>
                <w:sz w:val="20"/>
              </w:rPr>
              <w:t xml:space="preserve"> </w:t>
            </w:r>
            <w:r>
              <w:rPr>
                <w:rFonts w:ascii="Arial"/>
                <w:sz w:val="20"/>
              </w:rPr>
              <w:t>accident</w:t>
            </w:r>
          </w:p>
        </w:tc>
        <w:tc>
          <w:tcPr>
            <w:tcW w:w="2976" w:type="dxa"/>
            <w:tcBorders>
              <w:top w:val="single" w:sz="4" w:space="0" w:color="000000"/>
              <w:left w:val="single" w:sz="4" w:space="0" w:color="000000"/>
              <w:bottom w:val="single" w:sz="4" w:space="0" w:color="000000"/>
              <w:right w:val="single" w:sz="4" w:space="0" w:color="000000"/>
            </w:tcBorders>
          </w:tcPr>
          <w:p w14:paraId="604B7357" w14:textId="77777777" w:rsidR="000C05A6" w:rsidRDefault="00017636">
            <w:pPr>
              <w:pStyle w:val="TableParagraph"/>
              <w:spacing w:line="215" w:lineRule="exact"/>
              <w:ind w:left="100"/>
              <w:rPr>
                <w:rFonts w:ascii="Arial" w:eastAsia="Arial" w:hAnsi="Arial" w:cs="Arial"/>
                <w:sz w:val="20"/>
                <w:szCs w:val="20"/>
              </w:rPr>
            </w:pPr>
            <w:r>
              <w:rPr>
                <w:rFonts w:ascii="Arial"/>
                <w:sz w:val="20"/>
              </w:rPr>
              <w:t>Students/staff by</w:t>
            </w:r>
            <w:r>
              <w:rPr>
                <w:rFonts w:ascii="Arial"/>
                <w:spacing w:val="-10"/>
                <w:sz w:val="20"/>
              </w:rPr>
              <w:t xml:space="preserve"> </w:t>
            </w:r>
            <w:r>
              <w:rPr>
                <w:rFonts w:ascii="Arial"/>
                <w:sz w:val="20"/>
              </w:rPr>
              <w:t>shock/</w:t>
            </w:r>
          </w:p>
          <w:p w14:paraId="4994B54F" w14:textId="77777777" w:rsidR="000C05A6" w:rsidRDefault="00017636">
            <w:pPr>
              <w:pStyle w:val="TableParagraph"/>
              <w:ind w:left="100" w:right="418"/>
              <w:rPr>
                <w:rFonts w:ascii="Arial" w:eastAsia="Arial" w:hAnsi="Arial" w:cs="Arial"/>
                <w:sz w:val="20"/>
                <w:szCs w:val="20"/>
              </w:rPr>
            </w:pPr>
            <w:r>
              <w:rPr>
                <w:rFonts w:ascii="Arial"/>
                <w:sz w:val="20"/>
              </w:rPr>
              <w:t>injury/fatality to members of party.</w:t>
            </w:r>
          </w:p>
        </w:tc>
        <w:tc>
          <w:tcPr>
            <w:tcW w:w="8364" w:type="dxa"/>
            <w:tcBorders>
              <w:top w:val="single" w:sz="4" w:space="0" w:color="000000"/>
              <w:left w:val="single" w:sz="4" w:space="0" w:color="000000"/>
              <w:bottom w:val="single" w:sz="4" w:space="0" w:color="000000"/>
              <w:right w:val="single" w:sz="4" w:space="0" w:color="000000"/>
            </w:tcBorders>
          </w:tcPr>
          <w:p w14:paraId="68FC7655" w14:textId="77777777" w:rsidR="000C05A6" w:rsidRDefault="00017636">
            <w:pPr>
              <w:pStyle w:val="TableParagraph"/>
              <w:spacing w:line="215" w:lineRule="exact"/>
              <w:ind w:left="103"/>
              <w:rPr>
                <w:rFonts w:ascii="Arial" w:eastAsia="Arial" w:hAnsi="Arial" w:cs="Arial"/>
                <w:sz w:val="20"/>
                <w:szCs w:val="20"/>
              </w:rPr>
            </w:pPr>
            <w:r>
              <w:rPr>
                <w:rFonts w:ascii="Arial"/>
                <w:sz w:val="20"/>
              </w:rPr>
              <w:t>If no-one is physically</w:t>
            </w:r>
            <w:r>
              <w:rPr>
                <w:rFonts w:ascii="Arial"/>
                <w:spacing w:val="-19"/>
                <w:sz w:val="20"/>
              </w:rPr>
              <w:t xml:space="preserve"> </w:t>
            </w:r>
            <w:r>
              <w:rPr>
                <w:rFonts w:ascii="Arial"/>
                <w:sz w:val="20"/>
              </w:rPr>
              <w:t>injured:</w:t>
            </w:r>
          </w:p>
          <w:p w14:paraId="38548487" w14:textId="77777777" w:rsidR="000C05A6" w:rsidRDefault="00017636">
            <w:pPr>
              <w:pStyle w:val="TableParagraph"/>
              <w:numPr>
                <w:ilvl w:val="0"/>
                <w:numId w:val="20"/>
              </w:numPr>
              <w:tabs>
                <w:tab w:val="left" w:pos="824"/>
              </w:tabs>
              <w:spacing w:before="1"/>
              <w:ind w:right="150"/>
              <w:rPr>
                <w:rFonts w:ascii="Arial" w:eastAsia="Arial" w:hAnsi="Arial" w:cs="Arial"/>
                <w:sz w:val="20"/>
                <w:szCs w:val="20"/>
              </w:rPr>
            </w:pPr>
            <w:r>
              <w:rPr>
                <w:rFonts w:ascii="Arial"/>
                <w:sz w:val="20"/>
              </w:rPr>
              <w:t xml:space="preserve">Check carefully all individuals in party. If you suspect that there </w:t>
            </w:r>
            <w:r>
              <w:rPr>
                <w:rFonts w:ascii="Arial"/>
                <w:spacing w:val="2"/>
                <w:sz w:val="20"/>
              </w:rPr>
              <w:t xml:space="preserve">may </w:t>
            </w:r>
            <w:r>
              <w:rPr>
                <w:rFonts w:ascii="Arial"/>
                <w:sz w:val="20"/>
              </w:rPr>
              <w:t>be shock ask advice of authorities present. (Police, Paramedics and if necessary take persons to hospital).</w:t>
            </w:r>
          </w:p>
          <w:p w14:paraId="1D6D0D3B" w14:textId="77777777" w:rsidR="000C05A6" w:rsidRDefault="00017636">
            <w:pPr>
              <w:pStyle w:val="TableParagraph"/>
              <w:numPr>
                <w:ilvl w:val="0"/>
                <w:numId w:val="20"/>
              </w:numPr>
              <w:tabs>
                <w:tab w:val="left" w:pos="823"/>
              </w:tabs>
              <w:ind w:left="822" w:right="183" w:hanging="359"/>
              <w:rPr>
                <w:rFonts w:ascii="Arial" w:eastAsia="Arial" w:hAnsi="Arial" w:cs="Arial"/>
                <w:sz w:val="20"/>
                <w:szCs w:val="20"/>
              </w:rPr>
            </w:pPr>
            <w:r>
              <w:rPr>
                <w:rFonts w:ascii="Arial"/>
                <w:sz w:val="20"/>
              </w:rPr>
              <w:t>Phone college contact (usually EVC or DP if out of college hours) with exact details of what happened, what your plan is and arrange regular update phone</w:t>
            </w:r>
            <w:r>
              <w:rPr>
                <w:rFonts w:ascii="Arial"/>
                <w:spacing w:val="-30"/>
                <w:sz w:val="20"/>
              </w:rPr>
              <w:t xml:space="preserve"> </w:t>
            </w:r>
            <w:r>
              <w:rPr>
                <w:rFonts w:ascii="Arial"/>
                <w:sz w:val="20"/>
              </w:rPr>
              <w:t>times.</w:t>
            </w:r>
          </w:p>
          <w:p w14:paraId="7BA15045" w14:textId="77777777" w:rsidR="000C05A6" w:rsidRDefault="00017636">
            <w:pPr>
              <w:pStyle w:val="TableParagraph"/>
              <w:numPr>
                <w:ilvl w:val="0"/>
                <w:numId w:val="20"/>
              </w:numPr>
              <w:tabs>
                <w:tab w:val="left" w:pos="823"/>
              </w:tabs>
              <w:spacing w:before="20" w:line="228" w:lineRule="exact"/>
              <w:ind w:left="822" w:right="404" w:hanging="359"/>
              <w:rPr>
                <w:rFonts w:ascii="Arial" w:eastAsia="Arial" w:hAnsi="Arial" w:cs="Arial"/>
                <w:sz w:val="20"/>
                <w:szCs w:val="20"/>
              </w:rPr>
            </w:pPr>
            <w:r>
              <w:rPr>
                <w:rFonts w:ascii="Arial"/>
                <w:sz w:val="20"/>
              </w:rPr>
              <w:t>College contacts parents or emergency contacts and informs them of details and when next information will be</w:t>
            </w:r>
            <w:r>
              <w:rPr>
                <w:rFonts w:ascii="Arial"/>
                <w:spacing w:val="-21"/>
                <w:sz w:val="20"/>
              </w:rPr>
              <w:t xml:space="preserve"> </w:t>
            </w:r>
            <w:r>
              <w:rPr>
                <w:rFonts w:ascii="Arial"/>
                <w:sz w:val="20"/>
              </w:rPr>
              <w:t>given.</w:t>
            </w:r>
          </w:p>
          <w:p w14:paraId="76915DF9" w14:textId="77777777" w:rsidR="000C05A6" w:rsidRDefault="000C05A6">
            <w:pPr>
              <w:pStyle w:val="TableParagraph"/>
              <w:spacing w:before="9"/>
              <w:rPr>
                <w:rFonts w:ascii="Times New Roman" w:eastAsia="Times New Roman" w:hAnsi="Times New Roman" w:cs="Times New Roman"/>
                <w:sz w:val="19"/>
                <w:szCs w:val="19"/>
              </w:rPr>
            </w:pPr>
          </w:p>
          <w:p w14:paraId="41CF23DA" w14:textId="77777777" w:rsidR="000C05A6" w:rsidRDefault="00017636">
            <w:pPr>
              <w:pStyle w:val="TableParagraph"/>
              <w:ind w:left="102"/>
              <w:rPr>
                <w:rFonts w:ascii="Arial" w:eastAsia="Arial" w:hAnsi="Arial" w:cs="Arial"/>
                <w:sz w:val="20"/>
                <w:szCs w:val="20"/>
              </w:rPr>
            </w:pPr>
            <w:r>
              <w:rPr>
                <w:rFonts w:ascii="Arial"/>
                <w:sz w:val="20"/>
              </w:rPr>
              <w:t>If members of party are</w:t>
            </w:r>
            <w:r>
              <w:rPr>
                <w:rFonts w:ascii="Arial"/>
                <w:spacing w:val="-18"/>
                <w:sz w:val="20"/>
              </w:rPr>
              <w:t xml:space="preserve"> </w:t>
            </w:r>
            <w:r>
              <w:rPr>
                <w:rFonts w:ascii="Arial"/>
                <w:sz w:val="20"/>
              </w:rPr>
              <w:t>injured:</w:t>
            </w:r>
          </w:p>
          <w:p w14:paraId="429F288E" w14:textId="77777777" w:rsidR="000C05A6" w:rsidRDefault="00017636">
            <w:pPr>
              <w:pStyle w:val="TableParagraph"/>
              <w:numPr>
                <w:ilvl w:val="0"/>
                <w:numId w:val="20"/>
              </w:numPr>
              <w:tabs>
                <w:tab w:val="left" w:pos="823"/>
              </w:tabs>
              <w:spacing w:before="20" w:line="228" w:lineRule="exact"/>
              <w:ind w:left="822" w:right="561"/>
              <w:rPr>
                <w:rFonts w:ascii="Arial" w:eastAsia="Arial" w:hAnsi="Arial" w:cs="Arial"/>
                <w:sz w:val="20"/>
                <w:szCs w:val="20"/>
              </w:rPr>
            </w:pPr>
            <w:r>
              <w:rPr>
                <w:rFonts w:ascii="Arial"/>
                <w:sz w:val="20"/>
              </w:rPr>
              <w:t>Ensure that a member of staff accompanies any injured students to hospital</w:t>
            </w:r>
            <w:r>
              <w:rPr>
                <w:rFonts w:ascii="Arial"/>
                <w:spacing w:val="-33"/>
                <w:sz w:val="20"/>
              </w:rPr>
              <w:t xml:space="preserve"> </w:t>
            </w:r>
            <w:r>
              <w:rPr>
                <w:rFonts w:ascii="Arial"/>
                <w:sz w:val="20"/>
              </w:rPr>
              <w:t xml:space="preserve">for </w:t>
            </w:r>
            <w:proofErr w:type="spellStart"/>
            <w:r>
              <w:rPr>
                <w:rFonts w:ascii="Arial"/>
                <w:sz w:val="20"/>
              </w:rPr>
              <w:t>check up</w:t>
            </w:r>
            <w:proofErr w:type="spellEnd"/>
            <w:r>
              <w:rPr>
                <w:rFonts w:ascii="Arial"/>
                <w:sz w:val="20"/>
              </w:rPr>
              <w:t xml:space="preserve"> for</w:t>
            </w:r>
            <w:r>
              <w:rPr>
                <w:rFonts w:ascii="Arial"/>
                <w:spacing w:val="-5"/>
                <w:sz w:val="20"/>
              </w:rPr>
              <w:t xml:space="preserve"> </w:t>
            </w:r>
            <w:r>
              <w:rPr>
                <w:rFonts w:ascii="Arial"/>
                <w:sz w:val="20"/>
              </w:rPr>
              <w:t>shock.</w:t>
            </w:r>
          </w:p>
          <w:p w14:paraId="6EE39890" w14:textId="77777777" w:rsidR="000C05A6" w:rsidRDefault="00017636">
            <w:pPr>
              <w:pStyle w:val="TableParagraph"/>
              <w:numPr>
                <w:ilvl w:val="0"/>
                <w:numId w:val="20"/>
              </w:numPr>
              <w:tabs>
                <w:tab w:val="left" w:pos="823"/>
              </w:tabs>
              <w:spacing w:before="17" w:line="228" w:lineRule="exact"/>
              <w:ind w:left="822" w:right="607"/>
              <w:rPr>
                <w:rFonts w:ascii="Arial" w:eastAsia="Arial" w:hAnsi="Arial" w:cs="Arial"/>
                <w:sz w:val="20"/>
                <w:szCs w:val="20"/>
              </w:rPr>
            </w:pPr>
            <w:r>
              <w:rPr>
                <w:rFonts w:ascii="Arial"/>
                <w:sz w:val="20"/>
              </w:rPr>
              <w:t>Ascertain at the appropriate time the extent of injuries and release times of</w:t>
            </w:r>
            <w:r>
              <w:rPr>
                <w:rFonts w:ascii="Arial"/>
                <w:spacing w:val="-37"/>
                <w:sz w:val="20"/>
              </w:rPr>
              <w:t xml:space="preserve"> </w:t>
            </w:r>
            <w:r>
              <w:rPr>
                <w:rFonts w:ascii="Arial"/>
                <w:sz w:val="20"/>
              </w:rPr>
              <w:t>the uninjured and slightly</w:t>
            </w:r>
            <w:r>
              <w:rPr>
                <w:rFonts w:ascii="Arial"/>
                <w:spacing w:val="-15"/>
                <w:sz w:val="20"/>
              </w:rPr>
              <w:t xml:space="preserve"> </w:t>
            </w:r>
            <w:r>
              <w:rPr>
                <w:rFonts w:ascii="Arial"/>
                <w:sz w:val="20"/>
              </w:rPr>
              <w:t>injured.</w:t>
            </w:r>
          </w:p>
          <w:p w14:paraId="2C60C95F" w14:textId="77777777" w:rsidR="000C05A6" w:rsidRDefault="00017636">
            <w:pPr>
              <w:pStyle w:val="TableParagraph"/>
              <w:numPr>
                <w:ilvl w:val="0"/>
                <w:numId w:val="20"/>
              </w:numPr>
              <w:tabs>
                <w:tab w:val="left" w:pos="823"/>
              </w:tabs>
              <w:spacing w:line="243" w:lineRule="exact"/>
              <w:ind w:left="822"/>
              <w:rPr>
                <w:rFonts w:ascii="Arial" w:eastAsia="Arial" w:hAnsi="Arial" w:cs="Arial"/>
                <w:sz w:val="20"/>
                <w:szCs w:val="20"/>
              </w:rPr>
            </w:pPr>
            <w:r>
              <w:rPr>
                <w:rFonts w:ascii="Arial"/>
                <w:sz w:val="20"/>
              </w:rPr>
              <w:t>Phone College contact (EVC) who will implement College incident</w:t>
            </w:r>
            <w:r>
              <w:rPr>
                <w:rFonts w:ascii="Arial"/>
                <w:spacing w:val="-29"/>
                <w:sz w:val="20"/>
              </w:rPr>
              <w:t xml:space="preserve"> </w:t>
            </w:r>
            <w:r>
              <w:rPr>
                <w:rFonts w:ascii="Arial"/>
                <w:sz w:val="20"/>
              </w:rPr>
              <w:t>plan.</w:t>
            </w:r>
          </w:p>
          <w:p w14:paraId="1819FB22" w14:textId="77777777" w:rsidR="000C05A6" w:rsidRDefault="00017636">
            <w:pPr>
              <w:pStyle w:val="TableParagraph"/>
              <w:numPr>
                <w:ilvl w:val="0"/>
                <w:numId w:val="20"/>
              </w:numPr>
              <w:tabs>
                <w:tab w:val="left" w:pos="823"/>
              </w:tabs>
              <w:spacing w:line="243" w:lineRule="exact"/>
              <w:ind w:left="822"/>
              <w:rPr>
                <w:rFonts w:ascii="Arial" w:eastAsia="Arial" w:hAnsi="Arial" w:cs="Arial"/>
                <w:sz w:val="20"/>
                <w:szCs w:val="20"/>
              </w:rPr>
            </w:pPr>
            <w:r>
              <w:rPr>
                <w:rFonts w:ascii="Arial"/>
                <w:sz w:val="20"/>
              </w:rPr>
              <w:t>EVC alerts Principal and Chair of</w:t>
            </w:r>
            <w:r>
              <w:rPr>
                <w:rFonts w:ascii="Arial"/>
                <w:spacing w:val="-20"/>
                <w:sz w:val="20"/>
              </w:rPr>
              <w:t xml:space="preserve"> </w:t>
            </w:r>
            <w:r>
              <w:rPr>
                <w:rFonts w:ascii="Arial"/>
                <w:sz w:val="20"/>
              </w:rPr>
              <w:t>Governors.</w:t>
            </w:r>
          </w:p>
          <w:p w14:paraId="37C414FA" w14:textId="77777777" w:rsidR="000C05A6" w:rsidRDefault="00017636">
            <w:pPr>
              <w:pStyle w:val="TableParagraph"/>
              <w:numPr>
                <w:ilvl w:val="0"/>
                <w:numId w:val="20"/>
              </w:numPr>
              <w:tabs>
                <w:tab w:val="left" w:pos="824"/>
              </w:tabs>
              <w:spacing w:before="17" w:line="228" w:lineRule="exact"/>
              <w:ind w:right="239"/>
              <w:rPr>
                <w:rFonts w:ascii="Arial" w:eastAsia="Arial" w:hAnsi="Arial" w:cs="Arial"/>
                <w:sz w:val="20"/>
                <w:szCs w:val="20"/>
              </w:rPr>
            </w:pPr>
            <w:r>
              <w:rPr>
                <w:rFonts w:ascii="Arial"/>
                <w:sz w:val="20"/>
              </w:rPr>
              <w:t>College will inform parents about the injured and extent of injury and the</w:t>
            </w:r>
            <w:r>
              <w:rPr>
                <w:rFonts w:ascii="Arial"/>
                <w:spacing w:val="-37"/>
                <w:sz w:val="20"/>
              </w:rPr>
              <w:t xml:space="preserve"> </w:t>
            </w:r>
            <w:r>
              <w:rPr>
                <w:rFonts w:ascii="Arial"/>
                <w:sz w:val="20"/>
              </w:rPr>
              <w:t>uninjured. Note down names of parents who intend to go to hospital</w:t>
            </w:r>
            <w:r>
              <w:rPr>
                <w:rFonts w:ascii="Arial"/>
                <w:spacing w:val="-31"/>
                <w:sz w:val="20"/>
              </w:rPr>
              <w:t xml:space="preserve"> </w:t>
            </w:r>
            <w:r>
              <w:rPr>
                <w:rFonts w:ascii="Arial"/>
                <w:sz w:val="20"/>
              </w:rPr>
              <w:t>immediately.</w:t>
            </w:r>
          </w:p>
        </w:tc>
        <w:tc>
          <w:tcPr>
            <w:tcW w:w="2551" w:type="dxa"/>
            <w:tcBorders>
              <w:top w:val="single" w:sz="4" w:space="0" w:color="000000"/>
              <w:left w:val="single" w:sz="4" w:space="0" w:color="000000"/>
              <w:bottom w:val="single" w:sz="4" w:space="0" w:color="000000"/>
              <w:right w:val="single" w:sz="4" w:space="0" w:color="000000"/>
            </w:tcBorders>
          </w:tcPr>
          <w:p w14:paraId="78659B8D" w14:textId="77777777" w:rsidR="000C05A6" w:rsidRDefault="000C05A6"/>
        </w:tc>
      </w:tr>
      <w:tr w:rsidR="000C05A6" w14:paraId="010F3354" w14:textId="77777777">
        <w:trPr>
          <w:trHeight w:hRule="exact" w:val="931"/>
        </w:trPr>
        <w:tc>
          <w:tcPr>
            <w:tcW w:w="2129" w:type="dxa"/>
            <w:tcBorders>
              <w:top w:val="single" w:sz="4" w:space="0" w:color="000000"/>
              <w:left w:val="single" w:sz="4" w:space="0" w:color="000000"/>
              <w:bottom w:val="single" w:sz="4" w:space="0" w:color="000000"/>
              <w:right w:val="single" w:sz="4" w:space="0" w:color="000000"/>
            </w:tcBorders>
          </w:tcPr>
          <w:p w14:paraId="34BC18A8" w14:textId="77777777" w:rsidR="000C05A6" w:rsidRDefault="00017636">
            <w:pPr>
              <w:pStyle w:val="TableParagraph"/>
              <w:spacing w:line="215" w:lineRule="exact"/>
              <w:ind w:left="103"/>
              <w:rPr>
                <w:rFonts w:ascii="Arial" w:eastAsia="Arial" w:hAnsi="Arial" w:cs="Arial"/>
                <w:sz w:val="20"/>
                <w:szCs w:val="20"/>
              </w:rPr>
            </w:pPr>
            <w:r>
              <w:rPr>
                <w:rFonts w:ascii="Arial"/>
                <w:sz w:val="20"/>
              </w:rPr>
              <w:t>Minibus</w:t>
            </w:r>
            <w:r>
              <w:rPr>
                <w:rFonts w:ascii="Arial"/>
                <w:spacing w:val="-11"/>
                <w:sz w:val="20"/>
              </w:rPr>
              <w:t xml:space="preserve"> </w:t>
            </w:r>
            <w:r>
              <w:rPr>
                <w:rFonts w:ascii="Arial"/>
                <w:sz w:val="20"/>
              </w:rPr>
              <w:t>Breakdown</w:t>
            </w:r>
          </w:p>
        </w:tc>
        <w:tc>
          <w:tcPr>
            <w:tcW w:w="2976" w:type="dxa"/>
            <w:tcBorders>
              <w:top w:val="single" w:sz="4" w:space="0" w:color="000000"/>
              <w:left w:val="single" w:sz="4" w:space="0" w:color="000000"/>
              <w:bottom w:val="single" w:sz="4" w:space="0" w:color="000000"/>
              <w:right w:val="single" w:sz="4" w:space="0" w:color="000000"/>
            </w:tcBorders>
          </w:tcPr>
          <w:p w14:paraId="2F0ABD60" w14:textId="77777777" w:rsidR="000C05A6" w:rsidRDefault="00017636">
            <w:pPr>
              <w:pStyle w:val="TableParagraph"/>
              <w:spacing w:line="215" w:lineRule="exact"/>
              <w:ind w:left="100"/>
              <w:rPr>
                <w:rFonts w:ascii="Arial" w:eastAsia="Arial" w:hAnsi="Arial" w:cs="Arial"/>
                <w:sz w:val="20"/>
                <w:szCs w:val="20"/>
              </w:rPr>
            </w:pPr>
            <w:r>
              <w:rPr>
                <w:rFonts w:ascii="Arial"/>
                <w:sz w:val="20"/>
              </w:rPr>
              <w:t>Danger of collision</w:t>
            </w:r>
            <w:r>
              <w:rPr>
                <w:rFonts w:ascii="Arial"/>
                <w:spacing w:val="-12"/>
                <w:sz w:val="20"/>
              </w:rPr>
              <w:t xml:space="preserve"> </w:t>
            </w:r>
            <w:r>
              <w:rPr>
                <w:rFonts w:ascii="Arial"/>
                <w:sz w:val="20"/>
              </w:rPr>
              <w:t>from</w:t>
            </w:r>
          </w:p>
          <w:p w14:paraId="4A0FC545" w14:textId="77777777" w:rsidR="000C05A6" w:rsidRDefault="00017636">
            <w:pPr>
              <w:pStyle w:val="TableParagraph"/>
              <w:ind w:left="100" w:right="273"/>
              <w:rPr>
                <w:rFonts w:ascii="Arial" w:eastAsia="Arial" w:hAnsi="Arial" w:cs="Arial"/>
                <w:sz w:val="20"/>
                <w:szCs w:val="20"/>
              </w:rPr>
            </w:pPr>
            <w:r>
              <w:rPr>
                <w:rFonts w:ascii="Arial" w:eastAsia="Arial" w:hAnsi="Arial" w:cs="Arial"/>
                <w:sz w:val="20"/>
                <w:szCs w:val="20"/>
              </w:rPr>
              <w:t>passing vehicles – injury/fatality to some or all of the</w:t>
            </w:r>
            <w:r>
              <w:rPr>
                <w:rFonts w:ascii="Arial" w:eastAsia="Arial" w:hAnsi="Arial" w:cs="Arial"/>
                <w:spacing w:val="-8"/>
                <w:sz w:val="20"/>
                <w:szCs w:val="20"/>
              </w:rPr>
              <w:t xml:space="preserve"> </w:t>
            </w:r>
            <w:r>
              <w:rPr>
                <w:rFonts w:ascii="Arial" w:eastAsia="Arial" w:hAnsi="Arial" w:cs="Arial"/>
                <w:sz w:val="20"/>
                <w:szCs w:val="20"/>
              </w:rPr>
              <w:t>group</w:t>
            </w:r>
          </w:p>
        </w:tc>
        <w:tc>
          <w:tcPr>
            <w:tcW w:w="8364" w:type="dxa"/>
            <w:tcBorders>
              <w:top w:val="single" w:sz="4" w:space="0" w:color="000000"/>
              <w:left w:val="single" w:sz="4" w:space="0" w:color="000000"/>
              <w:bottom w:val="single" w:sz="4" w:space="0" w:color="000000"/>
              <w:right w:val="single" w:sz="4" w:space="0" w:color="000000"/>
            </w:tcBorders>
          </w:tcPr>
          <w:p w14:paraId="5A0FC726" w14:textId="77777777" w:rsidR="000C05A6" w:rsidRDefault="00017636">
            <w:pPr>
              <w:pStyle w:val="TableParagraph"/>
              <w:spacing w:line="215" w:lineRule="exact"/>
              <w:ind w:left="103"/>
              <w:rPr>
                <w:rFonts w:ascii="Arial" w:eastAsia="Arial" w:hAnsi="Arial" w:cs="Arial"/>
                <w:sz w:val="20"/>
                <w:szCs w:val="20"/>
              </w:rPr>
            </w:pPr>
            <w:r>
              <w:rPr>
                <w:rFonts w:ascii="Arial"/>
                <w:sz w:val="20"/>
              </w:rPr>
              <w:t xml:space="preserve">Decide on safest place for group (stay on minibus or evacuate to safer place). </w:t>
            </w:r>
            <w:r>
              <w:rPr>
                <w:rFonts w:ascii="Arial"/>
                <w:spacing w:val="28"/>
                <w:sz w:val="20"/>
              </w:rPr>
              <w:t xml:space="preserve"> </w:t>
            </w:r>
            <w:r>
              <w:rPr>
                <w:rFonts w:ascii="Arial"/>
                <w:sz w:val="20"/>
              </w:rPr>
              <w:t>On</w:t>
            </w:r>
          </w:p>
          <w:p w14:paraId="2A57E9E7" w14:textId="77777777" w:rsidR="000C05A6" w:rsidRDefault="00017636">
            <w:pPr>
              <w:pStyle w:val="TableParagraph"/>
              <w:ind w:left="103" w:right="311"/>
              <w:rPr>
                <w:rFonts w:ascii="Arial" w:eastAsia="Arial" w:hAnsi="Arial" w:cs="Arial"/>
                <w:sz w:val="20"/>
                <w:szCs w:val="20"/>
              </w:rPr>
            </w:pPr>
            <w:r>
              <w:rPr>
                <w:rFonts w:ascii="Arial"/>
                <w:sz w:val="20"/>
              </w:rPr>
              <w:t>Motorway the only reason for not evacuating the coach would be that the area beyond</w:t>
            </w:r>
            <w:r>
              <w:rPr>
                <w:rFonts w:ascii="Arial"/>
                <w:spacing w:val="-34"/>
                <w:sz w:val="20"/>
              </w:rPr>
              <w:t xml:space="preserve"> </w:t>
            </w:r>
            <w:r>
              <w:rPr>
                <w:rFonts w:ascii="Arial"/>
                <w:sz w:val="20"/>
              </w:rPr>
              <w:t>the breakdown/crash created a greater danger for the</w:t>
            </w:r>
            <w:r>
              <w:rPr>
                <w:rFonts w:ascii="Arial"/>
                <w:spacing w:val="-31"/>
                <w:sz w:val="20"/>
              </w:rPr>
              <w:t xml:space="preserve"> </w:t>
            </w:r>
            <w:r>
              <w:rPr>
                <w:rFonts w:ascii="Arial"/>
                <w:sz w:val="20"/>
              </w:rPr>
              <w:t>group.</w:t>
            </w:r>
          </w:p>
        </w:tc>
        <w:tc>
          <w:tcPr>
            <w:tcW w:w="2551" w:type="dxa"/>
            <w:tcBorders>
              <w:top w:val="single" w:sz="4" w:space="0" w:color="000000"/>
              <w:left w:val="single" w:sz="4" w:space="0" w:color="000000"/>
              <w:bottom w:val="single" w:sz="4" w:space="0" w:color="000000"/>
              <w:right w:val="single" w:sz="4" w:space="0" w:color="000000"/>
            </w:tcBorders>
          </w:tcPr>
          <w:p w14:paraId="09B50861" w14:textId="77777777" w:rsidR="000C05A6" w:rsidRDefault="000C05A6"/>
        </w:tc>
      </w:tr>
      <w:tr w:rsidR="000C05A6" w14:paraId="200E2AA6" w14:textId="77777777">
        <w:trPr>
          <w:trHeight w:hRule="exact" w:val="1159"/>
        </w:trPr>
        <w:tc>
          <w:tcPr>
            <w:tcW w:w="2129" w:type="dxa"/>
            <w:tcBorders>
              <w:top w:val="single" w:sz="4" w:space="0" w:color="000000"/>
              <w:left w:val="single" w:sz="4" w:space="0" w:color="000000"/>
              <w:bottom w:val="single" w:sz="4" w:space="0" w:color="000000"/>
              <w:right w:val="single" w:sz="4" w:space="0" w:color="000000"/>
            </w:tcBorders>
          </w:tcPr>
          <w:p w14:paraId="3F30D8EF" w14:textId="77777777" w:rsidR="000C05A6" w:rsidRDefault="00017636">
            <w:pPr>
              <w:pStyle w:val="TableParagraph"/>
              <w:spacing w:line="215" w:lineRule="exact"/>
              <w:ind w:left="103"/>
              <w:rPr>
                <w:rFonts w:ascii="Arial" w:eastAsia="Arial" w:hAnsi="Arial" w:cs="Arial"/>
                <w:sz w:val="20"/>
                <w:szCs w:val="20"/>
              </w:rPr>
            </w:pPr>
            <w:r>
              <w:rPr>
                <w:rFonts w:ascii="Arial"/>
                <w:sz w:val="20"/>
              </w:rPr>
              <w:t>Parents worry</w:t>
            </w:r>
            <w:r>
              <w:rPr>
                <w:rFonts w:ascii="Arial"/>
                <w:spacing w:val="-10"/>
                <w:sz w:val="20"/>
              </w:rPr>
              <w:t xml:space="preserve"> </w:t>
            </w:r>
            <w:r>
              <w:rPr>
                <w:rFonts w:ascii="Arial"/>
                <w:sz w:val="20"/>
              </w:rPr>
              <w:t>about</w:t>
            </w:r>
          </w:p>
          <w:p w14:paraId="4FFF243D" w14:textId="77777777" w:rsidR="000C05A6" w:rsidRDefault="00017636">
            <w:pPr>
              <w:pStyle w:val="TableParagraph"/>
              <w:ind w:left="103" w:right="393"/>
              <w:rPr>
                <w:rFonts w:ascii="Arial" w:eastAsia="Arial" w:hAnsi="Arial" w:cs="Arial"/>
                <w:sz w:val="20"/>
                <w:szCs w:val="20"/>
              </w:rPr>
            </w:pPr>
            <w:r>
              <w:rPr>
                <w:rFonts w:ascii="Arial"/>
                <w:sz w:val="20"/>
              </w:rPr>
              <w:t>late arrival, or receive phone call from</w:t>
            </w:r>
            <w:r>
              <w:rPr>
                <w:rFonts w:ascii="Arial"/>
                <w:spacing w:val="-9"/>
                <w:sz w:val="20"/>
              </w:rPr>
              <w:t xml:space="preserve"> </w:t>
            </w:r>
            <w:r>
              <w:rPr>
                <w:rFonts w:ascii="Arial"/>
                <w:sz w:val="20"/>
              </w:rPr>
              <w:t>son/daughter about</w:t>
            </w:r>
            <w:r>
              <w:rPr>
                <w:rFonts w:ascii="Arial"/>
                <w:spacing w:val="-9"/>
                <w:sz w:val="20"/>
              </w:rPr>
              <w:t xml:space="preserve"> </w:t>
            </w:r>
            <w:r>
              <w:rPr>
                <w:rFonts w:ascii="Arial"/>
                <w:sz w:val="20"/>
              </w:rPr>
              <w:t>incident</w:t>
            </w:r>
          </w:p>
        </w:tc>
        <w:tc>
          <w:tcPr>
            <w:tcW w:w="2976" w:type="dxa"/>
            <w:tcBorders>
              <w:top w:val="single" w:sz="4" w:space="0" w:color="000000"/>
              <w:left w:val="single" w:sz="4" w:space="0" w:color="000000"/>
              <w:bottom w:val="single" w:sz="4" w:space="0" w:color="000000"/>
              <w:right w:val="single" w:sz="4" w:space="0" w:color="000000"/>
            </w:tcBorders>
          </w:tcPr>
          <w:p w14:paraId="0A1E0E2E" w14:textId="77777777" w:rsidR="000C05A6" w:rsidRDefault="00017636">
            <w:pPr>
              <w:pStyle w:val="TableParagraph"/>
              <w:spacing w:line="215" w:lineRule="exact"/>
              <w:ind w:left="100"/>
              <w:rPr>
                <w:rFonts w:ascii="Arial" w:eastAsia="Arial" w:hAnsi="Arial" w:cs="Arial"/>
                <w:sz w:val="20"/>
                <w:szCs w:val="20"/>
              </w:rPr>
            </w:pPr>
            <w:r>
              <w:rPr>
                <w:rFonts w:ascii="Arial"/>
                <w:sz w:val="20"/>
              </w:rPr>
              <w:t>Emotional stress,</w:t>
            </w:r>
            <w:r>
              <w:rPr>
                <w:rFonts w:ascii="Arial"/>
                <w:spacing w:val="-9"/>
                <w:sz w:val="20"/>
              </w:rPr>
              <w:t xml:space="preserve"> </w:t>
            </w:r>
            <w:r>
              <w:rPr>
                <w:rFonts w:ascii="Arial"/>
                <w:sz w:val="20"/>
              </w:rPr>
              <w:t>false</w:t>
            </w:r>
          </w:p>
          <w:p w14:paraId="3E12C245" w14:textId="77777777" w:rsidR="000C05A6" w:rsidRDefault="00017636">
            <w:pPr>
              <w:pStyle w:val="TableParagraph"/>
              <w:ind w:left="100" w:right="286"/>
              <w:rPr>
                <w:rFonts w:ascii="Arial" w:eastAsia="Arial" w:hAnsi="Arial" w:cs="Arial"/>
                <w:sz w:val="20"/>
                <w:szCs w:val="20"/>
              </w:rPr>
            </w:pPr>
            <w:proofErr w:type="spellStart"/>
            <w:r>
              <w:rPr>
                <w:rFonts w:ascii="Arial"/>
                <w:sz w:val="20"/>
              </w:rPr>
              <w:t>rumours</w:t>
            </w:r>
            <w:proofErr w:type="spellEnd"/>
            <w:r>
              <w:rPr>
                <w:rFonts w:ascii="Arial"/>
                <w:sz w:val="20"/>
              </w:rPr>
              <w:t>, unnecessary</w:t>
            </w:r>
            <w:r>
              <w:rPr>
                <w:rFonts w:ascii="Arial"/>
                <w:spacing w:val="-12"/>
                <w:sz w:val="20"/>
              </w:rPr>
              <w:t xml:space="preserve"> </w:t>
            </w:r>
            <w:r>
              <w:rPr>
                <w:rFonts w:ascii="Arial"/>
                <w:sz w:val="20"/>
              </w:rPr>
              <w:t>media attention.</w:t>
            </w:r>
          </w:p>
        </w:tc>
        <w:tc>
          <w:tcPr>
            <w:tcW w:w="8364" w:type="dxa"/>
            <w:tcBorders>
              <w:top w:val="single" w:sz="4" w:space="0" w:color="000000"/>
              <w:left w:val="single" w:sz="4" w:space="0" w:color="000000"/>
              <w:bottom w:val="single" w:sz="4" w:space="0" w:color="000000"/>
              <w:right w:val="single" w:sz="4" w:space="0" w:color="000000"/>
            </w:tcBorders>
          </w:tcPr>
          <w:p w14:paraId="70B39673" w14:textId="77777777" w:rsidR="000C05A6" w:rsidRDefault="00017636">
            <w:pPr>
              <w:pStyle w:val="TableParagraph"/>
              <w:spacing w:line="215" w:lineRule="exact"/>
              <w:ind w:left="103"/>
              <w:rPr>
                <w:rFonts w:ascii="Arial" w:eastAsia="Arial" w:hAnsi="Arial" w:cs="Arial"/>
                <w:sz w:val="20"/>
                <w:szCs w:val="20"/>
              </w:rPr>
            </w:pPr>
            <w:r>
              <w:rPr>
                <w:rFonts w:ascii="Arial"/>
                <w:sz w:val="20"/>
              </w:rPr>
              <w:t>Keep College contact (EVC or DP if out of college hours) updated with</w:t>
            </w:r>
            <w:r>
              <w:rPr>
                <w:rFonts w:ascii="Arial"/>
                <w:spacing w:val="-30"/>
                <w:sz w:val="20"/>
              </w:rPr>
              <w:t xml:space="preserve"> </w:t>
            </w:r>
            <w:r>
              <w:rPr>
                <w:rFonts w:ascii="Arial"/>
                <w:sz w:val="20"/>
              </w:rPr>
              <w:t>developments</w:t>
            </w:r>
          </w:p>
          <w:p w14:paraId="349F9B43" w14:textId="77777777" w:rsidR="000C05A6" w:rsidRDefault="00017636">
            <w:pPr>
              <w:pStyle w:val="TableParagraph"/>
              <w:ind w:left="103" w:right="137"/>
              <w:rPr>
                <w:rFonts w:ascii="Arial" w:eastAsia="Arial" w:hAnsi="Arial" w:cs="Arial"/>
                <w:sz w:val="20"/>
                <w:szCs w:val="20"/>
              </w:rPr>
            </w:pPr>
            <w:r>
              <w:rPr>
                <w:rFonts w:ascii="Arial"/>
                <w:sz w:val="20"/>
              </w:rPr>
              <w:t>regardless of whether it is the outward or homeward journey. College contact (EVC or DP if out of college hours) should keep parents informed with regular updates of</w:t>
            </w:r>
            <w:r>
              <w:rPr>
                <w:rFonts w:ascii="Arial"/>
                <w:spacing w:val="-35"/>
                <w:sz w:val="20"/>
              </w:rPr>
              <w:t xml:space="preserve"> </w:t>
            </w:r>
            <w:r>
              <w:rPr>
                <w:rFonts w:ascii="Arial"/>
                <w:sz w:val="20"/>
              </w:rPr>
              <w:t>progress.</w:t>
            </w:r>
          </w:p>
        </w:tc>
        <w:tc>
          <w:tcPr>
            <w:tcW w:w="2551" w:type="dxa"/>
            <w:tcBorders>
              <w:top w:val="single" w:sz="4" w:space="0" w:color="000000"/>
              <w:left w:val="single" w:sz="4" w:space="0" w:color="000000"/>
              <w:bottom w:val="single" w:sz="4" w:space="0" w:color="000000"/>
              <w:right w:val="single" w:sz="4" w:space="0" w:color="000000"/>
            </w:tcBorders>
          </w:tcPr>
          <w:p w14:paraId="6A1418F4" w14:textId="77777777" w:rsidR="000C05A6" w:rsidRDefault="000C05A6"/>
        </w:tc>
      </w:tr>
      <w:tr w:rsidR="000C05A6" w14:paraId="040F15F6" w14:textId="77777777">
        <w:trPr>
          <w:trHeight w:hRule="exact" w:val="970"/>
        </w:trPr>
        <w:tc>
          <w:tcPr>
            <w:tcW w:w="2129" w:type="dxa"/>
            <w:tcBorders>
              <w:top w:val="single" w:sz="4" w:space="0" w:color="000000"/>
              <w:left w:val="single" w:sz="4" w:space="0" w:color="000000"/>
              <w:bottom w:val="single" w:sz="4" w:space="0" w:color="000000"/>
              <w:right w:val="single" w:sz="4" w:space="0" w:color="000000"/>
            </w:tcBorders>
          </w:tcPr>
          <w:p w14:paraId="5A86EC42" w14:textId="77777777" w:rsidR="000C05A6" w:rsidRDefault="00017636">
            <w:pPr>
              <w:pStyle w:val="TableParagraph"/>
              <w:spacing w:line="215" w:lineRule="exact"/>
              <w:ind w:left="103"/>
              <w:rPr>
                <w:rFonts w:ascii="Arial" w:eastAsia="Arial" w:hAnsi="Arial" w:cs="Arial"/>
                <w:sz w:val="20"/>
                <w:szCs w:val="20"/>
              </w:rPr>
            </w:pPr>
            <w:r>
              <w:rPr>
                <w:rFonts w:ascii="Arial"/>
                <w:sz w:val="20"/>
              </w:rPr>
              <w:t>Disembarking</w:t>
            </w:r>
            <w:r>
              <w:rPr>
                <w:rFonts w:ascii="Arial"/>
                <w:spacing w:val="-9"/>
                <w:sz w:val="20"/>
              </w:rPr>
              <w:t xml:space="preserve"> </w:t>
            </w:r>
            <w:r>
              <w:rPr>
                <w:rFonts w:ascii="Arial"/>
                <w:sz w:val="20"/>
              </w:rPr>
              <w:t>from</w:t>
            </w:r>
          </w:p>
          <w:p w14:paraId="05228489" w14:textId="77777777" w:rsidR="000C05A6" w:rsidRDefault="00017636">
            <w:pPr>
              <w:pStyle w:val="TableParagraph"/>
              <w:ind w:left="103"/>
              <w:rPr>
                <w:rFonts w:ascii="Arial" w:eastAsia="Arial" w:hAnsi="Arial" w:cs="Arial"/>
                <w:sz w:val="20"/>
                <w:szCs w:val="20"/>
              </w:rPr>
            </w:pPr>
            <w:r>
              <w:rPr>
                <w:rFonts w:ascii="Arial"/>
                <w:sz w:val="20"/>
              </w:rPr>
              <w:t>Minibus</w:t>
            </w:r>
          </w:p>
        </w:tc>
        <w:tc>
          <w:tcPr>
            <w:tcW w:w="2976" w:type="dxa"/>
            <w:tcBorders>
              <w:top w:val="single" w:sz="4" w:space="0" w:color="000000"/>
              <w:left w:val="single" w:sz="4" w:space="0" w:color="000000"/>
              <w:bottom w:val="single" w:sz="4" w:space="0" w:color="000000"/>
              <w:right w:val="single" w:sz="4" w:space="0" w:color="000000"/>
            </w:tcBorders>
          </w:tcPr>
          <w:p w14:paraId="1843261B" w14:textId="77777777" w:rsidR="000C05A6" w:rsidRDefault="00017636">
            <w:pPr>
              <w:pStyle w:val="TableParagraph"/>
              <w:spacing w:line="215" w:lineRule="exact"/>
              <w:ind w:left="100"/>
              <w:rPr>
                <w:rFonts w:ascii="Arial" w:eastAsia="Arial" w:hAnsi="Arial" w:cs="Arial"/>
                <w:sz w:val="20"/>
                <w:szCs w:val="20"/>
              </w:rPr>
            </w:pPr>
            <w:r>
              <w:rPr>
                <w:rFonts w:ascii="Arial"/>
                <w:sz w:val="20"/>
              </w:rPr>
              <w:t>Injury/fatality to students</w:t>
            </w:r>
            <w:r>
              <w:rPr>
                <w:rFonts w:ascii="Arial"/>
                <w:spacing w:val="-17"/>
                <w:sz w:val="20"/>
              </w:rPr>
              <w:t xml:space="preserve"> </w:t>
            </w:r>
            <w:r>
              <w:rPr>
                <w:rFonts w:ascii="Arial"/>
                <w:sz w:val="20"/>
              </w:rPr>
              <w:t>from</w:t>
            </w:r>
          </w:p>
          <w:p w14:paraId="6319A556" w14:textId="77777777" w:rsidR="000C05A6" w:rsidRDefault="00017636">
            <w:pPr>
              <w:pStyle w:val="TableParagraph"/>
              <w:ind w:left="100" w:right="119"/>
              <w:rPr>
                <w:rFonts w:ascii="Arial" w:eastAsia="Arial" w:hAnsi="Arial" w:cs="Arial"/>
                <w:sz w:val="20"/>
                <w:szCs w:val="20"/>
              </w:rPr>
            </w:pPr>
            <w:r>
              <w:rPr>
                <w:rFonts w:ascii="Arial"/>
                <w:sz w:val="20"/>
              </w:rPr>
              <w:t>other vehicles on road or in</w:t>
            </w:r>
            <w:r>
              <w:rPr>
                <w:rFonts w:ascii="Arial"/>
                <w:spacing w:val="-15"/>
                <w:sz w:val="20"/>
              </w:rPr>
              <w:t xml:space="preserve"> </w:t>
            </w:r>
            <w:r>
              <w:rPr>
                <w:rFonts w:ascii="Arial"/>
                <w:sz w:val="20"/>
              </w:rPr>
              <w:t>car park, danger of collision from these</w:t>
            </w:r>
            <w:r>
              <w:rPr>
                <w:rFonts w:ascii="Arial"/>
                <w:spacing w:val="-11"/>
                <w:sz w:val="20"/>
              </w:rPr>
              <w:t xml:space="preserve"> </w:t>
            </w:r>
            <w:r>
              <w:rPr>
                <w:rFonts w:ascii="Arial"/>
                <w:sz w:val="20"/>
              </w:rPr>
              <w:t>vehicles</w:t>
            </w:r>
          </w:p>
        </w:tc>
        <w:tc>
          <w:tcPr>
            <w:tcW w:w="8364" w:type="dxa"/>
            <w:tcBorders>
              <w:top w:val="single" w:sz="4" w:space="0" w:color="000000"/>
              <w:left w:val="single" w:sz="4" w:space="0" w:color="000000"/>
              <w:bottom w:val="single" w:sz="4" w:space="0" w:color="000000"/>
              <w:right w:val="single" w:sz="4" w:space="0" w:color="000000"/>
            </w:tcBorders>
          </w:tcPr>
          <w:p w14:paraId="69E8B1AD" w14:textId="77777777" w:rsidR="000C05A6" w:rsidRDefault="00017636">
            <w:pPr>
              <w:pStyle w:val="TableParagraph"/>
              <w:spacing w:line="215" w:lineRule="exact"/>
              <w:ind w:left="103"/>
              <w:rPr>
                <w:rFonts w:ascii="Arial" w:eastAsia="Arial" w:hAnsi="Arial" w:cs="Arial"/>
                <w:sz w:val="20"/>
                <w:szCs w:val="20"/>
              </w:rPr>
            </w:pPr>
            <w:r>
              <w:rPr>
                <w:rFonts w:ascii="Arial"/>
                <w:sz w:val="20"/>
              </w:rPr>
              <w:t>All staff and students to be aware of following</w:t>
            </w:r>
            <w:r>
              <w:rPr>
                <w:rFonts w:ascii="Arial"/>
                <w:spacing w:val="-28"/>
                <w:sz w:val="20"/>
              </w:rPr>
              <w:t xml:space="preserve"> </w:t>
            </w:r>
            <w:r>
              <w:rPr>
                <w:rFonts w:ascii="Arial"/>
                <w:sz w:val="20"/>
              </w:rPr>
              <w:t>procedures:</w:t>
            </w:r>
          </w:p>
          <w:p w14:paraId="1EF52718" w14:textId="77777777" w:rsidR="000C05A6" w:rsidRDefault="00017636">
            <w:pPr>
              <w:pStyle w:val="TableParagraph"/>
              <w:numPr>
                <w:ilvl w:val="0"/>
                <w:numId w:val="19"/>
              </w:numPr>
              <w:tabs>
                <w:tab w:val="left" w:pos="824"/>
              </w:tabs>
              <w:spacing w:before="1" w:line="244" w:lineRule="exact"/>
              <w:rPr>
                <w:rFonts w:ascii="Arial" w:eastAsia="Arial" w:hAnsi="Arial" w:cs="Arial"/>
                <w:sz w:val="20"/>
                <w:szCs w:val="20"/>
              </w:rPr>
            </w:pPr>
            <w:r>
              <w:rPr>
                <w:rFonts w:ascii="Arial"/>
                <w:sz w:val="20"/>
              </w:rPr>
              <w:t>Never attempt to get on or off a moving</w:t>
            </w:r>
            <w:r>
              <w:rPr>
                <w:rFonts w:ascii="Arial"/>
                <w:spacing w:val="-24"/>
                <w:sz w:val="20"/>
              </w:rPr>
              <w:t xml:space="preserve"> </w:t>
            </w:r>
            <w:r>
              <w:rPr>
                <w:rFonts w:ascii="Arial"/>
                <w:sz w:val="20"/>
              </w:rPr>
              <w:t>vehicle</w:t>
            </w:r>
          </w:p>
          <w:p w14:paraId="3DE9971D" w14:textId="77777777" w:rsidR="000C05A6" w:rsidRDefault="00017636">
            <w:pPr>
              <w:pStyle w:val="TableParagraph"/>
              <w:numPr>
                <w:ilvl w:val="0"/>
                <w:numId w:val="19"/>
              </w:numPr>
              <w:tabs>
                <w:tab w:val="left" w:pos="823"/>
              </w:tabs>
              <w:spacing w:line="244" w:lineRule="exact"/>
              <w:ind w:left="822" w:hanging="359"/>
              <w:rPr>
                <w:rFonts w:ascii="Arial" w:eastAsia="Arial" w:hAnsi="Arial" w:cs="Arial"/>
                <w:sz w:val="20"/>
                <w:szCs w:val="20"/>
              </w:rPr>
            </w:pPr>
            <w:r>
              <w:rPr>
                <w:rFonts w:ascii="Arial"/>
                <w:sz w:val="20"/>
              </w:rPr>
              <w:t>All students to remain seated until told by trip</w:t>
            </w:r>
            <w:r>
              <w:rPr>
                <w:rFonts w:ascii="Arial"/>
                <w:spacing w:val="-27"/>
                <w:sz w:val="20"/>
              </w:rPr>
              <w:t xml:space="preserve"> </w:t>
            </w:r>
            <w:r>
              <w:rPr>
                <w:rFonts w:ascii="Arial"/>
                <w:sz w:val="20"/>
              </w:rPr>
              <w:t>leader.</w:t>
            </w:r>
          </w:p>
          <w:p w14:paraId="455713BE" w14:textId="77777777" w:rsidR="000C05A6" w:rsidRDefault="00017636">
            <w:pPr>
              <w:pStyle w:val="TableParagraph"/>
              <w:numPr>
                <w:ilvl w:val="0"/>
                <w:numId w:val="19"/>
              </w:numPr>
              <w:tabs>
                <w:tab w:val="left" w:pos="824"/>
              </w:tabs>
              <w:rPr>
                <w:rFonts w:ascii="Arial" w:eastAsia="Arial" w:hAnsi="Arial" w:cs="Arial"/>
                <w:sz w:val="20"/>
                <w:szCs w:val="20"/>
              </w:rPr>
            </w:pPr>
            <w:r>
              <w:rPr>
                <w:rFonts w:ascii="Arial"/>
                <w:sz w:val="20"/>
              </w:rPr>
              <w:t>Trip Leader to alight from vehicle first to assess where students are to</w:t>
            </w:r>
            <w:r>
              <w:rPr>
                <w:rFonts w:ascii="Arial"/>
                <w:spacing w:val="-36"/>
                <w:sz w:val="20"/>
              </w:rPr>
              <w:t xml:space="preserve"> </w:t>
            </w:r>
            <w:r>
              <w:rPr>
                <w:rFonts w:ascii="Arial"/>
                <w:sz w:val="20"/>
              </w:rPr>
              <w:t>wait.</w:t>
            </w:r>
          </w:p>
        </w:tc>
        <w:tc>
          <w:tcPr>
            <w:tcW w:w="2551" w:type="dxa"/>
            <w:tcBorders>
              <w:top w:val="single" w:sz="4" w:space="0" w:color="000000"/>
              <w:left w:val="single" w:sz="4" w:space="0" w:color="000000"/>
              <w:bottom w:val="single" w:sz="4" w:space="0" w:color="000000"/>
              <w:right w:val="single" w:sz="4" w:space="0" w:color="000000"/>
            </w:tcBorders>
          </w:tcPr>
          <w:p w14:paraId="389D428E" w14:textId="77777777" w:rsidR="000C05A6" w:rsidRDefault="000C05A6"/>
        </w:tc>
      </w:tr>
    </w:tbl>
    <w:p w14:paraId="51CA1FB6" w14:textId="77777777" w:rsidR="000C05A6" w:rsidRDefault="000C05A6">
      <w:pPr>
        <w:sectPr w:rsidR="000C05A6">
          <w:type w:val="continuous"/>
          <w:pgSz w:w="16840" w:h="11910" w:orient="landscape"/>
          <w:pgMar w:top="1580" w:right="280" w:bottom="280" w:left="320" w:header="720" w:footer="720" w:gutter="0"/>
          <w:cols w:space="720"/>
        </w:sectPr>
      </w:pPr>
    </w:p>
    <w:p w14:paraId="522F5C70" w14:textId="77777777" w:rsidR="000C05A6" w:rsidRDefault="000C05A6">
      <w:pPr>
        <w:sectPr w:rsidR="000C05A6">
          <w:footerReference w:type="default" r:id="rId28"/>
          <w:type w:val="continuous"/>
          <w:pgSz w:w="16840" w:h="11910" w:orient="landscape"/>
          <w:pgMar w:top="1580" w:right="740" w:bottom="280" w:left="620" w:header="720" w:footer="720" w:gutter="0"/>
          <w:cols w:space="720"/>
        </w:sectPr>
      </w:pPr>
    </w:p>
    <w:p w14:paraId="7DFA0DEC" w14:textId="77777777" w:rsidR="000C05A6" w:rsidRDefault="000C05A6">
      <w:pPr>
        <w:rPr>
          <w:rFonts w:ascii="Arial" w:eastAsia="Arial" w:hAnsi="Arial" w:cs="Arial"/>
          <w:sz w:val="20"/>
          <w:szCs w:val="20"/>
        </w:rPr>
        <w:sectPr w:rsidR="000C05A6">
          <w:footerReference w:type="default" r:id="rId29"/>
          <w:type w:val="continuous"/>
          <w:pgSz w:w="16840" w:h="11910" w:orient="landscape"/>
          <w:pgMar w:top="1580" w:right="600" w:bottom="280" w:left="500" w:header="720" w:footer="720" w:gutter="0"/>
          <w:cols w:space="720"/>
        </w:sectPr>
      </w:pPr>
      <w:bookmarkStart w:id="153" w:name="Appendix_6f"/>
      <w:bookmarkEnd w:id="153"/>
    </w:p>
    <w:p w14:paraId="7CF523BF" w14:textId="77777777" w:rsidR="000C05A6" w:rsidRDefault="000C05A6">
      <w:pPr>
        <w:spacing w:before="1"/>
        <w:rPr>
          <w:rFonts w:ascii="Times New Roman" w:eastAsia="Times New Roman" w:hAnsi="Times New Roman" w:cs="Times New Roman"/>
          <w:sz w:val="29"/>
          <w:szCs w:val="29"/>
        </w:rPr>
      </w:pPr>
    </w:p>
    <w:p w14:paraId="636950E5" w14:textId="77777777" w:rsidR="000C05A6" w:rsidRDefault="00017636">
      <w:pPr>
        <w:ind w:left="232" w:right="-4"/>
        <w:rPr>
          <w:rFonts w:ascii="Arial" w:eastAsia="Arial" w:hAnsi="Arial" w:cs="Arial"/>
          <w:sz w:val="28"/>
          <w:szCs w:val="28"/>
        </w:rPr>
      </w:pPr>
      <w:bookmarkStart w:id="154" w:name="Appendix_6h"/>
      <w:bookmarkEnd w:id="154"/>
      <w:r>
        <w:rPr>
          <w:rFonts w:ascii="Arial" w:eastAsia="Arial" w:hAnsi="Arial" w:cs="Arial"/>
          <w:b/>
          <w:bCs/>
          <w:sz w:val="28"/>
          <w:szCs w:val="28"/>
          <w:u w:val="thick" w:color="000000"/>
        </w:rPr>
        <w:t xml:space="preserve">Risk Assessment – </w:t>
      </w:r>
      <w:r>
        <w:rPr>
          <w:rFonts w:ascii="Arial" w:eastAsia="Arial" w:hAnsi="Arial" w:cs="Arial"/>
          <w:b/>
          <w:bCs/>
          <w:spacing w:val="-3"/>
          <w:sz w:val="28"/>
          <w:szCs w:val="28"/>
          <w:u w:val="thick" w:color="000000"/>
        </w:rPr>
        <w:t>Air</w:t>
      </w:r>
      <w:r>
        <w:rPr>
          <w:rFonts w:ascii="Arial" w:eastAsia="Arial" w:hAnsi="Arial" w:cs="Arial"/>
          <w:b/>
          <w:bCs/>
          <w:spacing w:val="-7"/>
          <w:sz w:val="28"/>
          <w:szCs w:val="28"/>
          <w:u w:val="thick" w:color="000000"/>
        </w:rPr>
        <w:t xml:space="preserve"> </w:t>
      </w:r>
      <w:r>
        <w:rPr>
          <w:rFonts w:ascii="Arial" w:eastAsia="Arial" w:hAnsi="Arial" w:cs="Arial"/>
          <w:b/>
          <w:bCs/>
          <w:sz w:val="28"/>
          <w:szCs w:val="28"/>
          <w:u w:val="thick" w:color="000000"/>
        </w:rPr>
        <w:t>Travel</w:t>
      </w:r>
    </w:p>
    <w:p w14:paraId="5A513A6E" w14:textId="77777777" w:rsidR="000C05A6" w:rsidRDefault="00017636" w:rsidP="001C1791">
      <w:pPr>
        <w:spacing w:before="53"/>
        <w:ind w:left="232"/>
        <w:rPr>
          <w:rFonts w:ascii="Times New Roman" w:eastAsia="Times New Roman" w:hAnsi="Times New Roman" w:cs="Times New Roman"/>
          <w:sz w:val="24"/>
          <w:szCs w:val="24"/>
        </w:rPr>
        <w:sectPr w:rsidR="000C05A6">
          <w:footerReference w:type="default" r:id="rId30"/>
          <w:pgSz w:w="16840" w:h="11910" w:orient="landscape"/>
          <w:pgMar w:top="640" w:right="740" w:bottom="280" w:left="620" w:header="0" w:footer="0" w:gutter="0"/>
          <w:cols w:num="2" w:space="720" w:equalWidth="0">
            <w:col w:w="4155" w:space="9736"/>
            <w:col w:w="1589"/>
          </w:cols>
        </w:sectPr>
      </w:pPr>
      <w:r>
        <w:br w:type="column"/>
      </w:r>
      <w:r>
        <w:rPr>
          <w:rFonts w:ascii="Times New Roman"/>
          <w:sz w:val="24"/>
        </w:rPr>
        <w:t>Appendix</w:t>
      </w:r>
      <w:r>
        <w:rPr>
          <w:rFonts w:ascii="Times New Roman"/>
          <w:spacing w:val="-1"/>
          <w:sz w:val="24"/>
        </w:rPr>
        <w:t xml:space="preserve"> </w:t>
      </w:r>
      <w:r w:rsidR="001C1791">
        <w:rPr>
          <w:rFonts w:ascii="Times New Roman"/>
          <w:sz w:val="24"/>
        </w:rPr>
        <w:t>5.c</w:t>
      </w:r>
    </w:p>
    <w:p w14:paraId="793B749C" w14:textId="77777777" w:rsidR="000C05A6" w:rsidRDefault="000C05A6">
      <w:pPr>
        <w:spacing w:before="3"/>
        <w:rPr>
          <w:rFonts w:ascii="Times New Roman" w:eastAsia="Times New Roman" w:hAnsi="Times New Roman" w:cs="Times New Roman"/>
          <w:sz w:val="20"/>
          <w:szCs w:val="20"/>
        </w:rPr>
      </w:pPr>
    </w:p>
    <w:tbl>
      <w:tblPr>
        <w:tblW w:w="0" w:type="auto"/>
        <w:tblInd w:w="119" w:type="dxa"/>
        <w:tblLayout w:type="fixed"/>
        <w:tblCellMar>
          <w:left w:w="0" w:type="dxa"/>
          <w:right w:w="0" w:type="dxa"/>
        </w:tblCellMar>
        <w:tblLook w:val="01E0" w:firstRow="1" w:lastRow="1" w:firstColumn="1" w:lastColumn="1" w:noHBand="0" w:noVBand="0"/>
      </w:tblPr>
      <w:tblGrid>
        <w:gridCol w:w="2808"/>
        <w:gridCol w:w="2520"/>
        <w:gridCol w:w="5650"/>
        <w:gridCol w:w="3420"/>
      </w:tblGrid>
      <w:tr w:rsidR="000C05A6" w14:paraId="21CFE4D5" w14:textId="77777777">
        <w:trPr>
          <w:trHeight w:hRule="exact" w:val="578"/>
        </w:trPr>
        <w:tc>
          <w:tcPr>
            <w:tcW w:w="2808" w:type="dxa"/>
            <w:tcBorders>
              <w:top w:val="single" w:sz="4" w:space="0" w:color="000000"/>
              <w:left w:val="single" w:sz="4" w:space="0" w:color="000000"/>
              <w:bottom w:val="single" w:sz="4" w:space="0" w:color="000000"/>
              <w:right w:val="single" w:sz="4" w:space="0" w:color="000000"/>
            </w:tcBorders>
          </w:tcPr>
          <w:p w14:paraId="78F57F07" w14:textId="77777777" w:rsidR="000C05A6" w:rsidRDefault="00017636">
            <w:pPr>
              <w:pStyle w:val="TableParagraph"/>
              <w:spacing w:line="227" w:lineRule="exact"/>
              <w:ind w:left="103"/>
              <w:rPr>
                <w:rFonts w:ascii="Arial" w:eastAsia="Arial" w:hAnsi="Arial" w:cs="Arial"/>
                <w:sz w:val="20"/>
                <w:szCs w:val="20"/>
              </w:rPr>
            </w:pPr>
            <w:r>
              <w:rPr>
                <w:rFonts w:ascii="Arial"/>
                <w:b/>
                <w:sz w:val="20"/>
              </w:rPr>
              <w:t>1)</w:t>
            </w:r>
            <w:r>
              <w:rPr>
                <w:rFonts w:ascii="Arial"/>
                <w:b/>
                <w:spacing w:val="-7"/>
                <w:sz w:val="20"/>
              </w:rPr>
              <w:t xml:space="preserve"> </w:t>
            </w:r>
            <w:r>
              <w:rPr>
                <w:rFonts w:ascii="Arial"/>
                <w:b/>
                <w:sz w:val="20"/>
              </w:rPr>
              <w:t>HAZARD</w:t>
            </w:r>
          </w:p>
        </w:tc>
        <w:tc>
          <w:tcPr>
            <w:tcW w:w="2520" w:type="dxa"/>
            <w:tcBorders>
              <w:top w:val="single" w:sz="4" w:space="0" w:color="000000"/>
              <w:left w:val="single" w:sz="4" w:space="0" w:color="000000"/>
              <w:bottom w:val="single" w:sz="4" w:space="0" w:color="000000"/>
              <w:right w:val="single" w:sz="4" w:space="0" w:color="000000"/>
            </w:tcBorders>
          </w:tcPr>
          <w:p w14:paraId="7D172135" w14:textId="77777777" w:rsidR="000C05A6" w:rsidRDefault="00017636">
            <w:pPr>
              <w:pStyle w:val="TableParagraph"/>
              <w:spacing w:before="2" w:line="228" w:lineRule="exact"/>
              <w:ind w:left="103" w:right="692"/>
              <w:rPr>
                <w:rFonts w:ascii="Arial" w:eastAsia="Arial" w:hAnsi="Arial" w:cs="Arial"/>
                <w:sz w:val="20"/>
                <w:szCs w:val="20"/>
              </w:rPr>
            </w:pPr>
            <w:r>
              <w:rPr>
                <w:rFonts w:ascii="Arial"/>
                <w:b/>
                <w:sz w:val="20"/>
              </w:rPr>
              <w:t>2) Who might be harmed and</w:t>
            </w:r>
            <w:r>
              <w:rPr>
                <w:rFonts w:ascii="Arial"/>
                <w:b/>
                <w:spacing w:val="-6"/>
                <w:sz w:val="20"/>
              </w:rPr>
              <w:t xml:space="preserve"> </w:t>
            </w:r>
            <w:r>
              <w:rPr>
                <w:rFonts w:ascii="Arial"/>
                <w:b/>
                <w:sz w:val="20"/>
              </w:rPr>
              <w:t>how?</w:t>
            </w:r>
          </w:p>
        </w:tc>
        <w:tc>
          <w:tcPr>
            <w:tcW w:w="5650" w:type="dxa"/>
            <w:tcBorders>
              <w:top w:val="single" w:sz="4" w:space="0" w:color="000000"/>
              <w:left w:val="single" w:sz="4" w:space="0" w:color="000000"/>
              <w:bottom w:val="single" w:sz="4" w:space="0" w:color="000000"/>
              <w:right w:val="single" w:sz="4" w:space="0" w:color="000000"/>
            </w:tcBorders>
          </w:tcPr>
          <w:p w14:paraId="7B61DD38" w14:textId="77777777" w:rsidR="000C05A6" w:rsidRDefault="00017636">
            <w:pPr>
              <w:pStyle w:val="TableParagraph"/>
              <w:spacing w:line="227" w:lineRule="exact"/>
              <w:ind w:left="103"/>
              <w:rPr>
                <w:rFonts w:ascii="Arial" w:eastAsia="Arial" w:hAnsi="Arial" w:cs="Arial"/>
                <w:sz w:val="20"/>
                <w:szCs w:val="20"/>
              </w:rPr>
            </w:pPr>
            <w:r>
              <w:rPr>
                <w:rFonts w:ascii="Arial"/>
                <w:b/>
                <w:sz w:val="20"/>
              </w:rPr>
              <w:t>3) What controls exists to reduce</w:t>
            </w:r>
            <w:r>
              <w:rPr>
                <w:rFonts w:ascii="Arial"/>
                <w:b/>
                <w:spacing w:val="-23"/>
                <w:sz w:val="20"/>
              </w:rPr>
              <w:t xml:space="preserve"> </w:t>
            </w:r>
            <w:r>
              <w:rPr>
                <w:rFonts w:ascii="Arial"/>
                <w:b/>
                <w:sz w:val="20"/>
              </w:rPr>
              <w:t>risk?</w:t>
            </w:r>
          </w:p>
        </w:tc>
        <w:tc>
          <w:tcPr>
            <w:tcW w:w="3420" w:type="dxa"/>
            <w:tcBorders>
              <w:top w:val="single" w:sz="4" w:space="0" w:color="000000"/>
              <w:left w:val="single" w:sz="4" w:space="0" w:color="000000"/>
              <w:bottom w:val="single" w:sz="4" w:space="0" w:color="000000"/>
              <w:right w:val="single" w:sz="4" w:space="0" w:color="000000"/>
            </w:tcBorders>
          </w:tcPr>
          <w:p w14:paraId="7470ADFE" w14:textId="77777777" w:rsidR="000C05A6" w:rsidRDefault="00017636">
            <w:pPr>
              <w:pStyle w:val="TableParagraph"/>
              <w:spacing w:before="2" w:line="228" w:lineRule="exact"/>
              <w:ind w:left="103" w:right="427"/>
              <w:rPr>
                <w:rFonts w:ascii="Arial" w:eastAsia="Arial" w:hAnsi="Arial" w:cs="Arial"/>
                <w:sz w:val="20"/>
                <w:szCs w:val="20"/>
              </w:rPr>
            </w:pPr>
            <w:r>
              <w:rPr>
                <w:rFonts w:ascii="Arial"/>
                <w:b/>
                <w:sz w:val="20"/>
              </w:rPr>
              <w:t>4) What action can be taken to further reduce</w:t>
            </w:r>
            <w:r>
              <w:rPr>
                <w:rFonts w:ascii="Arial"/>
                <w:b/>
                <w:spacing w:val="-16"/>
                <w:sz w:val="20"/>
              </w:rPr>
              <w:t xml:space="preserve"> </w:t>
            </w:r>
            <w:r>
              <w:rPr>
                <w:rFonts w:ascii="Arial"/>
                <w:b/>
                <w:sz w:val="20"/>
              </w:rPr>
              <w:t>risk?</w:t>
            </w:r>
          </w:p>
        </w:tc>
      </w:tr>
      <w:tr w:rsidR="000C05A6" w14:paraId="76EE069D" w14:textId="77777777">
        <w:trPr>
          <w:trHeight w:hRule="exact" w:val="2798"/>
        </w:trPr>
        <w:tc>
          <w:tcPr>
            <w:tcW w:w="2808" w:type="dxa"/>
            <w:tcBorders>
              <w:top w:val="single" w:sz="4" w:space="0" w:color="000000"/>
              <w:left w:val="single" w:sz="4" w:space="0" w:color="000000"/>
              <w:bottom w:val="single" w:sz="4" w:space="0" w:color="000000"/>
              <w:right w:val="single" w:sz="4" w:space="0" w:color="000000"/>
            </w:tcBorders>
          </w:tcPr>
          <w:p w14:paraId="3F8A8716" w14:textId="77777777" w:rsidR="000C05A6" w:rsidRDefault="00017636">
            <w:pPr>
              <w:pStyle w:val="TableParagraph"/>
              <w:spacing w:line="227" w:lineRule="exact"/>
              <w:ind w:left="103"/>
              <w:rPr>
                <w:rFonts w:ascii="Arial" w:eastAsia="Arial" w:hAnsi="Arial" w:cs="Arial"/>
                <w:sz w:val="20"/>
                <w:szCs w:val="20"/>
              </w:rPr>
            </w:pPr>
            <w:r>
              <w:rPr>
                <w:rFonts w:ascii="Arial"/>
                <w:sz w:val="20"/>
              </w:rPr>
              <w:t>Student not arriving at</w:t>
            </w:r>
            <w:r>
              <w:rPr>
                <w:rFonts w:ascii="Arial"/>
                <w:spacing w:val="-15"/>
                <w:sz w:val="20"/>
              </w:rPr>
              <w:t xml:space="preserve"> </w:t>
            </w:r>
            <w:r>
              <w:rPr>
                <w:rFonts w:ascii="Arial"/>
                <w:sz w:val="20"/>
              </w:rPr>
              <w:t>airport</w:t>
            </w:r>
          </w:p>
        </w:tc>
        <w:tc>
          <w:tcPr>
            <w:tcW w:w="2520" w:type="dxa"/>
            <w:tcBorders>
              <w:top w:val="single" w:sz="4" w:space="0" w:color="000000"/>
              <w:left w:val="single" w:sz="4" w:space="0" w:color="000000"/>
              <w:bottom w:val="single" w:sz="4" w:space="0" w:color="000000"/>
              <w:right w:val="single" w:sz="4" w:space="0" w:color="000000"/>
            </w:tcBorders>
          </w:tcPr>
          <w:p w14:paraId="406D2A50" w14:textId="77777777" w:rsidR="000C05A6" w:rsidRDefault="00017636">
            <w:pPr>
              <w:pStyle w:val="TableParagraph"/>
              <w:ind w:left="103" w:right="572"/>
              <w:rPr>
                <w:rFonts w:ascii="Arial" w:eastAsia="Arial" w:hAnsi="Arial" w:cs="Arial"/>
                <w:sz w:val="20"/>
                <w:szCs w:val="20"/>
              </w:rPr>
            </w:pPr>
            <w:r>
              <w:rPr>
                <w:rFonts w:ascii="Arial"/>
                <w:sz w:val="20"/>
              </w:rPr>
              <w:t>Student at risk of</w:t>
            </w:r>
            <w:r>
              <w:rPr>
                <w:rFonts w:ascii="Arial"/>
                <w:spacing w:val="-10"/>
                <w:sz w:val="20"/>
              </w:rPr>
              <w:t xml:space="preserve"> </w:t>
            </w:r>
            <w:r>
              <w:rPr>
                <w:rFonts w:ascii="Arial"/>
                <w:sz w:val="20"/>
              </w:rPr>
              <w:t>not going on trip. Staff worried</w:t>
            </w:r>
          </w:p>
        </w:tc>
        <w:tc>
          <w:tcPr>
            <w:tcW w:w="5650" w:type="dxa"/>
            <w:tcBorders>
              <w:top w:val="single" w:sz="4" w:space="0" w:color="000000"/>
              <w:left w:val="single" w:sz="4" w:space="0" w:color="000000"/>
              <w:bottom w:val="single" w:sz="4" w:space="0" w:color="000000"/>
              <w:right w:val="single" w:sz="4" w:space="0" w:color="000000"/>
            </w:tcBorders>
          </w:tcPr>
          <w:p w14:paraId="36FD184E" w14:textId="77777777" w:rsidR="000C05A6" w:rsidRDefault="00017636">
            <w:pPr>
              <w:pStyle w:val="TableParagraph"/>
              <w:ind w:left="103" w:right="341"/>
              <w:rPr>
                <w:rFonts w:ascii="Arial" w:eastAsia="Arial" w:hAnsi="Arial" w:cs="Arial"/>
                <w:sz w:val="20"/>
                <w:szCs w:val="20"/>
              </w:rPr>
            </w:pPr>
            <w:r>
              <w:rPr>
                <w:rFonts w:ascii="Arial"/>
                <w:sz w:val="20"/>
              </w:rPr>
              <w:t>Arrange to meet in a precise location, several hours before flight</w:t>
            </w:r>
          </w:p>
          <w:p w14:paraId="269A28A0" w14:textId="77777777" w:rsidR="000C05A6" w:rsidRDefault="000C05A6">
            <w:pPr>
              <w:pStyle w:val="TableParagraph"/>
              <w:spacing w:before="1"/>
              <w:rPr>
                <w:rFonts w:ascii="Times New Roman" w:eastAsia="Times New Roman" w:hAnsi="Times New Roman" w:cs="Times New Roman"/>
                <w:sz w:val="20"/>
                <w:szCs w:val="20"/>
              </w:rPr>
            </w:pPr>
          </w:p>
          <w:p w14:paraId="03155620" w14:textId="77777777" w:rsidR="000C05A6" w:rsidRDefault="00017636">
            <w:pPr>
              <w:pStyle w:val="TableParagraph"/>
              <w:ind w:left="103"/>
              <w:rPr>
                <w:rFonts w:ascii="Arial" w:eastAsia="Arial" w:hAnsi="Arial" w:cs="Arial"/>
                <w:sz w:val="20"/>
                <w:szCs w:val="20"/>
              </w:rPr>
            </w:pPr>
            <w:r>
              <w:rPr>
                <w:rFonts w:ascii="Arial"/>
                <w:sz w:val="20"/>
              </w:rPr>
              <w:t>Issue all students</w:t>
            </w:r>
            <w:r>
              <w:rPr>
                <w:rFonts w:ascii="Arial"/>
                <w:spacing w:val="-14"/>
                <w:sz w:val="20"/>
              </w:rPr>
              <w:t xml:space="preserve"> </w:t>
            </w:r>
            <w:r>
              <w:rPr>
                <w:rFonts w:ascii="Arial"/>
                <w:sz w:val="20"/>
              </w:rPr>
              <w:t>with:</w:t>
            </w:r>
          </w:p>
          <w:p w14:paraId="6495AE7D" w14:textId="77777777" w:rsidR="000C05A6" w:rsidRDefault="00017636">
            <w:pPr>
              <w:pStyle w:val="TableParagraph"/>
              <w:numPr>
                <w:ilvl w:val="0"/>
                <w:numId w:val="13"/>
              </w:numPr>
              <w:tabs>
                <w:tab w:val="left" w:pos="824"/>
              </w:tabs>
              <w:spacing w:before="20" w:line="228" w:lineRule="exact"/>
              <w:ind w:right="605"/>
              <w:rPr>
                <w:rFonts w:ascii="Arial" w:eastAsia="Arial" w:hAnsi="Arial" w:cs="Arial"/>
                <w:sz w:val="20"/>
                <w:szCs w:val="20"/>
              </w:rPr>
            </w:pPr>
            <w:r>
              <w:rPr>
                <w:rFonts w:ascii="Arial"/>
                <w:sz w:val="20"/>
              </w:rPr>
              <w:t>College mobile phone number (pre-booked</w:t>
            </w:r>
            <w:r>
              <w:rPr>
                <w:rFonts w:ascii="Arial"/>
                <w:spacing w:val="-20"/>
                <w:sz w:val="20"/>
              </w:rPr>
              <w:t xml:space="preserve"> </w:t>
            </w:r>
            <w:r>
              <w:rPr>
                <w:rFonts w:ascii="Arial"/>
                <w:sz w:val="20"/>
              </w:rPr>
              <w:t>with EVC).</w:t>
            </w:r>
          </w:p>
          <w:p w14:paraId="5D53D956" w14:textId="77777777" w:rsidR="000C05A6" w:rsidRDefault="00017636">
            <w:pPr>
              <w:pStyle w:val="TableParagraph"/>
              <w:numPr>
                <w:ilvl w:val="0"/>
                <w:numId w:val="13"/>
              </w:numPr>
              <w:tabs>
                <w:tab w:val="left" w:pos="824"/>
              </w:tabs>
              <w:spacing w:line="241" w:lineRule="exact"/>
              <w:rPr>
                <w:rFonts w:ascii="Arial" w:eastAsia="Arial" w:hAnsi="Arial" w:cs="Arial"/>
                <w:sz w:val="20"/>
                <w:szCs w:val="20"/>
              </w:rPr>
            </w:pPr>
            <w:r>
              <w:rPr>
                <w:rFonts w:ascii="Arial"/>
                <w:sz w:val="20"/>
              </w:rPr>
              <w:t>College main</w:t>
            </w:r>
            <w:r>
              <w:rPr>
                <w:rFonts w:ascii="Arial"/>
                <w:spacing w:val="-9"/>
                <w:sz w:val="20"/>
              </w:rPr>
              <w:t xml:space="preserve"> </w:t>
            </w:r>
            <w:r>
              <w:rPr>
                <w:rFonts w:ascii="Arial"/>
                <w:sz w:val="20"/>
              </w:rPr>
              <w:t>number</w:t>
            </w:r>
          </w:p>
          <w:p w14:paraId="74C5A69C" w14:textId="77777777" w:rsidR="000C05A6" w:rsidRDefault="00017636">
            <w:pPr>
              <w:pStyle w:val="TableParagraph"/>
              <w:spacing w:line="228" w:lineRule="exact"/>
              <w:ind w:left="103"/>
              <w:rPr>
                <w:rFonts w:ascii="Arial" w:eastAsia="Arial" w:hAnsi="Arial" w:cs="Arial"/>
                <w:sz w:val="20"/>
                <w:szCs w:val="20"/>
              </w:rPr>
            </w:pPr>
            <w:r>
              <w:rPr>
                <w:rFonts w:ascii="Arial"/>
                <w:sz w:val="20"/>
              </w:rPr>
              <w:t>Students to phone if delayed/not</w:t>
            </w:r>
            <w:r>
              <w:rPr>
                <w:rFonts w:ascii="Arial"/>
                <w:spacing w:val="-21"/>
                <w:sz w:val="20"/>
              </w:rPr>
              <w:t xml:space="preserve"> </w:t>
            </w:r>
            <w:r>
              <w:rPr>
                <w:rFonts w:ascii="Arial"/>
                <w:sz w:val="20"/>
              </w:rPr>
              <w:t>attending</w:t>
            </w:r>
          </w:p>
          <w:p w14:paraId="5D959DDD" w14:textId="77777777" w:rsidR="000C05A6" w:rsidRDefault="000C05A6">
            <w:pPr>
              <w:pStyle w:val="TableParagraph"/>
              <w:spacing w:before="1"/>
              <w:rPr>
                <w:rFonts w:ascii="Times New Roman" w:eastAsia="Times New Roman" w:hAnsi="Times New Roman" w:cs="Times New Roman"/>
                <w:sz w:val="20"/>
                <w:szCs w:val="20"/>
              </w:rPr>
            </w:pPr>
          </w:p>
          <w:p w14:paraId="4FD61667" w14:textId="77777777" w:rsidR="000C05A6" w:rsidRDefault="00017636">
            <w:pPr>
              <w:pStyle w:val="TableParagraph"/>
              <w:ind w:left="103" w:right="780"/>
              <w:rPr>
                <w:rFonts w:ascii="Arial" w:eastAsia="Arial" w:hAnsi="Arial" w:cs="Arial"/>
                <w:sz w:val="20"/>
                <w:szCs w:val="20"/>
              </w:rPr>
            </w:pPr>
            <w:r>
              <w:rPr>
                <w:rFonts w:ascii="Arial"/>
                <w:sz w:val="20"/>
              </w:rPr>
              <w:t>All staff have mobile numbers and emergency</w:t>
            </w:r>
            <w:r>
              <w:rPr>
                <w:rFonts w:ascii="Arial"/>
                <w:spacing w:val="-25"/>
                <w:sz w:val="20"/>
              </w:rPr>
              <w:t xml:space="preserve"> </w:t>
            </w:r>
            <w:r>
              <w:rPr>
                <w:rFonts w:ascii="Arial"/>
                <w:sz w:val="20"/>
              </w:rPr>
              <w:t>contact numbers of all</w:t>
            </w:r>
            <w:r>
              <w:rPr>
                <w:rFonts w:ascii="Arial"/>
                <w:spacing w:val="-14"/>
                <w:sz w:val="20"/>
              </w:rPr>
              <w:t xml:space="preserve"> </w:t>
            </w:r>
            <w:r>
              <w:rPr>
                <w:rFonts w:ascii="Arial"/>
                <w:sz w:val="20"/>
              </w:rPr>
              <w:t>students</w:t>
            </w:r>
          </w:p>
        </w:tc>
        <w:tc>
          <w:tcPr>
            <w:tcW w:w="3420" w:type="dxa"/>
            <w:tcBorders>
              <w:top w:val="single" w:sz="4" w:space="0" w:color="000000"/>
              <w:left w:val="single" w:sz="4" w:space="0" w:color="000000"/>
              <w:bottom w:val="single" w:sz="4" w:space="0" w:color="000000"/>
              <w:right w:val="single" w:sz="4" w:space="0" w:color="000000"/>
            </w:tcBorders>
          </w:tcPr>
          <w:p w14:paraId="63265591" w14:textId="77777777" w:rsidR="000C05A6" w:rsidRDefault="00017636">
            <w:pPr>
              <w:pStyle w:val="TableParagraph"/>
              <w:ind w:left="103" w:right="228"/>
              <w:rPr>
                <w:rFonts w:ascii="Arial" w:eastAsia="Arial" w:hAnsi="Arial" w:cs="Arial"/>
                <w:sz w:val="20"/>
                <w:szCs w:val="20"/>
              </w:rPr>
            </w:pPr>
            <w:r>
              <w:rPr>
                <w:rFonts w:ascii="Arial"/>
                <w:sz w:val="20"/>
              </w:rPr>
              <w:t>Beforehand, Learning support manager has list of students attending and advises EVC if any student would need</w:t>
            </w:r>
            <w:r>
              <w:rPr>
                <w:rFonts w:ascii="Arial"/>
                <w:spacing w:val="-14"/>
                <w:sz w:val="20"/>
              </w:rPr>
              <w:t xml:space="preserve"> </w:t>
            </w:r>
            <w:r>
              <w:rPr>
                <w:rFonts w:ascii="Arial"/>
                <w:sz w:val="20"/>
              </w:rPr>
              <w:t>accompanying by staff or fellow</w:t>
            </w:r>
            <w:r>
              <w:rPr>
                <w:rFonts w:ascii="Arial"/>
                <w:spacing w:val="-12"/>
                <w:sz w:val="20"/>
              </w:rPr>
              <w:t xml:space="preserve"> </w:t>
            </w:r>
            <w:r>
              <w:rPr>
                <w:rFonts w:ascii="Arial"/>
                <w:sz w:val="20"/>
              </w:rPr>
              <w:t>students</w:t>
            </w:r>
          </w:p>
          <w:p w14:paraId="50AD87F2" w14:textId="77777777" w:rsidR="000C05A6" w:rsidRDefault="000C05A6">
            <w:pPr>
              <w:pStyle w:val="TableParagraph"/>
              <w:spacing w:before="10"/>
              <w:rPr>
                <w:rFonts w:ascii="Times New Roman" w:eastAsia="Times New Roman" w:hAnsi="Times New Roman" w:cs="Times New Roman"/>
                <w:sz w:val="19"/>
                <w:szCs w:val="19"/>
              </w:rPr>
            </w:pPr>
          </w:p>
          <w:p w14:paraId="2C453AD0" w14:textId="77777777" w:rsidR="000C05A6" w:rsidRDefault="00017636">
            <w:pPr>
              <w:pStyle w:val="TableParagraph"/>
              <w:ind w:left="103" w:right="184"/>
              <w:rPr>
                <w:rFonts w:ascii="Arial" w:eastAsia="Arial" w:hAnsi="Arial" w:cs="Arial"/>
                <w:sz w:val="20"/>
                <w:szCs w:val="20"/>
              </w:rPr>
            </w:pPr>
            <w:r>
              <w:rPr>
                <w:rFonts w:ascii="Arial" w:eastAsia="Arial" w:hAnsi="Arial" w:cs="Arial"/>
                <w:sz w:val="20"/>
                <w:szCs w:val="20"/>
              </w:rPr>
              <w:t>Students obtain two of each</w:t>
            </w:r>
            <w:r>
              <w:rPr>
                <w:rFonts w:ascii="Arial" w:eastAsia="Arial" w:hAnsi="Arial" w:cs="Arial"/>
                <w:spacing w:val="-17"/>
                <w:sz w:val="20"/>
                <w:szCs w:val="20"/>
              </w:rPr>
              <w:t xml:space="preserve"> </w:t>
            </w:r>
            <w:r>
              <w:rPr>
                <w:rFonts w:ascii="Arial" w:eastAsia="Arial" w:hAnsi="Arial" w:cs="Arial"/>
                <w:sz w:val="20"/>
                <w:szCs w:val="20"/>
              </w:rPr>
              <w:t>other’s mobile</w:t>
            </w:r>
            <w:r>
              <w:rPr>
                <w:rFonts w:ascii="Arial" w:eastAsia="Arial" w:hAnsi="Arial" w:cs="Arial"/>
                <w:spacing w:val="-8"/>
                <w:sz w:val="20"/>
                <w:szCs w:val="20"/>
              </w:rPr>
              <w:t xml:space="preserve"> </w:t>
            </w:r>
            <w:r>
              <w:rPr>
                <w:rFonts w:ascii="Arial" w:eastAsia="Arial" w:hAnsi="Arial" w:cs="Arial"/>
                <w:sz w:val="20"/>
                <w:szCs w:val="20"/>
              </w:rPr>
              <w:t>numbers</w:t>
            </w:r>
          </w:p>
        </w:tc>
      </w:tr>
      <w:tr w:rsidR="000C05A6" w14:paraId="0D1D1878" w14:textId="77777777">
        <w:trPr>
          <w:trHeight w:hRule="exact" w:val="468"/>
        </w:trPr>
        <w:tc>
          <w:tcPr>
            <w:tcW w:w="2808" w:type="dxa"/>
            <w:tcBorders>
              <w:top w:val="single" w:sz="4" w:space="0" w:color="000000"/>
              <w:left w:val="single" w:sz="4" w:space="0" w:color="000000"/>
              <w:bottom w:val="single" w:sz="4" w:space="0" w:color="000000"/>
              <w:right w:val="single" w:sz="4" w:space="0" w:color="000000"/>
            </w:tcBorders>
          </w:tcPr>
          <w:p w14:paraId="2480B910" w14:textId="77777777" w:rsidR="000C05A6" w:rsidRDefault="00017636">
            <w:pPr>
              <w:pStyle w:val="TableParagraph"/>
              <w:spacing w:line="227" w:lineRule="exact"/>
              <w:ind w:left="103"/>
              <w:rPr>
                <w:rFonts w:ascii="Arial" w:eastAsia="Arial" w:hAnsi="Arial" w:cs="Arial"/>
                <w:sz w:val="20"/>
                <w:szCs w:val="20"/>
              </w:rPr>
            </w:pPr>
            <w:r>
              <w:rPr>
                <w:rFonts w:ascii="Arial"/>
                <w:sz w:val="20"/>
              </w:rPr>
              <w:t>Student passport</w:t>
            </w:r>
            <w:r>
              <w:rPr>
                <w:rFonts w:ascii="Arial"/>
                <w:spacing w:val="-11"/>
                <w:sz w:val="20"/>
              </w:rPr>
              <w:t xml:space="preserve"> </w:t>
            </w:r>
            <w:r>
              <w:rPr>
                <w:rFonts w:ascii="Arial"/>
                <w:sz w:val="20"/>
              </w:rPr>
              <w:t>invalid</w:t>
            </w:r>
          </w:p>
        </w:tc>
        <w:tc>
          <w:tcPr>
            <w:tcW w:w="2520" w:type="dxa"/>
            <w:tcBorders>
              <w:top w:val="single" w:sz="4" w:space="0" w:color="000000"/>
              <w:left w:val="single" w:sz="4" w:space="0" w:color="000000"/>
              <w:bottom w:val="single" w:sz="4" w:space="0" w:color="000000"/>
              <w:right w:val="single" w:sz="4" w:space="0" w:color="000000"/>
            </w:tcBorders>
          </w:tcPr>
          <w:p w14:paraId="79485062" w14:textId="77777777" w:rsidR="000C05A6" w:rsidRDefault="00017636">
            <w:pPr>
              <w:pStyle w:val="TableParagraph"/>
              <w:ind w:left="103" w:right="572"/>
              <w:rPr>
                <w:rFonts w:ascii="Arial" w:eastAsia="Arial" w:hAnsi="Arial" w:cs="Arial"/>
                <w:sz w:val="20"/>
                <w:szCs w:val="20"/>
              </w:rPr>
            </w:pPr>
            <w:r>
              <w:rPr>
                <w:rFonts w:ascii="Arial"/>
                <w:sz w:val="20"/>
              </w:rPr>
              <w:t>Student at risk of</w:t>
            </w:r>
            <w:r>
              <w:rPr>
                <w:rFonts w:ascii="Arial"/>
                <w:spacing w:val="-10"/>
                <w:sz w:val="20"/>
              </w:rPr>
              <w:t xml:space="preserve"> </w:t>
            </w:r>
            <w:r>
              <w:rPr>
                <w:rFonts w:ascii="Arial"/>
                <w:sz w:val="20"/>
              </w:rPr>
              <w:t>not going on</w:t>
            </w:r>
            <w:r>
              <w:rPr>
                <w:rFonts w:ascii="Arial"/>
                <w:spacing w:val="-7"/>
                <w:sz w:val="20"/>
              </w:rPr>
              <w:t xml:space="preserve"> </w:t>
            </w:r>
            <w:r>
              <w:rPr>
                <w:rFonts w:ascii="Arial"/>
                <w:sz w:val="20"/>
              </w:rPr>
              <w:t>trip</w:t>
            </w:r>
          </w:p>
        </w:tc>
        <w:tc>
          <w:tcPr>
            <w:tcW w:w="5650" w:type="dxa"/>
            <w:tcBorders>
              <w:top w:val="single" w:sz="4" w:space="0" w:color="000000"/>
              <w:left w:val="single" w:sz="4" w:space="0" w:color="000000"/>
              <w:bottom w:val="single" w:sz="4" w:space="0" w:color="000000"/>
              <w:right w:val="single" w:sz="4" w:space="0" w:color="000000"/>
            </w:tcBorders>
          </w:tcPr>
          <w:p w14:paraId="6640BAEE" w14:textId="77777777" w:rsidR="000C05A6" w:rsidRDefault="00017636">
            <w:pPr>
              <w:pStyle w:val="TableParagraph"/>
              <w:ind w:left="103" w:right="386"/>
              <w:rPr>
                <w:rFonts w:ascii="Arial" w:eastAsia="Arial" w:hAnsi="Arial" w:cs="Arial"/>
                <w:sz w:val="20"/>
                <w:szCs w:val="20"/>
              </w:rPr>
            </w:pPr>
            <w:r>
              <w:rPr>
                <w:rFonts w:ascii="Arial"/>
                <w:sz w:val="20"/>
              </w:rPr>
              <w:t>Photocopy of passport main page given to college staff for obtaining boarding</w:t>
            </w:r>
            <w:r>
              <w:rPr>
                <w:rFonts w:ascii="Arial"/>
                <w:spacing w:val="-8"/>
                <w:sz w:val="20"/>
              </w:rPr>
              <w:t xml:space="preserve"> </w:t>
            </w:r>
            <w:r>
              <w:rPr>
                <w:rFonts w:ascii="Arial"/>
                <w:sz w:val="20"/>
              </w:rPr>
              <w:t>pass.</w:t>
            </w:r>
          </w:p>
        </w:tc>
        <w:tc>
          <w:tcPr>
            <w:tcW w:w="3420" w:type="dxa"/>
            <w:tcBorders>
              <w:top w:val="single" w:sz="4" w:space="0" w:color="000000"/>
              <w:left w:val="single" w:sz="4" w:space="0" w:color="000000"/>
              <w:bottom w:val="single" w:sz="4" w:space="0" w:color="000000"/>
              <w:right w:val="single" w:sz="4" w:space="0" w:color="000000"/>
            </w:tcBorders>
          </w:tcPr>
          <w:p w14:paraId="5C503C10" w14:textId="77777777" w:rsidR="000C05A6" w:rsidRDefault="000C05A6"/>
        </w:tc>
      </w:tr>
      <w:tr w:rsidR="000C05A6" w14:paraId="049F13C4" w14:textId="77777777">
        <w:trPr>
          <w:trHeight w:hRule="exact" w:val="470"/>
        </w:trPr>
        <w:tc>
          <w:tcPr>
            <w:tcW w:w="2808" w:type="dxa"/>
            <w:tcBorders>
              <w:top w:val="single" w:sz="4" w:space="0" w:color="000000"/>
              <w:left w:val="single" w:sz="4" w:space="0" w:color="000000"/>
              <w:bottom w:val="single" w:sz="4" w:space="0" w:color="000000"/>
              <w:right w:val="single" w:sz="4" w:space="0" w:color="000000"/>
            </w:tcBorders>
          </w:tcPr>
          <w:p w14:paraId="3040613A" w14:textId="77777777" w:rsidR="000C05A6" w:rsidRDefault="00017636">
            <w:pPr>
              <w:pStyle w:val="TableParagraph"/>
              <w:spacing w:line="230" w:lineRule="exact"/>
              <w:ind w:left="103"/>
              <w:rPr>
                <w:rFonts w:ascii="Arial" w:eastAsia="Arial" w:hAnsi="Arial" w:cs="Arial"/>
                <w:sz w:val="20"/>
                <w:szCs w:val="20"/>
              </w:rPr>
            </w:pPr>
            <w:r>
              <w:rPr>
                <w:rFonts w:ascii="Arial"/>
                <w:sz w:val="20"/>
              </w:rPr>
              <w:t>Luggage too</w:t>
            </w:r>
            <w:r>
              <w:rPr>
                <w:rFonts w:ascii="Arial"/>
                <w:spacing w:val="-10"/>
                <w:sz w:val="20"/>
              </w:rPr>
              <w:t xml:space="preserve"> </w:t>
            </w:r>
            <w:r>
              <w:rPr>
                <w:rFonts w:ascii="Arial"/>
                <w:sz w:val="20"/>
              </w:rPr>
              <w:t>big/heavy</w:t>
            </w:r>
          </w:p>
        </w:tc>
        <w:tc>
          <w:tcPr>
            <w:tcW w:w="2520" w:type="dxa"/>
            <w:tcBorders>
              <w:top w:val="single" w:sz="4" w:space="0" w:color="000000"/>
              <w:left w:val="single" w:sz="4" w:space="0" w:color="000000"/>
              <w:bottom w:val="single" w:sz="4" w:space="0" w:color="000000"/>
              <w:right w:val="single" w:sz="4" w:space="0" w:color="000000"/>
            </w:tcBorders>
          </w:tcPr>
          <w:p w14:paraId="30DEB94D" w14:textId="77777777" w:rsidR="000C05A6" w:rsidRDefault="000C05A6"/>
        </w:tc>
        <w:tc>
          <w:tcPr>
            <w:tcW w:w="5650" w:type="dxa"/>
            <w:tcBorders>
              <w:top w:val="single" w:sz="4" w:space="0" w:color="000000"/>
              <w:left w:val="single" w:sz="4" w:space="0" w:color="000000"/>
              <w:bottom w:val="single" w:sz="4" w:space="0" w:color="000000"/>
              <w:right w:val="single" w:sz="4" w:space="0" w:color="000000"/>
            </w:tcBorders>
          </w:tcPr>
          <w:p w14:paraId="6B778088" w14:textId="77777777" w:rsidR="000C05A6" w:rsidRDefault="00017636">
            <w:pPr>
              <w:pStyle w:val="TableParagraph"/>
              <w:ind w:left="103" w:right="891"/>
              <w:rPr>
                <w:rFonts w:ascii="Arial" w:eastAsia="Arial" w:hAnsi="Arial" w:cs="Arial"/>
                <w:sz w:val="20"/>
                <w:szCs w:val="20"/>
              </w:rPr>
            </w:pPr>
            <w:r>
              <w:rPr>
                <w:rFonts w:ascii="Arial"/>
                <w:sz w:val="20"/>
              </w:rPr>
              <w:t>Clear guidelines from the airline on bag size given</w:t>
            </w:r>
            <w:r>
              <w:rPr>
                <w:rFonts w:ascii="Arial"/>
                <w:spacing w:val="-24"/>
                <w:sz w:val="20"/>
              </w:rPr>
              <w:t xml:space="preserve"> </w:t>
            </w:r>
            <w:r>
              <w:rPr>
                <w:rFonts w:ascii="Arial"/>
                <w:sz w:val="20"/>
              </w:rPr>
              <w:t>to students</w:t>
            </w:r>
          </w:p>
        </w:tc>
        <w:tc>
          <w:tcPr>
            <w:tcW w:w="3420" w:type="dxa"/>
            <w:tcBorders>
              <w:top w:val="single" w:sz="4" w:space="0" w:color="000000"/>
              <w:left w:val="single" w:sz="4" w:space="0" w:color="000000"/>
              <w:bottom w:val="single" w:sz="4" w:space="0" w:color="000000"/>
              <w:right w:val="single" w:sz="4" w:space="0" w:color="000000"/>
            </w:tcBorders>
          </w:tcPr>
          <w:p w14:paraId="628ADF22" w14:textId="77777777" w:rsidR="000C05A6" w:rsidRDefault="000C05A6"/>
        </w:tc>
      </w:tr>
      <w:tr w:rsidR="000C05A6" w14:paraId="5BDD9132" w14:textId="77777777">
        <w:trPr>
          <w:trHeight w:hRule="exact" w:val="470"/>
        </w:trPr>
        <w:tc>
          <w:tcPr>
            <w:tcW w:w="2808" w:type="dxa"/>
            <w:tcBorders>
              <w:top w:val="single" w:sz="4" w:space="0" w:color="000000"/>
              <w:left w:val="single" w:sz="4" w:space="0" w:color="000000"/>
              <w:bottom w:val="single" w:sz="4" w:space="0" w:color="000000"/>
              <w:right w:val="single" w:sz="4" w:space="0" w:color="000000"/>
            </w:tcBorders>
          </w:tcPr>
          <w:p w14:paraId="65C5F5B5" w14:textId="77777777" w:rsidR="000C05A6" w:rsidRDefault="00017636">
            <w:pPr>
              <w:pStyle w:val="TableParagraph"/>
              <w:ind w:left="103" w:right="770"/>
              <w:rPr>
                <w:rFonts w:ascii="Arial" w:eastAsia="Arial" w:hAnsi="Arial" w:cs="Arial"/>
                <w:sz w:val="20"/>
                <w:szCs w:val="20"/>
              </w:rPr>
            </w:pPr>
            <w:r>
              <w:rPr>
                <w:rFonts w:ascii="Arial"/>
                <w:sz w:val="20"/>
              </w:rPr>
              <w:t>Inappropriate items in luggage</w:t>
            </w:r>
          </w:p>
        </w:tc>
        <w:tc>
          <w:tcPr>
            <w:tcW w:w="2520" w:type="dxa"/>
            <w:tcBorders>
              <w:top w:val="single" w:sz="4" w:space="0" w:color="000000"/>
              <w:left w:val="single" w:sz="4" w:space="0" w:color="000000"/>
              <w:bottom w:val="single" w:sz="4" w:space="0" w:color="000000"/>
              <w:right w:val="single" w:sz="4" w:space="0" w:color="000000"/>
            </w:tcBorders>
          </w:tcPr>
          <w:p w14:paraId="767000BC" w14:textId="77777777" w:rsidR="000C05A6" w:rsidRDefault="000C05A6"/>
        </w:tc>
        <w:tc>
          <w:tcPr>
            <w:tcW w:w="5650" w:type="dxa"/>
            <w:tcBorders>
              <w:top w:val="single" w:sz="4" w:space="0" w:color="000000"/>
              <w:left w:val="single" w:sz="4" w:space="0" w:color="000000"/>
              <w:bottom w:val="single" w:sz="4" w:space="0" w:color="000000"/>
              <w:right w:val="single" w:sz="4" w:space="0" w:color="000000"/>
            </w:tcBorders>
          </w:tcPr>
          <w:p w14:paraId="41D92049" w14:textId="77777777" w:rsidR="000C05A6" w:rsidRDefault="00017636">
            <w:pPr>
              <w:pStyle w:val="TableParagraph"/>
              <w:ind w:left="103" w:right="135"/>
              <w:rPr>
                <w:rFonts w:ascii="Arial" w:eastAsia="Arial" w:hAnsi="Arial" w:cs="Arial"/>
                <w:sz w:val="20"/>
                <w:szCs w:val="20"/>
              </w:rPr>
            </w:pPr>
            <w:r>
              <w:rPr>
                <w:rFonts w:ascii="Arial"/>
                <w:sz w:val="20"/>
              </w:rPr>
              <w:t>Clear guidelines from the airline on items not allowed in</w:t>
            </w:r>
            <w:r>
              <w:rPr>
                <w:rFonts w:ascii="Arial"/>
                <w:spacing w:val="-27"/>
                <w:sz w:val="20"/>
              </w:rPr>
              <w:t xml:space="preserve"> </w:t>
            </w:r>
            <w:r>
              <w:rPr>
                <w:rFonts w:ascii="Arial"/>
                <w:sz w:val="20"/>
              </w:rPr>
              <w:t>hand luggage given to</w:t>
            </w:r>
            <w:r>
              <w:rPr>
                <w:rFonts w:ascii="Arial"/>
                <w:spacing w:val="-11"/>
                <w:sz w:val="20"/>
              </w:rPr>
              <w:t xml:space="preserve"> </w:t>
            </w:r>
            <w:r>
              <w:rPr>
                <w:rFonts w:ascii="Arial"/>
                <w:sz w:val="20"/>
              </w:rPr>
              <w:t>students</w:t>
            </w:r>
          </w:p>
        </w:tc>
        <w:tc>
          <w:tcPr>
            <w:tcW w:w="3420" w:type="dxa"/>
            <w:tcBorders>
              <w:top w:val="single" w:sz="4" w:space="0" w:color="000000"/>
              <w:left w:val="single" w:sz="4" w:space="0" w:color="000000"/>
              <w:bottom w:val="single" w:sz="4" w:space="0" w:color="000000"/>
              <w:right w:val="single" w:sz="4" w:space="0" w:color="000000"/>
            </w:tcBorders>
          </w:tcPr>
          <w:p w14:paraId="41B87141" w14:textId="77777777" w:rsidR="000C05A6" w:rsidRDefault="000C05A6"/>
        </w:tc>
      </w:tr>
      <w:tr w:rsidR="000C05A6" w14:paraId="3A813997" w14:textId="77777777">
        <w:trPr>
          <w:trHeight w:hRule="exact" w:val="929"/>
        </w:trPr>
        <w:tc>
          <w:tcPr>
            <w:tcW w:w="2808" w:type="dxa"/>
            <w:tcBorders>
              <w:top w:val="single" w:sz="4" w:space="0" w:color="000000"/>
              <w:left w:val="single" w:sz="4" w:space="0" w:color="000000"/>
              <w:bottom w:val="single" w:sz="4" w:space="0" w:color="000000"/>
              <w:right w:val="single" w:sz="4" w:space="0" w:color="000000"/>
            </w:tcBorders>
          </w:tcPr>
          <w:p w14:paraId="5E18090C" w14:textId="77777777" w:rsidR="000C05A6" w:rsidRDefault="00017636">
            <w:pPr>
              <w:pStyle w:val="TableParagraph"/>
              <w:ind w:left="103" w:right="293"/>
              <w:rPr>
                <w:rFonts w:ascii="Arial" w:eastAsia="Arial" w:hAnsi="Arial" w:cs="Arial"/>
                <w:sz w:val="20"/>
                <w:szCs w:val="20"/>
              </w:rPr>
            </w:pPr>
            <w:r>
              <w:rPr>
                <w:rFonts w:ascii="Arial"/>
                <w:sz w:val="20"/>
              </w:rPr>
              <w:t>Student not arriving at</w:t>
            </w:r>
            <w:r>
              <w:rPr>
                <w:rFonts w:ascii="Arial"/>
                <w:spacing w:val="-13"/>
                <w:sz w:val="20"/>
              </w:rPr>
              <w:t xml:space="preserve"> </w:t>
            </w:r>
            <w:r>
              <w:rPr>
                <w:rFonts w:ascii="Arial"/>
                <w:sz w:val="20"/>
              </w:rPr>
              <w:t>gate (on outbound or</w:t>
            </w:r>
            <w:r>
              <w:rPr>
                <w:rFonts w:ascii="Arial"/>
                <w:spacing w:val="-16"/>
                <w:sz w:val="20"/>
              </w:rPr>
              <w:t xml:space="preserve"> </w:t>
            </w:r>
            <w:r>
              <w:rPr>
                <w:rFonts w:ascii="Arial"/>
                <w:sz w:val="20"/>
              </w:rPr>
              <w:t>return)</w:t>
            </w:r>
          </w:p>
        </w:tc>
        <w:tc>
          <w:tcPr>
            <w:tcW w:w="2520" w:type="dxa"/>
            <w:tcBorders>
              <w:top w:val="single" w:sz="4" w:space="0" w:color="000000"/>
              <w:left w:val="single" w:sz="4" w:space="0" w:color="000000"/>
              <w:bottom w:val="single" w:sz="4" w:space="0" w:color="000000"/>
              <w:right w:val="single" w:sz="4" w:space="0" w:color="000000"/>
            </w:tcBorders>
          </w:tcPr>
          <w:p w14:paraId="5B20020D" w14:textId="77777777" w:rsidR="000C05A6" w:rsidRDefault="00017636">
            <w:pPr>
              <w:pStyle w:val="TableParagraph"/>
              <w:ind w:left="103" w:right="382"/>
              <w:rPr>
                <w:rFonts w:ascii="Arial" w:eastAsia="Arial" w:hAnsi="Arial" w:cs="Arial"/>
                <w:sz w:val="20"/>
                <w:szCs w:val="20"/>
              </w:rPr>
            </w:pPr>
            <w:r>
              <w:rPr>
                <w:rFonts w:ascii="Arial"/>
                <w:sz w:val="20"/>
              </w:rPr>
              <w:t>Student at risk of not going on trip/ being</w:t>
            </w:r>
            <w:r>
              <w:rPr>
                <w:rFonts w:ascii="Arial"/>
                <w:spacing w:val="-10"/>
                <w:sz w:val="20"/>
              </w:rPr>
              <w:t xml:space="preserve"> </w:t>
            </w:r>
            <w:r>
              <w:rPr>
                <w:rFonts w:ascii="Arial"/>
                <w:sz w:val="20"/>
              </w:rPr>
              <w:t>left behind. Staff</w:t>
            </w:r>
            <w:r>
              <w:rPr>
                <w:rFonts w:ascii="Arial"/>
                <w:spacing w:val="-13"/>
                <w:sz w:val="20"/>
              </w:rPr>
              <w:t xml:space="preserve"> </w:t>
            </w:r>
            <w:r>
              <w:rPr>
                <w:rFonts w:ascii="Arial"/>
                <w:sz w:val="20"/>
              </w:rPr>
              <w:t>worried</w:t>
            </w:r>
          </w:p>
        </w:tc>
        <w:tc>
          <w:tcPr>
            <w:tcW w:w="5650" w:type="dxa"/>
            <w:tcBorders>
              <w:top w:val="single" w:sz="4" w:space="0" w:color="000000"/>
              <w:left w:val="single" w:sz="4" w:space="0" w:color="000000"/>
              <w:bottom w:val="single" w:sz="4" w:space="0" w:color="000000"/>
              <w:right w:val="single" w:sz="4" w:space="0" w:color="000000"/>
            </w:tcBorders>
          </w:tcPr>
          <w:p w14:paraId="75FB8DC0" w14:textId="77777777" w:rsidR="000C05A6" w:rsidRDefault="00017636">
            <w:pPr>
              <w:pStyle w:val="TableParagraph"/>
              <w:ind w:left="103" w:right="300"/>
              <w:rPr>
                <w:rFonts w:ascii="Arial" w:eastAsia="Arial" w:hAnsi="Arial" w:cs="Arial"/>
                <w:sz w:val="20"/>
                <w:szCs w:val="20"/>
              </w:rPr>
            </w:pPr>
            <w:r>
              <w:rPr>
                <w:rFonts w:ascii="Arial"/>
                <w:sz w:val="20"/>
              </w:rPr>
              <w:t>Arrange to regroup in a precise location other than the</w:t>
            </w:r>
            <w:r>
              <w:rPr>
                <w:rFonts w:ascii="Arial"/>
                <w:spacing w:val="-23"/>
                <w:sz w:val="20"/>
              </w:rPr>
              <w:t xml:space="preserve"> </w:t>
            </w:r>
            <w:r>
              <w:rPr>
                <w:rFonts w:ascii="Arial"/>
                <w:sz w:val="20"/>
              </w:rPr>
              <w:t>gate (unless gate number is known) at regular intervals (</w:t>
            </w:r>
            <w:proofErr w:type="spellStart"/>
            <w:r>
              <w:rPr>
                <w:rFonts w:ascii="Arial"/>
                <w:sz w:val="20"/>
              </w:rPr>
              <w:t>eg</w:t>
            </w:r>
            <w:proofErr w:type="spellEnd"/>
            <w:r>
              <w:rPr>
                <w:rFonts w:ascii="Arial"/>
                <w:sz w:val="20"/>
              </w:rPr>
              <w:t xml:space="preserve"> 20 minutes) until gate number is</w:t>
            </w:r>
            <w:r>
              <w:rPr>
                <w:rFonts w:ascii="Arial"/>
                <w:spacing w:val="-20"/>
                <w:sz w:val="20"/>
              </w:rPr>
              <w:t xml:space="preserve"> </w:t>
            </w:r>
            <w:r>
              <w:rPr>
                <w:rFonts w:ascii="Arial"/>
                <w:sz w:val="20"/>
              </w:rPr>
              <w:t>announced.</w:t>
            </w:r>
          </w:p>
        </w:tc>
        <w:tc>
          <w:tcPr>
            <w:tcW w:w="3420" w:type="dxa"/>
            <w:tcBorders>
              <w:top w:val="single" w:sz="4" w:space="0" w:color="000000"/>
              <w:left w:val="single" w:sz="4" w:space="0" w:color="000000"/>
              <w:bottom w:val="single" w:sz="4" w:space="0" w:color="000000"/>
              <w:right w:val="single" w:sz="4" w:space="0" w:color="000000"/>
            </w:tcBorders>
          </w:tcPr>
          <w:p w14:paraId="4E7A0792" w14:textId="77777777" w:rsidR="000C05A6" w:rsidRDefault="000C05A6"/>
        </w:tc>
      </w:tr>
      <w:tr w:rsidR="000C05A6" w14:paraId="34C605A7" w14:textId="77777777">
        <w:trPr>
          <w:trHeight w:hRule="exact" w:val="1162"/>
        </w:trPr>
        <w:tc>
          <w:tcPr>
            <w:tcW w:w="2808" w:type="dxa"/>
            <w:tcBorders>
              <w:top w:val="single" w:sz="4" w:space="0" w:color="000000"/>
              <w:left w:val="single" w:sz="4" w:space="0" w:color="000000"/>
              <w:bottom w:val="single" w:sz="4" w:space="0" w:color="000000"/>
              <w:right w:val="single" w:sz="4" w:space="0" w:color="000000"/>
            </w:tcBorders>
          </w:tcPr>
          <w:p w14:paraId="0A8B2FA0" w14:textId="77777777" w:rsidR="000C05A6" w:rsidRDefault="00017636">
            <w:pPr>
              <w:pStyle w:val="TableParagraph"/>
              <w:spacing w:line="230" w:lineRule="exact"/>
              <w:ind w:left="103"/>
              <w:rPr>
                <w:rFonts w:ascii="Arial" w:eastAsia="Arial" w:hAnsi="Arial" w:cs="Arial"/>
                <w:sz w:val="20"/>
                <w:szCs w:val="20"/>
              </w:rPr>
            </w:pPr>
            <w:r>
              <w:rPr>
                <w:rFonts w:ascii="Arial"/>
                <w:sz w:val="20"/>
              </w:rPr>
              <w:t>Flight cancelled or</w:t>
            </w:r>
            <w:r>
              <w:rPr>
                <w:rFonts w:ascii="Arial"/>
                <w:spacing w:val="-14"/>
                <w:sz w:val="20"/>
              </w:rPr>
              <w:t xml:space="preserve"> </w:t>
            </w:r>
            <w:r>
              <w:rPr>
                <w:rFonts w:ascii="Arial"/>
                <w:sz w:val="20"/>
              </w:rPr>
              <w:t>delayed</w:t>
            </w:r>
          </w:p>
        </w:tc>
        <w:tc>
          <w:tcPr>
            <w:tcW w:w="2520" w:type="dxa"/>
            <w:tcBorders>
              <w:top w:val="single" w:sz="4" w:space="0" w:color="000000"/>
              <w:left w:val="single" w:sz="4" w:space="0" w:color="000000"/>
              <w:bottom w:val="single" w:sz="4" w:space="0" w:color="000000"/>
              <w:right w:val="single" w:sz="4" w:space="0" w:color="000000"/>
            </w:tcBorders>
          </w:tcPr>
          <w:p w14:paraId="18AEB178" w14:textId="77777777" w:rsidR="000C05A6" w:rsidRDefault="00017636">
            <w:pPr>
              <w:pStyle w:val="TableParagraph"/>
              <w:spacing w:line="230" w:lineRule="exact"/>
              <w:ind w:left="103"/>
              <w:rPr>
                <w:rFonts w:ascii="Arial" w:eastAsia="Arial" w:hAnsi="Arial" w:cs="Arial"/>
                <w:sz w:val="20"/>
                <w:szCs w:val="20"/>
              </w:rPr>
            </w:pPr>
            <w:r>
              <w:rPr>
                <w:rFonts w:ascii="Arial"/>
                <w:sz w:val="20"/>
              </w:rPr>
              <w:t>Parent</w:t>
            </w:r>
            <w:r>
              <w:rPr>
                <w:rFonts w:ascii="Arial"/>
                <w:spacing w:val="-11"/>
                <w:sz w:val="20"/>
              </w:rPr>
              <w:t xml:space="preserve"> </w:t>
            </w:r>
            <w:r>
              <w:rPr>
                <w:rFonts w:ascii="Arial"/>
                <w:sz w:val="20"/>
              </w:rPr>
              <w:t>worried</w:t>
            </w:r>
          </w:p>
        </w:tc>
        <w:tc>
          <w:tcPr>
            <w:tcW w:w="5650" w:type="dxa"/>
            <w:tcBorders>
              <w:top w:val="single" w:sz="4" w:space="0" w:color="000000"/>
              <w:left w:val="single" w:sz="4" w:space="0" w:color="000000"/>
              <w:bottom w:val="single" w:sz="4" w:space="0" w:color="000000"/>
              <w:right w:val="single" w:sz="4" w:space="0" w:color="000000"/>
            </w:tcBorders>
          </w:tcPr>
          <w:p w14:paraId="00DAFFBF" w14:textId="77777777" w:rsidR="000C05A6" w:rsidRDefault="00017636">
            <w:pPr>
              <w:pStyle w:val="TableParagraph"/>
              <w:ind w:left="103" w:right="246"/>
              <w:rPr>
                <w:rFonts w:ascii="Arial" w:eastAsia="Arial" w:hAnsi="Arial" w:cs="Arial"/>
                <w:sz w:val="20"/>
                <w:szCs w:val="20"/>
              </w:rPr>
            </w:pPr>
            <w:r>
              <w:rPr>
                <w:rFonts w:ascii="Arial"/>
                <w:sz w:val="20"/>
              </w:rPr>
              <w:t>Keep College contact (EVC or DP if out of college hours) updated with developments regardless of whether it is the outward or homeward journey. College contact (EVC or DP if out of college hours) should keep parents informed with regular updates of</w:t>
            </w:r>
            <w:r>
              <w:rPr>
                <w:rFonts w:ascii="Arial"/>
                <w:spacing w:val="-15"/>
                <w:sz w:val="20"/>
              </w:rPr>
              <w:t xml:space="preserve"> </w:t>
            </w:r>
            <w:r>
              <w:rPr>
                <w:rFonts w:ascii="Arial"/>
                <w:sz w:val="20"/>
              </w:rPr>
              <w:t>progress.</w:t>
            </w:r>
          </w:p>
        </w:tc>
        <w:tc>
          <w:tcPr>
            <w:tcW w:w="3420" w:type="dxa"/>
            <w:tcBorders>
              <w:top w:val="single" w:sz="4" w:space="0" w:color="000000"/>
              <w:left w:val="single" w:sz="4" w:space="0" w:color="000000"/>
              <w:bottom w:val="single" w:sz="4" w:space="0" w:color="000000"/>
              <w:right w:val="single" w:sz="4" w:space="0" w:color="000000"/>
            </w:tcBorders>
          </w:tcPr>
          <w:p w14:paraId="6C91E9DF" w14:textId="77777777" w:rsidR="000C05A6" w:rsidRDefault="000C05A6"/>
        </w:tc>
      </w:tr>
    </w:tbl>
    <w:p w14:paraId="2BD39D6E" w14:textId="77777777" w:rsidR="000C05A6" w:rsidRDefault="000C05A6">
      <w:pPr>
        <w:sectPr w:rsidR="000C05A6">
          <w:type w:val="continuous"/>
          <w:pgSz w:w="16840" w:h="11910" w:orient="landscape"/>
          <w:pgMar w:top="1580" w:right="740" w:bottom="280" w:left="620" w:header="720" w:footer="720" w:gutter="0"/>
          <w:cols w:space="720"/>
        </w:sectPr>
      </w:pPr>
    </w:p>
    <w:p w14:paraId="704B3C8E" w14:textId="77777777" w:rsidR="000C05A6" w:rsidRDefault="00017636">
      <w:pPr>
        <w:spacing w:before="53"/>
        <w:ind w:right="276"/>
        <w:jc w:val="right"/>
        <w:rPr>
          <w:rFonts w:ascii="Times New Roman" w:eastAsia="Times New Roman" w:hAnsi="Times New Roman" w:cs="Times New Roman"/>
          <w:sz w:val="24"/>
          <w:szCs w:val="24"/>
        </w:rPr>
      </w:pPr>
      <w:bookmarkStart w:id="155" w:name="Appendix_6i"/>
      <w:bookmarkEnd w:id="155"/>
      <w:r>
        <w:rPr>
          <w:rFonts w:ascii="Times New Roman"/>
          <w:sz w:val="24"/>
        </w:rPr>
        <w:t>Appendix</w:t>
      </w:r>
      <w:r>
        <w:rPr>
          <w:rFonts w:ascii="Times New Roman"/>
          <w:spacing w:val="-1"/>
          <w:sz w:val="24"/>
        </w:rPr>
        <w:t xml:space="preserve"> </w:t>
      </w:r>
      <w:r w:rsidR="001C1791">
        <w:rPr>
          <w:rFonts w:ascii="Times New Roman"/>
          <w:sz w:val="24"/>
        </w:rPr>
        <w:t>5.d</w:t>
      </w:r>
    </w:p>
    <w:p w14:paraId="115F0B40" w14:textId="77777777" w:rsidR="000C05A6" w:rsidRDefault="000C05A6">
      <w:pPr>
        <w:spacing w:before="6"/>
        <w:rPr>
          <w:rFonts w:ascii="Times New Roman" w:eastAsia="Times New Roman" w:hAnsi="Times New Roman" w:cs="Times New Roman"/>
          <w:sz w:val="18"/>
          <w:szCs w:val="18"/>
        </w:rPr>
      </w:pPr>
    </w:p>
    <w:p w14:paraId="063F4CE0" w14:textId="77777777" w:rsidR="000C05A6" w:rsidRDefault="00017636">
      <w:pPr>
        <w:spacing w:before="69"/>
        <w:ind w:left="540"/>
        <w:rPr>
          <w:rFonts w:ascii="Arial" w:eastAsia="Arial" w:hAnsi="Arial" w:cs="Arial"/>
          <w:sz w:val="24"/>
          <w:szCs w:val="24"/>
        </w:rPr>
      </w:pPr>
      <w:r>
        <w:rPr>
          <w:rFonts w:ascii="Arial"/>
          <w:b/>
          <w:sz w:val="24"/>
          <w:u w:val="thick" w:color="000000"/>
        </w:rPr>
        <w:t>Risk Assessment - Overnight Accommodation and moving between</w:t>
      </w:r>
      <w:r>
        <w:rPr>
          <w:rFonts w:ascii="Arial"/>
          <w:b/>
          <w:spacing w:val="-38"/>
          <w:sz w:val="24"/>
          <w:u w:val="thick" w:color="000000"/>
        </w:rPr>
        <w:t xml:space="preserve"> </w:t>
      </w:r>
      <w:r>
        <w:rPr>
          <w:rFonts w:ascii="Arial"/>
          <w:b/>
          <w:sz w:val="24"/>
          <w:u w:val="thick" w:color="000000"/>
        </w:rPr>
        <w:t>venues</w:t>
      </w:r>
    </w:p>
    <w:p w14:paraId="4574F0CF" w14:textId="77777777" w:rsidR="000C05A6" w:rsidRDefault="000C05A6">
      <w:pPr>
        <w:spacing w:before="3"/>
        <w:rPr>
          <w:rFonts w:ascii="Arial" w:eastAsia="Arial" w:hAnsi="Arial" w:cs="Arial"/>
          <w:b/>
          <w:bCs/>
          <w:sz w:val="21"/>
          <w:szCs w:val="21"/>
        </w:rPr>
      </w:pPr>
    </w:p>
    <w:tbl>
      <w:tblPr>
        <w:tblW w:w="0" w:type="auto"/>
        <w:tblInd w:w="108" w:type="dxa"/>
        <w:tblLayout w:type="fixed"/>
        <w:tblCellMar>
          <w:left w:w="0" w:type="dxa"/>
          <w:right w:w="0" w:type="dxa"/>
        </w:tblCellMar>
        <w:tblLook w:val="01E0" w:firstRow="1" w:lastRow="1" w:firstColumn="1" w:lastColumn="1" w:noHBand="0" w:noVBand="0"/>
      </w:tblPr>
      <w:tblGrid>
        <w:gridCol w:w="2378"/>
        <w:gridCol w:w="1416"/>
        <w:gridCol w:w="9816"/>
        <w:gridCol w:w="2376"/>
      </w:tblGrid>
      <w:tr w:rsidR="000C05A6" w14:paraId="6AF4C1C4" w14:textId="77777777">
        <w:trPr>
          <w:trHeight w:hRule="exact" w:val="698"/>
        </w:trPr>
        <w:tc>
          <w:tcPr>
            <w:tcW w:w="2378" w:type="dxa"/>
            <w:tcBorders>
              <w:top w:val="single" w:sz="4" w:space="0" w:color="000000"/>
              <w:left w:val="single" w:sz="4" w:space="0" w:color="000000"/>
              <w:bottom w:val="single" w:sz="4" w:space="0" w:color="000000"/>
              <w:right w:val="single" w:sz="4" w:space="0" w:color="000000"/>
            </w:tcBorders>
          </w:tcPr>
          <w:p w14:paraId="32472152" w14:textId="77777777" w:rsidR="000C05A6" w:rsidRDefault="00017636">
            <w:pPr>
              <w:pStyle w:val="TableParagraph"/>
              <w:spacing w:line="225" w:lineRule="exact"/>
              <w:ind w:left="103"/>
              <w:rPr>
                <w:rFonts w:ascii="Arial" w:eastAsia="Arial" w:hAnsi="Arial" w:cs="Arial"/>
                <w:sz w:val="20"/>
                <w:szCs w:val="20"/>
              </w:rPr>
            </w:pPr>
            <w:r>
              <w:rPr>
                <w:rFonts w:ascii="Arial"/>
                <w:b/>
                <w:sz w:val="20"/>
              </w:rPr>
              <w:t>Hazard</w:t>
            </w:r>
          </w:p>
        </w:tc>
        <w:tc>
          <w:tcPr>
            <w:tcW w:w="1416" w:type="dxa"/>
            <w:tcBorders>
              <w:top w:val="single" w:sz="4" w:space="0" w:color="000000"/>
              <w:left w:val="single" w:sz="4" w:space="0" w:color="000000"/>
              <w:bottom w:val="single" w:sz="4" w:space="0" w:color="000000"/>
              <w:right w:val="single" w:sz="4" w:space="0" w:color="000000"/>
            </w:tcBorders>
          </w:tcPr>
          <w:p w14:paraId="6DD624BF" w14:textId="77777777" w:rsidR="000C05A6" w:rsidRDefault="00017636">
            <w:pPr>
              <w:pStyle w:val="TableParagraph"/>
              <w:ind w:left="100" w:right="270"/>
              <w:jc w:val="both"/>
              <w:rPr>
                <w:rFonts w:ascii="Arial" w:eastAsia="Arial" w:hAnsi="Arial" w:cs="Arial"/>
                <w:sz w:val="20"/>
                <w:szCs w:val="20"/>
              </w:rPr>
            </w:pPr>
            <w:r>
              <w:rPr>
                <w:rFonts w:ascii="Arial"/>
                <w:b/>
                <w:sz w:val="20"/>
              </w:rPr>
              <w:t>Who might be harmed and</w:t>
            </w:r>
            <w:r>
              <w:rPr>
                <w:rFonts w:ascii="Arial"/>
                <w:b/>
                <w:spacing w:val="-4"/>
                <w:sz w:val="20"/>
              </w:rPr>
              <w:t xml:space="preserve"> </w:t>
            </w:r>
            <w:r>
              <w:rPr>
                <w:rFonts w:ascii="Arial"/>
                <w:b/>
                <w:sz w:val="20"/>
              </w:rPr>
              <w:t>how</w:t>
            </w:r>
          </w:p>
        </w:tc>
        <w:tc>
          <w:tcPr>
            <w:tcW w:w="9816" w:type="dxa"/>
            <w:tcBorders>
              <w:top w:val="single" w:sz="4" w:space="0" w:color="000000"/>
              <w:left w:val="single" w:sz="4" w:space="0" w:color="000000"/>
              <w:bottom w:val="single" w:sz="4" w:space="0" w:color="000000"/>
              <w:right w:val="single" w:sz="4" w:space="0" w:color="000000"/>
            </w:tcBorders>
          </w:tcPr>
          <w:p w14:paraId="4B4CAB0C" w14:textId="77777777" w:rsidR="000C05A6" w:rsidRDefault="00017636">
            <w:pPr>
              <w:pStyle w:val="TableParagraph"/>
              <w:spacing w:line="225" w:lineRule="exact"/>
              <w:ind w:left="103"/>
              <w:rPr>
                <w:rFonts w:ascii="Arial" w:eastAsia="Arial" w:hAnsi="Arial" w:cs="Arial"/>
                <w:sz w:val="20"/>
                <w:szCs w:val="20"/>
              </w:rPr>
            </w:pPr>
            <w:r>
              <w:rPr>
                <w:rFonts w:ascii="Arial"/>
                <w:b/>
                <w:sz w:val="20"/>
              </w:rPr>
              <w:t>What controls exist to reduce</w:t>
            </w:r>
            <w:r>
              <w:rPr>
                <w:rFonts w:ascii="Arial"/>
                <w:b/>
                <w:spacing w:val="-19"/>
                <w:sz w:val="20"/>
              </w:rPr>
              <w:t xml:space="preserve"> </w:t>
            </w:r>
            <w:r>
              <w:rPr>
                <w:rFonts w:ascii="Arial"/>
                <w:b/>
                <w:sz w:val="20"/>
              </w:rPr>
              <w:t>risk</w:t>
            </w:r>
          </w:p>
        </w:tc>
        <w:tc>
          <w:tcPr>
            <w:tcW w:w="2376" w:type="dxa"/>
            <w:tcBorders>
              <w:top w:val="single" w:sz="4" w:space="0" w:color="000000"/>
              <w:left w:val="single" w:sz="4" w:space="0" w:color="000000"/>
              <w:bottom w:val="single" w:sz="4" w:space="0" w:color="000000"/>
              <w:right w:val="single" w:sz="4" w:space="0" w:color="000000"/>
            </w:tcBorders>
          </w:tcPr>
          <w:p w14:paraId="574AC858" w14:textId="77777777" w:rsidR="000C05A6" w:rsidRDefault="00017636">
            <w:pPr>
              <w:pStyle w:val="TableParagraph"/>
              <w:ind w:left="103" w:right="441"/>
              <w:rPr>
                <w:rFonts w:ascii="Arial" w:eastAsia="Arial" w:hAnsi="Arial" w:cs="Arial"/>
                <w:sz w:val="20"/>
                <w:szCs w:val="20"/>
              </w:rPr>
            </w:pPr>
            <w:r>
              <w:rPr>
                <w:rFonts w:ascii="Arial"/>
                <w:b/>
                <w:sz w:val="20"/>
              </w:rPr>
              <w:t>What action can</w:t>
            </w:r>
            <w:r>
              <w:rPr>
                <w:rFonts w:ascii="Arial"/>
                <w:b/>
                <w:spacing w:val="-11"/>
                <w:sz w:val="20"/>
              </w:rPr>
              <w:t xml:space="preserve"> </w:t>
            </w:r>
            <w:r>
              <w:rPr>
                <w:rFonts w:ascii="Arial"/>
                <w:b/>
                <w:sz w:val="20"/>
              </w:rPr>
              <w:t>be taken to further reduce</w:t>
            </w:r>
            <w:r>
              <w:rPr>
                <w:rFonts w:ascii="Arial"/>
                <w:b/>
                <w:spacing w:val="-9"/>
                <w:sz w:val="20"/>
              </w:rPr>
              <w:t xml:space="preserve"> </w:t>
            </w:r>
            <w:r>
              <w:rPr>
                <w:rFonts w:ascii="Arial"/>
                <w:b/>
                <w:sz w:val="20"/>
              </w:rPr>
              <w:t>risk?</w:t>
            </w:r>
          </w:p>
        </w:tc>
      </w:tr>
      <w:tr w:rsidR="000C05A6" w14:paraId="1D57C9C7" w14:textId="77777777">
        <w:trPr>
          <w:trHeight w:hRule="exact" w:val="4610"/>
        </w:trPr>
        <w:tc>
          <w:tcPr>
            <w:tcW w:w="2378" w:type="dxa"/>
            <w:tcBorders>
              <w:top w:val="single" w:sz="4" w:space="0" w:color="000000"/>
              <w:left w:val="single" w:sz="4" w:space="0" w:color="000000"/>
              <w:bottom w:val="single" w:sz="4" w:space="0" w:color="000000"/>
              <w:right w:val="single" w:sz="4" w:space="0" w:color="000000"/>
            </w:tcBorders>
          </w:tcPr>
          <w:p w14:paraId="4ABA6853" w14:textId="77777777" w:rsidR="000C05A6" w:rsidRDefault="00017636">
            <w:pPr>
              <w:pStyle w:val="TableParagraph"/>
              <w:ind w:left="103" w:right="221"/>
              <w:rPr>
                <w:rFonts w:ascii="Arial" w:eastAsia="Arial" w:hAnsi="Arial" w:cs="Arial"/>
                <w:sz w:val="20"/>
                <w:szCs w:val="20"/>
              </w:rPr>
            </w:pPr>
            <w:r>
              <w:rPr>
                <w:rFonts w:ascii="Arial"/>
                <w:sz w:val="20"/>
              </w:rPr>
              <w:t>Hotel accommodation</w:t>
            </w:r>
            <w:r>
              <w:rPr>
                <w:rFonts w:ascii="Arial"/>
                <w:spacing w:val="-12"/>
                <w:sz w:val="20"/>
              </w:rPr>
              <w:t xml:space="preserve"> </w:t>
            </w:r>
            <w:r>
              <w:rPr>
                <w:rFonts w:ascii="Arial"/>
                <w:sz w:val="20"/>
              </w:rPr>
              <w:t>/ intruders</w:t>
            </w:r>
          </w:p>
        </w:tc>
        <w:tc>
          <w:tcPr>
            <w:tcW w:w="1416" w:type="dxa"/>
            <w:tcBorders>
              <w:top w:val="single" w:sz="4" w:space="0" w:color="000000"/>
              <w:left w:val="single" w:sz="4" w:space="0" w:color="000000"/>
              <w:bottom w:val="single" w:sz="4" w:space="0" w:color="000000"/>
              <w:right w:val="single" w:sz="4" w:space="0" w:color="000000"/>
            </w:tcBorders>
          </w:tcPr>
          <w:p w14:paraId="6C41162F" w14:textId="77777777" w:rsidR="000C05A6" w:rsidRDefault="00017636">
            <w:pPr>
              <w:pStyle w:val="TableParagraph"/>
              <w:ind w:left="100" w:right="461"/>
              <w:rPr>
                <w:rFonts w:ascii="Arial" w:eastAsia="Arial" w:hAnsi="Arial" w:cs="Arial"/>
                <w:sz w:val="20"/>
                <w:szCs w:val="20"/>
              </w:rPr>
            </w:pPr>
            <w:r>
              <w:rPr>
                <w:rFonts w:ascii="Arial"/>
                <w:w w:val="95"/>
                <w:sz w:val="20"/>
              </w:rPr>
              <w:t xml:space="preserve">Students, </w:t>
            </w:r>
            <w:r>
              <w:rPr>
                <w:rFonts w:ascii="Arial"/>
                <w:sz w:val="20"/>
              </w:rPr>
              <w:t>staff</w:t>
            </w:r>
          </w:p>
        </w:tc>
        <w:tc>
          <w:tcPr>
            <w:tcW w:w="9816" w:type="dxa"/>
            <w:tcBorders>
              <w:top w:val="single" w:sz="4" w:space="0" w:color="000000"/>
              <w:left w:val="single" w:sz="4" w:space="0" w:color="000000"/>
              <w:bottom w:val="single" w:sz="4" w:space="0" w:color="000000"/>
              <w:right w:val="single" w:sz="4" w:space="0" w:color="000000"/>
            </w:tcBorders>
          </w:tcPr>
          <w:p w14:paraId="17FD07B5" w14:textId="77777777" w:rsidR="000C05A6" w:rsidRDefault="00017636">
            <w:pPr>
              <w:pStyle w:val="TableParagraph"/>
              <w:numPr>
                <w:ilvl w:val="0"/>
                <w:numId w:val="12"/>
              </w:numPr>
              <w:tabs>
                <w:tab w:val="left" w:pos="824"/>
              </w:tabs>
              <w:spacing w:line="227" w:lineRule="exact"/>
              <w:ind w:firstLine="1"/>
              <w:rPr>
                <w:rFonts w:ascii="Arial" w:eastAsia="Arial" w:hAnsi="Arial" w:cs="Arial"/>
                <w:sz w:val="20"/>
                <w:szCs w:val="20"/>
              </w:rPr>
            </w:pPr>
            <w:r>
              <w:rPr>
                <w:rFonts w:ascii="Arial"/>
                <w:sz w:val="20"/>
              </w:rPr>
              <w:t>Accommodation will have tourist board rating or other external validation of</w:t>
            </w:r>
            <w:r>
              <w:rPr>
                <w:rFonts w:ascii="Arial"/>
                <w:spacing w:val="-37"/>
                <w:sz w:val="20"/>
              </w:rPr>
              <w:t xml:space="preserve"> </w:t>
            </w:r>
            <w:r>
              <w:rPr>
                <w:rFonts w:ascii="Arial"/>
                <w:sz w:val="20"/>
              </w:rPr>
              <w:t>standards.</w:t>
            </w:r>
          </w:p>
          <w:p w14:paraId="611D5D54" w14:textId="77777777" w:rsidR="000C05A6" w:rsidRDefault="00017636">
            <w:pPr>
              <w:pStyle w:val="TableParagraph"/>
              <w:numPr>
                <w:ilvl w:val="0"/>
                <w:numId w:val="12"/>
              </w:numPr>
              <w:tabs>
                <w:tab w:val="left" w:pos="824"/>
              </w:tabs>
              <w:ind w:left="823"/>
              <w:rPr>
                <w:rFonts w:ascii="Arial" w:eastAsia="Arial" w:hAnsi="Arial" w:cs="Arial"/>
                <w:sz w:val="20"/>
                <w:szCs w:val="20"/>
              </w:rPr>
            </w:pPr>
            <w:r>
              <w:rPr>
                <w:rFonts w:ascii="Arial"/>
                <w:sz w:val="20"/>
              </w:rPr>
              <w:t>In the Hotel, students will be in groups - not on their</w:t>
            </w:r>
            <w:r>
              <w:rPr>
                <w:rFonts w:ascii="Arial"/>
                <w:spacing w:val="-23"/>
                <w:sz w:val="20"/>
              </w:rPr>
              <w:t xml:space="preserve"> </w:t>
            </w:r>
            <w:r>
              <w:rPr>
                <w:rFonts w:ascii="Arial"/>
                <w:sz w:val="20"/>
              </w:rPr>
              <w:t>own.</w:t>
            </w:r>
          </w:p>
          <w:p w14:paraId="3E9250A8" w14:textId="77777777" w:rsidR="000C05A6" w:rsidRDefault="00017636">
            <w:pPr>
              <w:pStyle w:val="TableParagraph"/>
              <w:numPr>
                <w:ilvl w:val="0"/>
                <w:numId w:val="12"/>
              </w:numPr>
              <w:tabs>
                <w:tab w:val="left" w:pos="823"/>
              </w:tabs>
              <w:ind w:left="822" w:hanging="719"/>
              <w:rPr>
                <w:rFonts w:ascii="Arial" w:eastAsia="Arial" w:hAnsi="Arial" w:cs="Arial"/>
                <w:sz w:val="20"/>
                <w:szCs w:val="20"/>
              </w:rPr>
            </w:pPr>
            <w:r>
              <w:rPr>
                <w:rFonts w:ascii="Arial"/>
                <w:sz w:val="20"/>
              </w:rPr>
              <w:t>Bedrooms will be</w:t>
            </w:r>
            <w:r>
              <w:rPr>
                <w:rFonts w:ascii="Arial"/>
                <w:spacing w:val="-13"/>
                <w:sz w:val="20"/>
              </w:rPr>
              <w:t xml:space="preserve"> </w:t>
            </w:r>
            <w:r>
              <w:rPr>
                <w:rFonts w:ascii="Arial"/>
                <w:sz w:val="20"/>
              </w:rPr>
              <w:t>adjacent</w:t>
            </w:r>
          </w:p>
          <w:p w14:paraId="0E2D2183" w14:textId="77777777" w:rsidR="000C05A6" w:rsidRDefault="00017636">
            <w:pPr>
              <w:pStyle w:val="TableParagraph"/>
              <w:numPr>
                <w:ilvl w:val="0"/>
                <w:numId w:val="12"/>
              </w:numPr>
              <w:tabs>
                <w:tab w:val="left" w:pos="823"/>
              </w:tabs>
              <w:ind w:left="822" w:hanging="719"/>
              <w:rPr>
                <w:rFonts w:ascii="Arial" w:eastAsia="Arial" w:hAnsi="Arial" w:cs="Arial"/>
                <w:sz w:val="20"/>
                <w:szCs w:val="20"/>
              </w:rPr>
            </w:pPr>
            <w:r>
              <w:rPr>
                <w:rFonts w:ascii="Arial"/>
                <w:sz w:val="20"/>
              </w:rPr>
              <w:t>Group accommodation will be separated by</w:t>
            </w:r>
            <w:r>
              <w:rPr>
                <w:rFonts w:ascii="Arial"/>
                <w:spacing w:val="-20"/>
                <w:sz w:val="20"/>
              </w:rPr>
              <w:t xml:space="preserve"> </w:t>
            </w:r>
            <w:r>
              <w:rPr>
                <w:rFonts w:ascii="Arial"/>
                <w:sz w:val="20"/>
              </w:rPr>
              <w:t>gender.</w:t>
            </w:r>
          </w:p>
          <w:p w14:paraId="746B6851" w14:textId="77777777" w:rsidR="000C05A6" w:rsidRDefault="00017636">
            <w:pPr>
              <w:pStyle w:val="TableParagraph"/>
              <w:numPr>
                <w:ilvl w:val="0"/>
                <w:numId w:val="12"/>
              </w:numPr>
              <w:tabs>
                <w:tab w:val="left" w:pos="823"/>
              </w:tabs>
              <w:spacing w:line="229" w:lineRule="exact"/>
              <w:ind w:left="822" w:hanging="719"/>
              <w:rPr>
                <w:rFonts w:ascii="Arial" w:eastAsia="Arial" w:hAnsi="Arial" w:cs="Arial"/>
                <w:sz w:val="20"/>
                <w:szCs w:val="20"/>
              </w:rPr>
            </w:pPr>
            <w:r>
              <w:rPr>
                <w:rFonts w:ascii="Arial" w:eastAsia="Arial" w:hAnsi="Arial" w:cs="Arial"/>
                <w:sz w:val="20"/>
                <w:szCs w:val="20"/>
              </w:rPr>
              <w:t>Staff</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z w:val="20"/>
                <w:szCs w:val="20"/>
              </w:rPr>
              <w:t>remain</w:t>
            </w:r>
            <w:r>
              <w:rPr>
                <w:rFonts w:ascii="Arial" w:eastAsia="Arial" w:hAnsi="Arial" w:cs="Arial"/>
                <w:spacing w:val="-4"/>
                <w:sz w:val="20"/>
                <w:szCs w:val="20"/>
              </w:rPr>
              <w:t xml:space="preserve"> </w:t>
            </w:r>
            <w:r>
              <w:rPr>
                <w:rFonts w:ascii="Arial" w:eastAsia="Arial" w:hAnsi="Arial" w:cs="Arial"/>
                <w:sz w:val="20"/>
                <w:szCs w:val="20"/>
              </w:rPr>
              <w:t>alert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challenge</w:t>
            </w:r>
            <w:r>
              <w:rPr>
                <w:rFonts w:ascii="Arial" w:eastAsia="Arial" w:hAnsi="Arial" w:cs="Arial"/>
                <w:spacing w:val="-4"/>
                <w:sz w:val="20"/>
                <w:szCs w:val="20"/>
              </w:rPr>
              <w:t xml:space="preserve"> </w:t>
            </w:r>
            <w:r>
              <w:rPr>
                <w:rFonts w:ascii="Arial" w:eastAsia="Arial" w:hAnsi="Arial" w:cs="Arial"/>
                <w:sz w:val="20"/>
                <w:szCs w:val="20"/>
              </w:rPr>
              <w:t>“strangers”</w:t>
            </w:r>
            <w:r>
              <w:rPr>
                <w:rFonts w:ascii="Arial" w:eastAsia="Arial" w:hAnsi="Arial" w:cs="Arial"/>
                <w:spacing w:val="-3"/>
                <w:sz w:val="20"/>
                <w:szCs w:val="20"/>
              </w:rPr>
              <w:t xml:space="preserve"> </w:t>
            </w:r>
            <w:r>
              <w:rPr>
                <w:rFonts w:ascii="Arial" w:eastAsia="Arial" w:hAnsi="Arial" w:cs="Arial"/>
                <w:sz w:val="20"/>
                <w:szCs w:val="20"/>
              </w:rPr>
              <w:t>found</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site</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their</w:t>
            </w:r>
            <w:r>
              <w:rPr>
                <w:rFonts w:ascii="Arial" w:eastAsia="Arial" w:hAnsi="Arial" w:cs="Arial"/>
                <w:spacing w:val="-3"/>
                <w:sz w:val="20"/>
                <w:szCs w:val="20"/>
              </w:rPr>
              <w:t xml:space="preserve"> </w:t>
            </w:r>
            <w:r>
              <w:rPr>
                <w:rFonts w:ascii="Arial" w:eastAsia="Arial" w:hAnsi="Arial" w:cs="Arial"/>
                <w:sz w:val="20"/>
                <w:szCs w:val="20"/>
              </w:rPr>
              <w:t>reason</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3"/>
                <w:sz w:val="20"/>
                <w:szCs w:val="20"/>
              </w:rPr>
              <w:t xml:space="preserve"> </w:t>
            </w:r>
            <w:r>
              <w:rPr>
                <w:rFonts w:ascii="Arial" w:eastAsia="Arial" w:hAnsi="Arial" w:cs="Arial"/>
                <w:sz w:val="20"/>
                <w:szCs w:val="20"/>
              </w:rPr>
              <w:t>being</w:t>
            </w:r>
            <w:r>
              <w:rPr>
                <w:rFonts w:ascii="Arial" w:eastAsia="Arial" w:hAnsi="Arial" w:cs="Arial"/>
                <w:spacing w:val="-4"/>
                <w:sz w:val="20"/>
                <w:szCs w:val="20"/>
              </w:rPr>
              <w:t xml:space="preserve"> </w:t>
            </w:r>
            <w:r>
              <w:rPr>
                <w:rFonts w:ascii="Arial" w:eastAsia="Arial" w:hAnsi="Arial" w:cs="Arial"/>
                <w:sz w:val="20"/>
                <w:szCs w:val="20"/>
              </w:rPr>
              <w:t>there.</w:t>
            </w:r>
          </w:p>
          <w:p w14:paraId="578DE170" w14:textId="77777777" w:rsidR="000C05A6" w:rsidRDefault="00017636">
            <w:pPr>
              <w:pStyle w:val="TableParagraph"/>
              <w:numPr>
                <w:ilvl w:val="0"/>
                <w:numId w:val="12"/>
              </w:numPr>
              <w:tabs>
                <w:tab w:val="left" w:pos="823"/>
              </w:tabs>
              <w:spacing w:line="229" w:lineRule="exact"/>
              <w:ind w:left="822"/>
              <w:rPr>
                <w:rFonts w:ascii="Arial" w:eastAsia="Arial" w:hAnsi="Arial" w:cs="Arial"/>
                <w:sz w:val="20"/>
                <w:szCs w:val="20"/>
              </w:rPr>
            </w:pPr>
            <w:r>
              <w:rPr>
                <w:rFonts w:ascii="Arial"/>
                <w:sz w:val="20"/>
              </w:rPr>
              <w:t>Staff accommodation will be arranged separately, but and on same floor as</w:t>
            </w:r>
            <w:r>
              <w:rPr>
                <w:rFonts w:ascii="Arial"/>
                <w:spacing w:val="-37"/>
                <w:sz w:val="20"/>
              </w:rPr>
              <w:t xml:space="preserve"> </w:t>
            </w:r>
            <w:r>
              <w:rPr>
                <w:rFonts w:ascii="Arial"/>
                <w:sz w:val="20"/>
              </w:rPr>
              <w:t>students.</w:t>
            </w:r>
          </w:p>
          <w:p w14:paraId="790E62D2" w14:textId="77777777" w:rsidR="000C05A6" w:rsidRDefault="00017636">
            <w:pPr>
              <w:pStyle w:val="TableParagraph"/>
              <w:numPr>
                <w:ilvl w:val="0"/>
                <w:numId w:val="12"/>
              </w:numPr>
              <w:tabs>
                <w:tab w:val="left" w:pos="823"/>
              </w:tabs>
              <w:ind w:left="822"/>
              <w:rPr>
                <w:rFonts w:ascii="Arial" w:eastAsia="Arial" w:hAnsi="Arial" w:cs="Arial"/>
                <w:sz w:val="20"/>
                <w:szCs w:val="20"/>
              </w:rPr>
            </w:pPr>
            <w:r>
              <w:rPr>
                <w:rFonts w:ascii="Arial"/>
                <w:sz w:val="20"/>
              </w:rPr>
              <w:t>External doors and windows will be checked as secure against</w:t>
            </w:r>
            <w:r>
              <w:rPr>
                <w:rFonts w:ascii="Arial"/>
                <w:spacing w:val="-34"/>
                <w:sz w:val="20"/>
              </w:rPr>
              <w:t xml:space="preserve"> </w:t>
            </w:r>
            <w:r>
              <w:rPr>
                <w:rFonts w:ascii="Arial"/>
                <w:sz w:val="20"/>
              </w:rPr>
              <w:t>intrusion</w:t>
            </w:r>
          </w:p>
          <w:p w14:paraId="37F20A06" w14:textId="77777777" w:rsidR="000C05A6" w:rsidRDefault="00017636">
            <w:pPr>
              <w:pStyle w:val="TableParagraph"/>
              <w:numPr>
                <w:ilvl w:val="0"/>
                <w:numId w:val="12"/>
              </w:numPr>
              <w:tabs>
                <w:tab w:val="left" w:pos="823"/>
              </w:tabs>
              <w:ind w:left="822"/>
              <w:rPr>
                <w:rFonts w:ascii="Arial" w:eastAsia="Arial" w:hAnsi="Arial" w:cs="Arial"/>
                <w:sz w:val="20"/>
                <w:szCs w:val="20"/>
              </w:rPr>
            </w:pPr>
            <w:r>
              <w:rPr>
                <w:rFonts w:ascii="Arial" w:eastAsia="Arial" w:hAnsi="Arial" w:cs="Arial"/>
                <w:sz w:val="20"/>
                <w:szCs w:val="20"/>
              </w:rPr>
              <w:t>Students will be checked into rooms at “lights</w:t>
            </w:r>
            <w:r>
              <w:rPr>
                <w:rFonts w:ascii="Arial" w:eastAsia="Arial" w:hAnsi="Arial" w:cs="Arial"/>
                <w:spacing w:val="-24"/>
                <w:sz w:val="20"/>
                <w:szCs w:val="20"/>
              </w:rPr>
              <w:t xml:space="preserve"> </w:t>
            </w:r>
            <w:r>
              <w:rPr>
                <w:rFonts w:ascii="Arial" w:eastAsia="Arial" w:hAnsi="Arial" w:cs="Arial"/>
                <w:sz w:val="20"/>
                <w:szCs w:val="20"/>
              </w:rPr>
              <w:t>out”</w:t>
            </w:r>
          </w:p>
          <w:p w14:paraId="5B776C35" w14:textId="77777777" w:rsidR="000C05A6" w:rsidRDefault="00017636">
            <w:pPr>
              <w:pStyle w:val="TableParagraph"/>
              <w:numPr>
                <w:ilvl w:val="0"/>
                <w:numId w:val="12"/>
              </w:numPr>
              <w:tabs>
                <w:tab w:val="left" w:pos="823"/>
              </w:tabs>
              <w:ind w:left="822"/>
              <w:rPr>
                <w:rFonts w:ascii="Arial" w:eastAsia="Arial" w:hAnsi="Arial" w:cs="Arial"/>
                <w:sz w:val="20"/>
                <w:szCs w:val="20"/>
              </w:rPr>
            </w:pPr>
            <w:r>
              <w:rPr>
                <w:rFonts w:ascii="Arial"/>
                <w:sz w:val="20"/>
              </w:rPr>
              <w:t>Students will be able to and know how to contact staff throughout the</w:t>
            </w:r>
            <w:r>
              <w:rPr>
                <w:rFonts w:ascii="Arial"/>
                <w:spacing w:val="-36"/>
                <w:sz w:val="20"/>
              </w:rPr>
              <w:t xml:space="preserve"> </w:t>
            </w:r>
            <w:r>
              <w:rPr>
                <w:rFonts w:ascii="Arial"/>
                <w:sz w:val="20"/>
              </w:rPr>
              <w:t>night.</w:t>
            </w:r>
          </w:p>
          <w:p w14:paraId="0F7F19E7" w14:textId="77777777" w:rsidR="000C05A6" w:rsidRDefault="00017636">
            <w:pPr>
              <w:pStyle w:val="TableParagraph"/>
              <w:numPr>
                <w:ilvl w:val="0"/>
                <w:numId w:val="12"/>
              </w:numPr>
              <w:tabs>
                <w:tab w:val="left" w:pos="823"/>
              </w:tabs>
              <w:ind w:right="848" w:firstLine="0"/>
              <w:rPr>
                <w:rFonts w:ascii="Arial" w:eastAsia="Arial" w:hAnsi="Arial" w:cs="Arial"/>
                <w:sz w:val="20"/>
                <w:szCs w:val="20"/>
              </w:rPr>
            </w:pPr>
            <w:r>
              <w:rPr>
                <w:rFonts w:ascii="Arial"/>
                <w:sz w:val="20"/>
              </w:rPr>
              <w:t>Staff will conduct visual inspection of balconies, stairways, glass doors,</w:t>
            </w:r>
            <w:r>
              <w:rPr>
                <w:rFonts w:ascii="Arial"/>
                <w:spacing w:val="-38"/>
                <w:sz w:val="20"/>
              </w:rPr>
              <w:t xml:space="preserve"> </w:t>
            </w:r>
            <w:r>
              <w:rPr>
                <w:rFonts w:ascii="Arial"/>
                <w:sz w:val="20"/>
              </w:rPr>
              <w:t xml:space="preserve">electrical fittings, </w:t>
            </w:r>
            <w:proofErr w:type="spellStart"/>
            <w:r>
              <w:rPr>
                <w:rFonts w:ascii="Arial"/>
                <w:sz w:val="20"/>
              </w:rPr>
              <w:t>etc</w:t>
            </w:r>
            <w:proofErr w:type="spellEnd"/>
            <w:r>
              <w:rPr>
                <w:rFonts w:ascii="Arial"/>
                <w:sz w:val="20"/>
              </w:rPr>
              <w:t xml:space="preserve"> together with specific hazards in grounds or immediate</w:t>
            </w:r>
            <w:r>
              <w:rPr>
                <w:rFonts w:ascii="Arial"/>
                <w:spacing w:val="-34"/>
                <w:sz w:val="20"/>
              </w:rPr>
              <w:t xml:space="preserve"> </w:t>
            </w:r>
            <w:r>
              <w:rPr>
                <w:rFonts w:ascii="Arial"/>
                <w:sz w:val="20"/>
              </w:rPr>
              <w:t>surroundings.</w:t>
            </w:r>
          </w:p>
          <w:p w14:paraId="1A1174EF" w14:textId="77777777" w:rsidR="000C05A6" w:rsidRDefault="00017636">
            <w:pPr>
              <w:pStyle w:val="TableParagraph"/>
              <w:numPr>
                <w:ilvl w:val="0"/>
                <w:numId w:val="12"/>
              </w:numPr>
              <w:tabs>
                <w:tab w:val="left" w:pos="823"/>
              </w:tabs>
              <w:spacing w:line="228" w:lineRule="exact"/>
              <w:ind w:left="822"/>
              <w:rPr>
                <w:rFonts w:ascii="Arial" w:eastAsia="Arial" w:hAnsi="Arial" w:cs="Arial"/>
                <w:sz w:val="20"/>
                <w:szCs w:val="20"/>
              </w:rPr>
            </w:pPr>
            <w:r>
              <w:rPr>
                <w:rFonts w:ascii="Arial"/>
                <w:sz w:val="20"/>
              </w:rPr>
              <w:t>Staff will check out window security fittings to ensure students cannot climb out onto the</w:t>
            </w:r>
            <w:r>
              <w:rPr>
                <w:rFonts w:ascii="Arial"/>
                <w:spacing w:val="17"/>
                <w:sz w:val="20"/>
              </w:rPr>
              <w:t xml:space="preserve"> </w:t>
            </w:r>
            <w:r>
              <w:rPr>
                <w:rFonts w:ascii="Arial"/>
                <w:sz w:val="20"/>
              </w:rPr>
              <w:t>roof</w:t>
            </w:r>
          </w:p>
          <w:p w14:paraId="2ABFA947" w14:textId="77777777" w:rsidR="000C05A6" w:rsidRDefault="00017636">
            <w:pPr>
              <w:pStyle w:val="TableParagraph"/>
              <w:numPr>
                <w:ilvl w:val="0"/>
                <w:numId w:val="12"/>
              </w:numPr>
              <w:tabs>
                <w:tab w:val="left" w:pos="823"/>
              </w:tabs>
              <w:ind w:right="701" w:firstLine="0"/>
              <w:rPr>
                <w:rFonts w:ascii="Arial" w:eastAsia="Arial" w:hAnsi="Arial" w:cs="Arial"/>
                <w:sz w:val="20"/>
                <w:szCs w:val="20"/>
              </w:rPr>
            </w:pPr>
            <w:r>
              <w:rPr>
                <w:rFonts w:ascii="Arial"/>
                <w:sz w:val="20"/>
              </w:rPr>
              <w:t>Bunk beds will be checked to ensure that ladders are safe and secure and that guard rails</w:t>
            </w:r>
            <w:r>
              <w:rPr>
                <w:rFonts w:ascii="Arial"/>
                <w:spacing w:val="-37"/>
                <w:sz w:val="20"/>
              </w:rPr>
              <w:t xml:space="preserve"> </w:t>
            </w:r>
            <w:r>
              <w:rPr>
                <w:rFonts w:ascii="Arial"/>
                <w:sz w:val="20"/>
              </w:rPr>
              <w:t>are adequate.</w:t>
            </w:r>
          </w:p>
          <w:p w14:paraId="15CDC1F7" w14:textId="77777777" w:rsidR="000C05A6" w:rsidRDefault="00017636">
            <w:pPr>
              <w:pStyle w:val="TableParagraph"/>
              <w:numPr>
                <w:ilvl w:val="0"/>
                <w:numId w:val="12"/>
              </w:numPr>
              <w:tabs>
                <w:tab w:val="left" w:pos="823"/>
              </w:tabs>
              <w:ind w:right="304" w:firstLine="0"/>
              <w:rPr>
                <w:rFonts w:ascii="Arial" w:eastAsia="Arial" w:hAnsi="Arial" w:cs="Arial"/>
                <w:sz w:val="20"/>
                <w:szCs w:val="20"/>
              </w:rPr>
            </w:pPr>
            <w:r>
              <w:rPr>
                <w:rFonts w:ascii="Arial"/>
                <w:sz w:val="20"/>
              </w:rPr>
              <w:t>Group</w:t>
            </w:r>
            <w:r>
              <w:rPr>
                <w:rFonts w:ascii="Arial"/>
                <w:spacing w:val="-2"/>
                <w:sz w:val="20"/>
              </w:rPr>
              <w:t xml:space="preserve"> </w:t>
            </w:r>
            <w:r>
              <w:rPr>
                <w:rFonts w:ascii="Arial"/>
                <w:sz w:val="20"/>
              </w:rPr>
              <w:t>will</w:t>
            </w:r>
            <w:r>
              <w:rPr>
                <w:rFonts w:ascii="Arial"/>
                <w:spacing w:val="-5"/>
                <w:sz w:val="20"/>
              </w:rPr>
              <w:t xml:space="preserve"> </w:t>
            </w:r>
            <w:r>
              <w:rPr>
                <w:rFonts w:ascii="Arial"/>
                <w:sz w:val="20"/>
              </w:rPr>
              <w:t>be</w:t>
            </w:r>
            <w:r>
              <w:rPr>
                <w:rFonts w:ascii="Arial"/>
                <w:spacing w:val="-2"/>
                <w:sz w:val="20"/>
              </w:rPr>
              <w:t xml:space="preserve"> </w:t>
            </w:r>
            <w:r>
              <w:rPr>
                <w:rFonts w:ascii="Arial"/>
                <w:sz w:val="20"/>
              </w:rPr>
              <w:t>briefed</w:t>
            </w:r>
            <w:r>
              <w:rPr>
                <w:rFonts w:ascii="Arial"/>
                <w:spacing w:val="-2"/>
                <w:sz w:val="20"/>
              </w:rPr>
              <w:t xml:space="preserve"> </w:t>
            </w:r>
            <w:r>
              <w:rPr>
                <w:rFonts w:ascii="Arial"/>
                <w:sz w:val="20"/>
              </w:rPr>
              <w:t>on</w:t>
            </w:r>
            <w:r>
              <w:rPr>
                <w:rFonts w:ascii="Arial"/>
                <w:spacing w:val="-2"/>
                <w:sz w:val="20"/>
              </w:rPr>
              <w:t xml:space="preserve"> </w:t>
            </w:r>
            <w:r>
              <w:rPr>
                <w:rFonts w:ascii="Arial"/>
                <w:sz w:val="20"/>
              </w:rPr>
              <w:t>arrival</w:t>
            </w:r>
            <w:r>
              <w:rPr>
                <w:rFonts w:ascii="Arial"/>
                <w:spacing w:val="-2"/>
                <w:sz w:val="20"/>
              </w:rPr>
              <w:t xml:space="preserve"> </w:t>
            </w:r>
            <w:r>
              <w:rPr>
                <w:rFonts w:ascii="Arial"/>
                <w:sz w:val="20"/>
              </w:rPr>
              <w:t>of</w:t>
            </w:r>
            <w:r>
              <w:rPr>
                <w:rFonts w:ascii="Arial"/>
                <w:spacing w:val="-2"/>
                <w:sz w:val="20"/>
              </w:rPr>
              <w:t xml:space="preserve"> </w:t>
            </w:r>
            <w:r>
              <w:rPr>
                <w:rFonts w:ascii="Arial"/>
                <w:sz w:val="20"/>
              </w:rPr>
              <w:t>any</w:t>
            </w:r>
            <w:r>
              <w:rPr>
                <w:rFonts w:ascii="Arial"/>
                <w:spacing w:val="-5"/>
                <w:sz w:val="20"/>
              </w:rPr>
              <w:t xml:space="preserve"> </w:t>
            </w:r>
            <w:r>
              <w:rPr>
                <w:rFonts w:ascii="Arial"/>
                <w:sz w:val="20"/>
              </w:rPr>
              <w:t>hazards</w:t>
            </w:r>
            <w:r>
              <w:rPr>
                <w:rFonts w:ascii="Arial"/>
                <w:spacing w:val="-3"/>
                <w:sz w:val="20"/>
              </w:rPr>
              <w:t xml:space="preserve"> </w:t>
            </w:r>
            <w:r>
              <w:rPr>
                <w:rFonts w:ascii="Arial"/>
                <w:sz w:val="20"/>
              </w:rPr>
              <w:t>and</w:t>
            </w:r>
            <w:r>
              <w:rPr>
                <w:rFonts w:ascii="Arial"/>
                <w:spacing w:val="-2"/>
                <w:sz w:val="20"/>
              </w:rPr>
              <w:t xml:space="preserve"> </w:t>
            </w:r>
            <w:r>
              <w:rPr>
                <w:rFonts w:ascii="Arial"/>
                <w:sz w:val="20"/>
              </w:rPr>
              <w:t>establish</w:t>
            </w:r>
            <w:r>
              <w:rPr>
                <w:rFonts w:ascii="Arial"/>
                <w:spacing w:val="-4"/>
                <w:sz w:val="20"/>
              </w:rPr>
              <w:t xml:space="preserve"> </w:t>
            </w:r>
            <w:r>
              <w:rPr>
                <w:rFonts w:ascii="Arial"/>
                <w:sz w:val="20"/>
              </w:rPr>
              <w:t>necessary</w:t>
            </w:r>
            <w:r>
              <w:rPr>
                <w:rFonts w:ascii="Arial"/>
                <w:spacing w:val="-7"/>
                <w:sz w:val="20"/>
              </w:rPr>
              <w:t xml:space="preserve"> </w:t>
            </w:r>
            <w:r>
              <w:rPr>
                <w:rFonts w:ascii="Arial"/>
                <w:sz w:val="20"/>
              </w:rPr>
              <w:t>rules</w:t>
            </w:r>
            <w:r>
              <w:rPr>
                <w:rFonts w:ascii="Arial"/>
                <w:spacing w:val="-3"/>
                <w:sz w:val="20"/>
              </w:rPr>
              <w:t xml:space="preserve"> </w:t>
            </w:r>
            <w:r>
              <w:rPr>
                <w:rFonts w:ascii="Arial"/>
                <w:sz w:val="20"/>
              </w:rPr>
              <w:t>including</w:t>
            </w:r>
            <w:r>
              <w:rPr>
                <w:rFonts w:ascii="Arial"/>
                <w:spacing w:val="-4"/>
                <w:sz w:val="20"/>
              </w:rPr>
              <w:t xml:space="preserve"> </w:t>
            </w:r>
            <w:r>
              <w:rPr>
                <w:rFonts w:ascii="Arial"/>
                <w:sz w:val="20"/>
              </w:rPr>
              <w:t>no</w:t>
            </w:r>
            <w:r>
              <w:rPr>
                <w:rFonts w:ascii="Arial"/>
                <w:spacing w:val="-2"/>
                <w:sz w:val="20"/>
              </w:rPr>
              <w:t xml:space="preserve"> </w:t>
            </w:r>
            <w:r>
              <w:rPr>
                <w:rFonts w:ascii="Arial"/>
                <w:sz w:val="20"/>
              </w:rPr>
              <w:t>climbing on balconies or out of windows or onto fire escapes, lifts are out of</w:t>
            </w:r>
            <w:r>
              <w:rPr>
                <w:rFonts w:ascii="Arial"/>
                <w:spacing w:val="-34"/>
                <w:sz w:val="20"/>
              </w:rPr>
              <w:t xml:space="preserve"> </w:t>
            </w:r>
            <w:r>
              <w:rPr>
                <w:rFonts w:ascii="Arial"/>
                <w:sz w:val="20"/>
              </w:rPr>
              <w:t>bounds.</w:t>
            </w:r>
          </w:p>
          <w:p w14:paraId="1196EAEA" w14:textId="77777777" w:rsidR="000C05A6" w:rsidRDefault="00017636">
            <w:pPr>
              <w:pStyle w:val="TableParagraph"/>
              <w:numPr>
                <w:ilvl w:val="0"/>
                <w:numId w:val="12"/>
              </w:numPr>
              <w:tabs>
                <w:tab w:val="left" w:pos="823"/>
              </w:tabs>
              <w:ind w:right="246" w:firstLine="0"/>
              <w:rPr>
                <w:rFonts w:ascii="Arial" w:eastAsia="Arial" w:hAnsi="Arial" w:cs="Arial"/>
                <w:sz w:val="20"/>
                <w:szCs w:val="20"/>
              </w:rPr>
            </w:pPr>
            <w:r>
              <w:rPr>
                <w:rFonts w:ascii="Arial"/>
                <w:sz w:val="20"/>
              </w:rPr>
              <w:t>Group</w:t>
            </w:r>
            <w:r>
              <w:rPr>
                <w:rFonts w:ascii="Arial"/>
                <w:spacing w:val="-2"/>
                <w:sz w:val="20"/>
              </w:rPr>
              <w:t xml:space="preserve"> </w:t>
            </w:r>
            <w:r>
              <w:rPr>
                <w:rFonts w:ascii="Arial"/>
                <w:sz w:val="20"/>
              </w:rPr>
              <w:t>will</w:t>
            </w:r>
            <w:r>
              <w:rPr>
                <w:rFonts w:ascii="Arial"/>
                <w:spacing w:val="-5"/>
                <w:sz w:val="20"/>
              </w:rPr>
              <w:t xml:space="preserve"> </w:t>
            </w:r>
            <w:r>
              <w:rPr>
                <w:rFonts w:ascii="Arial"/>
                <w:sz w:val="20"/>
              </w:rPr>
              <w:t>be</w:t>
            </w:r>
            <w:r>
              <w:rPr>
                <w:rFonts w:ascii="Arial"/>
                <w:spacing w:val="-2"/>
                <w:sz w:val="20"/>
              </w:rPr>
              <w:t xml:space="preserve"> </w:t>
            </w:r>
            <w:r>
              <w:rPr>
                <w:rFonts w:ascii="Arial"/>
                <w:sz w:val="20"/>
              </w:rPr>
              <w:t>briefed</w:t>
            </w:r>
            <w:r>
              <w:rPr>
                <w:rFonts w:ascii="Arial"/>
                <w:spacing w:val="-2"/>
                <w:sz w:val="20"/>
              </w:rPr>
              <w:t xml:space="preserve"> </w:t>
            </w:r>
            <w:r>
              <w:rPr>
                <w:rFonts w:ascii="Arial"/>
                <w:sz w:val="20"/>
              </w:rPr>
              <w:t>not</w:t>
            </w:r>
            <w:r>
              <w:rPr>
                <w:rFonts w:ascii="Arial"/>
                <w:spacing w:val="-2"/>
                <w:sz w:val="20"/>
              </w:rPr>
              <w:t xml:space="preserve"> </w:t>
            </w:r>
            <w:r>
              <w:rPr>
                <w:rFonts w:ascii="Arial"/>
                <w:sz w:val="20"/>
              </w:rPr>
              <w:t>to</w:t>
            </w:r>
            <w:r>
              <w:rPr>
                <w:rFonts w:ascii="Arial"/>
                <w:spacing w:val="-2"/>
                <w:sz w:val="20"/>
              </w:rPr>
              <w:t xml:space="preserve"> </w:t>
            </w:r>
            <w:r>
              <w:rPr>
                <w:rFonts w:ascii="Arial"/>
                <w:sz w:val="20"/>
              </w:rPr>
              <w:t>use</w:t>
            </w:r>
            <w:r>
              <w:rPr>
                <w:rFonts w:ascii="Arial"/>
                <w:spacing w:val="-4"/>
                <w:sz w:val="20"/>
              </w:rPr>
              <w:t xml:space="preserve"> </w:t>
            </w:r>
            <w:r>
              <w:rPr>
                <w:rFonts w:ascii="Arial"/>
                <w:sz w:val="20"/>
              </w:rPr>
              <w:t>or</w:t>
            </w:r>
            <w:r>
              <w:rPr>
                <w:rFonts w:ascii="Arial"/>
                <w:spacing w:val="-3"/>
                <w:sz w:val="20"/>
              </w:rPr>
              <w:t xml:space="preserve"> </w:t>
            </w:r>
            <w:r>
              <w:rPr>
                <w:rFonts w:ascii="Arial"/>
                <w:sz w:val="20"/>
              </w:rPr>
              <w:t>access</w:t>
            </w:r>
            <w:r>
              <w:rPr>
                <w:rFonts w:ascii="Arial"/>
                <w:spacing w:val="-3"/>
                <w:sz w:val="20"/>
              </w:rPr>
              <w:t xml:space="preserve"> </w:t>
            </w:r>
            <w:r>
              <w:rPr>
                <w:rFonts w:ascii="Arial"/>
                <w:sz w:val="20"/>
              </w:rPr>
              <w:t>activity</w:t>
            </w:r>
            <w:r>
              <w:rPr>
                <w:rFonts w:ascii="Arial"/>
                <w:spacing w:val="-5"/>
                <w:sz w:val="20"/>
              </w:rPr>
              <w:t xml:space="preserve"> </w:t>
            </w:r>
            <w:r>
              <w:rPr>
                <w:rFonts w:ascii="Arial"/>
                <w:sz w:val="20"/>
              </w:rPr>
              <w:t>equipment</w:t>
            </w:r>
            <w:r>
              <w:rPr>
                <w:rFonts w:ascii="Arial"/>
                <w:spacing w:val="-4"/>
                <w:sz w:val="20"/>
              </w:rPr>
              <w:t xml:space="preserve"> </w:t>
            </w:r>
            <w:r>
              <w:rPr>
                <w:rFonts w:ascii="Arial"/>
                <w:sz w:val="20"/>
              </w:rPr>
              <w:t>or</w:t>
            </w:r>
            <w:r>
              <w:rPr>
                <w:rFonts w:ascii="Arial"/>
                <w:spacing w:val="-3"/>
                <w:sz w:val="20"/>
              </w:rPr>
              <w:t xml:space="preserve"> </w:t>
            </w:r>
            <w:r>
              <w:rPr>
                <w:rFonts w:ascii="Arial"/>
                <w:sz w:val="20"/>
              </w:rPr>
              <w:t>facilities</w:t>
            </w:r>
            <w:r>
              <w:rPr>
                <w:rFonts w:ascii="Arial"/>
                <w:spacing w:val="-1"/>
                <w:sz w:val="20"/>
              </w:rPr>
              <w:t xml:space="preserve"> </w:t>
            </w:r>
            <w:r>
              <w:rPr>
                <w:rFonts w:ascii="Arial"/>
                <w:sz w:val="20"/>
              </w:rPr>
              <w:t>in</w:t>
            </w:r>
            <w:r>
              <w:rPr>
                <w:rFonts w:ascii="Arial"/>
                <w:spacing w:val="-2"/>
                <w:sz w:val="20"/>
              </w:rPr>
              <w:t xml:space="preserve"> </w:t>
            </w:r>
            <w:r>
              <w:rPr>
                <w:rFonts w:ascii="Arial"/>
                <w:sz w:val="20"/>
              </w:rPr>
              <w:t>grounds</w:t>
            </w:r>
            <w:r>
              <w:rPr>
                <w:rFonts w:ascii="Arial"/>
                <w:spacing w:val="-3"/>
                <w:sz w:val="20"/>
              </w:rPr>
              <w:t xml:space="preserve"> </w:t>
            </w:r>
            <w:r>
              <w:rPr>
                <w:rFonts w:ascii="Arial"/>
                <w:sz w:val="20"/>
              </w:rPr>
              <w:t>unless</w:t>
            </w:r>
            <w:r>
              <w:rPr>
                <w:rFonts w:ascii="Arial"/>
                <w:spacing w:val="-3"/>
                <w:sz w:val="20"/>
              </w:rPr>
              <w:t xml:space="preserve"> </w:t>
            </w:r>
            <w:r>
              <w:rPr>
                <w:rFonts w:ascii="Arial"/>
                <w:sz w:val="20"/>
              </w:rPr>
              <w:t>properly supervised by member of</w:t>
            </w:r>
            <w:r>
              <w:rPr>
                <w:rFonts w:ascii="Arial"/>
                <w:spacing w:val="-11"/>
                <w:sz w:val="20"/>
              </w:rPr>
              <w:t xml:space="preserve"> </w:t>
            </w:r>
            <w:r>
              <w:rPr>
                <w:rFonts w:ascii="Arial"/>
                <w:sz w:val="20"/>
              </w:rPr>
              <w:t>staff.</w:t>
            </w:r>
          </w:p>
          <w:p w14:paraId="65BEBFBD" w14:textId="77777777" w:rsidR="000C05A6" w:rsidRDefault="00017636">
            <w:pPr>
              <w:pStyle w:val="TableParagraph"/>
              <w:numPr>
                <w:ilvl w:val="0"/>
                <w:numId w:val="12"/>
              </w:numPr>
              <w:tabs>
                <w:tab w:val="left" w:pos="823"/>
              </w:tabs>
              <w:spacing w:line="230" w:lineRule="exact"/>
              <w:ind w:left="822"/>
              <w:rPr>
                <w:rFonts w:ascii="Arial" w:eastAsia="Arial" w:hAnsi="Arial" w:cs="Arial"/>
                <w:sz w:val="20"/>
                <w:szCs w:val="20"/>
              </w:rPr>
            </w:pPr>
            <w:r>
              <w:rPr>
                <w:rFonts w:ascii="Arial"/>
                <w:sz w:val="20"/>
              </w:rPr>
              <w:t>Group will be briefed to report any faulty items/dangerous equipment</w:t>
            </w:r>
            <w:r>
              <w:rPr>
                <w:rFonts w:ascii="Arial"/>
                <w:spacing w:val="-34"/>
                <w:sz w:val="20"/>
              </w:rPr>
              <w:t xml:space="preserve"> </w:t>
            </w:r>
            <w:r>
              <w:rPr>
                <w:rFonts w:ascii="Arial"/>
                <w:sz w:val="20"/>
              </w:rPr>
              <w:t>found.</w:t>
            </w:r>
          </w:p>
          <w:p w14:paraId="61CEA05B" w14:textId="77777777" w:rsidR="000C05A6" w:rsidRDefault="00017636">
            <w:pPr>
              <w:pStyle w:val="TableParagraph"/>
              <w:numPr>
                <w:ilvl w:val="0"/>
                <w:numId w:val="12"/>
              </w:numPr>
              <w:tabs>
                <w:tab w:val="left" w:pos="824"/>
              </w:tabs>
              <w:spacing w:line="230" w:lineRule="exact"/>
              <w:ind w:left="823"/>
              <w:rPr>
                <w:rFonts w:ascii="Arial" w:eastAsia="Arial" w:hAnsi="Arial" w:cs="Arial"/>
                <w:sz w:val="20"/>
                <w:szCs w:val="20"/>
              </w:rPr>
            </w:pPr>
            <w:r>
              <w:rPr>
                <w:rFonts w:ascii="Arial" w:eastAsia="Arial" w:hAnsi="Arial" w:cs="Arial"/>
                <w:sz w:val="20"/>
                <w:szCs w:val="20"/>
              </w:rPr>
              <w:t>At least one staff member will be on duty at all times and will supervise “free</w:t>
            </w:r>
            <w:r>
              <w:rPr>
                <w:rFonts w:ascii="Arial" w:eastAsia="Arial" w:hAnsi="Arial" w:cs="Arial"/>
                <w:spacing w:val="-31"/>
                <w:sz w:val="20"/>
                <w:szCs w:val="20"/>
              </w:rPr>
              <w:t xml:space="preserve"> </w:t>
            </w:r>
            <w:r>
              <w:rPr>
                <w:rFonts w:ascii="Arial" w:eastAsia="Arial" w:hAnsi="Arial" w:cs="Arial"/>
                <w:sz w:val="20"/>
                <w:szCs w:val="20"/>
              </w:rPr>
              <w:t>time”</w:t>
            </w:r>
          </w:p>
        </w:tc>
        <w:tc>
          <w:tcPr>
            <w:tcW w:w="2376" w:type="dxa"/>
            <w:tcBorders>
              <w:top w:val="single" w:sz="4" w:space="0" w:color="000000"/>
              <w:left w:val="single" w:sz="4" w:space="0" w:color="000000"/>
              <w:bottom w:val="single" w:sz="4" w:space="0" w:color="000000"/>
              <w:right w:val="single" w:sz="4" w:space="0" w:color="000000"/>
            </w:tcBorders>
          </w:tcPr>
          <w:p w14:paraId="4EEAB613" w14:textId="77777777" w:rsidR="000C05A6" w:rsidRDefault="000C05A6"/>
        </w:tc>
      </w:tr>
      <w:tr w:rsidR="000C05A6" w14:paraId="56F16E9A" w14:textId="77777777">
        <w:trPr>
          <w:trHeight w:hRule="exact" w:val="1620"/>
        </w:trPr>
        <w:tc>
          <w:tcPr>
            <w:tcW w:w="2378" w:type="dxa"/>
            <w:tcBorders>
              <w:top w:val="single" w:sz="4" w:space="0" w:color="000000"/>
              <w:left w:val="single" w:sz="4" w:space="0" w:color="000000"/>
              <w:bottom w:val="single" w:sz="4" w:space="0" w:color="000000"/>
              <w:right w:val="single" w:sz="4" w:space="0" w:color="000000"/>
            </w:tcBorders>
          </w:tcPr>
          <w:p w14:paraId="4BE486B9" w14:textId="77777777" w:rsidR="000C05A6" w:rsidRDefault="00017636">
            <w:pPr>
              <w:pStyle w:val="TableParagraph"/>
              <w:ind w:left="103" w:right="155"/>
              <w:rPr>
                <w:rFonts w:ascii="Arial" w:eastAsia="Arial" w:hAnsi="Arial" w:cs="Arial"/>
                <w:sz w:val="20"/>
                <w:szCs w:val="20"/>
              </w:rPr>
            </w:pPr>
            <w:r>
              <w:rPr>
                <w:rFonts w:ascii="Arial"/>
                <w:sz w:val="20"/>
              </w:rPr>
              <w:t>Staff caring for</w:t>
            </w:r>
            <w:r>
              <w:rPr>
                <w:rFonts w:ascii="Arial"/>
                <w:spacing w:val="-15"/>
                <w:sz w:val="20"/>
              </w:rPr>
              <w:t xml:space="preserve"> </w:t>
            </w:r>
            <w:r>
              <w:rPr>
                <w:rFonts w:ascii="Arial"/>
                <w:sz w:val="20"/>
              </w:rPr>
              <w:t>students in overnight accommodation</w:t>
            </w:r>
          </w:p>
        </w:tc>
        <w:tc>
          <w:tcPr>
            <w:tcW w:w="1416" w:type="dxa"/>
            <w:tcBorders>
              <w:top w:val="single" w:sz="4" w:space="0" w:color="000000"/>
              <w:left w:val="single" w:sz="4" w:space="0" w:color="000000"/>
              <w:bottom w:val="single" w:sz="4" w:space="0" w:color="000000"/>
              <w:right w:val="single" w:sz="4" w:space="0" w:color="000000"/>
            </w:tcBorders>
          </w:tcPr>
          <w:p w14:paraId="19114039" w14:textId="77777777" w:rsidR="000C05A6" w:rsidRDefault="00017636">
            <w:pPr>
              <w:pStyle w:val="TableParagraph"/>
              <w:ind w:left="100" w:right="139"/>
              <w:rPr>
                <w:rFonts w:ascii="Arial" w:eastAsia="Arial" w:hAnsi="Arial" w:cs="Arial"/>
                <w:sz w:val="20"/>
                <w:szCs w:val="20"/>
              </w:rPr>
            </w:pPr>
            <w:r>
              <w:rPr>
                <w:rFonts w:ascii="Arial"/>
                <w:sz w:val="20"/>
              </w:rPr>
              <w:t xml:space="preserve">Staff accused by student of </w:t>
            </w:r>
            <w:r>
              <w:rPr>
                <w:rFonts w:ascii="Arial"/>
                <w:w w:val="95"/>
                <w:sz w:val="20"/>
              </w:rPr>
              <w:t xml:space="preserve">inappropriate </w:t>
            </w:r>
            <w:proofErr w:type="spellStart"/>
            <w:r>
              <w:rPr>
                <w:rFonts w:ascii="Arial"/>
                <w:sz w:val="20"/>
              </w:rPr>
              <w:t>behaviour</w:t>
            </w:r>
            <w:proofErr w:type="spellEnd"/>
            <w:r>
              <w:rPr>
                <w:rFonts w:ascii="Arial"/>
                <w:sz w:val="20"/>
              </w:rPr>
              <w:t xml:space="preserve"> or vice</w:t>
            </w:r>
            <w:r>
              <w:rPr>
                <w:rFonts w:ascii="Arial"/>
                <w:spacing w:val="-8"/>
                <w:sz w:val="20"/>
              </w:rPr>
              <w:t xml:space="preserve"> </w:t>
            </w:r>
            <w:r>
              <w:rPr>
                <w:rFonts w:ascii="Arial"/>
                <w:sz w:val="20"/>
              </w:rPr>
              <w:t>versa</w:t>
            </w:r>
          </w:p>
        </w:tc>
        <w:tc>
          <w:tcPr>
            <w:tcW w:w="9816" w:type="dxa"/>
            <w:tcBorders>
              <w:top w:val="single" w:sz="4" w:space="0" w:color="000000"/>
              <w:left w:val="single" w:sz="4" w:space="0" w:color="000000"/>
              <w:bottom w:val="single" w:sz="4" w:space="0" w:color="000000"/>
              <w:right w:val="single" w:sz="4" w:space="0" w:color="000000"/>
            </w:tcBorders>
          </w:tcPr>
          <w:p w14:paraId="45D99C74" w14:textId="77777777" w:rsidR="000C05A6" w:rsidRDefault="00017636">
            <w:pPr>
              <w:pStyle w:val="TableParagraph"/>
              <w:numPr>
                <w:ilvl w:val="0"/>
                <w:numId w:val="11"/>
              </w:numPr>
              <w:tabs>
                <w:tab w:val="left" w:pos="824"/>
              </w:tabs>
              <w:spacing w:line="227" w:lineRule="exact"/>
              <w:rPr>
                <w:rFonts w:ascii="Arial" w:eastAsia="Arial" w:hAnsi="Arial" w:cs="Arial"/>
                <w:sz w:val="20"/>
                <w:szCs w:val="20"/>
              </w:rPr>
            </w:pPr>
            <w:r>
              <w:rPr>
                <w:rFonts w:ascii="Arial"/>
                <w:sz w:val="20"/>
              </w:rPr>
              <w:t>If staff need to enter sleeping quarters of students, ensure two staff do so at the same</w:t>
            </w:r>
            <w:r>
              <w:rPr>
                <w:rFonts w:ascii="Arial"/>
                <w:spacing w:val="12"/>
                <w:sz w:val="20"/>
              </w:rPr>
              <w:t xml:space="preserve"> </w:t>
            </w:r>
            <w:r>
              <w:rPr>
                <w:rFonts w:ascii="Arial"/>
                <w:sz w:val="20"/>
              </w:rPr>
              <w:t>time.</w:t>
            </w:r>
          </w:p>
        </w:tc>
        <w:tc>
          <w:tcPr>
            <w:tcW w:w="2376" w:type="dxa"/>
            <w:tcBorders>
              <w:top w:val="single" w:sz="4" w:space="0" w:color="000000"/>
              <w:left w:val="single" w:sz="4" w:space="0" w:color="000000"/>
              <w:bottom w:val="single" w:sz="4" w:space="0" w:color="000000"/>
              <w:right w:val="single" w:sz="4" w:space="0" w:color="000000"/>
            </w:tcBorders>
          </w:tcPr>
          <w:p w14:paraId="4853EE80" w14:textId="77777777" w:rsidR="000C05A6" w:rsidRDefault="00017636">
            <w:pPr>
              <w:pStyle w:val="TableParagraph"/>
              <w:ind w:left="103" w:right="250"/>
              <w:rPr>
                <w:rFonts w:ascii="Arial" w:eastAsia="Arial" w:hAnsi="Arial" w:cs="Arial"/>
                <w:sz w:val="20"/>
                <w:szCs w:val="20"/>
              </w:rPr>
            </w:pPr>
            <w:r>
              <w:rPr>
                <w:rFonts w:ascii="Arial"/>
                <w:sz w:val="20"/>
              </w:rPr>
              <w:t>As far as possible</w:t>
            </w:r>
            <w:r>
              <w:rPr>
                <w:rFonts w:ascii="Arial"/>
                <w:spacing w:val="-9"/>
                <w:sz w:val="20"/>
              </w:rPr>
              <w:t xml:space="preserve"> </w:t>
            </w:r>
            <w:r>
              <w:rPr>
                <w:rFonts w:ascii="Arial"/>
                <w:sz w:val="20"/>
              </w:rPr>
              <w:t>staff of both genders go on the</w:t>
            </w:r>
            <w:r>
              <w:rPr>
                <w:rFonts w:ascii="Arial"/>
                <w:spacing w:val="-6"/>
                <w:sz w:val="20"/>
              </w:rPr>
              <w:t xml:space="preserve"> </w:t>
            </w:r>
            <w:r>
              <w:rPr>
                <w:rFonts w:ascii="Arial"/>
                <w:sz w:val="20"/>
              </w:rPr>
              <w:t>visit</w:t>
            </w:r>
          </w:p>
        </w:tc>
      </w:tr>
      <w:tr w:rsidR="000C05A6" w14:paraId="603C6E4E" w14:textId="77777777">
        <w:trPr>
          <w:trHeight w:hRule="exact" w:val="470"/>
        </w:trPr>
        <w:tc>
          <w:tcPr>
            <w:tcW w:w="2378" w:type="dxa"/>
            <w:tcBorders>
              <w:top w:val="single" w:sz="4" w:space="0" w:color="000000"/>
              <w:left w:val="single" w:sz="4" w:space="0" w:color="000000"/>
              <w:bottom w:val="single" w:sz="4" w:space="0" w:color="000000"/>
              <w:right w:val="single" w:sz="4" w:space="0" w:color="000000"/>
            </w:tcBorders>
          </w:tcPr>
          <w:p w14:paraId="072CFC71" w14:textId="77777777" w:rsidR="000C05A6" w:rsidRDefault="00017636">
            <w:pPr>
              <w:pStyle w:val="TableParagraph"/>
              <w:spacing w:line="227" w:lineRule="exact"/>
              <w:ind w:left="103"/>
              <w:rPr>
                <w:rFonts w:ascii="Arial" w:eastAsia="Arial" w:hAnsi="Arial" w:cs="Arial"/>
                <w:sz w:val="20"/>
                <w:szCs w:val="20"/>
              </w:rPr>
            </w:pPr>
            <w:r>
              <w:rPr>
                <w:rFonts w:ascii="Arial"/>
                <w:sz w:val="20"/>
              </w:rPr>
              <w:t>Lack of</w:t>
            </w:r>
            <w:r>
              <w:rPr>
                <w:rFonts w:ascii="Arial"/>
                <w:spacing w:val="-7"/>
                <w:sz w:val="20"/>
              </w:rPr>
              <w:t xml:space="preserve"> </w:t>
            </w:r>
            <w:r>
              <w:rPr>
                <w:rFonts w:ascii="Arial"/>
                <w:sz w:val="20"/>
              </w:rPr>
              <w:t>Hygiene</w:t>
            </w:r>
          </w:p>
        </w:tc>
        <w:tc>
          <w:tcPr>
            <w:tcW w:w="1416" w:type="dxa"/>
            <w:tcBorders>
              <w:top w:val="single" w:sz="4" w:space="0" w:color="000000"/>
              <w:left w:val="single" w:sz="4" w:space="0" w:color="000000"/>
              <w:bottom w:val="single" w:sz="4" w:space="0" w:color="000000"/>
              <w:right w:val="single" w:sz="4" w:space="0" w:color="000000"/>
            </w:tcBorders>
          </w:tcPr>
          <w:p w14:paraId="63DD1D24" w14:textId="77777777" w:rsidR="000C05A6" w:rsidRDefault="00017636">
            <w:pPr>
              <w:pStyle w:val="TableParagraph"/>
              <w:ind w:left="100" w:right="461"/>
              <w:rPr>
                <w:rFonts w:ascii="Arial" w:eastAsia="Arial" w:hAnsi="Arial" w:cs="Arial"/>
                <w:sz w:val="20"/>
                <w:szCs w:val="20"/>
              </w:rPr>
            </w:pPr>
            <w:r>
              <w:rPr>
                <w:rFonts w:ascii="Arial"/>
                <w:w w:val="95"/>
                <w:sz w:val="20"/>
              </w:rPr>
              <w:t xml:space="preserve">Students, </w:t>
            </w:r>
            <w:r>
              <w:rPr>
                <w:rFonts w:ascii="Arial"/>
                <w:sz w:val="20"/>
              </w:rPr>
              <w:t>staff</w:t>
            </w:r>
          </w:p>
        </w:tc>
        <w:tc>
          <w:tcPr>
            <w:tcW w:w="9816" w:type="dxa"/>
            <w:tcBorders>
              <w:top w:val="single" w:sz="4" w:space="0" w:color="000000"/>
              <w:left w:val="single" w:sz="4" w:space="0" w:color="000000"/>
              <w:bottom w:val="single" w:sz="4" w:space="0" w:color="000000"/>
              <w:right w:val="single" w:sz="4" w:space="0" w:color="000000"/>
            </w:tcBorders>
          </w:tcPr>
          <w:p w14:paraId="34B3E0B8" w14:textId="77777777" w:rsidR="000C05A6" w:rsidRDefault="00017636">
            <w:pPr>
              <w:pStyle w:val="TableParagraph"/>
              <w:numPr>
                <w:ilvl w:val="0"/>
                <w:numId w:val="10"/>
              </w:numPr>
              <w:tabs>
                <w:tab w:val="left" w:pos="824"/>
              </w:tabs>
              <w:spacing w:line="227" w:lineRule="exact"/>
              <w:rPr>
                <w:rFonts w:ascii="Arial" w:eastAsia="Arial" w:hAnsi="Arial" w:cs="Arial"/>
                <w:sz w:val="20"/>
                <w:szCs w:val="20"/>
              </w:rPr>
            </w:pPr>
            <w:r>
              <w:rPr>
                <w:rFonts w:ascii="Arial"/>
                <w:sz w:val="20"/>
              </w:rPr>
              <w:t>Staff</w:t>
            </w:r>
            <w:r>
              <w:rPr>
                <w:rFonts w:ascii="Arial"/>
                <w:spacing w:val="-3"/>
                <w:sz w:val="20"/>
              </w:rPr>
              <w:t xml:space="preserve"> </w:t>
            </w:r>
            <w:r>
              <w:rPr>
                <w:rFonts w:ascii="Arial"/>
                <w:sz w:val="20"/>
              </w:rPr>
              <w:t>will</w:t>
            </w:r>
            <w:r>
              <w:rPr>
                <w:rFonts w:ascii="Arial"/>
                <w:spacing w:val="-3"/>
                <w:sz w:val="20"/>
              </w:rPr>
              <w:t xml:space="preserve"> </w:t>
            </w:r>
            <w:r>
              <w:rPr>
                <w:rFonts w:ascii="Arial"/>
                <w:sz w:val="20"/>
              </w:rPr>
              <w:t>inspect</w:t>
            </w:r>
            <w:r>
              <w:rPr>
                <w:rFonts w:ascii="Arial"/>
                <w:spacing w:val="-5"/>
                <w:sz w:val="20"/>
              </w:rPr>
              <w:t xml:space="preserve"> </w:t>
            </w:r>
            <w:r>
              <w:rPr>
                <w:rFonts w:ascii="Arial"/>
                <w:sz w:val="20"/>
              </w:rPr>
              <w:t>and</w:t>
            </w:r>
            <w:r>
              <w:rPr>
                <w:rFonts w:ascii="Arial"/>
                <w:spacing w:val="-5"/>
                <w:sz w:val="20"/>
              </w:rPr>
              <w:t xml:space="preserve"> </w:t>
            </w:r>
            <w:r>
              <w:rPr>
                <w:rFonts w:ascii="Arial"/>
                <w:sz w:val="20"/>
              </w:rPr>
              <w:t>monitor</w:t>
            </w:r>
            <w:r>
              <w:rPr>
                <w:rFonts w:ascii="Arial"/>
                <w:spacing w:val="-4"/>
                <w:sz w:val="20"/>
              </w:rPr>
              <w:t xml:space="preserve"> </w:t>
            </w:r>
            <w:r>
              <w:rPr>
                <w:rFonts w:ascii="Arial"/>
                <w:sz w:val="20"/>
              </w:rPr>
              <w:t>washing</w:t>
            </w:r>
            <w:r>
              <w:rPr>
                <w:rFonts w:ascii="Arial"/>
                <w:spacing w:val="-5"/>
                <w:sz w:val="20"/>
              </w:rPr>
              <w:t xml:space="preserve"> </w:t>
            </w:r>
            <w:r>
              <w:rPr>
                <w:rFonts w:ascii="Arial"/>
                <w:sz w:val="20"/>
              </w:rPr>
              <w:t>facilities,</w:t>
            </w:r>
            <w:r>
              <w:rPr>
                <w:rFonts w:ascii="Arial"/>
                <w:spacing w:val="-5"/>
                <w:sz w:val="20"/>
              </w:rPr>
              <w:t xml:space="preserve"> </w:t>
            </w:r>
            <w:r>
              <w:rPr>
                <w:rFonts w:ascii="Arial"/>
                <w:sz w:val="20"/>
              </w:rPr>
              <w:t>lighting,</w:t>
            </w:r>
            <w:r>
              <w:rPr>
                <w:rFonts w:ascii="Arial"/>
                <w:spacing w:val="-5"/>
                <w:sz w:val="20"/>
              </w:rPr>
              <w:t xml:space="preserve"> </w:t>
            </w:r>
            <w:r>
              <w:rPr>
                <w:rFonts w:ascii="Arial"/>
                <w:sz w:val="20"/>
              </w:rPr>
              <w:t>heating,</w:t>
            </w:r>
            <w:r>
              <w:rPr>
                <w:rFonts w:ascii="Arial"/>
                <w:spacing w:val="-3"/>
                <w:sz w:val="20"/>
              </w:rPr>
              <w:t xml:space="preserve"> </w:t>
            </w:r>
            <w:r>
              <w:rPr>
                <w:rFonts w:ascii="Arial"/>
                <w:sz w:val="20"/>
              </w:rPr>
              <w:t>ventilation,</w:t>
            </w:r>
            <w:r>
              <w:rPr>
                <w:rFonts w:ascii="Arial"/>
                <w:spacing w:val="-5"/>
                <w:sz w:val="20"/>
              </w:rPr>
              <w:t xml:space="preserve"> </w:t>
            </w:r>
            <w:r>
              <w:rPr>
                <w:rFonts w:ascii="Arial"/>
                <w:sz w:val="20"/>
              </w:rPr>
              <w:t>catering,</w:t>
            </w:r>
            <w:r>
              <w:rPr>
                <w:rFonts w:ascii="Arial"/>
                <w:spacing w:val="-3"/>
                <w:sz w:val="20"/>
              </w:rPr>
              <w:t xml:space="preserve"> </w:t>
            </w:r>
            <w:proofErr w:type="spellStart"/>
            <w:r>
              <w:rPr>
                <w:rFonts w:ascii="Arial"/>
                <w:sz w:val="20"/>
              </w:rPr>
              <w:t>etc</w:t>
            </w:r>
            <w:proofErr w:type="spellEnd"/>
          </w:p>
          <w:p w14:paraId="73C0C93C" w14:textId="77777777" w:rsidR="000C05A6" w:rsidRDefault="00017636">
            <w:pPr>
              <w:pStyle w:val="TableParagraph"/>
              <w:numPr>
                <w:ilvl w:val="0"/>
                <w:numId w:val="10"/>
              </w:numPr>
              <w:tabs>
                <w:tab w:val="left" w:pos="824"/>
              </w:tabs>
              <w:rPr>
                <w:rFonts w:ascii="Arial" w:eastAsia="Arial" w:hAnsi="Arial" w:cs="Arial"/>
                <w:sz w:val="20"/>
                <w:szCs w:val="20"/>
              </w:rPr>
            </w:pPr>
            <w:r>
              <w:rPr>
                <w:rFonts w:ascii="Arial"/>
                <w:sz w:val="20"/>
              </w:rPr>
              <w:t>Group will be briefed to wash hands regularly and especially before</w:t>
            </w:r>
            <w:r>
              <w:rPr>
                <w:rFonts w:ascii="Arial"/>
                <w:spacing w:val="-29"/>
                <w:sz w:val="20"/>
              </w:rPr>
              <w:t xml:space="preserve"> </w:t>
            </w:r>
            <w:r>
              <w:rPr>
                <w:rFonts w:ascii="Arial"/>
                <w:sz w:val="20"/>
              </w:rPr>
              <w:t>mealtimes.</w:t>
            </w:r>
          </w:p>
        </w:tc>
        <w:tc>
          <w:tcPr>
            <w:tcW w:w="2376" w:type="dxa"/>
            <w:tcBorders>
              <w:top w:val="single" w:sz="4" w:space="0" w:color="000000"/>
              <w:left w:val="single" w:sz="4" w:space="0" w:color="000000"/>
              <w:bottom w:val="single" w:sz="4" w:space="0" w:color="000000"/>
              <w:right w:val="single" w:sz="4" w:space="0" w:color="000000"/>
            </w:tcBorders>
          </w:tcPr>
          <w:p w14:paraId="45F4ED32" w14:textId="77777777" w:rsidR="000C05A6" w:rsidRDefault="000C05A6"/>
        </w:tc>
      </w:tr>
      <w:tr w:rsidR="000C05A6" w14:paraId="01107043" w14:textId="77777777">
        <w:trPr>
          <w:trHeight w:hRule="exact" w:val="1390"/>
        </w:trPr>
        <w:tc>
          <w:tcPr>
            <w:tcW w:w="2378" w:type="dxa"/>
            <w:tcBorders>
              <w:top w:val="single" w:sz="4" w:space="0" w:color="000000"/>
              <w:left w:val="single" w:sz="4" w:space="0" w:color="000000"/>
              <w:bottom w:val="single" w:sz="4" w:space="0" w:color="000000"/>
              <w:right w:val="single" w:sz="4" w:space="0" w:color="000000"/>
            </w:tcBorders>
          </w:tcPr>
          <w:p w14:paraId="096089B2" w14:textId="77777777" w:rsidR="000C05A6" w:rsidRDefault="00017636">
            <w:pPr>
              <w:pStyle w:val="TableParagraph"/>
              <w:spacing w:line="227" w:lineRule="exact"/>
              <w:ind w:left="103"/>
              <w:rPr>
                <w:rFonts w:ascii="Arial" w:eastAsia="Arial" w:hAnsi="Arial" w:cs="Arial"/>
                <w:sz w:val="20"/>
                <w:szCs w:val="20"/>
              </w:rPr>
            </w:pPr>
            <w:r>
              <w:rPr>
                <w:rFonts w:ascii="Arial"/>
                <w:sz w:val="20"/>
              </w:rPr>
              <w:t>Theft of</w:t>
            </w:r>
            <w:r>
              <w:rPr>
                <w:rFonts w:ascii="Arial"/>
                <w:spacing w:val="-6"/>
                <w:sz w:val="20"/>
              </w:rPr>
              <w:t xml:space="preserve"> </w:t>
            </w:r>
            <w:r>
              <w:rPr>
                <w:rFonts w:ascii="Arial"/>
                <w:sz w:val="20"/>
              </w:rPr>
              <w:t>property</w:t>
            </w:r>
          </w:p>
        </w:tc>
        <w:tc>
          <w:tcPr>
            <w:tcW w:w="1416" w:type="dxa"/>
            <w:tcBorders>
              <w:top w:val="single" w:sz="4" w:space="0" w:color="000000"/>
              <w:left w:val="single" w:sz="4" w:space="0" w:color="000000"/>
              <w:bottom w:val="single" w:sz="4" w:space="0" w:color="000000"/>
              <w:right w:val="single" w:sz="4" w:space="0" w:color="000000"/>
            </w:tcBorders>
          </w:tcPr>
          <w:p w14:paraId="578F1F98" w14:textId="77777777" w:rsidR="000C05A6" w:rsidRDefault="00017636">
            <w:pPr>
              <w:pStyle w:val="TableParagraph"/>
              <w:ind w:left="100" w:right="461"/>
              <w:rPr>
                <w:rFonts w:ascii="Arial" w:eastAsia="Arial" w:hAnsi="Arial" w:cs="Arial"/>
                <w:sz w:val="20"/>
                <w:szCs w:val="20"/>
              </w:rPr>
            </w:pPr>
            <w:r>
              <w:rPr>
                <w:rFonts w:ascii="Arial"/>
                <w:w w:val="95"/>
                <w:sz w:val="20"/>
              </w:rPr>
              <w:t xml:space="preserve">Students, </w:t>
            </w:r>
            <w:r>
              <w:rPr>
                <w:rFonts w:ascii="Arial"/>
                <w:sz w:val="20"/>
              </w:rPr>
              <w:t>staff</w:t>
            </w:r>
          </w:p>
        </w:tc>
        <w:tc>
          <w:tcPr>
            <w:tcW w:w="9816" w:type="dxa"/>
            <w:tcBorders>
              <w:top w:val="single" w:sz="4" w:space="0" w:color="000000"/>
              <w:left w:val="single" w:sz="4" w:space="0" w:color="000000"/>
              <w:bottom w:val="single" w:sz="4" w:space="0" w:color="000000"/>
              <w:right w:val="single" w:sz="4" w:space="0" w:color="000000"/>
            </w:tcBorders>
          </w:tcPr>
          <w:p w14:paraId="28BBF152" w14:textId="77777777" w:rsidR="000C05A6" w:rsidRDefault="00017636">
            <w:pPr>
              <w:pStyle w:val="TableParagraph"/>
              <w:numPr>
                <w:ilvl w:val="0"/>
                <w:numId w:val="9"/>
              </w:numPr>
              <w:tabs>
                <w:tab w:val="left" w:pos="824"/>
              </w:tabs>
              <w:ind w:right="502" w:firstLine="0"/>
              <w:rPr>
                <w:rFonts w:ascii="Arial" w:eastAsia="Arial" w:hAnsi="Arial" w:cs="Arial"/>
                <w:sz w:val="20"/>
                <w:szCs w:val="20"/>
              </w:rPr>
            </w:pPr>
            <w:r>
              <w:rPr>
                <w:rFonts w:ascii="Arial"/>
                <w:sz w:val="20"/>
              </w:rPr>
              <w:t>Students</w:t>
            </w:r>
            <w:r>
              <w:rPr>
                <w:rFonts w:ascii="Arial"/>
                <w:spacing w:val="-3"/>
                <w:sz w:val="20"/>
              </w:rPr>
              <w:t xml:space="preserve"> </w:t>
            </w:r>
            <w:r>
              <w:rPr>
                <w:rFonts w:ascii="Arial"/>
                <w:sz w:val="20"/>
              </w:rPr>
              <w:t>frequently</w:t>
            </w:r>
            <w:r>
              <w:rPr>
                <w:rFonts w:ascii="Arial"/>
                <w:spacing w:val="-7"/>
                <w:sz w:val="20"/>
              </w:rPr>
              <w:t xml:space="preserve"> </w:t>
            </w:r>
            <w:r>
              <w:rPr>
                <w:rFonts w:ascii="Arial"/>
                <w:sz w:val="20"/>
              </w:rPr>
              <w:t>reminded</w:t>
            </w:r>
            <w:r>
              <w:rPr>
                <w:rFonts w:ascii="Arial"/>
                <w:spacing w:val="-4"/>
                <w:sz w:val="20"/>
              </w:rPr>
              <w:t xml:space="preserve"> </w:t>
            </w:r>
            <w:r>
              <w:rPr>
                <w:rFonts w:ascii="Arial"/>
                <w:sz w:val="20"/>
              </w:rPr>
              <w:t>to</w:t>
            </w:r>
            <w:r>
              <w:rPr>
                <w:rFonts w:ascii="Arial"/>
                <w:spacing w:val="-2"/>
                <w:sz w:val="20"/>
              </w:rPr>
              <w:t xml:space="preserve"> </w:t>
            </w:r>
            <w:r>
              <w:rPr>
                <w:rFonts w:ascii="Arial"/>
                <w:sz w:val="20"/>
              </w:rPr>
              <w:t>keep</w:t>
            </w:r>
            <w:r>
              <w:rPr>
                <w:rFonts w:ascii="Arial"/>
                <w:spacing w:val="-4"/>
                <w:sz w:val="20"/>
              </w:rPr>
              <w:t xml:space="preserve"> </w:t>
            </w:r>
            <w:r>
              <w:rPr>
                <w:rFonts w:ascii="Arial"/>
                <w:sz w:val="20"/>
              </w:rPr>
              <w:t>shoulder bags/handbags</w:t>
            </w:r>
            <w:r>
              <w:rPr>
                <w:rFonts w:ascii="Arial"/>
                <w:spacing w:val="-3"/>
                <w:sz w:val="20"/>
              </w:rPr>
              <w:t xml:space="preserve"> </w:t>
            </w:r>
            <w:r>
              <w:rPr>
                <w:rFonts w:ascii="Arial"/>
                <w:sz w:val="20"/>
              </w:rPr>
              <w:t>in</w:t>
            </w:r>
            <w:r>
              <w:rPr>
                <w:rFonts w:ascii="Arial"/>
                <w:spacing w:val="-2"/>
                <w:sz w:val="20"/>
              </w:rPr>
              <w:t xml:space="preserve"> </w:t>
            </w:r>
            <w:r>
              <w:rPr>
                <w:rFonts w:ascii="Arial"/>
                <w:sz w:val="20"/>
              </w:rPr>
              <w:t>view</w:t>
            </w:r>
            <w:r>
              <w:rPr>
                <w:rFonts w:ascii="Arial"/>
                <w:spacing w:val="-4"/>
                <w:sz w:val="20"/>
              </w:rPr>
              <w:t xml:space="preserve"> </w:t>
            </w:r>
            <w:r>
              <w:rPr>
                <w:rFonts w:ascii="Arial"/>
                <w:sz w:val="20"/>
              </w:rPr>
              <w:t>at</w:t>
            </w:r>
            <w:r>
              <w:rPr>
                <w:rFonts w:ascii="Arial"/>
                <w:spacing w:val="-2"/>
                <w:sz w:val="20"/>
              </w:rPr>
              <w:t xml:space="preserve"> </w:t>
            </w:r>
            <w:r>
              <w:rPr>
                <w:rFonts w:ascii="Arial"/>
                <w:sz w:val="20"/>
              </w:rPr>
              <w:t>all</w:t>
            </w:r>
            <w:r>
              <w:rPr>
                <w:rFonts w:ascii="Arial"/>
                <w:spacing w:val="-5"/>
                <w:sz w:val="20"/>
              </w:rPr>
              <w:t xml:space="preserve"> </w:t>
            </w:r>
            <w:r>
              <w:rPr>
                <w:rFonts w:ascii="Arial"/>
                <w:sz w:val="20"/>
              </w:rPr>
              <w:t>times.</w:t>
            </w:r>
            <w:r>
              <w:rPr>
                <w:rFonts w:ascii="Arial"/>
                <w:spacing w:val="-4"/>
                <w:sz w:val="20"/>
              </w:rPr>
              <w:t xml:space="preserve"> </w:t>
            </w:r>
            <w:r>
              <w:rPr>
                <w:rFonts w:ascii="Arial"/>
                <w:sz w:val="20"/>
              </w:rPr>
              <w:t>Do</w:t>
            </w:r>
            <w:r>
              <w:rPr>
                <w:rFonts w:ascii="Arial"/>
                <w:spacing w:val="-4"/>
                <w:sz w:val="20"/>
              </w:rPr>
              <w:t xml:space="preserve"> </w:t>
            </w:r>
            <w:r>
              <w:rPr>
                <w:rFonts w:ascii="Arial"/>
                <w:sz w:val="20"/>
              </w:rPr>
              <w:t>not</w:t>
            </w:r>
            <w:r>
              <w:rPr>
                <w:rFonts w:ascii="Arial"/>
                <w:spacing w:val="-2"/>
                <w:sz w:val="20"/>
              </w:rPr>
              <w:t xml:space="preserve"> </w:t>
            </w:r>
            <w:r>
              <w:rPr>
                <w:rFonts w:ascii="Arial"/>
                <w:sz w:val="20"/>
              </w:rPr>
              <w:t>leave unattended.</w:t>
            </w:r>
          </w:p>
          <w:p w14:paraId="4D25AE3B" w14:textId="77777777" w:rsidR="000C05A6" w:rsidRDefault="00017636">
            <w:pPr>
              <w:pStyle w:val="TableParagraph"/>
              <w:numPr>
                <w:ilvl w:val="0"/>
                <w:numId w:val="9"/>
              </w:numPr>
              <w:tabs>
                <w:tab w:val="left" w:pos="824"/>
              </w:tabs>
              <w:ind w:right="280" w:firstLine="0"/>
              <w:rPr>
                <w:rFonts w:ascii="Arial" w:eastAsia="Arial" w:hAnsi="Arial" w:cs="Arial"/>
                <w:sz w:val="20"/>
                <w:szCs w:val="20"/>
              </w:rPr>
            </w:pPr>
            <w:r>
              <w:rPr>
                <w:rFonts w:ascii="Arial"/>
                <w:sz w:val="20"/>
              </w:rPr>
              <w:t>Students</w:t>
            </w:r>
            <w:r>
              <w:rPr>
                <w:rFonts w:ascii="Arial"/>
                <w:spacing w:val="-3"/>
                <w:sz w:val="20"/>
              </w:rPr>
              <w:t xml:space="preserve"> </w:t>
            </w:r>
            <w:r>
              <w:rPr>
                <w:rFonts w:ascii="Arial"/>
                <w:sz w:val="20"/>
              </w:rPr>
              <w:t>and</w:t>
            </w:r>
            <w:r>
              <w:rPr>
                <w:rFonts w:ascii="Arial"/>
                <w:spacing w:val="-2"/>
                <w:sz w:val="20"/>
              </w:rPr>
              <w:t xml:space="preserve"> </w:t>
            </w:r>
            <w:r>
              <w:rPr>
                <w:rFonts w:ascii="Arial"/>
                <w:sz w:val="20"/>
              </w:rPr>
              <w:t>parents</w:t>
            </w:r>
            <w:r>
              <w:rPr>
                <w:rFonts w:ascii="Arial"/>
                <w:spacing w:val="-3"/>
                <w:sz w:val="20"/>
              </w:rPr>
              <w:t xml:space="preserve"> </w:t>
            </w:r>
            <w:r>
              <w:rPr>
                <w:rFonts w:ascii="Arial"/>
                <w:sz w:val="20"/>
              </w:rPr>
              <w:t>have</w:t>
            </w:r>
            <w:r>
              <w:rPr>
                <w:rFonts w:ascii="Arial"/>
                <w:spacing w:val="-2"/>
                <w:sz w:val="20"/>
              </w:rPr>
              <w:t xml:space="preserve"> </w:t>
            </w:r>
            <w:r>
              <w:rPr>
                <w:rFonts w:ascii="Arial"/>
                <w:sz w:val="20"/>
              </w:rPr>
              <w:t>been</w:t>
            </w:r>
            <w:r>
              <w:rPr>
                <w:rFonts w:ascii="Arial"/>
                <w:spacing w:val="-2"/>
                <w:sz w:val="20"/>
              </w:rPr>
              <w:t xml:space="preserve"> </w:t>
            </w:r>
            <w:r>
              <w:rPr>
                <w:rFonts w:ascii="Arial"/>
                <w:sz w:val="20"/>
              </w:rPr>
              <w:t>informed</w:t>
            </w:r>
            <w:r>
              <w:rPr>
                <w:rFonts w:ascii="Arial"/>
                <w:spacing w:val="-4"/>
                <w:sz w:val="20"/>
              </w:rPr>
              <w:t xml:space="preserve"> </w:t>
            </w:r>
            <w:r>
              <w:rPr>
                <w:rFonts w:ascii="Arial"/>
                <w:sz w:val="20"/>
              </w:rPr>
              <w:t>that</w:t>
            </w:r>
            <w:r>
              <w:rPr>
                <w:rFonts w:ascii="Arial"/>
                <w:spacing w:val="-4"/>
                <w:sz w:val="20"/>
              </w:rPr>
              <w:t xml:space="preserve"> </w:t>
            </w:r>
            <w:r>
              <w:rPr>
                <w:rFonts w:ascii="Arial"/>
                <w:sz w:val="20"/>
              </w:rPr>
              <w:t>minimum</w:t>
            </w:r>
            <w:r>
              <w:rPr>
                <w:rFonts w:ascii="Arial"/>
                <w:spacing w:val="1"/>
                <w:sz w:val="20"/>
              </w:rPr>
              <w:t xml:space="preserve"> </w:t>
            </w:r>
            <w:r>
              <w:rPr>
                <w:rFonts w:ascii="Arial"/>
                <w:sz w:val="20"/>
              </w:rPr>
              <w:t>pocket</w:t>
            </w:r>
            <w:r>
              <w:rPr>
                <w:rFonts w:ascii="Arial"/>
                <w:spacing w:val="-6"/>
                <w:sz w:val="20"/>
              </w:rPr>
              <w:t xml:space="preserve"> </w:t>
            </w:r>
            <w:r>
              <w:rPr>
                <w:rFonts w:ascii="Arial"/>
                <w:sz w:val="20"/>
              </w:rPr>
              <w:t>money</w:t>
            </w:r>
            <w:r>
              <w:rPr>
                <w:rFonts w:ascii="Arial"/>
                <w:spacing w:val="-7"/>
                <w:sz w:val="20"/>
              </w:rPr>
              <w:t xml:space="preserve"> </w:t>
            </w:r>
            <w:r>
              <w:rPr>
                <w:rFonts w:ascii="Arial"/>
                <w:sz w:val="20"/>
              </w:rPr>
              <w:t>is</w:t>
            </w:r>
            <w:r>
              <w:rPr>
                <w:rFonts w:ascii="Arial"/>
                <w:spacing w:val="-3"/>
                <w:sz w:val="20"/>
              </w:rPr>
              <w:t xml:space="preserve"> </w:t>
            </w:r>
            <w:r>
              <w:rPr>
                <w:rFonts w:ascii="Arial"/>
                <w:sz w:val="20"/>
              </w:rPr>
              <w:t>required</w:t>
            </w:r>
            <w:r>
              <w:rPr>
                <w:rFonts w:ascii="Arial"/>
                <w:spacing w:val="-4"/>
                <w:sz w:val="20"/>
              </w:rPr>
              <w:t xml:space="preserve"> </w:t>
            </w:r>
            <w:r>
              <w:rPr>
                <w:rFonts w:ascii="Arial"/>
                <w:sz w:val="20"/>
              </w:rPr>
              <w:t>and</w:t>
            </w:r>
            <w:r>
              <w:rPr>
                <w:rFonts w:ascii="Arial"/>
                <w:spacing w:val="-4"/>
                <w:sz w:val="20"/>
              </w:rPr>
              <w:t xml:space="preserve"> </w:t>
            </w:r>
            <w:r>
              <w:rPr>
                <w:rFonts w:ascii="Arial"/>
                <w:sz w:val="20"/>
              </w:rPr>
              <w:t>big</w:t>
            </w:r>
            <w:r>
              <w:rPr>
                <w:rFonts w:ascii="Arial"/>
                <w:spacing w:val="-4"/>
                <w:sz w:val="20"/>
              </w:rPr>
              <w:t xml:space="preserve"> </w:t>
            </w:r>
            <w:r>
              <w:rPr>
                <w:rFonts w:ascii="Arial"/>
                <w:sz w:val="20"/>
              </w:rPr>
              <w:t>amount of money or valuable items should not be carried at any</w:t>
            </w:r>
            <w:r>
              <w:rPr>
                <w:rFonts w:ascii="Arial"/>
                <w:spacing w:val="-24"/>
                <w:sz w:val="20"/>
              </w:rPr>
              <w:t xml:space="preserve"> </w:t>
            </w:r>
            <w:r>
              <w:rPr>
                <w:rFonts w:ascii="Arial"/>
                <w:sz w:val="20"/>
              </w:rPr>
              <w:t>time.</w:t>
            </w:r>
          </w:p>
          <w:p w14:paraId="3999E64D" w14:textId="77777777" w:rsidR="000C05A6" w:rsidRDefault="00017636">
            <w:pPr>
              <w:pStyle w:val="TableParagraph"/>
              <w:numPr>
                <w:ilvl w:val="0"/>
                <w:numId w:val="9"/>
              </w:numPr>
              <w:tabs>
                <w:tab w:val="left" w:pos="824"/>
              </w:tabs>
              <w:ind w:left="823"/>
              <w:rPr>
                <w:rFonts w:ascii="Arial" w:eastAsia="Arial" w:hAnsi="Arial" w:cs="Arial"/>
                <w:sz w:val="20"/>
                <w:szCs w:val="20"/>
              </w:rPr>
            </w:pPr>
            <w:r>
              <w:rPr>
                <w:rFonts w:ascii="Arial"/>
                <w:sz w:val="20"/>
              </w:rPr>
              <w:t>Students will be reminded when leaving public transport to check their</w:t>
            </w:r>
            <w:r>
              <w:rPr>
                <w:rFonts w:ascii="Arial"/>
                <w:spacing w:val="-32"/>
                <w:sz w:val="20"/>
              </w:rPr>
              <w:t xml:space="preserve"> </w:t>
            </w:r>
            <w:r>
              <w:rPr>
                <w:rFonts w:ascii="Arial"/>
                <w:sz w:val="20"/>
              </w:rPr>
              <w:t>belongings.</w:t>
            </w:r>
          </w:p>
        </w:tc>
        <w:tc>
          <w:tcPr>
            <w:tcW w:w="2376" w:type="dxa"/>
            <w:tcBorders>
              <w:top w:val="single" w:sz="4" w:space="0" w:color="000000"/>
              <w:left w:val="single" w:sz="4" w:space="0" w:color="000000"/>
              <w:bottom w:val="single" w:sz="4" w:space="0" w:color="000000"/>
              <w:right w:val="single" w:sz="4" w:space="0" w:color="000000"/>
            </w:tcBorders>
          </w:tcPr>
          <w:p w14:paraId="6024DBC8" w14:textId="77777777" w:rsidR="000C05A6" w:rsidRDefault="000C05A6"/>
        </w:tc>
      </w:tr>
      <w:tr w:rsidR="000C05A6" w14:paraId="717EAB4F" w14:textId="77777777">
        <w:trPr>
          <w:trHeight w:hRule="exact" w:val="470"/>
        </w:trPr>
        <w:tc>
          <w:tcPr>
            <w:tcW w:w="2378" w:type="dxa"/>
            <w:tcBorders>
              <w:top w:val="single" w:sz="4" w:space="0" w:color="000000"/>
              <w:left w:val="single" w:sz="4" w:space="0" w:color="000000"/>
              <w:bottom w:val="single" w:sz="4" w:space="0" w:color="000000"/>
              <w:right w:val="single" w:sz="4" w:space="0" w:color="000000"/>
            </w:tcBorders>
          </w:tcPr>
          <w:p w14:paraId="6EAF5D54" w14:textId="77777777" w:rsidR="000C05A6" w:rsidRDefault="00017636">
            <w:pPr>
              <w:pStyle w:val="TableParagraph"/>
              <w:spacing w:line="227" w:lineRule="exact"/>
              <w:ind w:left="103"/>
              <w:rPr>
                <w:rFonts w:ascii="Arial" w:eastAsia="Arial" w:hAnsi="Arial" w:cs="Arial"/>
                <w:sz w:val="20"/>
                <w:szCs w:val="20"/>
              </w:rPr>
            </w:pPr>
            <w:r>
              <w:rPr>
                <w:rFonts w:ascii="Arial"/>
                <w:sz w:val="20"/>
              </w:rPr>
              <w:t>Alcohol/ smoking</w:t>
            </w:r>
            <w:r>
              <w:rPr>
                <w:rFonts w:ascii="Arial"/>
                <w:spacing w:val="-7"/>
                <w:sz w:val="20"/>
              </w:rPr>
              <w:t xml:space="preserve"> </w:t>
            </w:r>
            <w:r>
              <w:rPr>
                <w:rFonts w:ascii="Arial"/>
                <w:sz w:val="20"/>
              </w:rPr>
              <w:t>policy</w:t>
            </w:r>
          </w:p>
        </w:tc>
        <w:tc>
          <w:tcPr>
            <w:tcW w:w="1416" w:type="dxa"/>
            <w:tcBorders>
              <w:top w:val="single" w:sz="4" w:space="0" w:color="000000"/>
              <w:left w:val="single" w:sz="4" w:space="0" w:color="000000"/>
              <w:bottom w:val="single" w:sz="4" w:space="0" w:color="000000"/>
              <w:right w:val="single" w:sz="4" w:space="0" w:color="000000"/>
            </w:tcBorders>
          </w:tcPr>
          <w:p w14:paraId="589C590D" w14:textId="77777777" w:rsidR="000C05A6" w:rsidRDefault="00017636">
            <w:pPr>
              <w:pStyle w:val="TableParagraph"/>
              <w:spacing w:line="227" w:lineRule="exact"/>
              <w:ind w:left="100"/>
              <w:rPr>
                <w:rFonts w:ascii="Arial" w:eastAsia="Arial" w:hAnsi="Arial" w:cs="Arial"/>
                <w:sz w:val="20"/>
                <w:szCs w:val="20"/>
              </w:rPr>
            </w:pPr>
            <w:r>
              <w:rPr>
                <w:rFonts w:ascii="Arial"/>
                <w:sz w:val="20"/>
              </w:rPr>
              <w:t>Students</w:t>
            </w:r>
          </w:p>
        </w:tc>
        <w:tc>
          <w:tcPr>
            <w:tcW w:w="9816" w:type="dxa"/>
            <w:tcBorders>
              <w:top w:val="single" w:sz="4" w:space="0" w:color="000000"/>
              <w:left w:val="single" w:sz="4" w:space="0" w:color="000000"/>
              <w:bottom w:val="single" w:sz="4" w:space="0" w:color="000000"/>
              <w:right w:val="single" w:sz="4" w:space="0" w:color="000000"/>
            </w:tcBorders>
          </w:tcPr>
          <w:p w14:paraId="01111E92" w14:textId="77777777" w:rsidR="000C05A6" w:rsidRDefault="00017636">
            <w:pPr>
              <w:pStyle w:val="TableParagraph"/>
              <w:numPr>
                <w:ilvl w:val="0"/>
                <w:numId w:val="8"/>
              </w:numPr>
              <w:tabs>
                <w:tab w:val="left" w:pos="824"/>
              </w:tabs>
              <w:spacing w:line="227" w:lineRule="exact"/>
              <w:rPr>
                <w:rFonts w:ascii="Arial" w:eastAsia="Arial" w:hAnsi="Arial" w:cs="Arial"/>
                <w:sz w:val="20"/>
                <w:szCs w:val="20"/>
              </w:rPr>
            </w:pPr>
            <w:r>
              <w:rPr>
                <w:rFonts w:ascii="Arial"/>
                <w:sz w:val="20"/>
              </w:rPr>
              <w:t>Students reminded not to smoke in non-designated</w:t>
            </w:r>
            <w:r>
              <w:rPr>
                <w:rFonts w:ascii="Arial"/>
                <w:spacing w:val="-24"/>
                <w:sz w:val="20"/>
              </w:rPr>
              <w:t xml:space="preserve"> </w:t>
            </w:r>
            <w:r>
              <w:rPr>
                <w:rFonts w:ascii="Arial"/>
                <w:sz w:val="20"/>
              </w:rPr>
              <w:t>areas</w:t>
            </w:r>
          </w:p>
        </w:tc>
        <w:tc>
          <w:tcPr>
            <w:tcW w:w="2376" w:type="dxa"/>
            <w:tcBorders>
              <w:top w:val="single" w:sz="4" w:space="0" w:color="000000"/>
              <w:left w:val="single" w:sz="4" w:space="0" w:color="000000"/>
              <w:bottom w:val="single" w:sz="4" w:space="0" w:color="000000"/>
              <w:right w:val="single" w:sz="4" w:space="0" w:color="000000"/>
            </w:tcBorders>
          </w:tcPr>
          <w:p w14:paraId="08CE6829" w14:textId="77777777" w:rsidR="000C05A6" w:rsidRDefault="000C05A6"/>
        </w:tc>
      </w:tr>
    </w:tbl>
    <w:p w14:paraId="237EE6CE" w14:textId="77777777" w:rsidR="000C05A6" w:rsidRDefault="000C05A6">
      <w:pPr>
        <w:sectPr w:rsidR="000C05A6">
          <w:footerReference w:type="default" r:id="rId31"/>
          <w:pgSz w:w="16840" w:h="11910" w:orient="landscape"/>
          <w:pgMar w:top="640" w:right="440" w:bottom="280" w:left="180" w:header="0" w:footer="0" w:gutter="0"/>
          <w:cols w:space="720"/>
        </w:sectPr>
      </w:pPr>
    </w:p>
    <w:p w14:paraId="56693AAF" w14:textId="77777777" w:rsidR="000C05A6" w:rsidRDefault="00017636">
      <w:pPr>
        <w:spacing w:before="53" w:after="8"/>
        <w:ind w:right="276"/>
        <w:jc w:val="right"/>
        <w:rPr>
          <w:rFonts w:ascii="Times New Roman" w:eastAsia="Times New Roman" w:hAnsi="Times New Roman" w:cs="Times New Roman"/>
          <w:sz w:val="24"/>
          <w:szCs w:val="24"/>
        </w:rPr>
      </w:pPr>
      <w:r>
        <w:rPr>
          <w:rFonts w:ascii="Times New Roman"/>
          <w:sz w:val="24"/>
        </w:rPr>
        <w:t>Appendix</w:t>
      </w:r>
      <w:r>
        <w:rPr>
          <w:rFonts w:ascii="Times New Roman"/>
          <w:spacing w:val="-1"/>
          <w:sz w:val="24"/>
        </w:rPr>
        <w:t xml:space="preserve"> </w:t>
      </w:r>
      <w:r>
        <w:rPr>
          <w:rFonts w:ascii="Times New Roman"/>
          <w:sz w:val="24"/>
        </w:rPr>
        <w:t>6i</w:t>
      </w:r>
    </w:p>
    <w:tbl>
      <w:tblPr>
        <w:tblW w:w="0" w:type="auto"/>
        <w:tblInd w:w="108" w:type="dxa"/>
        <w:tblLayout w:type="fixed"/>
        <w:tblCellMar>
          <w:left w:w="0" w:type="dxa"/>
          <w:right w:w="0" w:type="dxa"/>
        </w:tblCellMar>
        <w:tblLook w:val="01E0" w:firstRow="1" w:lastRow="1" w:firstColumn="1" w:lastColumn="1" w:noHBand="0" w:noVBand="0"/>
      </w:tblPr>
      <w:tblGrid>
        <w:gridCol w:w="2378"/>
        <w:gridCol w:w="1416"/>
        <w:gridCol w:w="9816"/>
        <w:gridCol w:w="2376"/>
      </w:tblGrid>
      <w:tr w:rsidR="000C05A6" w14:paraId="63659E22" w14:textId="77777777">
        <w:trPr>
          <w:trHeight w:hRule="exact" w:val="701"/>
        </w:trPr>
        <w:tc>
          <w:tcPr>
            <w:tcW w:w="2378" w:type="dxa"/>
            <w:tcBorders>
              <w:top w:val="single" w:sz="4" w:space="0" w:color="000000"/>
              <w:left w:val="single" w:sz="4" w:space="0" w:color="000000"/>
              <w:bottom w:val="single" w:sz="4" w:space="0" w:color="000000"/>
              <w:right w:val="single" w:sz="4" w:space="0" w:color="000000"/>
            </w:tcBorders>
          </w:tcPr>
          <w:p w14:paraId="1DFD4137" w14:textId="77777777" w:rsidR="000C05A6" w:rsidRDefault="000C05A6"/>
        </w:tc>
        <w:tc>
          <w:tcPr>
            <w:tcW w:w="1416" w:type="dxa"/>
            <w:tcBorders>
              <w:top w:val="single" w:sz="4" w:space="0" w:color="000000"/>
              <w:left w:val="single" w:sz="4" w:space="0" w:color="000000"/>
              <w:bottom w:val="single" w:sz="4" w:space="0" w:color="000000"/>
              <w:right w:val="single" w:sz="4" w:space="0" w:color="000000"/>
            </w:tcBorders>
          </w:tcPr>
          <w:p w14:paraId="17BB9534" w14:textId="77777777" w:rsidR="000C05A6" w:rsidRDefault="000C05A6"/>
        </w:tc>
        <w:tc>
          <w:tcPr>
            <w:tcW w:w="9816" w:type="dxa"/>
            <w:tcBorders>
              <w:top w:val="single" w:sz="4" w:space="0" w:color="000000"/>
              <w:left w:val="single" w:sz="4" w:space="0" w:color="000000"/>
              <w:bottom w:val="single" w:sz="4" w:space="0" w:color="000000"/>
              <w:right w:val="single" w:sz="4" w:space="0" w:color="000000"/>
            </w:tcBorders>
          </w:tcPr>
          <w:p w14:paraId="1257A48A" w14:textId="77777777" w:rsidR="000C05A6" w:rsidRDefault="00017636">
            <w:pPr>
              <w:pStyle w:val="TableParagraph"/>
              <w:numPr>
                <w:ilvl w:val="0"/>
                <w:numId w:val="7"/>
              </w:numPr>
              <w:tabs>
                <w:tab w:val="left" w:pos="824"/>
              </w:tabs>
              <w:ind w:right="380" w:firstLine="0"/>
              <w:rPr>
                <w:rFonts w:ascii="Arial" w:eastAsia="Arial" w:hAnsi="Arial" w:cs="Arial"/>
                <w:sz w:val="20"/>
                <w:szCs w:val="20"/>
              </w:rPr>
            </w:pPr>
            <w:r>
              <w:rPr>
                <w:rFonts w:ascii="Arial"/>
                <w:sz w:val="20"/>
              </w:rPr>
              <w:t>Regarding</w:t>
            </w:r>
            <w:r>
              <w:rPr>
                <w:rFonts w:ascii="Arial"/>
                <w:spacing w:val="-4"/>
                <w:sz w:val="20"/>
              </w:rPr>
              <w:t xml:space="preserve"> </w:t>
            </w:r>
            <w:r>
              <w:rPr>
                <w:rFonts w:ascii="Arial"/>
                <w:sz w:val="20"/>
              </w:rPr>
              <w:t>alcohol,</w:t>
            </w:r>
            <w:r>
              <w:rPr>
                <w:rFonts w:ascii="Arial"/>
                <w:spacing w:val="-4"/>
                <w:sz w:val="20"/>
              </w:rPr>
              <w:t xml:space="preserve"> </w:t>
            </w:r>
            <w:r>
              <w:rPr>
                <w:rFonts w:ascii="Arial"/>
                <w:sz w:val="20"/>
              </w:rPr>
              <w:t>all</w:t>
            </w:r>
            <w:r>
              <w:rPr>
                <w:rFonts w:ascii="Arial"/>
                <w:spacing w:val="-2"/>
                <w:sz w:val="20"/>
              </w:rPr>
              <w:t xml:space="preserve"> </w:t>
            </w:r>
            <w:r>
              <w:rPr>
                <w:rFonts w:ascii="Arial"/>
                <w:sz w:val="20"/>
              </w:rPr>
              <w:t>students</w:t>
            </w:r>
            <w:r>
              <w:rPr>
                <w:rFonts w:ascii="Arial"/>
                <w:spacing w:val="-3"/>
                <w:sz w:val="20"/>
              </w:rPr>
              <w:t xml:space="preserve"> </w:t>
            </w:r>
            <w:r>
              <w:rPr>
                <w:rFonts w:ascii="Arial"/>
                <w:sz w:val="20"/>
              </w:rPr>
              <w:t>strictly</w:t>
            </w:r>
            <w:r>
              <w:rPr>
                <w:rFonts w:ascii="Arial"/>
                <w:spacing w:val="-5"/>
                <w:sz w:val="20"/>
              </w:rPr>
              <w:t xml:space="preserve"> </w:t>
            </w:r>
            <w:r>
              <w:rPr>
                <w:rFonts w:ascii="Arial"/>
                <w:sz w:val="20"/>
              </w:rPr>
              <w:t>warned</w:t>
            </w:r>
            <w:r>
              <w:rPr>
                <w:rFonts w:ascii="Arial"/>
                <w:spacing w:val="-2"/>
                <w:sz w:val="20"/>
              </w:rPr>
              <w:t xml:space="preserve"> </w:t>
            </w:r>
            <w:r>
              <w:rPr>
                <w:rFonts w:ascii="Arial"/>
                <w:sz w:val="20"/>
              </w:rPr>
              <w:t>before</w:t>
            </w:r>
            <w:r>
              <w:rPr>
                <w:rFonts w:ascii="Arial"/>
                <w:spacing w:val="-2"/>
                <w:sz w:val="20"/>
              </w:rPr>
              <w:t xml:space="preserve"> </w:t>
            </w:r>
            <w:r>
              <w:rPr>
                <w:rFonts w:ascii="Arial"/>
                <w:sz w:val="20"/>
              </w:rPr>
              <w:t>and</w:t>
            </w:r>
            <w:r>
              <w:rPr>
                <w:rFonts w:ascii="Arial"/>
                <w:spacing w:val="-2"/>
                <w:sz w:val="20"/>
              </w:rPr>
              <w:t xml:space="preserve"> </w:t>
            </w:r>
            <w:r>
              <w:rPr>
                <w:rFonts w:ascii="Arial"/>
                <w:sz w:val="20"/>
              </w:rPr>
              <w:t>during</w:t>
            </w:r>
            <w:r>
              <w:rPr>
                <w:rFonts w:ascii="Arial"/>
                <w:spacing w:val="-4"/>
                <w:sz w:val="20"/>
              </w:rPr>
              <w:t xml:space="preserve"> </w:t>
            </w:r>
            <w:r>
              <w:rPr>
                <w:rFonts w:ascii="Arial"/>
                <w:sz w:val="20"/>
              </w:rPr>
              <w:t>the</w:t>
            </w:r>
            <w:r>
              <w:rPr>
                <w:rFonts w:ascii="Arial"/>
                <w:spacing w:val="-4"/>
                <w:sz w:val="20"/>
              </w:rPr>
              <w:t xml:space="preserve"> </w:t>
            </w:r>
            <w:r>
              <w:rPr>
                <w:rFonts w:ascii="Arial"/>
                <w:sz w:val="20"/>
              </w:rPr>
              <w:t>trip</w:t>
            </w:r>
            <w:r>
              <w:rPr>
                <w:rFonts w:ascii="Arial"/>
                <w:spacing w:val="-4"/>
                <w:sz w:val="20"/>
              </w:rPr>
              <w:t xml:space="preserve"> </w:t>
            </w:r>
            <w:r>
              <w:rPr>
                <w:rFonts w:ascii="Arial"/>
                <w:sz w:val="20"/>
              </w:rPr>
              <w:t>about</w:t>
            </w:r>
            <w:r>
              <w:rPr>
                <w:rFonts w:ascii="Arial"/>
                <w:spacing w:val="-4"/>
                <w:sz w:val="20"/>
              </w:rPr>
              <w:t xml:space="preserve"> </w:t>
            </w:r>
            <w:r>
              <w:rPr>
                <w:rFonts w:ascii="Arial"/>
                <w:sz w:val="20"/>
              </w:rPr>
              <w:t>dangers</w:t>
            </w:r>
            <w:r>
              <w:rPr>
                <w:rFonts w:ascii="Arial"/>
                <w:spacing w:val="-3"/>
                <w:sz w:val="20"/>
              </w:rPr>
              <w:t xml:space="preserve"> </w:t>
            </w:r>
            <w:r>
              <w:rPr>
                <w:rFonts w:ascii="Arial"/>
                <w:sz w:val="20"/>
              </w:rPr>
              <w:t>of</w:t>
            </w:r>
            <w:r>
              <w:rPr>
                <w:rFonts w:ascii="Arial"/>
                <w:spacing w:val="-2"/>
                <w:sz w:val="20"/>
              </w:rPr>
              <w:t xml:space="preserve"> </w:t>
            </w:r>
            <w:r>
              <w:rPr>
                <w:rFonts w:ascii="Arial"/>
                <w:sz w:val="20"/>
              </w:rPr>
              <w:t>alcohol and zero tolerance of any alcohol consumption during the</w:t>
            </w:r>
            <w:r>
              <w:rPr>
                <w:rFonts w:ascii="Arial"/>
                <w:spacing w:val="-29"/>
                <w:sz w:val="20"/>
              </w:rPr>
              <w:t xml:space="preserve"> </w:t>
            </w:r>
            <w:r>
              <w:rPr>
                <w:rFonts w:ascii="Arial"/>
                <w:sz w:val="20"/>
              </w:rPr>
              <w:t>trip.</w:t>
            </w:r>
          </w:p>
        </w:tc>
        <w:tc>
          <w:tcPr>
            <w:tcW w:w="2376" w:type="dxa"/>
            <w:tcBorders>
              <w:top w:val="single" w:sz="4" w:space="0" w:color="000000"/>
              <w:left w:val="single" w:sz="4" w:space="0" w:color="000000"/>
              <w:bottom w:val="single" w:sz="4" w:space="0" w:color="000000"/>
              <w:right w:val="single" w:sz="4" w:space="0" w:color="000000"/>
            </w:tcBorders>
          </w:tcPr>
          <w:p w14:paraId="475001E6" w14:textId="77777777" w:rsidR="000C05A6" w:rsidRDefault="000C05A6"/>
        </w:tc>
      </w:tr>
      <w:tr w:rsidR="000C05A6" w14:paraId="3A48982D" w14:textId="77777777">
        <w:trPr>
          <w:trHeight w:hRule="exact" w:val="3458"/>
        </w:trPr>
        <w:tc>
          <w:tcPr>
            <w:tcW w:w="2378" w:type="dxa"/>
            <w:tcBorders>
              <w:top w:val="single" w:sz="4" w:space="0" w:color="000000"/>
              <w:left w:val="single" w:sz="4" w:space="0" w:color="000000"/>
              <w:bottom w:val="single" w:sz="4" w:space="0" w:color="000000"/>
              <w:right w:val="single" w:sz="4" w:space="0" w:color="000000"/>
            </w:tcBorders>
          </w:tcPr>
          <w:p w14:paraId="4C70666D" w14:textId="77777777" w:rsidR="000C05A6" w:rsidRDefault="00017636">
            <w:pPr>
              <w:pStyle w:val="TableParagraph"/>
              <w:ind w:left="103" w:right="265"/>
              <w:rPr>
                <w:rFonts w:ascii="Arial" w:eastAsia="Arial" w:hAnsi="Arial" w:cs="Arial"/>
                <w:sz w:val="20"/>
                <w:szCs w:val="20"/>
              </w:rPr>
            </w:pPr>
            <w:r>
              <w:rPr>
                <w:rFonts w:ascii="Arial"/>
                <w:sz w:val="20"/>
              </w:rPr>
              <w:t>Separated from</w:t>
            </w:r>
            <w:r>
              <w:rPr>
                <w:rFonts w:ascii="Arial"/>
                <w:spacing w:val="-11"/>
                <w:sz w:val="20"/>
              </w:rPr>
              <w:t xml:space="preserve"> </w:t>
            </w:r>
            <w:r>
              <w:rPr>
                <w:rFonts w:ascii="Arial"/>
                <w:sz w:val="20"/>
              </w:rPr>
              <w:t>group/ Lost</w:t>
            </w:r>
          </w:p>
        </w:tc>
        <w:tc>
          <w:tcPr>
            <w:tcW w:w="1416" w:type="dxa"/>
            <w:tcBorders>
              <w:top w:val="single" w:sz="4" w:space="0" w:color="000000"/>
              <w:left w:val="single" w:sz="4" w:space="0" w:color="000000"/>
              <w:bottom w:val="single" w:sz="4" w:space="0" w:color="000000"/>
              <w:right w:val="single" w:sz="4" w:space="0" w:color="000000"/>
            </w:tcBorders>
          </w:tcPr>
          <w:p w14:paraId="0F1648E7" w14:textId="77777777" w:rsidR="000C05A6" w:rsidRDefault="00017636">
            <w:pPr>
              <w:pStyle w:val="TableParagraph"/>
              <w:ind w:left="100" w:right="461"/>
              <w:rPr>
                <w:rFonts w:ascii="Arial" w:eastAsia="Arial" w:hAnsi="Arial" w:cs="Arial"/>
                <w:sz w:val="20"/>
                <w:szCs w:val="20"/>
              </w:rPr>
            </w:pPr>
            <w:r>
              <w:rPr>
                <w:rFonts w:ascii="Arial"/>
                <w:w w:val="95"/>
                <w:sz w:val="20"/>
              </w:rPr>
              <w:t xml:space="preserve">Students, </w:t>
            </w:r>
            <w:r>
              <w:rPr>
                <w:rFonts w:ascii="Arial"/>
                <w:sz w:val="20"/>
              </w:rPr>
              <w:t>staff</w:t>
            </w:r>
          </w:p>
        </w:tc>
        <w:tc>
          <w:tcPr>
            <w:tcW w:w="9816" w:type="dxa"/>
            <w:tcBorders>
              <w:top w:val="single" w:sz="4" w:space="0" w:color="000000"/>
              <w:left w:val="single" w:sz="4" w:space="0" w:color="000000"/>
              <w:bottom w:val="single" w:sz="4" w:space="0" w:color="000000"/>
              <w:right w:val="single" w:sz="4" w:space="0" w:color="000000"/>
            </w:tcBorders>
          </w:tcPr>
          <w:p w14:paraId="64F78F92" w14:textId="77777777" w:rsidR="000C05A6" w:rsidRDefault="00017636">
            <w:pPr>
              <w:pStyle w:val="TableParagraph"/>
              <w:numPr>
                <w:ilvl w:val="0"/>
                <w:numId w:val="6"/>
              </w:numPr>
              <w:tabs>
                <w:tab w:val="left" w:pos="824"/>
              </w:tabs>
              <w:ind w:right="357" w:firstLine="0"/>
              <w:rPr>
                <w:rFonts w:ascii="Arial" w:eastAsia="Arial" w:hAnsi="Arial" w:cs="Arial"/>
                <w:sz w:val="20"/>
                <w:szCs w:val="20"/>
              </w:rPr>
            </w:pPr>
            <w:r>
              <w:rPr>
                <w:rFonts w:ascii="Arial" w:eastAsia="Arial" w:hAnsi="Arial" w:cs="Arial"/>
                <w:sz w:val="20"/>
                <w:szCs w:val="20"/>
              </w:rPr>
              <w:t>Students</w:t>
            </w:r>
            <w:r>
              <w:rPr>
                <w:rFonts w:ascii="Arial" w:eastAsia="Arial" w:hAnsi="Arial" w:cs="Arial"/>
                <w:spacing w:val="-4"/>
                <w:sz w:val="20"/>
                <w:szCs w:val="20"/>
              </w:rPr>
              <w:t xml:space="preserve"> </w:t>
            </w:r>
            <w:r>
              <w:rPr>
                <w:rFonts w:ascii="Arial" w:eastAsia="Arial" w:hAnsi="Arial" w:cs="Arial"/>
                <w:sz w:val="20"/>
                <w:szCs w:val="20"/>
              </w:rPr>
              <w:t>given</w:t>
            </w:r>
            <w:r>
              <w:rPr>
                <w:rFonts w:ascii="Arial" w:eastAsia="Arial" w:hAnsi="Arial" w:cs="Arial"/>
                <w:spacing w:val="-3"/>
                <w:sz w:val="20"/>
                <w:szCs w:val="20"/>
              </w:rPr>
              <w:t xml:space="preserve"> </w:t>
            </w:r>
            <w:r>
              <w:rPr>
                <w:rFonts w:ascii="Arial" w:eastAsia="Arial" w:hAnsi="Arial" w:cs="Arial"/>
                <w:sz w:val="20"/>
                <w:szCs w:val="20"/>
              </w:rPr>
              <w:t>clear</w:t>
            </w:r>
            <w:r>
              <w:rPr>
                <w:rFonts w:ascii="Arial" w:eastAsia="Arial" w:hAnsi="Arial" w:cs="Arial"/>
                <w:spacing w:val="-2"/>
                <w:sz w:val="20"/>
                <w:szCs w:val="20"/>
              </w:rPr>
              <w:t xml:space="preserve"> </w:t>
            </w:r>
            <w:r>
              <w:rPr>
                <w:rFonts w:ascii="Arial" w:eastAsia="Arial" w:hAnsi="Arial" w:cs="Arial"/>
                <w:sz w:val="20"/>
                <w:szCs w:val="20"/>
              </w:rPr>
              <w:t>written</w:t>
            </w:r>
            <w:r>
              <w:rPr>
                <w:rFonts w:ascii="Arial" w:eastAsia="Arial" w:hAnsi="Arial" w:cs="Arial"/>
                <w:spacing w:val="-5"/>
                <w:sz w:val="20"/>
                <w:szCs w:val="20"/>
              </w:rPr>
              <w:t xml:space="preserve"> </w:t>
            </w:r>
            <w:r>
              <w:rPr>
                <w:rFonts w:ascii="Arial" w:eastAsia="Arial" w:hAnsi="Arial" w:cs="Arial"/>
                <w:sz w:val="20"/>
                <w:szCs w:val="20"/>
              </w:rPr>
              <w:t>itinerary</w:t>
            </w:r>
            <w:r>
              <w:rPr>
                <w:rFonts w:ascii="Arial" w:eastAsia="Arial" w:hAnsi="Arial" w:cs="Arial"/>
                <w:spacing w:val="-6"/>
                <w:sz w:val="20"/>
                <w:szCs w:val="20"/>
              </w:rPr>
              <w:t xml:space="preserve"> </w:t>
            </w:r>
            <w:r>
              <w:rPr>
                <w:rFonts w:ascii="Arial" w:eastAsia="Arial" w:hAnsi="Arial" w:cs="Arial"/>
                <w:sz w:val="20"/>
                <w:szCs w:val="20"/>
              </w:rPr>
              <w:t>including</w:t>
            </w:r>
            <w:r>
              <w:rPr>
                <w:rFonts w:ascii="Arial" w:eastAsia="Arial" w:hAnsi="Arial" w:cs="Arial"/>
                <w:spacing w:val="-3"/>
                <w:sz w:val="20"/>
                <w:szCs w:val="20"/>
              </w:rPr>
              <w:t xml:space="preserve"> </w:t>
            </w:r>
            <w:r>
              <w:rPr>
                <w:rFonts w:ascii="Arial" w:eastAsia="Arial" w:hAnsi="Arial" w:cs="Arial"/>
                <w:sz w:val="20"/>
                <w:szCs w:val="20"/>
              </w:rPr>
              <w:t>address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postcodes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venues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visited</w:t>
            </w:r>
            <w:r>
              <w:rPr>
                <w:rFonts w:ascii="Arial" w:eastAsia="Arial" w:hAnsi="Arial" w:cs="Arial"/>
                <w:spacing w:val="-5"/>
                <w:sz w:val="20"/>
                <w:szCs w:val="20"/>
              </w:rPr>
              <w:t xml:space="preserve"> </w:t>
            </w:r>
            <w:r>
              <w:rPr>
                <w:rFonts w:ascii="Arial" w:eastAsia="Arial" w:hAnsi="Arial" w:cs="Arial"/>
                <w:sz w:val="20"/>
                <w:szCs w:val="20"/>
              </w:rPr>
              <w:t>and details of transport method. If walking – a</w:t>
            </w:r>
            <w:r>
              <w:rPr>
                <w:rFonts w:ascii="Arial" w:eastAsia="Arial" w:hAnsi="Arial" w:cs="Arial"/>
                <w:spacing w:val="-21"/>
                <w:sz w:val="20"/>
                <w:szCs w:val="20"/>
              </w:rPr>
              <w:t xml:space="preserve"> </w:t>
            </w:r>
            <w:r>
              <w:rPr>
                <w:rFonts w:ascii="Arial" w:eastAsia="Arial" w:hAnsi="Arial" w:cs="Arial"/>
                <w:sz w:val="20"/>
                <w:szCs w:val="20"/>
              </w:rPr>
              <w:t>map</w:t>
            </w:r>
          </w:p>
          <w:p w14:paraId="084BC316" w14:textId="77777777" w:rsidR="000C05A6" w:rsidRDefault="00017636">
            <w:pPr>
              <w:pStyle w:val="TableParagraph"/>
              <w:numPr>
                <w:ilvl w:val="0"/>
                <w:numId w:val="6"/>
              </w:numPr>
              <w:tabs>
                <w:tab w:val="left" w:pos="824"/>
              </w:tabs>
              <w:ind w:right="393" w:firstLine="0"/>
              <w:rPr>
                <w:rFonts w:ascii="Arial" w:eastAsia="Arial" w:hAnsi="Arial" w:cs="Arial"/>
                <w:sz w:val="20"/>
                <w:szCs w:val="20"/>
              </w:rPr>
            </w:pPr>
            <w:r>
              <w:rPr>
                <w:rFonts w:ascii="Arial"/>
                <w:sz w:val="20"/>
              </w:rPr>
              <w:t>During rest breaks on the journey students to remain in groups and to be told clearly the areas in which to stay and time to return to coach/ meeting</w:t>
            </w:r>
            <w:r>
              <w:rPr>
                <w:rFonts w:ascii="Arial"/>
                <w:spacing w:val="-21"/>
                <w:sz w:val="20"/>
              </w:rPr>
              <w:t xml:space="preserve"> </w:t>
            </w:r>
            <w:r>
              <w:rPr>
                <w:rFonts w:ascii="Arial"/>
                <w:sz w:val="20"/>
              </w:rPr>
              <w:t>place.</w:t>
            </w:r>
          </w:p>
          <w:p w14:paraId="5D87DDCF" w14:textId="77777777" w:rsidR="000C05A6" w:rsidRDefault="00017636">
            <w:pPr>
              <w:pStyle w:val="TableParagraph"/>
              <w:numPr>
                <w:ilvl w:val="0"/>
                <w:numId w:val="6"/>
              </w:numPr>
              <w:tabs>
                <w:tab w:val="left" w:pos="824"/>
              </w:tabs>
              <w:ind w:left="823"/>
              <w:rPr>
                <w:rFonts w:ascii="Arial" w:eastAsia="Arial" w:hAnsi="Arial" w:cs="Arial"/>
                <w:sz w:val="20"/>
                <w:szCs w:val="20"/>
              </w:rPr>
            </w:pPr>
            <w:r>
              <w:rPr>
                <w:rFonts w:ascii="Arial"/>
                <w:sz w:val="20"/>
              </w:rPr>
              <w:t>Stay as close as each other as possible in public transport or when moving between</w:t>
            </w:r>
            <w:r>
              <w:rPr>
                <w:rFonts w:ascii="Arial"/>
                <w:spacing w:val="-36"/>
                <w:sz w:val="20"/>
              </w:rPr>
              <w:t xml:space="preserve"> </w:t>
            </w:r>
            <w:r>
              <w:rPr>
                <w:rFonts w:ascii="Arial"/>
                <w:sz w:val="20"/>
              </w:rPr>
              <w:t>venues.</w:t>
            </w:r>
          </w:p>
          <w:p w14:paraId="40553E98" w14:textId="77777777" w:rsidR="000C05A6" w:rsidRDefault="00017636">
            <w:pPr>
              <w:pStyle w:val="TableParagraph"/>
              <w:numPr>
                <w:ilvl w:val="0"/>
                <w:numId w:val="6"/>
              </w:numPr>
              <w:tabs>
                <w:tab w:val="left" w:pos="823"/>
              </w:tabs>
              <w:ind w:left="822" w:hanging="719"/>
              <w:rPr>
                <w:rFonts w:ascii="Arial" w:eastAsia="Arial" w:hAnsi="Arial" w:cs="Arial"/>
                <w:sz w:val="20"/>
                <w:szCs w:val="20"/>
              </w:rPr>
            </w:pPr>
            <w:r>
              <w:rPr>
                <w:rFonts w:ascii="Arial"/>
                <w:sz w:val="20"/>
              </w:rPr>
              <w:t>Clear instructions about when to get off public transport before</w:t>
            </w:r>
            <w:r>
              <w:rPr>
                <w:rFonts w:ascii="Arial"/>
                <w:spacing w:val="-36"/>
                <w:sz w:val="20"/>
              </w:rPr>
              <w:t xml:space="preserve"> </w:t>
            </w:r>
            <w:r>
              <w:rPr>
                <w:rFonts w:ascii="Arial"/>
                <w:sz w:val="20"/>
              </w:rPr>
              <w:t>embarking.</w:t>
            </w:r>
          </w:p>
          <w:p w14:paraId="214F1261" w14:textId="77777777" w:rsidR="000C05A6" w:rsidRDefault="00017636">
            <w:pPr>
              <w:pStyle w:val="TableParagraph"/>
              <w:numPr>
                <w:ilvl w:val="0"/>
                <w:numId w:val="6"/>
              </w:numPr>
              <w:tabs>
                <w:tab w:val="left" w:pos="823"/>
              </w:tabs>
              <w:ind w:right="634" w:firstLine="0"/>
              <w:rPr>
                <w:rFonts w:ascii="Arial" w:eastAsia="Arial" w:hAnsi="Arial" w:cs="Arial"/>
                <w:sz w:val="20"/>
                <w:szCs w:val="20"/>
              </w:rPr>
            </w:pPr>
            <w:r>
              <w:rPr>
                <w:rFonts w:ascii="Arial"/>
                <w:sz w:val="20"/>
              </w:rPr>
              <w:t>If</w:t>
            </w:r>
            <w:r>
              <w:rPr>
                <w:rFonts w:ascii="Arial"/>
                <w:spacing w:val="-2"/>
                <w:sz w:val="20"/>
              </w:rPr>
              <w:t xml:space="preserve"> </w:t>
            </w:r>
            <w:r>
              <w:rPr>
                <w:rFonts w:ascii="Arial"/>
                <w:sz w:val="20"/>
              </w:rPr>
              <w:t>toilet</w:t>
            </w:r>
            <w:r>
              <w:rPr>
                <w:rFonts w:ascii="Arial"/>
                <w:spacing w:val="-4"/>
                <w:sz w:val="20"/>
              </w:rPr>
              <w:t xml:space="preserve"> </w:t>
            </w:r>
            <w:r>
              <w:rPr>
                <w:rFonts w:ascii="Arial"/>
                <w:sz w:val="20"/>
              </w:rPr>
              <w:t>is</w:t>
            </w:r>
            <w:r>
              <w:rPr>
                <w:rFonts w:ascii="Arial"/>
                <w:spacing w:val="-3"/>
                <w:sz w:val="20"/>
              </w:rPr>
              <w:t xml:space="preserve"> </w:t>
            </w:r>
            <w:r>
              <w:rPr>
                <w:rFonts w:ascii="Arial"/>
                <w:sz w:val="20"/>
              </w:rPr>
              <w:t>needed</w:t>
            </w:r>
            <w:r>
              <w:rPr>
                <w:rFonts w:ascii="Arial"/>
                <w:spacing w:val="-2"/>
                <w:sz w:val="20"/>
              </w:rPr>
              <w:t xml:space="preserve"> </w:t>
            </w:r>
            <w:proofErr w:type="spellStart"/>
            <w:r>
              <w:rPr>
                <w:rFonts w:ascii="Arial"/>
                <w:sz w:val="20"/>
              </w:rPr>
              <w:t>en</w:t>
            </w:r>
            <w:proofErr w:type="spellEnd"/>
            <w:r>
              <w:rPr>
                <w:rFonts w:ascii="Arial"/>
                <w:spacing w:val="-4"/>
                <w:sz w:val="20"/>
              </w:rPr>
              <w:t xml:space="preserve"> </w:t>
            </w:r>
            <w:r>
              <w:rPr>
                <w:rFonts w:ascii="Arial"/>
                <w:sz w:val="20"/>
              </w:rPr>
              <w:t>route,</w:t>
            </w:r>
            <w:r>
              <w:rPr>
                <w:rFonts w:ascii="Arial"/>
                <w:spacing w:val="-2"/>
                <w:sz w:val="20"/>
              </w:rPr>
              <w:t xml:space="preserve"> </w:t>
            </w:r>
            <w:r>
              <w:rPr>
                <w:rFonts w:ascii="Arial"/>
                <w:sz w:val="20"/>
              </w:rPr>
              <w:t>students</w:t>
            </w:r>
            <w:r>
              <w:rPr>
                <w:rFonts w:ascii="Arial"/>
                <w:spacing w:val="-3"/>
                <w:sz w:val="20"/>
              </w:rPr>
              <w:t xml:space="preserve"> </w:t>
            </w:r>
            <w:r>
              <w:rPr>
                <w:rFonts w:ascii="Arial"/>
                <w:sz w:val="20"/>
              </w:rPr>
              <w:t>to</w:t>
            </w:r>
            <w:r>
              <w:rPr>
                <w:rFonts w:ascii="Arial"/>
                <w:spacing w:val="-4"/>
                <w:sz w:val="20"/>
              </w:rPr>
              <w:t xml:space="preserve"> </w:t>
            </w:r>
            <w:r>
              <w:rPr>
                <w:rFonts w:ascii="Arial"/>
                <w:sz w:val="20"/>
              </w:rPr>
              <w:t>ask permission</w:t>
            </w:r>
            <w:r>
              <w:rPr>
                <w:rFonts w:ascii="Arial"/>
                <w:spacing w:val="-2"/>
                <w:sz w:val="20"/>
              </w:rPr>
              <w:t xml:space="preserve"> </w:t>
            </w:r>
            <w:r>
              <w:rPr>
                <w:rFonts w:ascii="Arial"/>
                <w:sz w:val="20"/>
              </w:rPr>
              <w:t>of</w:t>
            </w:r>
            <w:r>
              <w:rPr>
                <w:rFonts w:ascii="Arial"/>
                <w:spacing w:val="-2"/>
                <w:sz w:val="20"/>
              </w:rPr>
              <w:t xml:space="preserve"> </w:t>
            </w:r>
            <w:r>
              <w:rPr>
                <w:rFonts w:ascii="Arial"/>
                <w:sz w:val="20"/>
              </w:rPr>
              <w:t>staff</w:t>
            </w:r>
            <w:r>
              <w:rPr>
                <w:rFonts w:ascii="Arial"/>
                <w:spacing w:val="-2"/>
                <w:sz w:val="20"/>
              </w:rPr>
              <w:t xml:space="preserve"> </w:t>
            </w:r>
            <w:r>
              <w:rPr>
                <w:rFonts w:ascii="Arial"/>
                <w:sz w:val="20"/>
              </w:rPr>
              <w:t>and</w:t>
            </w:r>
            <w:r>
              <w:rPr>
                <w:rFonts w:ascii="Arial"/>
                <w:spacing w:val="-4"/>
                <w:sz w:val="20"/>
              </w:rPr>
              <w:t xml:space="preserve"> </w:t>
            </w:r>
            <w:r>
              <w:rPr>
                <w:rFonts w:ascii="Arial"/>
                <w:sz w:val="20"/>
              </w:rPr>
              <w:t>be</w:t>
            </w:r>
            <w:r>
              <w:rPr>
                <w:rFonts w:ascii="Arial"/>
                <w:spacing w:val="-2"/>
                <w:sz w:val="20"/>
              </w:rPr>
              <w:t xml:space="preserve"> </w:t>
            </w:r>
            <w:r>
              <w:rPr>
                <w:rFonts w:ascii="Arial"/>
                <w:sz w:val="20"/>
              </w:rPr>
              <w:t>accompanied</w:t>
            </w:r>
            <w:r>
              <w:rPr>
                <w:rFonts w:ascii="Arial"/>
                <w:spacing w:val="-4"/>
                <w:sz w:val="20"/>
              </w:rPr>
              <w:t xml:space="preserve"> </w:t>
            </w:r>
            <w:r>
              <w:rPr>
                <w:rFonts w:ascii="Arial"/>
                <w:sz w:val="20"/>
              </w:rPr>
              <w:t>by</w:t>
            </w:r>
            <w:r>
              <w:rPr>
                <w:rFonts w:ascii="Arial"/>
                <w:spacing w:val="-7"/>
                <w:sz w:val="20"/>
              </w:rPr>
              <w:t xml:space="preserve"> </w:t>
            </w:r>
            <w:r>
              <w:rPr>
                <w:rFonts w:ascii="Arial"/>
                <w:sz w:val="20"/>
              </w:rPr>
              <w:t>another student and inform</w:t>
            </w:r>
            <w:r>
              <w:rPr>
                <w:rFonts w:ascii="Arial"/>
                <w:spacing w:val="-9"/>
                <w:sz w:val="20"/>
              </w:rPr>
              <w:t xml:space="preserve"> </w:t>
            </w:r>
            <w:r>
              <w:rPr>
                <w:rFonts w:ascii="Arial"/>
                <w:sz w:val="20"/>
              </w:rPr>
              <w:t>staff.</w:t>
            </w:r>
          </w:p>
          <w:p w14:paraId="7180DFD0" w14:textId="77777777" w:rsidR="000C05A6" w:rsidRDefault="00017636">
            <w:pPr>
              <w:pStyle w:val="TableParagraph"/>
              <w:numPr>
                <w:ilvl w:val="0"/>
                <w:numId w:val="6"/>
              </w:numPr>
              <w:tabs>
                <w:tab w:val="left" w:pos="823"/>
              </w:tabs>
              <w:ind w:right="211" w:firstLine="0"/>
              <w:rPr>
                <w:rFonts w:ascii="Arial" w:eastAsia="Arial" w:hAnsi="Arial" w:cs="Arial"/>
                <w:sz w:val="20"/>
                <w:szCs w:val="20"/>
              </w:rPr>
            </w:pPr>
            <w:r>
              <w:rPr>
                <w:rFonts w:ascii="Arial"/>
                <w:sz w:val="20"/>
              </w:rPr>
              <w:t>Head</w:t>
            </w:r>
            <w:r>
              <w:rPr>
                <w:rFonts w:ascii="Arial"/>
                <w:spacing w:val="-4"/>
                <w:sz w:val="20"/>
              </w:rPr>
              <w:t xml:space="preserve"> </w:t>
            </w:r>
            <w:r>
              <w:rPr>
                <w:rFonts w:ascii="Arial"/>
                <w:sz w:val="20"/>
              </w:rPr>
              <w:t>counts</w:t>
            </w:r>
            <w:r>
              <w:rPr>
                <w:rFonts w:ascii="Arial"/>
                <w:spacing w:val="-3"/>
                <w:sz w:val="20"/>
              </w:rPr>
              <w:t xml:space="preserve"> </w:t>
            </w:r>
            <w:r>
              <w:rPr>
                <w:rFonts w:ascii="Arial"/>
                <w:sz w:val="20"/>
              </w:rPr>
              <w:t>regularly</w:t>
            </w:r>
            <w:r>
              <w:rPr>
                <w:rFonts w:ascii="Arial"/>
                <w:spacing w:val="-5"/>
                <w:sz w:val="20"/>
              </w:rPr>
              <w:t xml:space="preserve"> </w:t>
            </w:r>
            <w:r>
              <w:rPr>
                <w:rFonts w:ascii="Arial"/>
                <w:sz w:val="20"/>
              </w:rPr>
              <w:t>when</w:t>
            </w:r>
            <w:r>
              <w:rPr>
                <w:rFonts w:ascii="Arial"/>
                <w:spacing w:val="-4"/>
                <w:sz w:val="20"/>
              </w:rPr>
              <w:t xml:space="preserve"> </w:t>
            </w:r>
            <w:r>
              <w:rPr>
                <w:rFonts w:ascii="Arial"/>
                <w:sz w:val="20"/>
              </w:rPr>
              <w:t>students</w:t>
            </w:r>
            <w:r>
              <w:rPr>
                <w:rFonts w:ascii="Arial"/>
                <w:spacing w:val="-3"/>
                <w:sz w:val="20"/>
              </w:rPr>
              <w:t xml:space="preserve"> </w:t>
            </w:r>
            <w:r>
              <w:rPr>
                <w:rFonts w:ascii="Arial"/>
                <w:sz w:val="20"/>
              </w:rPr>
              <w:t>move</w:t>
            </w:r>
            <w:r>
              <w:rPr>
                <w:rFonts w:ascii="Arial"/>
                <w:spacing w:val="-4"/>
                <w:sz w:val="20"/>
              </w:rPr>
              <w:t xml:space="preserve"> </w:t>
            </w:r>
            <w:r>
              <w:rPr>
                <w:rFonts w:ascii="Arial"/>
                <w:sz w:val="20"/>
              </w:rPr>
              <w:t>between</w:t>
            </w:r>
            <w:r>
              <w:rPr>
                <w:rFonts w:ascii="Arial"/>
                <w:spacing w:val="-4"/>
                <w:sz w:val="20"/>
              </w:rPr>
              <w:t xml:space="preserve"> </w:t>
            </w:r>
            <w:r>
              <w:rPr>
                <w:rFonts w:ascii="Arial"/>
                <w:sz w:val="20"/>
              </w:rPr>
              <w:t>locations</w:t>
            </w:r>
            <w:r>
              <w:rPr>
                <w:rFonts w:ascii="Arial"/>
                <w:spacing w:val="-3"/>
                <w:sz w:val="20"/>
              </w:rPr>
              <w:t xml:space="preserve"> </w:t>
            </w:r>
            <w:r>
              <w:rPr>
                <w:rFonts w:ascii="Arial"/>
                <w:sz w:val="20"/>
              </w:rPr>
              <w:t>&amp;</w:t>
            </w:r>
            <w:r>
              <w:rPr>
                <w:rFonts w:ascii="Arial"/>
                <w:spacing w:val="-2"/>
                <w:sz w:val="20"/>
              </w:rPr>
              <w:t xml:space="preserve"> </w:t>
            </w:r>
            <w:r>
              <w:rPr>
                <w:rFonts w:ascii="Arial"/>
                <w:sz w:val="20"/>
              </w:rPr>
              <w:t>allocate</w:t>
            </w:r>
            <w:r>
              <w:rPr>
                <w:rFonts w:ascii="Arial"/>
                <w:spacing w:val="-4"/>
                <w:sz w:val="20"/>
              </w:rPr>
              <w:t xml:space="preserve"> </w:t>
            </w:r>
            <w:r>
              <w:rPr>
                <w:rFonts w:ascii="Arial"/>
                <w:sz w:val="20"/>
              </w:rPr>
              <w:t>students</w:t>
            </w:r>
            <w:r>
              <w:rPr>
                <w:rFonts w:ascii="Arial"/>
                <w:spacing w:val="-3"/>
                <w:sz w:val="20"/>
              </w:rPr>
              <w:t xml:space="preserve"> </w:t>
            </w:r>
            <w:r>
              <w:rPr>
                <w:rFonts w:ascii="Arial"/>
                <w:sz w:val="20"/>
              </w:rPr>
              <w:t>to</w:t>
            </w:r>
            <w:r>
              <w:rPr>
                <w:rFonts w:ascii="Arial"/>
                <w:spacing w:val="-4"/>
                <w:sz w:val="20"/>
              </w:rPr>
              <w:t xml:space="preserve"> </w:t>
            </w:r>
            <w:r>
              <w:rPr>
                <w:rFonts w:ascii="Arial"/>
                <w:sz w:val="20"/>
              </w:rPr>
              <w:t>particular</w:t>
            </w:r>
            <w:r>
              <w:rPr>
                <w:rFonts w:ascii="Arial"/>
                <w:spacing w:val="-3"/>
                <w:sz w:val="20"/>
              </w:rPr>
              <w:t xml:space="preserve"> </w:t>
            </w:r>
            <w:r>
              <w:rPr>
                <w:rFonts w:ascii="Arial"/>
                <w:sz w:val="20"/>
              </w:rPr>
              <w:t>staff members.</w:t>
            </w:r>
          </w:p>
          <w:p w14:paraId="781720D3" w14:textId="77777777" w:rsidR="000C05A6" w:rsidRDefault="00017636">
            <w:pPr>
              <w:pStyle w:val="TableParagraph"/>
              <w:numPr>
                <w:ilvl w:val="0"/>
                <w:numId w:val="6"/>
              </w:numPr>
              <w:tabs>
                <w:tab w:val="left" w:pos="823"/>
              </w:tabs>
              <w:ind w:left="822" w:hanging="719"/>
              <w:rPr>
                <w:rFonts w:ascii="Arial" w:eastAsia="Arial" w:hAnsi="Arial" w:cs="Arial"/>
                <w:sz w:val="20"/>
                <w:szCs w:val="20"/>
              </w:rPr>
            </w:pPr>
            <w:r>
              <w:rPr>
                <w:rFonts w:ascii="Arial"/>
                <w:sz w:val="20"/>
              </w:rPr>
              <w:t>Staff to patrol areas students are in, especially if not under direct</w:t>
            </w:r>
            <w:r>
              <w:rPr>
                <w:rFonts w:ascii="Arial"/>
                <w:spacing w:val="-36"/>
                <w:sz w:val="20"/>
              </w:rPr>
              <w:t xml:space="preserve"> </w:t>
            </w:r>
            <w:r>
              <w:rPr>
                <w:rFonts w:ascii="Arial"/>
                <w:sz w:val="20"/>
              </w:rPr>
              <w:t>supervision</w:t>
            </w:r>
          </w:p>
          <w:p w14:paraId="2A533F02" w14:textId="77777777" w:rsidR="000C05A6" w:rsidRDefault="00017636">
            <w:pPr>
              <w:pStyle w:val="TableParagraph"/>
              <w:numPr>
                <w:ilvl w:val="0"/>
                <w:numId w:val="6"/>
              </w:numPr>
              <w:tabs>
                <w:tab w:val="left" w:pos="823"/>
              </w:tabs>
              <w:ind w:left="822" w:hanging="719"/>
              <w:rPr>
                <w:rFonts w:ascii="Arial" w:eastAsia="Arial" w:hAnsi="Arial" w:cs="Arial"/>
                <w:sz w:val="20"/>
                <w:szCs w:val="20"/>
              </w:rPr>
            </w:pPr>
            <w:r>
              <w:rPr>
                <w:rFonts w:ascii="Arial"/>
                <w:sz w:val="20"/>
              </w:rPr>
              <w:t>Staff remain with students during the</w:t>
            </w:r>
            <w:r>
              <w:rPr>
                <w:rFonts w:ascii="Arial"/>
                <w:spacing w:val="-23"/>
                <w:sz w:val="20"/>
              </w:rPr>
              <w:t xml:space="preserve"> </w:t>
            </w:r>
            <w:r>
              <w:rPr>
                <w:rFonts w:ascii="Arial"/>
                <w:sz w:val="20"/>
              </w:rPr>
              <w:t>journey.</w:t>
            </w:r>
          </w:p>
          <w:p w14:paraId="56A4E90C" w14:textId="77777777" w:rsidR="000C05A6" w:rsidRDefault="00017636">
            <w:pPr>
              <w:pStyle w:val="TableParagraph"/>
              <w:numPr>
                <w:ilvl w:val="0"/>
                <w:numId w:val="6"/>
              </w:numPr>
              <w:tabs>
                <w:tab w:val="left" w:pos="823"/>
              </w:tabs>
              <w:ind w:left="102" w:right="821" w:firstLine="1"/>
              <w:rPr>
                <w:rFonts w:ascii="Arial" w:eastAsia="Arial" w:hAnsi="Arial" w:cs="Arial"/>
                <w:sz w:val="20"/>
                <w:szCs w:val="20"/>
              </w:rPr>
            </w:pPr>
            <w:r>
              <w:rPr>
                <w:rFonts w:ascii="Arial"/>
                <w:sz w:val="20"/>
              </w:rPr>
              <w:t>All students to have college mobile numbers at all times with them to contact teachers if lost. Students will be asked to put number into their mobile phones and issued printed</w:t>
            </w:r>
            <w:r>
              <w:rPr>
                <w:rFonts w:ascii="Arial"/>
                <w:spacing w:val="-36"/>
                <w:sz w:val="20"/>
              </w:rPr>
              <w:t xml:space="preserve"> </w:t>
            </w:r>
            <w:r>
              <w:rPr>
                <w:rFonts w:ascii="Arial"/>
                <w:sz w:val="20"/>
              </w:rPr>
              <w:t>cards</w:t>
            </w:r>
          </w:p>
        </w:tc>
        <w:tc>
          <w:tcPr>
            <w:tcW w:w="2376" w:type="dxa"/>
            <w:tcBorders>
              <w:top w:val="single" w:sz="4" w:space="0" w:color="000000"/>
              <w:left w:val="single" w:sz="4" w:space="0" w:color="000000"/>
              <w:bottom w:val="single" w:sz="4" w:space="0" w:color="000000"/>
              <w:right w:val="single" w:sz="4" w:space="0" w:color="000000"/>
            </w:tcBorders>
          </w:tcPr>
          <w:p w14:paraId="0F8D497A" w14:textId="77777777" w:rsidR="000C05A6" w:rsidRDefault="000C05A6"/>
        </w:tc>
      </w:tr>
    </w:tbl>
    <w:p w14:paraId="0E02BB6F" w14:textId="77777777" w:rsidR="000C05A6" w:rsidRDefault="000C05A6">
      <w:pPr>
        <w:sectPr w:rsidR="000C05A6">
          <w:footerReference w:type="default" r:id="rId32"/>
          <w:pgSz w:w="16840" w:h="11910" w:orient="landscape"/>
          <w:pgMar w:top="640" w:right="440" w:bottom="280" w:left="180" w:header="0" w:footer="0" w:gutter="0"/>
          <w:cols w:space="720"/>
        </w:sectPr>
      </w:pPr>
    </w:p>
    <w:p w14:paraId="19DD56EF" w14:textId="77777777" w:rsidR="000C05A6" w:rsidRDefault="001C1791" w:rsidP="001C1791">
      <w:pPr>
        <w:ind w:left="8802" w:firstLine="558"/>
        <w:rPr>
          <w:rFonts w:ascii="Times New Roman" w:eastAsia="Times New Roman" w:hAnsi="Times New Roman" w:cs="Times New Roman"/>
          <w:sz w:val="20"/>
          <w:szCs w:val="20"/>
        </w:rPr>
      </w:pPr>
      <w:r>
        <w:rPr>
          <w:rFonts w:ascii="Times New Roman" w:eastAsia="Times New Roman" w:hAnsi="Times New Roman" w:cs="Times New Roman"/>
          <w:sz w:val="20"/>
          <w:szCs w:val="20"/>
        </w:rPr>
        <w:t>Appendix 6</w:t>
      </w:r>
    </w:p>
    <w:p w14:paraId="5B5CDED9" w14:textId="77777777" w:rsidR="006D3A32" w:rsidRDefault="006D3A32">
      <w:pPr>
        <w:ind w:left="162"/>
        <w:rPr>
          <w:rFonts w:ascii="Times New Roman" w:eastAsia="Times New Roman" w:hAnsi="Times New Roman" w:cs="Times New Roman"/>
          <w:sz w:val="20"/>
          <w:szCs w:val="20"/>
        </w:rPr>
      </w:pPr>
    </w:p>
    <w:p w14:paraId="14DE0460" w14:textId="77777777" w:rsidR="006D3A32" w:rsidRPr="006D3A32" w:rsidRDefault="006D3A32" w:rsidP="006D3A32">
      <w:pPr>
        <w:spacing w:before="2"/>
        <w:rPr>
          <w:rFonts w:ascii="Times New Roman" w:eastAsia="Times New Roman" w:hAnsi="Times New Roman" w:cs="Times New Roman"/>
          <w:sz w:val="18"/>
          <w:szCs w:val="18"/>
        </w:rPr>
      </w:pPr>
    </w:p>
    <w:p w14:paraId="245A8CAD" w14:textId="77777777" w:rsidR="006D3A32" w:rsidRPr="006D3A32" w:rsidRDefault="006D3A32" w:rsidP="006D3A32">
      <w:pPr>
        <w:spacing w:before="54" w:line="624" w:lineRule="exact"/>
        <w:ind w:left="5593" w:right="210" w:hanging="359"/>
        <w:outlineLvl w:val="0"/>
        <w:rPr>
          <w:rFonts w:ascii="Arial" w:eastAsia="Arial" w:hAnsi="Arial"/>
          <w:sz w:val="56"/>
          <w:szCs w:val="56"/>
        </w:rPr>
      </w:pPr>
      <w:r w:rsidRPr="006D3A32">
        <w:rPr>
          <w:rFonts w:ascii="Arial" w:eastAsia="Arial" w:hAnsi="Arial"/>
          <w:b/>
          <w:bCs/>
          <w:noProof/>
          <w:sz w:val="56"/>
          <w:szCs w:val="56"/>
          <w:lang w:val="en-GB" w:eastAsia="en-GB"/>
        </w:rPr>
        <w:drawing>
          <wp:anchor distT="0" distB="0" distL="114300" distR="114300" simplePos="0" relativeHeight="503226480" behindDoc="0" locked="0" layoutInCell="1" allowOverlap="1" wp14:anchorId="4B3CA3C9" wp14:editId="70644270">
            <wp:simplePos x="0" y="0"/>
            <wp:positionH relativeFrom="page">
              <wp:posOffset>179705</wp:posOffset>
            </wp:positionH>
            <wp:positionV relativeFrom="paragraph">
              <wp:posOffset>-137795</wp:posOffset>
            </wp:positionV>
            <wp:extent cx="2258060" cy="96456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5806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A32">
        <w:rPr>
          <w:rFonts w:ascii="Arial" w:eastAsia="Arial" w:hAnsi="Arial"/>
          <w:b/>
          <w:bCs/>
          <w:color w:val="231F20"/>
          <w:w w:val="95"/>
          <w:sz w:val="56"/>
          <w:szCs w:val="56"/>
        </w:rPr>
        <w:t xml:space="preserve">Parent/Guardian </w:t>
      </w:r>
      <w:r w:rsidRPr="006D3A32">
        <w:rPr>
          <w:rFonts w:ascii="Arial" w:eastAsia="Arial" w:hAnsi="Arial"/>
          <w:b/>
          <w:bCs/>
          <w:color w:val="231F20"/>
          <w:sz w:val="56"/>
          <w:szCs w:val="56"/>
        </w:rPr>
        <w:t>Consent</w:t>
      </w:r>
      <w:r w:rsidRPr="006D3A32">
        <w:rPr>
          <w:rFonts w:ascii="Arial" w:eastAsia="Arial" w:hAnsi="Arial"/>
          <w:b/>
          <w:bCs/>
          <w:color w:val="231F20"/>
          <w:spacing w:val="-2"/>
          <w:sz w:val="56"/>
          <w:szCs w:val="56"/>
        </w:rPr>
        <w:t xml:space="preserve"> </w:t>
      </w:r>
      <w:r w:rsidRPr="006D3A32">
        <w:rPr>
          <w:rFonts w:ascii="Arial" w:eastAsia="Arial" w:hAnsi="Arial"/>
          <w:b/>
          <w:bCs/>
          <w:color w:val="231F20"/>
          <w:sz w:val="56"/>
          <w:szCs w:val="56"/>
        </w:rPr>
        <w:t>Form</w:t>
      </w:r>
    </w:p>
    <w:p w14:paraId="40D38C5C" w14:textId="77777777" w:rsidR="006D3A32" w:rsidRPr="006D3A32" w:rsidRDefault="006D3A32" w:rsidP="006D3A32">
      <w:pPr>
        <w:spacing w:before="9"/>
        <w:rPr>
          <w:rFonts w:ascii="Arial" w:eastAsia="Arial" w:hAnsi="Arial" w:cs="Arial"/>
          <w:b/>
          <w:bCs/>
          <w:sz w:val="23"/>
          <w:szCs w:val="23"/>
        </w:rPr>
      </w:pPr>
    </w:p>
    <w:p w14:paraId="0EBC7227" w14:textId="77777777" w:rsidR="006D3A32" w:rsidRPr="006D3A32" w:rsidRDefault="007C1880" w:rsidP="006D3A32">
      <w:pPr>
        <w:ind w:left="100"/>
        <w:rPr>
          <w:rFonts w:ascii="Arial" w:eastAsia="Arial" w:hAnsi="Arial" w:cs="Arial"/>
          <w:sz w:val="20"/>
          <w:szCs w:val="20"/>
        </w:rPr>
      </w:pPr>
      <w:r>
        <w:rPr>
          <w:rFonts w:ascii="Arial"/>
          <w:noProof/>
          <w:sz w:val="20"/>
        </w:rPr>
        <mc:AlternateContent>
          <mc:Choice Requires="wpg">
            <w:drawing>
              <wp:inline distT="0" distB="0" distL="0" distR="0" wp14:anchorId="5155BC85" wp14:editId="612E21A4">
                <wp:extent cx="5629275" cy="431800"/>
                <wp:effectExtent l="9525" t="5715" r="9525" b="10160"/>
                <wp:docPr id="5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431800"/>
                          <a:chOff x="0" y="0"/>
                          <a:chExt cx="8865" cy="680"/>
                        </a:xfrm>
                      </wpg:grpSpPr>
                      <wpg:grpSp>
                        <wpg:cNvPr id="54" name="Group 612"/>
                        <wpg:cNvGrpSpPr>
                          <a:grpSpLocks/>
                        </wpg:cNvGrpSpPr>
                        <wpg:grpSpPr bwMode="auto">
                          <a:xfrm>
                            <a:off x="5" y="5"/>
                            <a:ext cx="8855" cy="2"/>
                            <a:chOff x="5" y="5"/>
                            <a:chExt cx="8855" cy="2"/>
                          </a:xfrm>
                        </wpg:grpSpPr>
                        <wps:wsp>
                          <wps:cNvPr id="55" name="Freeform 613"/>
                          <wps:cNvSpPr>
                            <a:spLocks/>
                          </wps:cNvSpPr>
                          <wps:spPr bwMode="auto">
                            <a:xfrm>
                              <a:off x="5" y="5"/>
                              <a:ext cx="8855" cy="2"/>
                            </a:xfrm>
                            <a:custGeom>
                              <a:avLst/>
                              <a:gdLst>
                                <a:gd name="T0" fmla="+- 0 5 5"/>
                                <a:gd name="T1" fmla="*/ T0 w 8855"/>
                                <a:gd name="T2" fmla="+- 0 8860 5"/>
                                <a:gd name="T3" fmla="*/ T2 w 8855"/>
                              </a:gdLst>
                              <a:ahLst/>
                              <a:cxnLst>
                                <a:cxn ang="0">
                                  <a:pos x="T1" y="0"/>
                                </a:cxn>
                                <a:cxn ang="0">
                                  <a:pos x="T3" y="0"/>
                                </a:cxn>
                              </a:cxnLst>
                              <a:rect l="0" t="0" r="r" b="b"/>
                              <a:pathLst>
                                <a:path w="8855">
                                  <a:moveTo>
                                    <a:pt x="0" y="0"/>
                                  </a:moveTo>
                                  <a:lnTo>
                                    <a:pt x="8855" y="0"/>
                                  </a:lnTo>
                                </a:path>
                              </a:pathLst>
                            </a:custGeom>
                            <a:noFill/>
                            <a:ln w="6350">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14"/>
                        <wpg:cNvGrpSpPr>
                          <a:grpSpLocks/>
                        </wpg:cNvGrpSpPr>
                        <wpg:grpSpPr bwMode="auto">
                          <a:xfrm>
                            <a:off x="5" y="5"/>
                            <a:ext cx="2" cy="670"/>
                            <a:chOff x="5" y="5"/>
                            <a:chExt cx="2" cy="670"/>
                          </a:xfrm>
                        </wpg:grpSpPr>
                        <wps:wsp>
                          <wps:cNvPr id="57" name="Freeform 615"/>
                          <wps:cNvSpPr>
                            <a:spLocks/>
                          </wps:cNvSpPr>
                          <wps:spPr bwMode="auto">
                            <a:xfrm>
                              <a:off x="5" y="5"/>
                              <a:ext cx="2" cy="670"/>
                            </a:xfrm>
                            <a:custGeom>
                              <a:avLst/>
                              <a:gdLst>
                                <a:gd name="T0" fmla="+- 0 5 5"/>
                                <a:gd name="T1" fmla="*/ 5 h 670"/>
                                <a:gd name="T2" fmla="+- 0 675 5"/>
                                <a:gd name="T3" fmla="*/ 675 h 670"/>
                              </a:gdLst>
                              <a:ahLst/>
                              <a:cxnLst>
                                <a:cxn ang="0">
                                  <a:pos x="0" y="T1"/>
                                </a:cxn>
                                <a:cxn ang="0">
                                  <a:pos x="0" y="T3"/>
                                </a:cxn>
                              </a:cxnLst>
                              <a:rect l="0" t="0" r="r" b="b"/>
                              <a:pathLst>
                                <a:path h="670">
                                  <a:moveTo>
                                    <a:pt x="0" y="0"/>
                                  </a:moveTo>
                                  <a:lnTo>
                                    <a:pt x="0" y="670"/>
                                  </a:lnTo>
                                </a:path>
                              </a:pathLst>
                            </a:custGeom>
                            <a:noFill/>
                            <a:ln w="3175">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16"/>
                        <wpg:cNvGrpSpPr>
                          <a:grpSpLocks/>
                        </wpg:cNvGrpSpPr>
                        <wpg:grpSpPr bwMode="auto">
                          <a:xfrm>
                            <a:off x="5" y="675"/>
                            <a:ext cx="8855" cy="2"/>
                            <a:chOff x="5" y="675"/>
                            <a:chExt cx="8855" cy="2"/>
                          </a:xfrm>
                        </wpg:grpSpPr>
                        <wps:wsp>
                          <wps:cNvPr id="59" name="Freeform 617"/>
                          <wps:cNvSpPr>
                            <a:spLocks/>
                          </wps:cNvSpPr>
                          <wps:spPr bwMode="auto">
                            <a:xfrm>
                              <a:off x="5" y="675"/>
                              <a:ext cx="8855" cy="2"/>
                            </a:xfrm>
                            <a:custGeom>
                              <a:avLst/>
                              <a:gdLst>
                                <a:gd name="T0" fmla="+- 0 5 5"/>
                                <a:gd name="T1" fmla="*/ T0 w 8855"/>
                                <a:gd name="T2" fmla="+- 0 8860 5"/>
                                <a:gd name="T3" fmla="*/ T2 w 8855"/>
                              </a:gdLst>
                              <a:ahLst/>
                              <a:cxnLst>
                                <a:cxn ang="0">
                                  <a:pos x="T1" y="0"/>
                                </a:cxn>
                                <a:cxn ang="0">
                                  <a:pos x="T3" y="0"/>
                                </a:cxn>
                              </a:cxnLst>
                              <a:rect l="0" t="0" r="r" b="b"/>
                              <a:pathLst>
                                <a:path w="8855">
                                  <a:moveTo>
                                    <a:pt x="0" y="0"/>
                                  </a:moveTo>
                                  <a:lnTo>
                                    <a:pt x="8855" y="0"/>
                                  </a:lnTo>
                                </a:path>
                              </a:pathLst>
                            </a:custGeom>
                            <a:noFill/>
                            <a:ln w="6350">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18"/>
                        <wpg:cNvGrpSpPr>
                          <a:grpSpLocks/>
                        </wpg:cNvGrpSpPr>
                        <wpg:grpSpPr bwMode="auto">
                          <a:xfrm>
                            <a:off x="8860" y="5"/>
                            <a:ext cx="2" cy="670"/>
                            <a:chOff x="8860" y="5"/>
                            <a:chExt cx="2" cy="670"/>
                          </a:xfrm>
                        </wpg:grpSpPr>
                        <wps:wsp>
                          <wps:cNvPr id="61" name="Freeform 619"/>
                          <wps:cNvSpPr>
                            <a:spLocks/>
                          </wps:cNvSpPr>
                          <wps:spPr bwMode="auto">
                            <a:xfrm>
                              <a:off x="8860" y="5"/>
                              <a:ext cx="2" cy="670"/>
                            </a:xfrm>
                            <a:custGeom>
                              <a:avLst/>
                              <a:gdLst>
                                <a:gd name="T0" fmla="+- 0 5 5"/>
                                <a:gd name="T1" fmla="*/ 5 h 670"/>
                                <a:gd name="T2" fmla="+- 0 675 5"/>
                                <a:gd name="T3" fmla="*/ 675 h 670"/>
                              </a:gdLst>
                              <a:ahLst/>
                              <a:cxnLst>
                                <a:cxn ang="0">
                                  <a:pos x="0" y="T1"/>
                                </a:cxn>
                                <a:cxn ang="0">
                                  <a:pos x="0" y="T3"/>
                                </a:cxn>
                              </a:cxnLst>
                              <a:rect l="0" t="0" r="r" b="b"/>
                              <a:pathLst>
                                <a:path h="670">
                                  <a:moveTo>
                                    <a:pt x="0" y="0"/>
                                  </a:moveTo>
                                  <a:lnTo>
                                    <a:pt x="0" y="670"/>
                                  </a:lnTo>
                                </a:path>
                              </a:pathLst>
                            </a:custGeom>
                            <a:noFill/>
                            <a:ln w="6350">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620"/>
                          <wps:cNvSpPr txBox="1">
                            <a:spLocks noChangeArrowheads="1"/>
                          </wps:cNvSpPr>
                          <wps:spPr bwMode="auto">
                            <a:xfrm>
                              <a:off x="5" y="5"/>
                              <a:ext cx="885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D7C9" w14:textId="77777777" w:rsidR="00271FE6" w:rsidRDefault="00271FE6" w:rsidP="006D3A32">
                                <w:pPr>
                                  <w:spacing w:before="165"/>
                                  <w:ind w:left="53"/>
                                  <w:rPr>
                                    <w:rFonts w:ascii="Calibri" w:eastAsia="Calibri" w:hAnsi="Calibri" w:cs="Calibri"/>
                                    <w:sz w:val="36"/>
                                    <w:szCs w:val="36"/>
                                  </w:rPr>
                                </w:pPr>
                                <w:r>
                                  <w:rPr>
                                    <w:rFonts w:ascii="Calibri"/>
                                    <w:b/>
                                    <w:color w:val="231F20"/>
                                    <w:sz w:val="36"/>
                                  </w:rPr>
                                  <w:t>Name:</w:t>
                                </w:r>
                              </w:p>
                            </w:txbxContent>
                          </wps:txbx>
                          <wps:bodyPr rot="0" vert="horz" wrap="square" lIns="0" tIns="0" rIns="0" bIns="0" anchor="t" anchorCtr="0" upright="1">
                            <a:noAutofit/>
                          </wps:bodyPr>
                        </wps:wsp>
                      </wpg:grpSp>
                    </wpg:wgp>
                  </a:graphicData>
                </a:graphic>
              </wp:inline>
            </w:drawing>
          </mc:Choice>
          <mc:Fallback>
            <w:pict>
              <v:group w14:anchorId="5155BC85" id="Group 611" o:spid="_x0000_s1026" style="width:443.25pt;height:34pt;mso-position-horizontal-relative:char;mso-position-vertical-relative:line" coordsize="886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">
                <v:group id="Group 612" o:spid="_x0000_s1027" style="position:absolute;left:5;top:5;width:8855;height:2" coordorigin="5,5" coordsize="8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13" o:spid="_x0000_s1028" style="position:absolute;left:5;top:5;width:8855;height:2;visibility:visible;mso-wrap-style:square;v-text-anchor:top" coordsize="8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" path="m,l8855,e" filled="f" strokecolor="#d2d3d5" strokeweight=".5pt">
                    <v:path arrowok="t" o:connecttype="custom" o:connectlocs="0,0;8855,0" o:connectangles="0,0"/>
                  </v:shape>
                </v:group>
                <v:group id="Group 614" o:spid="_x0000_s1029" style="position:absolute;left:5;top:5;width:2;height:670" coordorigin="5,5" coordsize="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15" o:spid="_x0000_s1030" style="position:absolute;left:5;top:5;width:2;height:670;visibility:visible;mso-wrap-style:square;v-text-anchor:top" coordsize="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" path="m,l,670e" filled="f" strokecolor="#d2d3d5" strokeweight=".25pt">
                    <v:path arrowok="t" o:connecttype="custom" o:connectlocs="0,5;0,675" o:connectangles="0,0"/>
                  </v:shape>
                </v:group>
                <v:group id="Group 616" o:spid="_x0000_s1031" style="position:absolute;left:5;top:675;width:8855;height:2" coordorigin="5,675" coordsize="8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17" o:spid="_x0000_s1032" style="position:absolute;left:5;top:675;width:8855;height:2;visibility:visible;mso-wrap-style:square;v-text-anchor:top" coordsize="8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" path="m,l8855,e" filled="f" strokecolor="#d2d3d5" strokeweight=".5pt">
                    <v:path arrowok="t" o:connecttype="custom" o:connectlocs="0,0;8855,0" o:connectangles="0,0"/>
                  </v:shape>
                </v:group>
                <v:group id="Group 618" o:spid="_x0000_s1033" style="position:absolute;left:8860;top:5;width:2;height:670" coordorigin="8860,5" coordsize="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9" o:spid="_x0000_s1034" style="position:absolute;left:8860;top:5;width:2;height:670;visibility:visible;mso-wrap-style:square;v-text-anchor:top" coordsize="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" path="m,l,670e" filled="f" strokecolor="#d2d3d5" strokeweight=".5pt">
                    <v:path arrowok="t" o:connecttype="custom" o:connectlocs="0,5;0,675" o:connectangles="0,0"/>
                  </v:shape>
                  <v:shapetype id="_x0000_t202" coordsize="21600,21600" o:spt="202" path="m,l,21600r21600,l21600,xe">
                    <v:stroke joinstyle="miter"/>
                    <v:path gradientshapeok="t" o:connecttype="rect"/>
                  </v:shapetype>
                  <v:shape id="Text Box 620" o:spid="_x0000_s1035" type="#_x0000_t202" style="position:absolute;left:5;top:5;width:8855;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465D7C9" w14:textId="77777777" w:rsidR="00271FE6" w:rsidRDefault="00271FE6" w:rsidP="006D3A32">
                          <w:pPr>
                            <w:spacing w:before="165"/>
                            <w:ind w:left="53"/>
                            <w:rPr>
                              <w:rFonts w:ascii="Calibri" w:eastAsia="Calibri" w:hAnsi="Calibri" w:cs="Calibri"/>
                              <w:sz w:val="36"/>
                              <w:szCs w:val="36"/>
                            </w:rPr>
                          </w:pPr>
                          <w:r>
                            <w:rPr>
                              <w:rFonts w:ascii="Calibri"/>
                              <w:b/>
                              <w:color w:val="231F20"/>
                              <w:sz w:val="36"/>
                            </w:rPr>
                            <w:t>Name:</w:t>
                          </w:r>
                        </w:p>
                      </w:txbxContent>
                    </v:textbox>
                  </v:shape>
                </v:group>
                <w10:anchorlock/>
              </v:group>
            </w:pict>
          </mc:Fallback>
        </mc:AlternateContent>
      </w:r>
      <w:r w:rsidR="006D3A32" w:rsidRPr="006D3A32">
        <w:rPr>
          <w:rFonts w:ascii="Times New Roman"/>
          <w:spacing w:val="39"/>
          <w:sz w:val="20"/>
        </w:rPr>
        <w:t xml:space="preserve"> </w:t>
      </w:r>
      <w:r>
        <w:rPr>
          <w:rFonts w:ascii="Arial"/>
          <w:noProof/>
          <w:spacing w:val="39"/>
          <w:sz w:val="20"/>
        </w:rPr>
        <mc:AlternateContent>
          <mc:Choice Requires="wpg">
            <w:drawing>
              <wp:inline distT="0" distB="0" distL="0" distR="0" wp14:anchorId="41CD7CED" wp14:editId="033E5C9A">
                <wp:extent cx="1275080" cy="431800"/>
                <wp:effectExtent l="9525" t="5715" r="10795" b="10160"/>
                <wp:docPr id="45"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080" cy="431800"/>
                          <a:chOff x="0" y="0"/>
                          <a:chExt cx="2008" cy="680"/>
                        </a:xfrm>
                      </wpg:grpSpPr>
                      <wpg:grpSp>
                        <wpg:cNvPr id="46" name="Group 604"/>
                        <wpg:cNvGrpSpPr>
                          <a:grpSpLocks/>
                        </wpg:cNvGrpSpPr>
                        <wpg:grpSpPr bwMode="auto">
                          <a:xfrm>
                            <a:off x="5" y="5"/>
                            <a:ext cx="1998" cy="2"/>
                            <a:chOff x="5" y="5"/>
                            <a:chExt cx="1998" cy="2"/>
                          </a:xfrm>
                        </wpg:grpSpPr>
                        <wps:wsp>
                          <wps:cNvPr id="47" name="Freeform 605"/>
                          <wps:cNvSpPr>
                            <a:spLocks/>
                          </wps:cNvSpPr>
                          <wps:spPr bwMode="auto">
                            <a:xfrm>
                              <a:off x="5" y="5"/>
                              <a:ext cx="1998" cy="2"/>
                            </a:xfrm>
                            <a:custGeom>
                              <a:avLst/>
                              <a:gdLst>
                                <a:gd name="T0" fmla="+- 0 5 5"/>
                                <a:gd name="T1" fmla="*/ T0 w 1998"/>
                                <a:gd name="T2" fmla="+- 0 2003 5"/>
                                <a:gd name="T3" fmla="*/ T2 w 1998"/>
                              </a:gdLst>
                              <a:ahLst/>
                              <a:cxnLst>
                                <a:cxn ang="0">
                                  <a:pos x="T1" y="0"/>
                                </a:cxn>
                                <a:cxn ang="0">
                                  <a:pos x="T3" y="0"/>
                                </a:cxn>
                              </a:cxnLst>
                              <a:rect l="0" t="0" r="r" b="b"/>
                              <a:pathLst>
                                <a:path w="1998">
                                  <a:moveTo>
                                    <a:pt x="0" y="0"/>
                                  </a:moveTo>
                                  <a:lnTo>
                                    <a:pt x="1998" y="0"/>
                                  </a:lnTo>
                                </a:path>
                              </a:pathLst>
                            </a:custGeom>
                            <a:noFill/>
                            <a:ln w="6350">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606"/>
                        <wpg:cNvGrpSpPr>
                          <a:grpSpLocks/>
                        </wpg:cNvGrpSpPr>
                        <wpg:grpSpPr bwMode="auto">
                          <a:xfrm>
                            <a:off x="5" y="5"/>
                            <a:ext cx="1998" cy="670"/>
                            <a:chOff x="5" y="5"/>
                            <a:chExt cx="1998" cy="670"/>
                          </a:xfrm>
                        </wpg:grpSpPr>
                        <wps:wsp>
                          <wps:cNvPr id="49" name="Freeform 607"/>
                          <wps:cNvSpPr>
                            <a:spLocks/>
                          </wps:cNvSpPr>
                          <wps:spPr bwMode="auto">
                            <a:xfrm>
                              <a:off x="5" y="5"/>
                              <a:ext cx="1998" cy="670"/>
                            </a:xfrm>
                            <a:custGeom>
                              <a:avLst/>
                              <a:gdLst>
                                <a:gd name="T0" fmla="+- 0 5 5"/>
                                <a:gd name="T1" fmla="*/ T0 w 1998"/>
                                <a:gd name="T2" fmla="+- 0 5 5"/>
                                <a:gd name="T3" fmla="*/ 5 h 670"/>
                                <a:gd name="T4" fmla="+- 0 5 5"/>
                                <a:gd name="T5" fmla="*/ T4 w 1998"/>
                                <a:gd name="T6" fmla="+- 0 675 5"/>
                                <a:gd name="T7" fmla="*/ 675 h 670"/>
                                <a:gd name="T8" fmla="+- 0 2003 5"/>
                                <a:gd name="T9" fmla="*/ T8 w 1998"/>
                                <a:gd name="T10" fmla="+- 0 675 5"/>
                                <a:gd name="T11" fmla="*/ 675 h 670"/>
                              </a:gdLst>
                              <a:ahLst/>
                              <a:cxnLst>
                                <a:cxn ang="0">
                                  <a:pos x="T1" y="T3"/>
                                </a:cxn>
                                <a:cxn ang="0">
                                  <a:pos x="T5" y="T7"/>
                                </a:cxn>
                                <a:cxn ang="0">
                                  <a:pos x="T9" y="T11"/>
                                </a:cxn>
                              </a:cxnLst>
                              <a:rect l="0" t="0" r="r" b="b"/>
                              <a:pathLst>
                                <a:path w="1998" h="670">
                                  <a:moveTo>
                                    <a:pt x="0" y="0"/>
                                  </a:moveTo>
                                  <a:lnTo>
                                    <a:pt x="0" y="670"/>
                                  </a:lnTo>
                                  <a:lnTo>
                                    <a:pt x="1998" y="670"/>
                                  </a:lnTo>
                                </a:path>
                              </a:pathLst>
                            </a:custGeom>
                            <a:noFill/>
                            <a:ln w="6350">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608"/>
                        <wpg:cNvGrpSpPr>
                          <a:grpSpLocks/>
                        </wpg:cNvGrpSpPr>
                        <wpg:grpSpPr bwMode="auto">
                          <a:xfrm>
                            <a:off x="2003" y="5"/>
                            <a:ext cx="2" cy="670"/>
                            <a:chOff x="2003" y="5"/>
                            <a:chExt cx="2" cy="670"/>
                          </a:xfrm>
                        </wpg:grpSpPr>
                        <wps:wsp>
                          <wps:cNvPr id="51" name="Freeform 609"/>
                          <wps:cNvSpPr>
                            <a:spLocks/>
                          </wps:cNvSpPr>
                          <wps:spPr bwMode="auto">
                            <a:xfrm>
                              <a:off x="2003" y="5"/>
                              <a:ext cx="2" cy="670"/>
                            </a:xfrm>
                            <a:custGeom>
                              <a:avLst/>
                              <a:gdLst>
                                <a:gd name="T0" fmla="+- 0 5 5"/>
                                <a:gd name="T1" fmla="*/ 5 h 670"/>
                                <a:gd name="T2" fmla="+- 0 675 5"/>
                                <a:gd name="T3" fmla="*/ 675 h 670"/>
                              </a:gdLst>
                              <a:ahLst/>
                              <a:cxnLst>
                                <a:cxn ang="0">
                                  <a:pos x="0" y="T1"/>
                                </a:cxn>
                                <a:cxn ang="0">
                                  <a:pos x="0" y="T3"/>
                                </a:cxn>
                              </a:cxnLst>
                              <a:rect l="0" t="0" r="r" b="b"/>
                              <a:pathLst>
                                <a:path h="670">
                                  <a:moveTo>
                                    <a:pt x="0" y="0"/>
                                  </a:moveTo>
                                  <a:lnTo>
                                    <a:pt x="0" y="670"/>
                                  </a:lnTo>
                                </a:path>
                              </a:pathLst>
                            </a:custGeom>
                            <a:noFill/>
                            <a:ln w="3200">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610"/>
                          <wps:cNvSpPr txBox="1">
                            <a:spLocks noChangeArrowheads="1"/>
                          </wps:cNvSpPr>
                          <wps:spPr bwMode="auto">
                            <a:xfrm>
                              <a:off x="5" y="5"/>
                              <a:ext cx="1998"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C769" w14:textId="77777777" w:rsidR="00271FE6" w:rsidRDefault="00271FE6" w:rsidP="006D3A32">
                                <w:pPr>
                                  <w:spacing w:before="170"/>
                                  <w:ind w:left="30"/>
                                  <w:rPr>
                                    <w:rFonts w:ascii="Calibri" w:eastAsia="Calibri" w:hAnsi="Calibri" w:cs="Calibri"/>
                                    <w:sz w:val="28"/>
                                    <w:szCs w:val="28"/>
                                  </w:rPr>
                                </w:pPr>
                                <w:r>
                                  <w:rPr>
                                    <w:rFonts w:ascii="Calibri"/>
                                    <w:b/>
                                    <w:color w:val="231F20"/>
                                    <w:sz w:val="28"/>
                                  </w:rPr>
                                  <w:t>DOB:</w:t>
                                </w:r>
                              </w:p>
                            </w:txbxContent>
                          </wps:txbx>
                          <wps:bodyPr rot="0" vert="horz" wrap="square" lIns="0" tIns="0" rIns="0" bIns="0" anchor="t" anchorCtr="0" upright="1">
                            <a:noAutofit/>
                          </wps:bodyPr>
                        </wps:wsp>
                      </wpg:grpSp>
                    </wpg:wgp>
                  </a:graphicData>
                </a:graphic>
              </wp:inline>
            </w:drawing>
          </mc:Choice>
          <mc:Fallback>
            <w:pict>
              <v:group w14:anchorId="41CD7CED" id="Group 603" o:spid="_x0000_s1036" style="width:100.4pt;height:34pt;mso-position-horizontal-relative:char;mso-position-vertical-relative:line" coordsize="200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">
                <v:group id="Group 604" o:spid="_x0000_s1037" style="position:absolute;left:5;top:5;width:1998;height:2" coordorigin="5,5" coordsize="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605" o:spid="_x0000_s1038" style="position:absolute;left:5;top:5;width:1998;height:2;visibility:visible;mso-wrap-style:square;v-text-anchor:top" coordsize="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" path="m,l1998,e" filled="f" strokecolor="#d2d3d5" strokeweight=".5pt">
                    <v:path arrowok="t" o:connecttype="custom" o:connectlocs="0,0;1998,0" o:connectangles="0,0"/>
                  </v:shape>
                </v:group>
                <v:group id="Group 606" o:spid="_x0000_s1039" style="position:absolute;left:5;top:5;width:1998;height:670" coordorigin="5,5" coordsize="199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07" o:spid="_x0000_s1040" style="position:absolute;left:5;top:5;width:1998;height:670;visibility:visible;mso-wrap-style:square;v-text-anchor:top" coordsize="199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" path="m,l,670r1998,e" filled="f" strokecolor="#d2d3d5" strokeweight=".5pt">
                    <v:path arrowok="t" o:connecttype="custom" o:connectlocs="0,5;0,675;1998,675" o:connectangles="0,0,0"/>
                  </v:shape>
                </v:group>
                <v:group id="Group 608" o:spid="_x0000_s1041" style="position:absolute;left:2003;top:5;width:2;height:670" coordorigin="2003,5" coordsize="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09" o:spid="_x0000_s1042" style="position:absolute;left:2003;top:5;width:2;height:670;visibility:visible;mso-wrap-style:square;v-text-anchor:top" coordsize="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" path="m,l,670e" filled="f" strokecolor="#d2d3d5" strokeweight=".08889mm">
                    <v:path arrowok="t" o:connecttype="custom" o:connectlocs="0,5;0,675" o:connectangles="0,0"/>
                  </v:shape>
                  <v:shape id="Text Box 610" o:spid="_x0000_s1043" type="#_x0000_t202" style="position:absolute;left:5;top:5;width:1998;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816C769" w14:textId="77777777" w:rsidR="00271FE6" w:rsidRDefault="00271FE6" w:rsidP="006D3A32">
                          <w:pPr>
                            <w:spacing w:before="170"/>
                            <w:ind w:left="30"/>
                            <w:rPr>
                              <w:rFonts w:ascii="Calibri" w:eastAsia="Calibri" w:hAnsi="Calibri" w:cs="Calibri"/>
                              <w:sz w:val="28"/>
                              <w:szCs w:val="28"/>
                            </w:rPr>
                          </w:pPr>
                          <w:r>
                            <w:rPr>
                              <w:rFonts w:ascii="Calibri"/>
                              <w:b/>
                              <w:color w:val="231F20"/>
                              <w:sz w:val="28"/>
                            </w:rPr>
                            <w:t>DOB:</w:t>
                          </w:r>
                        </w:p>
                      </w:txbxContent>
                    </v:textbox>
                  </v:shape>
                </v:group>
                <w10:anchorlock/>
              </v:group>
            </w:pict>
          </mc:Fallback>
        </mc:AlternateContent>
      </w:r>
    </w:p>
    <w:p w14:paraId="6E73F5A4" w14:textId="77777777" w:rsidR="006D3A32" w:rsidRPr="006D3A32" w:rsidRDefault="006D3A32" w:rsidP="006D3A32">
      <w:pPr>
        <w:spacing w:before="259"/>
        <w:ind w:left="143" w:right="210"/>
        <w:outlineLvl w:val="1"/>
        <w:rPr>
          <w:rFonts w:ascii="Calibri" w:eastAsia="Calibri" w:hAnsi="Calibri"/>
        </w:rPr>
      </w:pPr>
      <w:r w:rsidRPr="006D3A32">
        <w:rPr>
          <w:rFonts w:ascii="Calibri" w:eastAsia="Calibri" w:hAnsi="Calibri"/>
          <w:b/>
          <w:bCs/>
          <w:color w:val="231F20"/>
        </w:rPr>
        <w:t>Whilst</w:t>
      </w:r>
      <w:r w:rsidRPr="006D3A32">
        <w:rPr>
          <w:rFonts w:ascii="Calibri" w:eastAsia="Calibri" w:hAnsi="Calibri"/>
          <w:b/>
          <w:bCs/>
          <w:color w:val="231F20"/>
          <w:spacing w:val="-6"/>
        </w:rPr>
        <w:t xml:space="preserve"> </w:t>
      </w:r>
      <w:r w:rsidRPr="006D3A32">
        <w:rPr>
          <w:rFonts w:ascii="Calibri" w:eastAsia="Calibri" w:hAnsi="Calibri"/>
          <w:b/>
          <w:bCs/>
          <w:color w:val="231F20"/>
        </w:rPr>
        <w:t>your</w:t>
      </w:r>
      <w:r w:rsidRPr="006D3A32">
        <w:rPr>
          <w:rFonts w:ascii="Calibri" w:eastAsia="Calibri" w:hAnsi="Calibri"/>
          <w:b/>
          <w:bCs/>
          <w:color w:val="231F20"/>
          <w:spacing w:val="-6"/>
        </w:rPr>
        <w:t xml:space="preserve"> </w:t>
      </w:r>
      <w:r w:rsidRPr="006D3A32">
        <w:rPr>
          <w:rFonts w:ascii="Calibri" w:eastAsia="Calibri" w:hAnsi="Calibri"/>
          <w:b/>
          <w:bCs/>
          <w:color w:val="231F20"/>
        </w:rPr>
        <w:t>son/daughter/ward</w:t>
      </w:r>
      <w:r w:rsidRPr="006D3A32">
        <w:rPr>
          <w:rFonts w:ascii="Calibri" w:eastAsia="Calibri" w:hAnsi="Calibri"/>
          <w:b/>
          <w:bCs/>
          <w:color w:val="231F20"/>
          <w:spacing w:val="-6"/>
        </w:rPr>
        <w:t xml:space="preserve"> </w:t>
      </w:r>
      <w:r w:rsidRPr="006D3A32">
        <w:rPr>
          <w:rFonts w:ascii="Calibri" w:eastAsia="Calibri" w:hAnsi="Calibri"/>
          <w:b/>
          <w:bCs/>
          <w:color w:val="231F20"/>
        </w:rPr>
        <w:t>is</w:t>
      </w:r>
      <w:r w:rsidRPr="006D3A32">
        <w:rPr>
          <w:rFonts w:ascii="Calibri" w:eastAsia="Calibri" w:hAnsi="Calibri"/>
          <w:b/>
          <w:bCs/>
          <w:color w:val="231F20"/>
          <w:spacing w:val="-6"/>
        </w:rPr>
        <w:t xml:space="preserve"> </w:t>
      </w:r>
      <w:r w:rsidRPr="006D3A32">
        <w:rPr>
          <w:rFonts w:ascii="Calibri" w:eastAsia="Calibri" w:hAnsi="Calibri"/>
          <w:b/>
          <w:bCs/>
          <w:color w:val="231F20"/>
        </w:rPr>
        <w:t>a</w:t>
      </w:r>
      <w:r w:rsidRPr="006D3A32">
        <w:rPr>
          <w:rFonts w:ascii="Calibri" w:eastAsia="Calibri" w:hAnsi="Calibri"/>
          <w:b/>
          <w:bCs/>
          <w:color w:val="231F20"/>
          <w:spacing w:val="-6"/>
        </w:rPr>
        <w:t xml:space="preserve"> </w:t>
      </w:r>
      <w:r w:rsidRPr="006D3A32">
        <w:rPr>
          <w:rFonts w:ascii="Calibri" w:eastAsia="Calibri" w:hAnsi="Calibri"/>
          <w:b/>
          <w:bCs/>
          <w:color w:val="231F20"/>
        </w:rPr>
        <w:t>student</w:t>
      </w:r>
      <w:r w:rsidRPr="006D3A32">
        <w:rPr>
          <w:rFonts w:ascii="Calibri" w:eastAsia="Calibri" w:hAnsi="Calibri"/>
          <w:b/>
          <w:bCs/>
          <w:color w:val="231F20"/>
          <w:spacing w:val="-6"/>
        </w:rPr>
        <w:t xml:space="preserve"> </w:t>
      </w:r>
      <w:r w:rsidRPr="006D3A32">
        <w:rPr>
          <w:rFonts w:ascii="Calibri" w:eastAsia="Calibri" w:hAnsi="Calibri"/>
          <w:b/>
          <w:bCs/>
          <w:color w:val="231F20"/>
        </w:rPr>
        <w:t>at</w:t>
      </w:r>
      <w:r w:rsidRPr="006D3A32">
        <w:rPr>
          <w:rFonts w:ascii="Calibri" w:eastAsia="Calibri" w:hAnsi="Calibri"/>
          <w:b/>
          <w:bCs/>
          <w:color w:val="231F20"/>
          <w:spacing w:val="-6"/>
        </w:rPr>
        <w:t xml:space="preserve"> </w:t>
      </w:r>
      <w:r w:rsidRPr="006D3A32">
        <w:rPr>
          <w:rFonts w:ascii="Calibri" w:eastAsia="Calibri" w:hAnsi="Calibri"/>
          <w:b/>
          <w:bCs/>
          <w:color w:val="231F20"/>
        </w:rPr>
        <w:t>Birkenhead</w:t>
      </w:r>
      <w:r w:rsidRPr="006D3A32">
        <w:rPr>
          <w:rFonts w:ascii="Calibri" w:eastAsia="Calibri" w:hAnsi="Calibri"/>
          <w:b/>
          <w:bCs/>
          <w:color w:val="231F20"/>
          <w:spacing w:val="-6"/>
        </w:rPr>
        <w:t xml:space="preserve"> </w:t>
      </w:r>
      <w:r w:rsidRPr="006D3A32">
        <w:rPr>
          <w:rFonts w:ascii="Calibri" w:eastAsia="Calibri" w:hAnsi="Calibri"/>
          <w:b/>
          <w:bCs/>
          <w:color w:val="231F20"/>
        </w:rPr>
        <w:t>Sixth</w:t>
      </w:r>
      <w:r w:rsidRPr="006D3A32">
        <w:rPr>
          <w:rFonts w:ascii="Calibri" w:eastAsia="Calibri" w:hAnsi="Calibri"/>
          <w:b/>
          <w:bCs/>
          <w:color w:val="231F20"/>
          <w:spacing w:val="-8"/>
        </w:rPr>
        <w:t xml:space="preserve"> </w:t>
      </w:r>
      <w:r w:rsidRPr="006D3A32">
        <w:rPr>
          <w:rFonts w:ascii="Calibri" w:eastAsia="Calibri" w:hAnsi="Calibri"/>
          <w:b/>
          <w:bCs/>
          <w:color w:val="231F20"/>
        </w:rPr>
        <w:t>Form</w:t>
      </w:r>
      <w:r w:rsidRPr="006D3A32">
        <w:rPr>
          <w:rFonts w:ascii="Calibri" w:eastAsia="Calibri" w:hAnsi="Calibri"/>
          <w:b/>
          <w:bCs/>
          <w:color w:val="231F20"/>
          <w:spacing w:val="-6"/>
        </w:rPr>
        <w:t xml:space="preserve"> </w:t>
      </w:r>
      <w:r w:rsidRPr="006D3A32">
        <w:rPr>
          <w:rFonts w:ascii="Calibri" w:eastAsia="Calibri" w:hAnsi="Calibri"/>
          <w:b/>
          <w:bCs/>
          <w:color w:val="231F20"/>
        </w:rPr>
        <w:t>College,</w:t>
      </w:r>
      <w:r w:rsidRPr="006D3A32">
        <w:rPr>
          <w:rFonts w:ascii="Calibri" w:eastAsia="Calibri" w:hAnsi="Calibri"/>
          <w:b/>
          <w:bCs/>
          <w:color w:val="231F20"/>
          <w:spacing w:val="-6"/>
        </w:rPr>
        <w:t xml:space="preserve"> </w:t>
      </w:r>
      <w:r w:rsidRPr="006D3A32">
        <w:rPr>
          <w:rFonts w:ascii="Calibri" w:eastAsia="Calibri" w:hAnsi="Calibri"/>
          <w:b/>
          <w:bCs/>
          <w:color w:val="231F20"/>
        </w:rPr>
        <w:t>all</w:t>
      </w:r>
      <w:r w:rsidRPr="006D3A32">
        <w:rPr>
          <w:rFonts w:ascii="Calibri" w:eastAsia="Calibri" w:hAnsi="Calibri"/>
          <w:b/>
          <w:bCs/>
          <w:color w:val="231F20"/>
          <w:spacing w:val="-6"/>
        </w:rPr>
        <w:t xml:space="preserve"> </w:t>
      </w:r>
      <w:r w:rsidRPr="006D3A32">
        <w:rPr>
          <w:rFonts w:ascii="Calibri" w:eastAsia="Calibri" w:hAnsi="Calibri"/>
          <w:b/>
          <w:bCs/>
          <w:color w:val="231F20"/>
        </w:rPr>
        <w:t>parents/guardians</w:t>
      </w:r>
      <w:r w:rsidRPr="006D3A32">
        <w:rPr>
          <w:rFonts w:ascii="Calibri" w:eastAsia="Calibri" w:hAnsi="Calibri"/>
          <w:b/>
          <w:bCs/>
          <w:color w:val="231F20"/>
          <w:spacing w:val="-6"/>
        </w:rPr>
        <w:t xml:space="preserve"> </w:t>
      </w:r>
      <w:r w:rsidRPr="006D3A32">
        <w:rPr>
          <w:rFonts w:ascii="Calibri" w:eastAsia="Calibri" w:hAnsi="Calibri"/>
          <w:b/>
          <w:bCs/>
          <w:color w:val="231F20"/>
        </w:rPr>
        <w:t>are</w:t>
      </w:r>
      <w:r w:rsidRPr="006D3A32">
        <w:rPr>
          <w:rFonts w:ascii="Calibri" w:eastAsia="Calibri" w:hAnsi="Calibri"/>
          <w:b/>
          <w:bCs/>
          <w:color w:val="231F20"/>
          <w:spacing w:val="-6"/>
        </w:rPr>
        <w:t xml:space="preserve"> </w:t>
      </w:r>
      <w:r w:rsidRPr="006D3A32">
        <w:rPr>
          <w:rFonts w:ascii="Calibri" w:eastAsia="Calibri" w:hAnsi="Calibri"/>
          <w:b/>
          <w:bCs/>
          <w:color w:val="231F20"/>
        </w:rPr>
        <w:t>asked</w:t>
      </w:r>
      <w:r w:rsidRPr="006D3A32">
        <w:rPr>
          <w:rFonts w:ascii="Calibri" w:eastAsia="Calibri" w:hAnsi="Calibri"/>
          <w:b/>
          <w:bCs/>
          <w:color w:val="231F20"/>
          <w:spacing w:val="-6"/>
        </w:rPr>
        <w:t xml:space="preserve"> </w:t>
      </w:r>
      <w:r w:rsidRPr="006D3A32">
        <w:rPr>
          <w:rFonts w:ascii="Calibri" w:eastAsia="Calibri" w:hAnsi="Calibri"/>
          <w:b/>
          <w:bCs/>
          <w:color w:val="231F20"/>
        </w:rPr>
        <w:t>to</w:t>
      </w:r>
      <w:r w:rsidRPr="006D3A32">
        <w:rPr>
          <w:rFonts w:ascii="Calibri" w:eastAsia="Calibri" w:hAnsi="Calibri"/>
          <w:b/>
          <w:bCs/>
          <w:color w:val="231F20"/>
          <w:spacing w:val="-6"/>
        </w:rPr>
        <w:t xml:space="preserve"> </w:t>
      </w:r>
      <w:r w:rsidRPr="006D3A32">
        <w:rPr>
          <w:rFonts w:ascii="Calibri" w:eastAsia="Calibri" w:hAnsi="Calibri"/>
          <w:b/>
          <w:bCs/>
          <w:color w:val="231F20"/>
        </w:rPr>
        <w:t>give their written consent, as detailed</w:t>
      </w:r>
      <w:r w:rsidRPr="006D3A32">
        <w:rPr>
          <w:rFonts w:ascii="Calibri" w:eastAsia="Calibri" w:hAnsi="Calibri"/>
          <w:b/>
          <w:bCs/>
          <w:color w:val="231F20"/>
          <w:spacing w:val="-35"/>
        </w:rPr>
        <w:t xml:space="preserve"> </w:t>
      </w:r>
      <w:r w:rsidRPr="006D3A32">
        <w:rPr>
          <w:rFonts w:ascii="Calibri" w:eastAsia="Calibri" w:hAnsi="Calibri"/>
          <w:b/>
          <w:bCs/>
          <w:color w:val="231F20"/>
        </w:rPr>
        <w:t>below:</w:t>
      </w:r>
    </w:p>
    <w:p w14:paraId="71A38C9C" w14:textId="77777777" w:rsidR="006D3A32" w:rsidRPr="006D3A32" w:rsidRDefault="006D3A32" w:rsidP="006D3A32">
      <w:pPr>
        <w:spacing w:before="11"/>
        <w:rPr>
          <w:rFonts w:ascii="Calibri" w:eastAsia="Calibri" w:hAnsi="Calibri" w:cs="Calibri"/>
          <w:b/>
          <w:bCs/>
          <w:sz w:val="21"/>
          <w:szCs w:val="21"/>
        </w:rPr>
      </w:pPr>
    </w:p>
    <w:p w14:paraId="2A563C93" w14:textId="77777777" w:rsidR="006D3A32" w:rsidRPr="006D3A32" w:rsidRDefault="006D3A32" w:rsidP="006D3A32">
      <w:pPr>
        <w:numPr>
          <w:ilvl w:val="0"/>
          <w:numId w:val="70"/>
        </w:numPr>
        <w:tabs>
          <w:tab w:val="left" w:pos="744"/>
        </w:tabs>
        <w:ind w:right="340" w:hanging="359"/>
        <w:rPr>
          <w:rFonts w:ascii="Calibri" w:eastAsia="Calibri" w:hAnsi="Calibri" w:cs="Calibri"/>
        </w:rPr>
      </w:pPr>
      <w:r w:rsidRPr="006D3A32">
        <w:rPr>
          <w:rFonts w:ascii="Calibri"/>
          <w:color w:val="231F20"/>
        </w:rPr>
        <w:t>I give consent for Birkenhead Sixth Form College to process personal data or other data about my son/daughter/ward,</w:t>
      </w:r>
      <w:r w:rsidRPr="006D3A32">
        <w:rPr>
          <w:rFonts w:ascii="Calibri"/>
          <w:color w:val="231F20"/>
          <w:spacing w:val="-6"/>
        </w:rPr>
        <w:t xml:space="preserve"> </w:t>
      </w:r>
      <w:r w:rsidRPr="006D3A32">
        <w:rPr>
          <w:rFonts w:ascii="Calibri"/>
          <w:color w:val="231F20"/>
        </w:rPr>
        <w:t>which</w:t>
      </w:r>
      <w:r w:rsidRPr="006D3A32">
        <w:rPr>
          <w:rFonts w:ascii="Calibri"/>
          <w:color w:val="231F20"/>
          <w:spacing w:val="-6"/>
        </w:rPr>
        <w:t xml:space="preserve"> </w:t>
      </w:r>
      <w:r w:rsidRPr="006D3A32">
        <w:rPr>
          <w:rFonts w:ascii="Calibri"/>
          <w:color w:val="231F20"/>
        </w:rPr>
        <w:t>the</w:t>
      </w:r>
      <w:r w:rsidRPr="006D3A32">
        <w:rPr>
          <w:rFonts w:ascii="Calibri"/>
          <w:color w:val="231F20"/>
          <w:spacing w:val="-6"/>
        </w:rPr>
        <w:t xml:space="preserve"> </w:t>
      </w:r>
      <w:r w:rsidRPr="006D3A32">
        <w:rPr>
          <w:rFonts w:ascii="Calibri"/>
          <w:color w:val="231F20"/>
        </w:rPr>
        <w:t>College</w:t>
      </w:r>
      <w:r w:rsidRPr="006D3A32">
        <w:rPr>
          <w:rFonts w:ascii="Calibri"/>
          <w:color w:val="231F20"/>
          <w:spacing w:val="-6"/>
        </w:rPr>
        <w:t xml:space="preserve"> </w:t>
      </w:r>
      <w:r w:rsidRPr="006D3A32">
        <w:rPr>
          <w:rFonts w:ascii="Calibri"/>
          <w:color w:val="231F20"/>
        </w:rPr>
        <w:t>may</w:t>
      </w:r>
      <w:r w:rsidRPr="006D3A32">
        <w:rPr>
          <w:rFonts w:ascii="Calibri"/>
          <w:color w:val="231F20"/>
          <w:spacing w:val="-6"/>
        </w:rPr>
        <w:t xml:space="preserve"> </w:t>
      </w:r>
      <w:r w:rsidRPr="006D3A32">
        <w:rPr>
          <w:rFonts w:ascii="Calibri"/>
          <w:color w:val="231F20"/>
        </w:rPr>
        <w:t>obtain</w:t>
      </w:r>
      <w:r w:rsidRPr="006D3A32">
        <w:rPr>
          <w:rFonts w:ascii="Calibri"/>
          <w:color w:val="231F20"/>
          <w:spacing w:val="-6"/>
        </w:rPr>
        <w:t xml:space="preserve"> </w:t>
      </w:r>
      <w:r w:rsidRPr="006D3A32">
        <w:rPr>
          <w:rFonts w:ascii="Calibri"/>
          <w:color w:val="231F20"/>
        </w:rPr>
        <w:t>from</w:t>
      </w:r>
      <w:r w:rsidRPr="006D3A32">
        <w:rPr>
          <w:rFonts w:ascii="Calibri"/>
          <w:color w:val="231F20"/>
          <w:spacing w:val="-6"/>
        </w:rPr>
        <w:t xml:space="preserve"> </w:t>
      </w:r>
      <w:r w:rsidRPr="006D3A32">
        <w:rPr>
          <w:rFonts w:ascii="Calibri"/>
          <w:color w:val="231F20"/>
        </w:rPr>
        <w:t>them</w:t>
      </w:r>
      <w:r w:rsidRPr="006D3A32">
        <w:rPr>
          <w:rFonts w:ascii="Calibri"/>
          <w:color w:val="231F20"/>
          <w:spacing w:val="-6"/>
        </w:rPr>
        <w:t xml:space="preserve"> </w:t>
      </w:r>
      <w:r w:rsidRPr="006D3A32">
        <w:rPr>
          <w:rFonts w:ascii="Calibri"/>
          <w:color w:val="231F20"/>
        </w:rPr>
        <w:t>or</w:t>
      </w:r>
      <w:r w:rsidRPr="006D3A32">
        <w:rPr>
          <w:rFonts w:ascii="Calibri"/>
          <w:color w:val="231F20"/>
          <w:spacing w:val="-6"/>
        </w:rPr>
        <w:t xml:space="preserve"> </w:t>
      </w:r>
      <w:r w:rsidRPr="006D3A32">
        <w:rPr>
          <w:rFonts w:ascii="Calibri"/>
          <w:color w:val="231F20"/>
        </w:rPr>
        <w:t>third</w:t>
      </w:r>
      <w:r w:rsidRPr="006D3A32">
        <w:rPr>
          <w:rFonts w:ascii="Calibri"/>
          <w:color w:val="231F20"/>
          <w:spacing w:val="-6"/>
        </w:rPr>
        <w:t xml:space="preserve"> </w:t>
      </w:r>
      <w:r w:rsidRPr="006D3A32">
        <w:rPr>
          <w:rFonts w:ascii="Calibri"/>
          <w:color w:val="231F20"/>
        </w:rPr>
        <w:t>parties</w:t>
      </w:r>
      <w:r w:rsidRPr="006D3A32">
        <w:rPr>
          <w:rFonts w:ascii="Calibri"/>
          <w:color w:val="231F20"/>
          <w:spacing w:val="-6"/>
        </w:rPr>
        <w:t xml:space="preserve"> </w:t>
      </w:r>
      <w:r w:rsidRPr="006D3A32">
        <w:rPr>
          <w:rFonts w:ascii="Calibri"/>
          <w:color w:val="231F20"/>
        </w:rPr>
        <w:t>whilst</w:t>
      </w:r>
      <w:r w:rsidRPr="006D3A32">
        <w:rPr>
          <w:rFonts w:ascii="Calibri"/>
          <w:color w:val="231F20"/>
          <w:spacing w:val="-6"/>
        </w:rPr>
        <w:t xml:space="preserve"> </w:t>
      </w:r>
      <w:r w:rsidRPr="006D3A32">
        <w:rPr>
          <w:rFonts w:ascii="Calibri"/>
          <w:color w:val="231F20"/>
        </w:rPr>
        <w:t>they</w:t>
      </w:r>
      <w:r w:rsidRPr="006D3A32">
        <w:rPr>
          <w:rFonts w:ascii="Calibri"/>
          <w:color w:val="231F20"/>
          <w:spacing w:val="-6"/>
        </w:rPr>
        <w:t xml:space="preserve"> </w:t>
      </w:r>
      <w:r w:rsidRPr="006D3A32">
        <w:rPr>
          <w:rFonts w:ascii="Calibri"/>
          <w:color w:val="231F20"/>
        </w:rPr>
        <w:t>are</w:t>
      </w:r>
      <w:r w:rsidRPr="006D3A32">
        <w:rPr>
          <w:rFonts w:ascii="Calibri"/>
          <w:color w:val="231F20"/>
          <w:spacing w:val="-6"/>
        </w:rPr>
        <w:t xml:space="preserve"> </w:t>
      </w:r>
      <w:r w:rsidRPr="006D3A32">
        <w:rPr>
          <w:rFonts w:ascii="Calibri"/>
          <w:color w:val="231F20"/>
        </w:rPr>
        <w:t>a</w:t>
      </w:r>
      <w:r w:rsidRPr="006D3A32">
        <w:rPr>
          <w:rFonts w:ascii="Calibri"/>
          <w:color w:val="231F20"/>
          <w:spacing w:val="-6"/>
        </w:rPr>
        <w:t xml:space="preserve"> </w:t>
      </w:r>
      <w:r w:rsidRPr="006D3A32">
        <w:rPr>
          <w:rFonts w:ascii="Calibri"/>
          <w:color w:val="231F20"/>
        </w:rPr>
        <w:t>student.</w:t>
      </w:r>
      <w:r w:rsidRPr="006D3A32">
        <w:rPr>
          <w:rFonts w:ascii="Calibri"/>
          <w:color w:val="231F20"/>
          <w:spacing w:val="-6"/>
        </w:rPr>
        <w:t xml:space="preserve"> </w:t>
      </w:r>
      <w:r w:rsidRPr="006D3A32">
        <w:rPr>
          <w:rFonts w:ascii="Calibri"/>
          <w:color w:val="231F20"/>
        </w:rPr>
        <w:t>I</w:t>
      </w:r>
      <w:r w:rsidRPr="006D3A32">
        <w:rPr>
          <w:rFonts w:ascii="Calibri"/>
          <w:color w:val="231F20"/>
          <w:spacing w:val="-6"/>
        </w:rPr>
        <w:t xml:space="preserve"> </w:t>
      </w:r>
      <w:r w:rsidRPr="006D3A32">
        <w:rPr>
          <w:rFonts w:ascii="Calibri"/>
          <w:color w:val="231F20"/>
        </w:rPr>
        <w:t>consent to the processing of such data for any purposes connected with their studies or their health and safety whilst on the</w:t>
      </w:r>
      <w:r w:rsidRPr="006D3A32">
        <w:rPr>
          <w:rFonts w:ascii="Calibri"/>
          <w:color w:val="231F20"/>
          <w:spacing w:val="-7"/>
        </w:rPr>
        <w:t xml:space="preserve"> </w:t>
      </w:r>
      <w:r w:rsidRPr="006D3A32">
        <w:rPr>
          <w:rFonts w:ascii="Calibri"/>
          <w:color w:val="231F20"/>
        </w:rPr>
        <w:t>premises</w:t>
      </w:r>
      <w:r w:rsidRPr="006D3A32">
        <w:rPr>
          <w:rFonts w:ascii="Calibri"/>
          <w:color w:val="231F20"/>
          <w:spacing w:val="-7"/>
        </w:rPr>
        <w:t xml:space="preserve"> </w:t>
      </w:r>
      <w:r w:rsidRPr="006D3A32">
        <w:rPr>
          <w:rFonts w:ascii="Calibri"/>
          <w:color w:val="231F20"/>
        </w:rPr>
        <w:t>or</w:t>
      </w:r>
      <w:r w:rsidRPr="006D3A32">
        <w:rPr>
          <w:rFonts w:ascii="Calibri"/>
          <w:color w:val="231F20"/>
          <w:spacing w:val="-7"/>
        </w:rPr>
        <w:t xml:space="preserve"> </w:t>
      </w:r>
      <w:r w:rsidRPr="006D3A32">
        <w:rPr>
          <w:rFonts w:ascii="Calibri"/>
          <w:color w:val="231F20"/>
        </w:rPr>
        <w:t>for</w:t>
      </w:r>
      <w:r w:rsidRPr="006D3A32">
        <w:rPr>
          <w:rFonts w:ascii="Calibri"/>
          <w:color w:val="231F20"/>
          <w:spacing w:val="-7"/>
        </w:rPr>
        <w:t xml:space="preserve"> </w:t>
      </w:r>
      <w:r w:rsidRPr="006D3A32">
        <w:rPr>
          <w:rFonts w:ascii="Calibri"/>
          <w:color w:val="231F20"/>
        </w:rPr>
        <w:t>any</w:t>
      </w:r>
      <w:r w:rsidRPr="006D3A32">
        <w:rPr>
          <w:rFonts w:ascii="Calibri"/>
          <w:color w:val="231F20"/>
          <w:spacing w:val="-7"/>
        </w:rPr>
        <w:t xml:space="preserve"> </w:t>
      </w:r>
      <w:r w:rsidRPr="006D3A32">
        <w:rPr>
          <w:rFonts w:ascii="Calibri"/>
          <w:color w:val="231F20"/>
        </w:rPr>
        <w:t>other</w:t>
      </w:r>
      <w:r w:rsidRPr="006D3A32">
        <w:rPr>
          <w:rFonts w:ascii="Calibri"/>
          <w:color w:val="231F20"/>
          <w:spacing w:val="-7"/>
        </w:rPr>
        <w:t xml:space="preserve"> </w:t>
      </w:r>
      <w:r w:rsidRPr="006D3A32">
        <w:rPr>
          <w:rFonts w:ascii="Calibri"/>
          <w:color w:val="231F20"/>
        </w:rPr>
        <w:t>legitimate</w:t>
      </w:r>
      <w:r w:rsidRPr="006D3A32">
        <w:rPr>
          <w:rFonts w:ascii="Calibri"/>
          <w:color w:val="231F20"/>
          <w:spacing w:val="-7"/>
        </w:rPr>
        <w:t xml:space="preserve"> </w:t>
      </w:r>
      <w:r w:rsidRPr="006D3A32">
        <w:rPr>
          <w:rFonts w:ascii="Calibri"/>
          <w:color w:val="231F20"/>
        </w:rPr>
        <w:t>reason</w:t>
      </w:r>
      <w:r w:rsidRPr="006D3A32">
        <w:rPr>
          <w:rFonts w:ascii="Calibri"/>
          <w:color w:val="231F20"/>
          <w:spacing w:val="-7"/>
        </w:rPr>
        <w:t xml:space="preserve"> </w:t>
      </w:r>
      <w:r w:rsidRPr="006D3A32">
        <w:rPr>
          <w:rFonts w:ascii="Calibri"/>
          <w:color w:val="231F20"/>
        </w:rPr>
        <w:t>directly</w:t>
      </w:r>
      <w:r w:rsidRPr="006D3A32">
        <w:rPr>
          <w:rFonts w:ascii="Calibri"/>
          <w:color w:val="231F20"/>
          <w:spacing w:val="-7"/>
        </w:rPr>
        <w:t xml:space="preserve"> </w:t>
      </w:r>
      <w:r w:rsidRPr="006D3A32">
        <w:rPr>
          <w:rFonts w:ascii="Calibri"/>
          <w:color w:val="231F20"/>
        </w:rPr>
        <w:t>connected</w:t>
      </w:r>
      <w:r w:rsidRPr="006D3A32">
        <w:rPr>
          <w:rFonts w:ascii="Calibri"/>
          <w:color w:val="231F20"/>
          <w:spacing w:val="-7"/>
        </w:rPr>
        <w:t xml:space="preserve"> </w:t>
      </w:r>
      <w:r w:rsidRPr="006D3A32">
        <w:rPr>
          <w:rFonts w:ascii="Calibri"/>
          <w:color w:val="231F20"/>
        </w:rPr>
        <w:t>with</w:t>
      </w:r>
      <w:r w:rsidRPr="006D3A32">
        <w:rPr>
          <w:rFonts w:ascii="Calibri"/>
          <w:color w:val="231F20"/>
          <w:spacing w:val="-7"/>
        </w:rPr>
        <w:t xml:space="preserve"> </w:t>
      </w:r>
      <w:r w:rsidRPr="006D3A32">
        <w:rPr>
          <w:rFonts w:ascii="Calibri"/>
          <w:color w:val="231F20"/>
        </w:rPr>
        <w:t>their</w:t>
      </w:r>
      <w:r w:rsidRPr="006D3A32">
        <w:rPr>
          <w:rFonts w:ascii="Calibri"/>
          <w:color w:val="231F20"/>
          <w:spacing w:val="-7"/>
        </w:rPr>
        <w:t xml:space="preserve"> </w:t>
      </w:r>
      <w:r w:rsidRPr="006D3A32">
        <w:rPr>
          <w:rFonts w:ascii="Calibri"/>
          <w:color w:val="231F20"/>
        </w:rPr>
        <w:t>education.</w:t>
      </w:r>
    </w:p>
    <w:p w14:paraId="495EAFA4" w14:textId="77777777" w:rsidR="006D3A32" w:rsidRPr="006D3A32" w:rsidRDefault="006D3A32" w:rsidP="006D3A32">
      <w:pPr>
        <w:numPr>
          <w:ilvl w:val="0"/>
          <w:numId w:val="70"/>
        </w:numPr>
        <w:tabs>
          <w:tab w:val="left" w:pos="744"/>
        </w:tabs>
        <w:spacing w:line="269" w:lineRule="exact"/>
        <w:ind w:hanging="359"/>
        <w:rPr>
          <w:rFonts w:ascii="Calibri" w:eastAsia="Calibri" w:hAnsi="Calibri" w:cs="Calibri"/>
        </w:rPr>
      </w:pPr>
      <w:r w:rsidRPr="006D3A32">
        <w:rPr>
          <w:rFonts w:ascii="Calibri"/>
          <w:color w:val="231F20"/>
        </w:rPr>
        <w:t>I</w:t>
      </w:r>
      <w:r w:rsidRPr="006D3A32">
        <w:rPr>
          <w:rFonts w:ascii="Calibri"/>
          <w:color w:val="231F20"/>
          <w:spacing w:val="-7"/>
        </w:rPr>
        <w:t xml:space="preserve"> </w:t>
      </w:r>
      <w:r w:rsidRPr="006D3A32">
        <w:rPr>
          <w:rFonts w:ascii="Calibri"/>
          <w:color w:val="231F20"/>
        </w:rPr>
        <w:t>give</w:t>
      </w:r>
      <w:r w:rsidRPr="006D3A32">
        <w:rPr>
          <w:rFonts w:ascii="Calibri"/>
          <w:color w:val="231F20"/>
          <w:spacing w:val="-7"/>
        </w:rPr>
        <w:t xml:space="preserve"> </w:t>
      </w:r>
      <w:r w:rsidRPr="006D3A32">
        <w:rPr>
          <w:rFonts w:ascii="Calibri"/>
          <w:color w:val="231F20"/>
        </w:rPr>
        <w:t>consent</w:t>
      </w:r>
      <w:r w:rsidRPr="006D3A32">
        <w:rPr>
          <w:rFonts w:ascii="Calibri"/>
          <w:color w:val="231F20"/>
          <w:spacing w:val="-7"/>
        </w:rPr>
        <w:t xml:space="preserve"> </w:t>
      </w:r>
      <w:r w:rsidRPr="006D3A32">
        <w:rPr>
          <w:rFonts w:ascii="Calibri"/>
          <w:color w:val="231F20"/>
        </w:rPr>
        <w:t>for</w:t>
      </w:r>
      <w:r w:rsidRPr="006D3A32">
        <w:rPr>
          <w:rFonts w:ascii="Calibri"/>
          <w:color w:val="231F20"/>
          <w:spacing w:val="-7"/>
        </w:rPr>
        <w:t xml:space="preserve"> </w:t>
      </w:r>
      <w:r w:rsidRPr="006D3A32">
        <w:rPr>
          <w:rFonts w:ascii="Calibri"/>
          <w:color w:val="231F20"/>
        </w:rPr>
        <w:t>my</w:t>
      </w:r>
      <w:r w:rsidRPr="006D3A32">
        <w:rPr>
          <w:rFonts w:ascii="Calibri"/>
          <w:color w:val="231F20"/>
          <w:spacing w:val="-7"/>
        </w:rPr>
        <w:t xml:space="preserve"> </w:t>
      </w:r>
      <w:r w:rsidRPr="006D3A32">
        <w:rPr>
          <w:rFonts w:ascii="Calibri"/>
          <w:color w:val="231F20"/>
        </w:rPr>
        <w:t>son/daughter/ward</w:t>
      </w:r>
      <w:r w:rsidRPr="006D3A32">
        <w:rPr>
          <w:rFonts w:ascii="Calibri"/>
          <w:color w:val="231F20"/>
          <w:spacing w:val="-7"/>
        </w:rPr>
        <w:t xml:space="preserve"> </w:t>
      </w:r>
      <w:r w:rsidRPr="006D3A32">
        <w:rPr>
          <w:rFonts w:ascii="Calibri"/>
          <w:color w:val="231F20"/>
        </w:rPr>
        <w:t>to</w:t>
      </w:r>
      <w:r w:rsidRPr="006D3A32">
        <w:rPr>
          <w:rFonts w:ascii="Calibri"/>
          <w:color w:val="231F20"/>
          <w:spacing w:val="-7"/>
        </w:rPr>
        <w:t xml:space="preserve"> </w:t>
      </w:r>
      <w:r w:rsidRPr="006D3A32">
        <w:rPr>
          <w:rFonts w:ascii="Calibri"/>
          <w:color w:val="231F20"/>
        </w:rPr>
        <w:t>take</w:t>
      </w:r>
      <w:r w:rsidRPr="006D3A32">
        <w:rPr>
          <w:rFonts w:ascii="Calibri"/>
          <w:color w:val="231F20"/>
          <w:spacing w:val="-7"/>
        </w:rPr>
        <w:t xml:space="preserve"> </w:t>
      </w:r>
      <w:r w:rsidRPr="006D3A32">
        <w:rPr>
          <w:rFonts w:ascii="Calibri"/>
          <w:color w:val="231F20"/>
        </w:rPr>
        <w:t>part</w:t>
      </w:r>
      <w:r w:rsidRPr="006D3A32">
        <w:rPr>
          <w:rFonts w:ascii="Calibri"/>
          <w:color w:val="231F20"/>
          <w:spacing w:val="-7"/>
        </w:rPr>
        <w:t xml:space="preserve"> </w:t>
      </w:r>
      <w:r w:rsidRPr="006D3A32">
        <w:rPr>
          <w:rFonts w:ascii="Calibri"/>
          <w:color w:val="231F20"/>
        </w:rPr>
        <w:t>in</w:t>
      </w:r>
      <w:r w:rsidRPr="006D3A32">
        <w:rPr>
          <w:rFonts w:ascii="Calibri"/>
          <w:color w:val="231F20"/>
          <w:spacing w:val="-7"/>
        </w:rPr>
        <w:t xml:space="preserve"> </w:t>
      </w:r>
      <w:r w:rsidRPr="006D3A32">
        <w:rPr>
          <w:rFonts w:ascii="Calibri"/>
          <w:color w:val="231F20"/>
        </w:rPr>
        <w:t>Trips</w:t>
      </w:r>
      <w:r w:rsidRPr="006D3A32">
        <w:rPr>
          <w:rFonts w:ascii="Calibri"/>
          <w:color w:val="231F20"/>
          <w:spacing w:val="-7"/>
        </w:rPr>
        <w:t xml:space="preserve"> </w:t>
      </w:r>
      <w:r w:rsidRPr="006D3A32">
        <w:rPr>
          <w:rFonts w:ascii="Calibri"/>
          <w:color w:val="231F20"/>
        </w:rPr>
        <w:t>and</w:t>
      </w:r>
      <w:r w:rsidRPr="006D3A32">
        <w:rPr>
          <w:rFonts w:ascii="Calibri"/>
          <w:color w:val="231F20"/>
          <w:spacing w:val="-7"/>
        </w:rPr>
        <w:t xml:space="preserve"> </w:t>
      </w:r>
      <w:r w:rsidRPr="006D3A32">
        <w:rPr>
          <w:rFonts w:ascii="Calibri"/>
          <w:color w:val="231F20"/>
        </w:rPr>
        <w:t>Work</w:t>
      </w:r>
      <w:r w:rsidRPr="006D3A32">
        <w:rPr>
          <w:rFonts w:ascii="Calibri"/>
          <w:color w:val="231F20"/>
          <w:spacing w:val="-7"/>
        </w:rPr>
        <w:t xml:space="preserve"> </w:t>
      </w:r>
      <w:r w:rsidRPr="006D3A32">
        <w:rPr>
          <w:rFonts w:ascii="Calibri"/>
          <w:color w:val="231F20"/>
        </w:rPr>
        <w:t>Shadow/Work</w:t>
      </w:r>
      <w:r w:rsidRPr="006D3A32">
        <w:rPr>
          <w:rFonts w:ascii="Calibri"/>
          <w:color w:val="231F20"/>
          <w:spacing w:val="-7"/>
        </w:rPr>
        <w:t xml:space="preserve"> </w:t>
      </w:r>
      <w:r w:rsidRPr="006D3A32">
        <w:rPr>
          <w:rFonts w:ascii="Calibri"/>
          <w:color w:val="231F20"/>
        </w:rPr>
        <w:t>Experience</w:t>
      </w:r>
      <w:r w:rsidRPr="006D3A32">
        <w:rPr>
          <w:rFonts w:ascii="Calibri"/>
          <w:color w:val="231F20"/>
          <w:spacing w:val="-7"/>
        </w:rPr>
        <w:t xml:space="preserve"> </w:t>
      </w:r>
      <w:r w:rsidRPr="006D3A32">
        <w:rPr>
          <w:rFonts w:ascii="Calibri"/>
          <w:color w:val="231F20"/>
        </w:rPr>
        <w:t>opportunities.</w:t>
      </w:r>
    </w:p>
    <w:p w14:paraId="5084F10E" w14:textId="77777777" w:rsidR="006D3A32" w:rsidRPr="006D3A32" w:rsidRDefault="006D3A32" w:rsidP="006D3A32">
      <w:pPr>
        <w:numPr>
          <w:ilvl w:val="0"/>
          <w:numId w:val="70"/>
        </w:numPr>
        <w:tabs>
          <w:tab w:val="left" w:pos="744"/>
        </w:tabs>
        <w:ind w:right="168" w:hanging="359"/>
        <w:rPr>
          <w:rFonts w:ascii="Calibri" w:eastAsia="Calibri" w:hAnsi="Calibri" w:cs="Calibri"/>
        </w:rPr>
      </w:pPr>
      <w:r w:rsidRPr="006D3A32">
        <w:rPr>
          <w:rFonts w:ascii="Calibri"/>
          <w:color w:val="231F20"/>
        </w:rPr>
        <w:t>I</w:t>
      </w:r>
      <w:r w:rsidRPr="006D3A32">
        <w:rPr>
          <w:rFonts w:ascii="Calibri"/>
          <w:color w:val="231F20"/>
          <w:spacing w:val="-5"/>
        </w:rPr>
        <w:t xml:space="preserve"> </w:t>
      </w:r>
      <w:r w:rsidRPr="006D3A32">
        <w:rPr>
          <w:rFonts w:ascii="Calibri"/>
          <w:color w:val="231F20"/>
        </w:rPr>
        <w:t>give</w:t>
      </w:r>
      <w:r w:rsidRPr="006D3A32">
        <w:rPr>
          <w:rFonts w:ascii="Calibri"/>
          <w:color w:val="231F20"/>
          <w:spacing w:val="-5"/>
        </w:rPr>
        <w:t xml:space="preserve"> </w:t>
      </w:r>
      <w:r w:rsidRPr="006D3A32">
        <w:rPr>
          <w:rFonts w:ascii="Calibri"/>
          <w:color w:val="231F20"/>
        </w:rPr>
        <w:t>consent</w:t>
      </w:r>
      <w:r w:rsidRPr="006D3A32">
        <w:rPr>
          <w:rFonts w:ascii="Calibri"/>
          <w:color w:val="231F20"/>
          <w:spacing w:val="-5"/>
        </w:rPr>
        <w:t xml:space="preserve"> </w:t>
      </w:r>
      <w:r w:rsidRPr="006D3A32">
        <w:rPr>
          <w:rFonts w:ascii="Calibri"/>
          <w:color w:val="231F20"/>
        </w:rPr>
        <w:t>for</w:t>
      </w:r>
      <w:r w:rsidRPr="006D3A32">
        <w:rPr>
          <w:rFonts w:ascii="Calibri"/>
          <w:color w:val="231F20"/>
          <w:spacing w:val="-5"/>
        </w:rPr>
        <w:t xml:space="preserve"> </w:t>
      </w:r>
      <w:r w:rsidRPr="006D3A32">
        <w:rPr>
          <w:rFonts w:ascii="Calibri"/>
          <w:color w:val="231F20"/>
        </w:rPr>
        <w:t>my</w:t>
      </w:r>
      <w:r w:rsidRPr="006D3A32">
        <w:rPr>
          <w:rFonts w:ascii="Calibri"/>
          <w:color w:val="231F20"/>
          <w:spacing w:val="-5"/>
        </w:rPr>
        <w:t xml:space="preserve"> </w:t>
      </w:r>
      <w:r w:rsidRPr="006D3A32">
        <w:rPr>
          <w:rFonts w:ascii="Calibri"/>
          <w:color w:val="231F20"/>
        </w:rPr>
        <w:t>son/daughter/ward</w:t>
      </w:r>
      <w:r w:rsidRPr="006D3A32">
        <w:rPr>
          <w:rFonts w:ascii="Calibri"/>
          <w:color w:val="231F20"/>
          <w:spacing w:val="-5"/>
        </w:rPr>
        <w:t xml:space="preserve"> </w:t>
      </w:r>
      <w:r w:rsidRPr="006D3A32">
        <w:rPr>
          <w:rFonts w:ascii="Calibri"/>
          <w:color w:val="231F20"/>
        </w:rPr>
        <w:t>to</w:t>
      </w:r>
      <w:r w:rsidRPr="006D3A32">
        <w:rPr>
          <w:rFonts w:ascii="Calibri"/>
          <w:color w:val="231F20"/>
          <w:spacing w:val="-5"/>
        </w:rPr>
        <w:t xml:space="preserve"> </w:t>
      </w:r>
      <w:r w:rsidRPr="006D3A32">
        <w:rPr>
          <w:rFonts w:ascii="Calibri"/>
          <w:color w:val="231F20"/>
        </w:rPr>
        <w:t>be</w:t>
      </w:r>
      <w:r w:rsidRPr="006D3A32">
        <w:rPr>
          <w:rFonts w:ascii="Calibri"/>
          <w:color w:val="231F20"/>
          <w:spacing w:val="-5"/>
        </w:rPr>
        <w:t xml:space="preserve"> </w:t>
      </w:r>
      <w:r w:rsidRPr="006D3A32">
        <w:rPr>
          <w:rFonts w:ascii="Calibri"/>
          <w:color w:val="231F20"/>
        </w:rPr>
        <w:t>given,</w:t>
      </w:r>
      <w:r w:rsidRPr="006D3A32">
        <w:rPr>
          <w:rFonts w:ascii="Calibri"/>
          <w:color w:val="231F20"/>
          <w:spacing w:val="-5"/>
        </w:rPr>
        <w:t xml:space="preserve"> </w:t>
      </w:r>
      <w:r w:rsidRPr="006D3A32">
        <w:rPr>
          <w:rFonts w:ascii="Calibri"/>
          <w:color w:val="231F20"/>
        </w:rPr>
        <w:t>as</w:t>
      </w:r>
      <w:r w:rsidRPr="006D3A32">
        <w:rPr>
          <w:rFonts w:ascii="Calibri"/>
          <w:color w:val="231F20"/>
          <w:spacing w:val="-5"/>
        </w:rPr>
        <w:t xml:space="preserve"> </w:t>
      </w:r>
      <w:r w:rsidRPr="006D3A32">
        <w:rPr>
          <w:rFonts w:ascii="Calibri"/>
          <w:color w:val="231F20"/>
        </w:rPr>
        <w:t>required,</w:t>
      </w:r>
      <w:r w:rsidRPr="006D3A32">
        <w:rPr>
          <w:rFonts w:ascii="Calibri"/>
          <w:color w:val="231F20"/>
          <w:spacing w:val="-5"/>
        </w:rPr>
        <w:t xml:space="preserve"> </w:t>
      </w:r>
      <w:r w:rsidRPr="006D3A32">
        <w:rPr>
          <w:rFonts w:ascii="Calibri"/>
          <w:color w:val="231F20"/>
        </w:rPr>
        <w:t>first</w:t>
      </w:r>
      <w:r w:rsidRPr="006D3A32">
        <w:rPr>
          <w:rFonts w:ascii="Calibri"/>
          <w:color w:val="231F20"/>
          <w:spacing w:val="-5"/>
        </w:rPr>
        <w:t xml:space="preserve"> </w:t>
      </w:r>
      <w:r w:rsidRPr="006D3A32">
        <w:rPr>
          <w:rFonts w:ascii="Calibri"/>
          <w:color w:val="231F20"/>
        </w:rPr>
        <w:t>aid</w:t>
      </w:r>
      <w:r w:rsidRPr="006D3A32">
        <w:rPr>
          <w:rFonts w:ascii="Calibri"/>
          <w:color w:val="231F20"/>
          <w:spacing w:val="-5"/>
        </w:rPr>
        <w:t xml:space="preserve"> </w:t>
      </w:r>
      <w:r w:rsidRPr="006D3A32">
        <w:rPr>
          <w:rFonts w:ascii="Calibri"/>
          <w:color w:val="231F20"/>
        </w:rPr>
        <w:t>or</w:t>
      </w:r>
      <w:r w:rsidRPr="006D3A32">
        <w:rPr>
          <w:rFonts w:ascii="Calibri"/>
          <w:color w:val="231F20"/>
          <w:spacing w:val="-5"/>
        </w:rPr>
        <w:t xml:space="preserve"> </w:t>
      </w:r>
      <w:r w:rsidRPr="006D3A32">
        <w:rPr>
          <w:rFonts w:ascii="Calibri"/>
          <w:color w:val="231F20"/>
        </w:rPr>
        <w:t>medical</w:t>
      </w:r>
      <w:r w:rsidRPr="006D3A32">
        <w:rPr>
          <w:rFonts w:ascii="Calibri"/>
          <w:color w:val="231F20"/>
          <w:spacing w:val="-5"/>
        </w:rPr>
        <w:t xml:space="preserve"> </w:t>
      </w:r>
      <w:r w:rsidRPr="006D3A32">
        <w:rPr>
          <w:rFonts w:ascii="Calibri"/>
          <w:color w:val="231F20"/>
        </w:rPr>
        <w:t>treatment</w:t>
      </w:r>
      <w:r w:rsidRPr="006D3A32">
        <w:rPr>
          <w:rFonts w:ascii="Calibri"/>
          <w:color w:val="231F20"/>
          <w:spacing w:val="-5"/>
        </w:rPr>
        <w:t xml:space="preserve"> </w:t>
      </w:r>
      <w:r w:rsidRPr="006D3A32">
        <w:rPr>
          <w:rFonts w:ascii="Calibri"/>
          <w:color w:val="231F20"/>
        </w:rPr>
        <w:t>during</w:t>
      </w:r>
      <w:r w:rsidRPr="006D3A32">
        <w:rPr>
          <w:rFonts w:ascii="Calibri"/>
          <w:color w:val="231F20"/>
          <w:spacing w:val="-5"/>
        </w:rPr>
        <w:t xml:space="preserve"> </w:t>
      </w:r>
      <w:r w:rsidRPr="006D3A32">
        <w:rPr>
          <w:rFonts w:ascii="Calibri"/>
          <w:color w:val="231F20"/>
        </w:rPr>
        <w:t>any</w:t>
      </w:r>
      <w:r w:rsidRPr="006D3A32">
        <w:rPr>
          <w:rFonts w:ascii="Calibri"/>
          <w:color w:val="231F20"/>
          <w:spacing w:val="-5"/>
        </w:rPr>
        <w:t xml:space="preserve"> </w:t>
      </w:r>
      <w:r w:rsidRPr="006D3A32">
        <w:rPr>
          <w:rFonts w:ascii="Calibri"/>
          <w:color w:val="231F20"/>
        </w:rPr>
        <w:t>College trip or</w:t>
      </w:r>
      <w:r w:rsidRPr="006D3A32">
        <w:rPr>
          <w:rFonts w:ascii="Calibri"/>
          <w:color w:val="231F20"/>
          <w:spacing w:val="-16"/>
        </w:rPr>
        <w:t xml:space="preserve"> </w:t>
      </w:r>
      <w:r w:rsidRPr="006D3A32">
        <w:rPr>
          <w:rFonts w:ascii="Calibri"/>
          <w:color w:val="231F20"/>
        </w:rPr>
        <w:t>activity.</w:t>
      </w:r>
    </w:p>
    <w:p w14:paraId="1720950F" w14:textId="77777777" w:rsidR="006D3A32" w:rsidRPr="006D3A32" w:rsidRDefault="006D3A32" w:rsidP="006D3A32">
      <w:pPr>
        <w:numPr>
          <w:ilvl w:val="0"/>
          <w:numId w:val="70"/>
        </w:numPr>
        <w:tabs>
          <w:tab w:val="left" w:pos="744"/>
        </w:tabs>
        <w:spacing w:line="269" w:lineRule="exact"/>
        <w:ind w:hanging="359"/>
        <w:rPr>
          <w:rFonts w:ascii="Calibri" w:eastAsia="Calibri" w:hAnsi="Calibri" w:cs="Calibri"/>
        </w:rPr>
      </w:pPr>
      <w:r w:rsidRPr="006D3A32">
        <w:rPr>
          <w:rFonts w:ascii="Calibri"/>
          <w:color w:val="231F20"/>
        </w:rPr>
        <w:t>I</w:t>
      </w:r>
      <w:r w:rsidRPr="006D3A32">
        <w:rPr>
          <w:rFonts w:ascii="Calibri"/>
          <w:color w:val="231F20"/>
          <w:spacing w:val="-6"/>
        </w:rPr>
        <w:t xml:space="preserve"> </w:t>
      </w:r>
      <w:r w:rsidRPr="006D3A32">
        <w:rPr>
          <w:rFonts w:ascii="Calibri"/>
          <w:color w:val="231F20"/>
        </w:rPr>
        <w:t>give</w:t>
      </w:r>
      <w:r w:rsidRPr="006D3A32">
        <w:rPr>
          <w:rFonts w:ascii="Calibri"/>
          <w:color w:val="231F20"/>
          <w:spacing w:val="-6"/>
        </w:rPr>
        <w:t xml:space="preserve"> </w:t>
      </w:r>
      <w:r w:rsidRPr="006D3A32">
        <w:rPr>
          <w:rFonts w:ascii="Calibri"/>
          <w:color w:val="231F20"/>
        </w:rPr>
        <w:t>consent</w:t>
      </w:r>
      <w:r w:rsidRPr="006D3A32">
        <w:rPr>
          <w:rFonts w:ascii="Calibri"/>
          <w:color w:val="231F20"/>
          <w:spacing w:val="-6"/>
        </w:rPr>
        <w:t xml:space="preserve"> </w:t>
      </w:r>
      <w:r w:rsidRPr="006D3A32">
        <w:rPr>
          <w:rFonts w:ascii="Calibri"/>
          <w:color w:val="231F20"/>
        </w:rPr>
        <w:t>for</w:t>
      </w:r>
      <w:r w:rsidRPr="006D3A32">
        <w:rPr>
          <w:rFonts w:ascii="Calibri"/>
          <w:color w:val="231F20"/>
          <w:spacing w:val="-6"/>
        </w:rPr>
        <w:t xml:space="preserve"> </w:t>
      </w:r>
      <w:r w:rsidRPr="006D3A32">
        <w:rPr>
          <w:rFonts w:ascii="Calibri"/>
          <w:color w:val="231F20"/>
        </w:rPr>
        <w:t>my</w:t>
      </w:r>
      <w:r w:rsidRPr="006D3A32">
        <w:rPr>
          <w:rFonts w:ascii="Calibri"/>
          <w:color w:val="231F20"/>
          <w:spacing w:val="-6"/>
        </w:rPr>
        <w:t xml:space="preserve"> </w:t>
      </w:r>
      <w:r w:rsidRPr="006D3A32">
        <w:rPr>
          <w:rFonts w:ascii="Calibri"/>
          <w:color w:val="231F20"/>
        </w:rPr>
        <w:t>son/daughter/ward's</w:t>
      </w:r>
      <w:r w:rsidRPr="006D3A32">
        <w:rPr>
          <w:rFonts w:ascii="Calibri"/>
          <w:color w:val="231F20"/>
          <w:spacing w:val="-6"/>
        </w:rPr>
        <w:t xml:space="preserve"> </w:t>
      </w:r>
      <w:r w:rsidRPr="006D3A32">
        <w:rPr>
          <w:rFonts w:ascii="Calibri"/>
          <w:color w:val="231F20"/>
        </w:rPr>
        <w:t>image</w:t>
      </w:r>
      <w:r w:rsidRPr="006D3A32">
        <w:rPr>
          <w:rFonts w:ascii="Calibri"/>
          <w:color w:val="231F20"/>
          <w:spacing w:val="-6"/>
        </w:rPr>
        <w:t xml:space="preserve"> </w:t>
      </w:r>
      <w:r w:rsidRPr="006D3A32">
        <w:rPr>
          <w:rFonts w:ascii="Calibri"/>
          <w:color w:val="231F20"/>
        </w:rPr>
        <w:t>to</w:t>
      </w:r>
      <w:r w:rsidRPr="006D3A32">
        <w:rPr>
          <w:rFonts w:ascii="Calibri"/>
          <w:color w:val="231F20"/>
          <w:spacing w:val="-6"/>
        </w:rPr>
        <w:t xml:space="preserve"> </w:t>
      </w:r>
      <w:r w:rsidRPr="006D3A32">
        <w:rPr>
          <w:rFonts w:ascii="Calibri"/>
          <w:color w:val="231F20"/>
        </w:rPr>
        <w:t>be</w:t>
      </w:r>
      <w:r w:rsidRPr="006D3A32">
        <w:rPr>
          <w:rFonts w:ascii="Calibri"/>
          <w:color w:val="231F20"/>
          <w:spacing w:val="-6"/>
        </w:rPr>
        <w:t xml:space="preserve"> </w:t>
      </w:r>
      <w:r w:rsidRPr="006D3A32">
        <w:rPr>
          <w:rFonts w:ascii="Calibri"/>
          <w:color w:val="231F20"/>
        </w:rPr>
        <w:t>used</w:t>
      </w:r>
      <w:r w:rsidRPr="006D3A32">
        <w:rPr>
          <w:rFonts w:ascii="Calibri"/>
          <w:color w:val="231F20"/>
          <w:spacing w:val="-6"/>
        </w:rPr>
        <w:t xml:space="preserve"> </w:t>
      </w:r>
      <w:r w:rsidRPr="006D3A32">
        <w:rPr>
          <w:rFonts w:ascii="Calibri"/>
          <w:color w:val="231F20"/>
        </w:rPr>
        <w:t>for</w:t>
      </w:r>
      <w:r w:rsidRPr="006D3A32">
        <w:rPr>
          <w:rFonts w:ascii="Calibri"/>
          <w:color w:val="231F20"/>
          <w:spacing w:val="-5"/>
        </w:rPr>
        <w:t xml:space="preserve"> </w:t>
      </w:r>
      <w:r w:rsidRPr="006D3A32">
        <w:rPr>
          <w:rFonts w:ascii="Calibri"/>
          <w:color w:val="231F20"/>
        </w:rPr>
        <w:t>marketing</w:t>
      </w:r>
      <w:r w:rsidRPr="006D3A32">
        <w:rPr>
          <w:rFonts w:ascii="Calibri"/>
          <w:color w:val="231F20"/>
          <w:spacing w:val="-6"/>
        </w:rPr>
        <w:t xml:space="preserve"> </w:t>
      </w:r>
      <w:r w:rsidRPr="006D3A32">
        <w:rPr>
          <w:rFonts w:ascii="Calibri"/>
          <w:color w:val="231F20"/>
        </w:rPr>
        <w:t>purposes.</w:t>
      </w:r>
    </w:p>
    <w:p w14:paraId="5803144C" w14:textId="77777777" w:rsidR="006D3A32" w:rsidRPr="006D3A32" w:rsidRDefault="006D3A32" w:rsidP="006D3A32">
      <w:pPr>
        <w:numPr>
          <w:ilvl w:val="0"/>
          <w:numId w:val="70"/>
        </w:numPr>
        <w:tabs>
          <w:tab w:val="left" w:pos="744"/>
        </w:tabs>
        <w:spacing w:line="269" w:lineRule="exact"/>
        <w:ind w:hanging="359"/>
        <w:rPr>
          <w:rFonts w:ascii="Calibri" w:eastAsia="Calibri" w:hAnsi="Calibri" w:cs="Calibri"/>
        </w:rPr>
      </w:pPr>
      <w:r w:rsidRPr="006D3A32">
        <w:rPr>
          <w:rFonts w:ascii="Calibri"/>
          <w:color w:val="231F20"/>
        </w:rPr>
        <w:t>I</w:t>
      </w:r>
      <w:r w:rsidRPr="006D3A32">
        <w:rPr>
          <w:rFonts w:ascii="Calibri"/>
          <w:color w:val="231F20"/>
          <w:spacing w:val="-5"/>
        </w:rPr>
        <w:t xml:space="preserve"> </w:t>
      </w:r>
      <w:r w:rsidRPr="006D3A32">
        <w:rPr>
          <w:rFonts w:ascii="Calibri"/>
          <w:color w:val="231F20"/>
        </w:rPr>
        <w:t>give</w:t>
      </w:r>
      <w:r w:rsidRPr="006D3A32">
        <w:rPr>
          <w:rFonts w:ascii="Calibri"/>
          <w:color w:val="231F20"/>
          <w:spacing w:val="-5"/>
        </w:rPr>
        <w:t xml:space="preserve"> </w:t>
      </w:r>
      <w:r w:rsidRPr="006D3A32">
        <w:rPr>
          <w:rFonts w:ascii="Calibri"/>
          <w:color w:val="231F20"/>
        </w:rPr>
        <w:t>consent</w:t>
      </w:r>
      <w:r w:rsidRPr="006D3A32">
        <w:rPr>
          <w:rFonts w:ascii="Calibri"/>
          <w:color w:val="231F20"/>
          <w:spacing w:val="-5"/>
        </w:rPr>
        <w:t xml:space="preserve"> </w:t>
      </w:r>
      <w:r w:rsidRPr="006D3A32">
        <w:rPr>
          <w:rFonts w:ascii="Calibri"/>
          <w:color w:val="231F20"/>
        </w:rPr>
        <w:t>for</w:t>
      </w:r>
      <w:r w:rsidRPr="006D3A32">
        <w:rPr>
          <w:rFonts w:ascii="Calibri"/>
          <w:color w:val="231F20"/>
          <w:spacing w:val="-5"/>
        </w:rPr>
        <w:t xml:space="preserve"> </w:t>
      </w:r>
      <w:r w:rsidRPr="006D3A32">
        <w:rPr>
          <w:rFonts w:ascii="Calibri"/>
          <w:color w:val="231F20"/>
        </w:rPr>
        <w:t>communications</w:t>
      </w:r>
      <w:r w:rsidRPr="006D3A32">
        <w:rPr>
          <w:rFonts w:ascii="Calibri"/>
          <w:color w:val="231F20"/>
          <w:spacing w:val="-5"/>
        </w:rPr>
        <w:t xml:space="preserve"> </w:t>
      </w:r>
      <w:r w:rsidRPr="006D3A32">
        <w:rPr>
          <w:rFonts w:ascii="Calibri"/>
          <w:color w:val="231F20"/>
        </w:rPr>
        <w:t>to</w:t>
      </w:r>
      <w:r w:rsidRPr="006D3A32">
        <w:rPr>
          <w:rFonts w:ascii="Calibri"/>
          <w:color w:val="231F20"/>
          <w:spacing w:val="-5"/>
        </w:rPr>
        <w:t xml:space="preserve"> </w:t>
      </w:r>
      <w:r w:rsidRPr="006D3A32">
        <w:rPr>
          <w:rFonts w:ascii="Calibri"/>
          <w:color w:val="231F20"/>
        </w:rPr>
        <w:t>be</w:t>
      </w:r>
      <w:r w:rsidRPr="006D3A32">
        <w:rPr>
          <w:rFonts w:ascii="Calibri"/>
          <w:color w:val="231F20"/>
          <w:spacing w:val="-5"/>
        </w:rPr>
        <w:t xml:space="preserve"> </w:t>
      </w:r>
      <w:r w:rsidRPr="006D3A32">
        <w:rPr>
          <w:rFonts w:ascii="Calibri"/>
          <w:color w:val="231F20"/>
        </w:rPr>
        <w:t>sent</w:t>
      </w:r>
      <w:r w:rsidRPr="006D3A32">
        <w:rPr>
          <w:rFonts w:ascii="Calibri"/>
          <w:color w:val="231F20"/>
          <w:spacing w:val="-5"/>
        </w:rPr>
        <w:t xml:space="preserve"> </w:t>
      </w:r>
      <w:r w:rsidRPr="006D3A32">
        <w:rPr>
          <w:rFonts w:ascii="Calibri"/>
          <w:color w:val="231F20"/>
        </w:rPr>
        <w:t>by</w:t>
      </w:r>
      <w:r w:rsidRPr="006D3A32">
        <w:rPr>
          <w:rFonts w:ascii="Calibri"/>
          <w:color w:val="231F20"/>
          <w:spacing w:val="-5"/>
        </w:rPr>
        <w:t xml:space="preserve"> </w:t>
      </w:r>
      <w:r w:rsidRPr="006D3A32">
        <w:rPr>
          <w:rFonts w:ascii="Calibri"/>
          <w:color w:val="231F20"/>
        </w:rPr>
        <w:t>letter,</w:t>
      </w:r>
      <w:r w:rsidRPr="006D3A32">
        <w:rPr>
          <w:rFonts w:ascii="Calibri"/>
          <w:color w:val="231F20"/>
          <w:spacing w:val="-5"/>
        </w:rPr>
        <w:t xml:space="preserve"> </w:t>
      </w:r>
      <w:r w:rsidRPr="006D3A32">
        <w:rPr>
          <w:rFonts w:ascii="Calibri"/>
          <w:color w:val="231F20"/>
        </w:rPr>
        <w:t>email,</w:t>
      </w:r>
      <w:r w:rsidRPr="006D3A32">
        <w:rPr>
          <w:rFonts w:ascii="Calibri"/>
          <w:color w:val="231F20"/>
          <w:spacing w:val="-4"/>
        </w:rPr>
        <w:t xml:space="preserve"> </w:t>
      </w:r>
      <w:r w:rsidRPr="006D3A32">
        <w:rPr>
          <w:rFonts w:ascii="Calibri"/>
          <w:color w:val="231F20"/>
        </w:rPr>
        <w:t>phone</w:t>
      </w:r>
      <w:r w:rsidRPr="006D3A32">
        <w:rPr>
          <w:rFonts w:ascii="Calibri"/>
          <w:color w:val="231F20"/>
          <w:spacing w:val="-5"/>
        </w:rPr>
        <w:t xml:space="preserve"> </w:t>
      </w:r>
      <w:r w:rsidRPr="006D3A32">
        <w:rPr>
          <w:rFonts w:ascii="Calibri"/>
          <w:color w:val="231F20"/>
        </w:rPr>
        <w:t>or</w:t>
      </w:r>
      <w:r w:rsidRPr="006D3A32">
        <w:rPr>
          <w:rFonts w:ascii="Calibri"/>
          <w:color w:val="231F20"/>
          <w:spacing w:val="-5"/>
        </w:rPr>
        <w:t xml:space="preserve"> </w:t>
      </w:r>
      <w:r w:rsidRPr="006D3A32">
        <w:rPr>
          <w:rFonts w:ascii="Calibri"/>
          <w:color w:val="231F20"/>
        </w:rPr>
        <w:t>SMS.</w:t>
      </w:r>
    </w:p>
    <w:p w14:paraId="092E9C20" w14:textId="77777777" w:rsidR="006D3A32" w:rsidRPr="006D3A32" w:rsidRDefault="006D3A32" w:rsidP="006D3A32">
      <w:pPr>
        <w:numPr>
          <w:ilvl w:val="0"/>
          <w:numId w:val="70"/>
        </w:numPr>
        <w:tabs>
          <w:tab w:val="left" w:pos="744"/>
        </w:tabs>
        <w:ind w:right="318" w:hanging="359"/>
        <w:rPr>
          <w:rFonts w:ascii="Calibri" w:eastAsia="Calibri" w:hAnsi="Calibri" w:cs="Calibri"/>
        </w:rPr>
      </w:pPr>
      <w:r w:rsidRPr="006D3A32">
        <w:rPr>
          <w:rFonts w:ascii="Calibri"/>
          <w:color w:val="231F20"/>
        </w:rPr>
        <w:t>I understand that Birkenhead Sixth Form College is insured in respect of its legal liabilities only and there is no personal</w:t>
      </w:r>
      <w:r w:rsidRPr="006D3A32">
        <w:rPr>
          <w:rFonts w:ascii="Calibri"/>
          <w:color w:val="231F20"/>
          <w:spacing w:val="-6"/>
        </w:rPr>
        <w:t xml:space="preserve"> </w:t>
      </w:r>
      <w:r w:rsidRPr="006D3A32">
        <w:rPr>
          <w:rFonts w:ascii="Calibri"/>
          <w:color w:val="231F20"/>
        </w:rPr>
        <w:t>accident</w:t>
      </w:r>
      <w:r w:rsidRPr="006D3A32">
        <w:rPr>
          <w:rFonts w:ascii="Calibri"/>
          <w:color w:val="231F20"/>
          <w:spacing w:val="-6"/>
        </w:rPr>
        <w:t xml:space="preserve"> </w:t>
      </w:r>
      <w:r w:rsidRPr="006D3A32">
        <w:rPr>
          <w:rFonts w:ascii="Calibri"/>
          <w:color w:val="231F20"/>
        </w:rPr>
        <w:t>cover.</w:t>
      </w:r>
      <w:r w:rsidRPr="006D3A32">
        <w:rPr>
          <w:rFonts w:ascii="Calibri"/>
          <w:color w:val="231F20"/>
          <w:spacing w:val="-6"/>
        </w:rPr>
        <w:t xml:space="preserve"> </w:t>
      </w:r>
      <w:r w:rsidRPr="006D3A32">
        <w:rPr>
          <w:rFonts w:ascii="Calibri"/>
          <w:color w:val="231F20"/>
        </w:rPr>
        <w:t>I</w:t>
      </w:r>
      <w:r w:rsidRPr="006D3A32">
        <w:rPr>
          <w:rFonts w:ascii="Calibri"/>
          <w:color w:val="231F20"/>
          <w:spacing w:val="-6"/>
        </w:rPr>
        <w:t xml:space="preserve"> </w:t>
      </w:r>
      <w:r w:rsidRPr="006D3A32">
        <w:rPr>
          <w:rFonts w:ascii="Calibri"/>
          <w:color w:val="231F20"/>
        </w:rPr>
        <w:t>understand</w:t>
      </w:r>
      <w:r w:rsidRPr="006D3A32">
        <w:rPr>
          <w:rFonts w:ascii="Calibri"/>
          <w:color w:val="231F20"/>
          <w:spacing w:val="-6"/>
        </w:rPr>
        <w:t xml:space="preserve"> </w:t>
      </w:r>
      <w:r w:rsidRPr="006D3A32">
        <w:rPr>
          <w:rFonts w:ascii="Calibri"/>
          <w:color w:val="231F20"/>
        </w:rPr>
        <w:t>that</w:t>
      </w:r>
      <w:r w:rsidRPr="006D3A32">
        <w:rPr>
          <w:rFonts w:ascii="Calibri"/>
          <w:color w:val="231F20"/>
          <w:spacing w:val="-6"/>
        </w:rPr>
        <w:t xml:space="preserve"> </w:t>
      </w:r>
      <w:r w:rsidRPr="006D3A32">
        <w:rPr>
          <w:rFonts w:ascii="Calibri"/>
          <w:color w:val="231F20"/>
        </w:rPr>
        <w:t>accidents</w:t>
      </w:r>
      <w:r w:rsidRPr="006D3A32">
        <w:rPr>
          <w:rFonts w:ascii="Calibri"/>
          <w:color w:val="231F20"/>
          <w:spacing w:val="-6"/>
        </w:rPr>
        <w:t xml:space="preserve"> </w:t>
      </w:r>
      <w:r w:rsidRPr="006D3A32">
        <w:rPr>
          <w:rFonts w:ascii="Calibri"/>
          <w:color w:val="231F20"/>
        </w:rPr>
        <w:t>may</w:t>
      </w:r>
      <w:r w:rsidRPr="006D3A32">
        <w:rPr>
          <w:rFonts w:ascii="Calibri"/>
          <w:color w:val="231F20"/>
          <w:spacing w:val="-6"/>
        </w:rPr>
        <w:t xml:space="preserve"> </w:t>
      </w:r>
      <w:r w:rsidRPr="006D3A32">
        <w:rPr>
          <w:rFonts w:ascii="Calibri"/>
          <w:color w:val="231F20"/>
        </w:rPr>
        <w:t>arise</w:t>
      </w:r>
      <w:r w:rsidRPr="006D3A32">
        <w:rPr>
          <w:rFonts w:ascii="Calibri"/>
          <w:color w:val="231F20"/>
          <w:spacing w:val="-5"/>
        </w:rPr>
        <w:t xml:space="preserve"> </w:t>
      </w:r>
      <w:r w:rsidRPr="006D3A32">
        <w:rPr>
          <w:rFonts w:ascii="Calibri"/>
          <w:color w:val="231F20"/>
        </w:rPr>
        <w:t>for</w:t>
      </w:r>
      <w:r w:rsidRPr="006D3A32">
        <w:rPr>
          <w:rFonts w:ascii="Calibri"/>
          <w:color w:val="231F20"/>
          <w:spacing w:val="-6"/>
        </w:rPr>
        <w:t xml:space="preserve"> </w:t>
      </w:r>
      <w:r w:rsidRPr="006D3A32">
        <w:rPr>
          <w:rFonts w:ascii="Calibri"/>
          <w:color w:val="231F20"/>
        </w:rPr>
        <w:t>which</w:t>
      </w:r>
      <w:r w:rsidRPr="006D3A32">
        <w:rPr>
          <w:rFonts w:ascii="Calibri"/>
          <w:color w:val="231F20"/>
          <w:spacing w:val="-6"/>
        </w:rPr>
        <w:t xml:space="preserve"> </w:t>
      </w:r>
      <w:r w:rsidRPr="006D3A32">
        <w:rPr>
          <w:rFonts w:ascii="Calibri"/>
          <w:color w:val="231F20"/>
        </w:rPr>
        <w:t>the</w:t>
      </w:r>
      <w:r w:rsidRPr="006D3A32">
        <w:rPr>
          <w:rFonts w:ascii="Calibri"/>
          <w:color w:val="231F20"/>
          <w:spacing w:val="-6"/>
        </w:rPr>
        <w:t xml:space="preserve"> </w:t>
      </w:r>
      <w:r w:rsidRPr="006D3A32">
        <w:rPr>
          <w:rFonts w:ascii="Calibri"/>
          <w:color w:val="231F20"/>
        </w:rPr>
        <w:t>College</w:t>
      </w:r>
      <w:r w:rsidRPr="006D3A32">
        <w:rPr>
          <w:rFonts w:ascii="Calibri"/>
          <w:color w:val="231F20"/>
          <w:spacing w:val="-6"/>
        </w:rPr>
        <w:t xml:space="preserve"> </w:t>
      </w:r>
      <w:r w:rsidRPr="006D3A32">
        <w:rPr>
          <w:rFonts w:ascii="Calibri"/>
          <w:color w:val="231F20"/>
        </w:rPr>
        <w:t>is</w:t>
      </w:r>
      <w:r w:rsidRPr="006D3A32">
        <w:rPr>
          <w:rFonts w:ascii="Calibri"/>
          <w:color w:val="231F20"/>
          <w:spacing w:val="-6"/>
        </w:rPr>
        <w:t xml:space="preserve"> </w:t>
      </w:r>
      <w:r w:rsidRPr="006D3A32">
        <w:rPr>
          <w:rFonts w:ascii="Calibri"/>
          <w:color w:val="231F20"/>
        </w:rPr>
        <w:t>not</w:t>
      </w:r>
      <w:r w:rsidRPr="006D3A32">
        <w:rPr>
          <w:rFonts w:ascii="Calibri"/>
          <w:color w:val="231F20"/>
          <w:spacing w:val="-6"/>
        </w:rPr>
        <w:t xml:space="preserve"> </w:t>
      </w:r>
      <w:r w:rsidRPr="006D3A32">
        <w:rPr>
          <w:rFonts w:ascii="Calibri"/>
          <w:color w:val="231F20"/>
        </w:rPr>
        <w:t>responsible</w:t>
      </w:r>
      <w:r w:rsidRPr="006D3A32">
        <w:rPr>
          <w:rFonts w:ascii="Calibri"/>
          <w:color w:val="231F20"/>
          <w:spacing w:val="-6"/>
        </w:rPr>
        <w:t xml:space="preserve"> </w:t>
      </w:r>
      <w:r w:rsidRPr="006D3A32">
        <w:rPr>
          <w:rFonts w:ascii="Calibri"/>
          <w:color w:val="231F20"/>
        </w:rPr>
        <w:t>and</w:t>
      </w:r>
      <w:r w:rsidRPr="006D3A32">
        <w:rPr>
          <w:rFonts w:ascii="Calibri"/>
          <w:color w:val="231F20"/>
          <w:spacing w:val="-6"/>
        </w:rPr>
        <w:t xml:space="preserve"> </w:t>
      </w:r>
      <w:r w:rsidRPr="006D3A32">
        <w:rPr>
          <w:rFonts w:ascii="Calibri"/>
          <w:color w:val="231F20"/>
        </w:rPr>
        <w:t>that</w:t>
      </w:r>
      <w:r w:rsidRPr="006D3A32">
        <w:rPr>
          <w:rFonts w:ascii="Calibri"/>
          <w:color w:val="231F20"/>
          <w:spacing w:val="-6"/>
        </w:rPr>
        <w:t xml:space="preserve"> </w:t>
      </w:r>
      <w:r w:rsidRPr="006D3A32">
        <w:rPr>
          <w:rFonts w:ascii="Calibri"/>
          <w:color w:val="231F20"/>
        </w:rPr>
        <w:t>I, as</w:t>
      </w:r>
      <w:r w:rsidRPr="006D3A32">
        <w:rPr>
          <w:rFonts w:ascii="Calibri"/>
          <w:color w:val="231F20"/>
          <w:spacing w:val="-6"/>
        </w:rPr>
        <w:t xml:space="preserve"> </w:t>
      </w:r>
      <w:r w:rsidRPr="006D3A32">
        <w:rPr>
          <w:rFonts w:ascii="Calibri"/>
          <w:color w:val="231F20"/>
        </w:rPr>
        <w:t>a</w:t>
      </w:r>
      <w:r w:rsidRPr="006D3A32">
        <w:rPr>
          <w:rFonts w:ascii="Calibri"/>
          <w:color w:val="231F20"/>
          <w:spacing w:val="-6"/>
        </w:rPr>
        <w:t xml:space="preserve"> </w:t>
      </w:r>
      <w:r w:rsidRPr="006D3A32">
        <w:rPr>
          <w:rFonts w:ascii="Calibri"/>
          <w:color w:val="231F20"/>
        </w:rPr>
        <w:t>parent</w:t>
      </w:r>
      <w:r w:rsidRPr="006D3A32">
        <w:rPr>
          <w:rFonts w:ascii="Calibri"/>
          <w:color w:val="231F20"/>
          <w:spacing w:val="-6"/>
        </w:rPr>
        <w:t xml:space="preserve"> </w:t>
      </w:r>
      <w:r w:rsidRPr="006D3A32">
        <w:rPr>
          <w:rFonts w:ascii="Calibri"/>
          <w:color w:val="231F20"/>
        </w:rPr>
        <w:t>or</w:t>
      </w:r>
      <w:r w:rsidRPr="006D3A32">
        <w:rPr>
          <w:rFonts w:ascii="Calibri"/>
          <w:color w:val="231F20"/>
          <w:spacing w:val="-6"/>
        </w:rPr>
        <w:t xml:space="preserve"> </w:t>
      </w:r>
      <w:r w:rsidRPr="006D3A32">
        <w:rPr>
          <w:rFonts w:ascii="Calibri"/>
          <w:color w:val="231F20"/>
        </w:rPr>
        <w:t>guardian,</w:t>
      </w:r>
      <w:r w:rsidRPr="006D3A32">
        <w:rPr>
          <w:rFonts w:ascii="Calibri"/>
          <w:color w:val="231F20"/>
          <w:spacing w:val="-6"/>
        </w:rPr>
        <w:t xml:space="preserve"> </w:t>
      </w:r>
      <w:r w:rsidRPr="006D3A32">
        <w:rPr>
          <w:rFonts w:ascii="Calibri"/>
          <w:color w:val="231F20"/>
        </w:rPr>
        <w:t>may</w:t>
      </w:r>
      <w:r w:rsidRPr="006D3A32">
        <w:rPr>
          <w:rFonts w:ascii="Calibri"/>
          <w:color w:val="231F20"/>
          <w:spacing w:val="-6"/>
        </w:rPr>
        <w:t xml:space="preserve"> </w:t>
      </w:r>
      <w:r w:rsidRPr="006D3A32">
        <w:rPr>
          <w:rFonts w:ascii="Calibri"/>
          <w:color w:val="231F20"/>
        </w:rPr>
        <w:t>wish</w:t>
      </w:r>
      <w:r w:rsidRPr="006D3A32">
        <w:rPr>
          <w:rFonts w:ascii="Calibri"/>
          <w:color w:val="231F20"/>
          <w:spacing w:val="-6"/>
        </w:rPr>
        <w:t xml:space="preserve"> </w:t>
      </w:r>
      <w:r w:rsidRPr="006D3A32">
        <w:rPr>
          <w:rFonts w:ascii="Calibri"/>
          <w:color w:val="231F20"/>
        </w:rPr>
        <w:t>to</w:t>
      </w:r>
      <w:r w:rsidRPr="006D3A32">
        <w:rPr>
          <w:rFonts w:ascii="Calibri"/>
          <w:color w:val="231F20"/>
          <w:spacing w:val="-6"/>
        </w:rPr>
        <w:t xml:space="preserve"> </w:t>
      </w:r>
      <w:r w:rsidRPr="006D3A32">
        <w:rPr>
          <w:rFonts w:ascii="Calibri"/>
          <w:color w:val="231F20"/>
        </w:rPr>
        <w:t>obtain</w:t>
      </w:r>
      <w:r w:rsidRPr="006D3A32">
        <w:rPr>
          <w:rFonts w:ascii="Calibri"/>
          <w:color w:val="231F20"/>
          <w:spacing w:val="-6"/>
        </w:rPr>
        <w:t xml:space="preserve"> </w:t>
      </w:r>
      <w:r w:rsidRPr="006D3A32">
        <w:rPr>
          <w:rFonts w:ascii="Calibri"/>
          <w:color w:val="231F20"/>
        </w:rPr>
        <w:t>suitable</w:t>
      </w:r>
      <w:r w:rsidRPr="006D3A32">
        <w:rPr>
          <w:rFonts w:ascii="Calibri"/>
          <w:color w:val="231F20"/>
          <w:spacing w:val="-6"/>
        </w:rPr>
        <w:t xml:space="preserve"> </w:t>
      </w:r>
      <w:r w:rsidRPr="006D3A32">
        <w:rPr>
          <w:rFonts w:ascii="Calibri"/>
          <w:color w:val="231F20"/>
        </w:rPr>
        <w:t>insurance</w:t>
      </w:r>
      <w:r w:rsidRPr="006D3A32">
        <w:rPr>
          <w:rFonts w:ascii="Calibri"/>
          <w:color w:val="231F20"/>
          <w:spacing w:val="-4"/>
        </w:rPr>
        <w:t xml:space="preserve"> </w:t>
      </w:r>
      <w:r w:rsidRPr="006D3A32">
        <w:rPr>
          <w:rFonts w:ascii="Calibri"/>
          <w:color w:val="231F20"/>
        </w:rPr>
        <w:t>to</w:t>
      </w:r>
      <w:r w:rsidRPr="006D3A32">
        <w:rPr>
          <w:rFonts w:ascii="Calibri"/>
          <w:color w:val="231F20"/>
          <w:spacing w:val="-6"/>
        </w:rPr>
        <w:t xml:space="preserve"> </w:t>
      </w:r>
      <w:r w:rsidRPr="006D3A32">
        <w:rPr>
          <w:rFonts w:ascii="Calibri"/>
          <w:color w:val="231F20"/>
        </w:rPr>
        <w:t>cover</w:t>
      </w:r>
      <w:r w:rsidRPr="006D3A32">
        <w:rPr>
          <w:rFonts w:ascii="Calibri"/>
          <w:color w:val="231F20"/>
          <w:spacing w:val="-6"/>
        </w:rPr>
        <w:t xml:space="preserve"> </w:t>
      </w:r>
      <w:r w:rsidRPr="006D3A32">
        <w:rPr>
          <w:rFonts w:ascii="Calibri"/>
          <w:color w:val="231F20"/>
        </w:rPr>
        <w:t>such</w:t>
      </w:r>
      <w:r w:rsidRPr="006D3A32">
        <w:rPr>
          <w:rFonts w:ascii="Calibri"/>
          <w:color w:val="231F20"/>
          <w:spacing w:val="-6"/>
        </w:rPr>
        <w:t xml:space="preserve"> </w:t>
      </w:r>
      <w:r w:rsidRPr="006D3A32">
        <w:rPr>
          <w:rFonts w:ascii="Calibri"/>
          <w:color w:val="231F20"/>
        </w:rPr>
        <w:t>eventualities.</w:t>
      </w:r>
    </w:p>
    <w:p w14:paraId="5C283C68" w14:textId="77777777" w:rsidR="006D3A32" w:rsidRPr="006D3A32" w:rsidRDefault="006D3A32" w:rsidP="006D3A32">
      <w:pPr>
        <w:numPr>
          <w:ilvl w:val="0"/>
          <w:numId w:val="70"/>
        </w:numPr>
        <w:tabs>
          <w:tab w:val="left" w:pos="744"/>
        </w:tabs>
        <w:spacing w:line="269" w:lineRule="exact"/>
        <w:ind w:hanging="359"/>
        <w:rPr>
          <w:rFonts w:ascii="Calibri" w:eastAsia="Calibri" w:hAnsi="Calibri" w:cs="Calibri"/>
        </w:rPr>
      </w:pPr>
      <w:r w:rsidRPr="006D3A32">
        <w:rPr>
          <w:rFonts w:ascii="Calibri"/>
          <w:color w:val="231F20"/>
        </w:rPr>
        <w:t>I</w:t>
      </w:r>
      <w:r w:rsidRPr="006D3A32">
        <w:rPr>
          <w:rFonts w:ascii="Calibri"/>
          <w:color w:val="231F20"/>
          <w:spacing w:val="-7"/>
        </w:rPr>
        <w:t xml:space="preserve"> </w:t>
      </w:r>
      <w:r w:rsidRPr="006D3A32">
        <w:rPr>
          <w:rFonts w:ascii="Calibri"/>
          <w:color w:val="231F20"/>
        </w:rPr>
        <w:t>agree</w:t>
      </w:r>
      <w:r w:rsidRPr="006D3A32">
        <w:rPr>
          <w:rFonts w:ascii="Calibri"/>
          <w:color w:val="231F20"/>
          <w:spacing w:val="-7"/>
        </w:rPr>
        <w:t xml:space="preserve"> </w:t>
      </w:r>
      <w:r w:rsidRPr="006D3A32">
        <w:rPr>
          <w:rFonts w:ascii="Calibri"/>
          <w:color w:val="231F20"/>
        </w:rPr>
        <w:t>to</w:t>
      </w:r>
      <w:r w:rsidRPr="006D3A32">
        <w:rPr>
          <w:rFonts w:ascii="Calibri"/>
          <w:color w:val="231F20"/>
          <w:spacing w:val="-7"/>
        </w:rPr>
        <w:t xml:space="preserve"> </w:t>
      </w:r>
      <w:r w:rsidRPr="006D3A32">
        <w:rPr>
          <w:rFonts w:ascii="Calibri"/>
          <w:color w:val="231F20"/>
        </w:rPr>
        <w:t>support</w:t>
      </w:r>
      <w:r w:rsidRPr="006D3A32">
        <w:rPr>
          <w:rFonts w:ascii="Calibri"/>
          <w:color w:val="231F20"/>
          <w:spacing w:val="-7"/>
        </w:rPr>
        <w:t xml:space="preserve"> </w:t>
      </w:r>
      <w:r w:rsidRPr="006D3A32">
        <w:rPr>
          <w:rFonts w:ascii="Calibri"/>
          <w:color w:val="231F20"/>
        </w:rPr>
        <w:t>my</w:t>
      </w:r>
      <w:r w:rsidRPr="006D3A32">
        <w:rPr>
          <w:rFonts w:ascii="Calibri"/>
          <w:color w:val="231F20"/>
          <w:spacing w:val="-7"/>
        </w:rPr>
        <w:t xml:space="preserve"> </w:t>
      </w:r>
      <w:r w:rsidRPr="006D3A32">
        <w:rPr>
          <w:rFonts w:ascii="Calibri"/>
          <w:color w:val="231F20"/>
        </w:rPr>
        <w:t>son/daughter/ward</w:t>
      </w:r>
      <w:r w:rsidRPr="006D3A32">
        <w:rPr>
          <w:rFonts w:ascii="Calibri"/>
          <w:color w:val="231F20"/>
          <w:spacing w:val="-7"/>
        </w:rPr>
        <w:t xml:space="preserve"> </w:t>
      </w:r>
      <w:r w:rsidRPr="006D3A32">
        <w:rPr>
          <w:rFonts w:ascii="Calibri"/>
          <w:color w:val="231F20"/>
        </w:rPr>
        <w:t>to</w:t>
      </w:r>
      <w:r w:rsidRPr="006D3A32">
        <w:rPr>
          <w:rFonts w:ascii="Calibri"/>
          <w:color w:val="231F20"/>
          <w:spacing w:val="-7"/>
        </w:rPr>
        <w:t xml:space="preserve"> </w:t>
      </w:r>
      <w:r w:rsidRPr="006D3A32">
        <w:rPr>
          <w:rFonts w:ascii="Calibri"/>
          <w:color w:val="231F20"/>
        </w:rPr>
        <w:t>meet</w:t>
      </w:r>
      <w:r w:rsidRPr="006D3A32">
        <w:rPr>
          <w:rFonts w:ascii="Calibri"/>
          <w:color w:val="231F20"/>
          <w:spacing w:val="-7"/>
        </w:rPr>
        <w:t xml:space="preserve"> </w:t>
      </w:r>
      <w:r w:rsidRPr="006D3A32">
        <w:rPr>
          <w:rFonts w:ascii="Calibri"/>
          <w:color w:val="231F20"/>
        </w:rPr>
        <w:t>the</w:t>
      </w:r>
      <w:r w:rsidRPr="006D3A32">
        <w:rPr>
          <w:rFonts w:ascii="Calibri"/>
          <w:color w:val="231F20"/>
          <w:spacing w:val="-7"/>
        </w:rPr>
        <w:t xml:space="preserve"> </w:t>
      </w:r>
      <w:r w:rsidRPr="006D3A32">
        <w:rPr>
          <w:rFonts w:ascii="Calibri"/>
          <w:color w:val="231F20"/>
        </w:rPr>
        <w:t>College</w:t>
      </w:r>
      <w:r w:rsidRPr="006D3A32">
        <w:rPr>
          <w:rFonts w:ascii="Calibri"/>
          <w:color w:val="231F20"/>
          <w:spacing w:val="-7"/>
        </w:rPr>
        <w:t xml:space="preserve"> </w:t>
      </w:r>
      <w:r w:rsidRPr="006D3A32">
        <w:rPr>
          <w:rFonts w:ascii="Calibri"/>
          <w:color w:val="231F20"/>
        </w:rPr>
        <w:t>Core</w:t>
      </w:r>
      <w:r w:rsidRPr="006D3A32">
        <w:rPr>
          <w:rFonts w:ascii="Calibri"/>
          <w:color w:val="231F20"/>
          <w:spacing w:val="-7"/>
        </w:rPr>
        <w:t xml:space="preserve"> </w:t>
      </w:r>
      <w:r w:rsidRPr="006D3A32">
        <w:rPr>
          <w:rFonts w:ascii="Calibri"/>
          <w:color w:val="231F20"/>
        </w:rPr>
        <w:t>Requirements</w:t>
      </w:r>
      <w:r w:rsidRPr="006D3A32">
        <w:rPr>
          <w:rFonts w:ascii="Calibri"/>
          <w:color w:val="231F20"/>
          <w:spacing w:val="-7"/>
        </w:rPr>
        <w:t xml:space="preserve"> </w:t>
      </w:r>
      <w:r w:rsidRPr="006D3A32">
        <w:rPr>
          <w:rFonts w:ascii="Calibri"/>
          <w:color w:val="231F20"/>
        </w:rPr>
        <w:t>(overleaf).</w:t>
      </w:r>
    </w:p>
    <w:p w14:paraId="0EA2583F" w14:textId="77777777" w:rsidR="006D3A32" w:rsidRPr="006D3A32" w:rsidRDefault="006D3A32" w:rsidP="006D3A32">
      <w:pPr>
        <w:numPr>
          <w:ilvl w:val="0"/>
          <w:numId w:val="70"/>
        </w:numPr>
        <w:tabs>
          <w:tab w:val="left" w:pos="744"/>
        </w:tabs>
        <w:spacing w:line="269" w:lineRule="exact"/>
        <w:ind w:hanging="359"/>
        <w:rPr>
          <w:rFonts w:ascii="Calibri" w:eastAsia="Calibri" w:hAnsi="Calibri" w:cs="Calibri"/>
        </w:rPr>
      </w:pPr>
      <w:r w:rsidRPr="006D3A32">
        <w:rPr>
          <w:rFonts w:ascii="Calibri"/>
          <w:color w:val="231F20"/>
        </w:rPr>
        <w:t>I</w:t>
      </w:r>
      <w:r w:rsidRPr="006D3A32">
        <w:rPr>
          <w:rFonts w:ascii="Calibri"/>
          <w:color w:val="231F20"/>
          <w:spacing w:val="-6"/>
        </w:rPr>
        <w:t xml:space="preserve"> </w:t>
      </w:r>
      <w:r w:rsidRPr="006D3A32">
        <w:rPr>
          <w:rFonts w:ascii="Calibri"/>
          <w:color w:val="231F20"/>
        </w:rPr>
        <w:t>agree</w:t>
      </w:r>
      <w:r w:rsidRPr="006D3A32">
        <w:rPr>
          <w:rFonts w:ascii="Calibri"/>
          <w:color w:val="231F20"/>
          <w:spacing w:val="-6"/>
        </w:rPr>
        <w:t xml:space="preserve"> </w:t>
      </w:r>
      <w:r w:rsidRPr="006D3A32">
        <w:rPr>
          <w:rFonts w:ascii="Calibri"/>
          <w:color w:val="231F20"/>
        </w:rPr>
        <w:t>to</w:t>
      </w:r>
      <w:r w:rsidRPr="006D3A32">
        <w:rPr>
          <w:rFonts w:ascii="Calibri"/>
          <w:color w:val="231F20"/>
          <w:spacing w:val="-6"/>
        </w:rPr>
        <w:t xml:space="preserve"> </w:t>
      </w:r>
      <w:r w:rsidRPr="006D3A32">
        <w:rPr>
          <w:rFonts w:ascii="Calibri"/>
          <w:color w:val="231F20"/>
        </w:rPr>
        <w:t>attend</w:t>
      </w:r>
      <w:r w:rsidRPr="006D3A32">
        <w:rPr>
          <w:rFonts w:ascii="Calibri"/>
          <w:color w:val="231F20"/>
          <w:spacing w:val="-6"/>
        </w:rPr>
        <w:t xml:space="preserve"> </w:t>
      </w:r>
      <w:r w:rsidRPr="006D3A32">
        <w:rPr>
          <w:rFonts w:ascii="Calibri"/>
          <w:color w:val="231F20"/>
        </w:rPr>
        <w:t>Parent</w:t>
      </w:r>
      <w:r w:rsidRPr="006D3A32">
        <w:rPr>
          <w:rFonts w:ascii="Calibri"/>
          <w:color w:val="231F20"/>
          <w:spacing w:val="-6"/>
        </w:rPr>
        <w:t xml:space="preserve"> </w:t>
      </w:r>
      <w:r w:rsidRPr="006D3A32">
        <w:rPr>
          <w:rFonts w:ascii="Calibri"/>
          <w:color w:val="231F20"/>
        </w:rPr>
        <w:t>Consultation</w:t>
      </w:r>
      <w:r w:rsidRPr="006D3A32">
        <w:rPr>
          <w:rFonts w:ascii="Calibri"/>
          <w:color w:val="231F20"/>
          <w:spacing w:val="-6"/>
        </w:rPr>
        <w:t xml:space="preserve"> </w:t>
      </w:r>
      <w:r w:rsidRPr="006D3A32">
        <w:rPr>
          <w:rFonts w:ascii="Calibri"/>
          <w:color w:val="231F20"/>
        </w:rPr>
        <w:t>Evenings</w:t>
      </w:r>
      <w:r w:rsidRPr="006D3A32">
        <w:rPr>
          <w:rFonts w:ascii="Calibri"/>
          <w:color w:val="231F20"/>
          <w:spacing w:val="-6"/>
        </w:rPr>
        <w:t xml:space="preserve"> </w:t>
      </w:r>
      <w:r w:rsidRPr="006D3A32">
        <w:rPr>
          <w:rFonts w:ascii="Calibri"/>
          <w:color w:val="231F20"/>
        </w:rPr>
        <w:t>and</w:t>
      </w:r>
      <w:r w:rsidRPr="006D3A32">
        <w:rPr>
          <w:rFonts w:ascii="Calibri"/>
          <w:color w:val="231F20"/>
          <w:spacing w:val="-6"/>
        </w:rPr>
        <w:t xml:space="preserve"> </w:t>
      </w:r>
      <w:r w:rsidRPr="006D3A32">
        <w:rPr>
          <w:rFonts w:ascii="Calibri"/>
          <w:color w:val="231F20"/>
        </w:rPr>
        <w:t>Parent</w:t>
      </w:r>
      <w:r w:rsidRPr="006D3A32">
        <w:rPr>
          <w:rFonts w:ascii="Calibri"/>
          <w:color w:val="231F20"/>
          <w:spacing w:val="-6"/>
        </w:rPr>
        <w:t xml:space="preserve"> </w:t>
      </w:r>
      <w:r w:rsidRPr="006D3A32">
        <w:rPr>
          <w:rFonts w:ascii="Calibri"/>
          <w:color w:val="231F20"/>
        </w:rPr>
        <w:t>Meetings</w:t>
      </w:r>
      <w:r w:rsidRPr="006D3A32">
        <w:rPr>
          <w:rFonts w:ascii="Calibri"/>
          <w:color w:val="231F20"/>
          <w:spacing w:val="-6"/>
        </w:rPr>
        <w:t xml:space="preserve"> </w:t>
      </w:r>
      <w:r w:rsidRPr="006D3A32">
        <w:rPr>
          <w:rFonts w:ascii="Calibri"/>
          <w:color w:val="231F20"/>
        </w:rPr>
        <w:t>as</w:t>
      </w:r>
      <w:r w:rsidRPr="006D3A32">
        <w:rPr>
          <w:rFonts w:ascii="Calibri"/>
          <w:color w:val="231F20"/>
          <w:spacing w:val="-6"/>
        </w:rPr>
        <w:t xml:space="preserve"> </w:t>
      </w:r>
      <w:r w:rsidRPr="006D3A32">
        <w:rPr>
          <w:rFonts w:ascii="Calibri"/>
          <w:color w:val="231F20"/>
        </w:rPr>
        <w:t>required.</w:t>
      </w:r>
    </w:p>
    <w:p w14:paraId="05202309" w14:textId="77777777" w:rsidR="006D3A32" w:rsidRPr="006D3A32" w:rsidRDefault="006D3A32" w:rsidP="006D3A32">
      <w:pPr>
        <w:numPr>
          <w:ilvl w:val="0"/>
          <w:numId w:val="70"/>
        </w:numPr>
        <w:tabs>
          <w:tab w:val="left" w:pos="744"/>
        </w:tabs>
        <w:ind w:right="175" w:hanging="359"/>
        <w:rPr>
          <w:rFonts w:ascii="Calibri" w:eastAsia="Calibri" w:hAnsi="Calibri" w:cs="Calibri"/>
        </w:rPr>
      </w:pPr>
      <w:r w:rsidRPr="006D3A32">
        <w:rPr>
          <w:rFonts w:ascii="Calibri"/>
          <w:color w:val="231F20"/>
        </w:rPr>
        <w:t>I</w:t>
      </w:r>
      <w:r w:rsidRPr="006D3A32">
        <w:rPr>
          <w:rFonts w:ascii="Calibri"/>
          <w:color w:val="231F20"/>
          <w:spacing w:val="-6"/>
        </w:rPr>
        <w:t xml:space="preserve"> </w:t>
      </w:r>
      <w:r w:rsidRPr="006D3A32">
        <w:rPr>
          <w:rFonts w:ascii="Calibri"/>
          <w:color w:val="231F20"/>
        </w:rPr>
        <w:t>agree</w:t>
      </w:r>
      <w:r w:rsidRPr="006D3A32">
        <w:rPr>
          <w:rFonts w:ascii="Calibri"/>
          <w:color w:val="231F20"/>
          <w:spacing w:val="-6"/>
        </w:rPr>
        <w:t xml:space="preserve"> </w:t>
      </w:r>
      <w:r w:rsidRPr="006D3A32">
        <w:rPr>
          <w:rFonts w:ascii="Calibri"/>
          <w:color w:val="231F20"/>
        </w:rPr>
        <w:t>to</w:t>
      </w:r>
      <w:r w:rsidRPr="006D3A32">
        <w:rPr>
          <w:rFonts w:ascii="Calibri"/>
          <w:color w:val="231F20"/>
          <w:spacing w:val="-6"/>
        </w:rPr>
        <w:t xml:space="preserve"> </w:t>
      </w:r>
      <w:r w:rsidRPr="006D3A32">
        <w:rPr>
          <w:rFonts w:ascii="Calibri"/>
          <w:color w:val="231F20"/>
        </w:rPr>
        <w:t>make</w:t>
      </w:r>
      <w:r w:rsidRPr="006D3A32">
        <w:rPr>
          <w:rFonts w:ascii="Calibri"/>
          <w:color w:val="231F20"/>
          <w:spacing w:val="-6"/>
        </w:rPr>
        <w:t xml:space="preserve"> </w:t>
      </w:r>
      <w:r w:rsidRPr="006D3A32">
        <w:rPr>
          <w:rFonts w:ascii="Calibri"/>
          <w:color w:val="231F20"/>
        </w:rPr>
        <w:t>the</w:t>
      </w:r>
      <w:r w:rsidRPr="006D3A32">
        <w:rPr>
          <w:rFonts w:ascii="Calibri"/>
          <w:color w:val="231F20"/>
          <w:spacing w:val="-6"/>
        </w:rPr>
        <w:t xml:space="preserve"> </w:t>
      </w:r>
      <w:r w:rsidRPr="006D3A32">
        <w:rPr>
          <w:rFonts w:ascii="Calibri"/>
          <w:color w:val="231F20"/>
        </w:rPr>
        <w:t>College</w:t>
      </w:r>
      <w:r w:rsidRPr="006D3A32">
        <w:rPr>
          <w:rFonts w:ascii="Calibri"/>
          <w:color w:val="231F20"/>
          <w:spacing w:val="-6"/>
        </w:rPr>
        <w:t xml:space="preserve"> </w:t>
      </w:r>
      <w:r w:rsidRPr="006D3A32">
        <w:rPr>
          <w:rFonts w:ascii="Calibri"/>
          <w:color w:val="231F20"/>
        </w:rPr>
        <w:t>aware</w:t>
      </w:r>
      <w:r w:rsidRPr="006D3A32">
        <w:rPr>
          <w:rFonts w:ascii="Calibri"/>
          <w:color w:val="231F20"/>
          <w:spacing w:val="-6"/>
        </w:rPr>
        <w:t xml:space="preserve"> </w:t>
      </w:r>
      <w:r w:rsidRPr="006D3A32">
        <w:rPr>
          <w:rFonts w:ascii="Calibri"/>
          <w:color w:val="231F20"/>
        </w:rPr>
        <w:t>of</w:t>
      </w:r>
      <w:r w:rsidRPr="006D3A32">
        <w:rPr>
          <w:rFonts w:ascii="Calibri"/>
          <w:color w:val="231F20"/>
          <w:spacing w:val="-6"/>
        </w:rPr>
        <w:t xml:space="preserve"> </w:t>
      </w:r>
      <w:r w:rsidRPr="006D3A32">
        <w:rPr>
          <w:rFonts w:ascii="Calibri"/>
          <w:color w:val="231F20"/>
        </w:rPr>
        <w:t>any</w:t>
      </w:r>
      <w:r w:rsidRPr="006D3A32">
        <w:rPr>
          <w:rFonts w:ascii="Calibri"/>
          <w:color w:val="231F20"/>
          <w:spacing w:val="-6"/>
        </w:rPr>
        <w:t xml:space="preserve"> </w:t>
      </w:r>
      <w:r w:rsidRPr="006D3A32">
        <w:rPr>
          <w:rFonts w:ascii="Calibri"/>
          <w:color w:val="231F20"/>
        </w:rPr>
        <w:t>change</w:t>
      </w:r>
      <w:r w:rsidRPr="006D3A32">
        <w:rPr>
          <w:rFonts w:ascii="Calibri"/>
          <w:color w:val="231F20"/>
          <w:spacing w:val="-6"/>
        </w:rPr>
        <w:t xml:space="preserve"> </w:t>
      </w:r>
      <w:r w:rsidRPr="006D3A32">
        <w:rPr>
          <w:rFonts w:ascii="Calibri"/>
          <w:color w:val="231F20"/>
        </w:rPr>
        <w:t>in</w:t>
      </w:r>
      <w:r w:rsidRPr="006D3A32">
        <w:rPr>
          <w:rFonts w:ascii="Calibri"/>
          <w:color w:val="231F20"/>
          <w:spacing w:val="-6"/>
        </w:rPr>
        <w:t xml:space="preserve"> </w:t>
      </w:r>
      <w:r w:rsidRPr="006D3A32">
        <w:rPr>
          <w:rFonts w:ascii="Calibri"/>
          <w:color w:val="231F20"/>
        </w:rPr>
        <w:t>circumstances</w:t>
      </w:r>
      <w:r w:rsidRPr="006D3A32">
        <w:rPr>
          <w:rFonts w:ascii="Calibri"/>
          <w:color w:val="231F20"/>
          <w:spacing w:val="-6"/>
        </w:rPr>
        <w:t xml:space="preserve"> </w:t>
      </w:r>
      <w:r w:rsidRPr="006D3A32">
        <w:rPr>
          <w:rFonts w:ascii="Calibri"/>
          <w:color w:val="231F20"/>
        </w:rPr>
        <w:t>or</w:t>
      </w:r>
      <w:r w:rsidRPr="006D3A32">
        <w:rPr>
          <w:rFonts w:ascii="Calibri"/>
          <w:color w:val="231F20"/>
          <w:spacing w:val="-6"/>
        </w:rPr>
        <w:t xml:space="preserve"> </w:t>
      </w:r>
      <w:r w:rsidRPr="006D3A32">
        <w:rPr>
          <w:rFonts w:ascii="Calibri"/>
          <w:color w:val="231F20"/>
        </w:rPr>
        <w:t>difficulties</w:t>
      </w:r>
      <w:r w:rsidRPr="006D3A32">
        <w:rPr>
          <w:rFonts w:ascii="Calibri"/>
          <w:color w:val="231F20"/>
          <w:spacing w:val="-6"/>
        </w:rPr>
        <w:t xml:space="preserve"> </w:t>
      </w:r>
      <w:r w:rsidRPr="006D3A32">
        <w:rPr>
          <w:rFonts w:ascii="Calibri"/>
          <w:color w:val="231F20"/>
        </w:rPr>
        <w:t>experienced</w:t>
      </w:r>
      <w:r w:rsidRPr="006D3A32">
        <w:rPr>
          <w:rFonts w:ascii="Calibri"/>
          <w:color w:val="231F20"/>
          <w:spacing w:val="-6"/>
        </w:rPr>
        <w:t xml:space="preserve"> </w:t>
      </w:r>
      <w:r w:rsidRPr="006D3A32">
        <w:rPr>
          <w:rFonts w:ascii="Calibri"/>
          <w:color w:val="231F20"/>
        </w:rPr>
        <w:t>outside</w:t>
      </w:r>
      <w:r w:rsidRPr="006D3A32">
        <w:rPr>
          <w:rFonts w:ascii="Calibri"/>
          <w:color w:val="231F20"/>
          <w:spacing w:val="-6"/>
        </w:rPr>
        <w:t xml:space="preserve"> </w:t>
      </w:r>
      <w:r w:rsidRPr="006D3A32">
        <w:rPr>
          <w:rFonts w:ascii="Calibri"/>
          <w:color w:val="231F20"/>
        </w:rPr>
        <w:t>College</w:t>
      </w:r>
      <w:r w:rsidRPr="006D3A32">
        <w:rPr>
          <w:rFonts w:ascii="Calibri"/>
          <w:color w:val="231F20"/>
          <w:spacing w:val="-6"/>
        </w:rPr>
        <w:t xml:space="preserve"> </w:t>
      </w:r>
      <w:r w:rsidRPr="006D3A32">
        <w:rPr>
          <w:rFonts w:ascii="Calibri"/>
          <w:color w:val="231F20"/>
        </w:rPr>
        <w:t>which may affect student</w:t>
      </w:r>
      <w:r w:rsidRPr="006D3A32">
        <w:rPr>
          <w:rFonts w:ascii="Calibri"/>
          <w:color w:val="231F20"/>
          <w:spacing w:val="-28"/>
        </w:rPr>
        <w:t xml:space="preserve"> </w:t>
      </w:r>
      <w:r w:rsidRPr="006D3A32">
        <w:rPr>
          <w:rFonts w:ascii="Calibri"/>
          <w:color w:val="231F20"/>
        </w:rPr>
        <w:t>performance.</w:t>
      </w:r>
    </w:p>
    <w:p w14:paraId="3CECC1F3" w14:textId="77777777" w:rsidR="006D3A32" w:rsidRPr="006D3A32" w:rsidRDefault="006D3A32" w:rsidP="006D3A32">
      <w:pPr>
        <w:numPr>
          <w:ilvl w:val="0"/>
          <w:numId w:val="70"/>
        </w:numPr>
        <w:tabs>
          <w:tab w:val="left" w:pos="744"/>
        </w:tabs>
        <w:ind w:right="585" w:hanging="359"/>
        <w:rPr>
          <w:rFonts w:ascii="Calibri" w:eastAsia="Calibri" w:hAnsi="Calibri" w:cs="Calibri"/>
        </w:rPr>
      </w:pPr>
      <w:r w:rsidRPr="006D3A32">
        <w:rPr>
          <w:rFonts w:ascii="Calibri"/>
          <w:color w:val="231F20"/>
        </w:rPr>
        <w:t xml:space="preserve">I agree to support the College policy on the acceptable use of ICT </w:t>
      </w:r>
      <w:hyperlink r:id="rId34">
        <w:r w:rsidRPr="006D3A32">
          <w:rPr>
            <w:rFonts w:ascii="Calibri"/>
            <w:color w:val="231F20"/>
          </w:rPr>
          <w:t>(http://www.bsfc.ac.uk/college-</w:t>
        </w:r>
      </w:hyperlink>
      <w:r w:rsidRPr="006D3A32">
        <w:rPr>
          <w:rFonts w:ascii="Calibri"/>
          <w:color w:val="231F20"/>
        </w:rPr>
        <w:t xml:space="preserve"> information/policies).</w:t>
      </w:r>
      <w:r w:rsidRPr="006D3A32">
        <w:rPr>
          <w:rFonts w:ascii="Calibri"/>
          <w:color w:val="231F20"/>
          <w:spacing w:val="-7"/>
        </w:rPr>
        <w:t xml:space="preserve"> </w:t>
      </w:r>
      <w:r w:rsidRPr="006D3A32">
        <w:rPr>
          <w:rFonts w:ascii="Calibri"/>
          <w:color w:val="231F20"/>
        </w:rPr>
        <w:t>This</w:t>
      </w:r>
      <w:r w:rsidRPr="006D3A32">
        <w:rPr>
          <w:rFonts w:ascii="Calibri"/>
          <w:color w:val="231F20"/>
          <w:spacing w:val="-7"/>
        </w:rPr>
        <w:t xml:space="preserve"> </w:t>
      </w:r>
      <w:r w:rsidRPr="006D3A32">
        <w:rPr>
          <w:rFonts w:ascii="Calibri"/>
          <w:color w:val="231F20"/>
        </w:rPr>
        <w:t>includes</w:t>
      </w:r>
      <w:r w:rsidRPr="006D3A32">
        <w:rPr>
          <w:rFonts w:ascii="Calibri"/>
          <w:color w:val="231F20"/>
          <w:spacing w:val="-7"/>
        </w:rPr>
        <w:t xml:space="preserve"> </w:t>
      </w:r>
      <w:r w:rsidRPr="006D3A32">
        <w:rPr>
          <w:rFonts w:ascii="Calibri"/>
          <w:color w:val="231F20"/>
        </w:rPr>
        <w:t>a</w:t>
      </w:r>
      <w:r w:rsidRPr="006D3A32">
        <w:rPr>
          <w:rFonts w:ascii="Calibri"/>
          <w:color w:val="231F20"/>
          <w:spacing w:val="-7"/>
        </w:rPr>
        <w:t xml:space="preserve"> </w:t>
      </w:r>
      <w:r w:rsidRPr="006D3A32">
        <w:rPr>
          <w:rFonts w:ascii="Calibri"/>
          <w:color w:val="231F20"/>
        </w:rPr>
        <w:t>zero</w:t>
      </w:r>
      <w:r w:rsidRPr="006D3A32">
        <w:rPr>
          <w:rFonts w:ascii="Calibri"/>
          <w:color w:val="231F20"/>
          <w:spacing w:val="-7"/>
        </w:rPr>
        <w:t xml:space="preserve"> </w:t>
      </w:r>
      <w:r w:rsidRPr="006D3A32">
        <w:rPr>
          <w:rFonts w:ascii="Calibri"/>
          <w:color w:val="231F20"/>
        </w:rPr>
        <w:t>tolerance</w:t>
      </w:r>
      <w:r w:rsidRPr="006D3A32">
        <w:rPr>
          <w:rFonts w:ascii="Calibri"/>
          <w:color w:val="231F20"/>
          <w:spacing w:val="-7"/>
        </w:rPr>
        <w:t xml:space="preserve"> </w:t>
      </w:r>
      <w:r w:rsidRPr="006D3A32">
        <w:rPr>
          <w:rFonts w:ascii="Calibri"/>
          <w:color w:val="231F20"/>
        </w:rPr>
        <w:t>policy</w:t>
      </w:r>
      <w:r w:rsidRPr="006D3A32">
        <w:rPr>
          <w:rFonts w:ascii="Calibri"/>
          <w:color w:val="231F20"/>
          <w:spacing w:val="-7"/>
        </w:rPr>
        <w:t xml:space="preserve"> </w:t>
      </w:r>
      <w:r w:rsidRPr="006D3A32">
        <w:rPr>
          <w:rFonts w:ascii="Calibri"/>
          <w:color w:val="231F20"/>
        </w:rPr>
        <w:t>in</w:t>
      </w:r>
      <w:r w:rsidRPr="006D3A32">
        <w:rPr>
          <w:rFonts w:ascii="Calibri"/>
          <w:color w:val="231F20"/>
          <w:spacing w:val="-5"/>
        </w:rPr>
        <w:t xml:space="preserve"> </w:t>
      </w:r>
      <w:r w:rsidRPr="006D3A32">
        <w:rPr>
          <w:rFonts w:ascii="Calibri"/>
          <w:color w:val="231F20"/>
        </w:rPr>
        <w:t>relation</w:t>
      </w:r>
      <w:r w:rsidRPr="006D3A32">
        <w:rPr>
          <w:rFonts w:ascii="Calibri"/>
          <w:color w:val="231F20"/>
          <w:spacing w:val="-7"/>
        </w:rPr>
        <w:t xml:space="preserve"> </w:t>
      </w:r>
      <w:r w:rsidRPr="006D3A32">
        <w:rPr>
          <w:rFonts w:ascii="Calibri"/>
          <w:color w:val="231F20"/>
        </w:rPr>
        <w:t>to</w:t>
      </w:r>
      <w:r w:rsidRPr="006D3A32">
        <w:rPr>
          <w:rFonts w:ascii="Calibri"/>
          <w:color w:val="231F20"/>
          <w:spacing w:val="-7"/>
        </w:rPr>
        <w:t xml:space="preserve"> </w:t>
      </w:r>
      <w:r w:rsidRPr="006D3A32">
        <w:rPr>
          <w:rFonts w:ascii="Calibri"/>
          <w:color w:val="231F20"/>
        </w:rPr>
        <w:t>unacceptable</w:t>
      </w:r>
      <w:r w:rsidRPr="006D3A32">
        <w:rPr>
          <w:rFonts w:ascii="Calibri"/>
          <w:color w:val="231F20"/>
          <w:spacing w:val="-7"/>
        </w:rPr>
        <w:t xml:space="preserve"> </w:t>
      </w:r>
      <w:proofErr w:type="spellStart"/>
      <w:r w:rsidRPr="006D3A32">
        <w:rPr>
          <w:rFonts w:ascii="Calibri"/>
          <w:color w:val="231F20"/>
        </w:rPr>
        <w:t>behaviour</w:t>
      </w:r>
      <w:proofErr w:type="spellEnd"/>
      <w:r w:rsidRPr="006D3A32">
        <w:rPr>
          <w:rFonts w:ascii="Calibri"/>
          <w:color w:val="231F20"/>
          <w:spacing w:val="-7"/>
        </w:rPr>
        <w:t xml:space="preserve"> </w:t>
      </w:r>
      <w:r w:rsidRPr="006D3A32">
        <w:rPr>
          <w:rFonts w:ascii="Calibri"/>
          <w:color w:val="231F20"/>
        </w:rPr>
        <w:t>and</w:t>
      </w:r>
      <w:r w:rsidRPr="006D3A32">
        <w:rPr>
          <w:rFonts w:ascii="Calibri"/>
          <w:color w:val="231F20"/>
          <w:spacing w:val="-7"/>
        </w:rPr>
        <w:t xml:space="preserve"> </w:t>
      </w:r>
      <w:r w:rsidRPr="006D3A32">
        <w:rPr>
          <w:rFonts w:ascii="Calibri"/>
          <w:color w:val="231F20"/>
        </w:rPr>
        <w:t>use</w:t>
      </w:r>
      <w:r w:rsidRPr="006D3A32">
        <w:rPr>
          <w:rFonts w:ascii="Calibri"/>
          <w:color w:val="231F20"/>
          <w:spacing w:val="-7"/>
        </w:rPr>
        <w:t xml:space="preserve"> </w:t>
      </w:r>
      <w:r w:rsidRPr="006D3A32">
        <w:rPr>
          <w:rFonts w:ascii="Calibri"/>
          <w:color w:val="231F20"/>
        </w:rPr>
        <w:t>of</w:t>
      </w:r>
      <w:r w:rsidRPr="006D3A32">
        <w:rPr>
          <w:rFonts w:ascii="Calibri"/>
          <w:color w:val="231F20"/>
          <w:spacing w:val="-7"/>
        </w:rPr>
        <w:t xml:space="preserve"> </w:t>
      </w:r>
      <w:r w:rsidRPr="006D3A32">
        <w:rPr>
          <w:rFonts w:ascii="Calibri"/>
          <w:color w:val="231F20"/>
        </w:rPr>
        <w:t>all social</w:t>
      </w:r>
      <w:r w:rsidRPr="006D3A32">
        <w:rPr>
          <w:rFonts w:ascii="Calibri"/>
          <w:color w:val="231F20"/>
          <w:spacing w:val="-13"/>
        </w:rPr>
        <w:t xml:space="preserve"> </w:t>
      </w:r>
      <w:r w:rsidRPr="006D3A32">
        <w:rPr>
          <w:rFonts w:ascii="Calibri"/>
          <w:color w:val="231F20"/>
        </w:rPr>
        <w:t>media.</w:t>
      </w:r>
    </w:p>
    <w:p w14:paraId="61D94B29" w14:textId="77777777" w:rsidR="006D3A32" w:rsidRPr="006D3A32" w:rsidRDefault="006D3A32" w:rsidP="006D3A32">
      <w:pPr>
        <w:spacing w:before="6"/>
        <w:rPr>
          <w:rFonts w:ascii="Calibri" w:eastAsia="Calibri" w:hAnsi="Calibri" w:cs="Calibri"/>
          <w:sz w:val="18"/>
          <w:szCs w:val="18"/>
        </w:rPr>
      </w:pPr>
    </w:p>
    <w:p w14:paraId="68255376" w14:textId="77777777" w:rsidR="006D3A32" w:rsidRPr="006D3A32" w:rsidRDefault="006D3A32" w:rsidP="006D3A32">
      <w:pPr>
        <w:tabs>
          <w:tab w:val="left" w:pos="7398"/>
          <w:tab w:val="left" w:pos="7746"/>
          <w:tab w:val="left" w:pos="10039"/>
        </w:tabs>
        <w:spacing w:before="67"/>
        <w:ind w:left="143" w:right="210"/>
        <w:outlineLvl w:val="1"/>
        <w:rPr>
          <w:rFonts w:ascii="Times New Roman" w:eastAsia="Times New Roman" w:hAnsi="Times New Roman" w:cs="Times New Roman"/>
        </w:rPr>
      </w:pPr>
      <w:r w:rsidRPr="006D3A32">
        <w:rPr>
          <w:rFonts w:ascii="Calibri" w:eastAsia="Calibri" w:hAnsi="Calibri"/>
          <w:b/>
          <w:bCs/>
          <w:color w:val="231F20"/>
        </w:rPr>
        <w:t>Signed</w:t>
      </w:r>
      <w:r w:rsidRPr="006D3A32">
        <w:rPr>
          <w:rFonts w:ascii="Calibri" w:eastAsia="Calibri" w:hAnsi="Calibri"/>
          <w:b/>
          <w:bCs/>
          <w:color w:val="231F20"/>
          <w:spacing w:val="-21"/>
        </w:rPr>
        <w:t xml:space="preserve"> </w:t>
      </w:r>
      <w:r w:rsidRPr="006D3A32">
        <w:rPr>
          <w:rFonts w:ascii="Calibri" w:eastAsia="Calibri" w:hAnsi="Calibri"/>
          <w:b/>
          <w:bCs/>
          <w:color w:val="231F20"/>
        </w:rPr>
        <w:t>(Parent/Guardian)</w:t>
      </w:r>
      <w:r w:rsidRPr="006D3A32">
        <w:rPr>
          <w:rFonts w:ascii="Times New Roman" w:eastAsia="Calibri" w:hAnsi="Calibri"/>
          <w:bCs/>
          <w:color w:val="231F20"/>
          <w:u w:val="single" w:color="221E1F"/>
        </w:rPr>
        <w:t xml:space="preserve"> </w:t>
      </w:r>
      <w:r w:rsidRPr="006D3A32">
        <w:rPr>
          <w:rFonts w:ascii="Times New Roman" w:eastAsia="Calibri" w:hAnsi="Calibri"/>
          <w:bCs/>
          <w:color w:val="231F20"/>
          <w:u w:val="single" w:color="221E1F"/>
        </w:rPr>
        <w:tab/>
      </w:r>
      <w:r w:rsidRPr="006D3A32">
        <w:rPr>
          <w:rFonts w:ascii="Times New Roman" w:eastAsia="Calibri" w:hAnsi="Calibri"/>
          <w:bCs/>
          <w:color w:val="231F20"/>
        </w:rPr>
        <w:tab/>
      </w:r>
      <w:r w:rsidRPr="006D3A32">
        <w:rPr>
          <w:rFonts w:ascii="Calibri" w:eastAsia="Calibri" w:hAnsi="Calibri"/>
          <w:b/>
          <w:bCs/>
          <w:color w:val="231F20"/>
        </w:rPr>
        <w:t>Date</w:t>
      </w:r>
      <w:r w:rsidRPr="006D3A32">
        <w:rPr>
          <w:rFonts w:ascii="Times New Roman" w:eastAsia="Calibri" w:hAnsi="Calibri"/>
          <w:bCs/>
          <w:color w:val="231F20"/>
          <w:u w:val="single" w:color="221E1F"/>
        </w:rPr>
        <w:t xml:space="preserve"> </w:t>
      </w:r>
      <w:r w:rsidRPr="006D3A32">
        <w:rPr>
          <w:rFonts w:ascii="Times New Roman" w:eastAsia="Calibri" w:hAnsi="Calibri"/>
          <w:bCs/>
          <w:color w:val="231F20"/>
          <w:u w:val="single" w:color="221E1F"/>
        </w:rPr>
        <w:tab/>
      </w:r>
    </w:p>
    <w:p w14:paraId="7AFFC176" w14:textId="77777777" w:rsidR="006D3A32" w:rsidRPr="006D3A32" w:rsidRDefault="006D3A32" w:rsidP="006D3A32">
      <w:pPr>
        <w:tabs>
          <w:tab w:val="left" w:pos="7402"/>
        </w:tabs>
        <w:spacing w:before="144" w:line="268" w:lineRule="exact"/>
        <w:ind w:left="143" w:right="210"/>
        <w:rPr>
          <w:rFonts w:ascii="Calibri" w:eastAsia="Calibri" w:hAnsi="Calibri" w:cs="Calibri"/>
        </w:rPr>
      </w:pPr>
      <w:r w:rsidRPr="006D3A32">
        <w:rPr>
          <w:rFonts w:ascii="Calibri"/>
          <w:b/>
          <w:color w:val="231F20"/>
        </w:rPr>
        <w:t>Parent/Guardian</w:t>
      </w:r>
      <w:r w:rsidRPr="006D3A32">
        <w:rPr>
          <w:rFonts w:ascii="Calibri"/>
          <w:b/>
          <w:color w:val="231F20"/>
          <w:spacing w:val="-24"/>
        </w:rPr>
        <w:t xml:space="preserve"> </w:t>
      </w:r>
      <w:r w:rsidRPr="006D3A32">
        <w:rPr>
          <w:rFonts w:ascii="Calibri"/>
          <w:b/>
          <w:color w:val="231F20"/>
        </w:rPr>
        <w:t>Name</w:t>
      </w:r>
      <w:r w:rsidRPr="006D3A32">
        <w:rPr>
          <w:rFonts w:ascii="Times New Roman"/>
          <w:color w:val="231F20"/>
          <w:u w:val="single" w:color="221E1F"/>
        </w:rPr>
        <w:t xml:space="preserve"> </w:t>
      </w:r>
      <w:r w:rsidRPr="006D3A32">
        <w:rPr>
          <w:rFonts w:ascii="Times New Roman"/>
          <w:color w:val="231F20"/>
          <w:u w:val="single" w:color="221E1F"/>
        </w:rPr>
        <w:tab/>
      </w:r>
      <w:r w:rsidRPr="006D3A32">
        <w:rPr>
          <w:rFonts w:ascii="Calibri"/>
          <w:b/>
          <w:color w:val="231F20"/>
        </w:rPr>
        <w:t>(please</w:t>
      </w:r>
      <w:r w:rsidRPr="006D3A32">
        <w:rPr>
          <w:rFonts w:ascii="Calibri"/>
          <w:b/>
          <w:color w:val="231F20"/>
          <w:spacing w:val="-10"/>
        </w:rPr>
        <w:t xml:space="preserve"> </w:t>
      </w:r>
      <w:r w:rsidRPr="006D3A32">
        <w:rPr>
          <w:rFonts w:ascii="Calibri"/>
          <w:b/>
          <w:color w:val="231F20"/>
        </w:rPr>
        <w:t>print)</w:t>
      </w:r>
    </w:p>
    <w:p w14:paraId="40ADC5C7" w14:textId="77777777" w:rsidR="006D3A32" w:rsidRPr="006D3A32" w:rsidRDefault="006D3A32" w:rsidP="006D3A32">
      <w:pPr>
        <w:ind w:left="143" w:right="210"/>
        <w:rPr>
          <w:rFonts w:ascii="Calibri" w:eastAsia="Calibri" w:hAnsi="Calibri" w:cs="Calibri"/>
        </w:rPr>
      </w:pPr>
      <w:r w:rsidRPr="006D3A32">
        <w:rPr>
          <w:rFonts w:ascii="Calibri"/>
          <w:i/>
          <w:color w:val="231F20"/>
        </w:rPr>
        <w:t>Thank you for providing your consent. If you would like to discuss any issue in more detail please contact Paula Blakemore, Assistant</w:t>
      </w:r>
      <w:r w:rsidRPr="006D3A32">
        <w:rPr>
          <w:rFonts w:ascii="Calibri"/>
          <w:i/>
          <w:color w:val="231F20"/>
          <w:spacing w:val="-30"/>
        </w:rPr>
        <w:t xml:space="preserve"> </w:t>
      </w:r>
      <w:r w:rsidRPr="006D3A32">
        <w:rPr>
          <w:rFonts w:ascii="Calibri"/>
          <w:i/>
          <w:color w:val="231F20"/>
        </w:rPr>
        <w:t>Principal.</w:t>
      </w:r>
    </w:p>
    <w:p w14:paraId="65892B26" w14:textId="77777777" w:rsidR="006D3A32" w:rsidRPr="006D3A32" w:rsidRDefault="006D3A32" w:rsidP="006D3A32">
      <w:pPr>
        <w:spacing w:before="11"/>
        <w:rPr>
          <w:rFonts w:ascii="Calibri" w:eastAsia="Calibri" w:hAnsi="Calibri" w:cs="Calibri"/>
          <w:i/>
          <w:sz w:val="21"/>
          <w:szCs w:val="21"/>
        </w:rPr>
      </w:pPr>
    </w:p>
    <w:p w14:paraId="5A49320F" w14:textId="77777777" w:rsidR="006D3A32" w:rsidRPr="006D3A32" w:rsidRDefault="006D3A32" w:rsidP="006D3A32">
      <w:pPr>
        <w:ind w:left="143" w:right="210"/>
        <w:outlineLvl w:val="1"/>
        <w:rPr>
          <w:rFonts w:ascii="Calibri" w:eastAsia="Calibri" w:hAnsi="Calibri"/>
        </w:rPr>
      </w:pPr>
      <w:r w:rsidRPr="006D3A32">
        <w:rPr>
          <w:rFonts w:ascii="Times New Roman" w:eastAsia="Times New Roman" w:hAnsi="Times New Roman" w:cs="Times New Roman"/>
          <w:color w:val="231F20"/>
          <w:spacing w:val="-55"/>
          <w:u w:val="single" w:color="231F20"/>
        </w:rPr>
        <w:t xml:space="preserve"> </w:t>
      </w:r>
      <w:r w:rsidRPr="006D3A32">
        <w:rPr>
          <w:rFonts w:ascii="Calibri" w:eastAsia="Calibri" w:hAnsi="Calibri"/>
          <w:b/>
          <w:bCs/>
          <w:color w:val="231F20"/>
          <w:u w:val="single" w:color="231F20"/>
        </w:rPr>
        <w:t>Please</w:t>
      </w:r>
      <w:r w:rsidRPr="006D3A32">
        <w:rPr>
          <w:rFonts w:ascii="Calibri" w:eastAsia="Calibri" w:hAnsi="Calibri"/>
          <w:b/>
          <w:bCs/>
          <w:color w:val="231F20"/>
          <w:spacing w:val="-7"/>
          <w:u w:val="single" w:color="231F20"/>
        </w:rPr>
        <w:t xml:space="preserve"> </w:t>
      </w:r>
      <w:r w:rsidRPr="006D3A32">
        <w:rPr>
          <w:rFonts w:ascii="Calibri" w:eastAsia="Calibri" w:hAnsi="Calibri"/>
          <w:b/>
          <w:bCs/>
          <w:color w:val="231F20"/>
          <w:u w:val="single" w:color="231F20"/>
        </w:rPr>
        <w:t>provide</w:t>
      </w:r>
      <w:r w:rsidRPr="006D3A32">
        <w:rPr>
          <w:rFonts w:ascii="Calibri" w:eastAsia="Calibri" w:hAnsi="Calibri"/>
          <w:b/>
          <w:bCs/>
          <w:color w:val="231F20"/>
          <w:spacing w:val="-7"/>
          <w:u w:val="single" w:color="231F20"/>
        </w:rPr>
        <w:t xml:space="preserve"> </w:t>
      </w:r>
      <w:r w:rsidRPr="006D3A32">
        <w:rPr>
          <w:rFonts w:ascii="Calibri" w:eastAsia="Calibri" w:hAnsi="Calibri"/>
          <w:b/>
          <w:bCs/>
          <w:color w:val="231F20"/>
          <w:u w:val="single" w:color="231F20"/>
        </w:rPr>
        <w:t>the</w:t>
      </w:r>
      <w:r w:rsidRPr="006D3A32">
        <w:rPr>
          <w:rFonts w:ascii="Calibri" w:eastAsia="Calibri" w:hAnsi="Calibri"/>
          <w:b/>
          <w:bCs/>
          <w:color w:val="231F20"/>
          <w:spacing w:val="-7"/>
          <w:u w:val="single" w:color="231F20"/>
        </w:rPr>
        <w:t xml:space="preserve"> </w:t>
      </w:r>
      <w:r w:rsidRPr="006D3A32">
        <w:rPr>
          <w:rFonts w:ascii="Calibri" w:eastAsia="Calibri" w:hAnsi="Calibri"/>
          <w:b/>
          <w:bCs/>
          <w:color w:val="231F20"/>
          <w:u w:val="single" w:color="231F20"/>
        </w:rPr>
        <w:t>following</w:t>
      </w:r>
      <w:r w:rsidRPr="006D3A32">
        <w:rPr>
          <w:rFonts w:ascii="Calibri" w:eastAsia="Calibri" w:hAnsi="Calibri"/>
          <w:b/>
          <w:bCs/>
          <w:color w:val="231F20"/>
          <w:spacing w:val="-7"/>
          <w:u w:val="single" w:color="231F20"/>
        </w:rPr>
        <w:t xml:space="preserve"> </w:t>
      </w:r>
      <w:r w:rsidRPr="006D3A32">
        <w:rPr>
          <w:rFonts w:ascii="Calibri" w:eastAsia="Calibri" w:hAnsi="Calibri"/>
          <w:b/>
          <w:bCs/>
          <w:color w:val="231F20"/>
          <w:u w:val="single" w:color="231F20"/>
        </w:rPr>
        <w:t>information</w:t>
      </w:r>
      <w:r w:rsidRPr="006D3A32">
        <w:rPr>
          <w:rFonts w:ascii="Calibri" w:eastAsia="Calibri" w:hAnsi="Calibri"/>
          <w:b/>
          <w:bCs/>
          <w:color w:val="231F20"/>
          <w:spacing w:val="-7"/>
          <w:u w:val="single" w:color="231F20"/>
        </w:rPr>
        <w:t xml:space="preserve"> </w:t>
      </w:r>
      <w:r w:rsidRPr="006D3A32">
        <w:rPr>
          <w:rFonts w:ascii="Calibri" w:eastAsia="Calibri" w:hAnsi="Calibri"/>
          <w:b/>
          <w:bCs/>
          <w:color w:val="231F20"/>
          <w:u w:val="single" w:color="231F20"/>
        </w:rPr>
        <w:t>in</w:t>
      </w:r>
      <w:r w:rsidRPr="006D3A32">
        <w:rPr>
          <w:rFonts w:ascii="Calibri" w:eastAsia="Calibri" w:hAnsi="Calibri"/>
          <w:b/>
          <w:bCs/>
          <w:color w:val="231F20"/>
          <w:spacing w:val="-7"/>
          <w:u w:val="single" w:color="231F20"/>
        </w:rPr>
        <w:t xml:space="preserve"> </w:t>
      </w:r>
      <w:r w:rsidRPr="006D3A32">
        <w:rPr>
          <w:rFonts w:ascii="Calibri" w:eastAsia="Calibri" w:hAnsi="Calibri"/>
          <w:b/>
          <w:bCs/>
          <w:color w:val="231F20"/>
          <w:u w:val="single" w:color="231F20"/>
        </w:rPr>
        <w:t>relation</w:t>
      </w:r>
      <w:r w:rsidRPr="006D3A32">
        <w:rPr>
          <w:rFonts w:ascii="Calibri" w:eastAsia="Calibri" w:hAnsi="Calibri"/>
          <w:b/>
          <w:bCs/>
          <w:color w:val="231F20"/>
          <w:spacing w:val="-7"/>
          <w:u w:val="single" w:color="231F20"/>
        </w:rPr>
        <w:t xml:space="preserve"> </w:t>
      </w:r>
      <w:r w:rsidRPr="006D3A32">
        <w:rPr>
          <w:rFonts w:ascii="Calibri" w:eastAsia="Calibri" w:hAnsi="Calibri"/>
          <w:b/>
          <w:bCs/>
          <w:color w:val="231F20"/>
          <w:u w:val="single" w:color="231F20"/>
        </w:rPr>
        <w:t>to</w:t>
      </w:r>
      <w:r w:rsidRPr="006D3A32">
        <w:rPr>
          <w:rFonts w:ascii="Calibri" w:eastAsia="Calibri" w:hAnsi="Calibri"/>
          <w:b/>
          <w:bCs/>
          <w:color w:val="231F20"/>
          <w:spacing w:val="-7"/>
          <w:u w:val="single" w:color="231F20"/>
        </w:rPr>
        <w:t xml:space="preserve"> </w:t>
      </w:r>
      <w:r w:rsidRPr="006D3A32">
        <w:rPr>
          <w:rFonts w:ascii="Calibri" w:eastAsia="Calibri" w:hAnsi="Calibri"/>
          <w:b/>
          <w:bCs/>
          <w:color w:val="231F20"/>
          <w:u w:val="single" w:color="231F20"/>
        </w:rPr>
        <w:t>your</w:t>
      </w:r>
      <w:r w:rsidRPr="006D3A32">
        <w:rPr>
          <w:rFonts w:ascii="Calibri" w:eastAsia="Calibri" w:hAnsi="Calibri"/>
          <w:b/>
          <w:bCs/>
          <w:color w:val="231F20"/>
          <w:spacing w:val="-7"/>
          <w:u w:val="single" w:color="231F20"/>
        </w:rPr>
        <w:t xml:space="preserve"> </w:t>
      </w:r>
      <w:r w:rsidRPr="006D3A32">
        <w:rPr>
          <w:rFonts w:ascii="Calibri" w:eastAsia="Calibri" w:hAnsi="Calibri"/>
          <w:b/>
          <w:bCs/>
          <w:color w:val="231F20"/>
          <w:u w:val="single" w:color="231F20"/>
        </w:rPr>
        <w:t>son/daughter/ward’s</w:t>
      </w:r>
      <w:r w:rsidRPr="006D3A32">
        <w:rPr>
          <w:rFonts w:ascii="Calibri" w:eastAsia="Calibri" w:hAnsi="Calibri"/>
          <w:b/>
          <w:bCs/>
          <w:color w:val="231F20"/>
          <w:spacing w:val="-7"/>
          <w:u w:val="single" w:color="231F20"/>
        </w:rPr>
        <w:t xml:space="preserve"> </w:t>
      </w:r>
      <w:r w:rsidRPr="006D3A32">
        <w:rPr>
          <w:rFonts w:ascii="Calibri" w:eastAsia="Calibri" w:hAnsi="Calibri"/>
          <w:b/>
          <w:bCs/>
          <w:color w:val="231F20"/>
          <w:u w:val="single" w:color="231F20"/>
        </w:rPr>
        <w:t>health:</w:t>
      </w:r>
    </w:p>
    <w:p w14:paraId="451260CF" w14:textId="77777777" w:rsidR="006D3A32" w:rsidRPr="006D3A32" w:rsidRDefault="006D3A32" w:rsidP="006D3A32">
      <w:pPr>
        <w:spacing w:before="144"/>
        <w:ind w:left="143" w:right="210"/>
        <w:rPr>
          <w:rFonts w:ascii="Calibri" w:eastAsia="Calibri" w:hAnsi="Calibri"/>
        </w:rPr>
      </w:pPr>
      <w:r w:rsidRPr="006D3A32">
        <w:rPr>
          <w:rFonts w:ascii="Calibri" w:eastAsia="Calibri" w:hAnsi="Calibri"/>
          <w:color w:val="231F20"/>
        </w:rPr>
        <w:t>Details</w:t>
      </w:r>
      <w:r w:rsidRPr="006D3A32">
        <w:rPr>
          <w:rFonts w:ascii="Calibri" w:eastAsia="Calibri" w:hAnsi="Calibri"/>
          <w:color w:val="231F20"/>
          <w:spacing w:val="-7"/>
        </w:rPr>
        <w:t xml:space="preserve"> </w:t>
      </w:r>
      <w:r w:rsidRPr="006D3A32">
        <w:rPr>
          <w:rFonts w:ascii="Calibri" w:eastAsia="Calibri" w:hAnsi="Calibri"/>
          <w:color w:val="231F20"/>
        </w:rPr>
        <w:t>of</w:t>
      </w:r>
      <w:r w:rsidRPr="006D3A32">
        <w:rPr>
          <w:rFonts w:ascii="Calibri" w:eastAsia="Calibri" w:hAnsi="Calibri"/>
          <w:color w:val="231F20"/>
          <w:spacing w:val="-7"/>
        </w:rPr>
        <w:t xml:space="preserve"> </w:t>
      </w:r>
      <w:r w:rsidRPr="006D3A32">
        <w:rPr>
          <w:rFonts w:ascii="Calibri" w:eastAsia="Calibri" w:hAnsi="Calibri"/>
          <w:color w:val="231F20"/>
        </w:rPr>
        <w:t>medical</w:t>
      </w:r>
      <w:r w:rsidRPr="006D3A32">
        <w:rPr>
          <w:rFonts w:ascii="Calibri" w:eastAsia="Calibri" w:hAnsi="Calibri"/>
          <w:color w:val="231F20"/>
          <w:spacing w:val="-7"/>
        </w:rPr>
        <w:t xml:space="preserve"> </w:t>
      </w:r>
      <w:r w:rsidRPr="006D3A32">
        <w:rPr>
          <w:rFonts w:ascii="Calibri" w:eastAsia="Calibri" w:hAnsi="Calibri"/>
          <w:color w:val="231F20"/>
        </w:rPr>
        <w:t>information</w:t>
      </w:r>
      <w:r w:rsidRPr="006D3A32">
        <w:rPr>
          <w:rFonts w:ascii="Calibri" w:eastAsia="Calibri" w:hAnsi="Calibri"/>
          <w:color w:val="231F20"/>
          <w:spacing w:val="-7"/>
        </w:rPr>
        <w:t xml:space="preserve"> </w:t>
      </w:r>
      <w:r w:rsidRPr="006D3A32">
        <w:rPr>
          <w:rFonts w:ascii="Calibri" w:eastAsia="Calibri" w:hAnsi="Calibri"/>
          <w:color w:val="231F20"/>
        </w:rPr>
        <w:t>concerning</w:t>
      </w:r>
      <w:r w:rsidRPr="006D3A32">
        <w:rPr>
          <w:rFonts w:ascii="Calibri" w:eastAsia="Calibri" w:hAnsi="Calibri"/>
          <w:color w:val="231F20"/>
          <w:spacing w:val="-7"/>
        </w:rPr>
        <w:t xml:space="preserve"> </w:t>
      </w:r>
      <w:r w:rsidRPr="006D3A32">
        <w:rPr>
          <w:rFonts w:ascii="Calibri" w:eastAsia="Calibri" w:hAnsi="Calibri"/>
          <w:color w:val="231F20"/>
        </w:rPr>
        <w:t>your</w:t>
      </w:r>
      <w:r w:rsidRPr="006D3A32">
        <w:rPr>
          <w:rFonts w:ascii="Calibri" w:eastAsia="Calibri" w:hAnsi="Calibri"/>
          <w:color w:val="231F20"/>
          <w:spacing w:val="-7"/>
        </w:rPr>
        <w:t xml:space="preserve"> </w:t>
      </w:r>
      <w:r w:rsidRPr="006D3A32">
        <w:rPr>
          <w:rFonts w:ascii="Calibri" w:eastAsia="Calibri" w:hAnsi="Calibri"/>
          <w:color w:val="231F20"/>
        </w:rPr>
        <w:t>son/daughter/ward</w:t>
      </w:r>
      <w:r w:rsidRPr="006D3A32">
        <w:rPr>
          <w:rFonts w:ascii="Calibri" w:eastAsia="Calibri" w:hAnsi="Calibri"/>
          <w:color w:val="231F20"/>
          <w:spacing w:val="-7"/>
        </w:rPr>
        <w:t xml:space="preserve"> </w:t>
      </w:r>
      <w:r w:rsidRPr="006D3A32">
        <w:rPr>
          <w:rFonts w:ascii="Calibri" w:eastAsia="Calibri" w:hAnsi="Calibri"/>
          <w:color w:val="231F20"/>
        </w:rPr>
        <w:t>that</w:t>
      </w:r>
      <w:r w:rsidRPr="006D3A32">
        <w:rPr>
          <w:rFonts w:ascii="Calibri" w:eastAsia="Calibri" w:hAnsi="Calibri"/>
          <w:color w:val="231F20"/>
          <w:spacing w:val="-7"/>
        </w:rPr>
        <w:t xml:space="preserve"> </w:t>
      </w:r>
      <w:r w:rsidRPr="006D3A32">
        <w:rPr>
          <w:rFonts w:ascii="Calibri" w:eastAsia="Calibri" w:hAnsi="Calibri"/>
          <w:color w:val="231F20"/>
        </w:rPr>
        <w:t>College</w:t>
      </w:r>
      <w:r w:rsidRPr="006D3A32">
        <w:rPr>
          <w:rFonts w:ascii="Calibri" w:eastAsia="Calibri" w:hAnsi="Calibri"/>
          <w:color w:val="231F20"/>
          <w:spacing w:val="-7"/>
        </w:rPr>
        <w:t xml:space="preserve"> </w:t>
      </w:r>
      <w:r w:rsidRPr="006D3A32">
        <w:rPr>
          <w:rFonts w:ascii="Calibri" w:eastAsia="Calibri" w:hAnsi="Calibri"/>
          <w:color w:val="231F20"/>
        </w:rPr>
        <w:t>staff</w:t>
      </w:r>
      <w:r w:rsidRPr="006D3A32">
        <w:rPr>
          <w:rFonts w:ascii="Calibri" w:eastAsia="Calibri" w:hAnsi="Calibri"/>
          <w:color w:val="231F20"/>
          <w:spacing w:val="-7"/>
        </w:rPr>
        <w:t xml:space="preserve"> </w:t>
      </w:r>
      <w:r w:rsidRPr="006D3A32">
        <w:rPr>
          <w:rFonts w:ascii="Calibri" w:eastAsia="Calibri" w:hAnsi="Calibri"/>
          <w:color w:val="231F20"/>
        </w:rPr>
        <w:t>should</w:t>
      </w:r>
      <w:r w:rsidRPr="006D3A32">
        <w:rPr>
          <w:rFonts w:ascii="Calibri" w:eastAsia="Calibri" w:hAnsi="Calibri"/>
          <w:color w:val="231F20"/>
          <w:spacing w:val="-7"/>
        </w:rPr>
        <w:t xml:space="preserve"> </w:t>
      </w:r>
      <w:r w:rsidRPr="006D3A32">
        <w:rPr>
          <w:rFonts w:ascii="Calibri" w:eastAsia="Calibri" w:hAnsi="Calibri"/>
          <w:color w:val="231F20"/>
        </w:rPr>
        <w:t>be</w:t>
      </w:r>
      <w:r w:rsidRPr="006D3A32">
        <w:rPr>
          <w:rFonts w:ascii="Calibri" w:eastAsia="Calibri" w:hAnsi="Calibri"/>
          <w:color w:val="231F20"/>
          <w:spacing w:val="-7"/>
        </w:rPr>
        <w:t xml:space="preserve"> </w:t>
      </w:r>
      <w:r w:rsidRPr="006D3A32">
        <w:rPr>
          <w:rFonts w:ascii="Calibri" w:eastAsia="Calibri" w:hAnsi="Calibri"/>
          <w:color w:val="231F20"/>
        </w:rPr>
        <w:t>aware</w:t>
      </w:r>
      <w:r w:rsidRPr="006D3A32">
        <w:rPr>
          <w:rFonts w:ascii="Calibri" w:eastAsia="Calibri" w:hAnsi="Calibri"/>
          <w:color w:val="231F20"/>
          <w:spacing w:val="-7"/>
        </w:rPr>
        <w:t xml:space="preserve"> </w:t>
      </w:r>
      <w:r w:rsidRPr="006D3A32">
        <w:rPr>
          <w:rFonts w:ascii="Calibri" w:eastAsia="Calibri" w:hAnsi="Calibri"/>
          <w:color w:val="231F20"/>
        </w:rPr>
        <w:t>of</w:t>
      </w:r>
      <w:r w:rsidRPr="006D3A32">
        <w:rPr>
          <w:rFonts w:ascii="Calibri" w:eastAsia="Calibri" w:hAnsi="Calibri"/>
          <w:color w:val="231F20"/>
          <w:spacing w:val="-7"/>
        </w:rPr>
        <w:t xml:space="preserve"> </w:t>
      </w:r>
      <w:r w:rsidRPr="006D3A32">
        <w:rPr>
          <w:rFonts w:ascii="Calibri" w:eastAsia="Calibri" w:hAnsi="Calibri"/>
          <w:color w:val="231F20"/>
        </w:rPr>
        <w:t>during</w:t>
      </w:r>
      <w:r w:rsidRPr="006D3A32">
        <w:rPr>
          <w:rFonts w:ascii="Calibri" w:eastAsia="Calibri" w:hAnsi="Calibri"/>
          <w:color w:val="231F20"/>
          <w:spacing w:val="-7"/>
        </w:rPr>
        <w:t xml:space="preserve"> </w:t>
      </w:r>
      <w:r w:rsidRPr="006D3A32">
        <w:rPr>
          <w:rFonts w:ascii="Calibri" w:eastAsia="Calibri" w:hAnsi="Calibri"/>
          <w:color w:val="231F20"/>
        </w:rPr>
        <w:t>activities (for example</w:t>
      </w:r>
      <w:r w:rsidRPr="006D3A32">
        <w:rPr>
          <w:rFonts w:ascii="Calibri" w:eastAsia="Calibri" w:hAnsi="Calibri"/>
          <w:color w:val="231F20"/>
          <w:spacing w:val="-22"/>
        </w:rPr>
        <w:t xml:space="preserve"> </w:t>
      </w:r>
      <w:r w:rsidRPr="006D3A32">
        <w:rPr>
          <w:rFonts w:ascii="Calibri" w:eastAsia="Calibri" w:hAnsi="Calibri"/>
          <w:color w:val="231F20"/>
        </w:rPr>
        <w:t>allergies):</w:t>
      </w:r>
    </w:p>
    <w:p w14:paraId="6D18CC99" w14:textId="77777777" w:rsidR="006D3A32" w:rsidRPr="006D3A32" w:rsidRDefault="006D3A32" w:rsidP="006D3A32">
      <w:pPr>
        <w:rPr>
          <w:rFonts w:ascii="Calibri" w:eastAsia="Calibri" w:hAnsi="Calibri" w:cs="Calibri"/>
          <w:sz w:val="20"/>
          <w:szCs w:val="20"/>
        </w:rPr>
      </w:pPr>
    </w:p>
    <w:p w14:paraId="6B6DFCE5" w14:textId="77777777" w:rsidR="006D3A32" w:rsidRPr="006D3A32" w:rsidRDefault="006D3A32" w:rsidP="006D3A32">
      <w:pPr>
        <w:rPr>
          <w:rFonts w:ascii="Calibri" w:eastAsia="Calibri" w:hAnsi="Calibri" w:cs="Calibri"/>
          <w:sz w:val="21"/>
          <w:szCs w:val="21"/>
        </w:rPr>
      </w:pPr>
    </w:p>
    <w:p w14:paraId="758BCC02" w14:textId="77777777" w:rsidR="006D3A32" w:rsidRPr="006D3A32" w:rsidRDefault="007C1880" w:rsidP="006D3A32">
      <w:pPr>
        <w:spacing w:line="20" w:lineRule="exact"/>
        <w:ind w:left="13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A7344E2" wp14:editId="032649C8">
                <wp:extent cx="6824345" cy="9525"/>
                <wp:effectExtent l="3810" t="635" r="1270" b="8890"/>
                <wp:docPr id="42"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9525"/>
                          <a:chOff x="0" y="0"/>
                          <a:chExt cx="10747" cy="15"/>
                        </a:xfrm>
                      </wpg:grpSpPr>
                      <wpg:grpSp>
                        <wpg:cNvPr id="43" name="Group 601"/>
                        <wpg:cNvGrpSpPr>
                          <a:grpSpLocks/>
                        </wpg:cNvGrpSpPr>
                        <wpg:grpSpPr bwMode="auto">
                          <a:xfrm>
                            <a:off x="8" y="8"/>
                            <a:ext cx="10732" cy="2"/>
                            <a:chOff x="8" y="8"/>
                            <a:chExt cx="10732" cy="2"/>
                          </a:xfrm>
                        </wpg:grpSpPr>
                        <wps:wsp>
                          <wps:cNvPr id="44" name="Freeform 602"/>
                          <wps:cNvSpPr>
                            <a:spLocks/>
                          </wps:cNvSpPr>
                          <wps:spPr bwMode="auto">
                            <a:xfrm>
                              <a:off x="8" y="8"/>
                              <a:ext cx="10732" cy="2"/>
                            </a:xfrm>
                            <a:custGeom>
                              <a:avLst/>
                              <a:gdLst>
                                <a:gd name="T0" fmla="+- 0 8 8"/>
                                <a:gd name="T1" fmla="*/ T0 w 10732"/>
                                <a:gd name="T2" fmla="+- 0 10739 8"/>
                                <a:gd name="T3" fmla="*/ T2 w 10732"/>
                              </a:gdLst>
                              <a:ahLst/>
                              <a:cxnLst>
                                <a:cxn ang="0">
                                  <a:pos x="T1" y="0"/>
                                </a:cxn>
                                <a:cxn ang="0">
                                  <a:pos x="T3" y="0"/>
                                </a:cxn>
                              </a:cxnLst>
                              <a:rect l="0" t="0" r="r" b="b"/>
                              <a:pathLst>
                                <a:path w="10732">
                                  <a:moveTo>
                                    <a:pt x="0" y="0"/>
                                  </a:moveTo>
                                  <a:lnTo>
                                    <a:pt x="10731" y="0"/>
                                  </a:lnTo>
                                </a:path>
                              </a:pathLst>
                            </a:custGeom>
                            <a:noFill/>
                            <a:ln w="906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CA4ACA" id="Group 600" o:spid="_x0000_s1026" style="width:537.35pt;height:.75pt;mso-position-horizontal-relative:char;mso-position-vertical-relative:line" coordsize="10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">
                <v:group id="Group 601" o:spid="_x0000_s1027" style="position:absolute;left:8;top:8;width:10732;height:2" coordorigin="8,8" coordsize="10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02" o:spid="_x0000_s1028" style="position:absolute;left:8;top:8;width:10732;height:2;visibility:visible;mso-wrap-style:square;v-text-anchor:top" coordsize="10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" path="m,l10731,e" filled="f" strokecolor="#221e1f" strokeweight=".25186mm">
                    <v:path arrowok="t" o:connecttype="custom" o:connectlocs="0,0;10731,0" o:connectangles="0,0"/>
                  </v:shape>
                </v:group>
                <w10:anchorlock/>
              </v:group>
            </w:pict>
          </mc:Fallback>
        </mc:AlternateContent>
      </w:r>
    </w:p>
    <w:p w14:paraId="0F1E5B72" w14:textId="77777777" w:rsidR="006D3A32" w:rsidRPr="006D3A32" w:rsidRDefault="006D3A32" w:rsidP="006D3A32">
      <w:pPr>
        <w:spacing w:before="6"/>
        <w:rPr>
          <w:rFonts w:ascii="Calibri" w:eastAsia="Calibri" w:hAnsi="Calibri" w:cs="Calibri"/>
          <w:sz w:val="8"/>
          <w:szCs w:val="8"/>
        </w:rPr>
      </w:pPr>
    </w:p>
    <w:p w14:paraId="1AA6DB7D" w14:textId="77777777" w:rsidR="006D3A32" w:rsidRPr="006D3A32" w:rsidRDefault="006D3A32" w:rsidP="006D3A32">
      <w:pPr>
        <w:spacing w:before="55"/>
        <w:ind w:left="143" w:right="210"/>
        <w:rPr>
          <w:rFonts w:ascii="Calibri" w:eastAsia="Calibri" w:hAnsi="Calibri"/>
        </w:rPr>
      </w:pPr>
      <w:r w:rsidRPr="006D3A32">
        <w:rPr>
          <w:rFonts w:ascii="Calibri" w:eastAsia="Calibri" w:hAnsi="Calibri"/>
          <w:color w:val="231F20"/>
        </w:rPr>
        <w:t>Details</w:t>
      </w:r>
      <w:r w:rsidRPr="006D3A32">
        <w:rPr>
          <w:rFonts w:ascii="Calibri" w:eastAsia="Calibri" w:hAnsi="Calibri"/>
          <w:color w:val="231F20"/>
          <w:spacing w:val="-6"/>
        </w:rPr>
        <w:t xml:space="preserve"> </w:t>
      </w:r>
      <w:r w:rsidRPr="006D3A32">
        <w:rPr>
          <w:rFonts w:ascii="Calibri" w:eastAsia="Calibri" w:hAnsi="Calibri"/>
          <w:color w:val="231F20"/>
        </w:rPr>
        <w:t>of</w:t>
      </w:r>
      <w:r w:rsidRPr="006D3A32">
        <w:rPr>
          <w:rFonts w:ascii="Calibri" w:eastAsia="Calibri" w:hAnsi="Calibri"/>
          <w:color w:val="231F20"/>
          <w:spacing w:val="-6"/>
        </w:rPr>
        <w:t xml:space="preserve"> </w:t>
      </w:r>
      <w:r w:rsidRPr="006D3A32">
        <w:rPr>
          <w:rFonts w:ascii="Calibri" w:eastAsia="Calibri" w:hAnsi="Calibri"/>
          <w:color w:val="231F20"/>
        </w:rPr>
        <w:t>medication</w:t>
      </w:r>
      <w:r w:rsidRPr="006D3A32">
        <w:rPr>
          <w:rFonts w:ascii="Calibri" w:eastAsia="Calibri" w:hAnsi="Calibri"/>
          <w:color w:val="231F20"/>
          <w:spacing w:val="-6"/>
        </w:rPr>
        <w:t xml:space="preserve"> </w:t>
      </w:r>
      <w:r w:rsidRPr="006D3A32">
        <w:rPr>
          <w:rFonts w:ascii="Calibri" w:eastAsia="Calibri" w:hAnsi="Calibri"/>
          <w:color w:val="231F20"/>
        </w:rPr>
        <w:t>your</w:t>
      </w:r>
      <w:r w:rsidRPr="006D3A32">
        <w:rPr>
          <w:rFonts w:ascii="Calibri" w:eastAsia="Calibri" w:hAnsi="Calibri"/>
          <w:color w:val="231F20"/>
          <w:spacing w:val="-6"/>
        </w:rPr>
        <w:t xml:space="preserve"> </w:t>
      </w:r>
      <w:r w:rsidRPr="006D3A32">
        <w:rPr>
          <w:rFonts w:ascii="Calibri" w:eastAsia="Calibri" w:hAnsi="Calibri"/>
          <w:color w:val="231F20"/>
        </w:rPr>
        <w:t>son/daughter/ward</w:t>
      </w:r>
      <w:r w:rsidRPr="006D3A32">
        <w:rPr>
          <w:rFonts w:ascii="Calibri" w:eastAsia="Calibri" w:hAnsi="Calibri"/>
          <w:color w:val="231F20"/>
          <w:spacing w:val="-6"/>
        </w:rPr>
        <w:t xml:space="preserve"> </w:t>
      </w:r>
      <w:r w:rsidRPr="006D3A32">
        <w:rPr>
          <w:rFonts w:ascii="Calibri" w:eastAsia="Calibri" w:hAnsi="Calibri"/>
          <w:color w:val="231F20"/>
        </w:rPr>
        <w:t>is</w:t>
      </w:r>
      <w:r w:rsidRPr="006D3A32">
        <w:rPr>
          <w:rFonts w:ascii="Calibri" w:eastAsia="Calibri" w:hAnsi="Calibri"/>
          <w:color w:val="231F20"/>
          <w:spacing w:val="-6"/>
        </w:rPr>
        <w:t xml:space="preserve"> </w:t>
      </w:r>
      <w:r w:rsidRPr="006D3A32">
        <w:rPr>
          <w:rFonts w:ascii="Calibri" w:eastAsia="Calibri" w:hAnsi="Calibri"/>
          <w:color w:val="231F20"/>
        </w:rPr>
        <w:t>required</w:t>
      </w:r>
      <w:r w:rsidRPr="006D3A32">
        <w:rPr>
          <w:rFonts w:ascii="Calibri" w:eastAsia="Calibri" w:hAnsi="Calibri"/>
          <w:color w:val="231F20"/>
          <w:spacing w:val="-6"/>
        </w:rPr>
        <w:t xml:space="preserve"> </w:t>
      </w:r>
      <w:r w:rsidRPr="006D3A32">
        <w:rPr>
          <w:rFonts w:ascii="Calibri" w:eastAsia="Calibri" w:hAnsi="Calibri"/>
          <w:color w:val="231F20"/>
        </w:rPr>
        <w:t>to</w:t>
      </w:r>
      <w:r w:rsidRPr="006D3A32">
        <w:rPr>
          <w:rFonts w:ascii="Calibri" w:eastAsia="Calibri" w:hAnsi="Calibri"/>
          <w:color w:val="231F20"/>
          <w:spacing w:val="-6"/>
        </w:rPr>
        <w:t xml:space="preserve"> </w:t>
      </w:r>
      <w:r w:rsidRPr="006D3A32">
        <w:rPr>
          <w:rFonts w:ascii="Calibri" w:eastAsia="Calibri" w:hAnsi="Calibri"/>
          <w:color w:val="231F20"/>
        </w:rPr>
        <w:t>take</w:t>
      </w:r>
      <w:r w:rsidRPr="006D3A32">
        <w:rPr>
          <w:rFonts w:ascii="Calibri" w:eastAsia="Calibri" w:hAnsi="Calibri"/>
          <w:color w:val="231F20"/>
          <w:spacing w:val="-6"/>
        </w:rPr>
        <w:t xml:space="preserve"> </w:t>
      </w:r>
      <w:r w:rsidRPr="006D3A32">
        <w:rPr>
          <w:rFonts w:ascii="Calibri" w:eastAsia="Calibri" w:hAnsi="Calibri"/>
          <w:color w:val="231F20"/>
        </w:rPr>
        <w:t>on</w:t>
      </w:r>
      <w:r w:rsidRPr="006D3A32">
        <w:rPr>
          <w:rFonts w:ascii="Calibri" w:eastAsia="Calibri" w:hAnsi="Calibri"/>
          <w:color w:val="231F20"/>
          <w:spacing w:val="-6"/>
        </w:rPr>
        <w:t xml:space="preserve"> </w:t>
      </w:r>
      <w:r w:rsidRPr="006D3A32">
        <w:rPr>
          <w:rFonts w:ascii="Calibri" w:eastAsia="Calibri" w:hAnsi="Calibri"/>
          <w:color w:val="231F20"/>
        </w:rPr>
        <w:t>a</w:t>
      </w:r>
      <w:r w:rsidRPr="006D3A32">
        <w:rPr>
          <w:rFonts w:ascii="Calibri" w:eastAsia="Calibri" w:hAnsi="Calibri"/>
          <w:color w:val="231F20"/>
          <w:spacing w:val="-6"/>
        </w:rPr>
        <w:t xml:space="preserve"> </w:t>
      </w:r>
      <w:r w:rsidRPr="006D3A32">
        <w:rPr>
          <w:rFonts w:ascii="Calibri" w:eastAsia="Calibri" w:hAnsi="Calibri"/>
          <w:color w:val="231F20"/>
        </w:rPr>
        <w:t>visit</w:t>
      </w:r>
      <w:r w:rsidRPr="006D3A32">
        <w:rPr>
          <w:rFonts w:ascii="Calibri" w:eastAsia="Calibri" w:hAnsi="Calibri"/>
          <w:color w:val="231F20"/>
          <w:spacing w:val="-6"/>
        </w:rPr>
        <w:t xml:space="preserve"> </w:t>
      </w:r>
      <w:r w:rsidRPr="006D3A32">
        <w:rPr>
          <w:rFonts w:ascii="Calibri" w:eastAsia="Calibri" w:hAnsi="Calibri"/>
          <w:color w:val="231F20"/>
        </w:rPr>
        <w:t>or</w:t>
      </w:r>
      <w:r w:rsidRPr="006D3A32">
        <w:rPr>
          <w:rFonts w:ascii="Calibri" w:eastAsia="Calibri" w:hAnsi="Calibri"/>
          <w:color w:val="231F20"/>
          <w:spacing w:val="-6"/>
        </w:rPr>
        <w:t xml:space="preserve"> </w:t>
      </w:r>
      <w:r w:rsidRPr="006D3A32">
        <w:rPr>
          <w:rFonts w:ascii="Calibri" w:eastAsia="Calibri" w:hAnsi="Calibri"/>
          <w:color w:val="231F20"/>
        </w:rPr>
        <w:t>activity:</w:t>
      </w:r>
    </w:p>
    <w:p w14:paraId="0E3F114C" w14:textId="77777777" w:rsidR="006D3A32" w:rsidRPr="006D3A32" w:rsidRDefault="006D3A32" w:rsidP="006D3A32">
      <w:pPr>
        <w:rPr>
          <w:rFonts w:ascii="Calibri" w:eastAsia="Calibri" w:hAnsi="Calibri" w:cs="Calibri"/>
          <w:sz w:val="20"/>
          <w:szCs w:val="20"/>
        </w:rPr>
      </w:pPr>
    </w:p>
    <w:p w14:paraId="24873DA5" w14:textId="77777777" w:rsidR="006D3A32" w:rsidRPr="006D3A32" w:rsidRDefault="006D3A32" w:rsidP="006D3A32">
      <w:pPr>
        <w:rPr>
          <w:rFonts w:ascii="Calibri" w:eastAsia="Calibri" w:hAnsi="Calibri" w:cs="Calibri"/>
          <w:sz w:val="21"/>
          <w:szCs w:val="21"/>
        </w:rPr>
      </w:pPr>
    </w:p>
    <w:p w14:paraId="73549CC9" w14:textId="77777777" w:rsidR="006D3A32" w:rsidRPr="006D3A32" w:rsidRDefault="007C1880" w:rsidP="006D3A32">
      <w:pPr>
        <w:spacing w:line="20" w:lineRule="exact"/>
        <w:ind w:left="13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EE92030" wp14:editId="0084B846">
                <wp:extent cx="6824345" cy="9525"/>
                <wp:effectExtent l="3810" t="1905" r="1270" b="7620"/>
                <wp:docPr id="39"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9525"/>
                          <a:chOff x="0" y="0"/>
                          <a:chExt cx="10747" cy="15"/>
                        </a:xfrm>
                      </wpg:grpSpPr>
                      <wpg:grpSp>
                        <wpg:cNvPr id="40" name="Group 598"/>
                        <wpg:cNvGrpSpPr>
                          <a:grpSpLocks/>
                        </wpg:cNvGrpSpPr>
                        <wpg:grpSpPr bwMode="auto">
                          <a:xfrm>
                            <a:off x="8" y="8"/>
                            <a:ext cx="10732" cy="2"/>
                            <a:chOff x="8" y="8"/>
                            <a:chExt cx="10732" cy="2"/>
                          </a:xfrm>
                        </wpg:grpSpPr>
                        <wps:wsp>
                          <wps:cNvPr id="41" name="Freeform 599"/>
                          <wps:cNvSpPr>
                            <a:spLocks/>
                          </wps:cNvSpPr>
                          <wps:spPr bwMode="auto">
                            <a:xfrm>
                              <a:off x="8" y="8"/>
                              <a:ext cx="10732" cy="2"/>
                            </a:xfrm>
                            <a:custGeom>
                              <a:avLst/>
                              <a:gdLst>
                                <a:gd name="T0" fmla="+- 0 8 8"/>
                                <a:gd name="T1" fmla="*/ T0 w 10732"/>
                                <a:gd name="T2" fmla="+- 0 10739 8"/>
                                <a:gd name="T3" fmla="*/ T2 w 10732"/>
                              </a:gdLst>
                              <a:ahLst/>
                              <a:cxnLst>
                                <a:cxn ang="0">
                                  <a:pos x="T1" y="0"/>
                                </a:cxn>
                                <a:cxn ang="0">
                                  <a:pos x="T3" y="0"/>
                                </a:cxn>
                              </a:cxnLst>
                              <a:rect l="0" t="0" r="r" b="b"/>
                              <a:pathLst>
                                <a:path w="10732">
                                  <a:moveTo>
                                    <a:pt x="0" y="0"/>
                                  </a:moveTo>
                                  <a:lnTo>
                                    <a:pt x="10731" y="0"/>
                                  </a:lnTo>
                                </a:path>
                              </a:pathLst>
                            </a:custGeom>
                            <a:noFill/>
                            <a:ln w="906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F8075D" id="Group 597" o:spid="_x0000_s1026" style="width:537.35pt;height:.75pt;mso-position-horizontal-relative:char;mso-position-vertical-relative:line" coordsize="10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">
                <v:group id="Group 598" o:spid="_x0000_s1027" style="position:absolute;left:8;top:8;width:10732;height:2" coordorigin="8,8" coordsize="10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99" o:spid="_x0000_s1028" style="position:absolute;left:8;top:8;width:10732;height:2;visibility:visible;mso-wrap-style:square;v-text-anchor:top" coordsize="10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" path="m,l10731,e" filled="f" strokecolor="#221e1f" strokeweight=".25186mm">
                    <v:path arrowok="t" o:connecttype="custom" o:connectlocs="0,0;10731,0" o:connectangles="0,0"/>
                  </v:shape>
                </v:group>
                <w10:anchorlock/>
              </v:group>
            </w:pict>
          </mc:Fallback>
        </mc:AlternateContent>
      </w:r>
    </w:p>
    <w:p w14:paraId="100FAD8E" w14:textId="77777777" w:rsidR="006D3A32" w:rsidRDefault="006D3A32">
      <w:pPr>
        <w:ind w:left="162"/>
        <w:rPr>
          <w:rFonts w:ascii="Times New Roman" w:eastAsia="Times New Roman" w:hAnsi="Times New Roman" w:cs="Times New Roman"/>
          <w:sz w:val="20"/>
          <w:szCs w:val="20"/>
        </w:rPr>
      </w:pPr>
    </w:p>
    <w:p w14:paraId="4481CEAB" w14:textId="77777777" w:rsidR="006D3A32" w:rsidRDefault="006D3A32">
      <w:pPr>
        <w:ind w:left="162"/>
        <w:rPr>
          <w:rFonts w:ascii="Times New Roman" w:eastAsia="Times New Roman" w:hAnsi="Times New Roman" w:cs="Times New Roman"/>
          <w:sz w:val="20"/>
          <w:szCs w:val="20"/>
        </w:rPr>
      </w:pPr>
    </w:p>
    <w:p w14:paraId="42E244CC" w14:textId="77777777" w:rsidR="006D3A32" w:rsidRDefault="006D3A32">
      <w:pPr>
        <w:ind w:left="162"/>
        <w:rPr>
          <w:rFonts w:ascii="Times New Roman" w:eastAsia="Times New Roman" w:hAnsi="Times New Roman" w:cs="Times New Roman"/>
          <w:sz w:val="20"/>
          <w:szCs w:val="20"/>
        </w:rPr>
      </w:pPr>
    </w:p>
    <w:p w14:paraId="7D76154E" w14:textId="77777777" w:rsidR="006D3A32" w:rsidRDefault="006D3A32">
      <w:pPr>
        <w:ind w:left="162"/>
        <w:rPr>
          <w:rFonts w:ascii="Times New Roman" w:eastAsia="Times New Roman" w:hAnsi="Times New Roman" w:cs="Times New Roman"/>
          <w:sz w:val="20"/>
          <w:szCs w:val="20"/>
        </w:rPr>
      </w:pPr>
    </w:p>
    <w:p w14:paraId="361C5150" w14:textId="77777777" w:rsidR="006D3A32" w:rsidRDefault="006D3A32">
      <w:pPr>
        <w:ind w:left="162"/>
        <w:rPr>
          <w:rFonts w:ascii="Times New Roman" w:eastAsia="Times New Roman" w:hAnsi="Times New Roman" w:cs="Times New Roman"/>
          <w:sz w:val="20"/>
          <w:szCs w:val="20"/>
        </w:rPr>
      </w:pPr>
    </w:p>
    <w:p w14:paraId="77684D31" w14:textId="77777777" w:rsidR="006D3A32" w:rsidRDefault="006D3A32">
      <w:pPr>
        <w:ind w:left="162"/>
        <w:rPr>
          <w:rFonts w:ascii="Times New Roman" w:eastAsia="Times New Roman" w:hAnsi="Times New Roman" w:cs="Times New Roman"/>
          <w:sz w:val="20"/>
          <w:szCs w:val="20"/>
        </w:rPr>
      </w:pPr>
    </w:p>
    <w:p w14:paraId="7766368D" w14:textId="77777777" w:rsidR="006D3A32" w:rsidRDefault="006D3A32">
      <w:pPr>
        <w:ind w:left="162"/>
        <w:rPr>
          <w:rFonts w:ascii="Times New Roman" w:eastAsia="Times New Roman" w:hAnsi="Times New Roman" w:cs="Times New Roman"/>
          <w:sz w:val="20"/>
          <w:szCs w:val="20"/>
        </w:rPr>
      </w:pPr>
    </w:p>
    <w:p w14:paraId="2747B2D7" w14:textId="77777777" w:rsidR="006D3A32" w:rsidRDefault="006D3A32">
      <w:pPr>
        <w:ind w:left="162"/>
        <w:rPr>
          <w:rFonts w:ascii="Times New Roman" w:eastAsia="Times New Roman" w:hAnsi="Times New Roman" w:cs="Times New Roman"/>
          <w:sz w:val="20"/>
          <w:szCs w:val="20"/>
        </w:rPr>
      </w:pPr>
    </w:p>
    <w:p w14:paraId="04A4A013" w14:textId="77777777" w:rsidR="006D3A32" w:rsidRDefault="006D3A32">
      <w:pPr>
        <w:ind w:left="162"/>
        <w:rPr>
          <w:rFonts w:ascii="Times New Roman" w:eastAsia="Times New Roman" w:hAnsi="Times New Roman" w:cs="Times New Roman"/>
          <w:sz w:val="20"/>
          <w:szCs w:val="20"/>
        </w:rPr>
      </w:pPr>
    </w:p>
    <w:p w14:paraId="3A9DB4B2" w14:textId="77777777" w:rsidR="006D3A32" w:rsidRDefault="006D3A32">
      <w:pPr>
        <w:ind w:left="162"/>
        <w:rPr>
          <w:rFonts w:ascii="Times New Roman" w:eastAsia="Times New Roman" w:hAnsi="Times New Roman" w:cs="Times New Roman"/>
          <w:sz w:val="20"/>
          <w:szCs w:val="20"/>
        </w:rPr>
      </w:pPr>
    </w:p>
    <w:p w14:paraId="4F29E88E" w14:textId="77777777" w:rsidR="006D3A32" w:rsidRDefault="007C1880">
      <w:pPr>
        <w:ind w:left="162"/>
        <w:rPr>
          <w:rFonts w:ascii="Times New Roman" w:eastAsia="Times New Roman" w:hAnsi="Times New Roman" w:cs="Times New Roman"/>
          <w:sz w:val="20"/>
          <w:szCs w:val="20"/>
        </w:rPr>
      </w:pPr>
      <w:r>
        <w:rPr>
          <w:rFonts w:ascii="Calibri" w:eastAsia="Calibri" w:hAnsi="Calibri" w:cs="Calibri"/>
          <w:noProof/>
          <w:sz w:val="20"/>
          <w:szCs w:val="20"/>
        </w:rPr>
        <mc:AlternateContent>
          <mc:Choice Requires="wpg">
            <w:drawing>
              <wp:inline distT="0" distB="0" distL="0" distR="0" wp14:anchorId="7E9E090D" wp14:editId="0FCE3DB3">
                <wp:extent cx="6961505" cy="800735"/>
                <wp:effectExtent l="10795" t="3175" r="9525" b="5715"/>
                <wp:docPr id="29"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800735"/>
                          <a:chOff x="0" y="0"/>
                          <a:chExt cx="10963" cy="1261"/>
                        </a:xfrm>
                      </wpg:grpSpPr>
                      <wpg:grpSp>
                        <wpg:cNvPr id="30" name="Group 623"/>
                        <wpg:cNvGrpSpPr>
                          <a:grpSpLocks/>
                        </wpg:cNvGrpSpPr>
                        <wpg:grpSpPr bwMode="auto">
                          <a:xfrm>
                            <a:off x="5" y="5"/>
                            <a:ext cx="10953" cy="2"/>
                            <a:chOff x="5" y="5"/>
                            <a:chExt cx="10953" cy="2"/>
                          </a:xfrm>
                        </wpg:grpSpPr>
                        <wps:wsp>
                          <wps:cNvPr id="31" name="Freeform 624"/>
                          <wps:cNvSpPr>
                            <a:spLocks/>
                          </wps:cNvSpPr>
                          <wps:spPr bwMode="auto">
                            <a:xfrm>
                              <a:off x="5" y="5"/>
                              <a:ext cx="10953" cy="2"/>
                            </a:xfrm>
                            <a:custGeom>
                              <a:avLst/>
                              <a:gdLst>
                                <a:gd name="T0" fmla="+- 0 5 5"/>
                                <a:gd name="T1" fmla="*/ T0 w 10953"/>
                                <a:gd name="T2" fmla="+- 0 10957 5"/>
                                <a:gd name="T3" fmla="*/ T2 w 10953"/>
                              </a:gdLst>
                              <a:ahLst/>
                              <a:cxnLst>
                                <a:cxn ang="0">
                                  <a:pos x="T1" y="0"/>
                                </a:cxn>
                                <a:cxn ang="0">
                                  <a:pos x="T3" y="0"/>
                                </a:cxn>
                              </a:cxnLst>
                              <a:rect l="0" t="0" r="r" b="b"/>
                              <a:pathLst>
                                <a:path w="10953">
                                  <a:moveTo>
                                    <a:pt x="0" y="0"/>
                                  </a:moveTo>
                                  <a:lnTo>
                                    <a:pt x="10952" y="0"/>
                                  </a:lnTo>
                                </a:path>
                              </a:pathLst>
                            </a:custGeom>
                            <a:noFill/>
                            <a:ln w="6350">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625"/>
                        <wpg:cNvGrpSpPr>
                          <a:grpSpLocks/>
                        </wpg:cNvGrpSpPr>
                        <wpg:grpSpPr bwMode="auto">
                          <a:xfrm>
                            <a:off x="5" y="5"/>
                            <a:ext cx="2" cy="1251"/>
                            <a:chOff x="5" y="5"/>
                            <a:chExt cx="2" cy="1251"/>
                          </a:xfrm>
                        </wpg:grpSpPr>
                        <wps:wsp>
                          <wps:cNvPr id="33" name="Freeform 626"/>
                          <wps:cNvSpPr>
                            <a:spLocks/>
                          </wps:cNvSpPr>
                          <wps:spPr bwMode="auto">
                            <a:xfrm>
                              <a:off x="5" y="5"/>
                              <a:ext cx="2" cy="1251"/>
                            </a:xfrm>
                            <a:custGeom>
                              <a:avLst/>
                              <a:gdLst>
                                <a:gd name="T0" fmla="+- 0 5 5"/>
                                <a:gd name="T1" fmla="*/ 5 h 1251"/>
                                <a:gd name="T2" fmla="+- 0 1255 5"/>
                                <a:gd name="T3" fmla="*/ 1255 h 1251"/>
                              </a:gdLst>
                              <a:ahLst/>
                              <a:cxnLst>
                                <a:cxn ang="0">
                                  <a:pos x="0" y="T1"/>
                                </a:cxn>
                                <a:cxn ang="0">
                                  <a:pos x="0" y="T3"/>
                                </a:cxn>
                              </a:cxnLst>
                              <a:rect l="0" t="0" r="r" b="b"/>
                              <a:pathLst>
                                <a:path h="1251">
                                  <a:moveTo>
                                    <a:pt x="0" y="0"/>
                                  </a:moveTo>
                                  <a:lnTo>
                                    <a:pt x="0" y="1250"/>
                                  </a:lnTo>
                                </a:path>
                              </a:pathLst>
                            </a:custGeom>
                            <a:noFill/>
                            <a:ln w="3175">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627"/>
                        <wpg:cNvGrpSpPr>
                          <a:grpSpLocks/>
                        </wpg:cNvGrpSpPr>
                        <wpg:grpSpPr bwMode="auto">
                          <a:xfrm>
                            <a:off x="5" y="1255"/>
                            <a:ext cx="10953" cy="2"/>
                            <a:chOff x="5" y="1255"/>
                            <a:chExt cx="10953" cy="2"/>
                          </a:xfrm>
                        </wpg:grpSpPr>
                        <wps:wsp>
                          <wps:cNvPr id="35" name="Freeform 628"/>
                          <wps:cNvSpPr>
                            <a:spLocks/>
                          </wps:cNvSpPr>
                          <wps:spPr bwMode="auto">
                            <a:xfrm>
                              <a:off x="5" y="1255"/>
                              <a:ext cx="10953" cy="2"/>
                            </a:xfrm>
                            <a:custGeom>
                              <a:avLst/>
                              <a:gdLst>
                                <a:gd name="T0" fmla="+- 0 5 5"/>
                                <a:gd name="T1" fmla="*/ T0 w 10953"/>
                                <a:gd name="T2" fmla="+- 0 10957 5"/>
                                <a:gd name="T3" fmla="*/ T2 w 10953"/>
                              </a:gdLst>
                              <a:ahLst/>
                              <a:cxnLst>
                                <a:cxn ang="0">
                                  <a:pos x="T1" y="0"/>
                                </a:cxn>
                                <a:cxn ang="0">
                                  <a:pos x="T3" y="0"/>
                                </a:cxn>
                              </a:cxnLst>
                              <a:rect l="0" t="0" r="r" b="b"/>
                              <a:pathLst>
                                <a:path w="10953">
                                  <a:moveTo>
                                    <a:pt x="0" y="0"/>
                                  </a:moveTo>
                                  <a:lnTo>
                                    <a:pt x="10952" y="0"/>
                                  </a:lnTo>
                                </a:path>
                              </a:pathLst>
                            </a:custGeom>
                            <a:noFill/>
                            <a:ln w="6350">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629"/>
                        <wpg:cNvGrpSpPr>
                          <a:grpSpLocks/>
                        </wpg:cNvGrpSpPr>
                        <wpg:grpSpPr bwMode="auto">
                          <a:xfrm>
                            <a:off x="10957" y="5"/>
                            <a:ext cx="2" cy="1251"/>
                            <a:chOff x="10957" y="5"/>
                            <a:chExt cx="2" cy="1251"/>
                          </a:xfrm>
                        </wpg:grpSpPr>
                        <wps:wsp>
                          <wps:cNvPr id="37" name="Freeform 630"/>
                          <wps:cNvSpPr>
                            <a:spLocks/>
                          </wps:cNvSpPr>
                          <wps:spPr bwMode="auto">
                            <a:xfrm>
                              <a:off x="10957" y="5"/>
                              <a:ext cx="2" cy="1251"/>
                            </a:xfrm>
                            <a:custGeom>
                              <a:avLst/>
                              <a:gdLst>
                                <a:gd name="T0" fmla="+- 0 5 5"/>
                                <a:gd name="T1" fmla="*/ 5 h 1251"/>
                                <a:gd name="T2" fmla="+- 0 1255 5"/>
                                <a:gd name="T3" fmla="*/ 1255 h 1251"/>
                              </a:gdLst>
                              <a:ahLst/>
                              <a:cxnLst>
                                <a:cxn ang="0">
                                  <a:pos x="0" y="T1"/>
                                </a:cxn>
                                <a:cxn ang="0">
                                  <a:pos x="0" y="T3"/>
                                </a:cxn>
                              </a:cxnLst>
                              <a:rect l="0" t="0" r="r" b="b"/>
                              <a:pathLst>
                                <a:path h="1251">
                                  <a:moveTo>
                                    <a:pt x="0" y="0"/>
                                  </a:moveTo>
                                  <a:lnTo>
                                    <a:pt x="0" y="1250"/>
                                  </a:lnTo>
                                </a:path>
                              </a:pathLst>
                            </a:custGeom>
                            <a:noFill/>
                            <a:ln w="3188">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631"/>
                          <wps:cNvSpPr txBox="1">
                            <a:spLocks noChangeArrowheads="1"/>
                          </wps:cNvSpPr>
                          <wps:spPr bwMode="auto">
                            <a:xfrm>
                              <a:off x="5" y="5"/>
                              <a:ext cx="10953" cy="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3BD4C" w14:textId="77777777" w:rsidR="00271FE6" w:rsidRDefault="00271FE6" w:rsidP="006D3A32">
                                <w:pPr>
                                  <w:spacing w:before="39"/>
                                  <w:ind w:left="37"/>
                                  <w:rPr>
                                    <w:rFonts w:ascii="Calibri" w:eastAsia="Calibri" w:hAnsi="Calibri" w:cs="Calibri"/>
                                  </w:rPr>
                                </w:pPr>
                                <w:r>
                                  <w:rPr>
                                    <w:rFonts w:ascii="Calibri"/>
                                    <w:b/>
                                    <w:color w:val="231F20"/>
                                  </w:rPr>
                                  <w:t>Privacy</w:t>
                                </w:r>
                                <w:r>
                                  <w:rPr>
                                    <w:rFonts w:ascii="Calibri"/>
                                    <w:b/>
                                    <w:color w:val="231F20"/>
                                    <w:spacing w:val="-13"/>
                                  </w:rPr>
                                  <w:t xml:space="preserve"> </w:t>
                                </w:r>
                                <w:r>
                                  <w:rPr>
                                    <w:rFonts w:ascii="Calibri"/>
                                    <w:b/>
                                    <w:color w:val="231F20"/>
                                  </w:rPr>
                                  <w:t>Notice</w:t>
                                </w:r>
                              </w:p>
                              <w:p w14:paraId="76D1C481" w14:textId="77777777" w:rsidR="00271FE6" w:rsidRDefault="00271FE6" w:rsidP="006D3A32">
                                <w:pPr>
                                  <w:ind w:left="37" w:right="133"/>
                                  <w:rPr>
                                    <w:rFonts w:ascii="Calibri" w:eastAsia="Calibri" w:hAnsi="Calibri" w:cs="Calibri"/>
                                    <w:sz w:val="18"/>
                                    <w:szCs w:val="18"/>
                                  </w:rPr>
                                </w:pPr>
                                <w:r>
                                  <w:rPr>
                                    <w:rFonts w:ascii="Calibri"/>
                                    <w:color w:val="231F20"/>
                                    <w:sz w:val="18"/>
                                  </w:rPr>
                                  <w:t>The</w:t>
                                </w:r>
                                <w:r>
                                  <w:rPr>
                                    <w:rFonts w:ascii="Calibri"/>
                                    <w:color w:val="231F20"/>
                                    <w:spacing w:val="-6"/>
                                    <w:sz w:val="18"/>
                                  </w:rPr>
                                  <w:t xml:space="preserve"> </w:t>
                                </w:r>
                                <w:r>
                                  <w:rPr>
                                    <w:rFonts w:ascii="Calibri"/>
                                    <w:color w:val="231F20"/>
                                    <w:sz w:val="18"/>
                                  </w:rPr>
                                  <w:t>College</w:t>
                                </w:r>
                                <w:r>
                                  <w:rPr>
                                    <w:rFonts w:ascii="Calibri"/>
                                    <w:color w:val="231F20"/>
                                    <w:spacing w:val="-6"/>
                                    <w:sz w:val="18"/>
                                  </w:rPr>
                                  <w:t xml:space="preserve"> </w:t>
                                </w:r>
                                <w:r>
                                  <w:rPr>
                                    <w:rFonts w:ascii="Calibri"/>
                                    <w:color w:val="231F20"/>
                                    <w:sz w:val="18"/>
                                  </w:rPr>
                                  <w:t>acknowledges</w:t>
                                </w:r>
                                <w:r>
                                  <w:rPr>
                                    <w:rFonts w:ascii="Calibri"/>
                                    <w:color w:val="231F20"/>
                                    <w:spacing w:val="-6"/>
                                    <w:sz w:val="18"/>
                                  </w:rPr>
                                  <w:t xml:space="preserve"> </w:t>
                                </w:r>
                                <w:r>
                                  <w:rPr>
                                    <w:rFonts w:ascii="Calibri"/>
                                    <w:color w:val="231F20"/>
                                    <w:sz w:val="18"/>
                                  </w:rPr>
                                  <w:t>and</w:t>
                                </w:r>
                                <w:r>
                                  <w:rPr>
                                    <w:rFonts w:ascii="Calibri"/>
                                    <w:color w:val="231F20"/>
                                    <w:spacing w:val="-6"/>
                                    <w:sz w:val="18"/>
                                  </w:rPr>
                                  <w:t xml:space="preserve"> </w:t>
                                </w:r>
                                <w:r>
                                  <w:rPr>
                                    <w:rFonts w:ascii="Calibri"/>
                                    <w:color w:val="231F20"/>
                                    <w:sz w:val="18"/>
                                  </w:rPr>
                                  <w:t>respects</w:t>
                                </w:r>
                                <w:r>
                                  <w:rPr>
                                    <w:rFonts w:ascii="Calibri"/>
                                    <w:color w:val="231F20"/>
                                    <w:spacing w:val="-6"/>
                                    <w:sz w:val="18"/>
                                  </w:rPr>
                                  <w:t xml:space="preserve"> </w:t>
                                </w:r>
                                <w:r>
                                  <w:rPr>
                                    <w:rFonts w:ascii="Calibri"/>
                                    <w:color w:val="231F20"/>
                                    <w:sz w:val="18"/>
                                  </w:rPr>
                                  <w:t>your</w:t>
                                </w:r>
                                <w:r>
                                  <w:rPr>
                                    <w:rFonts w:ascii="Calibri"/>
                                    <w:color w:val="231F20"/>
                                    <w:spacing w:val="-6"/>
                                    <w:sz w:val="18"/>
                                  </w:rPr>
                                  <w:t xml:space="preserve"> </w:t>
                                </w:r>
                                <w:r>
                                  <w:rPr>
                                    <w:rFonts w:ascii="Calibri"/>
                                    <w:color w:val="231F20"/>
                                    <w:sz w:val="18"/>
                                  </w:rPr>
                                  <w:t>privacy.</w:t>
                                </w:r>
                                <w:r>
                                  <w:rPr>
                                    <w:rFonts w:ascii="Calibri"/>
                                    <w:color w:val="231F20"/>
                                    <w:spacing w:val="-6"/>
                                    <w:sz w:val="18"/>
                                  </w:rPr>
                                  <w:t xml:space="preserve"> </w:t>
                                </w:r>
                                <w:r>
                                  <w:rPr>
                                    <w:rFonts w:ascii="Calibri"/>
                                    <w:color w:val="231F20"/>
                                    <w:sz w:val="18"/>
                                  </w:rPr>
                                  <w:t>Please</w:t>
                                </w:r>
                                <w:r>
                                  <w:rPr>
                                    <w:rFonts w:ascii="Calibri"/>
                                    <w:color w:val="231F20"/>
                                    <w:spacing w:val="-6"/>
                                    <w:sz w:val="18"/>
                                  </w:rPr>
                                  <w:t xml:space="preserve"> </w:t>
                                </w:r>
                                <w:r>
                                  <w:rPr>
                                    <w:rFonts w:ascii="Calibri"/>
                                    <w:color w:val="231F20"/>
                                    <w:sz w:val="18"/>
                                  </w:rPr>
                                  <w:t>refer</w:t>
                                </w:r>
                                <w:r>
                                  <w:rPr>
                                    <w:rFonts w:ascii="Calibri"/>
                                    <w:color w:val="231F20"/>
                                    <w:spacing w:val="-6"/>
                                    <w:sz w:val="18"/>
                                  </w:rPr>
                                  <w:t xml:space="preserve"> </w:t>
                                </w:r>
                                <w:r>
                                  <w:rPr>
                                    <w:rFonts w:ascii="Calibri"/>
                                    <w:color w:val="231F20"/>
                                    <w:sz w:val="18"/>
                                  </w:rPr>
                                  <w:t>to</w:t>
                                </w:r>
                                <w:r>
                                  <w:rPr>
                                    <w:rFonts w:ascii="Calibri"/>
                                    <w:color w:val="231F20"/>
                                    <w:spacing w:val="-6"/>
                                    <w:sz w:val="18"/>
                                  </w:rPr>
                                  <w:t xml:space="preserve"> </w:t>
                                </w:r>
                                <w:r>
                                  <w:rPr>
                                    <w:rFonts w:ascii="Calibri"/>
                                    <w:color w:val="231F20"/>
                                    <w:sz w:val="18"/>
                                  </w:rPr>
                                  <w:t>the</w:t>
                                </w:r>
                                <w:r>
                                  <w:rPr>
                                    <w:rFonts w:ascii="Calibri"/>
                                    <w:color w:val="231F20"/>
                                    <w:spacing w:val="-6"/>
                                    <w:sz w:val="18"/>
                                  </w:rPr>
                                  <w:t xml:space="preserve"> </w:t>
                                </w:r>
                                <w:r>
                                  <w:rPr>
                                    <w:rFonts w:ascii="Calibri"/>
                                    <w:color w:val="231F20"/>
                                    <w:sz w:val="18"/>
                                  </w:rPr>
                                  <w:t>Privacy</w:t>
                                </w:r>
                                <w:r>
                                  <w:rPr>
                                    <w:rFonts w:ascii="Calibri"/>
                                    <w:color w:val="231F20"/>
                                    <w:spacing w:val="-6"/>
                                    <w:sz w:val="18"/>
                                  </w:rPr>
                                  <w:t xml:space="preserve"> </w:t>
                                </w:r>
                                <w:r>
                                  <w:rPr>
                                    <w:rFonts w:ascii="Calibri"/>
                                    <w:color w:val="231F20"/>
                                    <w:sz w:val="18"/>
                                  </w:rPr>
                                  <w:t>Notice</w:t>
                                </w:r>
                                <w:r>
                                  <w:rPr>
                                    <w:rFonts w:ascii="Calibri"/>
                                    <w:color w:val="231F20"/>
                                    <w:spacing w:val="-6"/>
                                    <w:sz w:val="18"/>
                                  </w:rPr>
                                  <w:t xml:space="preserve"> </w:t>
                                </w:r>
                                <w:r>
                                  <w:rPr>
                                    <w:rFonts w:ascii="Calibri"/>
                                    <w:color w:val="231F20"/>
                                    <w:sz w:val="18"/>
                                  </w:rPr>
                                  <w:t>(Parents)</w:t>
                                </w:r>
                                <w:r>
                                  <w:rPr>
                                    <w:rFonts w:ascii="Calibri"/>
                                    <w:color w:val="231F20"/>
                                    <w:spacing w:val="-6"/>
                                    <w:sz w:val="18"/>
                                  </w:rPr>
                                  <w:t xml:space="preserve"> </w:t>
                                </w:r>
                                <w:r>
                                  <w:rPr>
                                    <w:rFonts w:ascii="Calibri"/>
                                    <w:color w:val="231F20"/>
                                    <w:sz w:val="18"/>
                                  </w:rPr>
                                  <w:t>which</w:t>
                                </w:r>
                                <w:r>
                                  <w:rPr>
                                    <w:rFonts w:ascii="Calibri"/>
                                    <w:color w:val="231F20"/>
                                    <w:spacing w:val="-6"/>
                                    <w:sz w:val="18"/>
                                  </w:rPr>
                                  <w:t xml:space="preserve"> </w:t>
                                </w:r>
                                <w:r>
                                  <w:rPr>
                                    <w:rFonts w:ascii="Calibri"/>
                                    <w:color w:val="231F20"/>
                                    <w:sz w:val="18"/>
                                  </w:rPr>
                                  <w:t>can</w:t>
                                </w:r>
                                <w:r>
                                  <w:rPr>
                                    <w:rFonts w:ascii="Calibri"/>
                                    <w:color w:val="231F20"/>
                                    <w:spacing w:val="-6"/>
                                    <w:sz w:val="18"/>
                                  </w:rPr>
                                  <w:t xml:space="preserve"> </w:t>
                                </w:r>
                                <w:r>
                                  <w:rPr>
                                    <w:rFonts w:ascii="Calibri"/>
                                    <w:color w:val="231F20"/>
                                    <w:sz w:val="18"/>
                                  </w:rPr>
                                  <w:t>be</w:t>
                                </w:r>
                                <w:r>
                                  <w:rPr>
                                    <w:rFonts w:ascii="Calibri"/>
                                    <w:color w:val="231F20"/>
                                    <w:spacing w:val="-6"/>
                                    <w:sz w:val="18"/>
                                  </w:rPr>
                                  <w:t xml:space="preserve"> </w:t>
                                </w:r>
                                <w:r>
                                  <w:rPr>
                                    <w:rFonts w:ascii="Calibri"/>
                                    <w:color w:val="231F20"/>
                                    <w:sz w:val="18"/>
                                  </w:rPr>
                                  <w:t>found</w:t>
                                </w:r>
                                <w:r>
                                  <w:rPr>
                                    <w:rFonts w:ascii="Calibri"/>
                                    <w:color w:val="231F20"/>
                                    <w:spacing w:val="-6"/>
                                    <w:sz w:val="18"/>
                                  </w:rPr>
                                  <w:t xml:space="preserve"> </w:t>
                                </w:r>
                                <w:r>
                                  <w:rPr>
                                    <w:rFonts w:ascii="Calibri"/>
                                    <w:color w:val="231F20"/>
                                    <w:sz w:val="18"/>
                                  </w:rPr>
                                  <w:t>on</w:t>
                                </w:r>
                                <w:r>
                                  <w:rPr>
                                    <w:rFonts w:ascii="Calibri"/>
                                    <w:color w:val="231F20"/>
                                    <w:spacing w:val="-6"/>
                                    <w:sz w:val="18"/>
                                  </w:rPr>
                                  <w:t xml:space="preserve"> </w:t>
                                </w:r>
                                <w:r>
                                  <w:rPr>
                                    <w:rFonts w:ascii="Calibri"/>
                                    <w:color w:val="231F20"/>
                                    <w:sz w:val="18"/>
                                  </w:rPr>
                                  <w:t>our</w:t>
                                </w:r>
                                <w:r>
                                  <w:rPr>
                                    <w:rFonts w:ascii="Calibri"/>
                                    <w:color w:val="231F20"/>
                                    <w:spacing w:val="-6"/>
                                    <w:sz w:val="18"/>
                                  </w:rPr>
                                  <w:t xml:space="preserve"> </w:t>
                                </w:r>
                                <w:r>
                                  <w:rPr>
                                    <w:rFonts w:ascii="Calibri"/>
                                    <w:color w:val="231F20"/>
                                    <w:sz w:val="18"/>
                                  </w:rPr>
                                  <w:t>website.</w:t>
                                </w:r>
                                <w:r>
                                  <w:rPr>
                                    <w:rFonts w:ascii="Calibri"/>
                                    <w:color w:val="231F20"/>
                                    <w:spacing w:val="-6"/>
                                    <w:sz w:val="18"/>
                                  </w:rPr>
                                  <w:t xml:space="preserve"> </w:t>
                                </w:r>
                                <w:r>
                                  <w:rPr>
                                    <w:rFonts w:ascii="Calibri"/>
                                    <w:color w:val="231F20"/>
                                    <w:sz w:val="18"/>
                                  </w:rPr>
                                  <w:t>By</w:t>
                                </w:r>
                                <w:r>
                                  <w:rPr>
                                    <w:rFonts w:ascii="Calibri"/>
                                    <w:color w:val="231F20"/>
                                    <w:spacing w:val="-6"/>
                                    <w:sz w:val="18"/>
                                  </w:rPr>
                                  <w:t xml:space="preserve"> </w:t>
                                </w:r>
                                <w:r>
                                  <w:rPr>
                                    <w:rFonts w:ascii="Calibri"/>
                                    <w:color w:val="231F20"/>
                                    <w:sz w:val="18"/>
                                  </w:rPr>
                                  <w:t>completing this form you have consented to the information being collected. The intended recipient is the College. The information collected will not be released for any form of commercial gain and will be maintained in a secure location pursuant to the requirements of our Privacy Policy which can be</w:t>
                                </w:r>
                                <w:r>
                                  <w:rPr>
                                    <w:rFonts w:ascii="Calibri"/>
                                    <w:color w:val="231F20"/>
                                    <w:spacing w:val="-9"/>
                                    <w:sz w:val="18"/>
                                  </w:rPr>
                                  <w:t xml:space="preserve"> </w:t>
                                </w:r>
                                <w:r>
                                  <w:rPr>
                                    <w:rFonts w:ascii="Calibri"/>
                                    <w:color w:val="231F20"/>
                                    <w:sz w:val="18"/>
                                  </w:rPr>
                                  <w:t>found</w:t>
                                </w:r>
                                <w:r>
                                  <w:rPr>
                                    <w:rFonts w:ascii="Calibri"/>
                                    <w:color w:val="231F20"/>
                                    <w:spacing w:val="-9"/>
                                    <w:sz w:val="18"/>
                                  </w:rPr>
                                  <w:t xml:space="preserve"> </w:t>
                                </w:r>
                                <w:r>
                                  <w:rPr>
                                    <w:rFonts w:ascii="Calibri"/>
                                    <w:color w:val="231F20"/>
                                    <w:sz w:val="18"/>
                                  </w:rPr>
                                  <w:t>on</w:t>
                                </w:r>
                                <w:r>
                                  <w:rPr>
                                    <w:rFonts w:ascii="Calibri"/>
                                    <w:color w:val="231F20"/>
                                    <w:spacing w:val="-9"/>
                                    <w:sz w:val="18"/>
                                  </w:rPr>
                                  <w:t xml:space="preserve"> </w:t>
                                </w:r>
                                <w:r>
                                  <w:rPr>
                                    <w:rFonts w:ascii="Calibri"/>
                                    <w:color w:val="231F20"/>
                                    <w:sz w:val="18"/>
                                  </w:rPr>
                                  <w:t>our</w:t>
                                </w:r>
                                <w:r>
                                  <w:rPr>
                                    <w:rFonts w:ascii="Calibri"/>
                                    <w:color w:val="231F20"/>
                                    <w:spacing w:val="-9"/>
                                    <w:sz w:val="18"/>
                                  </w:rPr>
                                  <w:t xml:space="preserve"> </w:t>
                                </w:r>
                                <w:r>
                                  <w:rPr>
                                    <w:rFonts w:ascii="Calibri"/>
                                    <w:color w:val="231F20"/>
                                    <w:sz w:val="18"/>
                                  </w:rPr>
                                  <w:t>website</w:t>
                                </w:r>
                                <w:r>
                                  <w:rPr>
                                    <w:rFonts w:ascii="Calibri"/>
                                    <w:color w:val="231F20"/>
                                    <w:spacing w:val="-9"/>
                                    <w:sz w:val="18"/>
                                  </w:rPr>
                                  <w:t xml:space="preserve"> </w:t>
                                </w:r>
                                <w:hyperlink r:id="rId35">
                                  <w:r>
                                    <w:rPr>
                                      <w:rFonts w:ascii="Calibri"/>
                                      <w:color w:val="231F20"/>
                                      <w:sz w:val="18"/>
                                    </w:rPr>
                                    <w:t>(www.bsfc.ac.uk/privacy)</w:t>
                                  </w:r>
                                </w:hyperlink>
                              </w:p>
                            </w:txbxContent>
                          </wps:txbx>
                          <wps:bodyPr rot="0" vert="horz" wrap="square" lIns="0" tIns="0" rIns="0" bIns="0" anchor="t" anchorCtr="0" upright="1">
                            <a:noAutofit/>
                          </wps:bodyPr>
                        </wps:wsp>
                      </wpg:grpSp>
                    </wpg:wgp>
                  </a:graphicData>
                </a:graphic>
              </wp:inline>
            </w:drawing>
          </mc:Choice>
          <mc:Fallback>
            <w:pict>
              <v:group w14:anchorId="7E9E090D" id="Group 622" o:spid="_x0000_s1044" style="width:548.15pt;height:63.05pt;mso-position-horizontal-relative:char;mso-position-vertical-relative:line" coordsize="1096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">
                <v:group id="Group 623" o:spid="_x0000_s1045" style="position:absolute;left:5;top:5;width:10953;height:2" coordorigin="5,5" coordsize="10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24" o:spid="_x0000_s1046" style="position:absolute;left:5;top:5;width:10953;height:2;visibility:visible;mso-wrap-style:square;v-text-anchor:top" coordsize="10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" path="m,l10952,e" filled="f" strokecolor="#d2d3d5" strokeweight=".5pt">
                    <v:path arrowok="t" o:connecttype="custom" o:connectlocs="0,0;10952,0" o:connectangles="0,0"/>
                  </v:shape>
                </v:group>
                <v:group id="Group 625" o:spid="_x0000_s1047" style="position:absolute;left:5;top:5;width:2;height:1251" coordorigin="5,5" coordsize="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26" o:spid="_x0000_s1048" style="position:absolute;left:5;top:5;width:2;height:1251;visibility:visible;mso-wrap-style:square;v-text-anchor:top" coordsize="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" path="m,l,1250e" filled="f" strokecolor="#d2d3d5" strokeweight=".25pt">
                    <v:path arrowok="t" o:connecttype="custom" o:connectlocs="0,5;0,1255" o:connectangles="0,0"/>
                  </v:shape>
                </v:group>
                <v:group id="Group 627" o:spid="_x0000_s1049" style="position:absolute;left:5;top:1255;width:10953;height:2" coordorigin="5,1255" coordsize="10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28" o:spid="_x0000_s1050" style="position:absolute;left:5;top:1255;width:10953;height:2;visibility:visible;mso-wrap-style:square;v-text-anchor:top" coordsize="10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" path="m,l10952,e" filled="f" strokecolor="#d2d3d5" strokeweight=".5pt">
                    <v:path arrowok="t" o:connecttype="custom" o:connectlocs="0,0;10952,0" o:connectangles="0,0"/>
                  </v:shape>
                </v:group>
                <v:group id="Group 629" o:spid="_x0000_s1051" style="position:absolute;left:10957;top:5;width:2;height:1251" coordorigin="10957,5" coordsize="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0" o:spid="_x0000_s1052" style="position:absolute;left:10957;top:5;width:2;height:1251;visibility:visible;mso-wrap-style:square;v-text-anchor:top" coordsize="2,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" path="m,l,1250e" filled="f" strokecolor="#d2d3d5" strokeweight=".08856mm">
                    <v:path arrowok="t" o:connecttype="custom" o:connectlocs="0,5;0,1255" o:connectangles="0,0"/>
                  </v:shape>
                  <v:shape id="Text Box 631" o:spid="_x0000_s1053" type="#_x0000_t202" style="position:absolute;left:5;top:5;width:10953;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893BD4C" w14:textId="77777777" w:rsidR="00271FE6" w:rsidRDefault="00271FE6" w:rsidP="006D3A32">
                          <w:pPr>
                            <w:spacing w:before="39"/>
                            <w:ind w:left="37"/>
                            <w:rPr>
                              <w:rFonts w:ascii="Calibri" w:eastAsia="Calibri" w:hAnsi="Calibri" w:cs="Calibri"/>
                            </w:rPr>
                          </w:pPr>
                          <w:r>
                            <w:rPr>
                              <w:rFonts w:ascii="Calibri"/>
                              <w:b/>
                              <w:color w:val="231F20"/>
                            </w:rPr>
                            <w:t>Privacy</w:t>
                          </w:r>
                          <w:r>
                            <w:rPr>
                              <w:rFonts w:ascii="Calibri"/>
                              <w:b/>
                              <w:color w:val="231F20"/>
                              <w:spacing w:val="-13"/>
                            </w:rPr>
                            <w:t xml:space="preserve"> </w:t>
                          </w:r>
                          <w:r>
                            <w:rPr>
                              <w:rFonts w:ascii="Calibri"/>
                              <w:b/>
                              <w:color w:val="231F20"/>
                            </w:rPr>
                            <w:t>Notice</w:t>
                          </w:r>
                        </w:p>
                        <w:p w14:paraId="76D1C481" w14:textId="77777777" w:rsidR="00271FE6" w:rsidRDefault="00271FE6" w:rsidP="006D3A32">
                          <w:pPr>
                            <w:ind w:left="37" w:right="133"/>
                            <w:rPr>
                              <w:rFonts w:ascii="Calibri" w:eastAsia="Calibri" w:hAnsi="Calibri" w:cs="Calibri"/>
                              <w:sz w:val="18"/>
                              <w:szCs w:val="18"/>
                            </w:rPr>
                          </w:pPr>
                          <w:r>
                            <w:rPr>
                              <w:rFonts w:ascii="Calibri"/>
                              <w:color w:val="231F20"/>
                              <w:sz w:val="18"/>
                            </w:rPr>
                            <w:t>The</w:t>
                          </w:r>
                          <w:r>
                            <w:rPr>
                              <w:rFonts w:ascii="Calibri"/>
                              <w:color w:val="231F20"/>
                              <w:spacing w:val="-6"/>
                              <w:sz w:val="18"/>
                            </w:rPr>
                            <w:t xml:space="preserve"> </w:t>
                          </w:r>
                          <w:r>
                            <w:rPr>
                              <w:rFonts w:ascii="Calibri"/>
                              <w:color w:val="231F20"/>
                              <w:sz w:val="18"/>
                            </w:rPr>
                            <w:t>College</w:t>
                          </w:r>
                          <w:r>
                            <w:rPr>
                              <w:rFonts w:ascii="Calibri"/>
                              <w:color w:val="231F20"/>
                              <w:spacing w:val="-6"/>
                              <w:sz w:val="18"/>
                            </w:rPr>
                            <w:t xml:space="preserve"> </w:t>
                          </w:r>
                          <w:r>
                            <w:rPr>
                              <w:rFonts w:ascii="Calibri"/>
                              <w:color w:val="231F20"/>
                              <w:sz w:val="18"/>
                            </w:rPr>
                            <w:t>acknowledges</w:t>
                          </w:r>
                          <w:r>
                            <w:rPr>
                              <w:rFonts w:ascii="Calibri"/>
                              <w:color w:val="231F20"/>
                              <w:spacing w:val="-6"/>
                              <w:sz w:val="18"/>
                            </w:rPr>
                            <w:t xml:space="preserve"> </w:t>
                          </w:r>
                          <w:r>
                            <w:rPr>
                              <w:rFonts w:ascii="Calibri"/>
                              <w:color w:val="231F20"/>
                              <w:sz w:val="18"/>
                            </w:rPr>
                            <w:t>and</w:t>
                          </w:r>
                          <w:r>
                            <w:rPr>
                              <w:rFonts w:ascii="Calibri"/>
                              <w:color w:val="231F20"/>
                              <w:spacing w:val="-6"/>
                              <w:sz w:val="18"/>
                            </w:rPr>
                            <w:t xml:space="preserve"> </w:t>
                          </w:r>
                          <w:r>
                            <w:rPr>
                              <w:rFonts w:ascii="Calibri"/>
                              <w:color w:val="231F20"/>
                              <w:sz w:val="18"/>
                            </w:rPr>
                            <w:t>respects</w:t>
                          </w:r>
                          <w:r>
                            <w:rPr>
                              <w:rFonts w:ascii="Calibri"/>
                              <w:color w:val="231F20"/>
                              <w:spacing w:val="-6"/>
                              <w:sz w:val="18"/>
                            </w:rPr>
                            <w:t xml:space="preserve"> </w:t>
                          </w:r>
                          <w:r>
                            <w:rPr>
                              <w:rFonts w:ascii="Calibri"/>
                              <w:color w:val="231F20"/>
                              <w:sz w:val="18"/>
                            </w:rPr>
                            <w:t>your</w:t>
                          </w:r>
                          <w:r>
                            <w:rPr>
                              <w:rFonts w:ascii="Calibri"/>
                              <w:color w:val="231F20"/>
                              <w:spacing w:val="-6"/>
                              <w:sz w:val="18"/>
                            </w:rPr>
                            <w:t xml:space="preserve"> </w:t>
                          </w:r>
                          <w:r>
                            <w:rPr>
                              <w:rFonts w:ascii="Calibri"/>
                              <w:color w:val="231F20"/>
                              <w:sz w:val="18"/>
                            </w:rPr>
                            <w:t>privacy.</w:t>
                          </w:r>
                          <w:r>
                            <w:rPr>
                              <w:rFonts w:ascii="Calibri"/>
                              <w:color w:val="231F20"/>
                              <w:spacing w:val="-6"/>
                              <w:sz w:val="18"/>
                            </w:rPr>
                            <w:t xml:space="preserve"> </w:t>
                          </w:r>
                          <w:r>
                            <w:rPr>
                              <w:rFonts w:ascii="Calibri"/>
                              <w:color w:val="231F20"/>
                              <w:sz w:val="18"/>
                            </w:rPr>
                            <w:t>Please</w:t>
                          </w:r>
                          <w:r>
                            <w:rPr>
                              <w:rFonts w:ascii="Calibri"/>
                              <w:color w:val="231F20"/>
                              <w:spacing w:val="-6"/>
                              <w:sz w:val="18"/>
                            </w:rPr>
                            <w:t xml:space="preserve"> </w:t>
                          </w:r>
                          <w:r>
                            <w:rPr>
                              <w:rFonts w:ascii="Calibri"/>
                              <w:color w:val="231F20"/>
                              <w:sz w:val="18"/>
                            </w:rPr>
                            <w:t>refer</w:t>
                          </w:r>
                          <w:r>
                            <w:rPr>
                              <w:rFonts w:ascii="Calibri"/>
                              <w:color w:val="231F20"/>
                              <w:spacing w:val="-6"/>
                              <w:sz w:val="18"/>
                            </w:rPr>
                            <w:t xml:space="preserve"> </w:t>
                          </w:r>
                          <w:r>
                            <w:rPr>
                              <w:rFonts w:ascii="Calibri"/>
                              <w:color w:val="231F20"/>
                              <w:sz w:val="18"/>
                            </w:rPr>
                            <w:t>to</w:t>
                          </w:r>
                          <w:r>
                            <w:rPr>
                              <w:rFonts w:ascii="Calibri"/>
                              <w:color w:val="231F20"/>
                              <w:spacing w:val="-6"/>
                              <w:sz w:val="18"/>
                            </w:rPr>
                            <w:t xml:space="preserve"> </w:t>
                          </w:r>
                          <w:r>
                            <w:rPr>
                              <w:rFonts w:ascii="Calibri"/>
                              <w:color w:val="231F20"/>
                              <w:sz w:val="18"/>
                            </w:rPr>
                            <w:t>the</w:t>
                          </w:r>
                          <w:r>
                            <w:rPr>
                              <w:rFonts w:ascii="Calibri"/>
                              <w:color w:val="231F20"/>
                              <w:spacing w:val="-6"/>
                              <w:sz w:val="18"/>
                            </w:rPr>
                            <w:t xml:space="preserve"> </w:t>
                          </w:r>
                          <w:r>
                            <w:rPr>
                              <w:rFonts w:ascii="Calibri"/>
                              <w:color w:val="231F20"/>
                              <w:sz w:val="18"/>
                            </w:rPr>
                            <w:t>Privacy</w:t>
                          </w:r>
                          <w:r>
                            <w:rPr>
                              <w:rFonts w:ascii="Calibri"/>
                              <w:color w:val="231F20"/>
                              <w:spacing w:val="-6"/>
                              <w:sz w:val="18"/>
                            </w:rPr>
                            <w:t xml:space="preserve"> </w:t>
                          </w:r>
                          <w:r>
                            <w:rPr>
                              <w:rFonts w:ascii="Calibri"/>
                              <w:color w:val="231F20"/>
                              <w:sz w:val="18"/>
                            </w:rPr>
                            <w:t>Notice</w:t>
                          </w:r>
                          <w:r>
                            <w:rPr>
                              <w:rFonts w:ascii="Calibri"/>
                              <w:color w:val="231F20"/>
                              <w:spacing w:val="-6"/>
                              <w:sz w:val="18"/>
                            </w:rPr>
                            <w:t xml:space="preserve"> </w:t>
                          </w:r>
                          <w:r>
                            <w:rPr>
                              <w:rFonts w:ascii="Calibri"/>
                              <w:color w:val="231F20"/>
                              <w:sz w:val="18"/>
                            </w:rPr>
                            <w:t>(Parents)</w:t>
                          </w:r>
                          <w:r>
                            <w:rPr>
                              <w:rFonts w:ascii="Calibri"/>
                              <w:color w:val="231F20"/>
                              <w:spacing w:val="-6"/>
                              <w:sz w:val="18"/>
                            </w:rPr>
                            <w:t xml:space="preserve"> </w:t>
                          </w:r>
                          <w:r>
                            <w:rPr>
                              <w:rFonts w:ascii="Calibri"/>
                              <w:color w:val="231F20"/>
                              <w:sz w:val="18"/>
                            </w:rPr>
                            <w:t>which</w:t>
                          </w:r>
                          <w:r>
                            <w:rPr>
                              <w:rFonts w:ascii="Calibri"/>
                              <w:color w:val="231F20"/>
                              <w:spacing w:val="-6"/>
                              <w:sz w:val="18"/>
                            </w:rPr>
                            <w:t xml:space="preserve"> </w:t>
                          </w:r>
                          <w:r>
                            <w:rPr>
                              <w:rFonts w:ascii="Calibri"/>
                              <w:color w:val="231F20"/>
                              <w:sz w:val="18"/>
                            </w:rPr>
                            <w:t>can</w:t>
                          </w:r>
                          <w:r>
                            <w:rPr>
                              <w:rFonts w:ascii="Calibri"/>
                              <w:color w:val="231F20"/>
                              <w:spacing w:val="-6"/>
                              <w:sz w:val="18"/>
                            </w:rPr>
                            <w:t xml:space="preserve"> </w:t>
                          </w:r>
                          <w:r>
                            <w:rPr>
                              <w:rFonts w:ascii="Calibri"/>
                              <w:color w:val="231F20"/>
                              <w:sz w:val="18"/>
                            </w:rPr>
                            <w:t>be</w:t>
                          </w:r>
                          <w:r>
                            <w:rPr>
                              <w:rFonts w:ascii="Calibri"/>
                              <w:color w:val="231F20"/>
                              <w:spacing w:val="-6"/>
                              <w:sz w:val="18"/>
                            </w:rPr>
                            <w:t xml:space="preserve"> </w:t>
                          </w:r>
                          <w:r>
                            <w:rPr>
                              <w:rFonts w:ascii="Calibri"/>
                              <w:color w:val="231F20"/>
                              <w:sz w:val="18"/>
                            </w:rPr>
                            <w:t>found</w:t>
                          </w:r>
                          <w:r>
                            <w:rPr>
                              <w:rFonts w:ascii="Calibri"/>
                              <w:color w:val="231F20"/>
                              <w:spacing w:val="-6"/>
                              <w:sz w:val="18"/>
                            </w:rPr>
                            <w:t xml:space="preserve"> </w:t>
                          </w:r>
                          <w:r>
                            <w:rPr>
                              <w:rFonts w:ascii="Calibri"/>
                              <w:color w:val="231F20"/>
                              <w:sz w:val="18"/>
                            </w:rPr>
                            <w:t>on</w:t>
                          </w:r>
                          <w:r>
                            <w:rPr>
                              <w:rFonts w:ascii="Calibri"/>
                              <w:color w:val="231F20"/>
                              <w:spacing w:val="-6"/>
                              <w:sz w:val="18"/>
                            </w:rPr>
                            <w:t xml:space="preserve"> </w:t>
                          </w:r>
                          <w:r>
                            <w:rPr>
                              <w:rFonts w:ascii="Calibri"/>
                              <w:color w:val="231F20"/>
                              <w:sz w:val="18"/>
                            </w:rPr>
                            <w:t>our</w:t>
                          </w:r>
                          <w:r>
                            <w:rPr>
                              <w:rFonts w:ascii="Calibri"/>
                              <w:color w:val="231F20"/>
                              <w:spacing w:val="-6"/>
                              <w:sz w:val="18"/>
                            </w:rPr>
                            <w:t xml:space="preserve"> </w:t>
                          </w:r>
                          <w:r>
                            <w:rPr>
                              <w:rFonts w:ascii="Calibri"/>
                              <w:color w:val="231F20"/>
                              <w:sz w:val="18"/>
                            </w:rPr>
                            <w:t>website.</w:t>
                          </w:r>
                          <w:r>
                            <w:rPr>
                              <w:rFonts w:ascii="Calibri"/>
                              <w:color w:val="231F20"/>
                              <w:spacing w:val="-6"/>
                              <w:sz w:val="18"/>
                            </w:rPr>
                            <w:t xml:space="preserve"> </w:t>
                          </w:r>
                          <w:r>
                            <w:rPr>
                              <w:rFonts w:ascii="Calibri"/>
                              <w:color w:val="231F20"/>
                              <w:sz w:val="18"/>
                            </w:rPr>
                            <w:t>By</w:t>
                          </w:r>
                          <w:r>
                            <w:rPr>
                              <w:rFonts w:ascii="Calibri"/>
                              <w:color w:val="231F20"/>
                              <w:spacing w:val="-6"/>
                              <w:sz w:val="18"/>
                            </w:rPr>
                            <w:t xml:space="preserve"> </w:t>
                          </w:r>
                          <w:r>
                            <w:rPr>
                              <w:rFonts w:ascii="Calibri"/>
                              <w:color w:val="231F20"/>
                              <w:sz w:val="18"/>
                            </w:rPr>
                            <w:t>completing this form you have consented to the information being collected. The intended recipient is the College. The information collected will not be released for any form of commercial gain and will be maintained in a secure location pursuant to the requirements of our Privacy Policy which can be</w:t>
                          </w:r>
                          <w:r>
                            <w:rPr>
                              <w:rFonts w:ascii="Calibri"/>
                              <w:color w:val="231F20"/>
                              <w:spacing w:val="-9"/>
                              <w:sz w:val="18"/>
                            </w:rPr>
                            <w:t xml:space="preserve"> </w:t>
                          </w:r>
                          <w:r>
                            <w:rPr>
                              <w:rFonts w:ascii="Calibri"/>
                              <w:color w:val="231F20"/>
                              <w:sz w:val="18"/>
                            </w:rPr>
                            <w:t>found</w:t>
                          </w:r>
                          <w:r>
                            <w:rPr>
                              <w:rFonts w:ascii="Calibri"/>
                              <w:color w:val="231F20"/>
                              <w:spacing w:val="-9"/>
                              <w:sz w:val="18"/>
                            </w:rPr>
                            <w:t xml:space="preserve"> </w:t>
                          </w:r>
                          <w:r>
                            <w:rPr>
                              <w:rFonts w:ascii="Calibri"/>
                              <w:color w:val="231F20"/>
                              <w:sz w:val="18"/>
                            </w:rPr>
                            <w:t>on</w:t>
                          </w:r>
                          <w:r>
                            <w:rPr>
                              <w:rFonts w:ascii="Calibri"/>
                              <w:color w:val="231F20"/>
                              <w:spacing w:val="-9"/>
                              <w:sz w:val="18"/>
                            </w:rPr>
                            <w:t xml:space="preserve"> </w:t>
                          </w:r>
                          <w:r>
                            <w:rPr>
                              <w:rFonts w:ascii="Calibri"/>
                              <w:color w:val="231F20"/>
                              <w:sz w:val="18"/>
                            </w:rPr>
                            <w:t>our</w:t>
                          </w:r>
                          <w:r>
                            <w:rPr>
                              <w:rFonts w:ascii="Calibri"/>
                              <w:color w:val="231F20"/>
                              <w:spacing w:val="-9"/>
                              <w:sz w:val="18"/>
                            </w:rPr>
                            <w:t xml:space="preserve"> </w:t>
                          </w:r>
                          <w:r>
                            <w:rPr>
                              <w:rFonts w:ascii="Calibri"/>
                              <w:color w:val="231F20"/>
                              <w:sz w:val="18"/>
                            </w:rPr>
                            <w:t>website</w:t>
                          </w:r>
                          <w:r>
                            <w:rPr>
                              <w:rFonts w:ascii="Calibri"/>
                              <w:color w:val="231F20"/>
                              <w:spacing w:val="-9"/>
                              <w:sz w:val="18"/>
                            </w:rPr>
                            <w:t xml:space="preserve"> </w:t>
                          </w:r>
                          <w:hyperlink r:id="rId36">
                            <w:r>
                              <w:rPr>
                                <w:rFonts w:ascii="Calibri"/>
                                <w:color w:val="231F20"/>
                                <w:sz w:val="18"/>
                              </w:rPr>
                              <w:t>(www.bsfc.ac.uk/privacy)</w:t>
                            </w:r>
                          </w:hyperlink>
                        </w:p>
                      </w:txbxContent>
                    </v:textbox>
                  </v:shape>
                </v:group>
                <w10:anchorlock/>
              </v:group>
            </w:pict>
          </mc:Fallback>
        </mc:AlternateContent>
      </w:r>
    </w:p>
    <w:p w14:paraId="15CB6BE7" w14:textId="77777777" w:rsidR="006D3A32" w:rsidRDefault="006D3A32">
      <w:pPr>
        <w:ind w:left="162"/>
        <w:rPr>
          <w:rFonts w:ascii="Times New Roman" w:eastAsia="Times New Roman" w:hAnsi="Times New Roman" w:cs="Times New Roman"/>
          <w:sz w:val="20"/>
          <w:szCs w:val="20"/>
        </w:rPr>
      </w:pPr>
    </w:p>
    <w:p w14:paraId="37F72801" w14:textId="77777777" w:rsidR="006D3A32" w:rsidRDefault="006D3A32">
      <w:pPr>
        <w:ind w:left="162"/>
        <w:rPr>
          <w:rFonts w:ascii="Times New Roman" w:eastAsia="Times New Roman" w:hAnsi="Times New Roman" w:cs="Times New Roman"/>
          <w:sz w:val="20"/>
          <w:szCs w:val="20"/>
        </w:rPr>
      </w:pPr>
    </w:p>
    <w:p w14:paraId="1FC672DA" w14:textId="77777777" w:rsidR="006D3A32" w:rsidRDefault="006D3A32">
      <w:pPr>
        <w:ind w:left="162"/>
        <w:rPr>
          <w:rFonts w:ascii="Times New Roman" w:eastAsia="Times New Roman" w:hAnsi="Times New Roman" w:cs="Times New Roman"/>
          <w:sz w:val="20"/>
          <w:szCs w:val="20"/>
        </w:rPr>
      </w:pPr>
    </w:p>
    <w:p w14:paraId="1B30C96C" w14:textId="77777777" w:rsidR="000C05A6" w:rsidRDefault="000C05A6">
      <w:pPr>
        <w:ind w:left="243"/>
        <w:rPr>
          <w:rFonts w:ascii="Calibri" w:eastAsia="Calibri" w:hAnsi="Calibri" w:cs="Calibri"/>
          <w:sz w:val="20"/>
          <w:szCs w:val="20"/>
        </w:rPr>
      </w:pPr>
    </w:p>
    <w:p w14:paraId="39ABFEDD" w14:textId="77777777" w:rsidR="000C05A6" w:rsidRDefault="007C1880">
      <w:pPr>
        <w:rPr>
          <w:rFonts w:ascii="Calibri" w:eastAsia="Calibri" w:hAnsi="Calibri" w:cs="Calibri"/>
          <w:sz w:val="20"/>
          <w:szCs w:val="20"/>
        </w:rPr>
        <w:sectPr w:rsidR="000C05A6">
          <w:footerReference w:type="default" r:id="rId37"/>
          <w:pgSz w:w="11910" w:h="16840"/>
          <w:pgMar w:top="720" w:right="620" w:bottom="280" w:left="620" w:header="0" w:footer="0" w:gutter="0"/>
          <w:cols w:space="720"/>
        </w:sectPr>
      </w:pPr>
      <w:r>
        <w:rPr>
          <w:rFonts w:ascii="Arial" w:eastAsia="Arial" w:hAnsi="Arial" w:cs="Arial"/>
          <w:noProof/>
          <w:sz w:val="20"/>
          <w:szCs w:val="20"/>
        </w:rPr>
        <mc:AlternateContent>
          <mc:Choice Requires="wpg">
            <w:drawing>
              <wp:inline distT="0" distB="0" distL="0" distR="0" wp14:anchorId="7621B259" wp14:editId="05C3F4A0">
                <wp:extent cx="6964680" cy="2597785"/>
                <wp:effectExtent l="3175" t="5715" r="4445" b="6350"/>
                <wp:docPr id="19"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2597785"/>
                          <a:chOff x="0" y="0"/>
                          <a:chExt cx="10968" cy="4091"/>
                        </a:xfrm>
                      </wpg:grpSpPr>
                      <wpg:grpSp>
                        <wpg:cNvPr id="20" name="Group 588"/>
                        <wpg:cNvGrpSpPr>
                          <a:grpSpLocks/>
                        </wpg:cNvGrpSpPr>
                        <wpg:grpSpPr bwMode="auto">
                          <a:xfrm>
                            <a:off x="10" y="10"/>
                            <a:ext cx="10948" cy="2"/>
                            <a:chOff x="10" y="10"/>
                            <a:chExt cx="10948" cy="2"/>
                          </a:xfrm>
                        </wpg:grpSpPr>
                        <wps:wsp>
                          <wps:cNvPr id="21" name="Freeform 589"/>
                          <wps:cNvSpPr>
                            <a:spLocks/>
                          </wps:cNvSpPr>
                          <wps:spPr bwMode="auto">
                            <a:xfrm>
                              <a:off x="10" y="10"/>
                              <a:ext cx="10948" cy="2"/>
                            </a:xfrm>
                            <a:custGeom>
                              <a:avLst/>
                              <a:gdLst>
                                <a:gd name="T0" fmla="+- 0 10 10"/>
                                <a:gd name="T1" fmla="*/ T0 w 10948"/>
                                <a:gd name="T2" fmla="+- 0 10957 10"/>
                                <a:gd name="T3" fmla="*/ T2 w 10948"/>
                              </a:gdLst>
                              <a:ahLst/>
                              <a:cxnLst>
                                <a:cxn ang="0">
                                  <a:pos x="T1" y="0"/>
                                </a:cxn>
                                <a:cxn ang="0">
                                  <a:pos x="T3" y="0"/>
                                </a:cxn>
                              </a:cxnLst>
                              <a:rect l="0" t="0" r="r" b="b"/>
                              <a:pathLst>
                                <a:path w="10948">
                                  <a:moveTo>
                                    <a:pt x="0" y="0"/>
                                  </a:moveTo>
                                  <a:lnTo>
                                    <a:pt x="10947" y="0"/>
                                  </a:lnTo>
                                </a:path>
                              </a:pathLst>
                            </a:custGeom>
                            <a:noFill/>
                            <a:ln w="12700">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90"/>
                        <wpg:cNvGrpSpPr>
                          <a:grpSpLocks/>
                        </wpg:cNvGrpSpPr>
                        <wpg:grpSpPr bwMode="auto">
                          <a:xfrm>
                            <a:off x="10" y="8"/>
                            <a:ext cx="2" cy="4079"/>
                            <a:chOff x="10" y="8"/>
                            <a:chExt cx="2" cy="4079"/>
                          </a:xfrm>
                        </wpg:grpSpPr>
                        <wps:wsp>
                          <wps:cNvPr id="23" name="Freeform 591"/>
                          <wps:cNvSpPr>
                            <a:spLocks/>
                          </wps:cNvSpPr>
                          <wps:spPr bwMode="auto">
                            <a:xfrm>
                              <a:off x="10" y="8"/>
                              <a:ext cx="2" cy="4079"/>
                            </a:xfrm>
                            <a:custGeom>
                              <a:avLst/>
                              <a:gdLst>
                                <a:gd name="T0" fmla="+- 0 8 8"/>
                                <a:gd name="T1" fmla="*/ 8 h 4079"/>
                                <a:gd name="T2" fmla="+- 0 4086 8"/>
                                <a:gd name="T3" fmla="*/ 4086 h 4079"/>
                              </a:gdLst>
                              <a:ahLst/>
                              <a:cxnLst>
                                <a:cxn ang="0">
                                  <a:pos x="0" y="T1"/>
                                </a:cxn>
                                <a:cxn ang="0">
                                  <a:pos x="0" y="T3"/>
                                </a:cxn>
                              </a:cxnLst>
                              <a:rect l="0" t="0" r="r" b="b"/>
                              <a:pathLst>
                                <a:path h="4079">
                                  <a:moveTo>
                                    <a:pt x="0" y="0"/>
                                  </a:moveTo>
                                  <a:lnTo>
                                    <a:pt x="0" y="4078"/>
                                  </a:lnTo>
                                </a:path>
                              </a:pathLst>
                            </a:custGeom>
                            <a:noFill/>
                            <a:ln w="6363">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592"/>
                        <wpg:cNvGrpSpPr>
                          <a:grpSpLocks/>
                        </wpg:cNvGrpSpPr>
                        <wpg:grpSpPr bwMode="auto">
                          <a:xfrm>
                            <a:off x="10" y="4086"/>
                            <a:ext cx="10948" cy="2"/>
                            <a:chOff x="10" y="4086"/>
                            <a:chExt cx="10948" cy="2"/>
                          </a:xfrm>
                        </wpg:grpSpPr>
                        <wps:wsp>
                          <wps:cNvPr id="25" name="Freeform 593"/>
                          <wps:cNvSpPr>
                            <a:spLocks/>
                          </wps:cNvSpPr>
                          <wps:spPr bwMode="auto">
                            <a:xfrm>
                              <a:off x="10" y="4086"/>
                              <a:ext cx="10948" cy="2"/>
                            </a:xfrm>
                            <a:custGeom>
                              <a:avLst/>
                              <a:gdLst>
                                <a:gd name="T0" fmla="+- 0 10 10"/>
                                <a:gd name="T1" fmla="*/ T0 w 10948"/>
                                <a:gd name="T2" fmla="+- 0 10957 10"/>
                                <a:gd name="T3" fmla="*/ T2 w 10948"/>
                              </a:gdLst>
                              <a:ahLst/>
                              <a:cxnLst>
                                <a:cxn ang="0">
                                  <a:pos x="T1" y="0"/>
                                </a:cxn>
                                <a:cxn ang="0">
                                  <a:pos x="T3" y="0"/>
                                </a:cxn>
                              </a:cxnLst>
                              <a:rect l="0" t="0" r="r" b="b"/>
                              <a:pathLst>
                                <a:path w="10948">
                                  <a:moveTo>
                                    <a:pt x="0" y="0"/>
                                  </a:moveTo>
                                  <a:lnTo>
                                    <a:pt x="10947" y="0"/>
                                  </a:lnTo>
                                </a:path>
                              </a:pathLst>
                            </a:custGeom>
                            <a:noFill/>
                            <a:ln w="6350">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94"/>
                        <wpg:cNvGrpSpPr>
                          <a:grpSpLocks/>
                        </wpg:cNvGrpSpPr>
                        <wpg:grpSpPr bwMode="auto">
                          <a:xfrm>
                            <a:off x="10957" y="8"/>
                            <a:ext cx="2" cy="4079"/>
                            <a:chOff x="10957" y="8"/>
                            <a:chExt cx="2" cy="4079"/>
                          </a:xfrm>
                        </wpg:grpSpPr>
                        <wps:wsp>
                          <wps:cNvPr id="27" name="Freeform 595"/>
                          <wps:cNvSpPr>
                            <a:spLocks/>
                          </wps:cNvSpPr>
                          <wps:spPr bwMode="auto">
                            <a:xfrm>
                              <a:off x="10957" y="8"/>
                              <a:ext cx="2" cy="4079"/>
                            </a:xfrm>
                            <a:custGeom>
                              <a:avLst/>
                              <a:gdLst>
                                <a:gd name="T0" fmla="+- 0 8 8"/>
                                <a:gd name="T1" fmla="*/ 8 h 4079"/>
                                <a:gd name="T2" fmla="+- 0 4086 8"/>
                                <a:gd name="T3" fmla="*/ 4086 h 4079"/>
                              </a:gdLst>
                              <a:ahLst/>
                              <a:cxnLst>
                                <a:cxn ang="0">
                                  <a:pos x="0" y="T1"/>
                                </a:cxn>
                                <a:cxn ang="0">
                                  <a:pos x="0" y="T3"/>
                                </a:cxn>
                              </a:cxnLst>
                              <a:rect l="0" t="0" r="r" b="b"/>
                              <a:pathLst>
                                <a:path h="4079">
                                  <a:moveTo>
                                    <a:pt x="0" y="0"/>
                                  </a:moveTo>
                                  <a:lnTo>
                                    <a:pt x="0" y="4078"/>
                                  </a:lnTo>
                                </a:path>
                              </a:pathLst>
                            </a:custGeom>
                            <a:noFill/>
                            <a:ln w="6350">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596"/>
                          <wps:cNvSpPr txBox="1">
                            <a:spLocks noChangeArrowheads="1"/>
                          </wps:cNvSpPr>
                          <wps:spPr bwMode="auto">
                            <a:xfrm>
                              <a:off x="10" y="10"/>
                              <a:ext cx="10948" cy="4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903C6" w14:textId="77777777" w:rsidR="00271FE6" w:rsidRDefault="00271FE6" w:rsidP="006D3A32">
                                <w:pPr>
                                  <w:spacing w:before="40"/>
                                  <w:ind w:left="35" w:right="33"/>
                                  <w:rPr>
                                    <w:rFonts w:ascii="Calibri" w:eastAsia="Calibri" w:hAnsi="Calibri" w:cs="Calibri"/>
                                    <w:sz w:val="24"/>
                                    <w:szCs w:val="24"/>
                                  </w:rPr>
                                </w:pPr>
                                <w:r>
                                  <w:rPr>
                                    <w:rFonts w:ascii="Calibri"/>
                                    <w:b/>
                                    <w:color w:val="231F20"/>
                                    <w:sz w:val="24"/>
                                  </w:rPr>
                                  <w:t>All</w:t>
                                </w:r>
                                <w:r>
                                  <w:rPr>
                                    <w:rFonts w:ascii="Calibri"/>
                                    <w:b/>
                                    <w:color w:val="231F20"/>
                                    <w:spacing w:val="-6"/>
                                    <w:sz w:val="24"/>
                                  </w:rPr>
                                  <w:t xml:space="preserve"> </w:t>
                                </w:r>
                                <w:r>
                                  <w:rPr>
                                    <w:rFonts w:ascii="Calibri"/>
                                    <w:b/>
                                    <w:color w:val="231F20"/>
                                    <w:sz w:val="24"/>
                                  </w:rPr>
                                  <w:t>students</w:t>
                                </w:r>
                                <w:r>
                                  <w:rPr>
                                    <w:rFonts w:ascii="Calibri"/>
                                    <w:b/>
                                    <w:color w:val="231F20"/>
                                    <w:spacing w:val="-6"/>
                                    <w:sz w:val="24"/>
                                  </w:rPr>
                                  <w:t xml:space="preserve"> </w:t>
                                </w:r>
                                <w:r>
                                  <w:rPr>
                                    <w:rFonts w:ascii="Calibri"/>
                                    <w:b/>
                                    <w:color w:val="231F20"/>
                                    <w:sz w:val="24"/>
                                  </w:rPr>
                                  <w:t>at</w:t>
                                </w:r>
                                <w:r>
                                  <w:rPr>
                                    <w:rFonts w:ascii="Calibri"/>
                                    <w:b/>
                                    <w:color w:val="231F20"/>
                                    <w:spacing w:val="-6"/>
                                    <w:sz w:val="24"/>
                                  </w:rPr>
                                  <w:t xml:space="preserve"> </w:t>
                                </w:r>
                                <w:r>
                                  <w:rPr>
                                    <w:rFonts w:ascii="Calibri"/>
                                    <w:b/>
                                    <w:color w:val="231F20"/>
                                    <w:sz w:val="24"/>
                                  </w:rPr>
                                  <w:t>Birkenhead</w:t>
                                </w:r>
                                <w:r>
                                  <w:rPr>
                                    <w:rFonts w:ascii="Calibri"/>
                                    <w:b/>
                                    <w:color w:val="231F20"/>
                                    <w:spacing w:val="-6"/>
                                    <w:sz w:val="24"/>
                                  </w:rPr>
                                  <w:t xml:space="preserve"> </w:t>
                                </w:r>
                                <w:r>
                                  <w:rPr>
                                    <w:rFonts w:ascii="Calibri"/>
                                    <w:b/>
                                    <w:color w:val="231F20"/>
                                    <w:sz w:val="24"/>
                                  </w:rPr>
                                  <w:t>Sixth</w:t>
                                </w:r>
                                <w:r>
                                  <w:rPr>
                                    <w:rFonts w:ascii="Calibri"/>
                                    <w:b/>
                                    <w:color w:val="231F20"/>
                                    <w:spacing w:val="-6"/>
                                    <w:sz w:val="24"/>
                                  </w:rPr>
                                  <w:t xml:space="preserve"> </w:t>
                                </w:r>
                                <w:r>
                                  <w:rPr>
                                    <w:rFonts w:ascii="Calibri"/>
                                    <w:b/>
                                    <w:color w:val="231F20"/>
                                    <w:sz w:val="24"/>
                                  </w:rPr>
                                  <w:t>Form</w:t>
                                </w:r>
                                <w:r>
                                  <w:rPr>
                                    <w:rFonts w:ascii="Calibri"/>
                                    <w:b/>
                                    <w:color w:val="231F20"/>
                                    <w:spacing w:val="-6"/>
                                    <w:sz w:val="24"/>
                                  </w:rPr>
                                  <w:t xml:space="preserve"> </w:t>
                                </w:r>
                                <w:r>
                                  <w:rPr>
                                    <w:rFonts w:ascii="Calibri"/>
                                    <w:b/>
                                    <w:color w:val="231F20"/>
                                    <w:sz w:val="24"/>
                                  </w:rPr>
                                  <w:t>College</w:t>
                                </w:r>
                                <w:r>
                                  <w:rPr>
                                    <w:rFonts w:ascii="Calibri"/>
                                    <w:b/>
                                    <w:color w:val="231F20"/>
                                    <w:spacing w:val="-6"/>
                                    <w:sz w:val="24"/>
                                  </w:rPr>
                                  <w:t xml:space="preserve"> </w:t>
                                </w:r>
                                <w:r>
                                  <w:rPr>
                                    <w:rFonts w:ascii="Calibri"/>
                                    <w:b/>
                                    <w:color w:val="231F20"/>
                                    <w:sz w:val="24"/>
                                  </w:rPr>
                                  <w:t>are</w:t>
                                </w:r>
                                <w:r>
                                  <w:rPr>
                                    <w:rFonts w:ascii="Calibri"/>
                                    <w:b/>
                                    <w:color w:val="231F20"/>
                                    <w:spacing w:val="-6"/>
                                    <w:sz w:val="24"/>
                                  </w:rPr>
                                  <w:t xml:space="preserve"> </w:t>
                                </w:r>
                                <w:r>
                                  <w:rPr>
                                    <w:rFonts w:ascii="Calibri"/>
                                    <w:b/>
                                    <w:color w:val="231F20"/>
                                    <w:sz w:val="24"/>
                                  </w:rPr>
                                  <w:t>expected</w:t>
                                </w:r>
                                <w:r>
                                  <w:rPr>
                                    <w:rFonts w:ascii="Calibri"/>
                                    <w:b/>
                                    <w:color w:val="231F20"/>
                                    <w:spacing w:val="-6"/>
                                    <w:sz w:val="24"/>
                                  </w:rPr>
                                  <w:t xml:space="preserve"> </w:t>
                                </w:r>
                                <w:r>
                                  <w:rPr>
                                    <w:rFonts w:ascii="Calibri"/>
                                    <w:b/>
                                    <w:color w:val="231F20"/>
                                    <w:sz w:val="24"/>
                                  </w:rPr>
                                  <w:t>to</w:t>
                                </w:r>
                                <w:r>
                                  <w:rPr>
                                    <w:rFonts w:ascii="Calibri"/>
                                    <w:b/>
                                    <w:color w:val="231F20"/>
                                    <w:spacing w:val="-6"/>
                                    <w:sz w:val="24"/>
                                  </w:rPr>
                                  <w:t xml:space="preserve"> </w:t>
                                </w:r>
                                <w:r>
                                  <w:rPr>
                                    <w:rFonts w:ascii="Calibri"/>
                                    <w:b/>
                                    <w:color w:val="231F20"/>
                                    <w:sz w:val="24"/>
                                  </w:rPr>
                                  <w:t>take</w:t>
                                </w:r>
                                <w:r>
                                  <w:rPr>
                                    <w:rFonts w:ascii="Calibri"/>
                                    <w:b/>
                                    <w:color w:val="231F20"/>
                                    <w:spacing w:val="-6"/>
                                    <w:sz w:val="24"/>
                                  </w:rPr>
                                  <w:t xml:space="preserve"> </w:t>
                                </w:r>
                                <w:r>
                                  <w:rPr>
                                    <w:rFonts w:ascii="Calibri"/>
                                    <w:b/>
                                    <w:color w:val="231F20"/>
                                    <w:sz w:val="24"/>
                                  </w:rPr>
                                  <w:t>responsibility</w:t>
                                </w:r>
                                <w:r>
                                  <w:rPr>
                                    <w:rFonts w:ascii="Calibri"/>
                                    <w:b/>
                                    <w:color w:val="231F20"/>
                                    <w:spacing w:val="-6"/>
                                    <w:sz w:val="24"/>
                                  </w:rPr>
                                  <w:t xml:space="preserve"> </w:t>
                                </w:r>
                                <w:r>
                                  <w:rPr>
                                    <w:rFonts w:ascii="Calibri"/>
                                    <w:b/>
                                    <w:color w:val="231F20"/>
                                    <w:sz w:val="24"/>
                                  </w:rPr>
                                  <w:t>for</w:t>
                                </w:r>
                                <w:r>
                                  <w:rPr>
                                    <w:rFonts w:ascii="Calibri"/>
                                    <w:b/>
                                    <w:color w:val="231F20"/>
                                    <w:spacing w:val="-6"/>
                                    <w:sz w:val="24"/>
                                  </w:rPr>
                                  <w:t xml:space="preserve"> </w:t>
                                </w:r>
                                <w:r>
                                  <w:rPr>
                                    <w:rFonts w:ascii="Calibri"/>
                                    <w:b/>
                                    <w:color w:val="231F20"/>
                                    <w:sz w:val="24"/>
                                  </w:rPr>
                                  <w:t>their</w:t>
                                </w:r>
                                <w:r>
                                  <w:rPr>
                                    <w:rFonts w:ascii="Calibri"/>
                                    <w:b/>
                                    <w:color w:val="231F20"/>
                                    <w:spacing w:val="-6"/>
                                    <w:sz w:val="24"/>
                                  </w:rPr>
                                  <w:t xml:space="preserve"> </w:t>
                                </w:r>
                                <w:r>
                                  <w:rPr>
                                    <w:rFonts w:ascii="Calibri"/>
                                    <w:b/>
                                    <w:color w:val="231F20"/>
                                    <w:sz w:val="24"/>
                                  </w:rPr>
                                  <w:t>own</w:t>
                                </w:r>
                                <w:r>
                                  <w:rPr>
                                    <w:rFonts w:ascii="Calibri"/>
                                    <w:b/>
                                    <w:color w:val="231F20"/>
                                    <w:spacing w:val="-6"/>
                                    <w:sz w:val="24"/>
                                  </w:rPr>
                                  <w:t xml:space="preserve"> </w:t>
                                </w:r>
                                <w:r>
                                  <w:rPr>
                                    <w:rFonts w:ascii="Calibri"/>
                                    <w:b/>
                                    <w:color w:val="231F20"/>
                                    <w:sz w:val="24"/>
                                  </w:rPr>
                                  <w:t>education</w:t>
                                </w:r>
                                <w:r>
                                  <w:rPr>
                                    <w:rFonts w:ascii="Calibri"/>
                                    <w:b/>
                                    <w:color w:val="231F20"/>
                                    <w:spacing w:val="-6"/>
                                    <w:sz w:val="24"/>
                                  </w:rPr>
                                  <w:t xml:space="preserve"> </w:t>
                                </w:r>
                                <w:r>
                                  <w:rPr>
                                    <w:rFonts w:ascii="Calibri"/>
                                    <w:b/>
                                    <w:color w:val="231F20"/>
                                    <w:sz w:val="24"/>
                                  </w:rPr>
                                  <w:t>and meet the following core</w:t>
                                </w:r>
                                <w:r>
                                  <w:rPr>
                                    <w:rFonts w:ascii="Calibri"/>
                                    <w:b/>
                                    <w:color w:val="231F20"/>
                                    <w:spacing w:val="-33"/>
                                    <w:sz w:val="24"/>
                                  </w:rPr>
                                  <w:t xml:space="preserve"> </w:t>
                                </w:r>
                                <w:r>
                                  <w:rPr>
                                    <w:rFonts w:ascii="Calibri"/>
                                    <w:b/>
                                    <w:color w:val="231F20"/>
                                    <w:sz w:val="24"/>
                                  </w:rPr>
                                  <w:t>requirements:</w:t>
                                </w:r>
                              </w:p>
                              <w:p w14:paraId="231287DE"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Attend</w:t>
                                </w:r>
                                <w:r>
                                  <w:rPr>
                                    <w:rFonts w:ascii="Calibri"/>
                                    <w:color w:val="231F20"/>
                                    <w:spacing w:val="-6"/>
                                    <w:sz w:val="24"/>
                                  </w:rPr>
                                  <w:t xml:space="preserve"> </w:t>
                                </w:r>
                                <w:r>
                                  <w:rPr>
                                    <w:rFonts w:ascii="Calibri"/>
                                    <w:color w:val="231F20"/>
                                    <w:sz w:val="24"/>
                                  </w:rPr>
                                  <w:t>all</w:t>
                                </w:r>
                                <w:r>
                                  <w:rPr>
                                    <w:rFonts w:ascii="Calibri"/>
                                    <w:color w:val="231F20"/>
                                    <w:spacing w:val="-6"/>
                                    <w:sz w:val="24"/>
                                  </w:rPr>
                                  <w:t xml:space="preserve"> </w:t>
                                </w:r>
                                <w:r>
                                  <w:rPr>
                                    <w:rFonts w:ascii="Calibri"/>
                                    <w:color w:val="231F20"/>
                                    <w:sz w:val="24"/>
                                  </w:rPr>
                                  <w:t>lessons</w:t>
                                </w:r>
                                <w:r>
                                  <w:rPr>
                                    <w:rFonts w:ascii="Calibri"/>
                                    <w:color w:val="231F20"/>
                                    <w:spacing w:val="-6"/>
                                    <w:sz w:val="24"/>
                                  </w:rPr>
                                  <w:t xml:space="preserve"> </w:t>
                                </w:r>
                                <w:r>
                                  <w:rPr>
                                    <w:rFonts w:ascii="Calibri"/>
                                    <w:color w:val="231F20"/>
                                    <w:sz w:val="24"/>
                                  </w:rPr>
                                  <w:t>on</w:t>
                                </w:r>
                                <w:r>
                                  <w:rPr>
                                    <w:rFonts w:ascii="Calibri"/>
                                    <w:color w:val="231F20"/>
                                    <w:spacing w:val="-6"/>
                                    <w:sz w:val="24"/>
                                  </w:rPr>
                                  <w:t xml:space="preserve"> </w:t>
                                </w:r>
                                <w:r>
                                  <w:rPr>
                                    <w:rFonts w:ascii="Calibri"/>
                                    <w:color w:val="231F20"/>
                                    <w:sz w:val="24"/>
                                  </w:rPr>
                                  <w:t>time</w:t>
                                </w:r>
                                <w:r>
                                  <w:rPr>
                                    <w:rFonts w:ascii="Calibri"/>
                                    <w:color w:val="231F20"/>
                                    <w:spacing w:val="-6"/>
                                    <w:sz w:val="24"/>
                                  </w:rPr>
                                  <w:t xml:space="preserve"> </w:t>
                                </w:r>
                                <w:r>
                                  <w:rPr>
                                    <w:rFonts w:ascii="Calibri"/>
                                    <w:color w:val="231F20"/>
                                    <w:sz w:val="24"/>
                                  </w:rPr>
                                  <w:t>and</w:t>
                                </w:r>
                                <w:r>
                                  <w:rPr>
                                    <w:rFonts w:ascii="Calibri"/>
                                    <w:color w:val="231F20"/>
                                    <w:spacing w:val="-6"/>
                                    <w:sz w:val="24"/>
                                  </w:rPr>
                                  <w:t xml:space="preserve"> </w:t>
                                </w:r>
                                <w:r>
                                  <w:rPr>
                                    <w:rFonts w:ascii="Calibri"/>
                                    <w:color w:val="231F20"/>
                                    <w:sz w:val="24"/>
                                  </w:rPr>
                                  <w:t>be</w:t>
                                </w:r>
                                <w:r>
                                  <w:rPr>
                                    <w:rFonts w:ascii="Calibri"/>
                                    <w:color w:val="231F20"/>
                                    <w:spacing w:val="-6"/>
                                    <w:sz w:val="24"/>
                                  </w:rPr>
                                  <w:t xml:space="preserve"> </w:t>
                                </w:r>
                                <w:r>
                                  <w:rPr>
                                    <w:rFonts w:ascii="Calibri"/>
                                    <w:color w:val="231F20"/>
                                    <w:sz w:val="24"/>
                                  </w:rPr>
                                  <w:t>fully</w:t>
                                </w:r>
                                <w:r>
                                  <w:rPr>
                                    <w:rFonts w:ascii="Calibri"/>
                                    <w:color w:val="231F20"/>
                                    <w:spacing w:val="-6"/>
                                    <w:sz w:val="24"/>
                                  </w:rPr>
                                  <w:t xml:space="preserve"> </w:t>
                                </w:r>
                                <w:r>
                                  <w:rPr>
                                    <w:rFonts w:ascii="Calibri"/>
                                    <w:color w:val="231F20"/>
                                    <w:sz w:val="24"/>
                                  </w:rPr>
                                  <w:t>prepared.</w:t>
                                </w:r>
                              </w:p>
                              <w:p w14:paraId="18F30753"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Be</w:t>
                                </w:r>
                                <w:r>
                                  <w:rPr>
                                    <w:rFonts w:ascii="Calibri"/>
                                    <w:color w:val="231F20"/>
                                    <w:spacing w:val="-6"/>
                                    <w:sz w:val="24"/>
                                  </w:rPr>
                                  <w:t xml:space="preserve"> </w:t>
                                </w:r>
                                <w:r>
                                  <w:rPr>
                                    <w:rFonts w:ascii="Calibri"/>
                                    <w:color w:val="231F20"/>
                                    <w:sz w:val="24"/>
                                  </w:rPr>
                                  <w:t>attentive</w:t>
                                </w:r>
                                <w:r>
                                  <w:rPr>
                                    <w:rFonts w:ascii="Calibri"/>
                                    <w:color w:val="231F20"/>
                                    <w:spacing w:val="-6"/>
                                    <w:sz w:val="24"/>
                                  </w:rPr>
                                  <w:t xml:space="preserve"> </w:t>
                                </w:r>
                                <w:r>
                                  <w:rPr>
                                    <w:rFonts w:ascii="Calibri"/>
                                    <w:color w:val="231F20"/>
                                    <w:sz w:val="24"/>
                                  </w:rPr>
                                  <w:t>and</w:t>
                                </w:r>
                                <w:r>
                                  <w:rPr>
                                    <w:rFonts w:ascii="Calibri"/>
                                    <w:color w:val="231F20"/>
                                    <w:spacing w:val="-6"/>
                                    <w:sz w:val="24"/>
                                  </w:rPr>
                                  <w:t xml:space="preserve"> </w:t>
                                </w:r>
                                <w:r>
                                  <w:rPr>
                                    <w:rFonts w:ascii="Calibri"/>
                                    <w:color w:val="231F20"/>
                                    <w:sz w:val="24"/>
                                  </w:rPr>
                                  <w:t>engaged</w:t>
                                </w:r>
                                <w:r>
                                  <w:rPr>
                                    <w:rFonts w:ascii="Calibri"/>
                                    <w:color w:val="231F20"/>
                                    <w:spacing w:val="-6"/>
                                    <w:sz w:val="24"/>
                                  </w:rPr>
                                  <w:t xml:space="preserve"> </w:t>
                                </w:r>
                                <w:r>
                                  <w:rPr>
                                    <w:rFonts w:ascii="Calibri"/>
                                    <w:color w:val="231F20"/>
                                    <w:sz w:val="24"/>
                                  </w:rPr>
                                  <w:t>in</w:t>
                                </w:r>
                                <w:r>
                                  <w:rPr>
                                    <w:rFonts w:ascii="Calibri"/>
                                    <w:color w:val="231F20"/>
                                    <w:spacing w:val="-6"/>
                                    <w:sz w:val="24"/>
                                  </w:rPr>
                                  <w:t xml:space="preserve"> </w:t>
                                </w:r>
                                <w:r>
                                  <w:rPr>
                                    <w:rFonts w:ascii="Calibri"/>
                                    <w:color w:val="231F20"/>
                                    <w:sz w:val="24"/>
                                  </w:rPr>
                                  <w:t>class</w:t>
                                </w:r>
                                <w:r>
                                  <w:rPr>
                                    <w:rFonts w:ascii="Calibri"/>
                                    <w:color w:val="231F20"/>
                                    <w:spacing w:val="-6"/>
                                    <w:sz w:val="24"/>
                                  </w:rPr>
                                  <w:t xml:space="preserve"> </w:t>
                                </w:r>
                                <w:r>
                                  <w:rPr>
                                    <w:rFonts w:ascii="Calibri"/>
                                    <w:color w:val="231F20"/>
                                    <w:sz w:val="24"/>
                                  </w:rPr>
                                  <w:t>and</w:t>
                                </w:r>
                                <w:r>
                                  <w:rPr>
                                    <w:rFonts w:ascii="Calibri"/>
                                    <w:color w:val="231F20"/>
                                    <w:spacing w:val="-6"/>
                                    <w:sz w:val="24"/>
                                  </w:rPr>
                                  <w:t xml:space="preserve"> </w:t>
                                </w:r>
                                <w:r>
                                  <w:rPr>
                                    <w:rFonts w:ascii="Calibri"/>
                                    <w:color w:val="231F20"/>
                                    <w:sz w:val="24"/>
                                  </w:rPr>
                                  <w:t>complete</w:t>
                                </w:r>
                                <w:r>
                                  <w:rPr>
                                    <w:rFonts w:ascii="Calibri"/>
                                    <w:color w:val="231F20"/>
                                    <w:spacing w:val="-6"/>
                                    <w:sz w:val="24"/>
                                  </w:rPr>
                                  <w:t xml:space="preserve"> </w:t>
                                </w:r>
                                <w:r>
                                  <w:rPr>
                                    <w:rFonts w:ascii="Calibri"/>
                                    <w:color w:val="231F20"/>
                                    <w:sz w:val="24"/>
                                  </w:rPr>
                                  <w:t>all</w:t>
                                </w:r>
                                <w:r>
                                  <w:rPr>
                                    <w:rFonts w:ascii="Calibri"/>
                                    <w:color w:val="231F20"/>
                                    <w:spacing w:val="-6"/>
                                    <w:sz w:val="24"/>
                                  </w:rPr>
                                  <w:t xml:space="preserve"> </w:t>
                                </w:r>
                                <w:r>
                                  <w:rPr>
                                    <w:rFonts w:ascii="Calibri"/>
                                    <w:color w:val="231F20"/>
                                    <w:sz w:val="24"/>
                                  </w:rPr>
                                  <w:t>work,</w:t>
                                </w:r>
                                <w:r>
                                  <w:rPr>
                                    <w:rFonts w:ascii="Calibri"/>
                                    <w:color w:val="231F20"/>
                                    <w:spacing w:val="-6"/>
                                    <w:sz w:val="24"/>
                                  </w:rPr>
                                  <w:t xml:space="preserve"> </w:t>
                                </w:r>
                                <w:r>
                                  <w:rPr>
                                    <w:rFonts w:ascii="Calibri"/>
                                    <w:color w:val="231F20"/>
                                    <w:sz w:val="24"/>
                                  </w:rPr>
                                  <w:t>including</w:t>
                                </w:r>
                                <w:r>
                                  <w:rPr>
                                    <w:rFonts w:ascii="Calibri"/>
                                    <w:color w:val="231F20"/>
                                    <w:spacing w:val="-6"/>
                                    <w:sz w:val="24"/>
                                  </w:rPr>
                                  <w:t xml:space="preserve"> </w:t>
                                </w:r>
                                <w:r>
                                  <w:rPr>
                                    <w:rFonts w:ascii="Calibri"/>
                                    <w:color w:val="231F20"/>
                                    <w:sz w:val="24"/>
                                  </w:rPr>
                                  <w:t>homework,</w:t>
                                </w:r>
                                <w:r>
                                  <w:rPr>
                                    <w:rFonts w:ascii="Calibri"/>
                                    <w:color w:val="231F20"/>
                                    <w:spacing w:val="-6"/>
                                    <w:sz w:val="24"/>
                                  </w:rPr>
                                  <w:t xml:space="preserve"> </w:t>
                                </w:r>
                                <w:r>
                                  <w:rPr>
                                    <w:rFonts w:ascii="Calibri"/>
                                    <w:color w:val="231F20"/>
                                    <w:sz w:val="24"/>
                                  </w:rPr>
                                  <w:t>as</w:t>
                                </w:r>
                                <w:r>
                                  <w:rPr>
                                    <w:rFonts w:ascii="Calibri"/>
                                    <w:color w:val="231F20"/>
                                    <w:spacing w:val="-6"/>
                                    <w:sz w:val="24"/>
                                  </w:rPr>
                                  <w:t xml:space="preserve"> </w:t>
                                </w:r>
                                <w:r>
                                  <w:rPr>
                                    <w:rFonts w:ascii="Calibri"/>
                                    <w:color w:val="231F20"/>
                                    <w:sz w:val="24"/>
                                  </w:rPr>
                                  <w:t>directed.</w:t>
                                </w:r>
                              </w:p>
                              <w:p w14:paraId="3E6CAD0E"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Show</w:t>
                                </w:r>
                                <w:r>
                                  <w:rPr>
                                    <w:rFonts w:ascii="Calibri"/>
                                    <w:color w:val="231F20"/>
                                    <w:spacing w:val="-6"/>
                                    <w:sz w:val="24"/>
                                  </w:rPr>
                                  <w:t xml:space="preserve"> </w:t>
                                </w:r>
                                <w:r>
                                  <w:rPr>
                                    <w:rFonts w:ascii="Calibri"/>
                                    <w:color w:val="231F20"/>
                                    <w:sz w:val="24"/>
                                  </w:rPr>
                                  <w:t>respect</w:t>
                                </w:r>
                                <w:r>
                                  <w:rPr>
                                    <w:rFonts w:ascii="Calibri"/>
                                    <w:color w:val="231F20"/>
                                    <w:spacing w:val="-6"/>
                                    <w:sz w:val="24"/>
                                  </w:rPr>
                                  <w:t xml:space="preserve"> </w:t>
                                </w:r>
                                <w:r>
                                  <w:rPr>
                                    <w:rFonts w:ascii="Calibri"/>
                                    <w:color w:val="231F20"/>
                                    <w:sz w:val="24"/>
                                  </w:rPr>
                                  <w:t>to</w:t>
                                </w:r>
                                <w:r>
                                  <w:rPr>
                                    <w:rFonts w:ascii="Calibri"/>
                                    <w:color w:val="231F20"/>
                                    <w:spacing w:val="-6"/>
                                    <w:sz w:val="24"/>
                                  </w:rPr>
                                  <w:t xml:space="preserve"> </w:t>
                                </w:r>
                                <w:r>
                                  <w:rPr>
                                    <w:rFonts w:ascii="Calibri"/>
                                    <w:color w:val="231F20"/>
                                    <w:sz w:val="24"/>
                                  </w:rPr>
                                  <w:t>all</w:t>
                                </w:r>
                                <w:r>
                                  <w:rPr>
                                    <w:rFonts w:ascii="Calibri"/>
                                    <w:color w:val="231F20"/>
                                    <w:spacing w:val="-6"/>
                                    <w:sz w:val="24"/>
                                  </w:rPr>
                                  <w:t xml:space="preserve"> </w:t>
                                </w:r>
                                <w:r>
                                  <w:rPr>
                                    <w:rFonts w:ascii="Calibri"/>
                                    <w:color w:val="231F20"/>
                                    <w:sz w:val="24"/>
                                  </w:rPr>
                                  <w:t>staff</w:t>
                                </w:r>
                                <w:r>
                                  <w:rPr>
                                    <w:rFonts w:ascii="Calibri"/>
                                    <w:color w:val="231F20"/>
                                    <w:spacing w:val="-6"/>
                                    <w:sz w:val="24"/>
                                  </w:rPr>
                                  <w:t xml:space="preserve"> </w:t>
                                </w:r>
                                <w:r>
                                  <w:rPr>
                                    <w:rFonts w:ascii="Calibri"/>
                                    <w:color w:val="231F20"/>
                                    <w:sz w:val="24"/>
                                  </w:rPr>
                                  <w:t>and</w:t>
                                </w:r>
                                <w:r>
                                  <w:rPr>
                                    <w:rFonts w:ascii="Calibri"/>
                                    <w:color w:val="231F20"/>
                                    <w:spacing w:val="-6"/>
                                    <w:sz w:val="24"/>
                                  </w:rPr>
                                  <w:t xml:space="preserve"> </w:t>
                                </w:r>
                                <w:r>
                                  <w:rPr>
                                    <w:rFonts w:ascii="Calibri"/>
                                    <w:color w:val="231F20"/>
                                    <w:sz w:val="24"/>
                                  </w:rPr>
                                  <w:t>follow</w:t>
                                </w:r>
                                <w:r>
                                  <w:rPr>
                                    <w:rFonts w:ascii="Calibri"/>
                                    <w:color w:val="231F20"/>
                                    <w:spacing w:val="-6"/>
                                    <w:sz w:val="24"/>
                                  </w:rPr>
                                  <w:t xml:space="preserve"> </w:t>
                                </w:r>
                                <w:r>
                                  <w:rPr>
                                    <w:rFonts w:ascii="Calibri"/>
                                    <w:color w:val="231F20"/>
                                    <w:sz w:val="24"/>
                                  </w:rPr>
                                  <w:t>any</w:t>
                                </w:r>
                                <w:r>
                                  <w:rPr>
                                    <w:rFonts w:ascii="Calibri"/>
                                    <w:color w:val="231F20"/>
                                    <w:spacing w:val="-6"/>
                                    <w:sz w:val="24"/>
                                  </w:rPr>
                                  <w:t xml:space="preserve"> </w:t>
                                </w:r>
                                <w:r>
                                  <w:rPr>
                                    <w:rFonts w:ascii="Calibri"/>
                                    <w:color w:val="231F20"/>
                                    <w:sz w:val="24"/>
                                  </w:rPr>
                                  <w:t>directions</w:t>
                                </w:r>
                                <w:r>
                                  <w:rPr>
                                    <w:rFonts w:ascii="Calibri"/>
                                    <w:color w:val="231F20"/>
                                    <w:spacing w:val="-6"/>
                                    <w:sz w:val="24"/>
                                  </w:rPr>
                                  <w:t xml:space="preserve"> </w:t>
                                </w:r>
                                <w:r>
                                  <w:rPr>
                                    <w:rFonts w:ascii="Calibri"/>
                                    <w:color w:val="231F20"/>
                                    <w:sz w:val="24"/>
                                  </w:rPr>
                                  <w:t>given.</w:t>
                                </w:r>
                              </w:p>
                              <w:p w14:paraId="6A37CAE0"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Treat</w:t>
                                </w:r>
                                <w:r>
                                  <w:rPr>
                                    <w:rFonts w:ascii="Calibri"/>
                                    <w:color w:val="231F20"/>
                                    <w:spacing w:val="-6"/>
                                    <w:sz w:val="24"/>
                                  </w:rPr>
                                  <w:t xml:space="preserve"> </w:t>
                                </w:r>
                                <w:r>
                                  <w:rPr>
                                    <w:rFonts w:ascii="Calibri"/>
                                    <w:color w:val="231F20"/>
                                    <w:sz w:val="24"/>
                                  </w:rPr>
                                  <w:t>fellow</w:t>
                                </w:r>
                                <w:r>
                                  <w:rPr>
                                    <w:rFonts w:ascii="Calibri"/>
                                    <w:color w:val="231F20"/>
                                    <w:spacing w:val="-6"/>
                                    <w:sz w:val="24"/>
                                  </w:rPr>
                                  <w:t xml:space="preserve"> </w:t>
                                </w:r>
                                <w:r>
                                  <w:rPr>
                                    <w:rFonts w:ascii="Calibri"/>
                                    <w:color w:val="231F20"/>
                                    <w:sz w:val="24"/>
                                  </w:rPr>
                                  <w:t>students</w:t>
                                </w:r>
                                <w:r>
                                  <w:rPr>
                                    <w:rFonts w:ascii="Calibri"/>
                                    <w:color w:val="231F20"/>
                                    <w:spacing w:val="-6"/>
                                    <w:sz w:val="24"/>
                                  </w:rPr>
                                  <w:t xml:space="preserve"> </w:t>
                                </w:r>
                                <w:r>
                                  <w:rPr>
                                    <w:rFonts w:ascii="Calibri"/>
                                    <w:color w:val="231F20"/>
                                    <w:sz w:val="24"/>
                                  </w:rPr>
                                  <w:t>with</w:t>
                                </w:r>
                                <w:r>
                                  <w:rPr>
                                    <w:rFonts w:ascii="Calibri"/>
                                    <w:color w:val="231F20"/>
                                    <w:spacing w:val="-6"/>
                                    <w:sz w:val="24"/>
                                  </w:rPr>
                                  <w:t xml:space="preserve"> </w:t>
                                </w:r>
                                <w:r>
                                  <w:rPr>
                                    <w:rFonts w:ascii="Calibri"/>
                                    <w:color w:val="231F20"/>
                                    <w:sz w:val="24"/>
                                  </w:rPr>
                                  <w:t>consideration</w:t>
                                </w:r>
                                <w:r>
                                  <w:rPr>
                                    <w:rFonts w:ascii="Calibri"/>
                                    <w:color w:val="231F20"/>
                                    <w:spacing w:val="-6"/>
                                    <w:sz w:val="24"/>
                                  </w:rPr>
                                  <w:t xml:space="preserve"> </w:t>
                                </w:r>
                                <w:r>
                                  <w:rPr>
                                    <w:rFonts w:ascii="Calibri"/>
                                    <w:color w:val="231F20"/>
                                    <w:sz w:val="24"/>
                                  </w:rPr>
                                  <w:t>and</w:t>
                                </w:r>
                                <w:r>
                                  <w:rPr>
                                    <w:rFonts w:ascii="Calibri"/>
                                    <w:color w:val="231F20"/>
                                    <w:spacing w:val="-6"/>
                                    <w:sz w:val="24"/>
                                  </w:rPr>
                                  <w:t xml:space="preserve"> </w:t>
                                </w:r>
                                <w:r>
                                  <w:rPr>
                                    <w:rFonts w:ascii="Calibri"/>
                                    <w:color w:val="231F20"/>
                                    <w:sz w:val="24"/>
                                  </w:rPr>
                                  <w:t>allow</w:t>
                                </w:r>
                                <w:r>
                                  <w:rPr>
                                    <w:rFonts w:ascii="Calibri"/>
                                    <w:color w:val="231F20"/>
                                    <w:spacing w:val="-6"/>
                                    <w:sz w:val="24"/>
                                  </w:rPr>
                                  <w:t xml:space="preserve"> </w:t>
                                </w:r>
                                <w:r>
                                  <w:rPr>
                                    <w:rFonts w:ascii="Calibri"/>
                                    <w:color w:val="231F20"/>
                                    <w:sz w:val="24"/>
                                  </w:rPr>
                                  <w:t>them</w:t>
                                </w:r>
                                <w:r>
                                  <w:rPr>
                                    <w:rFonts w:ascii="Calibri"/>
                                    <w:color w:val="231F20"/>
                                    <w:spacing w:val="-6"/>
                                    <w:sz w:val="24"/>
                                  </w:rPr>
                                  <w:t xml:space="preserve"> </w:t>
                                </w:r>
                                <w:r>
                                  <w:rPr>
                                    <w:rFonts w:ascii="Calibri"/>
                                    <w:color w:val="231F20"/>
                                    <w:sz w:val="24"/>
                                  </w:rPr>
                                  <w:t>to</w:t>
                                </w:r>
                                <w:r>
                                  <w:rPr>
                                    <w:rFonts w:ascii="Calibri"/>
                                    <w:color w:val="231F20"/>
                                    <w:spacing w:val="-6"/>
                                    <w:sz w:val="24"/>
                                  </w:rPr>
                                  <w:t xml:space="preserve"> </w:t>
                                </w:r>
                                <w:r>
                                  <w:rPr>
                                    <w:rFonts w:ascii="Calibri"/>
                                    <w:color w:val="231F20"/>
                                    <w:sz w:val="24"/>
                                  </w:rPr>
                                  <w:t>focus</w:t>
                                </w:r>
                                <w:r>
                                  <w:rPr>
                                    <w:rFonts w:ascii="Calibri"/>
                                    <w:color w:val="231F20"/>
                                    <w:spacing w:val="-6"/>
                                    <w:sz w:val="24"/>
                                  </w:rPr>
                                  <w:t xml:space="preserve"> </w:t>
                                </w:r>
                                <w:r>
                                  <w:rPr>
                                    <w:rFonts w:ascii="Calibri"/>
                                    <w:color w:val="231F20"/>
                                    <w:sz w:val="24"/>
                                  </w:rPr>
                                  <w:t>on</w:t>
                                </w:r>
                                <w:r>
                                  <w:rPr>
                                    <w:rFonts w:ascii="Calibri"/>
                                    <w:color w:val="231F20"/>
                                    <w:spacing w:val="-6"/>
                                    <w:sz w:val="24"/>
                                  </w:rPr>
                                  <w:t xml:space="preserve"> </w:t>
                                </w:r>
                                <w:r>
                                  <w:rPr>
                                    <w:rFonts w:ascii="Calibri"/>
                                    <w:color w:val="231F20"/>
                                    <w:sz w:val="24"/>
                                  </w:rPr>
                                  <w:t>their</w:t>
                                </w:r>
                                <w:r>
                                  <w:rPr>
                                    <w:rFonts w:ascii="Calibri"/>
                                    <w:color w:val="231F20"/>
                                    <w:spacing w:val="-6"/>
                                    <w:sz w:val="24"/>
                                  </w:rPr>
                                  <w:t xml:space="preserve"> </w:t>
                                </w:r>
                                <w:r>
                                  <w:rPr>
                                    <w:rFonts w:ascii="Calibri"/>
                                    <w:color w:val="231F20"/>
                                    <w:sz w:val="24"/>
                                  </w:rPr>
                                  <w:t>studies.</w:t>
                                </w:r>
                              </w:p>
                              <w:p w14:paraId="796ED694"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Turn</w:t>
                                </w:r>
                                <w:r>
                                  <w:rPr>
                                    <w:rFonts w:ascii="Calibri"/>
                                    <w:color w:val="231F20"/>
                                    <w:spacing w:val="-4"/>
                                    <w:sz w:val="24"/>
                                  </w:rPr>
                                  <w:t xml:space="preserve"> </w:t>
                                </w:r>
                                <w:r>
                                  <w:rPr>
                                    <w:rFonts w:ascii="Calibri"/>
                                    <w:color w:val="231F20"/>
                                    <w:sz w:val="24"/>
                                  </w:rPr>
                                  <w:t>off</w:t>
                                </w:r>
                                <w:r>
                                  <w:rPr>
                                    <w:rFonts w:ascii="Calibri"/>
                                    <w:color w:val="231F20"/>
                                    <w:spacing w:val="-4"/>
                                    <w:sz w:val="24"/>
                                  </w:rPr>
                                  <w:t xml:space="preserve"> </w:t>
                                </w:r>
                                <w:r>
                                  <w:rPr>
                                    <w:rFonts w:ascii="Calibri"/>
                                    <w:color w:val="231F20"/>
                                    <w:sz w:val="24"/>
                                  </w:rPr>
                                  <w:t>your</w:t>
                                </w:r>
                                <w:r>
                                  <w:rPr>
                                    <w:rFonts w:ascii="Calibri"/>
                                    <w:color w:val="231F20"/>
                                    <w:spacing w:val="-4"/>
                                    <w:sz w:val="24"/>
                                  </w:rPr>
                                  <w:t xml:space="preserve"> </w:t>
                                </w:r>
                                <w:r>
                                  <w:rPr>
                                    <w:rFonts w:ascii="Calibri"/>
                                    <w:color w:val="231F20"/>
                                    <w:sz w:val="24"/>
                                  </w:rPr>
                                  <w:t>mobile</w:t>
                                </w:r>
                                <w:r>
                                  <w:rPr>
                                    <w:rFonts w:ascii="Calibri"/>
                                    <w:color w:val="231F20"/>
                                    <w:spacing w:val="-4"/>
                                    <w:sz w:val="24"/>
                                  </w:rPr>
                                  <w:t xml:space="preserve"> </w:t>
                                </w:r>
                                <w:r>
                                  <w:rPr>
                                    <w:rFonts w:ascii="Calibri"/>
                                    <w:color w:val="231F20"/>
                                    <w:sz w:val="24"/>
                                  </w:rPr>
                                  <w:t>phone</w:t>
                                </w:r>
                                <w:r>
                                  <w:rPr>
                                    <w:rFonts w:ascii="Calibri"/>
                                    <w:color w:val="231F20"/>
                                    <w:spacing w:val="-4"/>
                                    <w:sz w:val="24"/>
                                  </w:rPr>
                                  <w:t xml:space="preserve"> </w:t>
                                </w:r>
                                <w:r>
                                  <w:rPr>
                                    <w:rFonts w:ascii="Calibri"/>
                                    <w:color w:val="231F20"/>
                                    <w:sz w:val="24"/>
                                  </w:rPr>
                                  <w:t>and</w:t>
                                </w:r>
                                <w:r>
                                  <w:rPr>
                                    <w:rFonts w:ascii="Calibri"/>
                                    <w:color w:val="231F20"/>
                                    <w:spacing w:val="-4"/>
                                    <w:sz w:val="24"/>
                                  </w:rPr>
                                  <w:t xml:space="preserve"> </w:t>
                                </w:r>
                                <w:r>
                                  <w:rPr>
                                    <w:rFonts w:ascii="Calibri"/>
                                    <w:color w:val="231F20"/>
                                    <w:sz w:val="24"/>
                                  </w:rPr>
                                  <w:t>have</w:t>
                                </w:r>
                                <w:r>
                                  <w:rPr>
                                    <w:rFonts w:ascii="Calibri"/>
                                    <w:color w:val="231F20"/>
                                    <w:spacing w:val="-4"/>
                                    <w:sz w:val="24"/>
                                  </w:rPr>
                                  <w:t xml:space="preserve"> </w:t>
                                </w:r>
                                <w:r>
                                  <w:rPr>
                                    <w:rFonts w:ascii="Calibri"/>
                                    <w:color w:val="231F20"/>
                                    <w:sz w:val="24"/>
                                  </w:rPr>
                                  <w:t>it</w:t>
                                </w:r>
                                <w:r>
                                  <w:rPr>
                                    <w:rFonts w:ascii="Calibri"/>
                                    <w:color w:val="231F20"/>
                                    <w:spacing w:val="-4"/>
                                    <w:sz w:val="24"/>
                                  </w:rPr>
                                  <w:t xml:space="preserve"> </w:t>
                                </w:r>
                                <w:r>
                                  <w:rPr>
                                    <w:rFonts w:ascii="Calibri"/>
                                    <w:color w:val="231F20"/>
                                    <w:sz w:val="24"/>
                                  </w:rPr>
                                  <w:t>out</w:t>
                                </w:r>
                                <w:r>
                                  <w:rPr>
                                    <w:rFonts w:ascii="Calibri"/>
                                    <w:color w:val="231F20"/>
                                    <w:spacing w:val="-4"/>
                                    <w:sz w:val="24"/>
                                  </w:rPr>
                                  <w:t xml:space="preserve"> </w:t>
                                </w:r>
                                <w:r>
                                  <w:rPr>
                                    <w:rFonts w:ascii="Calibri"/>
                                    <w:color w:val="231F20"/>
                                    <w:sz w:val="24"/>
                                  </w:rPr>
                                  <w:t>of</w:t>
                                </w:r>
                                <w:r>
                                  <w:rPr>
                                    <w:rFonts w:ascii="Calibri"/>
                                    <w:color w:val="231F20"/>
                                    <w:spacing w:val="-4"/>
                                    <w:sz w:val="24"/>
                                  </w:rPr>
                                  <w:t xml:space="preserve"> </w:t>
                                </w:r>
                                <w:r>
                                  <w:rPr>
                                    <w:rFonts w:ascii="Calibri"/>
                                    <w:color w:val="231F20"/>
                                    <w:sz w:val="24"/>
                                  </w:rPr>
                                  <w:t>sight</w:t>
                                </w:r>
                                <w:r>
                                  <w:rPr>
                                    <w:rFonts w:ascii="Calibri"/>
                                    <w:color w:val="231F20"/>
                                    <w:spacing w:val="-4"/>
                                    <w:sz w:val="24"/>
                                  </w:rPr>
                                  <w:t xml:space="preserve"> </w:t>
                                </w:r>
                                <w:r>
                                  <w:rPr>
                                    <w:rFonts w:ascii="Calibri"/>
                                    <w:color w:val="231F20"/>
                                    <w:sz w:val="24"/>
                                  </w:rPr>
                                  <w:t>when</w:t>
                                </w:r>
                                <w:r>
                                  <w:rPr>
                                    <w:rFonts w:ascii="Calibri"/>
                                    <w:color w:val="231F20"/>
                                    <w:spacing w:val="-4"/>
                                    <w:sz w:val="24"/>
                                  </w:rPr>
                                  <w:t xml:space="preserve"> </w:t>
                                </w:r>
                                <w:r>
                                  <w:rPr>
                                    <w:rFonts w:ascii="Calibri"/>
                                    <w:color w:val="231F20"/>
                                    <w:sz w:val="24"/>
                                  </w:rPr>
                                  <w:t>in</w:t>
                                </w:r>
                                <w:r>
                                  <w:rPr>
                                    <w:rFonts w:ascii="Calibri"/>
                                    <w:color w:val="231F20"/>
                                    <w:spacing w:val="-4"/>
                                    <w:sz w:val="24"/>
                                  </w:rPr>
                                  <w:t xml:space="preserve"> </w:t>
                                </w:r>
                                <w:r>
                                  <w:rPr>
                                    <w:rFonts w:ascii="Calibri"/>
                                    <w:color w:val="231F20"/>
                                    <w:sz w:val="24"/>
                                  </w:rPr>
                                  <w:t>class</w:t>
                                </w:r>
                                <w:r>
                                  <w:rPr>
                                    <w:rFonts w:ascii="Calibri"/>
                                    <w:color w:val="231F20"/>
                                    <w:spacing w:val="-4"/>
                                    <w:sz w:val="24"/>
                                  </w:rPr>
                                  <w:t xml:space="preserve"> </w:t>
                                </w:r>
                                <w:r>
                                  <w:rPr>
                                    <w:rFonts w:ascii="Calibri"/>
                                    <w:color w:val="231F20"/>
                                    <w:sz w:val="24"/>
                                  </w:rPr>
                                  <w:t>or</w:t>
                                </w:r>
                                <w:r>
                                  <w:rPr>
                                    <w:rFonts w:ascii="Calibri"/>
                                    <w:color w:val="231F20"/>
                                    <w:spacing w:val="-4"/>
                                    <w:sz w:val="24"/>
                                  </w:rPr>
                                  <w:t xml:space="preserve"> </w:t>
                                </w:r>
                                <w:r>
                                  <w:rPr>
                                    <w:rFonts w:ascii="Calibri"/>
                                    <w:color w:val="231F20"/>
                                    <w:sz w:val="24"/>
                                  </w:rPr>
                                  <w:t>in</w:t>
                                </w:r>
                                <w:r>
                                  <w:rPr>
                                    <w:rFonts w:ascii="Calibri"/>
                                    <w:color w:val="231F20"/>
                                    <w:spacing w:val="-4"/>
                                    <w:sz w:val="24"/>
                                  </w:rPr>
                                  <w:t xml:space="preserve"> </w:t>
                                </w:r>
                                <w:r>
                                  <w:rPr>
                                    <w:rFonts w:ascii="Calibri"/>
                                    <w:color w:val="231F20"/>
                                    <w:sz w:val="24"/>
                                  </w:rPr>
                                  <w:t>The</w:t>
                                </w:r>
                                <w:r>
                                  <w:rPr>
                                    <w:rFonts w:ascii="Calibri"/>
                                    <w:color w:val="231F20"/>
                                    <w:spacing w:val="-4"/>
                                    <w:sz w:val="24"/>
                                  </w:rPr>
                                  <w:t xml:space="preserve"> </w:t>
                                </w:r>
                                <w:r>
                                  <w:rPr>
                                    <w:rFonts w:ascii="Calibri"/>
                                    <w:color w:val="231F20"/>
                                    <w:sz w:val="24"/>
                                  </w:rPr>
                                  <w:t>Hub.</w:t>
                                </w:r>
                              </w:p>
                              <w:p w14:paraId="2C2AD87D" w14:textId="77777777" w:rsidR="00271FE6" w:rsidRDefault="00271FE6" w:rsidP="006D3A32">
                                <w:pPr>
                                  <w:numPr>
                                    <w:ilvl w:val="0"/>
                                    <w:numId w:val="69"/>
                                  </w:numPr>
                                  <w:tabs>
                                    <w:tab w:val="left" w:pos="636"/>
                                  </w:tabs>
                                  <w:ind w:right="412"/>
                                  <w:rPr>
                                    <w:rFonts w:ascii="Calibri" w:eastAsia="Calibri" w:hAnsi="Calibri" w:cs="Calibri"/>
                                    <w:sz w:val="24"/>
                                    <w:szCs w:val="24"/>
                                  </w:rPr>
                                </w:pPr>
                                <w:r>
                                  <w:rPr>
                                    <w:rFonts w:ascii="Calibri"/>
                                    <w:color w:val="231F20"/>
                                    <w:sz w:val="24"/>
                                  </w:rPr>
                                  <w:t>In</w:t>
                                </w:r>
                                <w:r>
                                  <w:rPr>
                                    <w:rFonts w:ascii="Calibri"/>
                                    <w:color w:val="231F20"/>
                                    <w:spacing w:val="-5"/>
                                    <w:sz w:val="24"/>
                                  </w:rPr>
                                  <w:t xml:space="preserve"> </w:t>
                                </w:r>
                                <w:r>
                                  <w:rPr>
                                    <w:rFonts w:ascii="Calibri"/>
                                    <w:color w:val="231F20"/>
                                    <w:sz w:val="24"/>
                                  </w:rPr>
                                  <w:t>the</w:t>
                                </w:r>
                                <w:r>
                                  <w:rPr>
                                    <w:rFonts w:ascii="Calibri"/>
                                    <w:color w:val="231F20"/>
                                    <w:spacing w:val="-5"/>
                                    <w:sz w:val="24"/>
                                  </w:rPr>
                                  <w:t xml:space="preserve"> </w:t>
                                </w:r>
                                <w:r>
                                  <w:rPr>
                                    <w:rFonts w:ascii="Calibri"/>
                                    <w:color w:val="231F20"/>
                                    <w:sz w:val="24"/>
                                  </w:rPr>
                                  <w:t>unlikely</w:t>
                                </w:r>
                                <w:r>
                                  <w:rPr>
                                    <w:rFonts w:ascii="Calibri"/>
                                    <w:color w:val="231F20"/>
                                    <w:spacing w:val="-5"/>
                                    <w:sz w:val="24"/>
                                  </w:rPr>
                                  <w:t xml:space="preserve"> </w:t>
                                </w:r>
                                <w:r>
                                  <w:rPr>
                                    <w:rFonts w:ascii="Calibri"/>
                                    <w:color w:val="231F20"/>
                                    <w:sz w:val="24"/>
                                  </w:rPr>
                                  <w:t>circumstance</w:t>
                                </w:r>
                                <w:r>
                                  <w:rPr>
                                    <w:rFonts w:ascii="Calibri"/>
                                    <w:color w:val="231F20"/>
                                    <w:spacing w:val="-5"/>
                                    <w:sz w:val="24"/>
                                  </w:rPr>
                                  <w:t xml:space="preserve"> </w:t>
                                </w:r>
                                <w:r>
                                  <w:rPr>
                                    <w:rFonts w:ascii="Calibri"/>
                                    <w:color w:val="231F20"/>
                                    <w:sz w:val="24"/>
                                  </w:rPr>
                                  <w:t>of</w:t>
                                </w:r>
                                <w:r>
                                  <w:rPr>
                                    <w:rFonts w:ascii="Calibri"/>
                                    <w:color w:val="231F20"/>
                                    <w:spacing w:val="-5"/>
                                    <w:sz w:val="24"/>
                                  </w:rPr>
                                  <w:t xml:space="preserve"> </w:t>
                                </w:r>
                                <w:r>
                                  <w:rPr>
                                    <w:rFonts w:ascii="Calibri"/>
                                    <w:color w:val="231F20"/>
                                    <w:sz w:val="24"/>
                                  </w:rPr>
                                  <w:t>you</w:t>
                                </w:r>
                                <w:r>
                                  <w:rPr>
                                    <w:rFonts w:ascii="Calibri"/>
                                    <w:color w:val="231F20"/>
                                    <w:spacing w:val="-5"/>
                                    <w:sz w:val="24"/>
                                  </w:rPr>
                                  <w:t xml:space="preserve"> </w:t>
                                </w:r>
                                <w:r>
                                  <w:rPr>
                                    <w:rFonts w:ascii="Calibri"/>
                                    <w:color w:val="231F20"/>
                                    <w:sz w:val="24"/>
                                  </w:rPr>
                                  <w:t>being</w:t>
                                </w:r>
                                <w:r>
                                  <w:rPr>
                                    <w:rFonts w:ascii="Calibri"/>
                                    <w:color w:val="231F20"/>
                                    <w:spacing w:val="-5"/>
                                    <w:sz w:val="24"/>
                                  </w:rPr>
                                  <w:t xml:space="preserve"> </w:t>
                                </w:r>
                                <w:r>
                                  <w:rPr>
                                    <w:rFonts w:ascii="Calibri"/>
                                    <w:color w:val="231F20"/>
                                    <w:sz w:val="24"/>
                                  </w:rPr>
                                  <w:t>absent,</w:t>
                                </w:r>
                                <w:r>
                                  <w:rPr>
                                    <w:rFonts w:ascii="Calibri"/>
                                    <w:color w:val="231F20"/>
                                    <w:spacing w:val="-5"/>
                                    <w:sz w:val="24"/>
                                  </w:rPr>
                                  <w:t xml:space="preserve"> </w:t>
                                </w:r>
                                <w:r>
                                  <w:rPr>
                                    <w:rFonts w:ascii="Calibri"/>
                                    <w:color w:val="231F20"/>
                                    <w:sz w:val="24"/>
                                  </w:rPr>
                                  <w:t>you</w:t>
                                </w:r>
                                <w:r>
                                  <w:rPr>
                                    <w:rFonts w:ascii="Calibri"/>
                                    <w:color w:val="231F20"/>
                                    <w:spacing w:val="-5"/>
                                    <w:sz w:val="24"/>
                                  </w:rPr>
                                  <w:t xml:space="preserve"> </w:t>
                                </w:r>
                                <w:r>
                                  <w:rPr>
                                    <w:rFonts w:ascii="Calibri"/>
                                    <w:color w:val="231F20"/>
                                    <w:sz w:val="24"/>
                                  </w:rPr>
                                  <w:t>must</w:t>
                                </w:r>
                                <w:r>
                                  <w:rPr>
                                    <w:rFonts w:ascii="Calibri"/>
                                    <w:color w:val="231F20"/>
                                    <w:spacing w:val="-5"/>
                                    <w:sz w:val="24"/>
                                  </w:rPr>
                                  <w:t xml:space="preserve"> </w:t>
                                </w:r>
                                <w:r>
                                  <w:rPr>
                                    <w:rFonts w:ascii="Calibri"/>
                                    <w:color w:val="231F20"/>
                                    <w:sz w:val="24"/>
                                  </w:rPr>
                                  <w:t>inform</w:t>
                                </w:r>
                                <w:r>
                                  <w:rPr>
                                    <w:rFonts w:ascii="Calibri"/>
                                    <w:color w:val="231F20"/>
                                    <w:spacing w:val="-5"/>
                                    <w:sz w:val="24"/>
                                  </w:rPr>
                                  <w:t xml:space="preserve"> </w:t>
                                </w:r>
                                <w:r>
                                  <w:rPr>
                                    <w:rFonts w:ascii="Calibri"/>
                                    <w:color w:val="231F20"/>
                                    <w:sz w:val="24"/>
                                  </w:rPr>
                                  <w:t>the</w:t>
                                </w:r>
                                <w:r>
                                  <w:rPr>
                                    <w:rFonts w:ascii="Calibri"/>
                                    <w:color w:val="231F20"/>
                                    <w:spacing w:val="-5"/>
                                    <w:sz w:val="24"/>
                                  </w:rPr>
                                  <w:t xml:space="preserve"> </w:t>
                                </w:r>
                                <w:r>
                                  <w:rPr>
                                    <w:rFonts w:ascii="Calibri"/>
                                    <w:color w:val="231F20"/>
                                    <w:sz w:val="24"/>
                                  </w:rPr>
                                  <w:t>College.</w:t>
                                </w:r>
                                <w:r>
                                  <w:rPr>
                                    <w:rFonts w:ascii="Calibri"/>
                                    <w:color w:val="231F20"/>
                                    <w:spacing w:val="-5"/>
                                    <w:sz w:val="24"/>
                                  </w:rPr>
                                  <w:t xml:space="preserve"> </w:t>
                                </w:r>
                                <w:r>
                                  <w:rPr>
                                    <w:rFonts w:ascii="Calibri"/>
                                    <w:color w:val="231F20"/>
                                    <w:sz w:val="24"/>
                                  </w:rPr>
                                  <w:t>You</w:t>
                                </w:r>
                                <w:r>
                                  <w:rPr>
                                    <w:rFonts w:ascii="Calibri"/>
                                    <w:color w:val="231F20"/>
                                    <w:spacing w:val="-5"/>
                                    <w:sz w:val="24"/>
                                  </w:rPr>
                                  <w:t xml:space="preserve"> </w:t>
                                </w:r>
                                <w:r>
                                  <w:rPr>
                                    <w:rFonts w:ascii="Calibri"/>
                                    <w:color w:val="231F20"/>
                                    <w:sz w:val="24"/>
                                  </w:rPr>
                                  <w:t>also</w:t>
                                </w:r>
                                <w:r>
                                  <w:rPr>
                                    <w:rFonts w:ascii="Calibri"/>
                                    <w:color w:val="231F20"/>
                                    <w:spacing w:val="-5"/>
                                    <w:sz w:val="24"/>
                                  </w:rPr>
                                  <w:t xml:space="preserve"> </w:t>
                                </w:r>
                                <w:r>
                                  <w:rPr>
                                    <w:rFonts w:ascii="Calibri"/>
                                    <w:color w:val="231F20"/>
                                    <w:sz w:val="24"/>
                                  </w:rPr>
                                  <w:t>need</w:t>
                                </w:r>
                                <w:r>
                                  <w:rPr>
                                    <w:rFonts w:ascii="Calibri"/>
                                    <w:color w:val="231F20"/>
                                    <w:spacing w:val="-5"/>
                                    <w:sz w:val="24"/>
                                  </w:rPr>
                                  <w:t xml:space="preserve"> </w:t>
                                </w:r>
                                <w:r>
                                  <w:rPr>
                                    <w:rFonts w:ascii="Calibri"/>
                                    <w:color w:val="231F20"/>
                                    <w:sz w:val="24"/>
                                  </w:rPr>
                                  <w:t>to</w:t>
                                </w:r>
                                <w:r>
                                  <w:rPr>
                                    <w:rFonts w:ascii="Calibri"/>
                                    <w:color w:val="231F20"/>
                                    <w:spacing w:val="-5"/>
                                    <w:sz w:val="24"/>
                                  </w:rPr>
                                  <w:t xml:space="preserve"> </w:t>
                                </w:r>
                                <w:r>
                                  <w:rPr>
                                    <w:rFonts w:ascii="Calibri"/>
                                    <w:color w:val="231F20"/>
                                    <w:sz w:val="24"/>
                                  </w:rPr>
                                  <w:t>email your</w:t>
                                </w:r>
                                <w:r>
                                  <w:rPr>
                                    <w:rFonts w:ascii="Calibri"/>
                                    <w:color w:val="231F20"/>
                                    <w:spacing w:val="-5"/>
                                    <w:sz w:val="24"/>
                                  </w:rPr>
                                  <w:t xml:space="preserve"> </w:t>
                                </w:r>
                                <w:r>
                                  <w:rPr>
                                    <w:rFonts w:ascii="Calibri"/>
                                    <w:color w:val="231F20"/>
                                    <w:sz w:val="24"/>
                                  </w:rPr>
                                  <w:t>teachers</w:t>
                                </w:r>
                                <w:r>
                                  <w:rPr>
                                    <w:rFonts w:ascii="Calibri"/>
                                    <w:color w:val="231F20"/>
                                    <w:spacing w:val="-5"/>
                                    <w:sz w:val="24"/>
                                  </w:rPr>
                                  <w:t xml:space="preserve"> </w:t>
                                </w:r>
                                <w:r>
                                  <w:rPr>
                                    <w:rFonts w:ascii="Calibri"/>
                                    <w:color w:val="231F20"/>
                                    <w:sz w:val="24"/>
                                  </w:rPr>
                                  <w:t>to</w:t>
                                </w:r>
                                <w:r>
                                  <w:rPr>
                                    <w:rFonts w:ascii="Calibri"/>
                                    <w:color w:val="231F20"/>
                                    <w:spacing w:val="-5"/>
                                    <w:sz w:val="24"/>
                                  </w:rPr>
                                  <w:t xml:space="preserve"> </w:t>
                                </w:r>
                                <w:r>
                                  <w:rPr>
                                    <w:rFonts w:ascii="Calibri"/>
                                    <w:color w:val="231F20"/>
                                    <w:sz w:val="24"/>
                                  </w:rPr>
                                  <w:t>get</w:t>
                                </w:r>
                                <w:r>
                                  <w:rPr>
                                    <w:rFonts w:ascii="Calibri"/>
                                    <w:color w:val="231F20"/>
                                    <w:spacing w:val="-5"/>
                                    <w:sz w:val="24"/>
                                  </w:rPr>
                                  <w:t xml:space="preserve"> </w:t>
                                </w:r>
                                <w:r>
                                  <w:rPr>
                                    <w:rFonts w:ascii="Calibri"/>
                                    <w:color w:val="231F20"/>
                                    <w:sz w:val="24"/>
                                  </w:rPr>
                                  <w:t>work</w:t>
                                </w:r>
                                <w:r>
                                  <w:rPr>
                                    <w:rFonts w:ascii="Calibri"/>
                                    <w:color w:val="231F20"/>
                                    <w:spacing w:val="-5"/>
                                    <w:sz w:val="24"/>
                                  </w:rPr>
                                  <w:t xml:space="preserve"> </w:t>
                                </w:r>
                                <w:r>
                                  <w:rPr>
                                    <w:rFonts w:ascii="Calibri"/>
                                    <w:color w:val="231F20"/>
                                    <w:sz w:val="24"/>
                                  </w:rPr>
                                  <w:t>you</w:t>
                                </w:r>
                                <w:r>
                                  <w:rPr>
                                    <w:rFonts w:ascii="Calibri"/>
                                    <w:color w:val="231F20"/>
                                    <w:spacing w:val="-5"/>
                                    <w:sz w:val="24"/>
                                  </w:rPr>
                                  <w:t xml:space="preserve"> </w:t>
                                </w:r>
                                <w:r>
                                  <w:rPr>
                                    <w:rFonts w:ascii="Calibri"/>
                                    <w:color w:val="231F20"/>
                                    <w:sz w:val="24"/>
                                  </w:rPr>
                                  <w:t>will</w:t>
                                </w:r>
                                <w:r>
                                  <w:rPr>
                                    <w:rFonts w:ascii="Calibri"/>
                                    <w:color w:val="231F20"/>
                                    <w:spacing w:val="-5"/>
                                    <w:sz w:val="24"/>
                                  </w:rPr>
                                  <w:t xml:space="preserve"> </w:t>
                                </w:r>
                                <w:r>
                                  <w:rPr>
                                    <w:rFonts w:ascii="Calibri"/>
                                    <w:color w:val="231F20"/>
                                    <w:sz w:val="24"/>
                                  </w:rPr>
                                  <w:t>have</w:t>
                                </w:r>
                                <w:r>
                                  <w:rPr>
                                    <w:rFonts w:ascii="Calibri"/>
                                    <w:color w:val="231F20"/>
                                    <w:spacing w:val="-5"/>
                                    <w:sz w:val="24"/>
                                  </w:rPr>
                                  <w:t xml:space="preserve"> </w:t>
                                </w:r>
                                <w:r>
                                  <w:rPr>
                                    <w:rFonts w:ascii="Calibri"/>
                                    <w:color w:val="231F20"/>
                                    <w:sz w:val="24"/>
                                  </w:rPr>
                                  <w:t>missed.</w:t>
                                </w:r>
                              </w:p>
                              <w:p w14:paraId="02BFFC78"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All</w:t>
                                </w:r>
                                <w:r>
                                  <w:rPr>
                                    <w:rFonts w:ascii="Calibri"/>
                                    <w:color w:val="231F20"/>
                                    <w:spacing w:val="-6"/>
                                    <w:sz w:val="24"/>
                                  </w:rPr>
                                  <w:t xml:space="preserve"> </w:t>
                                </w:r>
                                <w:r>
                                  <w:rPr>
                                    <w:rFonts w:ascii="Calibri"/>
                                    <w:color w:val="231F20"/>
                                    <w:sz w:val="24"/>
                                  </w:rPr>
                                  <w:t>study</w:t>
                                </w:r>
                                <w:r>
                                  <w:rPr>
                                    <w:rFonts w:ascii="Calibri"/>
                                    <w:color w:val="231F20"/>
                                    <w:spacing w:val="-6"/>
                                    <w:sz w:val="24"/>
                                  </w:rPr>
                                  <w:t xml:space="preserve"> </w:t>
                                </w:r>
                                <w:r>
                                  <w:rPr>
                                    <w:rFonts w:ascii="Calibri"/>
                                    <w:color w:val="231F20"/>
                                    <w:sz w:val="24"/>
                                  </w:rPr>
                                  <w:t>deficits</w:t>
                                </w:r>
                                <w:r>
                                  <w:rPr>
                                    <w:rFonts w:ascii="Calibri"/>
                                    <w:color w:val="231F20"/>
                                    <w:spacing w:val="-6"/>
                                    <w:sz w:val="24"/>
                                  </w:rPr>
                                  <w:t xml:space="preserve"> </w:t>
                                </w:r>
                                <w:r>
                                  <w:rPr>
                                    <w:rFonts w:ascii="Calibri"/>
                                    <w:color w:val="231F20"/>
                                    <w:sz w:val="24"/>
                                  </w:rPr>
                                  <w:t>to</w:t>
                                </w:r>
                                <w:r>
                                  <w:rPr>
                                    <w:rFonts w:ascii="Calibri"/>
                                    <w:color w:val="231F20"/>
                                    <w:spacing w:val="-6"/>
                                    <w:sz w:val="24"/>
                                  </w:rPr>
                                  <w:t xml:space="preserve"> </w:t>
                                </w:r>
                                <w:r>
                                  <w:rPr>
                                    <w:rFonts w:ascii="Calibri"/>
                                    <w:color w:val="231F20"/>
                                    <w:sz w:val="24"/>
                                  </w:rPr>
                                  <w:t>be</w:t>
                                </w:r>
                                <w:r>
                                  <w:rPr>
                                    <w:rFonts w:ascii="Calibri"/>
                                    <w:color w:val="231F20"/>
                                    <w:spacing w:val="-6"/>
                                    <w:sz w:val="24"/>
                                  </w:rPr>
                                  <w:t xml:space="preserve"> </w:t>
                                </w:r>
                                <w:r>
                                  <w:rPr>
                                    <w:rFonts w:ascii="Calibri"/>
                                    <w:color w:val="231F20"/>
                                    <w:sz w:val="24"/>
                                  </w:rPr>
                                  <w:t>cleared</w:t>
                                </w:r>
                                <w:r>
                                  <w:rPr>
                                    <w:rFonts w:ascii="Calibri"/>
                                    <w:color w:val="231F20"/>
                                    <w:spacing w:val="-6"/>
                                    <w:sz w:val="24"/>
                                  </w:rPr>
                                  <w:t xml:space="preserve"> </w:t>
                                </w:r>
                                <w:r>
                                  <w:rPr>
                                    <w:rFonts w:ascii="Calibri"/>
                                    <w:color w:val="231F20"/>
                                    <w:sz w:val="24"/>
                                  </w:rPr>
                                  <w:t>as</w:t>
                                </w:r>
                                <w:r>
                                  <w:rPr>
                                    <w:rFonts w:ascii="Calibri"/>
                                    <w:color w:val="231F20"/>
                                    <w:spacing w:val="-6"/>
                                    <w:sz w:val="24"/>
                                  </w:rPr>
                                  <w:t xml:space="preserve"> </w:t>
                                </w:r>
                                <w:r>
                                  <w:rPr>
                                    <w:rFonts w:ascii="Calibri"/>
                                    <w:color w:val="231F20"/>
                                    <w:sz w:val="24"/>
                                  </w:rPr>
                                  <w:t>required</w:t>
                                </w:r>
                                <w:r>
                                  <w:rPr>
                                    <w:rFonts w:ascii="Calibri"/>
                                    <w:color w:val="231F20"/>
                                    <w:spacing w:val="-6"/>
                                    <w:sz w:val="24"/>
                                  </w:rPr>
                                  <w:t xml:space="preserve"> </w:t>
                                </w:r>
                                <w:r>
                                  <w:rPr>
                                    <w:rFonts w:ascii="Calibri"/>
                                    <w:color w:val="231F20"/>
                                    <w:sz w:val="24"/>
                                  </w:rPr>
                                  <w:t>by</w:t>
                                </w:r>
                                <w:r>
                                  <w:rPr>
                                    <w:rFonts w:ascii="Calibri"/>
                                    <w:color w:val="231F20"/>
                                    <w:spacing w:val="-6"/>
                                    <w:sz w:val="24"/>
                                  </w:rPr>
                                  <w:t xml:space="preserve"> </w:t>
                                </w:r>
                                <w:r>
                                  <w:rPr>
                                    <w:rFonts w:ascii="Calibri"/>
                                    <w:color w:val="231F20"/>
                                    <w:sz w:val="24"/>
                                  </w:rPr>
                                  <w:t>your</w:t>
                                </w:r>
                                <w:r>
                                  <w:rPr>
                                    <w:rFonts w:ascii="Calibri"/>
                                    <w:color w:val="231F20"/>
                                    <w:spacing w:val="-6"/>
                                    <w:sz w:val="24"/>
                                  </w:rPr>
                                  <w:t xml:space="preserve"> </w:t>
                                </w:r>
                                <w:r>
                                  <w:rPr>
                                    <w:rFonts w:ascii="Calibri"/>
                                    <w:color w:val="231F20"/>
                                    <w:sz w:val="24"/>
                                  </w:rPr>
                                  <w:t>teachers.</w:t>
                                </w:r>
                              </w:p>
                              <w:p w14:paraId="1A453EE5"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With</w:t>
                                </w:r>
                                <w:r>
                                  <w:rPr>
                                    <w:rFonts w:ascii="Calibri"/>
                                    <w:color w:val="231F20"/>
                                    <w:spacing w:val="-5"/>
                                    <w:sz w:val="24"/>
                                  </w:rPr>
                                  <w:t xml:space="preserve"> </w:t>
                                </w:r>
                                <w:r>
                                  <w:rPr>
                                    <w:rFonts w:ascii="Calibri"/>
                                    <w:color w:val="231F20"/>
                                    <w:sz w:val="24"/>
                                  </w:rPr>
                                  <w:t>the</w:t>
                                </w:r>
                                <w:r>
                                  <w:rPr>
                                    <w:rFonts w:ascii="Calibri"/>
                                    <w:color w:val="231F20"/>
                                    <w:spacing w:val="-5"/>
                                    <w:sz w:val="24"/>
                                  </w:rPr>
                                  <w:t xml:space="preserve"> </w:t>
                                </w:r>
                                <w:r>
                                  <w:rPr>
                                    <w:rFonts w:ascii="Calibri"/>
                                    <w:color w:val="231F20"/>
                                    <w:sz w:val="24"/>
                                  </w:rPr>
                                  <w:t>exception</w:t>
                                </w:r>
                                <w:r>
                                  <w:rPr>
                                    <w:rFonts w:ascii="Calibri"/>
                                    <w:color w:val="231F20"/>
                                    <w:spacing w:val="-5"/>
                                    <w:sz w:val="24"/>
                                  </w:rPr>
                                  <w:t xml:space="preserve"> </w:t>
                                </w:r>
                                <w:r>
                                  <w:rPr>
                                    <w:rFonts w:ascii="Calibri"/>
                                    <w:color w:val="231F20"/>
                                    <w:sz w:val="24"/>
                                  </w:rPr>
                                  <w:t>of</w:t>
                                </w:r>
                                <w:r>
                                  <w:rPr>
                                    <w:rFonts w:ascii="Calibri"/>
                                    <w:color w:val="231F20"/>
                                    <w:spacing w:val="-5"/>
                                    <w:sz w:val="24"/>
                                  </w:rPr>
                                  <w:t xml:space="preserve"> </w:t>
                                </w:r>
                                <w:r>
                                  <w:rPr>
                                    <w:rFonts w:ascii="Calibri"/>
                                    <w:color w:val="231F20"/>
                                    <w:sz w:val="24"/>
                                  </w:rPr>
                                  <w:t>water,</w:t>
                                </w:r>
                                <w:r>
                                  <w:rPr>
                                    <w:rFonts w:ascii="Calibri"/>
                                    <w:color w:val="231F20"/>
                                    <w:spacing w:val="-5"/>
                                    <w:sz w:val="24"/>
                                  </w:rPr>
                                  <w:t xml:space="preserve"> </w:t>
                                </w:r>
                                <w:r>
                                  <w:rPr>
                                    <w:rFonts w:ascii="Calibri"/>
                                    <w:color w:val="231F20"/>
                                    <w:sz w:val="24"/>
                                  </w:rPr>
                                  <w:t>no</w:t>
                                </w:r>
                                <w:r>
                                  <w:rPr>
                                    <w:rFonts w:ascii="Calibri"/>
                                    <w:color w:val="231F20"/>
                                    <w:spacing w:val="-5"/>
                                    <w:sz w:val="24"/>
                                  </w:rPr>
                                  <w:t xml:space="preserve"> </w:t>
                                </w:r>
                                <w:r>
                                  <w:rPr>
                                    <w:rFonts w:ascii="Calibri"/>
                                    <w:color w:val="231F20"/>
                                    <w:sz w:val="24"/>
                                  </w:rPr>
                                  <w:t>food</w:t>
                                </w:r>
                                <w:r>
                                  <w:rPr>
                                    <w:rFonts w:ascii="Calibri"/>
                                    <w:color w:val="231F20"/>
                                    <w:spacing w:val="-5"/>
                                    <w:sz w:val="24"/>
                                  </w:rPr>
                                  <w:t xml:space="preserve"> </w:t>
                                </w:r>
                                <w:r>
                                  <w:rPr>
                                    <w:rFonts w:ascii="Calibri"/>
                                    <w:color w:val="231F20"/>
                                    <w:sz w:val="24"/>
                                  </w:rPr>
                                  <w:t>or</w:t>
                                </w:r>
                                <w:r>
                                  <w:rPr>
                                    <w:rFonts w:ascii="Calibri"/>
                                    <w:color w:val="231F20"/>
                                    <w:spacing w:val="-5"/>
                                    <w:sz w:val="24"/>
                                  </w:rPr>
                                  <w:t xml:space="preserve"> </w:t>
                                </w:r>
                                <w:r>
                                  <w:rPr>
                                    <w:rFonts w:ascii="Calibri"/>
                                    <w:color w:val="231F20"/>
                                    <w:sz w:val="24"/>
                                  </w:rPr>
                                  <w:t>drink</w:t>
                                </w:r>
                                <w:r>
                                  <w:rPr>
                                    <w:rFonts w:ascii="Calibri"/>
                                    <w:color w:val="231F20"/>
                                    <w:spacing w:val="-5"/>
                                    <w:sz w:val="24"/>
                                  </w:rPr>
                                  <w:t xml:space="preserve"> </w:t>
                                </w:r>
                                <w:r>
                                  <w:rPr>
                                    <w:rFonts w:ascii="Calibri"/>
                                    <w:color w:val="231F20"/>
                                    <w:sz w:val="24"/>
                                  </w:rPr>
                                  <w:t>to</w:t>
                                </w:r>
                                <w:r>
                                  <w:rPr>
                                    <w:rFonts w:ascii="Calibri"/>
                                    <w:color w:val="231F20"/>
                                    <w:spacing w:val="-5"/>
                                    <w:sz w:val="24"/>
                                  </w:rPr>
                                  <w:t xml:space="preserve"> </w:t>
                                </w:r>
                                <w:r>
                                  <w:rPr>
                                    <w:rFonts w:ascii="Calibri"/>
                                    <w:color w:val="231F20"/>
                                    <w:sz w:val="24"/>
                                  </w:rPr>
                                  <w:t>be</w:t>
                                </w:r>
                                <w:r>
                                  <w:rPr>
                                    <w:rFonts w:ascii="Calibri"/>
                                    <w:color w:val="231F20"/>
                                    <w:spacing w:val="-5"/>
                                    <w:sz w:val="24"/>
                                  </w:rPr>
                                  <w:t xml:space="preserve"> </w:t>
                                </w:r>
                                <w:r>
                                  <w:rPr>
                                    <w:rFonts w:ascii="Calibri"/>
                                    <w:color w:val="231F20"/>
                                    <w:sz w:val="24"/>
                                  </w:rPr>
                                  <w:t>consumed</w:t>
                                </w:r>
                                <w:r>
                                  <w:rPr>
                                    <w:rFonts w:ascii="Calibri"/>
                                    <w:color w:val="231F20"/>
                                    <w:spacing w:val="-5"/>
                                    <w:sz w:val="24"/>
                                  </w:rPr>
                                  <w:t xml:space="preserve"> </w:t>
                                </w:r>
                                <w:r>
                                  <w:rPr>
                                    <w:rFonts w:ascii="Calibri"/>
                                    <w:color w:val="231F20"/>
                                    <w:sz w:val="24"/>
                                  </w:rPr>
                                  <w:t>in</w:t>
                                </w:r>
                                <w:r>
                                  <w:rPr>
                                    <w:rFonts w:ascii="Calibri"/>
                                    <w:color w:val="231F20"/>
                                    <w:spacing w:val="-4"/>
                                    <w:sz w:val="24"/>
                                  </w:rPr>
                                  <w:t xml:space="preserve"> </w:t>
                                </w:r>
                                <w:r>
                                  <w:rPr>
                                    <w:rFonts w:ascii="Calibri"/>
                                    <w:color w:val="231F20"/>
                                    <w:sz w:val="24"/>
                                  </w:rPr>
                                  <w:t>classrooms</w:t>
                                </w:r>
                                <w:r>
                                  <w:rPr>
                                    <w:rFonts w:ascii="Calibri"/>
                                    <w:color w:val="231F20"/>
                                    <w:spacing w:val="-5"/>
                                    <w:sz w:val="24"/>
                                  </w:rPr>
                                  <w:t xml:space="preserve"> </w:t>
                                </w:r>
                                <w:r>
                                  <w:rPr>
                                    <w:rFonts w:ascii="Calibri"/>
                                    <w:color w:val="231F20"/>
                                    <w:sz w:val="24"/>
                                  </w:rPr>
                                  <w:t>or</w:t>
                                </w:r>
                                <w:r>
                                  <w:rPr>
                                    <w:rFonts w:ascii="Calibri"/>
                                    <w:color w:val="231F20"/>
                                    <w:spacing w:val="-5"/>
                                    <w:sz w:val="24"/>
                                  </w:rPr>
                                  <w:t xml:space="preserve"> </w:t>
                                </w:r>
                                <w:r>
                                  <w:rPr>
                                    <w:rFonts w:ascii="Calibri"/>
                                    <w:color w:val="231F20"/>
                                    <w:sz w:val="24"/>
                                  </w:rPr>
                                  <w:t>in</w:t>
                                </w:r>
                                <w:r>
                                  <w:rPr>
                                    <w:rFonts w:ascii="Calibri"/>
                                    <w:color w:val="231F20"/>
                                    <w:spacing w:val="-5"/>
                                    <w:sz w:val="24"/>
                                  </w:rPr>
                                  <w:t xml:space="preserve"> </w:t>
                                </w:r>
                                <w:r>
                                  <w:rPr>
                                    <w:rFonts w:ascii="Calibri"/>
                                    <w:color w:val="231F20"/>
                                    <w:sz w:val="24"/>
                                  </w:rPr>
                                  <w:t>The</w:t>
                                </w:r>
                                <w:r>
                                  <w:rPr>
                                    <w:rFonts w:ascii="Calibri"/>
                                    <w:color w:val="231F20"/>
                                    <w:spacing w:val="-5"/>
                                    <w:sz w:val="24"/>
                                  </w:rPr>
                                  <w:t xml:space="preserve"> </w:t>
                                </w:r>
                                <w:r>
                                  <w:rPr>
                                    <w:rFonts w:ascii="Calibri"/>
                                    <w:color w:val="231F20"/>
                                    <w:sz w:val="24"/>
                                  </w:rPr>
                                  <w:t>Hub.</w:t>
                                </w:r>
                              </w:p>
                              <w:p w14:paraId="6D8A8C9D"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Wear your College ID when on</w:t>
                                </w:r>
                                <w:r>
                                  <w:rPr>
                                    <w:rFonts w:ascii="Calibri"/>
                                    <w:color w:val="231F20"/>
                                    <w:spacing w:val="-31"/>
                                    <w:sz w:val="24"/>
                                  </w:rPr>
                                  <w:t xml:space="preserve"> </w:t>
                                </w:r>
                                <w:r>
                                  <w:rPr>
                                    <w:rFonts w:ascii="Calibri"/>
                                    <w:color w:val="231F20"/>
                                    <w:sz w:val="24"/>
                                  </w:rPr>
                                  <w:t>campus.</w:t>
                                </w:r>
                              </w:p>
                              <w:p w14:paraId="7741676E"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Be</w:t>
                                </w:r>
                                <w:r>
                                  <w:rPr>
                                    <w:rFonts w:ascii="Calibri"/>
                                    <w:color w:val="231F20"/>
                                    <w:spacing w:val="-7"/>
                                    <w:sz w:val="24"/>
                                  </w:rPr>
                                  <w:t xml:space="preserve"> </w:t>
                                </w:r>
                                <w:r>
                                  <w:rPr>
                                    <w:rFonts w:ascii="Calibri"/>
                                    <w:color w:val="231F20"/>
                                    <w:sz w:val="24"/>
                                  </w:rPr>
                                  <w:t>ambitious</w:t>
                                </w:r>
                                <w:r>
                                  <w:rPr>
                                    <w:rFonts w:ascii="Calibri"/>
                                    <w:color w:val="231F20"/>
                                    <w:spacing w:val="-7"/>
                                    <w:sz w:val="24"/>
                                  </w:rPr>
                                  <w:t xml:space="preserve"> </w:t>
                                </w:r>
                                <w:r>
                                  <w:rPr>
                                    <w:rFonts w:ascii="Calibri"/>
                                    <w:color w:val="231F20"/>
                                    <w:sz w:val="24"/>
                                  </w:rPr>
                                  <w:t>and</w:t>
                                </w:r>
                                <w:r>
                                  <w:rPr>
                                    <w:rFonts w:ascii="Calibri"/>
                                    <w:color w:val="231F20"/>
                                    <w:spacing w:val="-7"/>
                                    <w:sz w:val="24"/>
                                  </w:rPr>
                                  <w:t xml:space="preserve"> </w:t>
                                </w:r>
                                <w:r>
                                  <w:rPr>
                                    <w:rFonts w:ascii="Calibri"/>
                                    <w:color w:val="231F20"/>
                                    <w:sz w:val="24"/>
                                  </w:rPr>
                                  <w:t>accept</w:t>
                                </w:r>
                                <w:r>
                                  <w:rPr>
                                    <w:rFonts w:ascii="Calibri"/>
                                    <w:color w:val="231F20"/>
                                    <w:spacing w:val="-7"/>
                                    <w:sz w:val="24"/>
                                  </w:rPr>
                                  <w:t xml:space="preserve"> </w:t>
                                </w:r>
                                <w:r>
                                  <w:rPr>
                                    <w:rFonts w:ascii="Calibri"/>
                                    <w:color w:val="231F20"/>
                                    <w:sz w:val="24"/>
                                  </w:rPr>
                                  <w:t>the</w:t>
                                </w:r>
                                <w:r>
                                  <w:rPr>
                                    <w:rFonts w:ascii="Calibri"/>
                                    <w:color w:val="231F20"/>
                                    <w:spacing w:val="-7"/>
                                    <w:sz w:val="24"/>
                                  </w:rPr>
                                  <w:t xml:space="preserve"> </w:t>
                                </w:r>
                                <w:r>
                                  <w:rPr>
                                    <w:rFonts w:ascii="Calibri"/>
                                    <w:color w:val="231F20"/>
                                    <w:sz w:val="24"/>
                                  </w:rPr>
                                  <w:t>challenge</w:t>
                                </w:r>
                                <w:r>
                                  <w:rPr>
                                    <w:rFonts w:ascii="Calibri"/>
                                    <w:color w:val="231F20"/>
                                    <w:spacing w:val="-7"/>
                                    <w:sz w:val="24"/>
                                  </w:rPr>
                                  <w:t xml:space="preserve"> </w:t>
                                </w:r>
                                <w:r>
                                  <w:rPr>
                                    <w:rFonts w:ascii="Calibri"/>
                                    <w:color w:val="231F20"/>
                                    <w:sz w:val="24"/>
                                  </w:rPr>
                                  <w:t>to</w:t>
                                </w:r>
                                <w:r>
                                  <w:rPr>
                                    <w:rFonts w:ascii="Calibri"/>
                                    <w:color w:val="231F20"/>
                                    <w:spacing w:val="-7"/>
                                    <w:sz w:val="24"/>
                                  </w:rPr>
                                  <w:t xml:space="preserve"> </w:t>
                                </w:r>
                                <w:r>
                                  <w:rPr>
                                    <w:rFonts w:ascii="Calibri"/>
                                    <w:color w:val="231F20"/>
                                    <w:sz w:val="24"/>
                                  </w:rPr>
                                  <w:t>fulfil</w:t>
                                </w:r>
                                <w:r>
                                  <w:rPr>
                                    <w:rFonts w:ascii="Calibri"/>
                                    <w:color w:val="231F20"/>
                                    <w:spacing w:val="-7"/>
                                    <w:sz w:val="24"/>
                                  </w:rPr>
                                  <w:t xml:space="preserve"> </w:t>
                                </w:r>
                                <w:r>
                                  <w:rPr>
                                    <w:rFonts w:ascii="Calibri"/>
                                    <w:color w:val="231F20"/>
                                    <w:sz w:val="24"/>
                                  </w:rPr>
                                  <w:t>your</w:t>
                                </w:r>
                                <w:r>
                                  <w:rPr>
                                    <w:rFonts w:ascii="Calibri"/>
                                    <w:color w:val="231F20"/>
                                    <w:spacing w:val="-7"/>
                                    <w:sz w:val="24"/>
                                  </w:rPr>
                                  <w:t xml:space="preserve"> </w:t>
                                </w:r>
                                <w:r>
                                  <w:rPr>
                                    <w:rFonts w:ascii="Calibri"/>
                                    <w:color w:val="231F20"/>
                                    <w:sz w:val="24"/>
                                  </w:rPr>
                                  <w:t>potential.</w:t>
                                </w:r>
                              </w:p>
                            </w:txbxContent>
                          </wps:txbx>
                          <wps:bodyPr rot="0" vert="horz" wrap="square" lIns="0" tIns="0" rIns="0" bIns="0" anchor="t" anchorCtr="0" upright="1">
                            <a:noAutofit/>
                          </wps:bodyPr>
                        </wps:wsp>
                      </wpg:grpSp>
                    </wpg:wgp>
                  </a:graphicData>
                </a:graphic>
              </wp:inline>
            </w:drawing>
          </mc:Choice>
          <mc:Fallback>
            <w:pict>
              <v:group w14:anchorId="7621B259" id="Group 587" o:spid="_x0000_s1054" style="width:548.4pt;height:204.55pt;mso-position-horizontal-relative:char;mso-position-vertical-relative:line" coordsize="10968,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">
                <v:group id="Group 588" o:spid="_x0000_s1055" style="position:absolute;left:10;top:10;width:10948;height:2" coordorigin="10,10" coordsize="10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89" o:spid="_x0000_s1056" style="position:absolute;left:10;top:10;width:10948;height:2;visibility:visible;mso-wrap-style:square;v-text-anchor:top" coordsize="10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" path="m,l10947,e" filled="f" strokecolor="#d2d3d5" strokeweight="1pt">
                    <v:path arrowok="t" o:connecttype="custom" o:connectlocs="0,0;10947,0" o:connectangles="0,0"/>
                  </v:shape>
                </v:group>
                <v:group id="Group 590" o:spid="_x0000_s1057" style="position:absolute;left:10;top:8;width:2;height:4079" coordorigin="10,8"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91" o:spid="_x0000_s1058" style="position:absolute;left:10;top:8;width:2;height:4079;visibility:visible;mso-wrap-style:square;v-text-anchor:top"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" path="m,l,4078e" filled="f" strokecolor="#d2d3d5" strokeweight=".17675mm">
                    <v:path arrowok="t" o:connecttype="custom" o:connectlocs="0,8;0,4086" o:connectangles="0,0"/>
                  </v:shape>
                </v:group>
                <v:group id="Group 592" o:spid="_x0000_s1059" style="position:absolute;left:10;top:4086;width:10948;height:2" coordorigin="10,4086" coordsize="10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93" o:spid="_x0000_s1060" style="position:absolute;left:10;top:4086;width:10948;height:2;visibility:visible;mso-wrap-style:square;v-text-anchor:top" coordsize="10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" path="m,l10947,e" filled="f" strokecolor="#d2d3d5" strokeweight=".5pt">
                    <v:path arrowok="t" o:connecttype="custom" o:connectlocs="0,0;10947,0" o:connectangles="0,0"/>
                  </v:shape>
                </v:group>
                <v:group id="Group 594" o:spid="_x0000_s1061" style="position:absolute;left:10957;top:8;width:2;height:4079" coordorigin="10957,8"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95" o:spid="_x0000_s1062" style="position:absolute;left:10957;top:8;width:2;height:4079;visibility:visible;mso-wrap-style:square;v-text-anchor:top"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" path="m,l,4078e" filled="f" strokecolor="#d2d3d5" strokeweight=".5pt">
                    <v:path arrowok="t" o:connecttype="custom" o:connectlocs="0,8;0,4086" o:connectangles="0,0"/>
                  </v:shape>
                  <v:shape id="Text Box 596" o:spid="_x0000_s1063" type="#_x0000_t202" style="position:absolute;left:10;top:10;width:10948;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3F903C6" w14:textId="77777777" w:rsidR="00271FE6" w:rsidRDefault="00271FE6" w:rsidP="006D3A32">
                          <w:pPr>
                            <w:spacing w:before="40"/>
                            <w:ind w:left="35" w:right="33"/>
                            <w:rPr>
                              <w:rFonts w:ascii="Calibri" w:eastAsia="Calibri" w:hAnsi="Calibri" w:cs="Calibri"/>
                              <w:sz w:val="24"/>
                              <w:szCs w:val="24"/>
                            </w:rPr>
                          </w:pPr>
                          <w:r>
                            <w:rPr>
                              <w:rFonts w:ascii="Calibri"/>
                              <w:b/>
                              <w:color w:val="231F20"/>
                              <w:sz w:val="24"/>
                            </w:rPr>
                            <w:t>All</w:t>
                          </w:r>
                          <w:r>
                            <w:rPr>
                              <w:rFonts w:ascii="Calibri"/>
                              <w:b/>
                              <w:color w:val="231F20"/>
                              <w:spacing w:val="-6"/>
                              <w:sz w:val="24"/>
                            </w:rPr>
                            <w:t xml:space="preserve"> </w:t>
                          </w:r>
                          <w:r>
                            <w:rPr>
                              <w:rFonts w:ascii="Calibri"/>
                              <w:b/>
                              <w:color w:val="231F20"/>
                              <w:sz w:val="24"/>
                            </w:rPr>
                            <w:t>students</w:t>
                          </w:r>
                          <w:r>
                            <w:rPr>
                              <w:rFonts w:ascii="Calibri"/>
                              <w:b/>
                              <w:color w:val="231F20"/>
                              <w:spacing w:val="-6"/>
                              <w:sz w:val="24"/>
                            </w:rPr>
                            <w:t xml:space="preserve"> </w:t>
                          </w:r>
                          <w:r>
                            <w:rPr>
                              <w:rFonts w:ascii="Calibri"/>
                              <w:b/>
                              <w:color w:val="231F20"/>
                              <w:sz w:val="24"/>
                            </w:rPr>
                            <w:t>at</w:t>
                          </w:r>
                          <w:r>
                            <w:rPr>
                              <w:rFonts w:ascii="Calibri"/>
                              <w:b/>
                              <w:color w:val="231F20"/>
                              <w:spacing w:val="-6"/>
                              <w:sz w:val="24"/>
                            </w:rPr>
                            <w:t xml:space="preserve"> </w:t>
                          </w:r>
                          <w:r>
                            <w:rPr>
                              <w:rFonts w:ascii="Calibri"/>
                              <w:b/>
                              <w:color w:val="231F20"/>
                              <w:sz w:val="24"/>
                            </w:rPr>
                            <w:t>Birkenhead</w:t>
                          </w:r>
                          <w:r>
                            <w:rPr>
                              <w:rFonts w:ascii="Calibri"/>
                              <w:b/>
                              <w:color w:val="231F20"/>
                              <w:spacing w:val="-6"/>
                              <w:sz w:val="24"/>
                            </w:rPr>
                            <w:t xml:space="preserve"> </w:t>
                          </w:r>
                          <w:r>
                            <w:rPr>
                              <w:rFonts w:ascii="Calibri"/>
                              <w:b/>
                              <w:color w:val="231F20"/>
                              <w:sz w:val="24"/>
                            </w:rPr>
                            <w:t>Sixth</w:t>
                          </w:r>
                          <w:r>
                            <w:rPr>
                              <w:rFonts w:ascii="Calibri"/>
                              <w:b/>
                              <w:color w:val="231F20"/>
                              <w:spacing w:val="-6"/>
                              <w:sz w:val="24"/>
                            </w:rPr>
                            <w:t xml:space="preserve"> </w:t>
                          </w:r>
                          <w:r>
                            <w:rPr>
                              <w:rFonts w:ascii="Calibri"/>
                              <w:b/>
                              <w:color w:val="231F20"/>
                              <w:sz w:val="24"/>
                            </w:rPr>
                            <w:t>Form</w:t>
                          </w:r>
                          <w:r>
                            <w:rPr>
                              <w:rFonts w:ascii="Calibri"/>
                              <w:b/>
                              <w:color w:val="231F20"/>
                              <w:spacing w:val="-6"/>
                              <w:sz w:val="24"/>
                            </w:rPr>
                            <w:t xml:space="preserve"> </w:t>
                          </w:r>
                          <w:r>
                            <w:rPr>
                              <w:rFonts w:ascii="Calibri"/>
                              <w:b/>
                              <w:color w:val="231F20"/>
                              <w:sz w:val="24"/>
                            </w:rPr>
                            <w:t>College</w:t>
                          </w:r>
                          <w:r>
                            <w:rPr>
                              <w:rFonts w:ascii="Calibri"/>
                              <w:b/>
                              <w:color w:val="231F20"/>
                              <w:spacing w:val="-6"/>
                              <w:sz w:val="24"/>
                            </w:rPr>
                            <w:t xml:space="preserve"> </w:t>
                          </w:r>
                          <w:r>
                            <w:rPr>
                              <w:rFonts w:ascii="Calibri"/>
                              <w:b/>
                              <w:color w:val="231F20"/>
                              <w:sz w:val="24"/>
                            </w:rPr>
                            <w:t>are</w:t>
                          </w:r>
                          <w:r>
                            <w:rPr>
                              <w:rFonts w:ascii="Calibri"/>
                              <w:b/>
                              <w:color w:val="231F20"/>
                              <w:spacing w:val="-6"/>
                              <w:sz w:val="24"/>
                            </w:rPr>
                            <w:t xml:space="preserve"> </w:t>
                          </w:r>
                          <w:r>
                            <w:rPr>
                              <w:rFonts w:ascii="Calibri"/>
                              <w:b/>
                              <w:color w:val="231F20"/>
                              <w:sz w:val="24"/>
                            </w:rPr>
                            <w:t>expected</w:t>
                          </w:r>
                          <w:r>
                            <w:rPr>
                              <w:rFonts w:ascii="Calibri"/>
                              <w:b/>
                              <w:color w:val="231F20"/>
                              <w:spacing w:val="-6"/>
                              <w:sz w:val="24"/>
                            </w:rPr>
                            <w:t xml:space="preserve"> </w:t>
                          </w:r>
                          <w:r>
                            <w:rPr>
                              <w:rFonts w:ascii="Calibri"/>
                              <w:b/>
                              <w:color w:val="231F20"/>
                              <w:sz w:val="24"/>
                            </w:rPr>
                            <w:t>to</w:t>
                          </w:r>
                          <w:r>
                            <w:rPr>
                              <w:rFonts w:ascii="Calibri"/>
                              <w:b/>
                              <w:color w:val="231F20"/>
                              <w:spacing w:val="-6"/>
                              <w:sz w:val="24"/>
                            </w:rPr>
                            <w:t xml:space="preserve"> </w:t>
                          </w:r>
                          <w:r>
                            <w:rPr>
                              <w:rFonts w:ascii="Calibri"/>
                              <w:b/>
                              <w:color w:val="231F20"/>
                              <w:sz w:val="24"/>
                            </w:rPr>
                            <w:t>take</w:t>
                          </w:r>
                          <w:r>
                            <w:rPr>
                              <w:rFonts w:ascii="Calibri"/>
                              <w:b/>
                              <w:color w:val="231F20"/>
                              <w:spacing w:val="-6"/>
                              <w:sz w:val="24"/>
                            </w:rPr>
                            <w:t xml:space="preserve"> </w:t>
                          </w:r>
                          <w:r>
                            <w:rPr>
                              <w:rFonts w:ascii="Calibri"/>
                              <w:b/>
                              <w:color w:val="231F20"/>
                              <w:sz w:val="24"/>
                            </w:rPr>
                            <w:t>responsibility</w:t>
                          </w:r>
                          <w:r>
                            <w:rPr>
                              <w:rFonts w:ascii="Calibri"/>
                              <w:b/>
                              <w:color w:val="231F20"/>
                              <w:spacing w:val="-6"/>
                              <w:sz w:val="24"/>
                            </w:rPr>
                            <w:t xml:space="preserve"> </w:t>
                          </w:r>
                          <w:r>
                            <w:rPr>
                              <w:rFonts w:ascii="Calibri"/>
                              <w:b/>
                              <w:color w:val="231F20"/>
                              <w:sz w:val="24"/>
                            </w:rPr>
                            <w:t>for</w:t>
                          </w:r>
                          <w:r>
                            <w:rPr>
                              <w:rFonts w:ascii="Calibri"/>
                              <w:b/>
                              <w:color w:val="231F20"/>
                              <w:spacing w:val="-6"/>
                              <w:sz w:val="24"/>
                            </w:rPr>
                            <w:t xml:space="preserve"> </w:t>
                          </w:r>
                          <w:r>
                            <w:rPr>
                              <w:rFonts w:ascii="Calibri"/>
                              <w:b/>
                              <w:color w:val="231F20"/>
                              <w:sz w:val="24"/>
                            </w:rPr>
                            <w:t>their</w:t>
                          </w:r>
                          <w:r>
                            <w:rPr>
                              <w:rFonts w:ascii="Calibri"/>
                              <w:b/>
                              <w:color w:val="231F20"/>
                              <w:spacing w:val="-6"/>
                              <w:sz w:val="24"/>
                            </w:rPr>
                            <w:t xml:space="preserve"> </w:t>
                          </w:r>
                          <w:r>
                            <w:rPr>
                              <w:rFonts w:ascii="Calibri"/>
                              <w:b/>
                              <w:color w:val="231F20"/>
                              <w:sz w:val="24"/>
                            </w:rPr>
                            <w:t>own</w:t>
                          </w:r>
                          <w:r>
                            <w:rPr>
                              <w:rFonts w:ascii="Calibri"/>
                              <w:b/>
                              <w:color w:val="231F20"/>
                              <w:spacing w:val="-6"/>
                              <w:sz w:val="24"/>
                            </w:rPr>
                            <w:t xml:space="preserve"> </w:t>
                          </w:r>
                          <w:r>
                            <w:rPr>
                              <w:rFonts w:ascii="Calibri"/>
                              <w:b/>
                              <w:color w:val="231F20"/>
                              <w:sz w:val="24"/>
                            </w:rPr>
                            <w:t>education</w:t>
                          </w:r>
                          <w:r>
                            <w:rPr>
                              <w:rFonts w:ascii="Calibri"/>
                              <w:b/>
                              <w:color w:val="231F20"/>
                              <w:spacing w:val="-6"/>
                              <w:sz w:val="24"/>
                            </w:rPr>
                            <w:t xml:space="preserve"> </w:t>
                          </w:r>
                          <w:r>
                            <w:rPr>
                              <w:rFonts w:ascii="Calibri"/>
                              <w:b/>
                              <w:color w:val="231F20"/>
                              <w:sz w:val="24"/>
                            </w:rPr>
                            <w:t>and meet the following core</w:t>
                          </w:r>
                          <w:r>
                            <w:rPr>
                              <w:rFonts w:ascii="Calibri"/>
                              <w:b/>
                              <w:color w:val="231F20"/>
                              <w:spacing w:val="-33"/>
                              <w:sz w:val="24"/>
                            </w:rPr>
                            <w:t xml:space="preserve"> </w:t>
                          </w:r>
                          <w:r>
                            <w:rPr>
                              <w:rFonts w:ascii="Calibri"/>
                              <w:b/>
                              <w:color w:val="231F20"/>
                              <w:sz w:val="24"/>
                            </w:rPr>
                            <w:t>requirements:</w:t>
                          </w:r>
                        </w:p>
                        <w:p w14:paraId="231287DE"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Attend</w:t>
                          </w:r>
                          <w:r>
                            <w:rPr>
                              <w:rFonts w:ascii="Calibri"/>
                              <w:color w:val="231F20"/>
                              <w:spacing w:val="-6"/>
                              <w:sz w:val="24"/>
                            </w:rPr>
                            <w:t xml:space="preserve"> </w:t>
                          </w:r>
                          <w:r>
                            <w:rPr>
                              <w:rFonts w:ascii="Calibri"/>
                              <w:color w:val="231F20"/>
                              <w:sz w:val="24"/>
                            </w:rPr>
                            <w:t>all</w:t>
                          </w:r>
                          <w:r>
                            <w:rPr>
                              <w:rFonts w:ascii="Calibri"/>
                              <w:color w:val="231F20"/>
                              <w:spacing w:val="-6"/>
                              <w:sz w:val="24"/>
                            </w:rPr>
                            <w:t xml:space="preserve"> </w:t>
                          </w:r>
                          <w:r>
                            <w:rPr>
                              <w:rFonts w:ascii="Calibri"/>
                              <w:color w:val="231F20"/>
                              <w:sz w:val="24"/>
                            </w:rPr>
                            <w:t>lessons</w:t>
                          </w:r>
                          <w:r>
                            <w:rPr>
                              <w:rFonts w:ascii="Calibri"/>
                              <w:color w:val="231F20"/>
                              <w:spacing w:val="-6"/>
                              <w:sz w:val="24"/>
                            </w:rPr>
                            <w:t xml:space="preserve"> </w:t>
                          </w:r>
                          <w:r>
                            <w:rPr>
                              <w:rFonts w:ascii="Calibri"/>
                              <w:color w:val="231F20"/>
                              <w:sz w:val="24"/>
                            </w:rPr>
                            <w:t>on</w:t>
                          </w:r>
                          <w:r>
                            <w:rPr>
                              <w:rFonts w:ascii="Calibri"/>
                              <w:color w:val="231F20"/>
                              <w:spacing w:val="-6"/>
                              <w:sz w:val="24"/>
                            </w:rPr>
                            <w:t xml:space="preserve"> </w:t>
                          </w:r>
                          <w:r>
                            <w:rPr>
                              <w:rFonts w:ascii="Calibri"/>
                              <w:color w:val="231F20"/>
                              <w:sz w:val="24"/>
                            </w:rPr>
                            <w:t>time</w:t>
                          </w:r>
                          <w:r>
                            <w:rPr>
                              <w:rFonts w:ascii="Calibri"/>
                              <w:color w:val="231F20"/>
                              <w:spacing w:val="-6"/>
                              <w:sz w:val="24"/>
                            </w:rPr>
                            <w:t xml:space="preserve"> </w:t>
                          </w:r>
                          <w:r>
                            <w:rPr>
                              <w:rFonts w:ascii="Calibri"/>
                              <w:color w:val="231F20"/>
                              <w:sz w:val="24"/>
                            </w:rPr>
                            <w:t>and</w:t>
                          </w:r>
                          <w:r>
                            <w:rPr>
                              <w:rFonts w:ascii="Calibri"/>
                              <w:color w:val="231F20"/>
                              <w:spacing w:val="-6"/>
                              <w:sz w:val="24"/>
                            </w:rPr>
                            <w:t xml:space="preserve"> </w:t>
                          </w:r>
                          <w:r>
                            <w:rPr>
                              <w:rFonts w:ascii="Calibri"/>
                              <w:color w:val="231F20"/>
                              <w:sz w:val="24"/>
                            </w:rPr>
                            <w:t>be</w:t>
                          </w:r>
                          <w:r>
                            <w:rPr>
                              <w:rFonts w:ascii="Calibri"/>
                              <w:color w:val="231F20"/>
                              <w:spacing w:val="-6"/>
                              <w:sz w:val="24"/>
                            </w:rPr>
                            <w:t xml:space="preserve"> </w:t>
                          </w:r>
                          <w:r>
                            <w:rPr>
                              <w:rFonts w:ascii="Calibri"/>
                              <w:color w:val="231F20"/>
                              <w:sz w:val="24"/>
                            </w:rPr>
                            <w:t>fully</w:t>
                          </w:r>
                          <w:r>
                            <w:rPr>
                              <w:rFonts w:ascii="Calibri"/>
                              <w:color w:val="231F20"/>
                              <w:spacing w:val="-6"/>
                              <w:sz w:val="24"/>
                            </w:rPr>
                            <w:t xml:space="preserve"> </w:t>
                          </w:r>
                          <w:r>
                            <w:rPr>
                              <w:rFonts w:ascii="Calibri"/>
                              <w:color w:val="231F20"/>
                              <w:sz w:val="24"/>
                            </w:rPr>
                            <w:t>prepared.</w:t>
                          </w:r>
                        </w:p>
                        <w:p w14:paraId="18F30753"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Be</w:t>
                          </w:r>
                          <w:r>
                            <w:rPr>
                              <w:rFonts w:ascii="Calibri"/>
                              <w:color w:val="231F20"/>
                              <w:spacing w:val="-6"/>
                              <w:sz w:val="24"/>
                            </w:rPr>
                            <w:t xml:space="preserve"> </w:t>
                          </w:r>
                          <w:r>
                            <w:rPr>
                              <w:rFonts w:ascii="Calibri"/>
                              <w:color w:val="231F20"/>
                              <w:sz w:val="24"/>
                            </w:rPr>
                            <w:t>attentive</w:t>
                          </w:r>
                          <w:r>
                            <w:rPr>
                              <w:rFonts w:ascii="Calibri"/>
                              <w:color w:val="231F20"/>
                              <w:spacing w:val="-6"/>
                              <w:sz w:val="24"/>
                            </w:rPr>
                            <w:t xml:space="preserve"> </w:t>
                          </w:r>
                          <w:r>
                            <w:rPr>
                              <w:rFonts w:ascii="Calibri"/>
                              <w:color w:val="231F20"/>
                              <w:sz w:val="24"/>
                            </w:rPr>
                            <w:t>and</w:t>
                          </w:r>
                          <w:r>
                            <w:rPr>
                              <w:rFonts w:ascii="Calibri"/>
                              <w:color w:val="231F20"/>
                              <w:spacing w:val="-6"/>
                              <w:sz w:val="24"/>
                            </w:rPr>
                            <w:t xml:space="preserve"> </w:t>
                          </w:r>
                          <w:r>
                            <w:rPr>
                              <w:rFonts w:ascii="Calibri"/>
                              <w:color w:val="231F20"/>
                              <w:sz w:val="24"/>
                            </w:rPr>
                            <w:t>engaged</w:t>
                          </w:r>
                          <w:r>
                            <w:rPr>
                              <w:rFonts w:ascii="Calibri"/>
                              <w:color w:val="231F20"/>
                              <w:spacing w:val="-6"/>
                              <w:sz w:val="24"/>
                            </w:rPr>
                            <w:t xml:space="preserve"> </w:t>
                          </w:r>
                          <w:r>
                            <w:rPr>
                              <w:rFonts w:ascii="Calibri"/>
                              <w:color w:val="231F20"/>
                              <w:sz w:val="24"/>
                            </w:rPr>
                            <w:t>in</w:t>
                          </w:r>
                          <w:r>
                            <w:rPr>
                              <w:rFonts w:ascii="Calibri"/>
                              <w:color w:val="231F20"/>
                              <w:spacing w:val="-6"/>
                              <w:sz w:val="24"/>
                            </w:rPr>
                            <w:t xml:space="preserve"> </w:t>
                          </w:r>
                          <w:r>
                            <w:rPr>
                              <w:rFonts w:ascii="Calibri"/>
                              <w:color w:val="231F20"/>
                              <w:sz w:val="24"/>
                            </w:rPr>
                            <w:t>class</w:t>
                          </w:r>
                          <w:r>
                            <w:rPr>
                              <w:rFonts w:ascii="Calibri"/>
                              <w:color w:val="231F20"/>
                              <w:spacing w:val="-6"/>
                              <w:sz w:val="24"/>
                            </w:rPr>
                            <w:t xml:space="preserve"> </w:t>
                          </w:r>
                          <w:r>
                            <w:rPr>
                              <w:rFonts w:ascii="Calibri"/>
                              <w:color w:val="231F20"/>
                              <w:sz w:val="24"/>
                            </w:rPr>
                            <w:t>and</w:t>
                          </w:r>
                          <w:r>
                            <w:rPr>
                              <w:rFonts w:ascii="Calibri"/>
                              <w:color w:val="231F20"/>
                              <w:spacing w:val="-6"/>
                              <w:sz w:val="24"/>
                            </w:rPr>
                            <w:t xml:space="preserve"> </w:t>
                          </w:r>
                          <w:r>
                            <w:rPr>
                              <w:rFonts w:ascii="Calibri"/>
                              <w:color w:val="231F20"/>
                              <w:sz w:val="24"/>
                            </w:rPr>
                            <w:t>complete</w:t>
                          </w:r>
                          <w:r>
                            <w:rPr>
                              <w:rFonts w:ascii="Calibri"/>
                              <w:color w:val="231F20"/>
                              <w:spacing w:val="-6"/>
                              <w:sz w:val="24"/>
                            </w:rPr>
                            <w:t xml:space="preserve"> </w:t>
                          </w:r>
                          <w:r>
                            <w:rPr>
                              <w:rFonts w:ascii="Calibri"/>
                              <w:color w:val="231F20"/>
                              <w:sz w:val="24"/>
                            </w:rPr>
                            <w:t>all</w:t>
                          </w:r>
                          <w:r>
                            <w:rPr>
                              <w:rFonts w:ascii="Calibri"/>
                              <w:color w:val="231F20"/>
                              <w:spacing w:val="-6"/>
                              <w:sz w:val="24"/>
                            </w:rPr>
                            <w:t xml:space="preserve"> </w:t>
                          </w:r>
                          <w:r>
                            <w:rPr>
                              <w:rFonts w:ascii="Calibri"/>
                              <w:color w:val="231F20"/>
                              <w:sz w:val="24"/>
                            </w:rPr>
                            <w:t>work,</w:t>
                          </w:r>
                          <w:r>
                            <w:rPr>
                              <w:rFonts w:ascii="Calibri"/>
                              <w:color w:val="231F20"/>
                              <w:spacing w:val="-6"/>
                              <w:sz w:val="24"/>
                            </w:rPr>
                            <w:t xml:space="preserve"> </w:t>
                          </w:r>
                          <w:r>
                            <w:rPr>
                              <w:rFonts w:ascii="Calibri"/>
                              <w:color w:val="231F20"/>
                              <w:sz w:val="24"/>
                            </w:rPr>
                            <w:t>including</w:t>
                          </w:r>
                          <w:r>
                            <w:rPr>
                              <w:rFonts w:ascii="Calibri"/>
                              <w:color w:val="231F20"/>
                              <w:spacing w:val="-6"/>
                              <w:sz w:val="24"/>
                            </w:rPr>
                            <w:t xml:space="preserve"> </w:t>
                          </w:r>
                          <w:r>
                            <w:rPr>
                              <w:rFonts w:ascii="Calibri"/>
                              <w:color w:val="231F20"/>
                              <w:sz w:val="24"/>
                            </w:rPr>
                            <w:t>homework,</w:t>
                          </w:r>
                          <w:r>
                            <w:rPr>
                              <w:rFonts w:ascii="Calibri"/>
                              <w:color w:val="231F20"/>
                              <w:spacing w:val="-6"/>
                              <w:sz w:val="24"/>
                            </w:rPr>
                            <w:t xml:space="preserve"> </w:t>
                          </w:r>
                          <w:r>
                            <w:rPr>
                              <w:rFonts w:ascii="Calibri"/>
                              <w:color w:val="231F20"/>
                              <w:sz w:val="24"/>
                            </w:rPr>
                            <w:t>as</w:t>
                          </w:r>
                          <w:r>
                            <w:rPr>
                              <w:rFonts w:ascii="Calibri"/>
                              <w:color w:val="231F20"/>
                              <w:spacing w:val="-6"/>
                              <w:sz w:val="24"/>
                            </w:rPr>
                            <w:t xml:space="preserve"> </w:t>
                          </w:r>
                          <w:r>
                            <w:rPr>
                              <w:rFonts w:ascii="Calibri"/>
                              <w:color w:val="231F20"/>
                              <w:sz w:val="24"/>
                            </w:rPr>
                            <w:t>directed.</w:t>
                          </w:r>
                        </w:p>
                        <w:p w14:paraId="3E6CAD0E"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Show</w:t>
                          </w:r>
                          <w:r>
                            <w:rPr>
                              <w:rFonts w:ascii="Calibri"/>
                              <w:color w:val="231F20"/>
                              <w:spacing w:val="-6"/>
                              <w:sz w:val="24"/>
                            </w:rPr>
                            <w:t xml:space="preserve"> </w:t>
                          </w:r>
                          <w:r>
                            <w:rPr>
                              <w:rFonts w:ascii="Calibri"/>
                              <w:color w:val="231F20"/>
                              <w:sz w:val="24"/>
                            </w:rPr>
                            <w:t>respect</w:t>
                          </w:r>
                          <w:r>
                            <w:rPr>
                              <w:rFonts w:ascii="Calibri"/>
                              <w:color w:val="231F20"/>
                              <w:spacing w:val="-6"/>
                              <w:sz w:val="24"/>
                            </w:rPr>
                            <w:t xml:space="preserve"> </w:t>
                          </w:r>
                          <w:r>
                            <w:rPr>
                              <w:rFonts w:ascii="Calibri"/>
                              <w:color w:val="231F20"/>
                              <w:sz w:val="24"/>
                            </w:rPr>
                            <w:t>to</w:t>
                          </w:r>
                          <w:r>
                            <w:rPr>
                              <w:rFonts w:ascii="Calibri"/>
                              <w:color w:val="231F20"/>
                              <w:spacing w:val="-6"/>
                              <w:sz w:val="24"/>
                            </w:rPr>
                            <w:t xml:space="preserve"> </w:t>
                          </w:r>
                          <w:r>
                            <w:rPr>
                              <w:rFonts w:ascii="Calibri"/>
                              <w:color w:val="231F20"/>
                              <w:sz w:val="24"/>
                            </w:rPr>
                            <w:t>all</w:t>
                          </w:r>
                          <w:r>
                            <w:rPr>
                              <w:rFonts w:ascii="Calibri"/>
                              <w:color w:val="231F20"/>
                              <w:spacing w:val="-6"/>
                              <w:sz w:val="24"/>
                            </w:rPr>
                            <w:t xml:space="preserve"> </w:t>
                          </w:r>
                          <w:r>
                            <w:rPr>
                              <w:rFonts w:ascii="Calibri"/>
                              <w:color w:val="231F20"/>
                              <w:sz w:val="24"/>
                            </w:rPr>
                            <w:t>staff</w:t>
                          </w:r>
                          <w:r>
                            <w:rPr>
                              <w:rFonts w:ascii="Calibri"/>
                              <w:color w:val="231F20"/>
                              <w:spacing w:val="-6"/>
                              <w:sz w:val="24"/>
                            </w:rPr>
                            <w:t xml:space="preserve"> </w:t>
                          </w:r>
                          <w:r>
                            <w:rPr>
                              <w:rFonts w:ascii="Calibri"/>
                              <w:color w:val="231F20"/>
                              <w:sz w:val="24"/>
                            </w:rPr>
                            <w:t>and</w:t>
                          </w:r>
                          <w:r>
                            <w:rPr>
                              <w:rFonts w:ascii="Calibri"/>
                              <w:color w:val="231F20"/>
                              <w:spacing w:val="-6"/>
                              <w:sz w:val="24"/>
                            </w:rPr>
                            <w:t xml:space="preserve"> </w:t>
                          </w:r>
                          <w:r>
                            <w:rPr>
                              <w:rFonts w:ascii="Calibri"/>
                              <w:color w:val="231F20"/>
                              <w:sz w:val="24"/>
                            </w:rPr>
                            <w:t>follow</w:t>
                          </w:r>
                          <w:r>
                            <w:rPr>
                              <w:rFonts w:ascii="Calibri"/>
                              <w:color w:val="231F20"/>
                              <w:spacing w:val="-6"/>
                              <w:sz w:val="24"/>
                            </w:rPr>
                            <w:t xml:space="preserve"> </w:t>
                          </w:r>
                          <w:r>
                            <w:rPr>
                              <w:rFonts w:ascii="Calibri"/>
                              <w:color w:val="231F20"/>
                              <w:sz w:val="24"/>
                            </w:rPr>
                            <w:t>any</w:t>
                          </w:r>
                          <w:r>
                            <w:rPr>
                              <w:rFonts w:ascii="Calibri"/>
                              <w:color w:val="231F20"/>
                              <w:spacing w:val="-6"/>
                              <w:sz w:val="24"/>
                            </w:rPr>
                            <w:t xml:space="preserve"> </w:t>
                          </w:r>
                          <w:r>
                            <w:rPr>
                              <w:rFonts w:ascii="Calibri"/>
                              <w:color w:val="231F20"/>
                              <w:sz w:val="24"/>
                            </w:rPr>
                            <w:t>directions</w:t>
                          </w:r>
                          <w:r>
                            <w:rPr>
                              <w:rFonts w:ascii="Calibri"/>
                              <w:color w:val="231F20"/>
                              <w:spacing w:val="-6"/>
                              <w:sz w:val="24"/>
                            </w:rPr>
                            <w:t xml:space="preserve"> </w:t>
                          </w:r>
                          <w:r>
                            <w:rPr>
                              <w:rFonts w:ascii="Calibri"/>
                              <w:color w:val="231F20"/>
                              <w:sz w:val="24"/>
                            </w:rPr>
                            <w:t>given.</w:t>
                          </w:r>
                        </w:p>
                        <w:p w14:paraId="6A37CAE0"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Treat</w:t>
                          </w:r>
                          <w:r>
                            <w:rPr>
                              <w:rFonts w:ascii="Calibri"/>
                              <w:color w:val="231F20"/>
                              <w:spacing w:val="-6"/>
                              <w:sz w:val="24"/>
                            </w:rPr>
                            <w:t xml:space="preserve"> </w:t>
                          </w:r>
                          <w:r>
                            <w:rPr>
                              <w:rFonts w:ascii="Calibri"/>
                              <w:color w:val="231F20"/>
                              <w:sz w:val="24"/>
                            </w:rPr>
                            <w:t>fellow</w:t>
                          </w:r>
                          <w:r>
                            <w:rPr>
                              <w:rFonts w:ascii="Calibri"/>
                              <w:color w:val="231F20"/>
                              <w:spacing w:val="-6"/>
                              <w:sz w:val="24"/>
                            </w:rPr>
                            <w:t xml:space="preserve"> </w:t>
                          </w:r>
                          <w:r>
                            <w:rPr>
                              <w:rFonts w:ascii="Calibri"/>
                              <w:color w:val="231F20"/>
                              <w:sz w:val="24"/>
                            </w:rPr>
                            <w:t>students</w:t>
                          </w:r>
                          <w:r>
                            <w:rPr>
                              <w:rFonts w:ascii="Calibri"/>
                              <w:color w:val="231F20"/>
                              <w:spacing w:val="-6"/>
                              <w:sz w:val="24"/>
                            </w:rPr>
                            <w:t xml:space="preserve"> </w:t>
                          </w:r>
                          <w:r>
                            <w:rPr>
                              <w:rFonts w:ascii="Calibri"/>
                              <w:color w:val="231F20"/>
                              <w:sz w:val="24"/>
                            </w:rPr>
                            <w:t>with</w:t>
                          </w:r>
                          <w:r>
                            <w:rPr>
                              <w:rFonts w:ascii="Calibri"/>
                              <w:color w:val="231F20"/>
                              <w:spacing w:val="-6"/>
                              <w:sz w:val="24"/>
                            </w:rPr>
                            <w:t xml:space="preserve"> </w:t>
                          </w:r>
                          <w:r>
                            <w:rPr>
                              <w:rFonts w:ascii="Calibri"/>
                              <w:color w:val="231F20"/>
                              <w:sz w:val="24"/>
                            </w:rPr>
                            <w:t>consideration</w:t>
                          </w:r>
                          <w:r>
                            <w:rPr>
                              <w:rFonts w:ascii="Calibri"/>
                              <w:color w:val="231F20"/>
                              <w:spacing w:val="-6"/>
                              <w:sz w:val="24"/>
                            </w:rPr>
                            <w:t xml:space="preserve"> </w:t>
                          </w:r>
                          <w:r>
                            <w:rPr>
                              <w:rFonts w:ascii="Calibri"/>
                              <w:color w:val="231F20"/>
                              <w:sz w:val="24"/>
                            </w:rPr>
                            <w:t>and</w:t>
                          </w:r>
                          <w:r>
                            <w:rPr>
                              <w:rFonts w:ascii="Calibri"/>
                              <w:color w:val="231F20"/>
                              <w:spacing w:val="-6"/>
                              <w:sz w:val="24"/>
                            </w:rPr>
                            <w:t xml:space="preserve"> </w:t>
                          </w:r>
                          <w:r>
                            <w:rPr>
                              <w:rFonts w:ascii="Calibri"/>
                              <w:color w:val="231F20"/>
                              <w:sz w:val="24"/>
                            </w:rPr>
                            <w:t>allow</w:t>
                          </w:r>
                          <w:r>
                            <w:rPr>
                              <w:rFonts w:ascii="Calibri"/>
                              <w:color w:val="231F20"/>
                              <w:spacing w:val="-6"/>
                              <w:sz w:val="24"/>
                            </w:rPr>
                            <w:t xml:space="preserve"> </w:t>
                          </w:r>
                          <w:r>
                            <w:rPr>
                              <w:rFonts w:ascii="Calibri"/>
                              <w:color w:val="231F20"/>
                              <w:sz w:val="24"/>
                            </w:rPr>
                            <w:t>them</w:t>
                          </w:r>
                          <w:r>
                            <w:rPr>
                              <w:rFonts w:ascii="Calibri"/>
                              <w:color w:val="231F20"/>
                              <w:spacing w:val="-6"/>
                              <w:sz w:val="24"/>
                            </w:rPr>
                            <w:t xml:space="preserve"> </w:t>
                          </w:r>
                          <w:r>
                            <w:rPr>
                              <w:rFonts w:ascii="Calibri"/>
                              <w:color w:val="231F20"/>
                              <w:sz w:val="24"/>
                            </w:rPr>
                            <w:t>to</w:t>
                          </w:r>
                          <w:r>
                            <w:rPr>
                              <w:rFonts w:ascii="Calibri"/>
                              <w:color w:val="231F20"/>
                              <w:spacing w:val="-6"/>
                              <w:sz w:val="24"/>
                            </w:rPr>
                            <w:t xml:space="preserve"> </w:t>
                          </w:r>
                          <w:r>
                            <w:rPr>
                              <w:rFonts w:ascii="Calibri"/>
                              <w:color w:val="231F20"/>
                              <w:sz w:val="24"/>
                            </w:rPr>
                            <w:t>focus</w:t>
                          </w:r>
                          <w:r>
                            <w:rPr>
                              <w:rFonts w:ascii="Calibri"/>
                              <w:color w:val="231F20"/>
                              <w:spacing w:val="-6"/>
                              <w:sz w:val="24"/>
                            </w:rPr>
                            <w:t xml:space="preserve"> </w:t>
                          </w:r>
                          <w:r>
                            <w:rPr>
                              <w:rFonts w:ascii="Calibri"/>
                              <w:color w:val="231F20"/>
                              <w:sz w:val="24"/>
                            </w:rPr>
                            <w:t>on</w:t>
                          </w:r>
                          <w:r>
                            <w:rPr>
                              <w:rFonts w:ascii="Calibri"/>
                              <w:color w:val="231F20"/>
                              <w:spacing w:val="-6"/>
                              <w:sz w:val="24"/>
                            </w:rPr>
                            <w:t xml:space="preserve"> </w:t>
                          </w:r>
                          <w:r>
                            <w:rPr>
                              <w:rFonts w:ascii="Calibri"/>
                              <w:color w:val="231F20"/>
                              <w:sz w:val="24"/>
                            </w:rPr>
                            <w:t>their</w:t>
                          </w:r>
                          <w:r>
                            <w:rPr>
                              <w:rFonts w:ascii="Calibri"/>
                              <w:color w:val="231F20"/>
                              <w:spacing w:val="-6"/>
                              <w:sz w:val="24"/>
                            </w:rPr>
                            <w:t xml:space="preserve"> </w:t>
                          </w:r>
                          <w:r>
                            <w:rPr>
                              <w:rFonts w:ascii="Calibri"/>
                              <w:color w:val="231F20"/>
                              <w:sz w:val="24"/>
                            </w:rPr>
                            <w:t>studies.</w:t>
                          </w:r>
                        </w:p>
                        <w:p w14:paraId="796ED694"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Turn</w:t>
                          </w:r>
                          <w:r>
                            <w:rPr>
                              <w:rFonts w:ascii="Calibri"/>
                              <w:color w:val="231F20"/>
                              <w:spacing w:val="-4"/>
                              <w:sz w:val="24"/>
                            </w:rPr>
                            <w:t xml:space="preserve"> </w:t>
                          </w:r>
                          <w:r>
                            <w:rPr>
                              <w:rFonts w:ascii="Calibri"/>
                              <w:color w:val="231F20"/>
                              <w:sz w:val="24"/>
                            </w:rPr>
                            <w:t>off</w:t>
                          </w:r>
                          <w:r>
                            <w:rPr>
                              <w:rFonts w:ascii="Calibri"/>
                              <w:color w:val="231F20"/>
                              <w:spacing w:val="-4"/>
                              <w:sz w:val="24"/>
                            </w:rPr>
                            <w:t xml:space="preserve"> </w:t>
                          </w:r>
                          <w:r>
                            <w:rPr>
                              <w:rFonts w:ascii="Calibri"/>
                              <w:color w:val="231F20"/>
                              <w:sz w:val="24"/>
                            </w:rPr>
                            <w:t>your</w:t>
                          </w:r>
                          <w:r>
                            <w:rPr>
                              <w:rFonts w:ascii="Calibri"/>
                              <w:color w:val="231F20"/>
                              <w:spacing w:val="-4"/>
                              <w:sz w:val="24"/>
                            </w:rPr>
                            <w:t xml:space="preserve"> </w:t>
                          </w:r>
                          <w:r>
                            <w:rPr>
                              <w:rFonts w:ascii="Calibri"/>
                              <w:color w:val="231F20"/>
                              <w:sz w:val="24"/>
                            </w:rPr>
                            <w:t>mobile</w:t>
                          </w:r>
                          <w:r>
                            <w:rPr>
                              <w:rFonts w:ascii="Calibri"/>
                              <w:color w:val="231F20"/>
                              <w:spacing w:val="-4"/>
                              <w:sz w:val="24"/>
                            </w:rPr>
                            <w:t xml:space="preserve"> </w:t>
                          </w:r>
                          <w:r>
                            <w:rPr>
                              <w:rFonts w:ascii="Calibri"/>
                              <w:color w:val="231F20"/>
                              <w:sz w:val="24"/>
                            </w:rPr>
                            <w:t>phone</w:t>
                          </w:r>
                          <w:r>
                            <w:rPr>
                              <w:rFonts w:ascii="Calibri"/>
                              <w:color w:val="231F20"/>
                              <w:spacing w:val="-4"/>
                              <w:sz w:val="24"/>
                            </w:rPr>
                            <w:t xml:space="preserve"> </w:t>
                          </w:r>
                          <w:r>
                            <w:rPr>
                              <w:rFonts w:ascii="Calibri"/>
                              <w:color w:val="231F20"/>
                              <w:sz w:val="24"/>
                            </w:rPr>
                            <w:t>and</w:t>
                          </w:r>
                          <w:r>
                            <w:rPr>
                              <w:rFonts w:ascii="Calibri"/>
                              <w:color w:val="231F20"/>
                              <w:spacing w:val="-4"/>
                              <w:sz w:val="24"/>
                            </w:rPr>
                            <w:t xml:space="preserve"> </w:t>
                          </w:r>
                          <w:r>
                            <w:rPr>
                              <w:rFonts w:ascii="Calibri"/>
                              <w:color w:val="231F20"/>
                              <w:sz w:val="24"/>
                            </w:rPr>
                            <w:t>have</w:t>
                          </w:r>
                          <w:r>
                            <w:rPr>
                              <w:rFonts w:ascii="Calibri"/>
                              <w:color w:val="231F20"/>
                              <w:spacing w:val="-4"/>
                              <w:sz w:val="24"/>
                            </w:rPr>
                            <w:t xml:space="preserve"> </w:t>
                          </w:r>
                          <w:r>
                            <w:rPr>
                              <w:rFonts w:ascii="Calibri"/>
                              <w:color w:val="231F20"/>
                              <w:sz w:val="24"/>
                            </w:rPr>
                            <w:t>it</w:t>
                          </w:r>
                          <w:r>
                            <w:rPr>
                              <w:rFonts w:ascii="Calibri"/>
                              <w:color w:val="231F20"/>
                              <w:spacing w:val="-4"/>
                              <w:sz w:val="24"/>
                            </w:rPr>
                            <w:t xml:space="preserve"> </w:t>
                          </w:r>
                          <w:r>
                            <w:rPr>
                              <w:rFonts w:ascii="Calibri"/>
                              <w:color w:val="231F20"/>
                              <w:sz w:val="24"/>
                            </w:rPr>
                            <w:t>out</w:t>
                          </w:r>
                          <w:r>
                            <w:rPr>
                              <w:rFonts w:ascii="Calibri"/>
                              <w:color w:val="231F20"/>
                              <w:spacing w:val="-4"/>
                              <w:sz w:val="24"/>
                            </w:rPr>
                            <w:t xml:space="preserve"> </w:t>
                          </w:r>
                          <w:r>
                            <w:rPr>
                              <w:rFonts w:ascii="Calibri"/>
                              <w:color w:val="231F20"/>
                              <w:sz w:val="24"/>
                            </w:rPr>
                            <w:t>of</w:t>
                          </w:r>
                          <w:r>
                            <w:rPr>
                              <w:rFonts w:ascii="Calibri"/>
                              <w:color w:val="231F20"/>
                              <w:spacing w:val="-4"/>
                              <w:sz w:val="24"/>
                            </w:rPr>
                            <w:t xml:space="preserve"> </w:t>
                          </w:r>
                          <w:r>
                            <w:rPr>
                              <w:rFonts w:ascii="Calibri"/>
                              <w:color w:val="231F20"/>
                              <w:sz w:val="24"/>
                            </w:rPr>
                            <w:t>sight</w:t>
                          </w:r>
                          <w:r>
                            <w:rPr>
                              <w:rFonts w:ascii="Calibri"/>
                              <w:color w:val="231F20"/>
                              <w:spacing w:val="-4"/>
                              <w:sz w:val="24"/>
                            </w:rPr>
                            <w:t xml:space="preserve"> </w:t>
                          </w:r>
                          <w:r>
                            <w:rPr>
                              <w:rFonts w:ascii="Calibri"/>
                              <w:color w:val="231F20"/>
                              <w:sz w:val="24"/>
                            </w:rPr>
                            <w:t>when</w:t>
                          </w:r>
                          <w:r>
                            <w:rPr>
                              <w:rFonts w:ascii="Calibri"/>
                              <w:color w:val="231F20"/>
                              <w:spacing w:val="-4"/>
                              <w:sz w:val="24"/>
                            </w:rPr>
                            <w:t xml:space="preserve"> </w:t>
                          </w:r>
                          <w:r>
                            <w:rPr>
                              <w:rFonts w:ascii="Calibri"/>
                              <w:color w:val="231F20"/>
                              <w:sz w:val="24"/>
                            </w:rPr>
                            <w:t>in</w:t>
                          </w:r>
                          <w:r>
                            <w:rPr>
                              <w:rFonts w:ascii="Calibri"/>
                              <w:color w:val="231F20"/>
                              <w:spacing w:val="-4"/>
                              <w:sz w:val="24"/>
                            </w:rPr>
                            <w:t xml:space="preserve"> </w:t>
                          </w:r>
                          <w:r>
                            <w:rPr>
                              <w:rFonts w:ascii="Calibri"/>
                              <w:color w:val="231F20"/>
                              <w:sz w:val="24"/>
                            </w:rPr>
                            <w:t>class</w:t>
                          </w:r>
                          <w:r>
                            <w:rPr>
                              <w:rFonts w:ascii="Calibri"/>
                              <w:color w:val="231F20"/>
                              <w:spacing w:val="-4"/>
                              <w:sz w:val="24"/>
                            </w:rPr>
                            <w:t xml:space="preserve"> </w:t>
                          </w:r>
                          <w:r>
                            <w:rPr>
                              <w:rFonts w:ascii="Calibri"/>
                              <w:color w:val="231F20"/>
                              <w:sz w:val="24"/>
                            </w:rPr>
                            <w:t>or</w:t>
                          </w:r>
                          <w:r>
                            <w:rPr>
                              <w:rFonts w:ascii="Calibri"/>
                              <w:color w:val="231F20"/>
                              <w:spacing w:val="-4"/>
                              <w:sz w:val="24"/>
                            </w:rPr>
                            <w:t xml:space="preserve"> </w:t>
                          </w:r>
                          <w:r>
                            <w:rPr>
                              <w:rFonts w:ascii="Calibri"/>
                              <w:color w:val="231F20"/>
                              <w:sz w:val="24"/>
                            </w:rPr>
                            <w:t>in</w:t>
                          </w:r>
                          <w:r>
                            <w:rPr>
                              <w:rFonts w:ascii="Calibri"/>
                              <w:color w:val="231F20"/>
                              <w:spacing w:val="-4"/>
                              <w:sz w:val="24"/>
                            </w:rPr>
                            <w:t xml:space="preserve"> </w:t>
                          </w:r>
                          <w:r>
                            <w:rPr>
                              <w:rFonts w:ascii="Calibri"/>
                              <w:color w:val="231F20"/>
                              <w:sz w:val="24"/>
                            </w:rPr>
                            <w:t>The</w:t>
                          </w:r>
                          <w:r>
                            <w:rPr>
                              <w:rFonts w:ascii="Calibri"/>
                              <w:color w:val="231F20"/>
                              <w:spacing w:val="-4"/>
                              <w:sz w:val="24"/>
                            </w:rPr>
                            <w:t xml:space="preserve"> </w:t>
                          </w:r>
                          <w:r>
                            <w:rPr>
                              <w:rFonts w:ascii="Calibri"/>
                              <w:color w:val="231F20"/>
                              <w:sz w:val="24"/>
                            </w:rPr>
                            <w:t>Hub.</w:t>
                          </w:r>
                        </w:p>
                        <w:p w14:paraId="2C2AD87D" w14:textId="77777777" w:rsidR="00271FE6" w:rsidRDefault="00271FE6" w:rsidP="006D3A32">
                          <w:pPr>
                            <w:numPr>
                              <w:ilvl w:val="0"/>
                              <w:numId w:val="69"/>
                            </w:numPr>
                            <w:tabs>
                              <w:tab w:val="left" w:pos="636"/>
                            </w:tabs>
                            <w:ind w:right="412"/>
                            <w:rPr>
                              <w:rFonts w:ascii="Calibri" w:eastAsia="Calibri" w:hAnsi="Calibri" w:cs="Calibri"/>
                              <w:sz w:val="24"/>
                              <w:szCs w:val="24"/>
                            </w:rPr>
                          </w:pPr>
                          <w:r>
                            <w:rPr>
                              <w:rFonts w:ascii="Calibri"/>
                              <w:color w:val="231F20"/>
                              <w:sz w:val="24"/>
                            </w:rPr>
                            <w:t>In</w:t>
                          </w:r>
                          <w:r>
                            <w:rPr>
                              <w:rFonts w:ascii="Calibri"/>
                              <w:color w:val="231F20"/>
                              <w:spacing w:val="-5"/>
                              <w:sz w:val="24"/>
                            </w:rPr>
                            <w:t xml:space="preserve"> </w:t>
                          </w:r>
                          <w:r>
                            <w:rPr>
                              <w:rFonts w:ascii="Calibri"/>
                              <w:color w:val="231F20"/>
                              <w:sz w:val="24"/>
                            </w:rPr>
                            <w:t>the</w:t>
                          </w:r>
                          <w:r>
                            <w:rPr>
                              <w:rFonts w:ascii="Calibri"/>
                              <w:color w:val="231F20"/>
                              <w:spacing w:val="-5"/>
                              <w:sz w:val="24"/>
                            </w:rPr>
                            <w:t xml:space="preserve"> </w:t>
                          </w:r>
                          <w:r>
                            <w:rPr>
                              <w:rFonts w:ascii="Calibri"/>
                              <w:color w:val="231F20"/>
                              <w:sz w:val="24"/>
                            </w:rPr>
                            <w:t>unlikely</w:t>
                          </w:r>
                          <w:r>
                            <w:rPr>
                              <w:rFonts w:ascii="Calibri"/>
                              <w:color w:val="231F20"/>
                              <w:spacing w:val="-5"/>
                              <w:sz w:val="24"/>
                            </w:rPr>
                            <w:t xml:space="preserve"> </w:t>
                          </w:r>
                          <w:r>
                            <w:rPr>
                              <w:rFonts w:ascii="Calibri"/>
                              <w:color w:val="231F20"/>
                              <w:sz w:val="24"/>
                            </w:rPr>
                            <w:t>circumstance</w:t>
                          </w:r>
                          <w:r>
                            <w:rPr>
                              <w:rFonts w:ascii="Calibri"/>
                              <w:color w:val="231F20"/>
                              <w:spacing w:val="-5"/>
                              <w:sz w:val="24"/>
                            </w:rPr>
                            <w:t xml:space="preserve"> </w:t>
                          </w:r>
                          <w:r>
                            <w:rPr>
                              <w:rFonts w:ascii="Calibri"/>
                              <w:color w:val="231F20"/>
                              <w:sz w:val="24"/>
                            </w:rPr>
                            <w:t>of</w:t>
                          </w:r>
                          <w:r>
                            <w:rPr>
                              <w:rFonts w:ascii="Calibri"/>
                              <w:color w:val="231F20"/>
                              <w:spacing w:val="-5"/>
                              <w:sz w:val="24"/>
                            </w:rPr>
                            <w:t xml:space="preserve"> </w:t>
                          </w:r>
                          <w:r>
                            <w:rPr>
                              <w:rFonts w:ascii="Calibri"/>
                              <w:color w:val="231F20"/>
                              <w:sz w:val="24"/>
                            </w:rPr>
                            <w:t>you</w:t>
                          </w:r>
                          <w:r>
                            <w:rPr>
                              <w:rFonts w:ascii="Calibri"/>
                              <w:color w:val="231F20"/>
                              <w:spacing w:val="-5"/>
                              <w:sz w:val="24"/>
                            </w:rPr>
                            <w:t xml:space="preserve"> </w:t>
                          </w:r>
                          <w:r>
                            <w:rPr>
                              <w:rFonts w:ascii="Calibri"/>
                              <w:color w:val="231F20"/>
                              <w:sz w:val="24"/>
                            </w:rPr>
                            <w:t>being</w:t>
                          </w:r>
                          <w:r>
                            <w:rPr>
                              <w:rFonts w:ascii="Calibri"/>
                              <w:color w:val="231F20"/>
                              <w:spacing w:val="-5"/>
                              <w:sz w:val="24"/>
                            </w:rPr>
                            <w:t xml:space="preserve"> </w:t>
                          </w:r>
                          <w:r>
                            <w:rPr>
                              <w:rFonts w:ascii="Calibri"/>
                              <w:color w:val="231F20"/>
                              <w:sz w:val="24"/>
                            </w:rPr>
                            <w:t>absent,</w:t>
                          </w:r>
                          <w:r>
                            <w:rPr>
                              <w:rFonts w:ascii="Calibri"/>
                              <w:color w:val="231F20"/>
                              <w:spacing w:val="-5"/>
                              <w:sz w:val="24"/>
                            </w:rPr>
                            <w:t xml:space="preserve"> </w:t>
                          </w:r>
                          <w:r>
                            <w:rPr>
                              <w:rFonts w:ascii="Calibri"/>
                              <w:color w:val="231F20"/>
                              <w:sz w:val="24"/>
                            </w:rPr>
                            <w:t>you</w:t>
                          </w:r>
                          <w:r>
                            <w:rPr>
                              <w:rFonts w:ascii="Calibri"/>
                              <w:color w:val="231F20"/>
                              <w:spacing w:val="-5"/>
                              <w:sz w:val="24"/>
                            </w:rPr>
                            <w:t xml:space="preserve"> </w:t>
                          </w:r>
                          <w:r>
                            <w:rPr>
                              <w:rFonts w:ascii="Calibri"/>
                              <w:color w:val="231F20"/>
                              <w:sz w:val="24"/>
                            </w:rPr>
                            <w:t>must</w:t>
                          </w:r>
                          <w:r>
                            <w:rPr>
                              <w:rFonts w:ascii="Calibri"/>
                              <w:color w:val="231F20"/>
                              <w:spacing w:val="-5"/>
                              <w:sz w:val="24"/>
                            </w:rPr>
                            <w:t xml:space="preserve"> </w:t>
                          </w:r>
                          <w:r>
                            <w:rPr>
                              <w:rFonts w:ascii="Calibri"/>
                              <w:color w:val="231F20"/>
                              <w:sz w:val="24"/>
                            </w:rPr>
                            <w:t>inform</w:t>
                          </w:r>
                          <w:r>
                            <w:rPr>
                              <w:rFonts w:ascii="Calibri"/>
                              <w:color w:val="231F20"/>
                              <w:spacing w:val="-5"/>
                              <w:sz w:val="24"/>
                            </w:rPr>
                            <w:t xml:space="preserve"> </w:t>
                          </w:r>
                          <w:r>
                            <w:rPr>
                              <w:rFonts w:ascii="Calibri"/>
                              <w:color w:val="231F20"/>
                              <w:sz w:val="24"/>
                            </w:rPr>
                            <w:t>the</w:t>
                          </w:r>
                          <w:r>
                            <w:rPr>
                              <w:rFonts w:ascii="Calibri"/>
                              <w:color w:val="231F20"/>
                              <w:spacing w:val="-5"/>
                              <w:sz w:val="24"/>
                            </w:rPr>
                            <w:t xml:space="preserve"> </w:t>
                          </w:r>
                          <w:r>
                            <w:rPr>
                              <w:rFonts w:ascii="Calibri"/>
                              <w:color w:val="231F20"/>
                              <w:sz w:val="24"/>
                            </w:rPr>
                            <w:t>College.</w:t>
                          </w:r>
                          <w:r>
                            <w:rPr>
                              <w:rFonts w:ascii="Calibri"/>
                              <w:color w:val="231F20"/>
                              <w:spacing w:val="-5"/>
                              <w:sz w:val="24"/>
                            </w:rPr>
                            <w:t xml:space="preserve"> </w:t>
                          </w:r>
                          <w:r>
                            <w:rPr>
                              <w:rFonts w:ascii="Calibri"/>
                              <w:color w:val="231F20"/>
                              <w:sz w:val="24"/>
                            </w:rPr>
                            <w:t>You</w:t>
                          </w:r>
                          <w:r>
                            <w:rPr>
                              <w:rFonts w:ascii="Calibri"/>
                              <w:color w:val="231F20"/>
                              <w:spacing w:val="-5"/>
                              <w:sz w:val="24"/>
                            </w:rPr>
                            <w:t xml:space="preserve"> </w:t>
                          </w:r>
                          <w:r>
                            <w:rPr>
                              <w:rFonts w:ascii="Calibri"/>
                              <w:color w:val="231F20"/>
                              <w:sz w:val="24"/>
                            </w:rPr>
                            <w:t>also</w:t>
                          </w:r>
                          <w:r>
                            <w:rPr>
                              <w:rFonts w:ascii="Calibri"/>
                              <w:color w:val="231F20"/>
                              <w:spacing w:val="-5"/>
                              <w:sz w:val="24"/>
                            </w:rPr>
                            <w:t xml:space="preserve"> </w:t>
                          </w:r>
                          <w:r>
                            <w:rPr>
                              <w:rFonts w:ascii="Calibri"/>
                              <w:color w:val="231F20"/>
                              <w:sz w:val="24"/>
                            </w:rPr>
                            <w:t>need</w:t>
                          </w:r>
                          <w:r>
                            <w:rPr>
                              <w:rFonts w:ascii="Calibri"/>
                              <w:color w:val="231F20"/>
                              <w:spacing w:val="-5"/>
                              <w:sz w:val="24"/>
                            </w:rPr>
                            <w:t xml:space="preserve"> </w:t>
                          </w:r>
                          <w:r>
                            <w:rPr>
                              <w:rFonts w:ascii="Calibri"/>
                              <w:color w:val="231F20"/>
                              <w:sz w:val="24"/>
                            </w:rPr>
                            <w:t>to</w:t>
                          </w:r>
                          <w:r>
                            <w:rPr>
                              <w:rFonts w:ascii="Calibri"/>
                              <w:color w:val="231F20"/>
                              <w:spacing w:val="-5"/>
                              <w:sz w:val="24"/>
                            </w:rPr>
                            <w:t xml:space="preserve"> </w:t>
                          </w:r>
                          <w:r>
                            <w:rPr>
                              <w:rFonts w:ascii="Calibri"/>
                              <w:color w:val="231F20"/>
                              <w:sz w:val="24"/>
                            </w:rPr>
                            <w:t>email your</w:t>
                          </w:r>
                          <w:r>
                            <w:rPr>
                              <w:rFonts w:ascii="Calibri"/>
                              <w:color w:val="231F20"/>
                              <w:spacing w:val="-5"/>
                              <w:sz w:val="24"/>
                            </w:rPr>
                            <w:t xml:space="preserve"> </w:t>
                          </w:r>
                          <w:r>
                            <w:rPr>
                              <w:rFonts w:ascii="Calibri"/>
                              <w:color w:val="231F20"/>
                              <w:sz w:val="24"/>
                            </w:rPr>
                            <w:t>teachers</w:t>
                          </w:r>
                          <w:r>
                            <w:rPr>
                              <w:rFonts w:ascii="Calibri"/>
                              <w:color w:val="231F20"/>
                              <w:spacing w:val="-5"/>
                              <w:sz w:val="24"/>
                            </w:rPr>
                            <w:t xml:space="preserve"> </w:t>
                          </w:r>
                          <w:r>
                            <w:rPr>
                              <w:rFonts w:ascii="Calibri"/>
                              <w:color w:val="231F20"/>
                              <w:sz w:val="24"/>
                            </w:rPr>
                            <w:t>to</w:t>
                          </w:r>
                          <w:r>
                            <w:rPr>
                              <w:rFonts w:ascii="Calibri"/>
                              <w:color w:val="231F20"/>
                              <w:spacing w:val="-5"/>
                              <w:sz w:val="24"/>
                            </w:rPr>
                            <w:t xml:space="preserve"> </w:t>
                          </w:r>
                          <w:r>
                            <w:rPr>
                              <w:rFonts w:ascii="Calibri"/>
                              <w:color w:val="231F20"/>
                              <w:sz w:val="24"/>
                            </w:rPr>
                            <w:t>get</w:t>
                          </w:r>
                          <w:r>
                            <w:rPr>
                              <w:rFonts w:ascii="Calibri"/>
                              <w:color w:val="231F20"/>
                              <w:spacing w:val="-5"/>
                              <w:sz w:val="24"/>
                            </w:rPr>
                            <w:t xml:space="preserve"> </w:t>
                          </w:r>
                          <w:r>
                            <w:rPr>
                              <w:rFonts w:ascii="Calibri"/>
                              <w:color w:val="231F20"/>
                              <w:sz w:val="24"/>
                            </w:rPr>
                            <w:t>work</w:t>
                          </w:r>
                          <w:r>
                            <w:rPr>
                              <w:rFonts w:ascii="Calibri"/>
                              <w:color w:val="231F20"/>
                              <w:spacing w:val="-5"/>
                              <w:sz w:val="24"/>
                            </w:rPr>
                            <w:t xml:space="preserve"> </w:t>
                          </w:r>
                          <w:r>
                            <w:rPr>
                              <w:rFonts w:ascii="Calibri"/>
                              <w:color w:val="231F20"/>
                              <w:sz w:val="24"/>
                            </w:rPr>
                            <w:t>you</w:t>
                          </w:r>
                          <w:r>
                            <w:rPr>
                              <w:rFonts w:ascii="Calibri"/>
                              <w:color w:val="231F20"/>
                              <w:spacing w:val="-5"/>
                              <w:sz w:val="24"/>
                            </w:rPr>
                            <w:t xml:space="preserve"> </w:t>
                          </w:r>
                          <w:r>
                            <w:rPr>
                              <w:rFonts w:ascii="Calibri"/>
                              <w:color w:val="231F20"/>
                              <w:sz w:val="24"/>
                            </w:rPr>
                            <w:t>will</w:t>
                          </w:r>
                          <w:r>
                            <w:rPr>
                              <w:rFonts w:ascii="Calibri"/>
                              <w:color w:val="231F20"/>
                              <w:spacing w:val="-5"/>
                              <w:sz w:val="24"/>
                            </w:rPr>
                            <w:t xml:space="preserve"> </w:t>
                          </w:r>
                          <w:r>
                            <w:rPr>
                              <w:rFonts w:ascii="Calibri"/>
                              <w:color w:val="231F20"/>
                              <w:sz w:val="24"/>
                            </w:rPr>
                            <w:t>have</w:t>
                          </w:r>
                          <w:r>
                            <w:rPr>
                              <w:rFonts w:ascii="Calibri"/>
                              <w:color w:val="231F20"/>
                              <w:spacing w:val="-5"/>
                              <w:sz w:val="24"/>
                            </w:rPr>
                            <w:t xml:space="preserve"> </w:t>
                          </w:r>
                          <w:r>
                            <w:rPr>
                              <w:rFonts w:ascii="Calibri"/>
                              <w:color w:val="231F20"/>
                              <w:sz w:val="24"/>
                            </w:rPr>
                            <w:t>missed.</w:t>
                          </w:r>
                        </w:p>
                        <w:p w14:paraId="02BFFC78"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All</w:t>
                          </w:r>
                          <w:r>
                            <w:rPr>
                              <w:rFonts w:ascii="Calibri"/>
                              <w:color w:val="231F20"/>
                              <w:spacing w:val="-6"/>
                              <w:sz w:val="24"/>
                            </w:rPr>
                            <w:t xml:space="preserve"> </w:t>
                          </w:r>
                          <w:r>
                            <w:rPr>
                              <w:rFonts w:ascii="Calibri"/>
                              <w:color w:val="231F20"/>
                              <w:sz w:val="24"/>
                            </w:rPr>
                            <w:t>study</w:t>
                          </w:r>
                          <w:r>
                            <w:rPr>
                              <w:rFonts w:ascii="Calibri"/>
                              <w:color w:val="231F20"/>
                              <w:spacing w:val="-6"/>
                              <w:sz w:val="24"/>
                            </w:rPr>
                            <w:t xml:space="preserve"> </w:t>
                          </w:r>
                          <w:r>
                            <w:rPr>
                              <w:rFonts w:ascii="Calibri"/>
                              <w:color w:val="231F20"/>
                              <w:sz w:val="24"/>
                            </w:rPr>
                            <w:t>deficits</w:t>
                          </w:r>
                          <w:r>
                            <w:rPr>
                              <w:rFonts w:ascii="Calibri"/>
                              <w:color w:val="231F20"/>
                              <w:spacing w:val="-6"/>
                              <w:sz w:val="24"/>
                            </w:rPr>
                            <w:t xml:space="preserve"> </w:t>
                          </w:r>
                          <w:r>
                            <w:rPr>
                              <w:rFonts w:ascii="Calibri"/>
                              <w:color w:val="231F20"/>
                              <w:sz w:val="24"/>
                            </w:rPr>
                            <w:t>to</w:t>
                          </w:r>
                          <w:r>
                            <w:rPr>
                              <w:rFonts w:ascii="Calibri"/>
                              <w:color w:val="231F20"/>
                              <w:spacing w:val="-6"/>
                              <w:sz w:val="24"/>
                            </w:rPr>
                            <w:t xml:space="preserve"> </w:t>
                          </w:r>
                          <w:r>
                            <w:rPr>
                              <w:rFonts w:ascii="Calibri"/>
                              <w:color w:val="231F20"/>
                              <w:sz w:val="24"/>
                            </w:rPr>
                            <w:t>be</w:t>
                          </w:r>
                          <w:r>
                            <w:rPr>
                              <w:rFonts w:ascii="Calibri"/>
                              <w:color w:val="231F20"/>
                              <w:spacing w:val="-6"/>
                              <w:sz w:val="24"/>
                            </w:rPr>
                            <w:t xml:space="preserve"> </w:t>
                          </w:r>
                          <w:r>
                            <w:rPr>
                              <w:rFonts w:ascii="Calibri"/>
                              <w:color w:val="231F20"/>
                              <w:sz w:val="24"/>
                            </w:rPr>
                            <w:t>cleared</w:t>
                          </w:r>
                          <w:r>
                            <w:rPr>
                              <w:rFonts w:ascii="Calibri"/>
                              <w:color w:val="231F20"/>
                              <w:spacing w:val="-6"/>
                              <w:sz w:val="24"/>
                            </w:rPr>
                            <w:t xml:space="preserve"> </w:t>
                          </w:r>
                          <w:r>
                            <w:rPr>
                              <w:rFonts w:ascii="Calibri"/>
                              <w:color w:val="231F20"/>
                              <w:sz w:val="24"/>
                            </w:rPr>
                            <w:t>as</w:t>
                          </w:r>
                          <w:r>
                            <w:rPr>
                              <w:rFonts w:ascii="Calibri"/>
                              <w:color w:val="231F20"/>
                              <w:spacing w:val="-6"/>
                              <w:sz w:val="24"/>
                            </w:rPr>
                            <w:t xml:space="preserve"> </w:t>
                          </w:r>
                          <w:r>
                            <w:rPr>
                              <w:rFonts w:ascii="Calibri"/>
                              <w:color w:val="231F20"/>
                              <w:sz w:val="24"/>
                            </w:rPr>
                            <w:t>required</w:t>
                          </w:r>
                          <w:r>
                            <w:rPr>
                              <w:rFonts w:ascii="Calibri"/>
                              <w:color w:val="231F20"/>
                              <w:spacing w:val="-6"/>
                              <w:sz w:val="24"/>
                            </w:rPr>
                            <w:t xml:space="preserve"> </w:t>
                          </w:r>
                          <w:r>
                            <w:rPr>
                              <w:rFonts w:ascii="Calibri"/>
                              <w:color w:val="231F20"/>
                              <w:sz w:val="24"/>
                            </w:rPr>
                            <w:t>by</w:t>
                          </w:r>
                          <w:r>
                            <w:rPr>
                              <w:rFonts w:ascii="Calibri"/>
                              <w:color w:val="231F20"/>
                              <w:spacing w:val="-6"/>
                              <w:sz w:val="24"/>
                            </w:rPr>
                            <w:t xml:space="preserve"> </w:t>
                          </w:r>
                          <w:r>
                            <w:rPr>
                              <w:rFonts w:ascii="Calibri"/>
                              <w:color w:val="231F20"/>
                              <w:sz w:val="24"/>
                            </w:rPr>
                            <w:t>your</w:t>
                          </w:r>
                          <w:r>
                            <w:rPr>
                              <w:rFonts w:ascii="Calibri"/>
                              <w:color w:val="231F20"/>
                              <w:spacing w:val="-6"/>
                              <w:sz w:val="24"/>
                            </w:rPr>
                            <w:t xml:space="preserve"> </w:t>
                          </w:r>
                          <w:r>
                            <w:rPr>
                              <w:rFonts w:ascii="Calibri"/>
                              <w:color w:val="231F20"/>
                              <w:sz w:val="24"/>
                            </w:rPr>
                            <w:t>teachers.</w:t>
                          </w:r>
                        </w:p>
                        <w:p w14:paraId="1A453EE5"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With</w:t>
                          </w:r>
                          <w:r>
                            <w:rPr>
                              <w:rFonts w:ascii="Calibri"/>
                              <w:color w:val="231F20"/>
                              <w:spacing w:val="-5"/>
                              <w:sz w:val="24"/>
                            </w:rPr>
                            <w:t xml:space="preserve"> </w:t>
                          </w:r>
                          <w:r>
                            <w:rPr>
                              <w:rFonts w:ascii="Calibri"/>
                              <w:color w:val="231F20"/>
                              <w:sz w:val="24"/>
                            </w:rPr>
                            <w:t>the</w:t>
                          </w:r>
                          <w:r>
                            <w:rPr>
                              <w:rFonts w:ascii="Calibri"/>
                              <w:color w:val="231F20"/>
                              <w:spacing w:val="-5"/>
                              <w:sz w:val="24"/>
                            </w:rPr>
                            <w:t xml:space="preserve"> </w:t>
                          </w:r>
                          <w:r>
                            <w:rPr>
                              <w:rFonts w:ascii="Calibri"/>
                              <w:color w:val="231F20"/>
                              <w:sz w:val="24"/>
                            </w:rPr>
                            <w:t>exception</w:t>
                          </w:r>
                          <w:r>
                            <w:rPr>
                              <w:rFonts w:ascii="Calibri"/>
                              <w:color w:val="231F20"/>
                              <w:spacing w:val="-5"/>
                              <w:sz w:val="24"/>
                            </w:rPr>
                            <w:t xml:space="preserve"> </w:t>
                          </w:r>
                          <w:r>
                            <w:rPr>
                              <w:rFonts w:ascii="Calibri"/>
                              <w:color w:val="231F20"/>
                              <w:sz w:val="24"/>
                            </w:rPr>
                            <w:t>of</w:t>
                          </w:r>
                          <w:r>
                            <w:rPr>
                              <w:rFonts w:ascii="Calibri"/>
                              <w:color w:val="231F20"/>
                              <w:spacing w:val="-5"/>
                              <w:sz w:val="24"/>
                            </w:rPr>
                            <w:t xml:space="preserve"> </w:t>
                          </w:r>
                          <w:r>
                            <w:rPr>
                              <w:rFonts w:ascii="Calibri"/>
                              <w:color w:val="231F20"/>
                              <w:sz w:val="24"/>
                            </w:rPr>
                            <w:t>water,</w:t>
                          </w:r>
                          <w:r>
                            <w:rPr>
                              <w:rFonts w:ascii="Calibri"/>
                              <w:color w:val="231F20"/>
                              <w:spacing w:val="-5"/>
                              <w:sz w:val="24"/>
                            </w:rPr>
                            <w:t xml:space="preserve"> </w:t>
                          </w:r>
                          <w:r>
                            <w:rPr>
                              <w:rFonts w:ascii="Calibri"/>
                              <w:color w:val="231F20"/>
                              <w:sz w:val="24"/>
                            </w:rPr>
                            <w:t>no</w:t>
                          </w:r>
                          <w:r>
                            <w:rPr>
                              <w:rFonts w:ascii="Calibri"/>
                              <w:color w:val="231F20"/>
                              <w:spacing w:val="-5"/>
                              <w:sz w:val="24"/>
                            </w:rPr>
                            <w:t xml:space="preserve"> </w:t>
                          </w:r>
                          <w:r>
                            <w:rPr>
                              <w:rFonts w:ascii="Calibri"/>
                              <w:color w:val="231F20"/>
                              <w:sz w:val="24"/>
                            </w:rPr>
                            <w:t>food</w:t>
                          </w:r>
                          <w:r>
                            <w:rPr>
                              <w:rFonts w:ascii="Calibri"/>
                              <w:color w:val="231F20"/>
                              <w:spacing w:val="-5"/>
                              <w:sz w:val="24"/>
                            </w:rPr>
                            <w:t xml:space="preserve"> </w:t>
                          </w:r>
                          <w:r>
                            <w:rPr>
                              <w:rFonts w:ascii="Calibri"/>
                              <w:color w:val="231F20"/>
                              <w:sz w:val="24"/>
                            </w:rPr>
                            <w:t>or</w:t>
                          </w:r>
                          <w:r>
                            <w:rPr>
                              <w:rFonts w:ascii="Calibri"/>
                              <w:color w:val="231F20"/>
                              <w:spacing w:val="-5"/>
                              <w:sz w:val="24"/>
                            </w:rPr>
                            <w:t xml:space="preserve"> </w:t>
                          </w:r>
                          <w:r>
                            <w:rPr>
                              <w:rFonts w:ascii="Calibri"/>
                              <w:color w:val="231F20"/>
                              <w:sz w:val="24"/>
                            </w:rPr>
                            <w:t>drink</w:t>
                          </w:r>
                          <w:r>
                            <w:rPr>
                              <w:rFonts w:ascii="Calibri"/>
                              <w:color w:val="231F20"/>
                              <w:spacing w:val="-5"/>
                              <w:sz w:val="24"/>
                            </w:rPr>
                            <w:t xml:space="preserve"> </w:t>
                          </w:r>
                          <w:r>
                            <w:rPr>
                              <w:rFonts w:ascii="Calibri"/>
                              <w:color w:val="231F20"/>
                              <w:sz w:val="24"/>
                            </w:rPr>
                            <w:t>to</w:t>
                          </w:r>
                          <w:r>
                            <w:rPr>
                              <w:rFonts w:ascii="Calibri"/>
                              <w:color w:val="231F20"/>
                              <w:spacing w:val="-5"/>
                              <w:sz w:val="24"/>
                            </w:rPr>
                            <w:t xml:space="preserve"> </w:t>
                          </w:r>
                          <w:r>
                            <w:rPr>
                              <w:rFonts w:ascii="Calibri"/>
                              <w:color w:val="231F20"/>
                              <w:sz w:val="24"/>
                            </w:rPr>
                            <w:t>be</w:t>
                          </w:r>
                          <w:r>
                            <w:rPr>
                              <w:rFonts w:ascii="Calibri"/>
                              <w:color w:val="231F20"/>
                              <w:spacing w:val="-5"/>
                              <w:sz w:val="24"/>
                            </w:rPr>
                            <w:t xml:space="preserve"> </w:t>
                          </w:r>
                          <w:r>
                            <w:rPr>
                              <w:rFonts w:ascii="Calibri"/>
                              <w:color w:val="231F20"/>
                              <w:sz w:val="24"/>
                            </w:rPr>
                            <w:t>consumed</w:t>
                          </w:r>
                          <w:r>
                            <w:rPr>
                              <w:rFonts w:ascii="Calibri"/>
                              <w:color w:val="231F20"/>
                              <w:spacing w:val="-5"/>
                              <w:sz w:val="24"/>
                            </w:rPr>
                            <w:t xml:space="preserve"> </w:t>
                          </w:r>
                          <w:r>
                            <w:rPr>
                              <w:rFonts w:ascii="Calibri"/>
                              <w:color w:val="231F20"/>
                              <w:sz w:val="24"/>
                            </w:rPr>
                            <w:t>in</w:t>
                          </w:r>
                          <w:r>
                            <w:rPr>
                              <w:rFonts w:ascii="Calibri"/>
                              <w:color w:val="231F20"/>
                              <w:spacing w:val="-4"/>
                              <w:sz w:val="24"/>
                            </w:rPr>
                            <w:t xml:space="preserve"> </w:t>
                          </w:r>
                          <w:r>
                            <w:rPr>
                              <w:rFonts w:ascii="Calibri"/>
                              <w:color w:val="231F20"/>
                              <w:sz w:val="24"/>
                            </w:rPr>
                            <w:t>classrooms</w:t>
                          </w:r>
                          <w:r>
                            <w:rPr>
                              <w:rFonts w:ascii="Calibri"/>
                              <w:color w:val="231F20"/>
                              <w:spacing w:val="-5"/>
                              <w:sz w:val="24"/>
                            </w:rPr>
                            <w:t xml:space="preserve"> </w:t>
                          </w:r>
                          <w:r>
                            <w:rPr>
                              <w:rFonts w:ascii="Calibri"/>
                              <w:color w:val="231F20"/>
                              <w:sz w:val="24"/>
                            </w:rPr>
                            <w:t>or</w:t>
                          </w:r>
                          <w:r>
                            <w:rPr>
                              <w:rFonts w:ascii="Calibri"/>
                              <w:color w:val="231F20"/>
                              <w:spacing w:val="-5"/>
                              <w:sz w:val="24"/>
                            </w:rPr>
                            <w:t xml:space="preserve"> </w:t>
                          </w:r>
                          <w:r>
                            <w:rPr>
                              <w:rFonts w:ascii="Calibri"/>
                              <w:color w:val="231F20"/>
                              <w:sz w:val="24"/>
                            </w:rPr>
                            <w:t>in</w:t>
                          </w:r>
                          <w:r>
                            <w:rPr>
                              <w:rFonts w:ascii="Calibri"/>
                              <w:color w:val="231F20"/>
                              <w:spacing w:val="-5"/>
                              <w:sz w:val="24"/>
                            </w:rPr>
                            <w:t xml:space="preserve"> </w:t>
                          </w:r>
                          <w:r>
                            <w:rPr>
                              <w:rFonts w:ascii="Calibri"/>
                              <w:color w:val="231F20"/>
                              <w:sz w:val="24"/>
                            </w:rPr>
                            <w:t>The</w:t>
                          </w:r>
                          <w:r>
                            <w:rPr>
                              <w:rFonts w:ascii="Calibri"/>
                              <w:color w:val="231F20"/>
                              <w:spacing w:val="-5"/>
                              <w:sz w:val="24"/>
                            </w:rPr>
                            <w:t xml:space="preserve"> </w:t>
                          </w:r>
                          <w:r>
                            <w:rPr>
                              <w:rFonts w:ascii="Calibri"/>
                              <w:color w:val="231F20"/>
                              <w:sz w:val="24"/>
                            </w:rPr>
                            <w:t>Hub.</w:t>
                          </w:r>
                        </w:p>
                        <w:p w14:paraId="6D8A8C9D"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Wear your College ID when on</w:t>
                          </w:r>
                          <w:r>
                            <w:rPr>
                              <w:rFonts w:ascii="Calibri"/>
                              <w:color w:val="231F20"/>
                              <w:spacing w:val="-31"/>
                              <w:sz w:val="24"/>
                            </w:rPr>
                            <w:t xml:space="preserve"> </w:t>
                          </w:r>
                          <w:r>
                            <w:rPr>
                              <w:rFonts w:ascii="Calibri"/>
                              <w:color w:val="231F20"/>
                              <w:sz w:val="24"/>
                            </w:rPr>
                            <w:t>campus.</w:t>
                          </w:r>
                        </w:p>
                        <w:p w14:paraId="7741676E" w14:textId="77777777" w:rsidR="00271FE6" w:rsidRDefault="00271FE6" w:rsidP="006D3A32">
                          <w:pPr>
                            <w:numPr>
                              <w:ilvl w:val="0"/>
                              <w:numId w:val="69"/>
                            </w:numPr>
                            <w:tabs>
                              <w:tab w:val="left" w:pos="636"/>
                            </w:tabs>
                            <w:rPr>
                              <w:rFonts w:ascii="Calibri" w:eastAsia="Calibri" w:hAnsi="Calibri" w:cs="Calibri"/>
                              <w:sz w:val="24"/>
                              <w:szCs w:val="24"/>
                            </w:rPr>
                          </w:pPr>
                          <w:r>
                            <w:rPr>
                              <w:rFonts w:ascii="Calibri"/>
                              <w:color w:val="231F20"/>
                              <w:sz w:val="24"/>
                            </w:rPr>
                            <w:t>Be</w:t>
                          </w:r>
                          <w:r>
                            <w:rPr>
                              <w:rFonts w:ascii="Calibri"/>
                              <w:color w:val="231F20"/>
                              <w:spacing w:val="-7"/>
                              <w:sz w:val="24"/>
                            </w:rPr>
                            <w:t xml:space="preserve"> </w:t>
                          </w:r>
                          <w:r>
                            <w:rPr>
                              <w:rFonts w:ascii="Calibri"/>
                              <w:color w:val="231F20"/>
                              <w:sz w:val="24"/>
                            </w:rPr>
                            <w:t>ambitious</w:t>
                          </w:r>
                          <w:r>
                            <w:rPr>
                              <w:rFonts w:ascii="Calibri"/>
                              <w:color w:val="231F20"/>
                              <w:spacing w:val="-7"/>
                              <w:sz w:val="24"/>
                            </w:rPr>
                            <w:t xml:space="preserve"> </w:t>
                          </w:r>
                          <w:r>
                            <w:rPr>
                              <w:rFonts w:ascii="Calibri"/>
                              <w:color w:val="231F20"/>
                              <w:sz w:val="24"/>
                            </w:rPr>
                            <w:t>and</w:t>
                          </w:r>
                          <w:r>
                            <w:rPr>
                              <w:rFonts w:ascii="Calibri"/>
                              <w:color w:val="231F20"/>
                              <w:spacing w:val="-7"/>
                              <w:sz w:val="24"/>
                            </w:rPr>
                            <w:t xml:space="preserve"> </w:t>
                          </w:r>
                          <w:r>
                            <w:rPr>
                              <w:rFonts w:ascii="Calibri"/>
                              <w:color w:val="231F20"/>
                              <w:sz w:val="24"/>
                            </w:rPr>
                            <w:t>accept</w:t>
                          </w:r>
                          <w:r>
                            <w:rPr>
                              <w:rFonts w:ascii="Calibri"/>
                              <w:color w:val="231F20"/>
                              <w:spacing w:val="-7"/>
                              <w:sz w:val="24"/>
                            </w:rPr>
                            <w:t xml:space="preserve"> </w:t>
                          </w:r>
                          <w:r>
                            <w:rPr>
                              <w:rFonts w:ascii="Calibri"/>
                              <w:color w:val="231F20"/>
                              <w:sz w:val="24"/>
                            </w:rPr>
                            <w:t>the</w:t>
                          </w:r>
                          <w:r>
                            <w:rPr>
                              <w:rFonts w:ascii="Calibri"/>
                              <w:color w:val="231F20"/>
                              <w:spacing w:val="-7"/>
                              <w:sz w:val="24"/>
                            </w:rPr>
                            <w:t xml:space="preserve"> </w:t>
                          </w:r>
                          <w:r>
                            <w:rPr>
                              <w:rFonts w:ascii="Calibri"/>
                              <w:color w:val="231F20"/>
                              <w:sz w:val="24"/>
                            </w:rPr>
                            <w:t>challenge</w:t>
                          </w:r>
                          <w:r>
                            <w:rPr>
                              <w:rFonts w:ascii="Calibri"/>
                              <w:color w:val="231F20"/>
                              <w:spacing w:val="-7"/>
                              <w:sz w:val="24"/>
                            </w:rPr>
                            <w:t xml:space="preserve"> </w:t>
                          </w:r>
                          <w:r>
                            <w:rPr>
                              <w:rFonts w:ascii="Calibri"/>
                              <w:color w:val="231F20"/>
                              <w:sz w:val="24"/>
                            </w:rPr>
                            <w:t>to</w:t>
                          </w:r>
                          <w:r>
                            <w:rPr>
                              <w:rFonts w:ascii="Calibri"/>
                              <w:color w:val="231F20"/>
                              <w:spacing w:val="-7"/>
                              <w:sz w:val="24"/>
                            </w:rPr>
                            <w:t xml:space="preserve"> </w:t>
                          </w:r>
                          <w:r>
                            <w:rPr>
                              <w:rFonts w:ascii="Calibri"/>
                              <w:color w:val="231F20"/>
                              <w:sz w:val="24"/>
                            </w:rPr>
                            <w:t>fulfil</w:t>
                          </w:r>
                          <w:r>
                            <w:rPr>
                              <w:rFonts w:ascii="Calibri"/>
                              <w:color w:val="231F20"/>
                              <w:spacing w:val="-7"/>
                              <w:sz w:val="24"/>
                            </w:rPr>
                            <w:t xml:space="preserve"> </w:t>
                          </w:r>
                          <w:r>
                            <w:rPr>
                              <w:rFonts w:ascii="Calibri"/>
                              <w:color w:val="231F20"/>
                              <w:sz w:val="24"/>
                            </w:rPr>
                            <w:t>your</w:t>
                          </w:r>
                          <w:r>
                            <w:rPr>
                              <w:rFonts w:ascii="Calibri"/>
                              <w:color w:val="231F20"/>
                              <w:spacing w:val="-7"/>
                              <w:sz w:val="24"/>
                            </w:rPr>
                            <w:t xml:space="preserve"> </w:t>
                          </w:r>
                          <w:r>
                            <w:rPr>
                              <w:rFonts w:ascii="Calibri"/>
                              <w:color w:val="231F20"/>
                              <w:sz w:val="24"/>
                            </w:rPr>
                            <w:t>potential.</w:t>
                          </w:r>
                        </w:p>
                      </w:txbxContent>
                    </v:textbox>
                  </v:shape>
                </v:group>
                <w10:anchorlock/>
              </v:group>
            </w:pict>
          </mc:Fallback>
        </mc:AlternateContent>
      </w:r>
    </w:p>
    <w:p w14:paraId="165D3AD5" w14:textId="77777777" w:rsidR="000C05A6" w:rsidRDefault="007C1880">
      <w:pPr>
        <w:spacing w:before="47"/>
        <w:ind w:left="120"/>
        <w:rPr>
          <w:rFonts w:ascii="Arial" w:eastAsia="Arial" w:hAnsi="Arial" w:cs="Arial"/>
          <w:sz w:val="20"/>
          <w:szCs w:val="20"/>
        </w:rPr>
      </w:pPr>
      <w:r>
        <w:rPr>
          <w:noProof/>
        </w:rPr>
        <w:drawing>
          <wp:anchor distT="0" distB="0" distL="114300" distR="114300" simplePos="0" relativeHeight="1624" behindDoc="0" locked="0" layoutInCell="1" allowOverlap="1" wp14:anchorId="498C4E01" wp14:editId="269958D4">
            <wp:simplePos x="0" y="0"/>
            <wp:positionH relativeFrom="page">
              <wp:posOffset>457200</wp:posOffset>
            </wp:positionH>
            <wp:positionV relativeFrom="paragraph">
              <wp:posOffset>324485</wp:posOffset>
            </wp:positionV>
            <wp:extent cx="1886585" cy="80899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86585" cy="808990"/>
                    </a:xfrm>
                    <a:prstGeom prst="rect">
                      <a:avLst/>
                    </a:prstGeom>
                    <a:noFill/>
                  </pic:spPr>
                </pic:pic>
              </a:graphicData>
            </a:graphic>
            <wp14:sizeRelH relativeFrom="page">
              <wp14:pctWidth>0</wp14:pctWidth>
            </wp14:sizeRelH>
            <wp14:sizeRelV relativeFrom="page">
              <wp14:pctHeight>0</wp14:pctHeight>
            </wp14:sizeRelV>
          </wp:anchor>
        </w:drawing>
      </w:r>
      <w:bookmarkStart w:id="156" w:name="Appendix_8a"/>
      <w:bookmarkEnd w:id="156"/>
      <w:r w:rsidR="00017636">
        <w:rPr>
          <w:rFonts w:ascii="Arial"/>
          <w:sz w:val="20"/>
        </w:rPr>
        <w:t>Form</w:t>
      </w:r>
      <w:r w:rsidR="00017636">
        <w:rPr>
          <w:rFonts w:ascii="Arial"/>
          <w:spacing w:val="-3"/>
          <w:sz w:val="20"/>
        </w:rPr>
        <w:t xml:space="preserve"> </w:t>
      </w:r>
      <w:r w:rsidR="00017636">
        <w:rPr>
          <w:rFonts w:ascii="Arial"/>
          <w:sz w:val="20"/>
        </w:rPr>
        <w:t>PC</w:t>
      </w:r>
    </w:p>
    <w:p w14:paraId="11A6A8FE" w14:textId="77777777" w:rsidR="000C05A6" w:rsidRDefault="00017636">
      <w:pPr>
        <w:spacing w:before="1"/>
        <w:rPr>
          <w:rFonts w:ascii="Arial" w:eastAsia="Arial" w:hAnsi="Arial" w:cs="Arial"/>
          <w:sz w:val="24"/>
          <w:szCs w:val="24"/>
        </w:rPr>
      </w:pPr>
      <w:r>
        <w:br w:type="column"/>
      </w:r>
    </w:p>
    <w:p w14:paraId="41ADC0CF" w14:textId="77777777" w:rsidR="000C05A6" w:rsidRDefault="00017636">
      <w:pPr>
        <w:spacing w:line="229" w:lineRule="exact"/>
        <w:ind w:right="100"/>
        <w:jc w:val="right"/>
        <w:rPr>
          <w:rFonts w:ascii="Arial" w:eastAsia="Arial" w:hAnsi="Arial" w:cs="Arial"/>
          <w:sz w:val="20"/>
          <w:szCs w:val="20"/>
        </w:rPr>
      </w:pPr>
      <w:r>
        <w:rPr>
          <w:rFonts w:ascii="Arial"/>
          <w:sz w:val="20"/>
        </w:rPr>
        <w:t>Appendix</w:t>
      </w:r>
      <w:r>
        <w:rPr>
          <w:rFonts w:ascii="Arial"/>
          <w:spacing w:val="-8"/>
          <w:sz w:val="20"/>
        </w:rPr>
        <w:t xml:space="preserve"> </w:t>
      </w:r>
      <w:r w:rsidR="001C1791">
        <w:rPr>
          <w:rFonts w:ascii="Arial"/>
          <w:sz w:val="20"/>
        </w:rPr>
        <w:t>7</w:t>
      </w:r>
    </w:p>
    <w:p w14:paraId="41CAA94E" w14:textId="77777777" w:rsidR="000C05A6" w:rsidRDefault="00017636">
      <w:pPr>
        <w:pStyle w:val="Heading7"/>
        <w:ind w:left="119" w:right="268"/>
        <w:jc w:val="center"/>
        <w:rPr>
          <w:rFonts w:cs="Arial"/>
          <w:b w:val="0"/>
          <w:bCs w:val="0"/>
        </w:rPr>
      </w:pPr>
      <w:r>
        <w:rPr>
          <w:rFonts w:cs="Arial"/>
          <w:u w:val="thick" w:color="000000"/>
        </w:rPr>
        <w:t>PARENTAL CONSENT TO</w:t>
      </w:r>
      <w:r>
        <w:rPr>
          <w:rFonts w:cs="Arial"/>
          <w:spacing w:val="-13"/>
          <w:u w:val="thick" w:color="000000"/>
        </w:rPr>
        <w:t xml:space="preserve"> </w:t>
      </w:r>
      <w:r>
        <w:rPr>
          <w:rFonts w:cs="Arial"/>
          <w:u w:val="thick" w:color="000000"/>
        </w:rPr>
        <w:t>STUDENTS’ INVOLVEMENT IN</w:t>
      </w:r>
      <w:r>
        <w:rPr>
          <w:rFonts w:cs="Arial"/>
          <w:spacing w:val="-9"/>
          <w:u w:val="thick" w:color="000000"/>
        </w:rPr>
        <w:t xml:space="preserve"> </w:t>
      </w:r>
      <w:r>
        <w:rPr>
          <w:rFonts w:cs="Arial"/>
          <w:u w:val="thick" w:color="000000"/>
        </w:rPr>
        <w:t>VISITS</w:t>
      </w:r>
    </w:p>
    <w:p w14:paraId="16CDE297" w14:textId="77777777" w:rsidR="000C05A6" w:rsidRDefault="00017636">
      <w:pPr>
        <w:ind w:left="119" w:right="269"/>
        <w:jc w:val="center"/>
        <w:rPr>
          <w:rFonts w:ascii="Arial" w:eastAsia="Arial" w:hAnsi="Arial" w:cs="Arial"/>
          <w:sz w:val="24"/>
          <w:szCs w:val="24"/>
        </w:rPr>
      </w:pPr>
      <w:r>
        <w:rPr>
          <w:rFonts w:ascii="Arial"/>
          <w:b/>
          <w:sz w:val="24"/>
          <w:u w:val="thick" w:color="000000"/>
        </w:rPr>
        <w:t xml:space="preserve">WHICH </w:t>
      </w:r>
      <w:r>
        <w:rPr>
          <w:rFonts w:ascii="Arial"/>
          <w:b/>
          <w:spacing w:val="-3"/>
          <w:sz w:val="24"/>
          <w:u w:val="thick" w:color="000000"/>
        </w:rPr>
        <w:t xml:space="preserve">ARE </w:t>
      </w:r>
      <w:r>
        <w:rPr>
          <w:rFonts w:ascii="Arial"/>
          <w:b/>
          <w:sz w:val="24"/>
          <w:u w:val="thick" w:color="000000"/>
        </w:rPr>
        <w:t xml:space="preserve">HAZARDOUS OR INVOLVE </w:t>
      </w:r>
      <w:r>
        <w:rPr>
          <w:rFonts w:ascii="Arial"/>
          <w:b/>
          <w:spacing w:val="-3"/>
          <w:sz w:val="24"/>
          <w:u w:val="thick" w:color="000000"/>
        </w:rPr>
        <w:t xml:space="preserve">AN </w:t>
      </w:r>
      <w:r>
        <w:rPr>
          <w:rFonts w:ascii="Arial"/>
          <w:b/>
          <w:sz w:val="24"/>
          <w:u w:val="thick" w:color="000000"/>
        </w:rPr>
        <w:t>OVERNIGHT</w:t>
      </w:r>
      <w:r>
        <w:rPr>
          <w:rFonts w:ascii="Arial"/>
          <w:b/>
          <w:spacing w:val="2"/>
          <w:sz w:val="24"/>
          <w:u w:val="thick" w:color="000000"/>
        </w:rPr>
        <w:t xml:space="preserve"> </w:t>
      </w:r>
      <w:r>
        <w:rPr>
          <w:rFonts w:ascii="Arial"/>
          <w:b/>
          <w:sz w:val="24"/>
          <w:u w:val="thick" w:color="000000"/>
        </w:rPr>
        <w:t>STAY</w:t>
      </w:r>
    </w:p>
    <w:p w14:paraId="737A78BE" w14:textId="77777777" w:rsidR="000C05A6" w:rsidRDefault="00017636">
      <w:pPr>
        <w:ind w:left="635" w:right="783"/>
        <w:jc w:val="center"/>
        <w:rPr>
          <w:rFonts w:ascii="Arial" w:eastAsia="Arial" w:hAnsi="Arial" w:cs="Arial"/>
          <w:sz w:val="16"/>
          <w:szCs w:val="16"/>
        </w:rPr>
      </w:pPr>
      <w:r>
        <w:rPr>
          <w:rFonts w:ascii="Arial"/>
          <w:sz w:val="16"/>
        </w:rPr>
        <w:t>Students over 18 complete and sign this</w:t>
      </w:r>
      <w:r>
        <w:rPr>
          <w:rFonts w:ascii="Arial"/>
          <w:spacing w:val="-15"/>
          <w:sz w:val="16"/>
        </w:rPr>
        <w:t xml:space="preserve"> </w:t>
      </w:r>
      <w:r>
        <w:rPr>
          <w:rFonts w:ascii="Arial"/>
          <w:sz w:val="16"/>
        </w:rPr>
        <w:t>yourself- including emergency</w:t>
      </w:r>
      <w:r>
        <w:rPr>
          <w:rFonts w:ascii="Arial"/>
          <w:spacing w:val="-9"/>
          <w:sz w:val="16"/>
        </w:rPr>
        <w:t xml:space="preserve"> </w:t>
      </w:r>
      <w:r>
        <w:rPr>
          <w:rFonts w:ascii="Arial"/>
          <w:sz w:val="16"/>
        </w:rPr>
        <w:t>contacts</w:t>
      </w:r>
    </w:p>
    <w:p w14:paraId="3C771293" w14:textId="77777777" w:rsidR="000C05A6" w:rsidRDefault="000C05A6">
      <w:pPr>
        <w:jc w:val="center"/>
        <w:rPr>
          <w:rFonts w:ascii="Arial" w:eastAsia="Arial" w:hAnsi="Arial" w:cs="Arial"/>
          <w:sz w:val="16"/>
          <w:szCs w:val="16"/>
        </w:rPr>
        <w:sectPr w:rsidR="000C05A6">
          <w:footerReference w:type="default" r:id="rId39"/>
          <w:pgSz w:w="11910" w:h="16840"/>
          <w:pgMar w:top="640" w:right="620" w:bottom="280" w:left="600" w:header="0" w:footer="0" w:gutter="0"/>
          <w:cols w:num="2" w:space="720" w:equalWidth="0">
            <w:col w:w="3091" w:space="2666"/>
            <w:col w:w="4933"/>
          </w:cols>
        </w:sectPr>
      </w:pPr>
    </w:p>
    <w:p w14:paraId="3F106D7D" w14:textId="77777777" w:rsidR="000C05A6" w:rsidRDefault="000C05A6">
      <w:pPr>
        <w:spacing w:before="3"/>
        <w:rPr>
          <w:rFonts w:ascii="Arial" w:eastAsia="Arial" w:hAnsi="Arial" w:cs="Arial"/>
          <w:sz w:val="16"/>
          <w:szCs w:val="16"/>
        </w:rPr>
      </w:pPr>
    </w:p>
    <w:tbl>
      <w:tblPr>
        <w:tblW w:w="0" w:type="auto"/>
        <w:tblInd w:w="420" w:type="dxa"/>
        <w:tblLayout w:type="fixed"/>
        <w:tblCellMar>
          <w:left w:w="0" w:type="dxa"/>
          <w:right w:w="0" w:type="dxa"/>
        </w:tblCellMar>
        <w:tblLook w:val="01E0" w:firstRow="1" w:lastRow="1" w:firstColumn="1" w:lastColumn="1" w:noHBand="0" w:noVBand="0"/>
      </w:tblPr>
      <w:tblGrid>
        <w:gridCol w:w="9854"/>
      </w:tblGrid>
      <w:tr w:rsidR="000C05A6" w14:paraId="145329F9" w14:textId="77777777">
        <w:trPr>
          <w:trHeight w:hRule="exact" w:val="1742"/>
        </w:trPr>
        <w:tc>
          <w:tcPr>
            <w:tcW w:w="9854" w:type="dxa"/>
            <w:tcBorders>
              <w:top w:val="single" w:sz="4" w:space="0" w:color="000000"/>
              <w:left w:val="single" w:sz="4" w:space="0" w:color="000000"/>
              <w:bottom w:val="single" w:sz="4" w:space="0" w:color="000000"/>
              <w:right w:val="single" w:sz="4" w:space="0" w:color="000000"/>
            </w:tcBorders>
          </w:tcPr>
          <w:p w14:paraId="74453750" w14:textId="77777777" w:rsidR="000C05A6" w:rsidRDefault="00017636">
            <w:pPr>
              <w:pStyle w:val="TableParagraph"/>
              <w:spacing w:line="227" w:lineRule="exact"/>
              <w:ind w:left="103"/>
              <w:rPr>
                <w:rFonts w:ascii="Arial" w:eastAsia="Arial" w:hAnsi="Arial" w:cs="Arial"/>
                <w:sz w:val="20"/>
                <w:szCs w:val="20"/>
              </w:rPr>
            </w:pPr>
            <w:r>
              <w:rPr>
                <w:rFonts w:ascii="Arial"/>
                <w:sz w:val="20"/>
                <w:u w:val="single" w:color="000000"/>
              </w:rPr>
              <w:t>Visit Location, Dates and Activities</w:t>
            </w:r>
            <w:r>
              <w:rPr>
                <w:rFonts w:ascii="Arial"/>
                <w:spacing w:val="-17"/>
                <w:sz w:val="20"/>
                <w:u w:val="single" w:color="000000"/>
              </w:rPr>
              <w:t xml:space="preserve"> </w:t>
            </w:r>
            <w:r>
              <w:rPr>
                <w:rFonts w:ascii="Arial"/>
                <w:sz w:val="20"/>
                <w:u w:val="single" w:color="000000"/>
              </w:rPr>
              <w:t>involved</w:t>
            </w:r>
          </w:p>
          <w:p w14:paraId="1E67EF47" w14:textId="77777777" w:rsidR="000C05A6" w:rsidRDefault="00017636">
            <w:pPr>
              <w:pStyle w:val="TableParagraph"/>
              <w:ind w:left="103"/>
              <w:rPr>
                <w:rFonts w:ascii="Arial" w:eastAsia="Arial" w:hAnsi="Arial" w:cs="Arial"/>
                <w:sz w:val="20"/>
                <w:szCs w:val="20"/>
              </w:rPr>
            </w:pPr>
            <w:r>
              <w:rPr>
                <w:rFonts w:ascii="Arial"/>
                <w:sz w:val="20"/>
              </w:rPr>
              <w:t>:</w:t>
            </w:r>
          </w:p>
        </w:tc>
      </w:tr>
      <w:tr w:rsidR="000C05A6" w14:paraId="5AB7067C" w14:textId="77777777">
        <w:trPr>
          <w:trHeight w:hRule="exact" w:val="470"/>
        </w:trPr>
        <w:tc>
          <w:tcPr>
            <w:tcW w:w="9854" w:type="dxa"/>
            <w:tcBorders>
              <w:top w:val="single" w:sz="4" w:space="0" w:color="000000"/>
              <w:left w:val="single" w:sz="4" w:space="0" w:color="000000"/>
              <w:bottom w:val="single" w:sz="4" w:space="0" w:color="000000"/>
              <w:right w:val="single" w:sz="4" w:space="0" w:color="000000"/>
            </w:tcBorders>
          </w:tcPr>
          <w:p w14:paraId="557DEB41" w14:textId="77777777" w:rsidR="000C05A6" w:rsidRDefault="00017636">
            <w:pPr>
              <w:pStyle w:val="TableParagraph"/>
              <w:spacing w:line="227" w:lineRule="exact"/>
              <w:ind w:left="103"/>
              <w:rPr>
                <w:rFonts w:ascii="Arial" w:eastAsia="Arial" w:hAnsi="Arial" w:cs="Arial"/>
                <w:sz w:val="20"/>
                <w:szCs w:val="20"/>
              </w:rPr>
            </w:pPr>
            <w:r>
              <w:rPr>
                <w:rFonts w:ascii="Arial"/>
                <w:sz w:val="20"/>
              </w:rPr>
              <w:t>Staff in charge of</w:t>
            </w:r>
            <w:r>
              <w:rPr>
                <w:rFonts w:ascii="Arial"/>
                <w:spacing w:val="-13"/>
                <w:sz w:val="20"/>
              </w:rPr>
              <w:t xml:space="preserve"> </w:t>
            </w:r>
            <w:r>
              <w:rPr>
                <w:rFonts w:ascii="Arial"/>
                <w:sz w:val="20"/>
              </w:rPr>
              <w:t>visit:</w:t>
            </w:r>
          </w:p>
        </w:tc>
      </w:tr>
    </w:tbl>
    <w:p w14:paraId="3A80B623" w14:textId="77777777" w:rsidR="000C05A6" w:rsidRDefault="000C05A6">
      <w:pPr>
        <w:spacing w:before="7"/>
        <w:rPr>
          <w:rFonts w:ascii="Arial" w:eastAsia="Arial" w:hAnsi="Arial" w:cs="Arial"/>
          <w:sz w:val="15"/>
          <w:szCs w:val="15"/>
        </w:rPr>
      </w:pPr>
    </w:p>
    <w:p w14:paraId="76D8368D" w14:textId="77777777" w:rsidR="000C05A6" w:rsidRDefault="00017636">
      <w:pPr>
        <w:pStyle w:val="BodyText"/>
        <w:spacing w:before="72"/>
        <w:ind w:left="0" w:right="514"/>
        <w:jc w:val="right"/>
        <w:rPr>
          <w:rFonts w:cs="Arial"/>
        </w:rPr>
      </w:pPr>
      <w:r>
        <w:rPr>
          <w:spacing w:val="-1"/>
        </w:rPr>
        <w:t>Yes/No</w:t>
      </w:r>
    </w:p>
    <w:tbl>
      <w:tblPr>
        <w:tblW w:w="0" w:type="auto"/>
        <w:tblInd w:w="420" w:type="dxa"/>
        <w:tblLayout w:type="fixed"/>
        <w:tblCellMar>
          <w:left w:w="0" w:type="dxa"/>
          <w:right w:w="0" w:type="dxa"/>
        </w:tblCellMar>
        <w:tblLook w:val="01E0" w:firstRow="1" w:lastRow="1" w:firstColumn="1" w:lastColumn="1" w:noHBand="0" w:noVBand="0"/>
      </w:tblPr>
      <w:tblGrid>
        <w:gridCol w:w="9038"/>
        <w:gridCol w:w="816"/>
      </w:tblGrid>
      <w:tr w:rsidR="000C05A6" w14:paraId="3214FC1E" w14:textId="77777777">
        <w:trPr>
          <w:trHeight w:hRule="exact" w:val="492"/>
        </w:trPr>
        <w:tc>
          <w:tcPr>
            <w:tcW w:w="9038" w:type="dxa"/>
            <w:tcBorders>
              <w:top w:val="single" w:sz="4" w:space="0" w:color="000000"/>
              <w:left w:val="single" w:sz="4" w:space="0" w:color="000000"/>
              <w:bottom w:val="single" w:sz="4" w:space="0" w:color="000000"/>
              <w:right w:val="single" w:sz="4" w:space="0" w:color="000000"/>
            </w:tcBorders>
          </w:tcPr>
          <w:p w14:paraId="5FB1B742" w14:textId="77777777" w:rsidR="000C05A6" w:rsidRDefault="00017636">
            <w:pPr>
              <w:pStyle w:val="TableParagraph"/>
              <w:spacing w:line="227" w:lineRule="exact"/>
              <w:ind w:left="103"/>
              <w:rPr>
                <w:rFonts w:ascii="Arial" w:eastAsia="Arial" w:hAnsi="Arial" w:cs="Arial"/>
                <w:sz w:val="20"/>
                <w:szCs w:val="20"/>
              </w:rPr>
            </w:pPr>
            <w:r>
              <w:rPr>
                <w:rFonts w:ascii="Arial" w:eastAsia="Arial" w:hAnsi="Arial" w:cs="Arial"/>
                <w:sz w:val="20"/>
                <w:szCs w:val="20"/>
              </w:rPr>
              <w:t>Does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student</w:t>
            </w:r>
            <w:r>
              <w:rPr>
                <w:rFonts w:ascii="Arial" w:eastAsia="Arial" w:hAnsi="Arial" w:cs="Arial"/>
                <w:spacing w:val="-3"/>
                <w:sz w:val="20"/>
                <w:szCs w:val="20"/>
              </w:rPr>
              <w:t xml:space="preserve"> </w:t>
            </w:r>
            <w:r>
              <w:rPr>
                <w:rFonts w:ascii="Arial" w:eastAsia="Arial" w:hAnsi="Arial" w:cs="Arial"/>
                <w:sz w:val="20"/>
                <w:szCs w:val="20"/>
              </w:rPr>
              <w:t>suffer</w:t>
            </w:r>
            <w:r>
              <w:rPr>
                <w:rFonts w:ascii="Arial" w:eastAsia="Arial" w:hAnsi="Arial" w:cs="Arial"/>
                <w:spacing w:val="-2"/>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9"/>
                <w:sz w:val="20"/>
                <w:szCs w:val="20"/>
              </w:rPr>
              <w:t xml:space="preserve"> </w:t>
            </w:r>
            <w:r>
              <w:rPr>
                <w:rFonts w:ascii="Arial" w:eastAsia="Arial" w:hAnsi="Arial" w:cs="Arial"/>
                <w:sz w:val="20"/>
                <w:szCs w:val="20"/>
              </w:rPr>
              <w:t>condition</w:t>
            </w:r>
            <w:r>
              <w:rPr>
                <w:rFonts w:ascii="Arial" w:eastAsia="Arial" w:hAnsi="Arial" w:cs="Arial"/>
                <w:spacing w:val="-3"/>
                <w:sz w:val="20"/>
                <w:szCs w:val="20"/>
              </w:rPr>
              <w:t xml:space="preserve"> </w:t>
            </w:r>
            <w:r>
              <w:rPr>
                <w:rFonts w:ascii="Arial" w:eastAsia="Arial" w:hAnsi="Arial" w:cs="Arial"/>
                <w:sz w:val="20"/>
                <w:szCs w:val="20"/>
              </w:rPr>
              <w:t>that</w:t>
            </w:r>
            <w:r>
              <w:rPr>
                <w:rFonts w:ascii="Arial" w:eastAsia="Arial" w:hAnsi="Arial" w:cs="Arial"/>
                <w:spacing w:val="-3"/>
                <w:sz w:val="20"/>
                <w:szCs w:val="20"/>
              </w:rPr>
              <w:t xml:space="preserve"> </w:t>
            </w:r>
            <w:r>
              <w:rPr>
                <w:rFonts w:ascii="Arial" w:eastAsia="Arial" w:hAnsi="Arial" w:cs="Arial"/>
                <w:sz w:val="20"/>
                <w:szCs w:val="20"/>
              </w:rPr>
              <w:t>staff</w:t>
            </w:r>
            <w:r>
              <w:rPr>
                <w:rFonts w:ascii="Arial" w:eastAsia="Arial" w:hAnsi="Arial" w:cs="Arial"/>
                <w:spacing w:val="-2"/>
                <w:sz w:val="20"/>
                <w:szCs w:val="20"/>
              </w:rPr>
              <w:t xml:space="preserve"> </w:t>
            </w:r>
            <w:r>
              <w:rPr>
                <w:rFonts w:ascii="Arial" w:eastAsia="Arial" w:hAnsi="Arial" w:cs="Arial"/>
                <w:sz w:val="20"/>
                <w:szCs w:val="20"/>
              </w:rPr>
              <w:t>acting</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loco</w:t>
            </w:r>
            <w:r>
              <w:rPr>
                <w:rFonts w:ascii="Arial" w:eastAsia="Arial" w:hAnsi="Arial" w:cs="Arial"/>
                <w:spacing w:val="-3"/>
                <w:sz w:val="20"/>
                <w:szCs w:val="20"/>
              </w:rPr>
              <w:t xml:space="preserve"> </w:t>
            </w:r>
            <w:r>
              <w:rPr>
                <w:rFonts w:ascii="Arial" w:eastAsia="Arial" w:hAnsi="Arial" w:cs="Arial"/>
                <w:sz w:val="20"/>
                <w:szCs w:val="20"/>
              </w:rPr>
              <w:t>parentis’</w:t>
            </w:r>
            <w:r>
              <w:rPr>
                <w:rFonts w:ascii="Arial" w:eastAsia="Arial" w:hAnsi="Arial" w:cs="Arial"/>
                <w:spacing w:val="-4"/>
                <w:sz w:val="20"/>
                <w:szCs w:val="20"/>
              </w:rPr>
              <w:t xml:space="preserve"> </w:t>
            </w:r>
            <w:r>
              <w:rPr>
                <w:rFonts w:ascii="Arial" w:eastAsia="Arial" w:hAnsi="Arial" w:cs="Arial"/>
                <w:sz w:val="20"/>
                <w:szCs w:val="20"/>
              </w:rPr>
              <w:t>should</w:t>
            </w:r>
            <w:r>
              <w:rPr>
                <w:rFonts w:ascii="Arial" w:eastAsia="Arial" w:hAnsi="Arial" w:cs="Arial"/>
                <w:spacing w:val="-3"/>
                <w:sz w:val="20"/>
                <w:szCs w:val="20"/>
              </w:rPr>
              <w:t xml:space="preserve"> </w:t>
            </w:r>
            <w:r>
              <w:rPr>
                <w:rFonts w:ascii="Arial" w:eastAsia="Arial" w:hAnsi="Arial" w:cs="Arial"/>
                <w:sz w:val="20"/>
                <w:szCs w:val="20"/>
              </w:rPr>
              <w:t>know</w:t>
            </w:r>
            <w:r>
              <w:rPr>
                <w:rFonts w:ascii="Arial" w:eastAsia="Arial" w:hAnsi="Arial" w:cs="Arial"/>
                <w:spacing w:val="-3"/>
                <w:sz w:val="20"/>
                <w:szCs w:val="20"/>
              </w:rPr>
              <w:t xml:space="preserve"> </w:t>
            </w:r>
            <w:r>
              <w:rPr>
                <w:rFonts w:ascii="Arial" w:eastAsia="Arial" w:hAnsi="Arial" w:cs="Arial"/>
                <w:sz w:val="20"/>
                <w:szCs w:val="20"/>
              </w:rPr>
              <w:t>about?</w:t>
            </w:r>
          </w:p>
        </w:tc>
        <w:tc>
          <w:tcPr>
            <w:tcW w:w="816" w:type="dxa"/>
            <w:tcBorders>
              <w:top w:val="single" w:sz="4" w:space="0" w:color="000000"/>
              <w:left w:val="single" w:sz="4" w:space="0" w:color="000000"/>
              <w:bottom w:val="single" w:sz="4" w:space="0" w:color="000000"/>
              <w:right w:val="single" w:sz="4" w:space="0" w:color="000000"/>
            </w:tcBorders>
          </w:tcPr>
          <w:p w14:paraId="3FD03884" w14:textId="77777777" w:rsidR="000C05A6" w:rsidRDefault="000C05A6"/>
        </w:tc>
      </w:tr>
      <w:tr w:rsidR="000C05A6" w14:paraId="004B6ADB" w14:textId="77777777">
        <w:trPr>
          <w:trHeight w:hRule="exact" w:val="470"/>
        </w:trPr>
        <w:tc>
          <w:tcPr>
            <w:tcW w:w="9038" w:type="dxa"/>
            <w:tcBorders>
              <w:top w:val="single" w:sz="4" w:space="0" w:color="000000"/>
              <w:left w:val="single" w:sz="4" w:space="0" w:color="000000"/>
              <w:bottom w:val="single" w:sz="4" w:space="0" w:color="000000"/>
              <w:right w:val="single" w:sz="4" w:space="0" w:color="000000"/>
            </w:tcBorders>
          </w:tcPr>
          <w:p w14:paraId="6A18CE68" w14:textId="77777777" w:rsidR="000C05A6" w:rsidRDefault="00017636">
            <w:pPr>
              <w:pStyle w:val="TableParagraph"/>
              <w:ind w:left="103" w:right="468"/>
              <w:rPr>
                <w:rFonts w:ascii="Arial" w:eastAsia="Arial" w:hAnsi="Arial" w:cs="Arial"/>
                <w:sz w:val="20"/>
                <w:szCs w:val="20"/>
              </w:rPr>
            </w:pPr>
            <w:r>
              <w:rPr>
                <w:rFonts w:ascii="Arial"/>
                <w:sz w:val="20"/>
              </w:rPr>
              <w:t>To</w:t>
            </w:r>
            <w:r>
              <w:rPr>
                <w:rFonts w:ascii="Arial"/>
                <w:spacing w:val="-4"/>
                <w:sz w:val="20"/>
              </w:rPr>
              <w:t xml:space="preserve"> </w:t>
            </w:r>
            <w:r>
              <w:rPr>
                <w:rFonts w:ascii="Arial"/>
                <w:sz w:val="20"/>
              </w:rPr>
              <w:t>the</w:t>
            </w:r>
            <w:r>
              <w:rPr>
                <w:rFonts w:ascii="Arial"/>
                <w:spacing w:val="-4"/>
                <w:sz w:val="20"/>
              </w:rPr>
              <w:t xml:space="preserve"> </w:t>
            </w:r>
            <w:r>
              <w:rPr>
                <w:rFonts w:ascii="Arial"/>
                <w:sz w:val="20"/>
              </w:rPr>
              <w:t>best</w:t>
            </w:r>
            <w:r>
              <w:rPr>
                <w:rFonts w:ascii="Arial"/>
                <w:spacing w:val="-4"/>
                <w:sz w:val="20"/>
              </w:rPr>
              <w:t xml:space="preserve"> </w:t>
            </w:r>
            <w:r>
              <w:rPr>
                <w:rFonts w:ascii="Arial"/>
                <w:sz w:val="20"/>
              </w:rPr>
              <w:t>of</w:t>
            </w:r>
            <w:r>
              <w:rPr>
                <w:rFonts w:ascii="Arial"/>
                <w:spacing w:val="1"/>
                <w:sz w:val="20"/>
              </w:rPr>
              <w:t xml:space="preserve"> </w:t>
            </w:r>
            <w:r>
              <w:rPr>
                <w:rFonts w:ascii="Arial"/>
                <w:sz w:val="20"/>
              </w:rPr>
              <w:t>your</w:t>
            </w:r>
            <w:r>
              <w:rPr>
                <w:rFonts w:ascii="Arial"/>
                <w:spacing w:val="-3"/>
                <w:sz w:val="20"/>
              </w:rPr>
              <w:t xml:space="preserve"> </w:t>
            </w:r>
            <w:r>
              <w:rPr>
                <w:rFonts w:ascii="Arial"/>
                <w:sz w:val="20"/>
              </w:rPr>
              <w:t>knowledge</w:t>
            </w:r>
            <w:r>
              <w:rPr>
                <w:rFonts w:ascii="Arial"/>
                <w:spacing w:val="-2"/>
                <w:sz w:val="20"/>
              </w:rPr>
              <w:t xml:space="preserve"> </w:t>
            </w:r>
            <w:r>
              <w:rPr>
                <w:rFonts w:ascii="Arial"/>
                <w:sz w:val="20"/>
              </w:rPr>
              <w:t>has</w:t>
            </w:r>
            <w:r>
              <w:rPr>
                <w:rFonts w:ascii="Arial"/>
                <w:spacing w:val="-3"/>
                <w:sz w:val="20"/>
              </w:rPr>
              <w:t xml:space="preserve"> </w:t>
            </w:r>
            <w:r>
              <w:rPr>
                <w:rFonts w:ascii="Arial"/>
                <w:sz w:val="20"/>
              </w:rPr>
              <w:t>the</w:t>
            </w:r>
            <w:r>
              <w:rPr>
                <w:rFonts w:ascii="Arial"/>
                <w:spacing w:val="-4"/>
                <w:sz w:val="20"/>
              </w:rPr>
              <w:t xml:space="preserve"> </w:t>
            </w:r>
            <w:r>
              <w:rPr>
                <w:rFonts w:ascii="Arial"/>
                <w:sz w:val="20"/>
              </w:rPr>
              <w:t>student</w:t>
            </w:r>
            <w:r>
              <w:rPr>
                <w:rFonts w:ascii="Arial"/>
                <w:spacing w:val="-2"/>
                <w:sz w:val="20"/>
              </w:rPr>
              <w:t xml:space="preserve"> </w:t>
            </w:r>
            <w:r>
              <w:rPr>
                <w:rFonts w:ascii="Arial"/>
                <w:sz w:val="20"/>
              </w:rPr>
              <w:t>been</w:t>
            </w:r>
            <w:r>
              <w:rPr>
                <w:rFonts w:ascii="Arial"/>
                <w:spacing w:val="-4"/>
                <w:sz w:val="20"/>
              </w:rPr>
              <w:t xml:space="preserve"> </w:t>
            </w:r>
            <w:r>
              <w:rPr>
                <w:rFonts w:ascii="Arial"/>
                <w:sz w:val="20"/>
              </w:rPr>
              <w:t>in</w:t>
            </w:r>
            <w:r>
              <w:rPr>
                <w:rFonts w:ascii="Arial"/>
                <w:spacing w:val="-4"/>
                <w:sz w:val="20"/>
              </w:rPr>
              <w:t xml:space="preserve"> </w:t>
            </w:r>
            <w:r>
              <w:rPr>
                <w:rFonts w:ascii="Arial"/>
                <w:sz w:val="20"/>
              </w:rPr>
              <w:t>contact</w:t>
            </w:r>
            <w:r>
              <w:rPr>
                <w:rFonts w:ascii="Arial"/>
                <w:spacing w:val="-2"/>
                <w:sz w:val="20"/>
              </w:rPr>
              <w:t xml:space="preserve"> </w:t>
            </w:r>
            <w:r>
              <w:rPr>
                <w:rFonts w:ascii="Arial"/>
                <w:sz w:val="20"/>
              </w:rPr>
              <w:t>with</w:t>
            </w:r>
            <w:r>
              <w:rPr>
                <w:rFonts w:ascii="Arial"/>
                <w:spacing w:val="-4"/>
                <w:sz w:val="20"/>
              </w:rPr>
              <w:t xml:space="preserve"> </w:t>
            </w:r>
            <w:r>
              <w:rPr>
                <w:rFonts w:ascii="Arial"/>
                <w:sz w:val="20"/>
              </w:rPr>
              <w:t>any</w:t>
            </w:r>
            <w:r>
              <w:rPr>
                <w:rFonts w:ascii="Arial"/>
                <w:spacing w:val="-7"/>
                <w:sz w:val="20"/>
              </w:rPr>
              <w:t xml:space="preserve"> </w:t>
            </w:r>
            <w:r>
              <w:rPr>
                <w:rFonts w:ascii="Arial"/>
                <w:sz w:val="20"/>
              </w:rPr>
              <w:t>contagious</w:t>
            </w:r>
            <w:r>
              <w:rPr>
                <w:rFonts w:ascii="Arial"/>
                <w:spacing w:val="-3"/>
                <w:sz w:val="20"/>
              </w:rPr>
              <w:t xml:space="preserve"> </w:t>
            </w:r>
            <w:r>
              <w:rPr>
                <w:rFonts w:ascii="Arial"/>
                <w:sz w:val="20"/>
              </w:rPr>
              <w:t>or</w:t>
            </w:r>
            <w:r>
              <w:rPr>
                <w:rFonts w:ascii="Arial"/>
                <w:spacing w:val="-3"/>
                <w:sz w:val="20"/>
              </w:rPr>
              <w:t xml:space="preserve"> </w:t>
            </w:r>
            <w:r>
              <w:rPr>
                <w:rFonts w:ascii="Arial"/>
                <w:sz w:val="20"/>
              </w:rPr>
              <w:t>infectious diseases,</w:t>
            </w:r>
            <w:r>
              <w:rPr>
                <w:rFonts w:ascii="Arial"/>
                <w:spacing w:val="-3"/>
                <w:sz w:val="20"/>
              </w:rPr>
              <w:t xml:space="preserve"> </w:t>
            </w:r>
            <w:r>
              <w:rPr>
                <w:rFonts w:ascii="Arial"/>
                <w:sz w:val="20"/>
              </w:rPr>
              <w:t>or</w:t>
            </w:r>
            <w:r>
              <w:rPr>
                <w:rFonts w:ascii="Arial"/>
                <w:spacing w:val="-4"/>
                <w:sz w:val="20"/>
              </w:rPr>
              <w:t xml:space="preserve"> </w:t>
            </w:r>
            <w:r>
              <w:rPr>
                <w:rFonts w:ascii="Arial"/>
                <w:sz w:val="20"/>
              </w:rPr>
              <w:t>suffered</w:t>
            </w:r>
            <w:r>
              <w:rPr>
                <w:rFonts w:ascii="Arial"/>
                <w:spacing w:val="-5"/>
                <w:sz w:val="20"/>
              </w:rPr>
              <w:t xml:space="preserve"> </w:t>
            </w:r>
            <w:r>
              <w:rPr>
                <w:rFonts w:ascii="Arial"/>
                <w:sz w:val="20"/>
              </w:rPr>
              <w:t>from</w:t>
            </w:r>
            <w:r>
              <w:rPr>
                <w:rFonts w:ascii="Arial"/>
                <w:spacing w:val="-3"/>
                <w:sz w:val="20"/>
              </w:rPr>
              <w:t xml:space="preserve"> </w:t>
            </w:r>
            <w:r>
              <w:rPr>
                <w:rFonts w:ascii="Arial"/>
                <w:sz w:val="20"/>
              </w:rPr>
              <w:t>anything</w:t>
            </w:r>
            <w:r>
              <w:rPr>
                <w:rFonts w:ascii="Arial"/>
                <w:spacing w:val="-5"/>
                <w:sz w:val="20"/>
              </w:rPr>
              <w:t xml:space="preserve"> </w:t>
            </w:r>
            <w:r>
              <w:rPr>
                <w:rFonts w:ascii="Arial"/>
                <w:sz w:val="20"/>
              </w:rPr>
              <w:t>recently,</w:t>
            </w:r>
            <w:r>
              <w:rPr>
                <w:rFonts w:ascii="Arial"/>
                <w:spacing w:val="-3"/>
                <w:sz w:val="20"/>
              </w:rPr>
              <w:t xml:space="preserve"> </w:t>
            </w:r>
            <w:r>
              <w:rPr>
                <w:rFonts w:ascii="Arial"/>
                <w:sz w:val="20"/>
              </w:rPr>
              <w:t>that</w:t>
            </w:r>
            <w:r>
              <w:rPr>
                <w:rFonts w:ascii="Arial"/>
                <w:spacing w:val="-3"/>
                <w:sz w:val="20"/>
              </w:rPr>
              <w:t xml:space="preserve"> </w:t>
            </w:r>
            <w:r>
              <w:rPr>
                <w:rFonts w:ascii="Arial"/>
                <w:spacing w:val="2"/>
                <w:sz w:val="20"/>
              </w:rPr>
              <w:t>may</w:t>
            </w:r>
            <w:r>
              <w:rPr>
                <w:rFonts w:ascii="Arial"/>
                <w:spacing w:val="-8"/>
                <w:sz w:val="20"/>
              </w:rPr>
              <w:t xml:space="preserve"> </w:t>
            </w:r>
            <w:r>
              <w:rPr>
                <w:rFonts w:ascii="Arial"/>
                <w:sz w:val="20"/>
              </w:rPr>
              <w:t>become</w:t>
            </w:r>
            <w:r>
              <w:rPr>
                <w:rFonts w:ascii="Arial"/>
                <w:spacing w:val="-5"/>
                <w:sz w:val="20"/>
              </w:rPr>
              <w:t xml:space="preserve"> </w:t>
            </w:r>
            <w:r>
              <w:rPr>
                <w:rFonts w:ascii="Arial"/>
                <w:sz w:val="20"/>
              </w:rPr>
              <w:t>infectious</w:t>
            </w:r>
            <w:r>
              <w:rPr>
                <w:rFonts w:ascii="Arial"/>
                <w:spacing w:val="-4"/>
                <w:sz w:val="20"/>
              </w:rPr>
              <w:t xml:space="preserve"> </w:t>
            </w:r>
            <w:r>
              <w:rPr>
                <w:rFonts w:ascii="Arial"/>
                <w:sz w:val="20"/>
              </w:rPr>
              <w:t>or</w:t>
            </w:r>
            <w:r>
              <w:rPr>
                <w:rFonts w:ascii="Arial"/>
                <w:spacing w:val="-4"/>
                <w:sz w:val="20"/>
              </w:rPr>
              <w:t xml:space="preserve"> </w:t>
            </w:r>
            <w:r>
              <w:rPr>
                <w:rFonts w:ascii="Arial"/>
                <w:sz w:val="20"/>
              </w:rPr>
              <w:t>contagious?</w:t>
            </w:r>
          </w:p>
        </w:tc>
        <w:tc>
          <w:tcPr>
            <w:tcW w:w="816" w:type="dxa"/>
            <w:tcBorders>
              <w:top w:val="single" w:sz="4" w:space="0" w:color="000000"/>
              <w:left w:val="single" w:sz="4" w:space="0" w:color="000000"/>
              <w:bottom w:val="single" w:sz="4" w:space="0" w:color="000000"/>
              <w:right w:val="single" w:sz="4" w:space="0" w:color="000000"/>
            </w:tcBorders>
          </w:tcPr>
          <w:p w14:paraId="54B35EDF" w14:textId="77777777" w:rsidR="000C05A6" w:rsidRDefault="000C05A6"/>
        </w:tc>
      </w:tr>
      <w:tr w:rsidR="000C05A6" w14:paraId="0CCEB03F" w14:textId="77777777">
        <w:trPr>
          <w:trHeight w:hRule="exact" w:val="494"/>
        </w:trPr>
        <w:tc>
          <w:tcPr>
            <w:tcW w:w="9038" w:type="dxa"/>
            <w:tcBorders>
              <w:top w:val="single" w:sz="4" w:space="0" w:color="000000"/>
              <w:left w:val="single" w:sz="4" w:space="0" w:color="000000"/>
              <w:bottom w:val="single" w:sz="4" w:space="0" w:color="000000"/>
              <w:right w:val="single" w:sz="4" w:space="0" w:color="000000"/>
            </w:tcBorders>
          </w:tcPr>
          <w:p w14:paraId="684EFEDD" w14:textId="77777777" w:rsidR="000C05A6" w:rsidRDefault="00017636">
            <w:pPr>
              <w:pStyle w:val="TableParagraph"/>
              <w:spacing w:line="227" w:lineRule="exact"/>
              <w:ind w:left="103"/>
              <w:rPr>
                <w:rFonts w:ascii="Arial" w:eastAsia="Arial" w:hAnsi="Arial" w:cs="Arial"/>
                <w:sz w:val="20"/>
                <w:szCs w:val="20"/>
              </w:rPr>
            </w:pPr>
            <w:r>
              <w:rPr>
                <w:rFonts w:ascii="Arial"/>
                <w:sz w:val="20"/>
              </w:rPr>
              <w:t>Is the student allergic to any medication, insect bites, food,</w:t>
            </w:r>
            <w:r>
              <w:rPr>
                <w:rFonts w:ascii="Arial"/>
                <w:spacing w:val="-30"/>
                <w:sz w:val="20"/>
              </w:rPr>
              <w:t xml:space="preserve"> </w:t>
            </w:r>
            <w:proofErr w:type="spellStart"/>
            <w:r>
              <w:rPr>
                <w:rFonts w:ascii="Arial"/>
                <w:sz w:val="20"/>
              </w:rPr>
              <w:t>etc</w:t>
            </w:r>
            <w:proofErr w:type="spellEnd"/>
            <w:r>
              <w:rPr>
                <w:rFonts w:ascii="Arial"/>
                <w:sz w:val="20"/>
              </w:rPr>
              <w:t>?</w:t>
            </w:r>
          </w:p>
        </w:tc>
        <w:tc>
          <w:tcPr>
            <w:tcW w:w="816" w:type="dxa"/>
            <w:tcBorders>
              <w:top w:val="single" w:sz="4" w:space="0" w:color="000000"/>
              <w:left w:val="single" w:sz="4" w:space="0" w:color="000000"/>
              <w:bottom w:val="single" w:sz="4" w:space="0" w:color="000000"/>
              <w:right w:val="single" w:sz="4" w:space="0" w:color="000000"/>
            </w:tcBorders>
          </w:tcPr>
          <w:p w14:paraId="3994640A" w14:textId="77777777" w:rsidR="000C05A6" w:rsidRDefault="000C05A6"/>
        </w:tc>
      </w:tr>
      <w:tr w:rsidR="000C05A6" w14:paraId="2E7FBE9E" w14:textId="77777777">
        <w:trPr>
          <w:trHeight w:hRule="exact" w:val="468"/>
        </w:trPr>
        <w:tc>
          <w:tcPr>
            <w:tcW w:w="9038" w:type="dxa"/>
            <w:tcBorders>
              <w:top w:val="single" w:sz="4" w:space="0" w:color="000000"/>
              <w:left w:val="single" w:sz="4" w:space="0" w:color="000000"/>
              <w:bottom w:val="single" w:sz="4" w:space="0" w:color="000000"/>
              <w:right w:val="single" w:sz="4" w:space="0" w:color="000000"/>
            </w:tcBorders>
          </w:tcPr>
          <w:p w14:paraId="704C27D7" w14:textId="77777777" w:rsidR="000C05A6" w:rsidRDefault="00017636">
            <w:pPr>
              <w:pStyle w:val="TableParagraph"/>
              <w:spacing w:line="227" w:lineRule="exact"/>
              <w:ind w:left="103"/>
              <w:rPr>
                <w:rFonts w:ascii="Arial" w:eastAsia="Arial" w:hAnsi="Arial" w:cs="Arial"/>
                <w:sz w:val="20"/>
                <w:szCs w:val="20"/>
              </w:rPr>
            </w:pPr>
            <w:r>
              <w:rPr>
                <w:rFonts w:ascii="Arial"/>
                <w:sz w:val="20"/>
              </w:rPr>
              <w:t>Does the student have any special dietary</w:t>
            </w:r>
            <w:r>
              <w:rPr>
                <w:rFonts w:ascii="Arial"/>
                <w:spacing w:val="-20"/>
                <w:sz w:val="20"/>
              </w:rPr>
              <w:t xml:space="preserve"> </w:t>
            </w:r>
            <w:r>
              <w:rPr>
                <w:rFonts w:ascii="Arial"/>
                <w:sz w:val="20"/>
              </w:rPr>
              <w:t>requirements?</w:t>
            </w:r>
          </w:p>
        </w:tc>
        <w:tc>
          <w:tcPr>
            <w:tcW w:w="816" w:type="dxa"/>
            <w:tcBorders>
              <w:top w:val="single" w:sz="4" w:space="0" w:color="000000"/>
              <w:left w:val="single" w:sz="4" w:space="0" w:color="000000"/>
              <w:bottom w:val="single" w:sz="4" w:space="0" w:color="000000"/>
              <w:right w:val="single" w:sz="4" w:space="0" w:color="000000"/>
            </w:tcBorders>
          </w:tcPr>
          <w:p w14:paraId="34A163D5" w14:textId="77777777" w:rsidR="000C05A6" w:rsidRDefault="000C05A6"/>
        </w:tc>
      </w:tr>
      <w:tr w:rsidR="000C05A6" w14:paraId="3569AF42" w14:textId="77777777">
        <w:trPr>
          <w:trHeight w:hRule="exact" w:val="494"/>
        </w:trPr>
        <w:tc>
          <w:tcPr>
            <w:tcW w:w="9038" w:type="dxa"/>
            <w:tcBorders>
              <w:top w:val="single" w:sz="4" w:space="0" w:color="000000"/>
              <w:left w:val="single" w:sz="4" w:space="0" w:color="000000"/>
              <w:bottom w:val="single" w:sz="4" w:space="0" w:color="000000"/>
              <w:right w:val="single" w:sz="4" w:space="0" w:color="000000"/>
            </w:tcBorders>
          </w:tcPr>
          <w:p w14:paraId="75C07DE0" w14:textId="77777777" w:rsidR="000C05A6" w:rsidRDefault="00017636">
            <w:pPr>
              <w:pStyle w:val="TableParagraph"/>
              <w:spacing w:line="230" w:lineRule="exact"/>
              <w:ind w:left="103"/>
              <w:rPr>
                <w:rFonts w:ascii="Arial" w:eastAsia="Arial" w:hAnsi="Arial" w:cs="Arial"/>
                <w:sz w:val="20"/>
                <w:szCs w:val="20"/>
              </w:rPr>
            </w:pPr>
            <w:r>
              <w:rPr>
                <w:rFonts w:ascii="Arial"/>
                <w:sz w:val="20"/>
              </w:rPr>
              <w:t>Is the student taking any form of medication on a regular</w:t>
            </w:r>
            <w:r>
              <w:rPr>
                <w:rFonts w:ascii="Arial"/>
                <w:spacing w:val="-29"/>
                <w:sz w:val="20"/>
              </w:rPr>
              <w:t xml:space="preserve"> </w:t>
            </w:r>
            <w:r>
              <w:rPr>
                <w:rFonts w:ascii="Arial"/>
                <w:sz w:val="20"/>
              </w:rPr>
              <w:t>basis?</w:t>
            </w:r>
          </w:p>
        </w:tc>
        <w:tc>
          <w:tcPr>
            <w:tcW w:w="816" w:type="dxa"/>
            <w:tcBorders>
              <w:top w:val="single" w:sz="4" w:space="0" w:color="000000"/>
              <w:left w:val="single" w:sz="4" w:space="0" w:color="000000"/>
              <w:bottom w:val="single" w:sz="4" w:space="0" w:color="000000"/>
              <w:right w:val="single" w:sz="4" w:space="0" w:color="000000"/>
            </w:tcBorders>
          </w:tcPr>
          <w:p w14:paraId="74A9E957" w14:textId="77777777" w:rsidR="000C05A6" w:rsidRDefault="000C05A6"/>
        </w:tc>
      </w:tr>
    </w:tbl>
    <w:p w14:paraId="32754C2C" w14:textId="77777777" w:rsidR="000C05A6" w:rsidRDefault="000C05A6">
      <w:pPr>
        <w:spacing w:before="3"/>
        <w:rPr>
          <w:rFonts w:ascii="Arial" w:eastAsia="Arial" w:hAnsi="Arial" w:cs="Arial"/>
          <w:sz w:val="15"/>
          <w:szCs w:val="15"/>
        </w:rPr>
      </w:pPr>
    </w:p>
    <w:p w14:paraId="58F7FB9D" w14:textId="77777777" w:rsidR="000C05A6" w:rsidRDefault="00017636">
      <w:pPr>
        <w:spacing w:before="74"/>
        <w:ind w:left="532" w:right="100"/>
        <w:rPr>
          <w:rFonts w:ascii="Arial" w:eastAsia="Arial" w:hAnsi="Arial" w:cs="Arial"/>
          <w:sz w:val="20"/>
          <w:szCs w:val="20"/>
        </w:rPr>
      </w:pPr>
      <w:r>
        <w:rPr>
          <w:rFonts w:ascii="Arial" w:eastAsia="Arial" w:hAnsi="Arial" w:cs="Arial"/>
          <w:sz w:val="20"/>
          <w:szCs w:val="20"/>
        </w:rPr>
        <w:t>Please give details here (and overleaf if necessary) if the answer was “Yes” to any</w:t>
      </w:r>
      <w:r>
        <w:rPr>
          <w:rFonts w:ascii="Arial" w:eastAsia="Arial" w:hAnsi="Arial" w:cs="Arial"/>
          <w:spacing w:val="-39"/>
          <w:sz w:val="20"/>
          <w:szCs w:val="20"/>
        </w:rPr>
        <w:t xml:space="preserve"> </w:t>
      </w:r>
      <w:r>
        <w:rPr>
          <w:rFonts w:ascii="Arial" w:eastAsia="Arial" w:hAnsi="Arial" w:cs="Arial"/>
          <w:sz w:val="20"/>
          <w:szCs w:val="20"/>
        </w:rPr>
        <w:t>of the above.</w:t>
      </w:r>
    </w:p>
    <w:p w14:paraId="3C7CA8C0" w14:textId="77777777" w:rsidR="000C05A6" w:rsidRDefault="000C05A6">
      <w:pPr>
        <w:spacing w:before="8"/>
        <w:rPr>
          <w:rFonts w:ascii="Arial" w:eastAsia="Arial" w:hAnsi="Arial" w:cs="Arial"/>
          <w:sz w:val="13"/>
          <w:szCs w:val="13"/>
        </w:rPr>
      </w:pPr>
    </w:p>
    <w:p w14:paraId="1562AB1D" w14:textId="77777777" w:rsidR="000C05A6" w:rsidRDefault="00017636">
      <w:pPr>
        <w:tabs>
          <w:tab w:val="left" w:pos="5974"/>
          <w:tab w:val="left" w:pos="8422"/>
          <w:tab w:val="left" w:pos="9201"/>
        </w:tabs>
        <w:spacing w:before="74"/>
        <w:ind w:left="1307" w:right="10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 xml:space="preserve"> </w:t>
      </w:r>
      <w:r>
        <w:rPr>
          <w:rFonts w:ascii="Arial"/>
          <w:sz w:val="20"/>
          <w:u w:val="single" w:color="000000"/>
        </w:rPr>
        <w:tab/>
      </w:r>
      <w:r>
        <w:rPr>
          <w:rFonts w:ascii="Arial"/>
          <w:sz w:val="20"/>
        </w:rPr>
        <w:t>_</w:t>
      </w:r>
      <w:r>
        <w:rPr>
          <w:rFonts w:ascii="Arial"/>
          <w:w w:val="99"/>
          <w:sz w:val="20"/>
          <w:u w:val="single" w:color="000000"/>
        </w:rPr>
        <w:t xml:space="preserve"> </w:t>
      </w:r>
      <w:r>
        <w:rPr>
          <w:rFonts w:ascii="Arial"/>
          <w:sz w:val="20"/>
          <w:u w:val="single" w:color="000000"/>
        </w:rPr>
        <w:tab/>
      </w:r>
    </w:p>
    <w:p w14:paraId="054B3774" w14:textId="77777777" w:rsidR="000C05A6" w:rsidRDefault="000C05A6">
      <w:pPr>
        <w:spacing w:before="5"/>
        <w:rPr>
          <w:rFonts w:ascii="Arial" w:eastAsia="Arial" w:hAnsi="Arial" w:cs="Arial"/>
          <w:sz w:val="13"/>
          <w:szCs w:val="13"/>
        </w:rPr>
      </w:pPr>
    </w:p>
    <w:p w14:paraId="319B0E4B" w14:textId="77777777" w:rsidR="000C05A6" w:rsidRDefault="00017636">
      <w:pPr>
        <w:spacing w:before="74"/>
        <w:ind w:left="532" w:right="1233" w:firstLine="499"/>
        <w:rPr>
          <w:rFonts w:ascii="Arial" w:eastAsia="Arial" w:hAnsi="Arial" w:cs="Arial"/>
          <w:sz w:val="20"/>
          <w:szCs w:val="20"/>
        </w:rPr>
      </w:pPr>
      <w:r>
        <w:rPr>
          <w:rFonts w:ascii="Arial"/>
          <w:b/>
          <w:sz w:val="20"/>
        </w:rPr>
        <w:t>NOTE: If the student is taking medication, please ensure that he / she will have adequate supplies of medication for the duration of the</w:t>
      </w:r>
      <w:r>
        <w:rPr>
          <w:rFonts w:ascii="Arial"/>
          <w:b/>
          <w:spacing w:val="-31"/>
          <w:sz w:val="20"/>
        </w:rPr>
        <w:t xml:space="preserve"> </w:t>
      </w:r>
      <w:r>
        <w:rPr>
          <w:rFonts w:ascii="Arial"/>
          <w:b/>
          <w:sz w:val="20"/>
        </w:rPr>
        <w:t>visit.</w:t>
      </w:r>
    </w:p>
    <w:p w14:paraId="24803315" w14:textId="77777777" w:rsidR="000C05A6" w:rsidRDefault="000C05A6">
      <w:pPr>
        <w:spacing w:before="10"/>
        <w:rPr>
          <w:rFonts w:ascii="Arial" w:eastAsia="Arial" w:hAnsi="Arial" w:cs="Arial"/>
          <w:b/>
          <w:bCs/>
          <w:sz w:val="19"/>
          <w:szCs w:val="19"/>
        </w:rPr>
      </w:pPr>
    </w:p>
    <w:p w14:paraId="65346C51" w14:textId="77777777" w:rsidR="000C05A6" w:rsidRDefault="00017636">
      <w:pPr>
        <w:tabs>
          <w:tab w:val="left" w:pos="7611"/>
          <w:tab w:val="left" w:pos="8502"/>
        </w:tabs>
        <w:ind w:left="532"/>
        <w:jc w:val="both"/>
        <w:rPr>
          <w:rFonts w:ascii="Arial" w:eastAsia="Arial" w:hAnsi="Arial" w:cs="Arial"/>
          <w:sz w:val="20"/>
          <w:szCs w:val="20"/>
        </w:rPr>
      </w:pPr>
      <w:r>
        <w:rPr>
          <w:rFonts w:ascii="Arial"/>
          <w:b/>
          <w:sz w:val="20"/>
        </w:rPr>
        <w:t xml:space="preserve">I give my permission </w:t>
      </w:r>
      <w:r>
        <w:rPr>
          <w:rFonts w:ascii="Arial"/>
          <w:sz w:val="20"/>
        </w:rPr>
        <w:t>for my son / daughter</w:t>
      </w:r>
      <w:r>
        <w:rPr>
          <w:rFonts w:ascii="Arial"/>
          <w:spacing w:val="-23"/>
          <w:sz w:val="20"/>
        </w:rPr>
        <w:t xml:space="preserve"> </w:t>
      </w:r>
      <w:r>
        <w:rPr>
          <w:rFonts w:ascii="Arial"/>
          <w:sz w:val="20"/>
        </w:rPr>
        <w:t>/</w:t>
      </w:r>
      <w:r>
        <w:rPr>
          <w:rFonts w:ascii="Arial"/>
          <w:spacing w:val="3"/>
          <w:sz w:val="20"/>
        </w:rPr>
        <w:t xml:space="preserve"> </w:t>
      </w:r>
      <w:r>
        <w:rPr>
          <w:rFonts w:ascii="Arial"/>
          <w:sz w:val="20"/>
        </w:rPr>
        <w:t>ward</w:t>
      </w:r>
      <w:r>
        <w:rPr>
          <w:rFonts w:ascii="Arial"/>
          <w:sz w:val="20"/>
          <w:u w:val="single" w:color="000000"/>
        </w:rPr>
        <w:t xml:space="preserve"> </w:t>
      </w:r>
      <w:r>
        <w:rPr>
          <w:rFonts w:ascii="Arial"/>
          <w:sz w:val="20"/>
          <w:u w:val="single" w:color="000000"/>
        </w:rPr>
        <w:tab/>
      </w:r>
      <w:r>
        <w:rPr>
          <w:rFonts w:ascii="Arial"/>
          <w:sz w:val="20"/>
        </w:rPr>
        <w:t>_</w:t>
      </w:r>
      <w:r>
        <w:rPr>
          <w:rFonts w:ascii="Arial"/>
          <w:sz w:val="20"/>
          <w:u w:val="single" w:color="000000"/>
        </w:rPr>
        <w:t xml:space="preserve"> </w:t>
      </w:r>
      <w:r>
        <w:rPr>
          <w:rFonts w:ascii="Arial"/>
          <w:sz w:val="20"/>
          <w:u w:val="single" w:color="000000"/>
        </w:rPr>
        <w:tab/>
      </w:r>
      <w:r>
        <w:rPr>
          <w:rFonts w:ascii="Arial"/>
          <w:sz w:val="20"/>
        </w:rPr>
        <w:t>(name of</w:t>
      </w:r>
      <w:r>
        <w:rPr>
          <w:rFonts w:ascii="Arial"/>
          <w:spacing w:val="-9"/>
          <w:sz w:val="20"/>
        </w:rPr>
        <w:t xml:space="preserve"> </w:t>
      </w:r>
      <w:r>
        <w:rPr>
          <w:rFonts w:ascii="Arial"/>
          <w:sz w:val="20"/>
        </w:rPr>
        <w:t>student)</w:t>
      </w:r>
    </w:p>
    <w:p w14:paraId="272C4867" w14:textId="77777777" w:rsidR="000C05A6" w:rsidRDefault="000C05A6">
      <w:pPr>
        <w:spacing w:before="3"/>
        <w:rPr>
          <w:rFonts w:ascii="Arial" w:eastAsia="Arial" w:hAnsi="Arial" w:cs="Arial"/>
          <w:sz w:val="20"/>
          <w:szCs w:val="20"/>
        </w:rPr>
      </w:pPr>
    </w:p>
    <w:p w14:paraId="68E25D40" w14:textId="77777777" w:rsidR="000C05A6" w:rsidRDefault="00017636">
      <w:pPr>
        <w:ind w:left="532" w:right="100"/>
        <w:rPr>
          <w:rFonts w:ascii="Arial" w:eastAsia="Arial" w:hAnsi="Arial" w:cs="Arial"/>
          <w:sz w:val="20"/>
          <w:szCs w:val="20"/>
        </w:rPr>
      </w:pPr>
      <w:r>
        <w:rPr>
          <w:rFonts w:ascii="Arial" w:eastAsia="Arial" w:hAnsi="Arial" w:cs="Arial"/>
          <w:sz w:val="20"/>
          <w:szCs w:val="20"/>
        </w:rPr>
        <w:t xml:space="preserve">….to take part in the above mentioned visit. I agree to his / her participation in the activities described. I acknowledge the need for full co-operation and responsible </w:t>
      </w:r>
      <w:proofErr w:type="spellStart"/>
      <w:r>
        <w:rPr>
          <w:rFonts w:ascii="Arial" w:eastAsia="Arial" w:hAnsi="Arial" w:cs="Arial"/>
          <w:sz w:val="20"/>
          <w:szCs w:val="20"/>
        </w:rPr>
        <w:t>behaviour</w:t>
      </w:r>
      <w:proofErr w:type="spellEnd"/>
      <w:r>
        <w:rPr>
          <w:rFonts w:ascii="Arial" w:eastAsia="Arial" w:hAnsi="Arial" w:cs="Arial"/>
          <w:sz w:val="20"/>
          <w:szCs w:val="20"/>
        </w:rPr>
        <w:t xml:space="preserve"> on his / her</w:t>
      </w:r>
      <w:r>
        <w:rPr>
          <w:rFonts w:ascii="Arial" w:eastAsia="Arial" w:hAnsi="Arial" w:cs="Arial"/>
          <w:spacing w:val="-37"/>
          <w:sz w:val="20"/>
          <w:szCs w:val="20"/>
        </w:rPr>
        <w:t xml:space="preserve"> </w:t>
      </w:r>
      <w:r>
        <w:rPr>
          <w:rFonts w:ascii="Arial" w:eastAsia="Arial" w:hAnsi="Arial" w:cs="Arial"/>
          <w:sz w:val="20"/>
          <w:szCs w:val="20"/>
        </w:rPr>
        <w:t>part.</w:t>
      </w:r>
    </w:p>
    <w:p w14:paraId="4F20452E" w14:textId="77777777" w:rsidR="000C05A6" w:rsidRDefault="000C05A6">
      <w:pPr>
        <w:spacing w:before="10"/>
        <w:rPr>
          <w:rFonts w:ascii="Arial" w:eastAsia="Arial" w:hAnsi="Arial" w:cs="Arial"/>
          <w:sz w:val="19"/>
          <w:szCs w:val="19"/>
        </w:rPr>
      </w:pPr>
    </w:p>
    <w:p w14:paraId="240AC2E4" w14:textId="77777777" w:rsidR="000C05A6" w:rsidRDefault="00017636">
      <w:pPr>
        <w:ind w:left="532" w:right="1318"/>
        <w:rPr>
          <w:rFonts w:ascii="Arial" w:eastAsia="Arial" w:hAnsi="Arial" w:cs="Arial"/>
          <w:sz w:val="20"/>
          <w:szCs w:val="20"/>
        </w:rPr>
      </w:pPr>
      <w:r>
        <w:rPr>
          <w:rFonts w:ascii="Arial"/>
          <w:sz w:val="20"/>
        </w:rPr>
        <w:t xml:space="preserve">I understand that the College is insured in respect of its legal liabilities only and there is no Personal Accident Insurance cover. Accidents </w:t>
      </w:r>
      <w:r>
        <w:rPr>
          <w:rFonts w:ascii="Arial"/>
          <w:spacing w:val="2"/>
          <w:sz w:val="20"/>
        </w:rPr>
        <w:t xml:space="preserve">may </w:t>
      </w:r>
      <w:r>
        <w:rPr>
          <w:rFonts w:ascii="Arial"/>
          <w:sz w:val="20"/>
        </w:rPr>
        <w:t>therefore arise for which the college is not responsible.</w:t>
      </w:r>
      <w:r>
        <w:rPr>
          <w:rFonts w:ascii="Arial"/>
          <w:spacing w:val="6"/>
          <w:sz w:val="20"/>
        </w:rPr>
        <w:t xml:space="preserve"> </w:t>
      </w:r>
      <w:r>
        <w:rPr>
          <w:rFonts w:ascii="Arial"/>
          <w:sz w:val="20"/>
        </w:rPr>
        <w:t>*</w:t>
      </w:r>
    </w:p>
    <w:p w14:paraId="4BE35BC0" w14:textId="77777777" w:rsidR="000C05A6" w:rsidRDefault="000C05A6">
      <w:pPr>
        <w:spacing w:before="1"/>
        <w:rPr>
          <w:rFonts w:ascii="Arial" w:eastAsia="Arial" w:hAnsi="Arial" w:cs="Arial"/>
          <w:sz w:val="20"/>
          <w:szCs w:val="20"/>
        </w:rPr>
      </w:pPr>
    </w:p>
    <w:p w14:paraId="6C43B40E" w14:textId="77777777" w:rsidR="000C05A6" w:rsidRDefault="00017636">
      <w:pPr>
        <w:ind w:left="532" w:right="991"/>
        <w:jc w:val="both"/>
        <w:rPr>
          <w:rFonts w:ascii="Arial" w:eastAsia="Arial" w:hAnsi="Arial" w:cs="Arial"/>
          <w:sz w:val="20"/>
          <w:szCs w:val="20"/>
        </w:rPr>
      </w:pPr>
      <w:r>
        <w:rPr>
          <w:rFonts w:ascii="Arial" w:eastAsia="Arial" w:hAnsi="Arial" w:cs="Arial"/>
          <w:sz w:val="20"/>
          <w:szCs w:val="20"/>
        </w:rPr>
        <w:t xml:space="preserve">I understand that the teacher in charge of the party will be acting in ‘loco parentis’ and in the event of an accident I agree to </w:t>
      </w:r>
      <w:r>
        <w:rPr>
          <w:rFonts w:ascii="Arial" w:eastAsia="Arial" w:hAnsi="Arial" w:cs="Arial"/>
          <w:spacing w:val="3"/>
          <w:sz w:val="20"/>
          <w:szCs w:val="20"/>
        </w:rPr>
        <w:t xml:space="preserve">my </w:t>
      </w:r>
      <w:r>
        <w:rPr>
          <w:rFonts w:ascii="Arial" w:eastAsia="Arial" w:hAnsi="Arial" w:cs="Arial"/>
          <w:sz w:val="20"/>
          <w:szCs w:val="20"/>
        </w:rPr>
        <w:t xml:space="preserve">son / daughter / ward receiving medical treatment which might include the use of </w:t>
      </w:r>
      <w:proofErr w:type="spellStart"/>
      <w:r>
        <w:rPr>
          <w:rFonts w:ascii="Arial" w:eastAsia="Arial" w:hAnsi="Arial" w:cs="Arial"/>
          <w:sz w:val="20"/>
          <w:szCs w:val="20"/>
        </w:rPr>
        <w:t>anaesthetic</w:t>
      </w:r>
      <w:proofErr w:type="spellEnd"/>
      <w:r>
        <w:rPr>
          <w:rFonts w:ascii="Arial" w:eastAsia="Arial" w:hAnsi="Arial" w:cs="Arial"/>
          <w:sz w:val="20"/>
          <w:szCs w:val="20"/>
        </w:rPr>
        <w:t xml:space="preserve"> and blood transfusions, as considered necessary by the medical authorities</w:t>
      </w:r>
      <w:r>
        <w:rPr>
          <w:rFonts w:ascii="Arial" w:eastAsia="Arial" w:hAnsi="Arial" w:cs="Arial"/>
          <w:spacing w:val="-37"/>
          <w:sz w:val="20"/>
          <w:szCs w:val="20"/>
        </w:rPr>
        <w:t xml:space="preserve"> </w:t>
      </w:r>
      <w:r>
        <w:rPr>
          <w:rFonts w:ascii="Arial" w:eastAsia="Arial" w:hAnsi="Arial" w:cs="Arial"/>
          <w:sz w:val="20"/>
          <w:szCs w:val="20"/>
        </w:rPr>
        <w:t>present.</w:t>
      </w:r>
    </w:p>
    <w:p w14:paraId="7C5F7F15" w14:textId="77777777" w:rsidR="000C05A6" w:rsidRDefault="000C05A6">
      <w:pPr>
        <w:spacing w:before="10"/>
        <w:rPr>
          <w:rFonts w:ascii="Arial" w:eastAsia="Arial" w:hAnsi="Arial" w:cs="Arial"/>
          <w:sz w:val="19"/>
          <w:szCs w:val="19"/>
        </w:rPr>
      </w:pPr>
    </w:p>
    <w:p w14:paraId="769B4E86" w14:textId="77777777" w:rsidR="000C05A6" w:rsidRDefault="00017636">
      <w:pPr>
        <w:tabs>
          <w:tab w:val="left" w:pos="4542"/>
          <w:tab w:val="left" w:pos="6510"/>
          <w:tab w:val="left" w:pos="7737"/>
          <w:tab w:val="left" w:pos="8723"/>
        </w:tabs>
        <w:spacing w:line="480" w:lineRule="auto"/>
        <w:ind w:left="532" w:right="1847"/>
        <w:rPr>
          <w:rFonts w:ascii="Arial" w:eastAsia="Arial" w:hAnsi="Arial" w:cs="Arial"/>
          <w:sz w:val="20"/>
          <w:szCs w:val="20"/>
        </w:rPr>
      </w:pPr>
      <w:r>
        <w:rPr>
          <w:rFonts w:ascii="Arial"/>
          <w:b/>
          <w:spacing w:val="-1"/>
          <w:sz w:val="20"/>
        </w:rPr>
        <w:t>Parent</w:t>
      </w:r>
      <w:r>
        <w:rPr>
          <w:rFonts w:ascii="Arial"/>
          <w:b/>
          <w:sz w:val="20"/>
        </w:rPr>
        <w:t xml:space="preserve"> (or Guardian)</w:t>
      </w:r>
      <w:r>
        <w:rPr>
          <w:rFonts w:ascii="Arial"/>
          <w:b/>
          <w:spacing w:val="-2"/>
          <w:sz w:val="20"/>
        </w:rPr>
        <w:t xml:space="preserve"> </w:t>
      </w:r>
      <w:r>
        <w:rPr>
          <w:rFonts w:ascii="Arial"/>
          <w:b/>
          <w:spacing w:val="-1"/>
          <w:sz w:val="20"/>
        </w:rPr>
        <w:t xml:space="preserve">Signature </w:t>
      </w:r>
      <w:r>
        <w:rPr>
          <w:rFonts w:ascii="Arial"/>
          <w:spacing w:val="2"/>
          <w:sz w:val="20"/>
        </w:rPr>
        <w:t>_</w:t>
      </w:r>
      <w:r>
        <w:rPr>
          <w:rFonts w:ascii="Arial"/>
          <w:spacing w:val="2"/>
          <w:sz w:val="20"/>
          <w:u w:val="single" w:color="000000"/>
        </w:rPr>
        <w:t xml:space="preserve"> </w:t>
      </w:r>
      <w:r>
        <w:rPr>
          <w:rFonts w:ascii="Arial"/>
          <w:spacing w:val="2"/>
          <w:sz w:val="20"/>
          <w:u w:val="single" w:color="000000"/>
        </w:rPr>
        <w:tab/>
      </w:r>
      <w:r>
        <w:rPr>
          <w:rFonts w:ascii="Arial"/>
          <w:spacing w:val="2"/>
          <w:sz w:val="20"/>
          <w:u w:val="single" w:color="000000"/>
        </w:rPr>
        <w:tab/>
      </w:r>
      <w:r>
        <w:rPr>
          <w:rFonts w:ascii="Arial"/>
          <w:w w:val="95"/>
          <w:sz w:val="20"/>
        </w:rPr>
        <w:t>_</w:t>
      </w:r>
      <w:r>
        <w:rPr>
          <w:rFonts w:ascii="Arial"/>
          <w:w w:val="95"/>
          <w:sz w:val="20"/>
        </w:rPr>
        <w:tab/>
      </w:r>
      <w:r>
        <w:rPr>
          <w:rFonts w:ascii="Arial"/>
          <w:b/>
          <w:spacing w:val="-1"/>
          <w:sz w:val="20"/>
        </w:rPr>
        <w:t>Date</w:t>
      </w:r>
      <w:r>
        <w:rPr>
          <w:rFonts w:ascii="Arial"/>
          <w:b/>
          <w:spacing w:val="-1"/>
          <w:sz w:val="20"/>
          <w:u w:val="single" w:color="000000"/>
        </w:rPr>
        <w:t xml:space="preserve"> </w:t>
      </w:r>
      <w:r>
        <w:rPr>
          <w:rFonts w:ascii="Arial"/>
          <w:b/>
          <w:spacing w:val="-1"/>
          <w:sz w:val="20"/>
          <w:u w:val="single" w:color="000000"/>
        </w:rPr>
        <w:tab/>
      </w:r>
      <w:r>
        <w:rPr>
          <w:rFonts w:ascii="Arial"/>
          <w:sz w:val="20"/>
        </w:rPr>
        <w:t xml:space="preserve">_ </w:t>
      </w:r>
      <w:r>
        <w:rPr>
          <w:rFonts w:ascii="Arial"/>
          <w:b/>
          <w:sz w:val="20"/>
        </w:rPr>
        <w:t>Print</w:t>
      </w:r>
      <w:r>
        <w:rPr>
          <w:rFonts w:ascii="Arial"/>
          <w:b/>
          <w:spacing w:val="-4"/>
          <w:sz w:val="20"/>
        </w:rPr>
        <w:t xml:space="preserve"> </w:t>
      </w:r>
      <w:r>
        <w:rPr>
          <w:rFonts w:ascii="Arial"/>
          <w:b/>
          <w:sz w:val="20"/>
        </w:rPr>
        <w:t>Parent</w:t>
      </w:r>
      <w:r>
        <w:rPr>
          <w:rFonts w:ascii="Arial"/>
          <w:b/>
          <w:spacing w:val="-6"/>
          <w:sz w:val="20"/>
        </w:rPr>
        <w:t xml:space="preserve"> </w:t>
      </w:r>
      <w:r>
        <w:rPr>
          <w:rFonts w:ascii="Arial"/>
          <w:b/>
          <w:sz w:val="20"/>
        </w:rPr>
        <w:t>Name</w:t>
      </w:r>
      <w:r>
        <w:rPr>
          <w:rFonts w:ascii="Arial"/>
          <w:b/>
          <w:sz w:val="20"/>
          <w:u w:val="single" w:color="000000"/>
        </w:rPr>
        <w:t xml:space="preserve"> </w:t>
      </w:r>
      <w:r>
        <w:rPr>
          <w:rFonts w:ascii="Arial"/>
          <w:b/>
          <w:sz w:val="20"/>
          <w:u w:val="single" w:color="000000"/>
        </w:rPr>
        <w:tab/>
      </w:r>
      <w:r>
        <w:rPr>
          <w:rFonts w:ascii="Arial"/>
          <w:b/>
          <w:sz w:val="20"/>
        </w:rPr>
        <w:t>_</w:t>
      </w:r>
    </w:p>
    <w:p w14:paraId="3F205B4C" w14:textId="77777777" w:rsidR="000C05A6" w:rsidRDefault="00017636">
      <w:pPr>
        <w:spacing w:before="5"/>
        <w:ind w:left="532"/>
        <w:jc w:val="both"/>
        <w:rPr>
          <w:rFonts w:ascii="Arial" w:eastAsia="Arial" w:hAnsi="Arial" w:cs="Arial"/>
          <w:sz w:val="20"/>
          <w:szCs w:val="20"/>
        </w:rPr>
      </w:pPr>
      <w:r>
        <w:rPr>
          <w:rFonts w:ascii="Arial"/>
          <w:b/>
          <w:sz w:val="20"/>
        </w:rPr>
        <w:t>Please complete the following information for use in an</w:t>
      </w:r>
      <w:r>
        <w:rPr>
          <w:rFonts w:ascii="Arial"/>
          <w:b/>
          <w:spacing w:val="-34"/>
          <w:sz w:val="20"/>
        </w:rPr>
        <w:t xml:space="preserve"> </w:t>
      </w:r>
      <w:r>
        <w:rPr>
          <w:rFonts w:ascii="Arial"/>
          <w:b/>
          <w:sz w:val="20"/>
        </w:rPr>
        <w:t>emergency.</w:t>
      </w:r>
    </w:p>
    <w:p w14:paraId="575B4CBF" w14:textId="77777777" w:rsidR="000C05A6" w:rsidRDefault="000C05A6">
      <w:pPr>
        <w:spacing w:before="5"/>
        <w:rPr>
          <w:rFonts w:ascii="Arial" w:eastAsia="Arial" w:hAnsi="Arial" w:cs="Arial"/>
          <w:b/>
          <w:bCs/>
        </w:rPr>
      </w:pPr>
    </w:p>
    <w:tbl>
      <w:tblPr>
        <w:tblW w:w="0" w:type="auto"/>
        <w:tblInd w:w="420" w:type="dxa"/>
        <w:tblLayout w:type="fixed"/>
        <w:tblCellMar>
          <w:left w:w="0" w:type="dxa"/>
          <w:right w:w="0" w:type="dxa"/>
        </w:tblCellMar>
        <w:tblLook w:val="01E0" w:firstRow="1" w:lastRow="1" w:firstColumn="1" w:lastColumn="1" w:noHBand="0" w:noVBand="0"/>
      </w:tblPr>
      <w:tblGrid>
        <w:gridCol w:w="2088"/>
        <w:gridCol w:w="4824"/>
        <w:gridCol w:w="3120"/>
      </w:tblGrid>
      <w:tr w:rsidR="000C05A6" w14:paraId="58035B0F" w14:textId="77777777">
        <w:trPr>
          <w:trHeight w:hRule="exact" w:val="468"/>
        </w:trPr>
        <w:tc>
          <w:tcPr>
            <w:tcW w:w="2088" w:type="dxa"/>
            <w:tcBorders>
              <w:top w:val="single" w:sz="4" w:space="0" w:color="000000"/>
              <w:left w:val="single" w:sz="4" w:space="0" w:color="000000"/>
              <w:bottom w:val="single" w:sz="4" w:space="0" w:color="000000"/>
              <w:right w:val="single" w:sz="4" w:space="0" w:color="000000"/>
            </w:tcBorders>
          </w:tcPr>
          <w:p w14:paraId="649C28EE" w14:textId="77777777" w:rsidR="000C05A6" w:rsidRDefault="00017636">
            <w:pPr>
              <w:pStyle w:val="TableParagraph"/>
              <w:ind w:left="103" w:right="263"/>
              <w:rPr>
                <w:rFonts w:ascii="Arial" w:eastAsia="Arial" w:hAnsi="Arial" w:cs="Arial"/>
                <w:sz w:val="20"/>
                <w:szCs w:val="20"/>
              </w:rPr>
            </w:pPr>
            <w:r>
              <w:rPr>
                <w:rFonts w:ascii="Arial"/>
                <w:sz w:val="20"/>
              </w:rPr>
              <w:t>Student Mobile Phone (if</w:t>
            </w:r>
            <w:r>
              <w:rPr>
                <w:rFonts w:ascii="Arial"/>
                <w:spacing w:val="-9"/>
                <w:sz w:val="20"/>
              </w:rPr>
              <w:t xml:space="preserve"> </w:t>
            </w:r>
            <w:r>
              <w:rPr>
                <w:rFonts w:ascii="Arial"/>
                <w:sz w:val="20"/>
              </w:rPr>
              <w:t>available)</w:t>
            </w:r>
          </w:p>
        </w:tc>
        <w:tc>
          <w:tcPr>
            <w:tcW w:w="4824" w:type="dxa"/>
            <w:tcBorders>
              <w:top w:val="single" w:sz="4" w:space="0" w:color="000000"/>
              <w:left w:val="single" w:sz="4" w:space="0" w:color="000000"/>
              <w:bottom w:val="single" w:sz="4" w:space="0" w:color="000000"/>
              <w:right w:val="single" w:sz="4" w:space="0" w:color="000000"/>
            </w:tcBorders>
          </w:tcPr>
          <w:p w14:paraId="55DB21BA" w14:textId="77777777" w:rsidR="000C05A6" w:rsidRDefault="00017636">
            <w:pPr>
              <w:pStyle w:val="TableParagraph"/>
              <w:ind w:left="103" w:right="840"/>
              <w:rPr>
                <w:rFonts w:ascii="Arial" w:eastAsia="Arial" w:hAnsi="Arial" w:cs="Arial"/>
                <w:sz w:val="20"/>
                <w:szCs w:val="20"/>
              </w:rPr>
            </w:pPr>
            <w:r>
              <w:rPr>
                <w:rFonts w:ascii="Arial"/>
                <w:sz w:val="20"/>
              </w:rPr>
              <w:t>Emergency contact(s): Phone, name(s) and relationship to</w:t>
            </w:r>
            <w:r>
              <w:rPr>
                <w:rFonts w:ascii="Arial"/>
                <w:spacing w:val="-15"/>
                <w:sz w:val="20"/>
              </w:rPr>
              <w:t xml:space="preserve"> </w:t>
            </w:r>
            <w:r>
              <w:rPr>
                <w:rFonts w:ascii="Arial"/>
                <w:sz w:val="20"/>
              </w:rPr>
              <w:t>student</w:t>
            </w:r>
          </w:p>
        </w:tc>
        <w:tc>
          <w:tcPr>
            <w:tcW w:w="3120" w:type="dxa"/>
            <w:tcBorders>
              <w:top w:val="single" w:sz="4" w:space="0" w:color="000000"/>
              <w:left w:val="single" w:sz="4" w:space="0" w:color="000000"/>
              <w:bottom w:val="single" w:sz="4" w:space="0" w:color="000000"/>
              <w:right w:val="single" w:sz="4" w:space="0" w:color="000000"/>
            </w:tcBorders>
          </w:tcPr>
          <w:p w14:paraId="52A9D2A8" w14:textId="77777777" w:rsidR="000C05A6" w:rsidRDefault="00017636">
            <w:pPr>
              <w:pStyle w:val="TableParagraph"/>
              <w:ind w:left="103" w:right="137"/>
              <w:rPr>
                <w:rFonts w:ascii="Arial" w:eastAsia="Arial" w:hAnsi="Arial" w:cs="Arial"/>
                <w:sz w:val="20"/>
                <w:szCs w:val="20"/>
              </w:rPr>
            </w:pPr>
            <w:r>
              <w:rPr>
                <w:rFonts w:ascii="Arial"/>
                <w:sz w:val="20"/>
              </w:rPr>
              <w:t>Home address (if changed since enrolling in</w:t>
            </w:r>
            <w:r>
              <w:rPr>
                <w:rFonts w:ascii="Arial"/>
                <w:spacing w:val="-11"/>
                <w:sz w:val="20"/>
              </w:rPr>
              <w:t xml:space="preserve"> </w:t>
            </w:r>
            <w:r>
              <w:rPr>
                <w:rFonts w:ascii="Arial"/>
                <w:sz w:val="20"/>
              </w:rPr>
              <w:t>September)</w:t>
            </w:r>
          </w:p>
        </w:tc>
      </w:tr>
      <w:tr w:rsidR="000C05A6" w14:paraId="496577F1" w14:textId="77777777">
        <w:trPr>
          <w:trHeight w:hRule="exact" w:val="1116"/>
        </w:trPr>
        <w:tc>
          <w:tcPr>
            <w:tcW w:w="2088" w:type="dxa"/>
            <w:tcBorders>
              <w:top w:val="single" w:sz="4" w:space="0" w:color="000000"/>
              <w:left w:val="single" w:sz="4" w:space="0" w:color="000000"/>
              <w:bottom w:val="single" w:sz="4" w:space="0" w:color="000000"/>
              <w:right w:val="single" w:sz="4" w:space="0" w:color="000000"/>
            </w:tcBorders>
          </w:tcPr>
          <w:p w14:paraId="13C93B19" w14:textId="77777777" w:rsidR="000C05A6" w:rsidRDefault="000C05A6"/>
        </w:tc>
        <w:tc>
          <w:tcPr>
            <w:tcW w:w="4824" w:type="dxa"/>
            <w:tcBorders>
              <w:top w:val="single" w:sz="4" w:space="0" w:color="000000"/>
              <w:left w:val="single" w:sz="4" w:space="0" w:color="000000"/>
              <w:bottom w:val="single" w:sz="4" w:space="0" w:color="000000"/>
              <w:right w:val="single" w:sz="4" w:space="0" w:color="000000"/>
            </w:tcBorders>
          </w:tcPr>
          <w:p w14:paraId="29ECF018" w14:textId="77777777" w:rsidR="000C05A6" w:rsidRDefault="000C05A6"/>
        </w:tc>
        <w:tc>
          <w:tcPr>
            <w:tcW w:w="3120" w:type="dxa"/>
            <w:tcBorders>
              <w:top w:val="single" w:sz="4" w:space="0" w:color="000000"/>
              <w:left w:val="single" w:sz="4" w:space="0" w:color="000000"/>
              <w:bottom w:val="single" w:sz="4" w:space="0" w:color="000000"/>
              <w:right w:val="single" w:sz="4" w:space="0" w:color="000000"/>
            </w:tcBorders>
          </w:tcPr>
          <w:p w14:paraId="01C3A389" w14:textId="77777777" w:rsidR="000C05A6" w:rsidRDefault="000C05A6"/>
        </w:tc>
      </w:tr>
    </w:tbl>
    <w:p w14:paraId="54B722BB" w14:textId="77777777" w:rsidR="000C05A6" w:rsidRDefault="000C05A6">
      <w:pPr>
        <w:spacing w:before="4"/>
        <w:rPr>
          <w:rFonts w:ascii="Arial" w:eastAsia="Arial" w:hAnsi="Arial" w:cs="Arial"/>
          <w:b/>
          <w:bCs/>
          <w:sz w:val="13"/>
          <w:szCs w:val="13"/>
        </w:rPr>
      </w:pPr>
    </w:p>
    <w:p w14:paraId="10BC4A09" w14:textId="77777777" w:rsidR="000C05A6" w:rsidRDefault="00017636">
      <w:pPr>
        <w:spacing w:before="74"/>
        <w:ind w:left="532" w:right="100"/>
        <w:rPr>
          <w:rFonts w:ascii="Arial" w:eastAsia="Arial" w:hAnsi="Arial" w:cs="Arial"/>
          <w:sz w:val="20"/>
          <w:szCs w:val="20"/>
        </w:rPr>
      </w:pPr>
      <w:r>
        <w:rPr>
          <w:rFonts w:ascii="Arial"/>
          <w:sz w:val="20"/>
        </w:rPr>
        <w:t>*.  Parents / Guardians may wish to obtain suitable insurance to cover such</w:t>
      </w:r>
      <w:r>
        <w:rPr>
          <w:rFonts w:ascii="Arial"/>
          <w:spacing w:val="-35"/>
          <w:sz w:val="20"/>
        </w:rPr>
        <w:t xml:space="preserve"> </w:t>
      </w:r>
      <w:r>
        <w:rPr>
          <w:rFonts w:ascii="Arial"/>
          <w:sz w:val="20"/>
        </w:rPr>
        <w:t>eventualities.</w:t>
      </w:r>
    </w:p>
    <w:p w14:paraId="2270F68A" w14:textId="77777777" w:rsidR="000C05A6" w:rsidRDefault="000C05A6">
      <w:pPr>
        <w:rPr>
          <w:rFonts w:ascii="Arial" w:eastAsia="Arial" w:hAnsi="Arial" w:cs="Arial"/>
          <w:sz w:val="20"/>
          <w:szCs w:val="20"/>
        </w:rPr>
        <w:sectPr w:rsidR="000C05A6">
          <w:type w:val="continuous"/>
          <w:pgSz w:w="11910" w:h="16840"/>
          <w:pgMar w:top="1580" w:right="620" w:bottom="280" w:left="600" w:header="720" w:footer="720" w:gutter="0"/>
          <w:cols w:space="720"/>
        </w:sectPr>
      </w:pPr>
    </w:p>
    <w:p w14:paraId="62AED99B" w14:textId="77777777" w:rsidR="000C05A6" w:rsidRDefault="000C05A6">
      <w:pPr>
        <w:rPr>
          <w:rFonts w:ascii="Arial" w:eastAsia="Arial" w:hAnsi="Arial" w:cs="Arial"/>
          <w:sz w:val="20"/>
          <w:szCs w:val="20"/>
        </w:rPr>
        <w:sectPr w:rsidR="000C05A6">
          <w:footerReference w:type="default" r:id="rId40"/>
          <w:type w:val="continuous"/>
          <w:pgSz w:w="11910" w:h="16840"/>
          <w:pgMar w:top="1580" w:right="160" w:bottom="280" w:left="620" w:header="720" w:footer="720" w:gutter="0"/>
          <w:cols w:space="720"/>
        </w:sectPr>
      </w:pPr>
    </w:p>
    <w:p w14:paraId="68DF0877" w14:textId="77777777" w:rsidR="001C1791" w:rsidRDefault="001C1791" w:rsidP="001C1791">
      <w:pPr>
        <w:pStyle w:val="Heading8"/>
        <w:spacing w:before="50"/>
        <w:ind w:left="0" w:right="101" w:firstLine="0"/>
        <w:jc w:val="right"/>
        <w:rPr>
          <w:rFonts w:ascii="Arial" w:eastAsia="Arial" w:hAnsi="Arial" w:cs="Arial"/>
        </w:rPr>
      </w:pPr>
      <w:bookmarkStart w:id="157" w:name="Appendix_9"/>
      <w:bookmarkEnd w:id="157"/>
      <w:r>
        <w:rPr>
          <w:rFonts w:ascii="Arial"/>
        </w:rPr>
        <w:t>Appendix</w:t>
      </w:r>
      <w:r>
        <w:rPr>
          <w:rFonts w:ascii="Arial"/>
          <w:spacing w:val="-6"/>
        </w:rPr>
        <w:t xml:space="preserve"> 8</w:t>
      </w:r>
    </w:p>
    <w:p w14:paraId="4F54B26B" w14:textId="77777777" w:rsidR="00306D03" w:rsidRDefault="00306D03" w:rsidP="00306D03">
      <w:pPr>
        <w:pStyle w:val="Heading8"/>
        <w:spacing w:before="50"/>
        <w:ind w:left="0" w:right="101" w:firstLine="0"/>
        <w:jc w:val="center"/>
        <w:rPr>
          <w:rFonts w:ascii="Arial"/>
        </w:rPr>
      </w:pPr>
      <w:r>
        <w:rPr>
          <w:noProof/>
          <w:lang w:eastAsia="en-GB"/>
        </w:rPr>
        <w:drawing>
          <wp:anchor distT="0" distB="0" distL="114300" distR="114300" simplePos="0" relativeHeight="251658752" behindDoc="1" locked="0" layoutInCell="1" allowOverlap="1" wp14:anchorId="63F17609" wp14:editId="414A19E0">
            <wp:simplePos x="0" y="0"/>
            <wp:positionH relativeFrom="page">
              <wp:align>left</wp:align>
            </wp:positionH>
            <wp:positionV relativeFrom="paragraph">
              <wp:posOffset>377687</wp:posOffset>
            </wp:positionV>
            <wp:extent cx="7794059" cy="1857375"/>
            <wp:effectExtent l="0" t="0" r="0" b="0"/>
            <wp:wrapTight wrapText="bothSides">
              <wp:wrapPolygon edited="0">
                <wp:start x="0" y="0"/>
                <wp:lineTo x="0" y="21268"/>
                <wp:lineTo x="21540" y="2126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0.03.18 v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794059" cy="1857375"/>
                    </a:xfrm>
                    <a:prstGeom prst="rect">
                      <a:avLst/>
                    </a:prstGeom>
                  </pic:spPr>
                </pic:pic>
              </a:graphicData>
            </a:graphic>
            <wp14:sizeRelH relativeFrom="page">
              <wp14:pctWidth>0</wp14:pctWidth>
            </wp14:sizeRelH>
            <wp14:sizeRelV relativeFrom="page">
              <wp14:pctHeight>0</wp14:pctHeight>
            </wp14:sizeRelV>
          </wp:anchor>
        </w:drawing>
      </w:r>
    </w:p>
    <w:p w14:paraId="7F4D9001" w14:textId="77777777" w:rsidR="00306D03" w:rsidRDefault="009329D8" w:rsidP="00306D03">
      <w:pPr>
        <w:spacing w:line="276" w:lineRule="auto"/>
        <w:rPr>
          <w:rFonts w:ascii="Helvetica" w:hAnsi="Helvetica" w:cs="Helvetica"/>
          <w:sz w:val="32"/>
          <w:szCs w:val="32"/>
        </w:rPr>
      </w:pPr>
      <w:r>
        <w:rPr>
          <w:rFonts w:ascii="Helvetica" w:hAnsi="Helvetica" w:cs="Helvetica"/>
          <w:sz w:val="32"/>
          <w:szCs w:val="32"/>
        </w:rPr>
        <w:t>I</w:t>
      </w:r>
      <w:r w:rsidR="00306D03">
        <w:rPr>
          <w:rFonts w:ascii="Helvetica" w:hAnsi="Helvetica" w:cs="Helvetica"/>
          <w:sz w:val="32"/>
          <w:szCs w:val="32"/>
        </w:rPr>
        <w:t>nitial letter to parent (via the student) about a trip should be on college headed paper and should include:</w:t>
      </w:r>
    </w:p>
    <w:p w14:paraId="5D9A6E19" w14:textId="77777777" w:rsidR="00306D03" w:rsidRDefault="00306D03" w:rsidP="00306D03">
      <w:pPr>
        <w:spacing w:line="276" w:lineRule="auto"/>
        <w:rPr>
          <w:rFonts w:ascii="Helvetica" w:hAnsi="Helvetica" w:cs="Helvetica"/>
        </w:rPr>
      </w:pPr>
    </w:p>
    <w:p w14:paraId="087E991D" w14:textId="77777777" w:rsidR="00306D03" w:rsidRDefault="00306D03" w:rsidP="00306D03">
      <w:pPr>
        <w:widowControl/>
        <w:numPr>
          <w:ilvl w:val="0"/>
          <w:numId w:val="71"/>
        </w:numPr>
        <w:spacing w:line="276" w:lineRule="auto"/>
        <w:rPr>
          <w:rFonts w:ascii="Helvetica" w:hAnsi="Helvetica" w:cs="Helvetica"/>
        </w:rPr>
      </w:pPr>
      <w:r>
        <w:rPr>
          <w:rFonts w:ascii="Helvetica" w:hAnsi="Helvetica" w:cs="Helvetica"/>
        </w:rPr>
        <w:t>Date of visit</w:t>
      </w:r>
    </w:p>
    <w:p w14:paraId="7BC4B3D1" w14:textId="77777777" w:rsidR="00306D03" w:rsidRDefault="00306D03" w:rsidP="00306D03">
      <w:pPr>
        <w:widowControl/>
        <w:numPr>
          <w:ilvl w:val="0"/>
          <w:numId w:val="71"/>
        </w:numPr>
        <w:spacing w:line="276" w:lineRule="auto"/>
        <w:rPr>
          <w:rFonts w:ascii="Helvetica" w:hAnsi="Helvetica" w:cs="Helvetica"/>
        </w:rPr>
      </w:pPr>
      <w:r>
        <w:rPr>
          <w:rFonts w:ascii="Helvetica" w:hAnsi="Helvetica" w:cs="Helvetica"/>
        </w:rPr>
        <w:t>Destination address</w:t>
      </w:r>
    </w:p>
    <w:p w14:paraId="4433414D" w14:textId="77777777" w:rsidR="00306D03" w:rsidRDefault="00306D03" w:rsidP="00306D03">
      <w:pPr>
        <w:widowControl/>
        <w:numPr>
          <w:ilvl w:val="0"/>
          <w:numId w:val="71"/>
        </w:numPr>
        <w:spacing w:line="276" w:lineRule="auto"/>
        <w:rPr>
          <w:rFonts w:ascii="Helvetica" w:hAnsi="Helvetica" w:cs="Helvetica"/>
        </w:rPr>
      </w:pPr>
      <w:r>
        <w:rPr>
          <w:rFonts w:ascii="Helvetica" w:hAnsi="Helvetica" w:cs="Helvetica"/>
        </w:rPr>
        <w:t>Travel arrangements – point out if the student is making their own way to or from the event.</w:t>
      </w:r>
    </w:p>
    <w:p w14:paraId="7D5D01DB" w14:textId="77777777" w:rsidR="00306D03" w:rsidRDefault="00306D03" w:rsidP="00306D03">
      <w:pPr>
        <w:widowControl/>
        <w:numPr>
          <w:ilvl w:val="0"/>
          <w:numId w:val="71"/>
        </w:numPr>
        <w:spacing w:line="276" w:lineRule="auto"/>
        <w:rPr>
          <w:rFonts w:ascii="Helvetica" w:hAnsi="Helvetica" w:cs="Helvetica"/>
        </w:rPr>
      </w:pPr>
      <w:r>
        <w:rPr>
          <w:rFonts w:ascii="Helvetica" w:hAnsi="Helvetica" w:cs="Helvetica"/>
        </w:rPr>
        <w:t>The time and place of meeting point. (More precise than “Lime St. station” or “college”)</w:t>
      </w:r>
    </w:p>
    <w:p w14:paraId="741D3B6C" w14:textId="77777777" w:rsidR="00306D03" w:rsidRDefault="00306D03" w:rsidP="00306D03">
      <w:pPr>
        <w:widowControl/>
        <w:numPr>
          <w:ilvl w:val="0"/>
          <w:numId w:val="71"/>
        </w:numPr>
        <w:spacing w:line="276" w:lineRule="auto"/>
        <w:rPr>
          <w:rFonts w:ascii="Helvetica" w:hAnsi="Helvetica" w:cs="Helvetica"/>
        </w:rPr>
      </w:pPr>
      <w:r>
        <w:rPr>
          <w:rFonts w:ascii="Helvetica" w:hAnsi="Helvetica" w:cs="Helvetica"/>
        </w:rPr>
        <w:t xml:space="preserve">Time returning to station/college </w:t>
      </w:r>
      <w:proofErr w:type="spellStart"/>
      <w:r>
        <w:rPr>
          <w:rFonts w:ascii="Helvetica" w:hAnsi="Helvetica" w:cs="Helvetica"/>
        </w:rPr>
        <w:t>etc</w:t>
      </w:r>
      <w:proofErr w:type="spellEnd"/>
      <w:r>
        <w:rPr>
          <w:rFonts w:ascii="Helvetica" w:hAnsi="Helvetica" w:cs="Helvetica"/>
        </w:rPr>
        <w:t xml:space="preserve"> and arrangements for getting home.</w:t>
      </w:r>
    </w:p>
    <w:p w14:paraId="207D8AA8" w14:textId="77777777" w:rsidR="00306D03" w:rsidRDefault="00306D03" w:rsidP="00306D03">
      <w:pPr>
        <w:widowControl/>
        <w:numPr>
          <w:ilvl w:val="0"/>
          <w:numId w:val="71"/>
        </w:numPr>
        <w:spacing w:line="276" w:lineRule="auto"/>
        <w:rPr>
          <w:rFonts w:ascii="Helvetica" w:hAnsi="Helvetica" w:cs="Helvetica"/>
        </w:rPr>
      </w:pPr>
      <w:r>
        <w:rPr>
          <w:rFonts w:ascii="Helvetica" w:hAnsi="Helvetica" w:cs="Helvetica"/>
        </w:rPr>
        <w:t xml:space="preserve">Times and situation when there is only “remote” supervision </w:t>
      </w:r>
      <w:proofErr w:type="spellStart"/>
      <w:r>
        <w:rPr>
          <w:rFonts w:ascii="Helvetica" w:hAnsi="Helvetica" w:cs="Helvetica"/>
        </w:rPr>
        <w:t>ie</w:t>
      </w:r>
      <w:proofErr w:type="spellEnd"/>
      <w:r>
        <w:rPr>
          <w:rFonts w:ascii="Helvetica" w:hAnsi="Helvetica" w:cs="Helvetica"/>
        </w:rPr>
        <w:t xml:space="preserve"> when students are not in the company of staff.</w:t>
      </w:r>
    </w:p>
    <w:p w14:paraId="0B3D2294" w14:textId="77777777" w:rsidR="00306D03" w:rsidRDefault="00306D03" w:rsidP="00306D03">
      <w:pPr>
        <w:widowControl/>
        <w:numPr>
          <w:ilvl w:val="0"/>
          <w:numId w:val="71"/>
        </w:numPr>
        <w:spacing w:line="276" w:lineRule="auto"/>
        <w:rPr>
          <w:rFonts w:ascii="Helvetica" w:hAnsi="Helvetica" w:cs="Helvetica"/>
        </w:rPr>
      </w:pPr>
      <w:r>
        <w:rPr>
          <w:rFonts w:ascii="Helvetica" w:hAnsi="Helvetica" w:cs="Helvetica"/>
        </w:rPr>
        <w:t>Benefit of attending – compulsory?</w:t>
      </w:r>
    </w:p>
    <w:p w14:paraId="43644F8C" w14:textId="77777777" w:rsidR="00306D03" w:rsidRDefault="00306D03" w:rsidP="00306D03">
      <w:pPr>
        <w:widowControl/>
        <w:numPr>
          <w:ilvl w:val="0"/>
          <w:numId w:val="71"/>
        </w:numPr>
        <w:spacing w:line="276" w:lineRule="auto"/>
        <w:rPr>
          <w:rFonts w:ascii="Helvetica" w:hAnsi="Helvetica" w:cs="Helvetica"/>
        </w:rPr>
      </w:pPr>
      <w:r>
        <w:rPr>
          <w:rFonts w:ascii="Helvetica" w:hAnsi="Helvetica" w:cs="Helvetica"/>
        </w:rPr>
        <w:t xml:space="preserve">Cost </w:t>
      </w:r>
    </w:p>
    <w:p w14:paraId="7A4C8825" w14:textId="77777777" w:rsidR="00306D03" w:rsidRDefault="00306D03" w:rsidP="00306D03">
      <w:pPr>
        <w:widowControl/>
        <w:numPr>
          <w:ilvl w:val="0"/>
          <w:numId w:val="72"/>
        </w:numPr>
        <w:spacing w:line="276" w:lineRule="auto"/>
        <w:rPr>
          <w:rFonts w:ascii="Helvetica" w:hAnsi="Helvetica" w:cs="Helvetica"/>
        </w:rPr>
      </w:pPr>
      <w:r>
        <w:rPr>
          <w:rFonts w:ascii="Helvetica" w:hAnsi="Helvetica" w:cs="Helvetica"/>
        </w:rPr>
        <w:t>Non-refundable deposit* amount and due date</w:t>
      </w:r>
    </w:p>
    <w:p w14:paraId="650FEEEC" w14:textId="77777777" w:rsidR="00306D03" w:rsidRDefault="00306D03" w:rsidP="00306D03">
      <w:pPr>
        <w:widowControl/>
        <w:numPr>
          <w:ilvl w:val="0"/>
          <w:numId w:val="72"/>
        </w:numPr>
        <w:spacing w:line="276" w:lineRule="auto"/>
        <w:rPr>
          <w:rFonts w:ascii="Helvetica" w:hAnsi="Helvetica" w:cs="Helvetica"/>
        </w:rPr>
      </w:pPr>
      <w:r>
        <w:rPr>
          <w:rFonts w:ascii="Helvetica" w:hAnsi="Helvetica" w:cs="Helvetica"/>
        </w:rPr>
        <w:t>A footnote :- *Deposit would be refunded if the visit has to be cancelled, for example if it is undersubscribed.</w:t>
      </w:r>
    </w:p>
    <w:p w14:paraId="2F4DBAC3" w14:textId="77777777" w:rsidR="00306D03" w:rsidRDefault="00306D03" w:rsidP="00306D03">
      <w:pPr>
        <w:widowControl/>
        <w:numPr>
          <w:ilvl w:val="0"/>
          <w:numId w:val="72"/>
        </w:numPr>
        <w:spacing w:line="276" w:lineRule="auto"/>
        <w:rPr>
          <w:rFonts w:ascii="Helvetica" w:hAnsi="Helvetica" w:cs="Helvetica"/>
        </w:rPr>
      </w:pPr>
      <w:r>
        <w:rPr>
          <w:rFonts w:ascii="Helvetica" w:hAnsi="Helvetica" w:cs="Helvetica"/>
        </w:rPr>
        <w:t>Total cost and due date; payable in installments?</w:t>
      </w:r>
    </w:p>
    <w:p w14:paraId="54029B50" w14:textId="77777777" w:rsidR="00306D03" w:rsidRDefault="00306D03" w:rsidP="00306D03">
      <w:pPr>
        <w:widowControl/>
        <w:numPr>
          <w:ilvl w:val="0"/>
          <w:numId w:val="72"/>
        </w:numPr>
        <w:spacing w:line="276" w:lineRule="auto"/>
        <w:rPr>
          <w:rFonts w:ascii="Helvetica" w:hAnsi="Helvetica" w:cs="Helvetica"/>
        </w:rPr>
      </w:pPr>
      <w:r>
        <w:rPr>
          <w:rFonts w:ascii="Helvetica" w:hAnsi="Helvetica" w:cs="Helvetica"/>
        </w:rPr>
        <w:t>What the cost covers</w:t>
      </w:r>
    </w:p>
    <w:p w14:paraId="030D290D" w14:textId="77777777" w:rsidR="00306D03" w:rsidRDefault="00306D03" w:rsidP="00306D03">
      <w:pPr>
        <w:widowControl/>
        <w:numPr>
          <w:ilvl w:val="0"/>
          <w:numId w:val="72"/>
        </w:numPr>
        <w:spacing w:line="276" w:lineRule="auto"/>
        <w:rPr>
          <w:rFonts w:ascii="Helvetica" w:hAnsi="Helvetica" w:cs="Helvetica"/>
        </w:rPr>
      </w:pPr>
      <w:r>
        <w:rPr>
          <w:rFonts w:ascii="Helvetica" w:hAnsi="Helvetica" w:cs="Helvetica"/>
        </w:rPr>
        <w:t xml:space="preserve">How to pay (to the office on E corridor or </w:t>
      </w:r>
      <w:proofErr w:type="spellStart"/>
      <w:r>
        <w:rPr>
          <w:rFonts w:ascii="Helvetica" w:hAnsi="Helvetica" w:cs="Helvetica"/>
        </w:rPr>
        <w:t>Parentpay</w:t>
      </w:r>
      <w:proofErr w:type="spellEnd"/>
      <w:r>
        <w:rPr>
          <w:rFonts w:ascii="Helvetica" w:hAnsi="Helvetica" w:cs="Helvetica"/>
        </w:rPr>
        <w:t>)</w:t>
      </w:r>
    </w:p>
    <w:p w14:paraId="2AEC9B29" w14:textId="77777777" w:rsidR="00306D03" w:rsidRDefault="00306D03" w:rsidP="00306D03">
      <w:pPr>
        <w:widowControl/>
        <w:numPr>
          <w:ilvl w:val="0"/>
          <w:numId w:val="72"/>
        </w:numPr>
        <w:spacing w:line="276" w:lineRule="auto"/>
        <w:rPr>
          <w:rFonts w:ascii="Helvetica" w:hAnsi="Helvetica" w:cs="Helvetica"/>
        </w:rPr>
      </w:pPr>
      <w:r>
        <w:rPr>
          <w:rFonts w:ascii="Helvetica" w:hAnsi="Helvetica" w:cs="Helvetica"/>
        </w:rPr>
        <w:t>Any likely additional spending, meal arrangements.</w:t>
      </w:r>
    </w:p>
    <w:p w14:paraId="520939A8" w14:textId="77777777" w:rsidR="00306D03" w:rsidRDefault="00306D03" w:rsidP="00306D03">
      <w:pPr>
        <w:pStyle w:val="ListParagraph"/>
        <w:rPr>
          <w:rFonts w:ascii="Helvetica" w:hAnsi="Helvetica" w:cs="Helvetica"/>
        </w:rPr>
      </w:pPr>
    </w:p>
    <w:p w14:paraId="46F5B0A2" w14:textId="77777777" w:rsidR="00306D03" w:rsidRDefault="00306D03" w:rsidP="00306D03">
      <w:pPr>
        <w:widowControl/>
        <w:numPr>
          <w:ilvl w:val="0"/>
          <w:numId w:val="71"/>
        </w:numPr>
        <w:spacing w:line="276" w:lineRule="auto"/>
        <w:rPr>
          <w:rFonts w:ascii="Helvetica" w:hAnsi="Helvetica" w:cs="Helvetica"/>
        </w:rPr>
      </w:pPr>
      <w:r>
        <w:rPr>
          <w:rFonts w:ascii="Helvetica" w:hAnsi="Helvetica" w:cs="Helvetica"/>
        </w:rPr>
        <w:t xml:space="preserve">If </w:t>
      </w:r>
      <w:r>
        <w:rPr>
          <w:rFonts w:ascii="Helvetica" w:hAnsi="Helvetica" w:cs="Helvetica"/>
          <w:b/>
        </w:rPr>
        <w:t>overnight or moving between venues</w:t>
      </w:r>
      <w:r>
        <w:rPr>
          <w:rFonts w:ascii="Helvetica" w:hAnsi="Helvetica" w:cs="Helvetica"/>
        </w:rPr>
        <w:t xml:space="preserve">, write that a </w:t>
      </w:r>
      <w:r>
        <w:rPr>
          <w:rFonts w:ascii="Helvetica" w:hAnsi="Helvetica" w:cs="Helvetica"/>
          <w:b/>
        </w:rPr>
        <w:t>full itinerary</w:t>
      </w:r>
      <w:r>
        <w:rPr>
          <w:rFonts w:ascii="Helvetica" w:hAnsi="Helvetica" w:cs="Helvetica"/>
        </w:rPr>
        <w:t xml:space="preserve"> will be given to the student nearer the time.</w:t>
      </w:r>
    </w:p>
    <w:p w14:paraId="5A85FF15" w14:textId="77777777" w:rsidR="00306D03" w:rsidRDefault="00306D03" w:rsidP="00306D03">
      <w:pPr>
        <w:pStyle w:val="NormalWeb"/>
        <w:numPr>
          <w:ilvl w:val="0"/>
          <w:numId w:val="71"/>
        </w:numPr>
        <w:shd w:val="clear" w:color="auto" w:fill="FFFFFF"/>
        <w:rPr>
          <w:rFonts w:ascii="Helvetica" w:hAnsi="Helvetica" w:cs="Helvetica"/>
          <w:color w:val="000000"/>
          <w:sz w:val="22"/>
          <w:szCs w:val="22"/>
        </w:rPr>
      </w:pPr>
      <w:r>
        <w:rPr>
          <w:rFonts w:ascii="Helvetica" w:hAnsi="Helvetica" w:cs="Helvetica"/>
          <w:color w:val="000000"/>
          <w:sz w:val="22"/>
          <w:szCs w:val="22"/>
        </w:rPr>
        <w:t>Write…. “Students are required to comply with the College Core Requirements when attending all College trips”.</w:t>
      </w:r>
    </w:p>
    <w:p w14:paraId="6197A65D" w14:textId="77777777" w:rsidR="00306D03" w:rsidRDefault="00306D03" w:rsidP="00306D03">
      <w:pPr>
        <w:pStyle w:val="ListParagraph"/>
        <w:rPr>
          <w:rFonts w:ascii="Helvetica" w:hAnsi="Helvetica" w:cs="Helvetica"/>
          <w:color w:val="000000"/>
        </w:rPr>
      </w:pPr>
    </w:p>
    <w:p w14:paraId="11D6208B" w14:textId="77777777" w:rsidR="00306D03" w:rsidRDefault="00306D03" w:rsidP="00306D03">
      <w:pPr>
        <w:pStyle w:val="NormalWeb"/>
        <w:numPr>
          <w:ilvl w:val="0"/>
          <w:numId w:val="71"/>
        </w:numPr>
        <w:shd w:val="clear" w:color="auto" w:fill="FFFFFF"/>
        <w:rPr>
          <w:rFonts w:ascii="Helvetica" w:hAnsi="Helvetica" w:cs="Helvetica"/>
          <w:color w:val="000000"/>
          <w:sz w:val="22"/>
          <w:szCs w:val="22"/>
        </w:rPr>
      </w:pPr>
      <w:r>
        <w:rPr>
          <w:rFonts w:ascii="Helvetica" w:hAnsi="Helvetica" w:cs="Helvetica"/>
          <w:color w:val="000000"/>
          <w:sz w:val="22"/>
          <w:szCs w:val="22"/>
        </w:rPr>
        <w:t xml:space="preserve">Parental consent - </w:t>
      </w:r>
      <w:r>
        <w:rPr>
          <w:rFonts w:ascii="Helvetica" w:hAnsi="Helvetica" w:cs="Helvetica"/>
          <w:b/>
          <w:color w:val="000000"/>
          <w:sz w:val="22"/>
          <w:szCs w:val="22"/>
        </w:rPr>
        <w:t>do not ask</w:t>
      </w:r>
      <w:r>
        <w:rPr>
          <w:rFonts w:ascii="Helvetica" w:hAnsi="Helvetica" w:cs="Helvetica"/>
          <w:color w:val="000000"/>
          <w:sz w:val="22"/>
          <w:szCs w:val="22"/>
        </w:rPr>
        <w:t xml:space="preserve"> for it in this letter:</w:t>
      </w:r>
    </w:p>
    <w:p w14:paraId="5EAB3768" w14:textId="77777777" w:rsidR="00306D03" w:rsidRDefault="00306D03" w:rsidP="00306D03">
      <w:pPr>
        <w:pStyle w:val="ListParagraph"/>
        <w:rPr>
          <w:rFonts w:ascii="Helvetica" w:hAnsi="Helvetica" w:cs="Helvetica"/>
          <w:color w:val="000000"/>
        </w:rPr>
      </w:pPr>
    </w:p>
    <w:p w14:paraId="6979727C" w14:textId="77777777" w:rsidR="00306D03" w:rsidRDefault="00306D03" w:rsidP="00306D03">
      <w:pPr>
        <w:pStyle w:val="NormalWeb"/>
        <w:numPr>
          <w:ilvl w:val="0"/>
          <w:numId w:val="73"/>
        </w:numPr>
        <w:shd w:val="clear" w:color="auto" w:fill="FFFFFF"/>
        <w:rPr>
          <w:rFonts w:ascii="Helvetica" w:hAnsi="Helvetica" w:cs="Helvetica"/>
          <w:color w:val="000000"/>
          <w:sz w:val="22"/>
          <w:szCs w:val="22"/>
        </w:rPr>
      </w:pPr>
      <w:r>
        <w:rPr>
          <w:rFonts w:ascii="Helvetica" w:hAnsi="Helvetica" w:cs="Helvetica"/>
          <w:b/>
          <w:color w:val="000000"/>
          <w:sz w:val="22"/>
          <w:szCs w:val="22"/>
        </w:rPr>
        <w:t>If the visit is hazardous or overnight</w:t>
      </w:r>
      <w:r>
        <w:rPr>
          <w:rFonts w:ascii="Helvetica" w:hAnsi="Helvetica" w:cs="Helvetica"/>
          <w:color w:val="000000"/>
          <w:sz w:val="22"/>
          <w:szCs w:val="22"/>
        </w:rPr>
        <w:t xml:space="preserve"> parental permission must be given. Include a Parent consent form, that the EVC will supply, when full details about the trip are known. This might be with this initial letter or </w:t>
      </w:r>
      <w:proofErr w:type="spellStart"/>
      <w:r>
        <w:rPr>
          <w:rFonts w:ascii="Helvetica" w:hAnsi="Helvetica" w:cs="Helvetica"/>
          <w:color w:val="000000"/>
          <w:sz w:val="22"/>
          <w:szCs w:val="22"/>
        </w:rPr>
        <w:t>some time</w:t>
      </w:r>
      <w:proofErr w:type="spellEnd"/>
      <w:r>
        <w:rPr>
          <w:rFonts w:ascii="Helvetica" w:hAnsi="Helvetica" w:cs="Helvetica"/>
          <w:color w:val="000000"/>
          <w:sz w:val="22"/>
          <w:szCs w:val="22"/>
        </w:rPr>
        <w:t xml:space="preserve"> after when the full itinerary is known. </w:t>
      </w:r>
    </w:p>
    <w:p w14:paraId="7329F9DA" w14:textId="77777777" w:rsidR="00306D03" w:rsidRPr="009329D8" w:rsidRDefault="00306D03" w:rsidP="00306D03">
      <w:pPr>
        <w:pStyle w:val="NormalWeb"/>
        <w:numPr>
          <w:ilvl w:val="0"/>
          <w:numId w:val="73"/>
        </w:numPr>
        <w:shd w:val="clear" w:color="auto" w:fill="FFFFFF"/>
        <w:rPr>
          <w:rFonts w:ascii="Helvetica" w:hAnsi="Helvetica" w:cs="Helvetica"/>
          <w:color w:val="000000"/>
          <w:sz w:val="22"/>
          <w:szCs w:val="22"/>
        </w:rPr>
      </w:pPr>
      <w:r w:rsidRPr="009329D8">
        <w:rPr>
          <w:rFonts w:ascii="Helvetica" w:hAnsi="Helvetica" w:cs="Helvetica"/>
          <w:b/>
          <w:color w:val="000000"/>
          <w:sz w:val="22"/>
          <w:szCs w:val="22"/>
        </w:rPr>
        <w:t>If the visit is not hazardous or overnight</w:t>
      </w:r>
      <w:r w:rsidRPr="009329D8">
        <w:rPr>
          <w:rFonts w:ascii="Helvetica" w:hAnsi="Helvetica" w:cs="Helvetica"/>
          <w:color w:val="000000"/>
          <w:sz w:val="22"/>
          <w:szCs w:val="22"/>
        </w:rPr>
        <w:t xml:space="preserve"> generic consent would have been sought at the beginning of the year and the EVC will check that this is so and supply you with all relevant emergency contact details.</w:t>
      </w:r>
      <w:r>
        <w:rPr>
          <w:noProof/>
        </w:rPr>
        <w:drawing>
          <wp:anchor distT="0" distB="0" distL="114300" distR="114300" simplePos="0" relativeHeight="251659776" behindDoc="1" locked="0" layoutInCell="1" allowOverlap="1" wp14:anchorId="52CF81B6" wp14:editId="7DB00D10">
            <wp:simplePos x="0" y="0"/>
            <wp:positionH relativeFrom="page">
              <wp:posOffset>-151015</wp:posOffset>
            </wp:positionH>
            <wp:positionV relativeFrom="page">
              <wp:posOffset>9417570</wp:posOffset>
            </wp:positionV>
            <wp:extent cx="7539990" cy="1076325"/>
            <wp:effectExtent l="0" t="0" r="3810" b="0"/>
            <wp:wrapTight wrapText="bothSides">
              <wp:wrapPolygon edited="0">
                <wp:start x="0" y="0"/>
                <wp:lineTo x="0" y="21027"/>
                <wp:lineTo x="21556" y="21027"/>
                <wp:lineTo x="21556"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20.03.18 v3.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539990" cy="1076325"/>
                    </a:xfrm>
                    <a:prstGeom prst="rect">
                      <a:avLst/>
                    </a:prstGeom>
                  </pic:spPr>
                </pic:pic>
              </a:graphicData>
            </a:graphic>
            <wp14:sizeRelH relativeFrom="page">
              <wp14:pctWidth>0</wp14:pctWidth>
            </wp14:sizeRelH>
            <wp14:sizeRelV relativeFrom="page">
              <wp14:pctHeight>0</wp14:pctHeight>
            </wp14:sizeRelV>
          </wp:anchor>
        </w:drawing>
      </w:r>
    </w:p>
    <w:p w14:paraId="2C63153C" w14:textId="77777777" w:rsidR="00306D03" w:rsidRDefault="00306D03" w:rsidP="00306D03">
      <w:pPr>
        <w:pStyle w:val="NormalWeb"/>
        <w:shd w:val="clear" w:color="auto" w:fill="FFFFFF"/>
        <w:rPr>
          <w:rFonts w:ascii="Helvetica" w:hAnsi="Helvetica" w:cs="Helvetica"/>
          <w:color w:val="000000"/>
          <w:sz w:val="22"/>
          <w:szCs w:val="22"/>
        </w:rPr>
      </w:pPr>
    </w:p>
    <w:p w14:paraId="70326E25" w14:textId="77777777" w:rsidR="00306D03" w:rsidRPr="009329D8" w:rsidRDefault="00306D03" w:rsidP="009329D8">
      <w:pPr>
        <w:pStyle w:val="NormalWeb"/>
        <w:shd w:val="clear" w:color="auto" w:fill="FFFFFF"/>
        <w:rPr>
          <w:rFonts w:ascii="Helvetica" w:hAnsi="Helvetica" w:cs="Helvetica"/>
          <w:color w:val="000000"/>
          <w:sz w:val="22"/>
          <w:szCs w:val="22"/>
        </w:rPr>
      </w:pPr>
      <w:r>
        <w:rPr>
          <w:rFonts w:ascii="Helvetica" w:hAnsi="Helvetica" w:cs="Helvetica"/>
          <w:color w:val="000000"/>
          <w:sz w:val="22"/>
          <w:szCs w:val="22"/>
        </w:rPr>
        <w:t>Any questions please see/email the EVC – Jordyn Layfield EVC</w:t>
      </w:r>
    </w:p>
    <w:sectPr w:rsidR="00306D03" w:rsidRPr="009329D8">
      <w:footerReference w:type="default" r:id="rId43"/>
      <w:pgSz w:w="11910" w:h="16840"/>
      <w:pgMar w:top="1060" w:right="32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13ED" w14:textId="77777777" w:rsidR="003F212A" w:rsidRDefault="003F212A">
      <w:r>
        <w:separator/>
      </w:r>
    </w:p>
  </w:endnote>
  <w:endnote w:type="continuationSeparator" w:id="0">
    <w:p w14:paraId="4EEADD3F" w14:textId="77777777" w:rsidR="003F212A" w:rsidRDefault="003F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089562"/>
      <w:docPartObj>
        <w:docPartGallery w:val="Page Numbers (Bottom of Page)"/>
        <w:docPartUnique/>
      </w:docPartObj>
    </w:sdtPr>
    <w:sdtEndPr>
      <w:rPr>
        <w:noProof/>
      </w:rPr>
    </w:sdtEndPr>
    <w:sdtContent>
      <w:p w14:paraId="05770135" w14:textId="77777777" w:rsidR="00064A3C" w:rsidRDefault="00064A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761188" w14:textId="77777777" w:rsidR="00271FE6" w:rsidRDefault="00271FE6">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2AD8" w14:textId="77777777" w:rsidR="00271FE6" w:rsidRDefault="00271FE6">
    <w:pPr>
      <w:spacing w:line="14" w:lineRule="auto"/>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DD3C" w14:textId="77777777" w:rsidR="00271FE6" w:rsidRDefault="00271FE6">
    <w:pPr>
      <w:spacing w:line="14" w:lineRule="auto"/>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5E4F" w14:textId="77777777" w:rsidR="00271FE6" w:rsidRDefault="00271FE6">
    <w:pPr>
      <w:spacing w:line="14" w:lineRule="auto"/>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F575" w14:textId="77777777" w:rsidR="00271FE6" w:rsidRDefault="00271FE6">
    <w:pPr>
      <w:spacing w:line="14" w:lineRule="auto"/>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F79C" w14:textId="77777777" w:rsidR="00271FE6" w:rsidRDefault="00271FE6">
    <w:pPr>
      <w:spacing w:line="14" w:lineRule="auto"/>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2DAE" w14:textId="77777777" w:rsidR="00271FE6" w:rsidRDefault="00271FE6">
    <w:pPr>
      <w:spacing w:line="14" w:lineRule="auto"/>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4522" w14:textId="77777777" w:rsidR="00271FE6" w:rsidRDefault="00271FE6">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7167" w14:textId="77777777" w:rsidR="00271FE6" w:rsidRDefault="00271FE6">
    <w:pPr>
      <w:spacing w:line="14" w:lineRule="auto"/>
      <w:rPr>
        <w:sz w:val="20"/>
        <w:szCs w:val="20"/>
      </w:rPr>
    </w:pPr>
    <w:r>
      <w:rPr>
        <w:noProof/>
      </w:rPr>
      <mc:AlternateContent>
        <mc:Choice Requires="wps">
          <w:drawing>
            <wp:anchor distT="0" distB="0" distL="114300" distR="114300" simplePos="0" relativeHeight="503209832" behindDoc="1" locked="0" layoutInCell="1" allowOverlap="1" wp14:anchorId="2F2D2D76" wp14:editId="7335D44B">
              <wp:simplePos x="0" y="0"/>
              <wp:positionH relativeFrom="page">
                <wp:posOffset>6724650</wp:posOffset>
              </wp:positionH>
              <wp:positionV relativeFrom="page">
                <wp:posOffset>9787255</wp:posOffset>
              </wp:positionV>
              <wp:extent cx="179070" cy="152400"/>
              <wp:effectExtent l="0" t="0" r="1905" b="444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DA8E9" w14:textId="77777777" w:rsidR="00271FE6" w:rsidRDefault="00271FE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D2D76" id="_x0000_t202" coordsize="21600,21600" o:spt="202" path="m,l,21600r21600,l21600,xe">
              <v:stroke joinstyle="miter"/>
              <v:path gradientshapeok="t" o:connecttype="rect"/>
            </v:shapetype>
            <v:shape id="Text Box 5" o:spid="_x0000_s1064" type="#_x0000_t202" style="position:absolute;margin-left:529.5pt;margin-top:770.65pt;width:14.1pt;height:12pt;z-index:-10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" filled="f" stroked="f">
              <v:textbox inset="0,0,0,0">
                <w:txbxContent>
                  <w:p w14:paraId="0E3DA8E9" w14:textId="77777777" w:rsidR="00271FE6" w:rsidRDefault="00271FE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31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2A8A" w14:textId="77777777" w:rsidR="00271FE6" w:rsidRDefault="00271FE6">
    <w:pPr>
      <w:spacing w:line="14" w:lineRule="auto"/>
      <w:rPr>
        <w:sz w:val="20"/>
        <w:szCs w:val="20"/>
      </w:rPr>
    </w:pPr>
    <w:r>
      <w:rPr>
        <w:noProof/>
      </w:rPr>
      <mc:AlternateContent>
        <mc:Choice Requires="wps">
          <w:drawing>
            <wp:anchor distT="0" distB="0" distL="114300" distR="114300" simplePos="0" relativeHeight="503209880" behindDoc="1" locked="0" layoutInCell="1" allowOverlap="1" wp14:anchorId="731E2593" wp14:editId="66945AA2">
              <wp:simplePos x="0" y="0"/>
              <wp:positionH relativeFrom="page">
                <wp:posOffset>6724650</wp:posOffset>
              </wp:positionH>
              <wp:positionV relativeFrom="page">
                <wp:posOffset>9787255</wp:posOffset>
              </wp:positionV>
              <wp:extent cx="179070" cy="152400"/>
              <wp:effectExtent l="0" t="0" r="1905" b="444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6AD0" w14:textId="77777777" w:rsidR="00271FE6" w:rsidRDefault="00271FE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E2593" id="_x0000_t202" coordsize="21600,21600" o:spt="202" path="m,l,21600r21600,l21600,xe">
              <v:stroke joinstyle="miter"/>
              <v:path gradientshapeok="t" o:connecttype="rect"/>
            </v:shapetype>
            <v:shape id="Text Box 3" o:spid="_x0000_s1065" type="#_x0000_t202" style="position:absolute;margin-left:529.5pt;margin-top:770.65pt;width:14.1pt;height:12pt;z-index:-10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" filled="f" stroked="f">
              <v:textbox inset="0,0,0,0">
                <w:txbxContent>
                  <w:p w14:paraId="1A876AD0" w14:textId="77777777" w:rsidR="00271FE6" w:rsidRDefault="00271FE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35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06FF" w14:textId="77777777" w:rsidR="00271FE6" w:rsidRDefault="00271FE6">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05AB" w14:textId="77777777" w:rsidR="00271FE6" w:rsidRDefault="00271FE6">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1AEF" w14:textId="77777777" w:rsidR="00271FE6" w:rsidRDefault="00271FE6">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30E9" w14:textId="77777777" w:rsidR="00271FE6" w:rsidRDefault="00271FE6">
    <w:pPr>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C2D9" w14:textId="77777777" w:rsidR="00271FE6" w:rsidRDefault="00271FE6">
    <w:pPr>
      <w:spacing w:line="14" w:lineRule="auto"/>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4105" w14:textId="77777777" w:rsidR="00271FE6" w:rsidRDefault="00271FE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47F5" w14:textId="77777777" w:rsidR="003F212A" w:rsidRDefault="003F212A">
      <w:r>
        <w:separator/>
      </w:r>
    </w:p>
  </w:footnote>
  <w:footnote w:type="continuationSeparator" w:id="0">
    <w:p w14:paraId="123DCF5A" w14:textId="77777777" w:rsidR="003F212A" w:rsidRDefault="003F2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2C8"/>
    <w:multiLevelType w:val="hybridMultilevel"/>
    <w:tmpl w:val="7F160080"/>
    <w:lvl w:ilvl="0" w:tplc="89480022">
      <w:start w:val="1"/>
      <w:numFmt w:val="bullet"/>
      <w:lvlText w:val="•"/>
      <w:lvlJc w:val="left"/>
      <w:pPr>
        <w:ind w:left="103" w:hanging="720"/>
      </w:pPr>
      <w:rPr>
        <w:rFonts w:ascii="Arial" w:eastAsia="Arial" w:hAnsi="Arial" w:hint="default"/>
        <w:w w:val="99"/>
        <w:sz w:val="20"/>
        <w:szCs w:val="20"/>
      </w:rPr>
    </w:lvl>
    <w:lvl w:ilvl="1" w:tplc="9A6EDC62">
      <w:start w:val="1"/>
      <w:numFmt w:val="bullet"/>
      <w:lvlText w:val="•"/>
      <w:lvlJc w:val="left"/>
      <w:pPr>
        <w:ind w:left="1070" w:hanging="720"/>
      </w:pPr>
      <w:rPr>
        <w:rFonts w:hint="default"/>
      </w:rPr>
    </w:lvl>
    <w:lvl w:ilvl="2" w:tplc="21983734">
      <w:start w:val="1"/>
      <w:numFmt w:val="bullet"/>
      <w:lvlText w:val="•"/>
      <w:lvlJc w:val="left"/>
      <w:pPr>
        <w:ind w:left="2041" w:hanging="720"/>
      </w:pPr>
      <w:rPr>
        <w:rFonts w:hint="default"/>
      </w:rPr>
    </w:lvl>
    <w:lvl w:ilvl="3" w:tplc="593AA280">
      <w:start w:val="1"/>
      <w:numFmt w:val="bullet"/>
      <w:lvlText w:val="•"/>
      <w:lvlJc w:val="left"/>
      <w:pPr>
        <w:ind w:left="3011" w:hanging="720"/>
      </w:pPr>
      <w:rPr>
        <w:rFonts w:hint="default"/>
      </w:rPr>
    </w:lvl>
    <w:lvl w:ilvl="4" w:tplc="AA9826A4">
      <w:start w:val="1"/>
      <w:numFmt w:val="bullet"/>
      <w:lvlText w:val="•"/>
      <w:lvlJc w:val="left"/>
      <w:pPr>
        <w:ind w:left="3982" w:hanging="720"/>
      </w:pPr>
      <w:rPr>
        <w:rFonts w:hint="default"/>
      </w:rPr>
    </w:lvl>
    <w:lvl w:ilvl="5" w:tplc="CFB4B426">
      <w:start w:val="1"/>
      <w:numFmt w:val="bullet"/>
      <w:lvlText w:val="•"/>
      <w:lvlJc w:val="left"/>
      <w:pPr>
        <w:ind w:left="4953" w:hanging="720"/>
      </w:pPr>
      <w:rPr>
        <w:rFonts w:hint="default"/>
      </w:rPr>
    </w:lvl>
    <w:lvl w:ilvl="6" w:tplc="AEC08158">
      <w:start w:val="1"/>
      <w:numFmt w:val="bullet"/>
      <w:lvlText w:val="•"/>
      <w:lvlJc w:val="left"/>
      <w:pPr>
        <w:ind w:left="5923" w:hanging="720"/>
      </w:pPr>
      <w:rPr>
        <w:rFonts w:hint="default"/>
      </w:rPr>
    </w:lvl>
    <w:lvl w:ilvl="7" w:tplc="88A45B86">
      <w:start w:val="1"/>
      <w:numFmt w:val="bullet"/>
      <w:lvlText w:val="•"/>
      <w:lvlJc w:val="left"/>
      <w:pPr>
        <w:ind w:left="6894" w:hanging="720"/>
      </w:pPr>
      <w:rPr>
        <w:rFonts w:hint="default"/>
      </w:rPr>
    </w:lvl>
    <w:lvl w:ilvl="8" w:tplc="97C85952">
      <w:start w:val="1"/>
      <w:numFmt w:val="bullet"/>
      <w:lvlText w:val="•"/>
      <w:lvlJc w:val="left"/>
      <w:pPr>
        <w:ind w:left="7865" w:hanging="720"/>
      </w:pPr>
      <w:rPr>
        <w:rFonts w:hint="default"/>
      </w:rPr>
    </w:lvl>
  </w:abstractNum>
  <w:abstractNum w:abstractNumId="1" w15:restartNumberingAfterBreak="0">
    <w:nsid w:val="00C826C5"/>
    <w:multiLevelType w:val="hybridMultilevel"/>
    <w:tmpl w:val="3C6C73A6"/>
    <w:lvl w:ilvl="0" w:tplc="04D8452A">
      <w:start w:val="1"/>
      <w:numFmt w:val="bullet"/>
      <w:lvlText w:val=""/>
      <w:lvlJc w:val="left"/>
      <w:pPr>
        <w:ind w:left="822" w:hanging="360"/>
      </w:pPr>
      <w:rPr>
        <w:rFonts w:ascii="Symbol" w:eastAsia="Symbol" w:hAnsi="Symbol" w:hint="default"/>
        <w:color w:val="231F20"/>
        <w:w w:val="99"/>
        <w:sz w:val="24"/>
        <w:szCs w:val="24"/>
      </w:rPr>
    </w:lvl>
    <w:lvl w:ilvl="1" w:tplc="E7B80082">
      <w:start w:val="1"/>
      <w:numFmt w:val="bullet"/>
      <w:lvlText w:val="•"/>
      <w:lvlJc w:val="left"/>
      <w:pPr>
        <w:ind w:left="1756" w:hanging="360"/>
      </w:pPr>
      <w:rPr>
        <w:rFonts w:hint="default"/>
      </w:rPr>
    </w:lvl>
    <w:lvl w:ilvl="2" w:tplc="B1C0B060">
      <w:start w:val="1"/>
      <w:numFmt w:val="bullet"/>
      <w:lvlText w:val="•"/>
      <w:lvlJc w:val="left"/>
      <w:pPr>
        <w:ind w:left="2693" w:hanging="360"/>
      </w:pPr>
      <w:rPr>
        <w:rFonts w:hint="default"/>
      </w:rPr>
    </w:lvl>
    <w:lvl w:ilvl="3" w:tplc="DBD884B0">
      <w:start w:val="1"/>
      <w:numFmt w:val="bullet"/>
      <w:lvlText w:val="•"/>
      <w:lvlJc w:val="left"/>
      <w:pPr>
        <w:ind w:left="3630" w:hanging="360"/>
      </w:pPr>
      <w:rPr>
        <w:rFonts w:hint="default"/>
      </w:rPr>
    </w:lvl>
    <w:lvl w:ilvl="4" w:tplc="B3E85D4E">
      <w:start w:val="1"/>
      <w:numFmt w:val="bullet"/>
      <w:lvlText w:val="•"/>
      <w:lvlJc w:val="left"/>
      <w:pPr>
        <w:ind w:left="4567" w:hanging="360"/>
      </w:pPr>
      <w:rPr>
        <w:rFonts w:hint="default"/>
      </w:rPr>
    </w:lvl>
    <w:lvl w:ilvl="5" w:tplc="D0E437D8">
      <w:start w:val="1"/>
      <w:numFmt w:val="bullet"/>
      <w:lvlText w:val="•"/>
      <w:lvlJc w:val="left"/>
      <w:pPr>
        <w:ind w:left="5503" w:hanging="360"/>
      </w:pPr>
      <w:rPr>
        <w:rFonts w:hint="default"/>
      </w:rPr>
    </w:lvl>
    <w:lvl w:ilvl="6" w:tplc="BA30799E">
      <w:start w:val="1"/>
      <w:numFmt w:val="bullet"/>
      <w:lvlText w:val="•"/>
      <w:lvlJc w:val="left"/>
      <w:pPr>
        <w:ind w:left="6440" w:hanging="360"/>
      </w:pPr>
      <w:rPr>
        <w:rFonts w:hint="default"/>
      </w:rPr>
    </w:lvl>
    <w:lvl w:ilvl="7" w:tplc="45FC489C">
      <w:start w:val="1"/>
      <w:numFmt w:val="bullet"/>
      <w:lvlText w:val="•"/>
      <w:lvlJc w:val="left"/>
      <w:pPr>
        <w:ind w:left="7377" w:hanging="360"/>
      </w:pPr>
      <w:rPr>
        <w:rFonts w:hint="default"/>
      </w:rPr>
    </w:lvl>
    <w:lvl w:ilvl="8" w:tplc="019056B6">
      <w:start w:val="1"/>
      <w:numFmt w:val="bullet"/>
      <w:lvlText w:val="•"/>
      <w:lvlJc w:val="left"/>
      <w:pPr>
        <w:ind w:left="8314" w:hanging="360"/>
      </w:pPr>
      <w:rPr>
        <w:rFonts w:hint="default"/>
      </w:rPr>
    </w:lvl>
  </w:abstractNum>
  <w:abstractNum w:abstractNumId="2" w15:restartNumberingAfterBreak="0">
    <w:nsid w:val="01775CDA"/>
    <w:multiLevelType w:val="hybridMultilevel"/>
    <w:tmpl w:val="C2640732"/>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1B65DD1"/>
    <w:multiLevelType w:val="hybridMultilevel"/>
    <w:tmpl w:val="EE8619E4"/>
    <w:lvl w:ilvl="0" w:tplc="8A22D68A">
      <w:start w:val="1"/>
      <w:numFmt w:val="lowerRoman"/>
      <w:lvlText w:val="%1)"/>
      <w:lvlJc w:val="left"/>
      <w:pPr>
        <w:ind w:left="119" w:hanging="284"/>
      </w:pPr>
      <w:rPr>
        <w:rFonts w:ascii="Arial" w:eastAsia="Arial" w:hAnsi="Arial" w:hint="default"/>
        <w:spacing w:val="-2"/>
        <w:w w:val="100"/>
        <w:sz w:val="22"/>
        <w:szCs w:val="22"/>
      </w:rPr>
    </w:lvl>
    <w:lvl w:ilvl="1" w:tplc="E6B2C672">
      <w:start w:val="1"/>
      <w:numFmt w:val="bullet"/>
      <w:lvlText w:val=""/>
      <w:lvlJc w:val="left"/>
      <w:pPr>
        <w:ind w:left="839" w:hanging="361"/>
      </w:pPr>
      <w:rPr>
        <w:rFonts w:ascii="Symbol" w:eastAsia="Symbol" w:hAnsi="Symbol" w:hint="default"/>
        <w:w w:val="100"/>
        <w:sz w:val="22"/>
        <w:szCs w:val="22"/>
      </w:rPr>
    </w:lvl>
    <w:lvl w:ilvl="2" w:tplc="AF8E6E0E">
      <w:start w:val="1"/>
      <w:numFmt w:val="bullet"/>
      <w:lvlText w:val="•"/>
      <w:lvlJc w:val="left"/>
      <w:pPr>
        <w:ind w:left="1856" w:hanging="361"/>
      </w:pPr>
      <w:rPr>
        <w:rFonts w:hint="default"/>
      </w:rPr>
    </w:lvl>
    <w:lvl w:ilvl="3" w:tplc="A12E0E98">
      <w:start w:val="1"/>
      <w:numFmt w:val="bullet"/>
      <w:lvlText w:val="•"/>
      <w:lvlJc w:val="left"/>
      <w:pPr>
        <w:ind w:left="2873" w:hanging="361"/>
      </w:pPr>
      <w:rPr>
        <w:rFonts w:hint="default"/>
      </w:rPr>
    </w:lvl>
    <w:lvl w:ilvl="4" w:tplc="54363140">
      <w:start w:val="1"/>
      <w:numFmt w:val="bullet"/>
      <w:lvlText w:val="•"/>
      <w:lvlJc w:val="left"/>
      <w:pPr>
        <w:ind w:left="3889" w:hanging="361"/>
      </w:pPr>
      <w:rPr>
        <w:rFonts w:hint="default"/>
      </w:rPr>
    </w:lvl>
    <w:lvl w:ilvl="5" w:tplc="C820F578">
      <w:start w:val="1"/>
      <w:numFmt w:val="bullet"/>
      <w:lvlText w:val="•"/>
      <w:lvlJc w:val="left"/>
      <w:pPr>
        <w:ind w:left="4906" w:hanging="361"/>
      </w:pPr>
      <w:rPr>
        <w:rFonts w:hint="default"/>
      </w:rPr>
    </w:lvl>
    <w:lvl w:ilvl="6" w:tplc="969A387E">
      <w:start w:val="1"/>
      <w:numFmt w:val="bullet"/>
      <w:lvlText w:val="•"/>
      <w:lvlJc w:val="left"/>
      <w:pPr>
        <w:ind w:left="5922" w:hanging="361"/>
      </w:pPr>
      <w:rPr>
        <w:rFonts w:hint="default"/>
      </w:rPr>
    </w:lvl>
    <w:lvl w:ilvl="7" w:tplc="ADAAE69E">
      <w:start w:val="1"/>
      <w:numFmt w:val="bullet"/>
      <w:lvlText w:val="•"/>
      <w:lvlJc w:val="left"/>
      <w:pPr>
        <w:ind w:left="6939" w:hanging="361"/>
      </w:pPr>
      <w:rPr>
        <w:rFonts w:hint="default"/>
      </w:rPr>
    </w:lvl>
    <w:lvl w:ilvl="8" w:tplc="E32A62B0">
      <w:start w:val="1"/>
      <w:numFmt w:val="bullet"/>
      <w:lvlText w:val="•"/>
      <w:lvlJc w:val="left"/>
      <w:pPr>
        <w:ind w:left="7955" w:hanging="361"/>
      </w:pPr>
      <w:rPr>
        <w:rFonts w:hint="default"/>
      </w:rPr>
    </w:lvl>
  </w:abstractNum>
  <w:abstractNum w:abstractNumId="4" w15:restartNumberingAfterBreak="0">
    <w:nsid w:val="04666B1C"/>
    <w:multiLevelType w:val="hybridMultilevel"/>
    <w:tmpl w:val="9912B2B6"/>
    <w:lvl w:ilvl="0" w:tplc="7B782E18">
      <w:start w:val="1"/>
      <w:numFmt w:val="decimal"/>
      <w:lvlText w:val="%1."/>
      <w:lvlJc w:val="left"/>
      <w:pPr>
        <w:ind w:left="1615" w:hanging="265"/>
      </w:pPr>
      <w:rPr>
        <w:rFonts w:ascii="Arial" w:eastAsia="Arial" w:hAnsi="Arial" w:hint="default"/>
        <w:spacing w:val="-1"/>
        <w:w w:val="100"/>
        <w:sz w:val="22"/>
        <w:szCs w:val="22"/>
      </w:rPr>
    </w:lvl>
    <w:lvl w:ilvl="1" w:tplc="A6407580">
      <w:start w:val="1"/>
      <w:numFmt w:val="bullet"/>
      <w:lvlText w:val="•"/>
      <w:lvlJc w:val="left"/>
      <w:pPr>
        <w:ind w:left="2454" w:hanging="265"/>
      </w:pPr>
      <w:rPr>
        <w:rFonts w:hint="default"/>
      </w:rPr>
    </w:lvl>
    <w:lvl w:ilvl="2" w:tplc="52FE2E74">
      <w:start w:val="1"/>
      <w:numFmt w:val="bullet"/>
      <w:lvlText w:val="•"/>
      <w:lvlJc w:val="left"/>
      <w:pPr>
        <w:ind w:left="3289" w:hanging="265"/>
      </w:pPr>
      <w:rPr>
        <w:rFonts w:hint="default"/>
      </w:rPr>
    </w:lvl>
    <w:lvl w:ilvl="3" w:tplc="8202EC1C">
      <w:start w:val="1"/>
      <w:numFmt w:val="bullet"/>
      <w:lvlText w:val="•"/>
      <w:lvlJc w:val="left"/>
      <w:pPr>
        <w:ind w:left="4124" w:hanging="265"/>
      </w:pPr>
      <w:rPr>
        <w:rFonts w:hint="default"/>
      </w:rPr>
    </w:lvl>
    <w:lvl w:ilvl="4" w:tplc="6F64E16E">
      <w:start w:val="1"/>
      <w:numFmt w:val="bullet"/>
      <w:lvlText w:val="•"/>
      <w:lvlJc w:val="left"/>
      <w:pPr>
        <w:ind w:left="4959" w:hanging="265"/>
      </w:pPr>
      <w:rPr>
        <w:rFonts w:hint="default"/>
      </w:rPr>
    </w:lvl>
    <w:lvl w:ilvl="5" w:tplc="F34C6C1E">
      <w:start w:val="1"/>
      <w:numFmt w:val="bullet"/>
      <w:lvlText w:val="•"/>
      <w:lvlJc w:val="left"/>
      <w:pPr>
        <w:ind w:left="5794" w:hanging="265"/>
      </w:pPr>
      <w:rPr>
        <w:rFonts w:hint="default"/>
      </w:rPr>
    </w:lvl>
    <w:lvl w:ilvl="6" w:tplc="5CD6DC42">
      <w:start w:val="1"/>
      <w:numFmt w:val="bullet"/>
      <w:lvlText w:val="•"/>
      <w:lvlJc w:val="left"/>
      <w:pPr>
        <w:ind w:left="6629" w:hanging="265"/>
      </w:pPr>
      <w:rPr>
        <w:rFonts w:hint="default"/>
      </w:rPr>
    </w:lvl>
    <w:lvl w:ilvl="7" w:tplc="691008D2">
      <w:start w:val="1"/>
      <w:numFmt w:val="bullet"/>
      <w:lvlText w:val="•"/>
      <w:lvlJc w:val="left"/>
      <w:pPr>
        <w:ind w:left="7464" w:hanging="265"/>
      </w:pPr>
      <w:rPr>
        <w:rFonts w:hint="default"/>
      </w:rPr>
    </w:lvl>
    <w:lvl w:ilvl="8" w:tplc="DA4420FA">
      <w:start w:val="1"/>
      <w:numFmt w:val="bullet"/>
      <w:lvlText w:val="•"/>
      <w:lvlJc w:val="left"/>
      <w:pPr>
        <w:ind w:left="8299" w:hanging="265"/>
      </w:pPr>
      <w:rPr>
        <w:rFonts w:hint="default"/>
      </w:rPr>
    </w:lvl>
  </w:abstractNum>
  <w:abstractNum w:abstractNumId="5" w15:restartNumberingAfterBreak="0">
    <w:nsid w:val="05802DAF"/>
    <w:multiLevelType w:val="hybridMultilevel"/>
    <w:tmpl w:val="A600013E"/>
    <w:lvl w:ilvl="0" w:tplc="EED885E2">
      <w:start w:val="1"/>
      <w:numFmt w:val="decimal"/>
      <w:lvlText w:val="%1."/>
      <w:lvlJc w:val="left"/>
      <w:pPr>
        <w:ind w:left="827" w:hanging="360"/>
      </w:pPr>
      <w:rPr>
        <w:rFonts w:ascii="Arial" w:eastAsia="Arial" w:hAnsi="Arial" w:hint="default"/>
        <w:spacing w:val="-1"/>
        <w:w w:val="100"/>
        <w:sz w:val="22"/>
        <w:szCs w:val="22"/>
      </w:rPr>
    </w:lvl>
    <w:lvl w:ilvl="1" w:tplc="C4B871DE">
      <w:start w:val="1"/>
      <w:numFmt w:val="bullet"/>
      <w:lvlText w:val=""/>
      <w:lvlJc w:val="left"/>
      <w:pPr>
        <w:ind w:left="1547" w:hanging="360"/>
      </w:pPr>
      <w:rPr>
        <w:rFonts w:ascii="Wingdings" w:eastAsia="Wingdings" w:hAnsi="Wingdings" w:hint="default"/>
        <w:w w:val="100"/>
        <w:sz w:val="22"/>
        <w:szCs w:val="22"/>
      </w:rPr>
    </w:lvl>
    <w:lvl w:ilvl="2" w:tplc="D1B0E8F6">
      <w:start w:val="1"/>
      <w:numFmt w:val="bullet"/>
      <w:lvlText w:val="•"/>
      <w:lvlJc w:val="left"/>
      <w:pPr>
        <w:ind w:left="2589" w:hanging="360"/>
      </w:pPr>
      <w:rPr>
        <w:rFonts w:hint="default"/>
      </w:rPr>
    </w:lvl>
    <w:lvl w:ilvl="3" w:tplc="BB62476A">
      <w:start w:val="1"/>
      <w:numFmt w:val="bullet"/>
      <w:lvlText w:val="•"/>
      <w:lvlJc w:val="left"/>
      <w:pPr>
        <w:ind w:left="3639" w:hanging="360"/>
      </w:pPr>
      <w:rPr>
        <w:rFonts w:hint="default"/>
      </w:rPr>
    </w:lvl>
    <w:lvl w:ilvl="4" w:tplc="090EDF74">
      <w:start w:val="1"/>
      <w:numFmt w:val="bullet"/>
      <w:lvlText w:val="•"/>
      <w:lvlJc w:val="left"/>
      <w:pPr>
        <w:ind w:left="4688" w:hanging="360"/>
      </w:pPr>
      <w:rPr>
        <w:rFonts w:hint="default"/>
      </w:rPr>
    </w:lvl>
    <w:lvl w:ilvl="5" w:tplc="2918FB62">
      <w:start w:val="1"/>
      <w:numFmt w:val="bullet"/>
      <w:lvlText w:val="•"/>
      <w:lvlJc w:val="left"/>
      <w:pPr>
        <w:ind w:left="5738" w:hanging="360"/>
      </w:pPr>
      <w:rPr>
        <w:rFonts w:hint="default"/>
      </w:rPr>
    </w:lvl>
    <w:lvl w:ilvl="6" w:tplc="86504FA2">
      <w:start w:val="1"/>
      <w:numFmt w:val="bullet"/>
      <w:lvlText w:val="•"/>
      <w:lvlJc w:val="left"/>
      <w:pPr>
        <w:ind w:left="6788" w:hanging="360"/>
      </w:pPr>
      <w:rPr>
        <w:rFonts w:hint="default"/>
      </w:rPr>
    </w:lvl>
    <w:lvl w:ilvl="7" w:tplc="6F963234">
      <w:start w:val="1"/>
      <w:numFmt w:val="bullet"/>
      <w:lvlText w:val="•"/>
      <w:lvlJc w:val="left"/>
      <w:pPr>
        <w:ind w:left="7837" w:hanging="360"/>
      </w:pPr>
      <w:rPr>
        <w:rFonts w:hint="default"/>
      </w:rPr>
    </w:lvl>
    <w:lvl w:ilvl="8" w:tplc="74708FEA">
      <w:start w:val="1"/>
      <w:numFmt w:val="bullet"/>
      <w:lvlText w:val="•"/>
      <w:lvlJc w:val="left"/>
      <w:pPr>
        <w:ind w:left="8887" w:hanging="360"/>
      </w:pPr>
      <w:rPr>
        <w:rFonts w:hint="default"/>
      </w:rPr>
    </w:lvl>
  </w:abstractNum>
  <w:abstractNum w:abstractNumId="6" w15:restartNumberingAfterBreak="0">
    <w:nsid w:val="0A911C35"/>
    <w:multiLevelType w:val="hybridMultilevel"/>
    <w:tmpl w:val="B92EBBFA"/>
    <w:lvl w:ilvl="0" w:tplc="119C01EE">
      <w:start w:val="1"/>
      <w:numFmt w:val="bullet"/>
      <w:lvlText w:val=""/>
      <w:lvlJc w:val="left"/>
      <w:pPr>
        <w:ind w:left="1560" w:hanging="308"/>
      </w:pPr>
      <w:rPr>
        <w:rFonts w:ascii="Wingdings" w:eastAsia="Wingdings" w:hAnsi="Wingdings" w:hint="default"/>
        <w:w w:val="100"/>
        <w:sz w:val="22"/>
        <w:szCs w:val="22"/>
      </w:rPr>
    </w:lvl>
    <w:lvl w:ilvl="1" w:tplc="72F6E850">
      <w:start w:val="1"/>
      <w:numFmt w:val="bullet"/>
      <w:lvlText w:val="•"/>
      <w:lvlJc w:val="left"/>
      <w:pPr>
        <w:ind w:left="2402" w:hanging="308"/>
      </w:pPr>
      <w:rPr>
        <w:rFonts w:hint="default"/>
      </w:rPr>
    </w:lvl>
    <w:lvl w:ilvl="2" w:tplc="FA38F966">
      <w:start w:val="1"/>
      <w:numFmt w:val="bullet"/>
      <w:lvlText w:val="•"/>
      <w:lvlJc w:val="left"/>
      <w:pPr>
        <w:ind w:left="3245" w:hanging="308"/>
      </w:pPr>
      <w:rPr>
        <w:rFonts w:hint="default"/>
      </w:rPr>
    </w:lvl>
    <w:lvl w:ilvl="3" w:tplc="809420FE">
      <w:start w:val="1"/>
      <w:numFmt w:val="bullet"/>
      <w:lvlText w:val="•"/>
      <w:lvlJc w:val="left"/>
      <w:pPr>
        <w:ind w:left="4088" w:hanging="308"/>
      </w:pPr>
      <w:rPr>
        <w:rFonts w:hint="default"/>
      </w:rPr>
    </w:lvl>
    <w:lvl w:ilvl="4" w:tplc="08C49C20">
      <w:start w:val="1"/>
      <w:numFmt w:val="bullet"/>
      <w:lvlText w:val="•"/>
      <w:lvlJc w:val="left"/>
      <w:pPr>
        <w:ind w:left="4931" w:hanging="308"/>
      </w:pPr>
      <w:rPr>
        <w:rFonts w:hint="default"/>
      </w:rPr>
    </w:lvl>
    <w:lvl w:ilvl="5" w:tplc="1DF81258">
      <w:start w:val="1"/>
      <w:numFmt w:val="bullet"/>
      <w:lvlText w:val="•"/>
      <w:lvlJc w:val="left"/>
      <w:pPr>
        <w:ind w:left="5774" w:hanging="308"/>
      </w:pPr>
      <w:rPr>
        <w:rFonts w:hint="default"/>
      </w:rPr>
    </w:lvl>
    <w:lvl w:ilvl="6" w:tplc="11A2C03C">
      <w:start w:val="1"/>
      <w:numFmt w:val="bullet"/>
      <w:lvlText w:val="•"/>
      <w:lvlJc w:val="left"/>
      <w:pPr>
        <w:ind w:left="6617" w:hanging="308"/>
      </w:pPr>
      <w:rPr>
        <w:rFonts w:hint="default"/>
      </w:rPr>
    </w:lvl>
    <w:lvl w:ilvl="7" w:tplc="491AF956">
      <w:start w:val="1"/>
      <w:numFmt w:val="bullet"/>
      <w:lvlText w:val="•"/>
      <w:lvlJc w:val="left"/>
      <w:pPr>
        <w:ind w:left="7460" w:hanging="308"/>
      </w:pPr>
      <w:rPr>
        <w:rFonts w:hint="default"/>
      </w:rPr>
    </w:lvl>
    <w:lvl w:ilvl="8" w:tplc="04244AB8">
      <w:start w:val="1"/>
      <w:numFmt w:val="bullet"/>
      <w:lvlText w:val="•"/>
      <w:lvlJc w:val="left"/>
      <w:pPr>
        <w:ind w:left="8303" w:hanging="308"/>
      </w:pPr>
      <w:rPr>
        <w:rFonts w:hint="default"/>
      </w:rPr>
    </w:lvl>
  </w:abstractNum>
  <w:abstractNum w:abstractNumId="7" w15:restartNumberingAfterBreak="0">
    <w:nsid w:val="0C8A316B"/>
    <w:multiLevelType w:val="hybridMultilevel"/>
    <w:tmpl w:val="1EF4D69C"/>
    <w:lvl w:ilvl="0" w:tplc="AFBAE890">
      <w:start w:val="1"/>
      <w:numFmt w:val="bullet"/>
      <w:lvlText w:val="•"/>
      <w:lvlJc w:val="left"/>
      <w:pPr>
        <w:ind w:left="823" w:hanging="720"/>
      </w:pPr>
      <w:rPr>
        <w:rFonts w:ascii="Arial" w:eastAsia="Arial" w:hAnsi="Arial" w:hint="default"/>
        <w:w w:val="99"/>
        <w:sz w:val="20"/>
        <w:szCs w:val="20"/>
      </w:rPr>
    </w:lvl>
    <w:lvl w:ilvl="1" w:tplc="69BE1DAA">
      <w:start w:val="1"/>
      <w:numFmt w:val="bullet"/>
      <w:lvlText w:val="•"/>
      <w:lvlJc w:val="left"/>
      <w:pPr>
        <w:ind w:left="1718" w:hanging="720"/>
      </w:pPr>
      <w:rPr>
        <w:rFonts w:hint="default"/>
      </w:rPr>
    </w:lvl>
    <w:lvl w:ilvl="2" w:tplc="7E8C56F2">
      <w:start w:val="1"/>
      <w:numFmt w:val="bullet"/>
      <w:lvlText w:val="•"/>
      <w:lvlJc w:val="left"/>
      <w:pPr>
        <w:ind w:left="2617" w:hanging="720"/>
      </w:pPr>
      <w:rPr>
        <w:rFonts w:hint="default"/>
      </w:rPr>
    </w:lvl>
    <w:lvl w:ilvl="3" w:tplc="141A963A">
      <w:start w:val="1"/>
      <w:numFmt w:val="bullet"/>
      <w:lvlText w:val="•"/>
      <w:lvlJc w:val="left"/>
      <w:pPr>
        <w:ind w:left="3515" w:hanging="720"/>
      </w:pPr>
      <w:rPr>
        <w:rFonts w:hint="default"/>
      </w:rPr>
    </w:lvl>
    <w:lvl w:ilvl="4" w:tplc="D47AEB58">
      <w:start w:val="1"/>
      <w:numFmt w:val="bullet"/>
      <w:lvlText w:val="•"/>
      <w:lvlJc w:val="left"/>
      <w:pPr>
        <w:ind w:left="4414" w:hanging="720"/>
      </w:pPr>
      <w:rPr>
        <w:rFonts w:hint="default"/>
      </w:rPr>
    </w:lvl>
    <w:lvl w:ilvl="5" w:tplc="1B2A8E6C">
      <w:start w:val="1"/>
      <w:numFmt w:val="bullet"/>
      <w:lvlText w:val="•"/>
      <w:lvlJc w:val="left"/>
      <w:pPr>
        <w:ind w:left="5313" w:hanging="720"/>
      </w:pPr>
      <w:rPr>
        <w:rFonts w:hint="default"/>
      </w:rPr>
    </w:lvl>
    <w:lvl w:ilvl="6" w:tplc="2B28E54C">
      <w:start w:val="1"/>
      <w:numFmt w:val="bullet"/>
      <w:lvlText w:val="•"/>
      <w:lvlJc w:val="left"/>
      <w:pPr>
        <w:ind w:left="6211" w:hanging="720"/>
      </w:pPr>
      <w:rPr>
        <w:rFonts w:hint="default"/>
      </w:rPr>
    </w:lvl>
    <w:lvl w:ilvl="7" w:tplc="19341F54">
      <w:start w:val="1"/>
      <w:numFmt w:val="bullet"/>
      <w:lvlText w:val="•"/>
      <w:lvlJc w:val="left"/>
      <w:pPr>
        <w:ind w:left="7110" w:hanging="720"/>
      </w:pPr>
      <w:rPr>
        <w:rFonts w:hint="default"/>
      </w:rPr>
    </w:lvl>
    <w:lvl w:ilvl="8" w:tplc="458A0EF8">
      <w:start w:val="1"/>
      <w:numFmt w:val="bullet"/>
      <w:lvlText w:val="•"/>
      <w:lvlJc w:val="left"/>
      <w:pPr>
        <w:ind w:left="8009" w:hanging="720"/>
      </w:pPr>
      <w:rPr>
        <w:rFonts w:hint="default"/>
      </w:rPr>
    </w:lvl>
  </w:abstractNum>
  <w:abstractNum w:abstractNumId="8" w15:restartNumberingAfterBreak="0">
    <w:nsid w:val="0C9448C1"/>
    <w:multiLevelType w:val="multilevel"/>
    <w:tmpl w:val="B1EC5880"/>
    <w:lvl w:ilvl="0">
      <w:start w:val="14"/>
      <w:numFmt w:val="decimal"/>
      <w:lvlText w:val="%1"/>
      <w:lvlJc w:val="left"/>
      <w:pPr>
        <w:ind w:left="560" w:hanging="442"/>
      </w:pPr>
      <w:rPr>
        <w:rFonts w:hint="default"/>
      </w:rPr>
    </w:lvl>
    <w:lvl w:ilvl="1">
      <w:start w:val="1"/>
      <w:numFmt w:val="decimal"/>
      <w:lvlText w:val="%1.%2"/>
      <w:lvlJc w:val="left"/>
      <w:pPr>
        <w:ind w:left="560" w:hanging="442"/>
      </w:pPr>
      <w:rPr>
        <w:rFonts w:ascii="Calibri" w:eastAsia="Calibri" w:hAnsi="Calibri" w:hint="default"/>
        <w:spacing w:val="-1"/>
        <w:w w:val="100"/>
        <w:sz w:val="22"/>
        <w:szCs w:val="22"/>
      </w:rPr>
    </w:lvl>
    <w:lvl w:ilvl="2">
      <w:start w:val="1"/>
      <w:numFmt w:val="bullet"/>
      <w:lvlText w:val="•"/>
      <w:lvlJc w:val="left"/>
      <w:pPr>
        <w:ind w:left="2469" w:hanging="442"/>
      </w:pPr>
      <w:rPr>
        <w:rFonts w:hint="default"/>
      </w:rPr>
    </w:lvl>
    <w:lvl w:ilvl="3">
      <w:start w:val="1"/>
      <w:numFmt w:val="bullet"/>
      <w:lvlText w:val="•"/>
      <w:lvlJc w:val="left"/>
      <w:pPr>
        <w:ind w:left="3424" w:hanging="442"/>
      </w:pPr>
      <w:rPr>
        <w:rFonts w:hint="default"/>
      </w:rPr>
    </w:lvl>
    <w:lvl w:ilvl="4">
      <w:start w:val="1"/>
      <w:numFmt w:val="bullet"/>
      <w:lvlText w:val="•"/>
      <w:lvlJc w:val="left"/>
      <w:pPr>
        <w:ind w:left="4379" w:hanging="442"/>
      </w:pPr>
      <w:rPr>
        <w:rFonts w:hint="default"/>
      </w:rPr>
    </w:lvl>
    <w:lvl w:ilvl="5">
      <w:start w:val="1"/>
      <w:numFmt w:val="bullet"/>
      <w:lvlText w:val="•"/>
      <w:lvlJc w:val="left"/>
      <w:pPr>
        <w:ind w:left="5334" w:hanging="442"/>
      </w:pPr>
      <w:rPr>
        <w:rFonts w:hint="default"/>
      </w:rPr>
    </w:lvl>
    <w:lvl w:ilvl="6">
      <w:start w:val="1"/>
      <w:numFmt w:val="bullet"/>
      <w:lvlText w:val="•"/>
      <w:lvlJc w:val="left"/>
      <w:pPr>
        <w:ind w:left="6289" w:hanging="442"/>
      </w:pPr>
      <w:rPr>
        <w:rFonts w:hint="default"/>
      </w:rPr>
    </w:lvl>
    <w:lvl w:ilvl="7">
      <w:start w:val="1"/>
      <w:numFmt w:val="bullet"/>
      <w:lvlText w:val="•"/>
      <w:lvlJc w:val="left"/>
      <w:pPr>
        <w:ind w:left="7244" w:hanging="442"/>
      </w:pPr>
      <w:rPr>
        <w:rFonts w:hint="default"/>
      </w:rPr>
    </w:lvl>
    <w:lvl w:ilvl="8">
      <w:start w:val="1"/>
      <w:numFmt w:val="bullet"/>
      <w:lvlText w:val="•"/>
      <w:lvlJc w:val="left"/>
      <w:pPr>
        <w:ind w:left="8199" w:hanging="442"/>
      </w:pPr>
      <w:rPr>
        <w:rFonts w:hint="default"/>
      </w:rPr>
    </w:lvl>
  </w:abstractNum>
  <w:abstractNum w:abstractNumId="9" w15:restartNumberingAfterBreak="0">
    <w:nsid w:val="0DF63B92"/>
    <w:multiLevelType w:val="hybridMultilevel"/>
    <w:tmpl w:val="32DCA7E4"/>
    <w:lvl w:ilvl="0" w:tplc="4BE4C25C">
      <w:start w:val="1"/>
      <w:numFmt w:val="bullet"/>
      <w:lvlText w:val=""/>
      <w:lvlJc w:val="left"/>
      <w:pPr>
        <w:ind w:left="960" w:hanging="361"/>
      </w:pPr>
      <w:rPr>
        <w:rFonts w:ascii="Symbol" w:eastAsia="Symbol" w:hAnsi="Symbol" w:hint="default"/>
        <w:w w:val="100"/>
        <w:sz w:val="22"/>
        <w:szCs w:val="22"/>
      </w:rPr>
    </w:lvl>
    <w:lvl w:ilvl="1" w:tplc="E2349B3A">
      <w:start w:val="1"/>
      <w:numFmt w:val="bullet"/>
      <w:lvlText w:val="•"/>
      <w:lvlJc w:val="left"/>
      <w:pPr>
        <w:ind w:left="1862" w:hanging="361"/>
      </w:pPr>
      <w:rPr>
        <w:rFonts w:hint="default"/>
      </w:rPr>
    </w:lvl>
    <w:lvl w:ilvl="2" w:tplc="8BDA9F80">
      <w:start w:val="1"/>
      <w:numFmt w:val="bullet"/>
      <w:lvlText w:val="•"/>
      <w:lvlJc w:val="left"/>
      <w:pPr>
        <w:ind w:left="2765" w:hanging="361"/>
      </w:pPr>
      <w:rPr>
        <w:rFonts w:hint="default"/>
      </w:rPr>
    </w:lvl>
    <w:lvl w:ilvl="3" w:tplc="5D54F3C0">
      <w:start w:val="1"/>
      <w:numFmt w:val="bullet"/>
      <w:lvlText w:val="•"/>
      <w:lvlJc w:val="left"/>
      <w:pPr>
        <w:ind w:left="3668" w:hanging="361"/>
      </w:pPr>
      <w:rPr>
        <w:rFonts w:hint="default"/>
      </w:rPr>
    </w:lvl>
    <w:lvl w:ilvl="4" w:tplc="955A294A">
      <w:start w:val="1"/>
      <w:numFmt w:val="bullet"/>
      <w:lvlText w:val="•"/>
      <w:lvlJc w:val="left"/>
      <w:pPr>
        <w:ind w:left="4571" w:hanging="361"/>
      </w:pPr>
      <w:rPr>
        <w:rFonts w:hint="default"/>
      </w:rPr>
    </w:lvl>
    <w:lvl w:ilvl="5" w:tplc="3FBEF0FC">
      <w:start w:val="1"/>
      <w:numFmt w:val="bullet"/>
      <w:lvlText w:val="•"/>
      <w:lvlJc w:val="left"/>
      <w:pPr>
        <w:ind w:left="5474" w:hanging="361"/>
      </w:pPr>
      <w:rPr>
        <w:rFonts w:hint="default"/>
      </w:rPr>
    </w:lvl>
    <w:lvl w:ilvl="6" w:tplc="800A7992">
      <w:start w:val="1"/>
      <w:numFmt w:val="bullet"/>
      <w:lvlText w:val="•"/>
      <w:lvlJc w:val="left"/>
      <w:pPr>
        <w:ind w:left="6377" w:hanging="361"/>
      </w:pPr>
      <w:rPr>
        <w:rFonts w:hint="default"/>
      </w:rPr>
    </w:lvl>
    <w:lvl w:ilvl="7" w:tplc="519C6258">
      <w:start w:val="1"/>
      <w:numFmt w:val="bullet"/>
      <w:lvlText w:val="•"/>
      <w:lvlJc w:val="left"/>
      <w:pPr>
        <w:ind w:left="7280" w:hanging="361"/>
      </w:pPr>
      <w:rPr>
        <w:rFonts w:hint="default"/>
      </w:rPr>
    </w:lvl>
    <w:lvl w:ilvl="8" w:tplc="2B0A65D6">
      <w:start w:val="1"/>
      <w:numFmt w:val="bullet"/>
      <w:lvlText w:val="•"/>
      <w:lvlJc w:val="left"/>
      <w:pPr>
        <w:ind w:left="8183" w:hanging="361"/>
      </w:pPr>
      <w:rPr>
        <w:rFonts w:hint="default"/>
      </w:rPr>
    </w:lvl>
  </w:abstractNum>
  <w:abstractNum w:abstractNumId="10" w15:restartNumberingAfterBreak="0">
    <w:nsid w:val="0EAE49DF"/>
    <w:multiLevelType w:val="hybridMultilevel"/>
    <w:tmpl w:val="5F5CE718"/>
    <w:lvl w:ilvl="0" w:tplc="494C8054">
      <w:start w:val="1"/>
      <w:numFmt w:val="bullet"/>
      <w:lvlText w:val="•"/>
      <w:lvlJc w:val="left"/>
      <w:pPr>
        <w:ind w:left="743" w:hanging="360"/>
      </w:pPr>
      <w:rPr>
        <w:rFonts w:ascii="Courier New" w:eastAsia="Courier New" w:hAnsi="Courier New" w:hint="default"/>
        <w:color w:val="231F20"/>
        <w:spacing w:val="-1"/>
        <w:w w:val="99"/>
        <w:sz w:val="20"/>
        <w:szCs w:val="20"/>
      </w:rPr>
    </w:lvl>
    <w:lvl w:ilvl="1" w:tplc="AD844046">
      <w:start w:val="1"/>
      <w:numFmt w:val="bullet"/>
      <w:lvlText w:val="•"/>
      <w:lvlJc w:val="left"/>
      <w:pPr>
        <w:ind w:left="1782" w:hanging="360"/>
      </w:pPr>
      <w:rPr>
        <w:rFonts w:hint="default"/>
      </w:rPr>
    </w:lvl>
    <w:lvl w:ilvl="2" w:tplc="21A2BCC0">
      <w:start w:val="1"/>
      <w:numFmt w:val="bullet"/>
      <w:lvlText w:val="•"/>
      <w:lvlJc w:val="left"/>
      <w:pPr>
        <w:ind w:left="2824" w:hanging="360"/>
      </w:pPr>
      <w:rPr>
        <w:rFonts w:hint="default"/>
      </w:rPr>
    </w:lvl>
    <w:lvl w:ilvl="3" w:tplc="C56A0BAC">
      <w:start w:val="1"/>
      <w:numFmt w:val="bullet"/>
      <w:lvlText w:val="•"/>
      <w:lvlJc w:val="left"/>
      <w:pPr>
        <w:ind w:left="3867" w:hanging="360"/>
      </w:pPr>
      <w:rPr>
        <w:rFonts w:hint="default"/>
      </w:rPr>
    </w:lvl>
    <w:lvl w:ilvl="4" w:tplc="287A25DC">
      <w:start w:val="1"/>
      <w:numFmt w:val="bullet"/>
      <w:lvlText w:val="•"/>
      <w:lvlJc w:val="left"/>
      <w:pPr>
        <w:ind w:left="4909" w:hanging="360"/>
      </w:pPr>
      <w:rPr>
        <w:rFonts w:hint="default"/>
      </w:rPr>
    </w:lvl>
    <w:lvl w:ilvl="5" w:tplc="C26C5EC8">
      <w:start w:val="1"/>
      <w:numFmt w:val="bullet"/>
      <w:lvlText w:val="•"/>
      <w:lvlJc w:val="left"/>
      <w:pPr>
        <w:ind w:left="5952" w:hanging="360"/>
      </w:pPr>
      <w:rPr>
        <w:rFonts w:hint="default"/>
      </w:rPr>
    </w:lvl>
    <w:lvl w:ilvl="6" w:tplc="ABE88BBE">
      <w:start w:val="1"/>
      <w:numFmt w:val="bullet"/>
      <w:lvlText w:val="•"/>
      <w:lvlJc w:val="left"/>
      <w:pPr>
        <w:ind w:left="6994" w:hanging="360"/>
      </w:pPr>
      <w:rPr>
        <w:rFonts w:hint="default"/>
      </w:rPr>
    </w:lvl>
    <w:lvl w:ilvl="7" w:tplc="8938BB0E">
      <w:start w:val="1"/>
      <w:numFmt w:val="bullet"/>
      <w:lvlText w:val="•"/>
      <w:lvlJc w:val="left"/>
      <w:pPr>
        <w:ind w:left="8037" w:hanging="360"/>
      </w:pPr>
      <w:rPr>
        <w:rFonts w:hint="default"/>
      </w:rPr>
    </w:lvl>
    <w:lvl w:ilvl="8" w:tplc="7D383724">
      <w:start w:val="1"/>
      <w:numFmt w:val="bullet"/>
      <w:lvlText w:val="•"/>
      <w:lvlJc w:val="left"/>
      <w:pPr>
        <w:ind w:left="9079" w:hanging="360"/>
      </w:pPr>
      <w:rPr>
        <w:rFonts w:hint="default"/>
      </w:rPr>
    </w:lvl>
  </w:abstractNum>
  <w:abstractNum w:abstractNumId="11" w15:restartNumberingAfterBreak="0">
    <w:nsid w:val="0EB74466"/>
    <w:multiLevelType w:val="multilevel"/>
    <w:tmpl w:val="B3C64598"/>
    <w:lvl w:ilvl="0">
      <w:start w:val="2"/>
      <w:numFmt w:val="decimal"/>
      <w:lvlText w:val="%1"/>
      <w:lvlJc w:val="left"/>
      <w:pPr>
        <w:ind w:left="1243" w:hanging="404"/>
      </w:pPr>
      <w:rPr>
        <w:rFonts w:hint="default"/>
      </w:rPr>
    </w:lvl>
    <w:lvl w:ilvl="1">
      <w:start w:val="1"/>
      <w:numFmt w:val="decimal"/>
      <w:lvlText w:val="%1.%2"/>
      <w:lvlJc w:val="left"/>
      <w:pPr>
        <w:ind w:left="1243" w:hanging="404"/>
        <w:jc w:val="right"/>
      </w:pPr>
      <w:rPr>
        <w:rFonts w:hint="default"/>
        <w:w w:val="99"/>
        <w:u w:val="single" w:color="000000"/>
      </w:rPr>
    </w:lvl>
    <w:lvl w:ilvl="2">
      <w:start w:val="1"/>
      <w:numFmt w:val="bullet"/>
      <w:lvlText w:val=""/>
      <w:lvlJc w:val="left"/>
      <w:pPr>
        <w:ind w:left="1560" w:hanging="164"/>
      </w:pPr>
      <w:rPr>
        <w:rFonts w:ascii="Symbol" w:eastAsia="Symbol" w:hAnsi="Symbol" w:hint="default"/>
        <w:w w:val="100"/>
        <w:sz w:val="22"/>
        <w:szCs w:val="22"/>
      </w:rPr>
    </w:lvl>
    <w:lvl w:ilvl="3">
      <w:start w:val="1"/>
      <w:numFmt w:val="bullet"/>
      <w:lvlText w:val="•"/>
      <w:lvlJc w:val="left"/>
      <w:pPr>
        <w:ind w:left="3433" w:hanging="164"/>
      </w:pPr>
      <w:rPr>
        <w:rFonts w:hint="default"/>
      </w:rPr>
    </w:lvl>
    <w:lvl w:ilvl="4">
      <w:start w:val="1"/>
      <w:numFmt w:val="bullet"/>
      <w:lvlText w:val="•"/>
      <w:lvlJc w:val="left"/>
      <w:pPr>
        <w:ind w:left="4369" w:hanging="164"/>
      </w:pPr>
      <w:rPr>
        <w:rFonts w:hint="default"/>
      </w:rPr>
    </w:lvl>
    <w:lvl w:ilvl="5">
      <w:start w:val="1"/>
      <w:numFmt w:val="bullet"/>
      <w:lvlText w:val="•"/>
      <w:lvlJc w:val="left"/>
      <w:pPr>
        <w:ind w:left="5306" w:hanging="164"/>
      </w:pPr>
      <w:rPr>
        <w:rFonts w:hint="default"/>
      </w:rPr>
    </w:lvl>
    <w:lvl w:ilvl="6">
      <w:start w:val="1"/>
      <w:numFmt w:val="bullet"/>
      <w:lvlText w:val="•"/>
      <w:lvlJc w:val="left"/>
      <w:pPr>
        <w:ind w:left="6242" w:hanging="164"/>
      </w:pPr>
      <w:rPr>
        <w:rFonts w:hint="default"/>
      </w:rPr>
    </w:lvl>
    <w:lvl w:ilvl="7">
      <w:start w:val="1"/>
      <w:numFmt w:val="bullet"/>
      <w:lvlText w:val="•"/>
      <w:lvlJc w:val="left"/>
      <w:pPr>
        <w:ind w:left="7179" w:hanging="164"/>
      </w:pPr>
      <w:rPr>
        <w:rFonts w:hint="default"/>
      </w:rPr>
    </w:lvl>
    <w:lvl w:ilvl="8">
      <w:start w:val="1"/>
      <w:numFmt w:val="bullet"/>
      <w:lvlText w:val="•"/>
      <w:lvlJc w:val="left"/>
      <w:pPr>
        <w:ind w:left="8115" w:hanging="164"/>
      </w:pPr>
      <w:rPr>
        <w:rFonts w:hint="default"/>
      </w:rPr>
    </w:lvl>
  </w:abstractNum>
  <w:abstractNum w:abstractNumId="12" w15:restartNumberingAfterBreak="0">
    <w:nsid w:val="12976047"/>
    <w:multiLevelType w:val="hybridMultilevel"/>
    <w:tmpl w:val="7A324DC8"/>
    <w:lvl w:ilvl="0" w:tplc="8188E44A">
      <w:start w:val="1"/>
      <w:numFmt w:val="bullet"/>
      <w:lvlText w:val=""/>
      <w:lvlJc w:val="left"/>
      <w:pPr>
        <w:ind w:left="823" w:hanging="360"/>
      </w:pPr>
      <w:rPr>
        <w:rFonts w:ascii="Symbol" w:eastAsia="Symbol" w:hAnsi="Symbol" w:hint="default"/>
        <w:w w:val="99"/>
        <w:sz w:val="20"/>
        <w:szCs w:val="20"/>
      </w:rPr>
    </w:lvl>
    <w:lvl w:ilvl="1" w:tplc="8F262538">
      <w:start w:val="1"/>
      <w:numFmt w:val="bullet"/>
      <w:lvlText w:val="•"/>
      <w:lvlJc w:val="left"/>
      <w:pPr>
        <w:ind w:left="1573" w:hanging="360"/>
      </w:pPr>
      <w:rPr>
        <w:rFonts w:hint="default"/>
      </w:rPr>
    </w:lvl>
    <w:lvl w:ilvl="2" w:tplc="195E91BE">
      <w:start w:val="1"/>
      <w:numFmt w:val="bullet"/>
      <w:lvlText w:val="•"/>
      <w:lvlJc w:val="left"/>
      <w:pPr>
        <w:ind w:left="2326" w:hanging="360"/>
      </w:pPr>
      <w:rPr>
        <w:rFonts w:hint="default"/>
      </w:rPr>
    </w:lvl>
    <w:lvl w:ilvl="3" w:tplc="C94E6A4E">
      <w:start w:val="1"/>
      <w:numFmt w:val="bullet"/>
      <w:lvlText w:val="•"/>
      <w:lvlJc w:val="left"/>
      <w:pPr>
        <w:ind w:left="3080" w:hanging="360"/>
      </w:pPr>
      <w:rPr>
        <w:rFonts w:hint="default"/>
      </w:rPr>
    </w:lvl>
    <w:lvl w:ilvl="4" w:tplc="CFF2144E">
      <w:start w:val="1"/>
      <w:numFmt w:val="bullet"/>
      <w:lvlText w:val="•"/>
      <w:lvlJc w:val="left"/>
      <w:pPr>
        <w:ind w:left="3833" w:hanging="360"/>
      </w:pPr>
      <w:rPr>
        <w:rFonts w:hint="default"/>
      </w:rPr>
    </w:lvl>
    <w:lvl w:ilvl="5" w:tplc="60507458">
      <w:start w:val="1"/>
      <w:numFmt w:val="bullet"/>
      <w:lvlText w:val="•"/>
      <w:lvlJc w:val="left"/>
      <w:pPr>
        <w:ind w:left="4587" w:hanging="360"/>
      </w:pPr>
      <w:rPr>
        <w:rFonts w:hint="default"/>
      </w:rPr>
    </w:lvl>
    <w:lvl w:ilvl="6" w:tplc="CA5A88B6">
      <w:start w:val="1"/>
      <w:numFmt w:val="bullet"/>
      <w:lvlText w:val="•"/>
      <w:lvlJc w:val="left"/>
      <w:pPr>
        <w:ind w:left="5340" w:hanging="360"/>
      </w:pPr>
      <w:rPr>
        <w:rFonts w:hint="default"/>
      </w:rPr>
    </w:lvl>
    <w:lvl w:ilvl="7" w:tplc="3BBC0EE4">
      <w:start w:val="1"/>
      <w:numFmt w:val="bullet"/>
      <w:lvlText w:val="•"/>
      <w:lvlJc w:val="left"/>
      <w:pPr>
        <w:ind w:left="6094" w:hanging="360"/>
      </w:pPr>
      <w:rPr>
        <w:rFonts w:hint="default"/>
      </w:rPr>
    </w:lvl>
    <w:lvl w:ilvl="8" w:tplc="C406A252">
      <w:start w:val="1"/>
      <w:numFmt w:val="bullet"/>
      <w:lvlText w:val="•"/>
      <w:lvlJc w:val="left"/>
      <w:pPr>
        <w:ind w:left="6847" w:hanging="360"/>
      </w:pPr>
      <w:rPr>
        <w:rFonts w:hint="default"/>
      </w:rPr>
    </w:lvl>
  </w:abstractNum>
  <w:abstractNum w:abstractNumId="13" w15:restartNumberingAfterBreak="0">
    <w:nsid w:val="12FA3102"/>
    <w:multiLevelType w:val="hybridMultilevel"/>
    <w:tmpl w:val="B35E9D68"/>
    <w:lvl w:ilvl="0" w:tplc="34143BCC">
      <w:start w:val="1"/>
      <w:numFmt w:val="bullet"/>
      <w:lvlText w:val=""/>
      <w:lvlJc w:val="left"/>
      <w:pPr>
        <w:ind w:left="823" w:hanging="360"/>
      </w:pPr>
      <w:rPr>
        <w:rFonts w:ascii="Symbol" w:eastAsia="Symbol" w:hAnsi="Symbol" w:hint="default"/>
        <w:w w:val="99"/>
        <w:sz w:val="20"/>
        <w:szCs w:val="20"/>
      </w:rPr>
    </w:lvl>
    <w:lvl w:ilvl="1" w:tplc="774C0194">
      <w:start w:val="1"/>
      <w:numFmt w:val="bullet"/>
      <w:lvlText w:val="•"/>
      <w:lvlJc w:val="left"/>
      <w:pPr>
        <w:ind w:left="1389" w:hanging="360"/>
      </w:pPr>
      <w:rPr>
        <w:rFonts w:hint="default"/>
      </w:rPr>
    </w:lvl>
    <w:lvl w:ilvl="2" w:tplc="D51C3402">
      <w:start w:val="1"/>
      <w:numFmt w:val="bullet"/>
      <w:lvlText w:val="•"/>
      <w:lvlJc w:val="left"/>
      <w:pPr>
        <w:ind w:left="1958" w:hanging="360"/>
      </w:pPr>
      <w:rPr>
        <w:rFonts w:hint="default"/>
      </w:rPr>
    </w:lvl>
    <w:lvl w:ilvl="3" w:tplc="AC7A40D4">
      <w:start w:val="1"/>
      <w:numFmt w:val="bullet"/>
      <w:lvlText w:val="•"/>
      <w:lvlJc w:val="left"/>
      <w:pPr>
        <w:ind w:left="2527" w:hanging="360"/>
      </w:pPr>
      <w:rPr>
        <w:rFonts w:hint="default"/>
      </w:rPr>
    </w:lvl>
    <w:lvl w:ilvl="4" w:tplc="93C6B828">
      <w:start w:val="1"/>
      <w:numFmt w:val="bullet"/>
      <w:lvlText w:val="•"/>
      <w:lvlJc w:val="left"/>
      <w:pPr>
        <w:ind w:left="3096" w:hanging="360"/>
      </w:pPr>
      <w:rPr>
        <w:rFonts w:hint="default"/>
      </w:rPr>
    </w:lvl>
    <w:lvl w:ilvl="5" w:tplc="8AAEDC12">
      <w:start w:val="1"/>
      <w:numFmt w:val="bullet"/>
      <w:lvlText w:val="•"/>
      <w:lvlJc w:val="left"/>
      <w:pPr>
        <w:ind w:left="3665" w:hanging="360"/>
      </w:pPr>
      <w:rPr>
        <w:rFonts w:hint="default"/>
      </w:rPr>
    </w:lvl>
    <w:lvl w:ilvl="6" w:tplc="5A563036">
      <w:start w:val="1"/>
      <w:numFmt w:val="bullet"/>
      <w:lvlText w:val="•"/>
      <w:lvlJc w:val="left"/>
      <w:pPr>
        <w:ind w:left="4234" w:hanging="360"/>
      </w:pPr>
      <w:rPr>
        <w:rFonts w:hint="default"/>
      </w:rPr>
    </w:lvl>
    <w:lvl w:ilvl="7" w:tplc="0B508214">
      <w:start w:val="1"/>
      <w:numFmt w:val="bullet"/>
      <w:lvlText w:val="•"/>
      <w:lvlJc w:val="left"/>
      <w:pPr>
        <w:ind w:left="4803" w:hanging="360"/>
      </w:pPr>
      <w:rPr>
        <w:rFonts w:hint="default"/>
      </w:rPr>
    </w:lvl>
    <w:lvl w:ilvl="8" w:tplc="D7488074">
      <w:start w:val="1"/>
      <w:numFmt w:val="bullet"/>
      <w:lvlText w:val="•"/>
      <w:lvlJc w:val="left"/>
      <w:pPr>
        <w:ind w:left="5372" w:hanging="360"/>
      </w:pPr>
      <w:rPr>
        <w:rFonts w:hint="default"/>
      </w:rPr>
    </w:lvl>
  </w:abstractNum>
  <w:abstractNum w:abstractNumId="14" w15:restartNumberingAfterBreak="0">
    <w:nsid w:val="1309030E"/>
    <w:multiLevelType w:val="hybridMultilevel"/>
    <w:tmpl w:val="E17E3C2A"/>
    <w:lvl w:ilvl="0" w:tplc="62F253EC">
      <w:start w:val="1"/>
      <w:numFmt w:val="bullet"/>
      <w:lvlText w:val=""/>
      <w:lvlJc w:val="left"/>
      <w:pPr>
        <w:ind w:left="807" w:hanging="437"/>
      </w:pPr>
      <w:rPr>
        <w:rFonts w:ascii="Symbol" w:eastAsia="Symbol" w:hAnsi="Symbol" w:hint="default"/>
        <w:w w:val="100"/>
        <w:sz w:val="22"/>
        <w:szCs w:val="22"/>
      </w:rPr>
    </w:lvl>
    <w:lvl w:ilvl="1" w:tplc="E1340968">
      <w:start w:val="1"/>
      <w:numFmt w:val="bullet"/>
      <w:lvlText w:val="•"/>
      <w:lvlJc w:val="left"/>
      <w:pPr>
        <w:ind w:left="1716" w:hanging="437"/>
      </w:pPr>
      <w:rPr>
        <w:rFonts w:hint="default"/>
      </w:rPr>
    </w:lvl>
    <w:lvl w:ilvl="2" w:tplc="3B569B92">
      <w:start w:val="1"/>
      <w:numFmt w:val="bullet"/>
      <w:lvlText w:val="•"/>
      <w:lvlJc w:val="left"/>
      <w:pPr>
        <w:ind w:left="2633" w:hanging="437"/>
      </w:pPr>
      <w:rPr>
        <w:rFonts w:hint="default"/>
      </w:rPr>
    </w:lvl>
    <w:lvl w:ilvl="3" w:tplc="95D6B4D2">
      <w:start w:val="1"/>
      <w:numFmt w:val="bullet"/>
      <w:lvlText w:val="•"/>
      <w:lvlJc w:val="left"/>
      <w:pPr>
        <w:ind w:left="3550" w:hanging="437"/>
      </w:pPr>
      <w:rPr>
        <w:rFonts w:hint="default"/>
      </w:rPr>
    </w:lvl>
    <w:lvl w:ilvl="4" w:tplc="5B7283F0">
      <w:start w:val="1"/>
      <w:numFmt w:val="bullet"/>
      <w:lvlText w:val="•"/>
      <w:lvlJc w:val="left"/>
      <w:pPr>
        <w:ind w:left="4467" w:hanging="437"/>
      </w:pPr>
      <w:rPr>
        <w:rFonts w:hint="default"/>
      </w:rPr>
    </w:lvl>
    <w:lvl w:ilvl="5" w:tplc="093EE8E0">
      <w:start w:val="1"/>
      <w:numFmt w:val="bullet"/>
      <w:lvlText w:val="•"/>
      <w:lvlJc w:val="left"/>
      <w:pPr>
        <w:ind w:left="5384" w:hanging="437"/>
      </w:pPr>
      <w:rPr>
        <w:rFonts w:hint="default"/>
      </w:rPr>
    </w:lvl>
    <w:lvl w:ilvl="6" w:tplc="573869D8">
      <w:start w:val="1"/>
      <w:numFmt w:val="bullet"/>
      <w:lvlText w:val="•"/>
      <w:lvlJc w:val="left"/>
      <w:pPr>
        <w:ind w:left="6301" w:hanging="437"/>
      </w:pPr>
      <w:rPr>
        <w:rFonts w:hint="default"/>
      </w:rPr>
    </w:lvl>
    <w:lvl w:ilvl="7" w:tplc="0F72DF88">
      <w:start w:val="1"/>
      <w:numFmt w:val="bullet"/>
      <w:lvlText w:val="•"/>
      <w:lvlJc w:val="left"/>
      <w:pPr>
        <w:ind w:left="7218" w:hanging="437"/>
      </w:pPr>
      <w:rPr>
        <w:rFonts w:hint="default"/>
      </w:rPr>
    </w:lvl>
    <w:lvl w:ilvl="8" w:tplc="026C69AC">
      <w:start w:val="1"/>
      <w:numFmt w:val="bullet"/>
      <w:lvlText w:val="•"/>
      <w:lvlJc w:val="left"/>
      <w:pPr>
        <w:ind w:left="8135" w:hanging="437"/>
      </w:pPr>
      <w:rPr>
        <w:rFonts w:hint="default"/>
      </w:rPr>
    </w:lvl>
  </w:abstractNum>
  <w:abstractNum w:abstractNumId="15" w15:restartNumberingAfterBreak="0">
    <w:nsid w:val="148B5325"/>
    <w:multiLevelType w:val="multilevel"/>
    <w:tmpl w:val="3E42B864"/>
    <w:lvl w:ilvl="0">
      <w:start w:val="16"/>
      <w:numFmt w:val="decimal"/>
      <w:lvlText w:val="%1"/>
      <w:lvlJc w:val="left"/>
      <w:pPr>
        <w:ind w:left="1375" w:hanging="536"/>
      </w:pPr>
      <w:rPr>
        <w:rFonts w:hint="default"/>
      </w:rPr>
    </w:lvl>
    <w:lvl w:ilvl="1">
      <w:start w:val="1"/>
      <w:numFmt w:val="decimal"/>
      <w:lvlText w:val="%1.%2"/>
      <w:lvlJc w:val="left"/>
      <w:pPr>
        <w:ind w:left="1375" w:hanging="536"/>
      </w:pPr>
      <w:rPr>
        <w:rFonts w:hint="default"/>
        <w:w w:val="99"/>
        <w:u w:val="single" w:color="000000"/>
      </w:rPr>
    </w:lvl>
    <w:lvl w:ilvl="2">
      <w:start w:val="1"/>
      <w:numFmt w:val="bullet"/>
      <w:lvlText w:val="•"/>
      <w:lvlJc w:val="left"/>
      <w:pPr>
        <w:ind w:left="3101" w:hanging="536"/>
      </w:pPr>
      <w:rPr>
        <w:rFonts w:hint="default"/>
      </w:rPr>
    </w:lvl>
    <w:lvl w:ilvl="3">
      <w:start w:val="1"/>
      <w:numFmt w:val="bullet"/>
      <w:lvlText w:val="•"/>
      <w:lvlJc w:val="left"/>
      <w:pPr>
        <w:ind w:left="3962" w:hanging="536"/>
      </w:pPr>
      <w:rPr>
        <w:rFonts w:hint="default"/>
      </w:rPr>
    </w:lvl>
    <w:lvl w:ilvl="4">
      <w:start w:val="1"/>
      <w:numFmt w:val="bullet"/>
      <w:lvlText w:val="•"/>
      <w:lvlJc w:val="left"/>
      <w:pPr>
        <w:ind w:left="4823" w:hanging="536"/>
      </w:pPr>
      <w:rPr>
        <w:rFonts w:hint="default"/>
      </w:rPr>
    </w:lvl>
    <w:lvl w:ilvl="5">
      <w:start w:val="1"/>
      <w:numFmt w:val="bullet"/>
      <w:lvlText w:val="•"/>
      <w:lvlJc w:val="left"/>
      <w:pPr>
        <w:ind w:left="5684" w:hanging="536"/>
      </w:pPr>
      <w:rPr>
        <w:rFonts w:hint="default"/>
      </w:rPr>
    </w:lvl>
    <w:lvl w:ilvl="6">
      <w:start w:val="1"/>
      <w:numFmt w:val="bullet"/>
      <w:lvlText w:val="•"/>
      <w:lvlJc w:val="left"/>
      <w:pPr>
        <w:ind w:left="6545" w:hanging="536"/>
      </w:pPr>
      <w:rPr>
        <w:rFonts w:hint="default"/>
      </w:rPr>
    </w:lvl>
    <w:lvl w:ilvl="7">
      <w:start w:val="1"/>
      <w:numFmt w:val="bullet"/>
      <w:lvlText w:val="•"/>
      <w:lvlJc w:val="left"/>
      <w:pPr>
        <w:ind w:left="7406" w:hanging="536"/>
      </w:pPr>
      <w:rPr>
        <w:rFonts w:hint="default"/>
      </w:rPr>
    </w:lvl>
    <w:lvl w:ilvl="8">
      <w:start w:val="1"/>
      <w:numFmt w:val="bullet"/>
      <w:lvlText w:val="•"/>
      <w:lvlJc w:val="left"/>
      <w:pPr>
        <w:ind w:left="8267" w:hanging="536"/>
      </w:pPr>
      <w:rPr>
        <w:rFonts w:hint="default"/>
      </w:rPr>
    </w:lvl>
  </w:abstractNum>
  <w:abstractNum w:abstractNumId="16" w15:restartNumberingAfterBreak="0">
    <w:nsid w:val="14E6672B"/>
    <w:multiLevelType w:val="hybridMultilevel"/>
    <w:tmpl w:val="670A4CDA"/>
    <w:lvl w:ilvl="0" w:tplc="AEDCD184">
      <w:start w:val="1"/>
      <w:numFmt w:val="bullet"/>
      <w:lvlText w:val="•"/>
      <w:lvlJc w:val="left"/>
      <w:pPr>
        <w:ind w:left="103" w:hanging="720"/>
      </w:pPr>
      <w:rPr>
        <w:rFonts w:ascii="Arial" w:eastAsia="Arial" w:hAnsi="Arial" w:hint="default"/>
        <w:w w:val="99"/>
        <w:sz w:val="20"/>
        <w:szCs w:val="20"/>
      </w:rPr>
    </w:lvl>
    <w:lvl w:ilvl="1" w:tplc="45FEAD1E">
      <w:start w:val="1"/>
      <w:numFmt w:val="bullet"/>
      <w:lvlText w:val="•"/>
      <w:lvlJc w:val="left"/>
      <w:pPr>
        <w:ind w:left="1070" w:hanging="720"/>
      </w:pPr>
      <w:rPr>
        <w:rFonts w:hint="default"/>
      </w:rPr>
    </w:lvl>
    <w:lvl w:ilvl="2" w:tplc="08A272CE">
      <w:start w:val="1"/>
      <w:numFmt w:val="bullet"/>
      <w:lvlText w:val="•"/>
      <w:lvlJc w:val="left"/>
      <w:pPr>
        <w:ind w:left="2041" w:hanging="720"/>
      </w:pPr>
      <w:rPr>
        <w:rFonts w:hint="default"/>
      </w:rPr>
    </w:lvl>
    <w:lvl w:ilvl="3" w:tplc="AD2C0798">
      <w:start w:val="1"/>
      <w:numFmt w:val="bullet"/>
      <w:lvlText w:val="•"/>
      <w:lvlJc w:val="left"/>
      <w:pPr>
        <w:ind w:left="3011" w:hanging="720"/>
      </w:pPr>
      <w:rPr>
        <w:rFonts w:hint="default"/>
      </w:rPr>
    </w:lvl>
    <w:lvl w:ilvl="4" w:tplc="D526ABD2">
      <w:start w:val="1"/>
      <w:numFmt w:val="bullet"/>
      <w:lvlText w:val="•"/>
      <w:lvlJc w:val="left"/>
      <w:pPr>
        <w:ind w:left="3982" w:hanging="720"/>
      </w:pPr>
      <w:rPr>
        <w:rFonts w:hint="default"/>
      </w:rPr>
    </w:lvl>
    <w:lvl w:ilvl="5" w:tplc="031248CA">
      <w:start w:val="1"/>
      <w:numFmt w:val="bullet"/>
      <w:lvlText w:val="•"/>
      <w:lvlJc w:val="left"/>
      <w:pPr>
        <w:ind w:left="4953" w:hanging="720"/>
      </w:pPr>
      <w:rPr>
        <w:rFonts w:hint="default"/>
      </w:rPr>
    </w:lvl>
    <w:lvl w:ilvl="6" w:tplc="FBF8EF54">
      <w:start w:val="1"/>
      <w:numFmt w:val="bullet"/>
      <w:lvlText w:val="•"/>
      <w:lvlJc w:val="left"/>
      <w:pPr>
        <w:ind w:left="5923" w:hanging="720"/>
      </w:pPr>
      <w:rPr>
        <w:rFonts w:hint="default"/>
      </w:rPr>
    </w:lvl>
    <w:lvl w:ilvl="7" w:tplc="F5B4A2EA">
      <w:start w:val="1"/>
      <w:numFmt w:val="bullet"/>
      <w:lvlText w:val="•"/>
      <w:lvlJc w:val="left"/>
      <w:pPr>
        <w:ind w:left="6894" w:hanging="720"/>
      </w:pPr>
      <w:rPr>
        <w:rFonts w:hint="default"/>
      </w:rPr>
    </w:lvl>
    <w:lvl w:ilvl="8" w:tplc="5E3A71BA">
      <w:start w:val="1"/>
      <w:numFmt w:val="bullet"/>
      <w:lvlText w:val="•"/>
      <w:lvlJc w:val="left"/>
      <w:pPr>
        <w:ind w:left="7865" w:hanging="720"/>
      </w:pPr>
      <w:rPr>
        <w:rFonts w:hint="default"/>
      </w:rPr>
    </w:lvl>
  </w:abstractNum>
  <w:abstractNum w:abstractNumId="17" w15:restartNumberingAfterBreak="0">
    <w:nsid w:val="154E03DF"/>
    <w:multiLevelType w:val="multilevel"/>
    <w:tmpl w:val="4C4C7F40"/>
    <w:lvl w:ilvl="0">
      <w:start w:val="14"/>
      <w:numFmt w:val="decimal"/>
      <w:lvlText w:val="%1"/>
      <w:lvlJc w:val="left"/>
      <w:pPr>
        <w:ind w:left="1375" w:hanging="536"/>
      </w:pPr>
      <w:rPr>
        <w:rFonts w:hint="default"/>
      </w:rPr>
    </w:lvl>
    <w:lvl w:ilvl="1">
      <w:start w:val="1"/>
      <w:numFmt w:val="decimal"/>
      <w:lvlText w:val="%1.%2"/>
      <w:lvlJc w:val="left"/>
      <w:pPr>
        <w:ind w:left="1375" w:hanging="536"/>
      </w:pPr>
      <w:rPr>
        <w:rFonts w:hint="default"/>
        <w:w w:val="99"/>
        <w:u w:val="single" w:color="000000"/>
      </w:rPr>
    </w:lvl>
    <w:lvl w:ilvl="2">
      <w:start w:val="1"/>
      <w:numFmt w:val="bullet"/>
      <w:lvlText w:val=""/>
      <w:lvlJc w:val="left"/>
      <w:pPr>
        <w:ind w:left="1559" w:hanging="361"/>
      </w:pPr>
      <w:rPr>
        <w:rFonts w:ascii="Wingdings" w:eastAsia="Wingdings" w:hAnsi="Wingdings" w:hint="default"/>
        <w:w w:val="100"/>
        <w:sz w:val="22"/>
        <w:szCs w:val="22"/>
      </w:rPr>
    </w:lvl>
    <w:lvl w:ilvl="3">
      <w:start w:val="1"/>
      <w:numFmt w:val="bullet"/>
      <w:lvlText w:val="•"/>
      <w:lvlJc w:val="left"/>
      <w:pPr>
        <w:ind w:left="2666" w:hanging="361"/>
      </w:pPr>
      <w:rPr>
        <w:rFonts w:hint="default"/>
      </w:rPr>
    </w:lvl>
    <w:lvl w:ilvl="4">
      <w:start w:val="1"/>
      <w:numFmt w:val="bullet"/>
      <w:lvlText w:val="•"/>
      <w:lvlJc w:val="left"/>
      <w:pPr>
        <w:ind w:left="3712" w:hanging="361"/>
      </w:pPr>
      <w:rPr>
        <w:rFonts w:hint="default"/>
      </w:rPr>
    </w:lvl>
    <w:lvl w:ilvl="5">
      <w:start w:val="1"/>
      <w:numFmt w:val="bullet"/>
      <w:lvlText w:val="•"/>
      <w:lvlJc w:val="left"/>
      <w:pPr>
        <w:ind w:left="4758" w:hanging="361"/>
      </w:pPr>
      <w:rPr>
        <w:rFonts w:hint="default"/>
      </w:rPr>
    </w:lvl>
    <w:lvl w:ilvl="6">
      <w:start w:val="1"/>
      <w:numFmt w:val="bullet"/>
      <w:lvlText w:val="•"/>
      <w:lvlJc w:val="left"/>
      <w:pPr>
        <w:ind w:left="5804" w:hanging="361"/>
      </w:pPr>
      <w:rPr>
        <w:rFonts w:hint="default"/>
      </w:rPr>
    </w:lvl>
    <w:lvl w:ilvl="7">
      <w:start w:val="1"/>
      <w:numFmt w:val="bullet"/>
      <w:lvlText w:val="•"/>
      <w:lvlJc w:val="left"/>
      <w:pPr>
        <w:ind w:left="6850" w:hanging="361"/>
      </w:pPr>
      <w:rPr>
        <w:rFonts w:hint="default"/>
      </w:rPr>
    </w:lvl>
    <w:lvl w:ilvl="8">
      <w:start w:val="1"/>
      <w:numFmt w:val="bullet"/>
      <w:lvlText w:val="•"/>
      <w:lvlJc w:val="left"/>
      <w:pPr>
        <w:ind w:left="7896" w:hanging="361"/>
      </w:pPr>
      <w:rPr>
        <w:rFonts w:hint="default"/>
      </w:rPr>
    </w:lvl>
  </w:abstractNum>
  <w:abstractNum w:abstractNumId="18" w15:restartNumberingAfterBreak="0">
    <w:nsid w:val="15B33B56"/>
    <w:multiLevelType w:val="hybridMultilevel"/>
    <w:tmpl w:val="1A325882"/>
    <w:lvl w:ilvl="0" w:tplc="FA2886A4">
      <w:start w:val="1"/>
      <w:numFmt w:val="bullet"/>
      <w:lvlText w:val=""/>
      <w:lvlJc w:val="left"/>
      <w:pPr>
        <w:ind w:left="823" w:hanging="360"/>
      </w:pPr>
      <w:rPr>
        <w:rFonts w:ascii="Symbol" w:eastAsia="Symbol" w:hAnsi="Symbol" w:hint="default"/>
        <w:w w:val="99"/>
        <w:sz w:val="20"/>
        <w:szCs w:val="20"/>
      </w:rPr>
    </w:lvl>
    <w:lvl w:ilvl="1" w:tplc="C1600462">
      <w:start w:val="1"/>
      <w:numFmt w:val="bullet"/>
      <w:lvlText w:val="•"/>
      <w:lvlJc w:val="left"/>
      <w:pPr>
        <w:ind w:left="1529" w:hanging="360"/>
      </w:pPr>
      <w:rPr>
        <w:rFonts w:hint="default"/>
      </w:rPr>
    </w:lvl>
    <w:lvl w:ilvl="2" w:tplc="82C2E092">
      <w:start w:val="1"/>
      <w:numFmt w:val="bullet"/>
      <w:lvlText w:val="•"/>
      <w:lvlJc w:val="left"/>
      <w:pPr>
        <w:ind w:left="2238" w:hanging="360"/>
      </w:pPr>
      <w:rPr>
        <w:rFonts w:hint="default"/>
      </w:rPr>
    </w:lvl>
    <w:lvl w:ilvl="3" w:tplc="CED20368">
      <w:start w:val="1"/>
      <w:numFmt w:val="bullet"/>
      <w:lvlText w:val="•"/>
      <w:lvlJc w:val="left"/>
      <w:pPr>
        <w:ind w:left="2947" w:hanging="360"/>
      </w:pPr>
      <w:rPr>
        <w:rFonts w:hint="default"/>
      </w:rPr>
    </w:lvl>
    <w:lvl w:ilvl="4" w:tplc="E59E79B8">
      <w:start w:val="1"/>
      <w:numFmt w:val="bullet"/>
      <w:lvlText w:val="•"/>
      <w:lvlJc w:val="left"/>
      <w:pPr>
        <w:ind w:left="3656" w:hanging="360"/>
      </w:pPr>
      <w:rPr>
        <w:rFonts w:hint="default"/>
      </w:rPr>
    </w:lvl>
    <w:lvl w:ilvl="5" w:tplc="001CB29A">
      <w:start w:val="1"/>
      <w:numFmt w:val="bullet"/>
      <w:lvlText w:val="•"/>
      <w:lvlJc w:val="left"/>
      <w:pPr>
        <w:ind w:left="4365" w:hanging="360"/>
      </w:pPr>
      <w:rPr>
        <w:rFonts w:hint="default"/>
      </w:rPr>
    </w:lvl>
    <w:lvl w:ilvl="6" w:tplc="66146DCE">
      <w:start w:val="1"/>
      <w:numFmt w:val="bullet"/>
      <w:lvlText w:val="•"/>
      <w:lvlJc w:val="left"/>
      <w:pPr>
        <w:ind w:left="5074" w:hanging="360"/>
      </w:pPr>
      <w:rPr>
        <w:rFonts w:hint="default"/>
      </w:rPr>
    </w:lvl>
    <w:lvl w:ilvl="7" w:tplc="EDE62222">
      <w:start w:val="1"/>
      <w:numFmt w:val="bullet"/>
      <w:lvlText w:val="•"/>
      <w:lvlJc w:val="left"/>
      <w:pPr>
        <w:ind w:left="5783" w:hanging="360"/>
      </w:pPr>
      <w:rPr>
        <w:rFonts w:hint="default"/>
      </w:rPr>
    </w:lvl>
    <w:lvl w:ilvl="8" w:tplc="D50CC79C">
      <w:start w:val="1"/>
      <w:numFmt w:val="bullet"/>
      <w:lvlText w:val="•"/>
      <w:lvlJc w:val="left"/>
      <w:pPr>
        <w:ind w:left="6492" w:hanging="360"/>
      </w:pPr>
      <w:rPr>
        <w:rFonts w:hint="default"/>
      </w:rPr>
    </w:lvl>
  </w:abstractNum>
  <w:abstractNum w:abstractNumId="19" w15:restartNumberingAfterBreak="0">
    <w:nsid w:val="187168BB"/>
    <w:multiLevelType w:val="hybridMultilevel"/>
    <w:tmpl w:val="1766FB64"/>
    <w:lvl w:ilvl="0" w:tplc="C6AC59EA">
      <w:start w:val="1"/>
      <w:numFmt w:val="bullet"/>
      <w:lvlText w:val="•"/>
      <w:lvlJc w:val="left"/>
      <w:pPr>
        <w:ind w:left="103" w:hanging="720"/>
      </w:pPr>
      <w:rPr>
        <w:rFonts w:ascii="Arial" w:eastAsia="Arial" w:hAnsi="Arial" w:hint="default"/>
        <w:w w:val="99"/>
        <w:sz w:val="20"/>
        <w:szCs w:val="20"/>
      </w:rPr>
    </w:lvl>
    <w:lvl w:ilvl="1" w:tplc="ED7AFEEA">
      <w:start w:val="1"/>
      <w:numFmt w:val="bullet"/>
      <w:lvlText w:val="•"/>
      <w:lvlJc w:val="left"/>
      <w:pPr>
        <w:ind w:left="1070" w:hanging="720"/>
      </w:pPr>
      <w:rPr>
        <w:rFonts w:hint="default"/>
      </w:rPr>
    </w:lvl>
    <w:lvl w:ilvl="2" w:tplc="0D1C3270">
      <w:start w:val="1"/>
      <w:numFmt w:val="bullet"/>
      <w:lvlText w:val="•"/>
      <w:lvlJc w:val="left"/>
      <w:pPr>
        <w:ind w:left="2041" w:hanging="720"/>
      </w:pPr>
      <w:rPr>
        <w:rFonts w:hint="default"/>
      </w:rPr>
    </w:lvl>
    <w:lvl w:ilvl="3" w:tplc="63D68D4E">
      <w:start w:val="1"/>
      <w:numFmt w:val="bullet"/>
      <w:lvlText w:val="•"/>
      <w:lvlJc w:val="left"/>
      <w:pPr>
        <w:ind w:left="3011" w:hanging="720"/>
      </w:pPr>
      <w:rPr>
        <w:rFonts w:hint="default"/>
      </w:rPr>
    </w:lvl>
    <w:lvl w:ilvl="4" w:tplc="77AC8100">
      <w:start w:val="1"/>
      <w:numFmt w:val="bullet"/>
      <w:lvlText w:val="•"/>
      <w:lvlJc w:val="left"/>
      <w:pPr>
        <w:ind w:left="3982" w:hanging="720"/>
      </w:pPr>
      <w:rPr>
        <w:rFonts w:hint="default"/>
      </w:rPr>
    </w:lvl>
    <w:lvl w:ilvl="5" w:tplc="48704BFE">
      <w:start w:val="1"/>
      <w:numFmt w:val="bullet"/>
      <w:lvlText w:val="•"/>
      <w:lvlJc w:val="left"/>
      <w:pPr>
        <w:ind w:left="4953" w:hanging="720"/>
      </w:pPr>
      <w:rPr>
        <w:rFonts w:hint="default"/>
      </w:rPr>
    </w:lvl>
    <w:lvl w:ilvl="6" w:tplc="E7A2C4FC">
      <w:start w:val="1"/>
      <w:numFmt w:val="bullet"/>
      <w:lvlText w:val="•"/>
      <w:lvlJc w:val="left"/>
      <w:pPr>
        <w:ind w:left="5923" w:hanging="720"/>
      </w:pPr>
      <w:rPr>
        <w:rFonts w:hint="default"/>
      </w:rPr>
    </w:lvl>
    <w:lvl w:ilvl="7" w:tplc="918641BE">
      <w:start w:val="1"/>
      <w:numFmt w:val="bullet"/>
      <w:lvlText w:val="•"/>
      <w:lvlJc w:val="left"/>
      <w:pPr>
        <w:ind w:left="6894" w:hanging="720"/>
      </w:pPr>
      <w:rPr>
        <w:rFonts w:hint="default"/>
      </w:rPr>
    </w:lvl>
    <w:lvl w:ilvl="8" w:tplc="9E964752">
      <w:start w:val="1"/>
      <w:numFmt w:val="bullet"/>
      <w:lvlText w:val="•"/>
      <w:lvlJc w:val="left"/>
      <w:pPr>
        <w:ind w:left="7865" w:hanging="720"/>
      </w:pPr>
      <w:rPr>
        <w:rFonts w:hint="default"/>
      </w:rPr>
    </w:lvl>
  </w:abstractNum>
  <w:abstractNum w:abstractNumId="20" w15:restartNumberingAfterBreak="0">
    <w:nsid w:val="18EB224C"/>
    <w:multiLevelType w:val="multilevel"/>
    <w:tmpl w:val="574E9E6E"/>
    <w:lvl w:ilvl="0">
      <w:start w:val="7"/>
      <w:numFmt w:val="decimal"/>
      <w:lvlText w:val="%1"/>
      <w:lvlJc w:val="left"/>
      <w:pPr>
        <w:ind w:left="449" w:hanging="332"/>
      </w:pPr>
      <w:rPr>
        <w:rFonts w:hint="default"/>
      </w:rPr>
    </w:lvl>
    <w:lvl w:ilvl="1">
      <w:start w:val="2"/>
      <w:numFmt w:val="decimal"/>
      <w:lvlText w:val="%1.%2"/>
      <w:lvlJc w:val="left"/>
      <w:pPr>
        <w:ind w:left="449" w:hanging="332"/>
      </w:pPr>
      <w:rPr>
        <w:rFonts w:ascii="Calibri" w:eastAsia="Calibri" w:hAnsi="Calibri" w:hint="default"/>
        <w:spacing w:val="-1"/>
        <w:w w:val="100"/>
        <w:sz w:val="22"/>
        <w:szCs w:val="22"/>
      </w:rPr>
    </w:lvl>
    <w:lvl w:ilvl="2">
      <w:start w:val="1"/>
      <w:numFmt w:val="bullet"/>
      <w:lvlText w:val="•"/>
      <w:lvlJc w:val="left"/>
      <w:pPr>
        <w:ind w:left="2373" w:hanging="332"/>
      </w:pPr>
      <w:rPr>
        <w:rFonts w:hint="default"/>
      </w:rPr>
    </w:lvl>
    <w:lvl w:ilvl="3">
      <w:start w:val="1"/>
      <w:numFmt w:val="bullet"/>
      <w:lvlText w:val="•"/>
      <w:lvlJc w:val="left"/>
      <w:pPr>
        <w:ind w:left="3340" w:hanging="332"/>
      </w:pPr>
      <w:rPr>
        <w:rFonts w:hint="default"/>
      </w:rPr>
    </w:lvl>
    <w:lvl w:ilvl="4">
      <w:start w:val="1"/>
      <w:numFmt w:val="bullet"/>
      <w:lvlText w:val="•"/>
      <w:lvlJc w:val="left"/>
      <w:pPr>
        <w:ind w:left="4307" w:hanging="332"/>
      </w:pPr>
      <w:rPr>
        <w:rFonts w:hint="default"/>
      </w:rPr>
    </w:lvl>
    <w:lvl w:ilvl="5">
      <w:start w:val="1"/>
      <w:numFmt w:val="bullet"/>
      <w:lvlText w:val="•"/>
      <w:lvlJc w:val="left"/>
      <w:pPr>
        <w:ind w:left="5274" w:hanging="332"/>
      </w:pPr>
      <w:rPr>
        <w:rFonts w:hint="default"/>
      </w:rPr>
    </w:lvl>
    <w:lvl w:ilvl="6">
      <w:start w:val="1"/>
      <w:numFmt w:val="bullet"/>
      <w:lvlText w:val="•"/>
      <w:lvlJc w:val="left"/>
      <w:pPr>
        <w:ind w:left="6241" w:hanging="332"/>
      </w:pPr>
      <w:rPr>
        <w:rFonts w:hint="default"/>
      </w:rPr>
    </w:lvl>
    <w:lvl w:ilvl="7">
      <w:start w:val="1"/>
      <w:numFmt w:val="bullet"/>
      <w:lvlText w:val="•"/>
      <w:lvlJc w:val="left"/>
      <w:pPr>
        <w:ind w:left="7208" w:hanging="332"/>
      </w:pPr>
      <w:rPr>
        <w:rFonts w:hint="default"/>
      </w:rPr>
    </w:lvl>
    <w:lvl w:ilvl="8">
      <w:start w:val="1"/>
      <w:numFmt w:val="bullet"/>
      <w:lvlText w:val="•"/>
      <w:lvlJc w:val="left"/>
      <w:pPr>
        <w:ind w:left="8175" w:hanging="332"/>
      </w:pPr>
      <w:rPr>
        <w:rFonts w:hint="default"/>
      </w:rPr>
    </w:lvl>
  </w:abstractNum>
  <w:abstractNum w:abstractNumId="21" w15:restartNumberingAfterBreak="0">
    <w:nsid w:val="194C2DD7"/>
    <w:multiLevelType w:val="hybridMultilevel"/>
    <w:tmpl w:val="9A3EB672"/>
    <w:lvl w:ilvl="0" w:tplc="AF8867AE">
      <w:start w:val="1"/>
      <w:numFmt w:val="bullet"/>
      <w:lvlText w:val=""/>
      <w:lvlJc w:val="left"/>
      <w:pPr>
        <w:ind w:left="460" w:hanging="361"/>
      </w:pPr>
      <w:rPr>
        <w:rFonts w:ascii="Symbol" w:eastAsia="Symbol" w:hAnsi="Symbol" w:hint="default"/>
        <w:w w:val="100"/>
        <w:sz w:val="22"/>
        <w:szCs w:val="22"/>
      </w:rPr>
    </w:lvl>
    <w:lvl w:ilvl="1" w:tplc="09FA3FFA">
      <w:start w:val="1"/>
      <w:numFmt w:val="bullet"/>
      <w:lvlText w:val="•"/>
      <w:lvlJc w:val="left"/>
      <w:pPr>
        <w:ind w:left="1374" w:hanging="361"/>
      </w:pPr>
      <w:rPr>
        <w:rFonts w:hint="default"/>
      </w:rPr>
    </w:lvl>
    <w:lvl w:ilvl="2" w:tplc="A85682B8">
      <w:start w:val="1"/>
      <w:numFmt w:val="bullet"/>
      <w:lvlText w:val="•"/>
      <w:lvlJc w:val="left"/>
      <w:pPr>
        <w:ind w:left="2289" w:hanging="361"/>
      </w:pPr>
      <w:rPr>
        <w:rFonts w:hint="default"/>
      </w:rPr>
    </w:lvl>
    <w:lvl w:ilvl="3" w:tplc="712E5DB2">
      <w:start w:val="1"/>
      <w:numFmt w:val="bullet"/>
      <w:lvlText w:val="•"/>
      <w:lvlJc w:val="left"/>
      <w:pPr>
        <w:ind w:left="3204" w:hanging="361"/>
      </w:pPr>
      <w:rPr>
        <w:rFonts w:hint="default"/>
      </w:rPr>
    </w:lvl>
    <w:lvl w:ilvl="4" w:tplc="00AC2D8A">
      <w:start w:val="1"/>
      <w:numFmt w:val="bullet"/>
      <w:lvlText w:val="•"/>
      <w:lvlJc w:val="left"/>
      <w:pPr>
        <w:ind w:left="4119" w:hanging="361"/>
      </w:pPr>
      <w:rPr>
        <w:rFonts w:hint="default"/>
      </w:rPr>
    </w:lvl>
    <w:lvl w:ilvl="5" w:tplc="6EAC557A">
      <w:start w:val="1"/>
      <w:numFmt w:val="bullet"/>
      <w:lvlText w:val="•"/>
      <w:lvlJc w:val="left"/>
      <w:pPr>
        <w:ind w:left="5034" w:hanging="361"/>
      </w:pPr>
      <w:rPr>
        <w:rFonts w:hint="default"/>
      </w:rPr>
    </w:lvl>
    <w:lvl w:ilvl="6" w:tplc="79F66A28">
      <w:start w:val="1"/>
      <w:numFmt w:val="bullet"/>
      <w:lvlText w:val="•"/>
      <w:lvlJc w:val="left"/>
      <w:pPr>
        <w:ind w:left="5949" w:hanging="361"/>
      </w:pPr>
      <w:rPr>
        <w:rFonts w:hint="default"/>
      </w:rPr>
    </w:lvl>
    <w:lvl w:ilvl="7" w:tplc="F6A0E0E8">
      <w:start w:val="1"/>
      <w:numFmt w:val="bullet"/>
      <w:lvlText w:val="•"/>
      <w:lvlJc w:val="left"/>
      <w:pPr>
        <w:ind w:left="6864" w:hanging="361"/>
      </w:pPr>
      <w:rPr>
        <w:rFonts w:hint="default"/>
      </w:rPr>
    </w:lvl>
    <w:lvl w:ilvl="8" w:tplc="CD780FA2">
      <w:start w:val="1"/>
      <w:numFmt w:val="bullet"/>
      <w:lvlText w:val="•"/>
      <w:lvlJc w:val="left"/>
      <w:pPr>
        <w:ind w:left="7779" w:hanging="361"/>
      </w:pPr>
      <w:rPr>
        <w:rFonts w:hint="default"/>
      </w:rPr>
    </w:lvl>
  </w:abstractNum>
  <w:abstractNum w:abstractNumId="22" w15:restartNumberingAfterBreak="0">
    <w:nsid w:val="1C7A1D16"/>
    <w:multiLevelType w:val="hybridMultilevel"/>
    <w:tmpl w:val="2452E8E8"/>
    <w:lvl w:ilvl="0" w:tplc="B4165B00">
      <w:start w:val="1"/>
      <w:numFmt w:val="bullet"/>
      <w:lvlText w:val=""/>
      <w:lvlJc w:val="left"/>
      <w:pPr>
        <w:ind w:left="1613" w:hanging="361"/>
      </w:pPr>
      <w:rPr>
        <w:rFonts w:ascii="Symbol" w:eastAsia="Symbol" w:hAnsi="Symbol" w:hint="default"/>
        <w:w w:val="100"/>
        <w:sz w:val="22"/>
        <w:szCs w:val="22"/>
      </w:rPr>
    </w:lvl>
    <w:lvl w:ilvl="1" w:tplc="A2DA181E">
      <w:start w:val="1"/>
      <w:numFmt w:val="bullet"/>
      <w:lvlText w:val="•"/>
      <w:lvlJc w:val="left"/>
      <w:pPr>
        <w:ind w:left="2456" w:hanging="361"/>
      </w:pPr>
      <w:rPr>
        <w:rFonts w:hint="default"/>
      </w:rPr>
    </w:lvl>
    <w:lvl w:ilvl="2" w:tplc="A328BF92">
      <w:start w:val="1"/>
      <w:numFmt w:val="bullet"/>
      <w:lvlText w:val="•"/>
      <w:lvlJc w:val="left"/>
      <w:pPr>
        <w:ind w:left="3293" w:hanging="361"/>
      </w:pPr>
      <w:rPr>
        <w:rFonts w:hint="default"/>
      </w:rPr>
    </w:lvl>
    <w:lvl w:ilvl="3" w:tplc="C6DC58E2">
      <w:start w:val="1"/>
      <w:numFmt w:val="bullet"/>
      <w:lvlText w:val="•"/>
      <w:lvlJc w:val="left"/>
      <w:pPr>
        <w:ind w:left="4130" w:hanging="361"/>
      </w:pPr>
      <w:rPr>
        <w:rFonts w:hint="default"/>
      </w:rPr>
    </w:lvl>
    <w:lvl w:ilvl="4" w:tplc="39D4F002">
      <w:start w:val="1"/>
      <w:numFmt w:val="bullet"/>
      <w:lvlText w:val="•"/>
      <w:lvlJc w:val="left"/>
      <w:pPr>
        <w:ind w:left="4967" w:hanging="361"/>
      </w:pPr>
      <w:rPr>
        <w:rFonts w:hint="default"/>
      </w:rPr>
    </w:lvl>
    <w:lvl w:ilvl="5" w:tplc="382686CA">
      <w:start w:val="1"/>
      <w:numFmt w:val="bullet"/>
      <w:lvlText w:val="•"/>
      <w:lvlJc w:val="left"/>
      <w:pPr>
        <w:ind w:left="5804" w:hanging="361"/>
      </w:pPr>
      <w:rPr>
        <w:rFonts w:hint="default"/>
      </w:rPr>
    </w:lvl>
    <w:lvl w:ilvl="6" w:tplc="78CA567A">
      <w:start w:val="1"/>
      <w:numFmt w:val="bullet"/>
      <w:lvlText w:val="•"/>
      <w:lvlJc w:val="left"/>
      <w:pPr>
        <w:ind w:left="6641" w:hanging="361"/>
      </w:pPr>
      <w:rPr>
        <w:rFonts w:hint="default"/>
      </w:rPr>
    </w:lvl>
    <w:lvl w:ilvl="7" w:tplc="14D23C60">
      <w:start w:val="1"/>
      <w:numFmt w:val="bullet"/>
      <w:lvlText w:val="•"/>
      <w:lvlJc w:val="left"/>
      <w:pPr>
        <w:ind w:left="7478" w:hanging="361"/>
      </w:pPr>
      <w:rPr>
        <w:rFonts w:hint="default"/>
      </w:rPr>
    </w:lvl>
    <w:lvl w:ilvl="8" w:tplc="99A49866">
      <w:start w:val="1"/>
      <w:numFmt w:val="bullet"/>
      <w:lvlText w:val="•"/>
      <w:lvlJc w:val="left"/>
      <w:pPr>
        <w:ind w:left="8315" w:hanging="361"/>
      </w:pPr>
      <w:rPr>
        <w:rFonts w:hint="default"/>
      </w:rPr>
    </w:lvl>
  </w:abstractNum>
  <w:abstractNum w:abstractNumId="23" w15:restartNumberingAfterBreak="0">
    <w:nsid w:val="1CAD514D"/>
    <w:multiLevelType w:val="hybridMultilevel"/>
    <w:tmpl w:val="95AA432E"/>
    <w:lvl w:ilvl="0" w:tplc="996AF8FA">
      <w:start w:val="1"/>
      <w:numFmt w:val="bullet"/>
      <w:lvlText w:val="•"/>
      <w:lvlJc w:val="left"/>
      <w:pPr>
        <w:ind w:left="563" w:hanging="360"/>
      </w:pPr>
      <w:rPr>
        <w:rFonts w:ascii="Calibri" w:eastAsia="Calibri" w:hAnsi="Calibri" w:hint="default"/>
        <w:color w:val="231F20"/>
        <w:w w:val="66"/>
        <w:sz w:val="22"/>
        <w:szCs w:val="22"/>
      </w:rPr>
    </w:lvl>
    <w:lvl w:ilvl="1" w:tplc="22AEBC62">
      <w:start w:val="1"/>
      <w:numFmt w:val="bullet"/>
      <w:lvlText w:val="•"/>
      <w:lvlJc w:val="left"/>
      <w:pPr>
        <w:ind w:left="1164" w:hanging="360"/>
      </w:pPr>
      <w:rPr>
        <w:rFonts w:hint="default"/>
      </w:rPr>
    </w:lvl>
    <w:lvl w:ilvl="2" w:tplc="A5205640">
      <w:start w:val="1"/>
      <w:numFmt w:val="bullet"/>
      <w:lvlText w:val="•"/>
      <w:lvlJc w:val="left"/>
      <w:pPr>
        <w:ind w:left="1769" w:hanging="360"/>
      </w:pPr>
      <w:rPr>
        <w:rFonts w:hint="default"/>
      </w:rPr>
    </w:lvl>
    <w:lvl w:ilvl="3" w:tplc="63204060">
      <w:start w:val="1"/>
      <w:numFmt w:val="bullet"/>
      <w:lvlText w:val="•"/>
      <w:lvlJc w:val="left"/>
      <w:pPr>
        <w:ind w:left="2374" w:hanging="360"/>
      </w:pPr>
      <w:rPr>
        <w:rFonts w:hint="default"/>
      </w:rPr>
    </w:lvl>
    <w:lvl w:ilvl="4" w:tplc="17C8B78C">
      <w:start w:val="1"/>
      <w:numFmt w:val="bullet"/>
      <w:lvlText w:val="•"/>
      <w:lvlJc w:val="left"/>
      <w:pPr>
        <w:ind w:left="2979" w:hanging="360"/>
      </w:pPr>
      <w:rPr>
        <w:rFonts w:hint="default"/>
      </w:rPr>
    </w:lvl>
    <w:lvl w:ilvl="5" w:tplc="19C610A8">
      <w:start w:val="1"/>
      <w:numFmt w:val="bullet"/>
      <w:lvlText w:val="•"/>
      <w:lvlJc w:val="left"/>
      <w:pPr>
        <w:ind w:left="3583" w:hanging="360"/>
      </w:pPr>
      <w:rPr>
        <w:rFonts w:hint="default"/>
      </w:rPr>
    </w:lvl>
    <w:lvl w:ilvl="6" w:tplc="4BC65DEE">
      <w:start w:val="1"/>
      <w:numFmt w:val="bullet"/>
      <w:lvlText w:val="•"/>
      <w:lvlJc w:val="left"/>
      <w:pPr>
        <w:ind w:left="4188" w:hanging="360"/>
      </w:pPr>
      <w:rPr>
        <w:rFonts w:hint="default"/>
      </w:rPr>
    </w:lvl>
    <w:lvl w:ilvl="7" w:tplc="FC4EDB60">
      <w:start w:val="1"/>
      <w:numFmt w:val="bullet"/>
      <w:lvlText w:val="•"/>
      <w:lvlJc w:val="left"/>
      <w:pPr>
        <w:ind w:left="4793" w:hanging="360"/>
      </w:pPr>
      <w:rPr>
        <w:rFonts w:hint="default"/>
      </w:rPr>
    </w:lvl>
    <w:lvl w:ilvl="8" w:tplc="A38CA296">
      <w:start w:val="1"/>
      <w:numFmt w:val="bullet"/>
      <w:lvlText w:val="•"/>
      <w:lvlJc w:val="left"/>
      <w:pPr>
        <w:ind w:left="5398" w:hanging="360"/>
      </w:pPr>
      <w:rPr>
        <w:rFonts w:hint="default"/>
      </w:rPr>
    </w:lvl>
  </w:abstractNum>
  <w:abstractNum w:abstractNumId="24" w15:restartNumberingAfterBreak="0">
    <w:nsid w:val="1DFA3979"/>
    <w:multiLevelType w:val="hybridMultilevel"/>
    <w:tmpl w:val="0A444690"/>
    <w:lvl w:ilvl="0" w:tplc="7B922E68">
      <w:start w:val="1"/>
      <w:numFmt w:val="bullet"/>
      <w:lvlText w:val=""/>
      <w:lvlJc w:val="left"/>
      <w:pPr>
        <w:ind w:left="840" w:hanging="349"/>
      </w:pPr>
      <w:rPr>
        <w:rFonts w:ascii="Symbol" w:eastAsia="Symbol" w:hAnsi="Symbol" w:hint="default"/>
        <w:w w:val="100"/>
        <w:sz w:val="22"/>
        <w:szCs w:val="22"/>
      </w:rPr>
    </w:lvl>
    <w:lvl w:ilvl="1" w:tplc="A73429CA">
      <w:start w:val="1"/>
      <w:numFmt w:val="bullet"/>
      <w:lvlText w:val="•"/>
      <w:lvlJc w:val="left"/>
      <w:pPr>
        <w:ind w:left="1754" w:hanging="349"/>
      </w:pPr>
      <w:rPr>
        <w:rFonts w:hint="default"/>
      </w:rPr>
    </w:lvl>
    <w:lvl w:ilvl="2" w:tplc="79AC3076">
      <w:start w:val="1"/>
      <w:numFmt w:val="bullet"/>
      <w:lvlText w:val="•"/>
      <w:lvlJc w:val="left"/>
      <w:pPr>
        <w:ind w:left="2669" w:hanging="349"/>
      </w:pPr>
      <w:rPr>
        <w:rFonts w:hint="default"/>
      </w:rPr>
    </w:lvl>
    <w:lvl w:ilvl="3" w:tplc="9EF6AA6A">
      <w:start w:val="1"/>
      <w:numFmt w:val="bullet"/>
      <w:lvlText w:val="•"/>
      <w:lvlJc w:val="left"/>
      <w:pPr>
        <w:ind w:left="3584" w:hanging="349"/>
      </w:pPr>
      <w:rPr>
        <w:rFonts w:hint="default"/>
      </w:rPr>
    </w:lvl>
    <w:lvl w:ilvl="4" w:tplc="13027BBC">
      <w:start w:val="1"/>
      <w:numFmt w:val="bullet"/>
      <w:lvlText w:val="•"/>
      <w:lvlJc w:val="left"/>
      <w:pPr>
        <w:ind w:left="4499" w:hanging="349"/>
      </w:pPr>
      <w:rPr>
        <w:rFonts w:hint="default"/>
      </w:rPr>
    </w:lvl>
    <w:lvl w:ilvl="5" w:tplc="67B03602">
      <w:start w:val="1"/>
      <w:numFmt w:val="bullet"/>
      <w:lvlText w:val="•"/>
      <w:lvlJc w:val="left"/>
      <w:pPr>
        <w:ind w:left="5414" w:hanging="349"/>
      </w:pPr>
      <w:rPr>
        <w:rFonts w:hint="default"/>
      </w:rPr>
    </w:lvl>
    <w:lvl w:ilvl="6" w:tplc="41AA69B2">
      <w:start w:val="1"/>
      <w:numFmt w:val="bullet"/>
      <w:lvlText w:val="•"/>
      <w:lvlJc w:val="left"/>
      <w:pPr>
        <w:ind w:left="6329" w:hanging="349"/>
      </w:pPr>
      <w:rPr>
        <w:rFonts w:hint="default"/>
      </w:rPr>
    </w:lvl>
    <w:lvl w:ilvl="7" w:tplc="5302E502">
      <w:start w:val="1"/>
      <w:numFmt w:val="bullet"/>
      <w:lvlText w:val="•"/>
      <w:lvlJc w:val="left"/>
      <w:pPr>
        <w:ind w:left="7244" w:hanging="349"/>
      </w:pPr>
      <w:rPr>
        <w:rFonts w:hint="default"/>
      </w:rPr>
    </w:lvl>
    <w:lvl w:ilvl="8" w:tplc="1B107494">
      <w:start w:val="1"/>
      <w:numFmt w:val="bullet"/>
      <w:lvlText w:val="•"/>
      <w:lvlJc w:val="left"/>
      <w:pPr>
        <w:ind w:left="8159" w:hanging="349"/>
      </w:pPr>
      <w:rPr>
        <w:rFonts w:hint="default"/>
      </w:rPr>
    </w:lvl>
  </w:abstractNum>
  <w:abstractNum w:abstractNumId="25" w15:restartNumberingAfterBreak="0">
    <w:nsid w:val="1DFC7316"/>
    <w:multiLevelType w:val="hybridMultilevel"/>
    <w:tmpl w:val="AC8ACBB0"/>
    <w:lvl w:ilvl="0" w:tplc="B686E202">
      <w:start w:val="1"/>
      <w:numFmt w:val="bullet"/>
      <w:lvlText w:val=""/>
      <w:lvlJc w:val="left"/>
      <w:pPr>
        <w:ind w:left="840" w:hanging="361"/>
      </w:pPr>
      <w:rPr>
        <w:rFonts w:ascii="Symbol" w:eastAsia="Symbol" w:hAnsi="Symbol" w:hint="default"/>
        <w:w w:val="100"/>
        <w:sz w:val="22"/>
        <w:szCs w:val="22"/>
      </w:rPr>
    </w:lvl>
    <w:lvl w:ilvl="1" w:tplc="ECB2289C">
      <w:start w:val="1"/>
      <w:numFmt w:val="bullet"/>
      <w:lvlText w:val=""/>
      <w:lvlJc w:val="left"/>
      <w:pPr>
        <w:ind w:left="1612" w:hanging="361"/>
      </w:pPr>
      <w:rPr>
        <w:rFonts w:ascii="Symbol" w:eastAsia="Symbol" w:hAnsi="Symbol" w:hint="default"/>
        <w:w w:val="100"/>
        <w:sz w:val="22"/>
        <w:szCs w:val="22"/>
      </w:rPr>
    </w:lvl>
    <w:lvl w:ilvl="2" w:tplc="47F4EFBE">
      <w:start w:val="1"/>
      <w:numFmt w:val="bullet"/>
      <w:lvlText w:val="•"/>
      <w:lvlJc w:val="left"/>
      <w:pPr>
        <w:ind w:left="2549" w:hanging="361"/>
      </w:pPr>
      <w:rPr>
        <w:rFonts w:hint="default"/>
      </w:rPr>
    </w:lvl>
    <w:lvl w:ilvl="3" w:tplc="E4147198">
      <w:start w:val="1"/>
      <w:numFmt w:val="bullet"/>
      <w:lvlText w:val="•"/>
      <w:lvlJc w:val="left"/>
      <w:pPr>
        <w:ind w:left="3479" w:hanging="361"/>
      </w:pPr>
      <w:rPr>
        <w:rFonts w:hint="default"/>
      </w:rPr>
    </w:lvl>
    <w:lvl w:ilvl="4" w:tplc="56349768">
      <w:start w:val="1"/>
      <w:numFmt w:val="bullet"/>
      <w:lvlText w:val="•"/>
      <w:lvlJc w:val="left"/>
      <w:pPr>
        <w:ind w:left="4409" w:hanging="361"/>
      </w:pPr>
      <w:rPr>
        <w:rFonts w:hint="default"/>
      </w:rPr>
    </w:lvl>
    <w:lvl w:ilvl="5" w:tplc="0930BAEA">
      <w:start w:val="1"/>
      <w:numFmt w:val="bullet"/>
      <w:lvlText w:val="•"/>
      <w:lvlJc w:val="left"/>
      <w:pPr>
        <w:ind w:left="5339" w:hanging="361"/>
      </w:pPr>
      <w:rPr>
        <w:rFonts w:hint="default"/>
      </w:rPr>
    </w:lvl>
    <w:lvl w:ilvl="6" w:tplc="2CC26CD4">
      <w:start w:val="1"/>
      <w:numFmt w:val="bullet"/>
      <w:lvlText w:val="•"/>
      <w:lvlJc w:val="left"/>
      <w:pPr>
        <w:ind w:left="6269" w:hanging="361"/>
      </w:pPr>
      <w:rPr>
        <w:rFonts w:hint="default"/>
      </w:rPr>
    </w:lvl>
    <w:lvl w:ilvl="7" w:tplc="95209942">
      <w:start w:val="1"/>
      <w:numFmt w:val="bullet"/>
      <w:lvlText w:val="•"/>
      <w:lvlJc w:val="left"/>
      <w:pPr>
        <w:ind w:left="7199" w:hanging="361"/>
      </w:pPr>
      <w:rPr>
        <w:rFonts w:hint="default"/>
      </w:rPr>
    </w:lvl>
    <w:lvl w:ilvl="8" w:tplc="25963662">
      <w:start w:val="1"/>
      <w:numFmt w:val="bullet"/>
      <w:lvlText w:val="•"/>
      <w:lvlJc w:val="left"/>
      <w:pPr>
        <w:ind w:left="8129" w:hanging="361"/>
      </w:pPr>
      <w:rPr>
        <w:rFonts w:hint="default"/>
      </w:rPr>
    </w:lvl>
  </w:abstractNum>
  <w:abstractNum w:abstractNumId="26" w15:restartNumberingAfterBreak="0">
    <w:nsid w:val="25044498"/>
    <w:multiLevelType w:val="multilevel"/>
    <w:tmpl w:val="55004CAE"/>
    <w:lvl w:ilvl="0">
      <w:start w:val="7"/>
      <w:numFmt w:val="decimal"/>
      <w:lvlText w:val="%1"/>
      <w:lvlJc w:val="left"/>
      <w:pPr>
        <w:ind w:left="1113" w:hanging="994"/>
      </w:pPr>
      <w:rPr>
        <w:rFonts w:hint="default"/>
      </w:rPr>
    </w:lvl>
    <w:lvl w:ilvl="1">
      <w:start w:val="1"/>
      <w:numFmt w:val="decimal"/>
      <w:lvlText w:val="%1.%2"/>
      <w:lvlJc w:val="left"/>
      <w:pPr>
        <w:ind w:left="1113" w:hanging="994"/>
        <w:jc w:val="right"/>
      </w:pPr>
      <w:rPr>
        <w:rFonts w:ascii="Arial" w:eastAsia="Arial" w:hAnsi="Arial" w:hint="default"/>
        <w:spacing w:val="-1"/>
        <w:w w:val="100"/>
      </w:rPr>
    </w:lvl>
    <w:lvl w:ilvl="2">
      <w:start w:val="1"/>
      <w:numFmt w:val="bullet"/>
      <w:lvlText w:val=""/>
      <w:lvlJc w:val="left"/>
      <w:pPr>
        <w:ind w:left="840" w:hanging="349"/>
      </w:pPr>
      <w:rPr>
        <w:rFonts w:ascii="Symbol" w:eastAsia="Symbol" w:hAnsi="Symbol" w:hint="default"/>
        <w:w w:val="100"/>
        <w:sz w:val="22"/>
        <w:szCs w:val="22"/>
      </w:rPr>
    </w:lvl>
    <w:lvl w:ilvl="3">
      <w:start w:val="1"/>
      <w:numFmt w:val="bullet"/>
      <w:lvlText w:val="•"/>
      <w:lvlJc w:val="left"/>
      <w:pPr>
        <w:ind w:left="3090" w:hanging="349"/>
      </w:pPr>
      <w:rPr>
        <w:rFonts w:hint="default"/>
      </w:rPr>
    </w:lvl>
    <w:lvl w:ilvl="4">
      <w:start w:val="1"/>
      <w:numFmt w:val="bullet"/>
      <w:lvlText w:val="•"/>
      <w:lvlJc w:val="left"/>
      <w:pPr>
        <w:ind w:left="4076" w:hanging="349"/>
      </w:pPr>
      <w:rPr>
        <w:rFonts w:hint="default"/>
      </w:rPr>
    </w:lvl>
    <w:lvl w:ilvl="5">
      <w:start w:val="1"/>
      <w:numFmt w:val="bullet"/>
      <w:lvlText w:val="•"/>
      <w:lvlJc w:val="left"/>
      <w:pPr>
        <w:ind w:left="5061" w:hanging="349"/>
      </w:pPr>
      <w:rPr>
        <w:rFonts w:hint="default"/>
      </w:rPr>
    </w:lvl>
    <w:lvl w:ilvl="6">
      <w:start w:val="1"/>
      <w:numFmt w:val="bullet"/>
      <w:lvlText w:val="•"/>
      <w:lvlJc w:val="left"/>
      <w:pPr>
        <w:ind w:left="6047" w:hanging="349"/>
      </w:pPr>
      <w:rPr>
        <w:rFonts w:hint="default"/>
      </w:rPr>
    </w:lvl>
    <w:lvl w:ilvl="7">
      <w:start w:val="1"/>
      <w:numFmt w:val="bullet"/>
      <w:lvlText w:val="•"/>
      <w:lvlJc w:val="left"/>
      <w:pPr>
        <w:ind w:left="7032" w:hanging="349"/>
      </w:pPr>
      <w:rPr>
        <w:rFonts w:hint="default"/>
      </w:rPr>
    </w:lvl>
    <w:lvl w:ilvl="8">
      <w:start w:val="1"/>
      <w:numFmt w:val="bullet"/>
      <w:lvlText w:val="•"/>
      <w:lvlJc w:val="left"/>
      <w:pPr>
        <w:ind w:left="8017" w:hanging="349"/>
      </w:pPr>
      <w:rPr>
        <w:rFonts w:hint="default"/>
      </w:rPr>
    </w:lvl>
  </w:abstractNum>
  <w:abstractNum w:abstractNumId="27" w15:restartNumberingAfterBreak="0">
    <w:nsid w:val="28CD6EE9"/>
    <w:multiLevelType w:val="hybridMultilevel"/>
    <w:tmpl w:val="42CC094E"/>
    <w:lvl w:ilvl="0" w:tplc="74DA5DD2">
      <w:start w:val="1"/>
      <w:numFmt w:val="bullet"/>
      <w:lvlText w:val=""/>
      <w:lvlJc w:val="left"/>
      <w:pPr>
        <w:ind w:left="820" w:hanging="360"/>
      </w:pPr>
      <w:rPr>
        <w:rFonts w:ascii="Symbol" w:eastAsia="Symbol" w:hAnsi="Symbol" w:hint="default"/>
        <w:w w:val="99"/>
        <w:sz w:val="20"/>
        <w:szCs w:val="20"/>
      </w:rPr>
    </w:lvl>
    <w:lvl w:ilvl="1" w:tplc="B62C5B22">
      <w:start w:val="1"/>
      <w:numFmt w:val="bullet"/>
      <w:lvlText w:val="•"/>
      <w:lvlJc w:val="left"/>
      <w:pPr>
        <w:ind w:left="1658" w:hanging="360"/>
      </w:pPr>
      <w:rPr>
        <w:rFonts w:hint="default"/>
      </w:rPr>
    </w:lvl>
    <w:lvl w:ilvl="2" w:tplc="B502BE3E">
      <w:start w:val="1"/>
      <w:numFmt w:val="bullet"/>
      <w:lvlText w:val="•"/>
      <w:lvlJc w:val="left"/>
      <w:pPr>
        <w:ind w:left="2496" w:hanging="360"/>
      </w:pPr>
      <w:rPr>
        <w:rFonts w:hint="default"/>
      </w:rPr>
    </w:lvl>
    <w:lvl w:ilvl="3" w:tplc="FA0AF2D0">
      <w:start w:val="1"/>
      <w:numFmt w:val="bullet"/>
      <w:lvlText w:val="•"/>
      <w:lvlJc w:val="left"/>
      <w:pPr>
        <w:ind w:left="3335" w:hanging="360"/>
      </w:pPr>
      <w:rPr>
        <w:rFonts w:hint="default"/>
      </w:rPr>
    </w:lvl>
    <w:lvl w:ilvl="4" w:tplc="CE18ECB6">
      <w:start w:val="1"/>
      <w:numFmt w:val="bullet"/>
      <w:lvlText w:val="•"/>
      <w:lvlJc w:val="left"/>
      <w:pPr>
        <w:ind w:left="4173" w:hanging="360"/>
      </w:pPr>
      <w:rPr>
        <w:rFonts w:hint="default"/>
      </w:rPr>
    </w:lvl>
    <w:lvl w:ilvl="5" w:tplc="BEC66C84">
      <w:start w:val="1"/>
      <w:numFmt w:val="bullet"/>
      <w:lvlText w:val="•"/>
      <w:lvlJc w:val="left"/>
      <w:pPr>
        <w:ind w:left="5012" w:hanging="360"/>
      </w:pPr>
      <w:rPr>
        <w:rFonts w:hint="default"/>
      </w:rPr>
    </w:lvl>
    <w:lvl w:ilvl="6" w:tplc="955C50E0">
      <w:start w:val="1"/>
      <w:numFmt w:val="bullet"/>
      <w:lvlText w:val="•"/>
      <w:lvlJc w:val="left"/>
      <w:pPr>
        <w:ind w:left="5850" w:hanging="360"/>
      </w:pPr>
      <w:rPr>
        <w:rFonts w:hint="default"/>
      </w:rPr>
    </w:lvl>
    <w:lvl w:ilvl="7" w:tplc="1FCEA88A">
      <w:start w:val="1"/>
      <w:numFmt w:val="bullet"/>
      <w:lvlText w:val="•"/>
      <w:lvlJc w:val="left"/>
      <w:pPr>
        <w:ind w:left="6688" w:hanging="360"/>
      </w:pPr>
      <w:rPr>
        <w:rFonts w:hint="default"/>
      </w:rPr>
    </w:lvl>
    <w:lvl w:ilvl="8" w:tplc="5866CA76">
      <w:start w:val="1"/>
      <w:numFmt w:val="bullet"/>
      <w:lvlText w:val="•"/>
      <w:lvlJc w:val="left"/>
      <w:pPr>
        <w:ind w:left="7527" w:hanging="360"/>
      </w:pPr>
      <w:rPr>
        <w:rFonts w:hint="default"/>
      </w:rPr>
    </w:lvl>
  </w:abstractNum>
  <w:abstractNum w:abstractNumId="28" w15:restartNumberingAfterBreak="0">
    <w:nsid w:val="2AB87D61"/>
    <w:multiLevelType w:val="hybridMultilevel"/>
    <w:tmpl w:val="B16036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2B6F72C5"/>
    <w:multiLevelType w:val="hybridMultilevel"/>
    <w:tmpl w:val="6F74510E"/>
    <w:lvl w:ilvl="0" w:tplc="E4C26B88">
      <w:start w:val="1"/>
      <w:numFmt w:val="bullet"/>
      <w:lvlText w:val=""/>
      <w:lvlJc w:val="left"/>
      <w:pPr>
        <w:ind w:left="823" w:hanging="360"/>
      </w:pPr>
      <w:rPr>
        <w:rFonts w:ascii="Symbol" w:eastAsia="Symbol" w:hAnsi="Symbol" w:hint="default"/>
        <w:w w:val="99"/>
        <w:sz w:val="20"/>
        <w:szCs w:val="20"/>
      </w:rPr>
    </w:lvl>
    <w:lvl w:ilvl="1" w:tplc="B918738E">
      <w:start w:val="1"/>
      <w:numFmt w:val="bullet"/>
      <w:lvlText w:val="•"/>
      <w:lvlJc w:val="left"/>
      <w:pPr>
        <w:ind w:left="1302" w:hanging="360"/>
      </w:pPr>
      <w:rPr>
        <w:rFonts w:hint="default"/>
      </w:rPr>
    </w:lvl>
    <w:lvl w:ilvl="2" w:tplc="A01241F4">
      <w:start w:val="1"/>
      <w:numFmt w:val="bullet"/>
      <w:lvlText w:val="•"/>
      <w:lvlJc w:val="left"/>
      <w:pPr>
        <w:ind w:left="1784" w:hanging="360"/>
      </w:pPr>
      <w:rPr>
        <w:rFonts w:hint="default"/>
      </w:rPr>
    </w:lvl>
    <w:lvl w:ilvl="3" w:tplc="A56E0B48">
      <w:start w:val="1"/>
      <w:numFmt w:val="bullet"/>
      <w:lvlText w:val="•"/>
      <w:lvlJc w:val="left"/>
      <w:pPr>
        <w:ind w:left="2266" w:hanging="360"/>
      </w:pPr>
      <w:rPr>
        <w:rFonts w:hint="default"/>
      </w:rPr>
    </w:lvl>
    <w:lvl w:ilvl="4" w:tplc="1A184900">
      <w:start w:val="1"/>
      <w:numFmt w:val="bullet"/>
      <w:lvlText w:val="•"/>
      <w:lvlJc w:val="left"/>
      <w:pPr>
        <w:ind w:left="2748" w:hanging="360"/>
      </w:pPr>
      <w:rPr>
        <w:rFonts w:hint="default"/>
      </w:rPr>
    </w:lvl>
    <w:lvl w:ilvl="5" w:tplc="EBCEC292">
      <w:start w:val="1"/>
      <w:numFmt w:val="bullet"/>
      <w:lvlText w:val="•"/>
      <w:lvlJc w:val="left"/>
      <w:pPr>
        <w:ind w:left="3230" w:hanging="360"/>
      </w:pPr>
      <w:rPr>
        <w:rFonts w:hint="default"/>
      </w:rPr>
    </w:lvl>
    <w:lvl w:ilvl="6" w:tplc="168EBC6A">
      <w:start w:val="1"/>
      <w:numFmt w:val="bullet"/>
      <w:lvlText w:val="•"/>
      <w:lvlJc w:val="left"/>
      <w:pPr>
        <w:ind w:left="3712" w:hanging="360"/>
      </w:pPr>
      <w:rPr>
        <w:rFonts w:hint="default"/>
      </w:rPr>
    </w:lvl>
    <w:lvl w:ilvl="7" w:tplc="A4A4CB16">
      <w:start w:val="1"/>
      <w:numFmt w:val="bullet"/>
      <w:lvlText w:val="•"/>
      <w:lvlJc w:val="left"/>
      <w:pPr>
        <w:ind w:left="4194" w:hanging="360"/>
      </w:pPr>
      <w:rPr>
        <w:rFonts w:hint="default"/>
      </w:rPr>
    </w:lvl>
    <w:lvl w:ilvl="8" w:tplc="98DC99D0">
      <w:start w:val="1"/>
      <w:numFmt w:val="bullet"/>
      <w:lvlText w:val="•"/>
      <w:lvlJc w:val="left"/>
      <w:pPr>
        <w:ind w:left="4676" w:hanging="360"/>
      </w:pPr>
      <w:rPr>
        <w:rFonts w:hint="default"/>
      </w:rPr>
    </w:lvl>
  </w:abstractNum>
  <w:abstractNum w:abstractNumId="30" w15:restartNumberingAfterBreak="0">
    <w:nsid w:val="2D88684B"/>
    <w:multiLevelType w:val="multilevel"/>
    <w:tmpl w:val="038C6916"/>
    <w:lvl w:ilvl="0">
      <w:start w:val="13"/>
      <w:numFmt w:val="decimal"/>
      <w:lvlText w:val="%1"/>
      <w:lvlJc w:val="left"/>
      <w:pPr>
        <w:ind w:left="1355" w:hanging="536"/>
      </w:pPr>
      <w:rPr>
        <w:rFonts w:hint="default"/>
      </w:rPr>
    </w:lvl>
    <w:lvl w:ilvl="1">
      <w:start w:val="1"/>
      <w:numFmt w:val="decimal"/>
      <w:lvlText w:val="%1.%2"/>
      <w:lvlJc w:val="left"/>
      <w:pPr>
        <w:ind w:left="1355" w:hanging="536"/>
      </w:pPr>
      <w:rPr>
        <w:rFonts w:hint="default"/>
        <w:w w:val="99"/>
        <w:u w:val="single" w:color="000000"/>
      </w:rPr>
    </w:lvl>
    <w:lvl w:ilvl="2">
      <w:start w:val="1"/>
      <w:numFmt w:val="bullet"/>
      <w:lvlText w:val=""/>
      <w:lvlJc w:val="left"/>
      <w:pPr>
        <w:ind w:left="1560" w:hanging="361"/>
      </w:pPr>
      <w:rPr>
        <w:rFonts w:ascii="Symbol" w:eastAsia="Symbol" w:hAnsi="Symbol" w:hint="default"/>
        <w:w w:val="100"/>
        <w:sz w:val="22"/>
        <w:szCs w:val="22"/>
      </w:rPr>
    </w:lvl>
    <w:lvl w:ilvl="3">
      <w:start w:val="1"/>
      <w:numFmt w:val="bullet"/>
      <w:lvlText w:val="•"/>
      <w:lvlJc w:val="left"/>
      <w:pPr>
        <w:ind w:left="3428" w:hanging="361"/>
      </w:pPr>
      <w:rPr>
        <w:rFonts w:hint="default"/>
      </w:rPr>
    </w:lvl>
    <w:lvl w:ilvl="4">
      <w:start w:val="1"/>
      <w:numFmt w:val="bullet"/>
      <w:lvlText w:val="•"/>
      <w:lvlJc w:val="left"/>
      <w:pPr>
        <w:ind w:left="4362" w:hanging="361"/>
      </w:pPr>
      <w:rPr>
        <w:rFonts w:hint="default"/>
      </w:rPr>
    </w:lvl>
    <w:lvl w:ilvl="5">
      <w:start w:val="1"/>
      <w:numFmt w:val="bullet"/>
      <w:lvlText w:val="•"/>
      <w:lvlJc w:val="left"/>
      <w:pPr>
        <w:ind w:left="5297" w:hanging="361"/>
      </w:pPr>
      <w:rPr>
        <w:rFonts w:hint="default"/>
      </w:rPr>
    </w:lvl>
    <w:lvl w:ilvl="6">
      <w:start w:val="1"/>
      <w:numFmt w:val="bullet"/>
      <w:lvlText w:val="•"/>
      <w:lvlJc w:val="left"/>
      <w:pPr>
        <w:ind w:left="6231" w:hanging="361"/>
      </w:pPr>
      <w:rPr>
        <w:rFonts w:hint="default"/>
      </w:rPr>
    </w:lvl>
    <w:lvl w:ilvl="7">
      <w:start w:val="1"/>
      <w:numFmt w:val="bullet"/>
      <w:lvlText w:val="•"/>
      <w:lvlJc w:val="left"/>
      <w:pPr>
        <w:ind w:left="7165" w:hanging="361"/>
      </w:pPr>
      <w:rPr>
        <w:rFonts w:hint="default"/>
      </w:rPr>
    </w:lvl>
    <w:lvl w:ilvl="8">
      <w:start w:val="1"/>
      <w:numFmt w:val="bullet"/>
      <w:lvlText w:val="•"/>
      <w:lvlJc w:val="left"/>
      <w:pPr>
        <w:ind w:left="8100" w:hanging="361"/>
      </w:pPr>
      <w:rPr>
        <w:rFonts w:hint="default"/>
      </w:rPr>
    </w:lvl>
  </w:abstractNum>
  <w:abstractNum w:abstractNumId="31" w15:restartNumberingAfterBreak="0">
    <w:nsid w:val="2EC85D77"/>
    <w:multiLevelType w:val="hybridMultilevel"/>
    <w:tmpl w:val="BBAC68EC"/>
    <w:lvl w:ilvl="0" w:tplc="BFE0AE62">
      <w:start w:val="1"/>
      <w:numFmt w:val="bullet"/>
      <w:lvlText w:val=""/>
      <w:lvlJc w:val="left"/>
      <w:pPr>
        <w:ind w:left="823" w:hanging="360"/>
      </w:pPr>
      <w:rPr>
        <w:rFonts w:ascii="Symbol" w:eastAsia="Symbol" w:hAnsi="Symbol" w:hint="default"/>
        <w:w w:val="99"/>
        <w:sz w:val="20"/>
        <w:szCs w:val="20"/>
      </w:rPr>
    </w:lvl>
    <w:lvl w:ilvl="1" w:tplc="8724DF06">
      <w:start w:val="1"/>
      <w:numFmt w:val="bullet"/>
      <w:lvlText w:val="•"/>
      <w:lvlJc w:val="left"/>
      <w:pPr>
        <w:ind w:left="1302" w:hanging="360"/>
      </w:pPr>
      <w:rPr>
        <w:rFonts w:hint="default"/>
      </w:rPr>
    </w:lvl>
    <w:lvl w:ilvl="2" w:tplc="84A8A31C">
      <w:start w:val="1"/>
      <w:numFmt w:val="bullet"/>
      <w:lvlText w:val="•"/>
      <w:lvlJc w:val="left"/>
      <w:pPr>
        <w:ind w:left="1784" w:hanging="360"/>
      </w:pPr>
      <w:rPr>
        <w:rFonts w:hint="default"/>
      </w:rPr>
    </w:lvl>
    <w:lvl w:ilvl="3" w:tplc="ED10061E">
      <w:start w:val="1"/>
      <w:numFmt w:val="bullet"/>
      <w:lvlText w:val="•"/>
      <w:lvlJc w:val="left"/>
      <w:pPr>
        <w:ind w:left="2266" w:hanging="360"/>
      </w:pPr>
      <w:rPr>
        <w:rFonts w:hint="default"/>
      </w:rPr>
    </w:lvl>
    <w:lvl w:ilvl="4" w:tplc="F07A2674">
      <w:start w:val="1"/>
      <w:numFmt w:val="bullet"/>
      <w:lvlText w:val="•"/>
      <w:lvlJc w:val="left"/>
      <w:pPr>
        <w:ind w:left="2748" w:hanging="360"/>
      </w:pPr>
      <w:rPr>
        <w:rFonts w:hint="default"/>
      </w:rPr>
    </w:lvl>
    <w:lvl w:ilvl="5" w:tplc="7ED8C0CA">
      <w:start w:val="1"/>
      <w:numFmt w:val="bullet"/>
      <w:lvlText w:val="•"/>
      <w:lvlJc w:val="left"/>
      <w:pPr>
        <w:ind w:left="3230" w:hanging="360"/>
      </w:pPr>
      <w:rPr>
        <w:rFonts w:hint="default"/>
      </w:rPr>
    </w:lvl>
    <w:lvl w:ilvl="6" w:tplc="9404F916">
      <w:start w:val="1"/>
      <w:numFmt w:val="bullet"/>
      <w:lvlText w:val="•"/>
      <w:lvlJc w:val="left"/>
      <w:pPr>
        <w:ind w:left="3712" w:hanging="360"/>
      </w:pPr>
      <w:rPr>
        <w:rFonts w:hint="default"/>
      </w:rPr>
    </w:lvl>
    <w:lvl w:ilvl="7" w:tplc="4B78C198">
      <w:start w:val="1"/>
      <w:numFmt w:val="bullet"/>
      <w:lvlText w:val="•"/>
      <w:lvlJc w:val="left"/>
      <w:pPr>
        <w:ind w:left="4194" w:hanging="360"/>
      </w:pPr>
      <w:rPr>
        <w:rFonts w:hint="default"/>
      </w:rPr>
    </w:lvl>
    <w:lvl w:ilvl="8" w:tplc="90C0AD10">
      <w:start w:val="1"/>
      <w:numFmt w:val="bullet"/>
      <w:lvlText w:val="•"/>
      <w:lvlJc w:val="left"/>
      <w:pPr>
        <w:ind w:left="4676" w:hanging="360"/>
      </w:pPr>
      <w:rPr>
        <w:rFonts w:hint="default"/>
      </w:rPr>
    </w:lvl>
  </w:abstractNum>
  <w:abstractNum w:abstractNumId="32" w15:restartNumberingAfterBreak="0">
    <w:nsid w:val="2F4C3399"/>
    <w:multiLevelType w:val="multilevel"/>
    <w:tmpl w:val="E1D6609C"/>
    <w:lvl w:ilvl="0">
      <w:start w:val="2"/>
      <w:numFmt w:val="decimal"/>
      <w:lvlText w:val="%1"/>
      <w:lvlJc w:val="left"/>
      <w:pPr>
        <w:ind w:left="447" w:hanging="329"/>
      </w:pPr>
      <w:rPr>
        <w:rFonts w:hint="default"/>
      </w:rPr>
    </w:lvl>
    <w:lvl w:ilvl="1">
      <w:start w:val="1"/>
      <w:numFmt w:val="decimal"/>
      <w:lvlText w:val="%1.%2"/>
      <w:lvlJc w:val="left"/>
      <w:pPr>
        <w:ind w:left="447" w:hanging="329"/>
      </w:pPr>
      <w:rPr>
        <w:rFonts w:ascii="Calibri" w:eastAsia="Calibri" w:hAnsi="Calibri" w:hint="default"/>
        <w:spacing w:val="-1"/>
        <w:w w:val="100"/>
        <w:sz w:val="22"/>
        <w:szCs w:val="22"/>
      </w:rPr>
    </w:lvl>
    <w:lvl w:ilvl="2">
      <w:start w:val="1"/>
      <w:numFmt w:val="bullet"/>
      <w:lvlText w:val="•"/>
      <w:lvlJc w:val="left"/>
      <w:pPr>
        <w:ind w:left="2373" w:hanging="329"/>
      </w:pPr>
      <w:rPr>
        <w:rFonts w:hint="default"/>
      </w:rPr>
    </w:lvl>
    <w:lvl w:ilvl="3">
      <w:start w:val="1"/>
      <w:numFmt w:val="bullet"/>
      <w:lvlText w:val="•"/>
      <w:lvlJc w:val="left"/>
      <w:pPr>
        <w:ind w:left="3340" w:hanging="329"/>
      </w:pPr>
      <w:rPr>
        <w:rFonts w:hint="default"/>
      </w:rPr>
    </w:lvl>
    <w:lvl w:ilvl="4">
      <w:start w:val="1"/>
      <w:numFmt w:val="bullet"/>
      <w:lvlText w:val="•"/>
      <w:lvlJc w:val="left"/>
      <w:pPr>
        <w:ind w:left="4307" w:hanging="329"/>
      </w:pPr>
      <w:rPr>
        <w:rFonts w:hint="default"/>
      </w:rPr>
    </w:lvl>
    <w:lvl w:ilvl="5">
      <w:start w:val="1"/>
      <w:numFmt w:val="bullet"/>
      <w:lvlText w:val="•"/>
      <w:lvlJc w:val="left"/>
      <w:pPr>
        <w:ind w:left="5274" w:hanging="329"/>
      </w:pPr>
      <w:rPr>
        <w:rFonts w:hint="default"/>
      </w:rPr>
    </w:lvl>
    <w:lvl w:ilvl="6">
      <w:start w:val="1"/>
      <w:numFmt w:val="bullet"/>
      <w:lvlText w:val="•"/>
      <w:lvlJc w:val="left"/>
      <w:pPr>
        <w:ind w:left="6241" w:hanging="329"/>
      </w:pPr>
      <w:rPr>
        <w:rFonts w:hint="default"/>
      </w:rPr>
    </w:lvl>
    <w:lvl w:ilvl="7">
      <w:start w:val="1"/>
      <w:numFmt w:val="bullet"/>
      <w:lvlText w:val="•"/>
      <w:lvlJc w:val="left"/>
      <w:pPr>
        <w:ind w:left="7208" w:hanging="329"/>
      </w:pPr>
      <w:rPr>
        <w:rFonts w:hint="default"/>
      </w:rPr>
    </w:lvl>
    <w:lvl w:ilvl="8">
      <w:start w:val="1"/>
      <w:numFmt w:val="bullet"/>
      <w:lvlText w:val="•"/>
      <w:lvlJc w:val="left"/>
      <w:pPr>
        <w:ind w:left="8175" w:hanging="329"/>
      </w:pPr>
      <w:rPr>
        <w:rFonts w:hint="default"/>
      </w:rPr>
    </w:lvl>
  </w:abstractNum>
  <w:abstractNum w:abstractNumId="33" w15:restartNumberingAfterBreak="0">
    <w:nsid w:val="2FE76789"/>
    <w:multiLevelType w:val="hybridMultilevel"/>
    <w:tmpl w:val="789A4F30"/>
    <w:lvl w:ilvl="0" w:tplc="3A5417A0">
      <w:start w:val="1"/>
      <w:numFmt w:val="bullet"/>
      <w:lvlText w:val=""/>
      <w:lvlJc w:val="left"/>
      <w:pPr>
        <w:ind w:left="1132" w:hanging="360"/>
      </w:pPr>
      <w:rPr>
        <w:rFonts w:ascii="Symbol" w:eastAsia="Symbol" w:hAnsi="Symbol" w:hint="default"/>
        <w:w w:val="100"/>
        <w:sz w:val="24"/>
        <w:szCs w:val="24"/>
      </w:rPr>
    </w:lvl>
    <w:lvl w:ilvl="1" w:tplc="CEC4CBA0">
      <w:start w:val="1"/>
      <w:numFmt w:val="bullet"/>
      <w:lvlText w:val="•"/>
      <w:lvlJc w:val="left"/>
      <w:pPr>
        <w:ind w:left="1850" w:hanging="360"/>
      </w:pPr>
      <w:rPr>
        <w:rFonts w:hint="default"/>
      </w:rPr>
    </w:lvl>
    <w:lvl w:ilvl="2" w:tplc="6952D09E">
      <w:start w:val="1"/>
      <w:numFmt w:val="bullet"/>
      <w:lvlText w:val="•"/>
      <w:lvlJc w:val="left"/>
      <w:pPr>
        <w:ind w:left="2560" w:hanging="360"/>
      </w:pPr>
      <w:rPr>
        <w:rFonts w:hint="default"/>
      </w:rPr>
    </w:lvl>
    <w:lvl w:ilvl="3" w:tplc="B87E3612">
      <w:start w:val="1"/>
      <w:numFmt w:val="bullet"/>
      <w:lvlText w:val="•"/>
      <w:lvlJc w:val="left"/>
      <w:pPr>
        <w:ind w:left="3270" w:hanging="360"/>
      </w:pPr>
      <w:rPr>
        <w:rFonts w:hint="default"/>
      </w:rPr>
    </w:lvl>
    <w:lvl w:ilvl="4" w:tplc="B80C486E">
      <w:start w:val="1"/>
      <w:numFmt w:val="bullet"/>
      <w:lvlText w:val="•"/>
      <w:lvlJc w:val="left"/>
      <w:pPr>
        <w:ind w:left="3980" w:hanging="360"/>
      </w:pPr>
      <w:rPr>
        <w:rFonts w:hint="default"/>
      </w:rPr>
    </w:lvl>
    <w:lvl w:ilvl="5" w:tplc="05C47AFC">
      <w:start w:val="1"/>
      <w:numFmt w:val="bullet"/>
      <w:lvlText w:val="•"/>
      <w:lvlJc w:val="left"/>
      <w:pPr>
        <w:ind w:left="4690" w:hanging="360"/>
      </w:pPr>
      <w:rPr>
        <w:rFonts w:hint="default"/>
      </w:rPr>
    </w:lvl>
    <w:lvl w:ilvl="6" w:tplc="AFBE9A76">
      <w:start w:val="1"/>
      <w:numFmt w:val="bullet"/>
      <w:lvlText w:val="•"/>
      <w:lvlJc w:val="left"/>
      <w:pPr>
        <w:ind w:left="5400" w:hanging="360"/>
      </w:pPr>
      <w:rPr>
        <w:rFonts w:hint="default"/>
      </w:rPr>
    </w:lvl>
    <w:lvl w:ilvl="7" w:tplc="417EC902">
      <w:start w:val="1"/>
      <w:numFmt w:val="bullet"/>
      <w:lvlText w:val="•"/>
      <w:lvlJc w:val="left"/>
      <w:pPr>
        <w:ind w:left="6111" w:hanging="360"/>
      </w:pPr>
      <w:rPr>
        <w:rFonts w:hint="default"/>
      </w:rPr>
    </w:lvl>
    <w:lvl w:ilvl="8" w:tplc="E4F06170">
      <w:start w:val="1"/>
      <w:numFmt w:val="bullet"/>
      <w:lvlText w:val="•"/>
      <w:lvlJc w:val="left"/>
      <w:pPr>
        <w:ind w:left="6821" w:hanging="360"/>
      </w:pPr>
      <w:rPr>
        <w:rFonts w:hint="default"/>
      </w:rPr>
    </w:lvl>
  </w:abstractNum>
  <w:abstractNum w:abstractNumId="34" w15:restartNumberingAfterBreak="0">
    <w:nsid w:val="30501A2A"/>
    <w:multiLevelType w:val="hybridMultilevel"/>
    <w:tmpl w:val="FFF01D52"/>
    <w:lvl w:ilvl="0" w:tplc="2D4C0462">
      <w:start w:val="1"/>
      <w:numFmt w:val="bullet"/>
      <w:lvlText w:val=""/>
      <w:lvlJc w:val="left"/>
      <w:pPr>
        <w:ind w:left="1182" w:hanging="360"/>
      </w:pPr>
      <w:rPr>
        <w:rFonts w:ascii="Symbol" w:eastAsia="Symbol" w:hAnsi="Symbol" w:hint="default"/>
        <w:color w:val="231F20"/>
        <w:w w:val="99"/>
        <w:sz w:val="24"/>
        <w:szCs w:val="24"/>
      </w:rPr>
    </w:lvl>
    <w:lvl w:ilvl="1" w:tplc="72CC6998">
      <w:start w:val="1"/>
      <w:numFmt w:val="bullet"/>
      <w:lvlText w:val="•"/>
      <w:lvlJc w:val="left"/>
      <w:pPr>
        <w:ind w:left="2080" w:hanging="360"/>
      </w:pPr>
      <w:rPr>
        <w:rFonts w:hint="default"/>
      </w:rPr>
    </w:lvl>
    <w:lvl w:ilvl="2" w:tplc="46604EC4">
      <w:start w:val="1"/>
      <w:numFmt w:val="bullet"/>
      <w:lvlText w:val="•"/>
      <w:lvlJc w:val="left"/>
      <w:pPr>
        <w:ind w:left="2981" w:hanging="360"/>
      </w:pPr>
      <w:rPr>
        <w:rFonts w:hint="default"/>
      </w:rPr>
    </w:lvl>
    <w:lvl w:ilvl="3" w:tplc="30B26FFC">
      <w:start w:val="1"/>
      <w:numFmt w:val="bullet"/>
      <w:lvlText w:val="•"/>
      <w:lvlJc w:val="left"/>
      <w:pPr>
        <w:ind w:left="3882" w:hanging="360"/>
      </w:pPr>
      <w:rPr>
        <w:rFonts w:hint="default"/>
      </w:rPr>
    </w:lvl>
    <w:lvl w:ilvl="4" w:tplc="89424108">
      <w:start w:val="1"/>
      <w:numFmt w:val="bullet"/>
      <w:lvlText w:val="•"/>
      <w:lvlJc w:val="left"/>
      <w:pPr>
        <w:ind w:left="4783" w:hanging="360"/>
      </w:pPr>
      <w:rPr>
        <w:rFonts w:hint="default"/>
      </w:rPr>
    </w:lvl>
    <w:lvl w:ilvl="5" w:tplc="53B2238A">
      <w:start w:val="1"/>
      <w:numFmt w:val="bullet"/>
      <w:lvlText w:val="•"/>
      <w:lvlJc w:val="left"/>
      <w:pPr>
        <w:ind w:left="5683" w:hanging="360"/>
      </w:pPr>
      <w:rPr>
        <w:rFonts w:hint="default"/>
      </w:rPr>
    </w:lvl>
    <w:lvl w:ilvl="6" w:tplc="B6E4FFF8">
      <w:start w:val="1"/>
      <w:numFmt w:val="bullet"/>
      <w:lvlText w:val="•"/>
      <w:lvlJc w:val="left"/>
      <w:pPr>
        <w:ind w:left="6584" w:hanging="360"/>
      </w:pPr>
      <w:rPr>
        <w:rFonts w:hint="default"/>
      </w:rPr>
    </w:lvl>
    <w:lvl w:ilvl="7" w:tplc="54A24EE8">
      <w:start w:val="1"/>
      <w:numFmt w:val="bullet"/>
      <w:lvlText w:val="•"/>
      <w:lvlJc w:val="left"/>
      <w:pPr>
        <w:ind w:left="7485" w:hanging="360"/>
      </w:pPr>
      <w:rPr>
        <w:rFonts w:hint="default"/>
      </w:rPr>
    </w:lvl>
    <w:lvl w:ilvl="8" w:tplc="AD2C1D8C">
      <w:start w:val="1"/>
      <w:numFmt w:val="bullet"/>
      <w:lvlText w:val="•"/>
      <w:lvlJc w:val="left"/>
      <w:pPr>
        <w:ind w:left="8386" w:hanging="360"/>
      </w:pPr>
      <w:rPr>
        <w:rFonts w:hint="default"/>
      </w:rPr>
    </w:lvl>
  </w:abstractNum>
  <w:abstractNum w:abstractNumId="35" w15:restartNumberingAfterBreak="0">
    <w:nsid w:val="315C6497"/>
    <w:multiLevelType w:val="hybridMultilevel"/>
    <w:tmpl w:val="8702CA8E"/>
    <w:lvl w:ilvl="0" w:tplc="587CDEAC">
      <w:start w:val="1"/>
      <w:numFmt w:val="bullet"/>
      <w:lvlText w:val=""/>
      <w:lvlJc w:val="left"/>
      <w:pPr>
        <w:ind w:left="1560" w:hanging="361"/>
      </w:pPr>
      <w:rPr>
        <w:rFonts w:ascii="Wingdings" w:eastAsia="Wingdings" w:hAnsi="Wingdings" w:hint="default"/>
        <w:w w:val="100"/>
        <w:sz w:val="22"/>
        <w:szCs w:val="22"/>
      </w:rPr>
    </w:lvl>
    <w:lvl w:ilvl="1" w:tplc="0E4CF378">
      <w:start w:val="1"/>
      <w:numFmt w:val="bullet"/>
      <w:lvlText w:val="•"/>
      <w:lvlJc w:val="left"/>
      <w:pPr>
        <w:ind w:left="2402" w:hanging="361"/>
      </w:pPr>
      <w:rPr>
        <w:rFonts w:hint="default"/>
      </w:rPr>
    </w:lvl>
    <w:lvl w:ilvl="2" w:tplc="DBC263BC">
      <w:start w:val="1"/>
      <w:numFmt w:val="bullet"/>
      <w:lvlText w:val="•"/>
      <w:lvlJc w:val="left"/>
      <w:pPr>
        <w:ind w:left="3245" w:hanging="361"/>
      </w:pPr>
      <w:rPr>
        <w:rFonts w:hint="default"/>
      </w:rPr>
    </w:lvl>
    <w:lvl w:ilvl="3" w:tplc="7D104E2A">
      <w:start w:val="1"/>
      <w:numFmt w:val="bullet"/>
      <w:lvlText w:val="•"/>
      <w:lvlJc w:val="left"/>
      <w:pPr>
        <w:ind w:left="4088" w:hanging="361"/>
      </w:pPr>
      <w:rPr>
        <w:rFonts w:hint="default"/>
      </w:rPr>
    </w:lvl>
    <w:lvl w:ilvl="4" w:tplc="147423B2">
      <w:start w:val="1"/>
      <w:numFmt w:val="bullet"/>
      <w:lvlText w:val="•"/>
      <w:lvlJc w:val="left"/>
      <w:pPr>
        <w:ind w:left="4931" w:hanging="361"/>
      </w:pPr>
      <w:rPr>
        <w:rFonts w:hint="default"/>
      </w:rPr>
    </w:lvl>
    <w:lvl w:ilvl="5" w:tplc="BDFAB384">
      <w:start w:val="1"/>
      <w:numFmt w:val="bullet"/>
      <w:lvlText w:val="•"/>
      <w:lvlJc w:val="left"/>
      <w:pPr>
        <w:ind w:left="5774" w:hanging="361"/>
      </w:pPr>
      <w:rPr>
        <w:rFonts w:hint="default"/>
      </w:rPr>
    </w:lvl>
    <w:lvl w:ilvl="6" w:tplc="533C857E">
      <w:start w:val="1"/>
      <w:numFmt w:val="bullet"/>
      <w:lvlText w:val="•"/>
      <w:lvlJc w:val="left"/>
      <w:pPr>
        <w:ind w:left="6617" w:hanging="361"/>
      </w:pPr>
      <w:rPr>
        <w:rFonts w:hint="default"/>
      </w:rPr>
    </w:lvl>
    <w:lvl w:ilvl="7" w:tplc="AB94C4E6">
      <w:start w:val="1"/>
      <w:numFmt w:val="bullet"/>
      <w:lvlText w:val="•"/>
      <w:lvlJc w:val="left"/>
      <w:pPr>
        <w:ind w:left="7460" w:hanging="361"/>
      </w:pPr>
      <w:rPr>
        <w:rFonts w:hint="default"/>
      </w:rPr>
    </w:lvl>
    <w:lvl w:ilvl="8" w:tplc="5AD27F0E">
      <w:start w:val="1"/>
      <w:numFmt w:val="bullet"/>
      <w:lvlText w:val="•"/>
      <w:lvlJc w:val="left"/>
      <w:pPr>
        <w:ind w:left="8303" w:hanging="361"/>
      </w:pPr>
      <w:rPr>
        <w:rFonts w:hint="default"/>
      </w:rPr>
    </w:lvl>
  </w:abstractNum>
  <w:abstractNum w:abstractNumId="36" w15:restartNumberingAfterBreak="0">
    <w:nsid w:val="3178023A"/>
    <w:multiLevelType w:val="hybridMultilevel"/>
    <w:tmpl w:val="2F3A25FA"/>
    <w:lvl w:ilvl="0" w:tplc="48B835BC">
      <w:start w:val="1"/>
      <w:numFmt w:val="bullet"/>
      <w:lvlText w:val=""/>
      <w:lvlJc w:val="left"/>
      <w:pPr>
        <w:ind w:left="1560" w:hanging="361"/>
      </w:pPr>
      <w:rPr>
        <w:rFonts w:ascii="Wingdings" w:eastAsia="Wingdings" w:hAnsi="Wingdings" w:hint="default"/>
        <w:w w:val="100"/>
        <w:sz w:val="22"/>
        <w:szCs w:val="22"/>
      </w:rPr>
    </w:lvl>
    <w:lvl w:ilvl="1" w:tplc="E68E9D82">
      <w:start w:val="1"/>
      <w:numFmt w:val="bullet"/>
      <w:lvlText w:val="•"/>
      <w:lvlJc w:val="left"/>
      <w:pPr>
        <w:ind w:left="2402" w:hanging="361"/>
      </w:pPr>
      <w:rPr>
        <w:rFonts w:hint="default"/>
      </w:rPr>
    </w:lvl>
    <w:lvl w:ilvl="2" w:tplc="F30A4EFC">
      <w:start w:val="1"/>
      <w:numFmt w:val="bullet"/>
      <w:lvlText w:val="•"/>
      <w:lvlJc w:val="left"/>
      <w:pPr>
        <w:ind w:left="3245" w:hanging="361"/>
      </w:pPr>
      <w:rPr>
        <w:rFonts w:hint="default"/>
      </w:rPr>
    </w:lvl>
    <w:lvl w:ilvl="3" w:tplc="76F87D74">
      <w:start w:val="1"/>
      <w:numFmt w:val="bullet"/>
      <w:lvlText w:val="•"/>
      <w:lvlJc w:val="left"/>
      <w:pPr>
        <w:ind w:left="4088" w:hanging="361"/>
      </w:pPr>
      <w:rPr>
        <w:rFonts w:hint="default"/>
      </w:rPr>
    </w:lvl>
    <w:lvl w:ilvl="4" w:tplc="3B30271C">
      <w:start w:val="1"/>
      <w:numFmt w:val="bullet"/>
      <w:lvlText w:val="•"/>
      <w:lvlJc w:val="left"/>
      <w:pPr>
        <w:ind w:left="4931" w:hanging="361"/>
      </w:pPr>
      <w:rPr>
        <w:rFonts w:hint="default"/>
      </w:rPr>
    </w:lvl>
    <w:lvl w:ilvl="5" w:tplc="AD980C7C">
      <w:start w:val="1"/>
      <w:numFmt w:val="bullet"/>
      <w:lvlText w:val="•"/>
      <w:lvlJc w:val="left"/>
      <w:pPr>
        <w:ind w:left="5774" w:hanging="361"/>
      </w:pPr>
      <w:rPr>
        <w:rFonts w:hint="default"/>
      </w:rPr>
    </w:lvl>
    <w:lvl w:ilvl="6" w:tplc="4EBE537E">
      <w:start w:val="1"/>
      <w:numFmt w:val="bullet"/>
      <w:lvlText w:val="•"/>
      <w:lvlJc w:val="left"/>
      <w:pPr>
        <w:ind w:left="6617" w:hanging="361"/>
      </w:pPr>
      <w:rPr>
        <w:rFonts w:hint="default"/>
      </w:rPr>
    </w:lvl>
    <w:lvl w:ilvl="7" w:tplc="9F32DFC0">
      <w:start w:val="1"/>
      <w:numFmt w:val="bullet"/>
      <w:lvlText w:val="•"/>
      <w:lvlJc w:val="left"/>
      <w:pPr>
        <w:ind w:left="7460" w:hanging="361"/>
      </w:pPr>
      <w:rPr>
        <w:rFonts w:hint="default"/>
      </w:rPr>
    </w:lvl>
    <w:lvl w:ilvl="8" w:tplc="48F8B6EC">
      <w:start w:val="1"/>
      <w:numFmt w:val="bullet"/>
      <w:lvlText w:val="•"/>
      <w:lvlJc w:val="left"/>
      <w:pPr>
        <w:ind w:left="8303" w:hanging="361"/>
      </w:pPr>
      <w:rPr>
        <w:rFonts w:hint="default"/>
      </w:rPr>
    </w:lvl>
  </w:abstractNum>
  <w:abstractNum w:abstractNumId="37" w15:restartNumberingAfterBreak="0">
    <w:nsid w:val="34241327"/>
    <w:multiLevelType w:val="hybridMultilevel"/>
    <w:tmpl w:val="FE70B174"/>
    <w:lvl w:ilvl="0" w:tplc="3EACA798">
      <w:start w:val="1"/>
      <w:numFmt w:val="bullet"/>
      <w:lvlText w:val=""/>
      <w:lvlJc w:val="left"/>
      <w:pPr>
        <w:ind w:left="823" w:hanging="360"/>
      </w:pPr>
      <w:rPr>
        <w:rFonts w:ascii="Symbol" w:eastAsia="Symbol" w:hAnsi="Symbol" w:hint="default"/>
        <w:w w:val="99"/>
        <w:sz w:val="20"/>
        <w:szCs w:val="20"/>
      </w:rPr>
    </w:lvl>
    <w:lvl w:ilvl="1" w:tplc="202474EA">
      <w:start w:val="1"/>
      <w:numFmt w:val="bullet"/>
      <w:lvlText w:val="•"/>
      <w:lvlJc w:val="left"/>
      <w:pPr>
        <w:ind w:left="1529" w:hanging="360"/>
      </w:pPr>
      <w:rPr>
        <w:rFonts w:hint="default"/>
      </w:rPr>
    </w:lvl>
    <w:lvl w:ilvl="2" w:tplc="A2A4E76E">
      <w:start w:val="1"/>
      <w:numFmt w:val="bullet"/>
      <w:lvlText w:val="•"/>
      <w:lvlJc w:val="left"/>
      <w:pPr>
        <w:ind w:left="2238" w:hanging="360"/>
      </w:pPr>
      <w:rPr>
        <w:rFonts w:hint="default"/>
      </w:rPr>
    </w:lvl>
    <w:lvl w:ilvl="3" w:tplc="0D60824C">
      <w:start w:val="1"/>
      <w:numFmt w:val="bullet"/>
      <w:lvlText w:val="•"/>
      <w:lvlJc w:val="left"/>
      <w:pPr>
        <w:ind w:left="2947" w:hanging="360"/>
      </w:pPr>
      <w:rPr>
        <w:rFonts w:hint="default"/>
      </w:rPr>
    </w:lvl>
    <w:lvl w:ilvl="4" w:tplc="297002BC">
      <w:start w:val="1"/>
      <w:numFmt w:val="bullet"/>
      <w:lvlText w:val="•"/>
      <w:lvlJc w:val="left"/>
      <w:pPr>
        <w:ind w:left="3656" w:hanging="360"/>
      </w:pPr>
      <w:rPr>
        <w:rFonts w:hint="default"/>
      </w:rPr>
    </w:lvl>
    <w:lvl w:ilvl="5" w:tplc="2B5E06C4">
      <w:start w:val="1"/>
      <w:numFmt w:val="bullet"/>
      <w:lvlText w:val="•"/>
      <w:lvlJc w:val="left"/>
      <w:pPr>
        <w:ind w:left="4365" w:hanging="360"/>
      </w:pPr>
      <w:rPr>
        <w:rFonts w:hint="default"/>
      </w:rPr>
    </w:lvl>
    <w:lvl w:ilvl="6" w:tplc="DF0ECB3C">
      <w:start w:val="1"/>
      <w:numFmt w:val="bullet"/>
      <w:lvlText w:val="•"/>
      <w:lvlJc w:val="left"/>
      <w:pPr>
        <w:ind w:left="5074" w:hanging="360"/>
      </w:pPr>
      <w:rPr>
        <w:rFonts w:hint="default"/>
      </w:rPr>
    </w:lvl>
    <w:lvl w:ilvl="7" w:tplc="6D06E3D8">
      <w:start w:val="1"/>
      <w:numFmt w:val="bullet"/>
      <w:lvlText w:val="•"/>
      <w:lvlJc w:val="left"/>
      <w:pPr>
        <w:ind w:left="5783" w:hanging="360"/>
      </w:pPr>
      <w:rPr>
        <w:rFonts w:hint="default"/>
      </w:rPr>
    </w:lvl>
    <w:lvl w:ilvl="8" w:tplc="96280DC8">
      <w:start w:val="1"/>
      <w:numFmt w:val="bullet"/>
      <w:lvlText w:val="•"/>
      <w:lvlJc w:val="left"/>
      <w:pPr>
        <w:ind w:left="6492" w:hanging="360"/>
      </w:pPr>
      <w:rPr>
        <w:rFonts w:hint="default"/>
      </w:rPr>
    </w:lvl>
  </w:abstractNum>
  <w:abstractNum w:abstractNumId="38" w15:restartNumberingAfterBreak="0">
    <w:nsid w:val="37352774"/>
    <w:multiLevelType w:val="hybridMultilevel"/>
    <w:tmpl w:val="8444C49C"/>
    <w:lvl w:ilvl="0" w:tplc="0FA6B25C">
      <w:start w:val="1"/>
      <w:numFmt w:val="bullet"/>
      <w:lvlText w:val="•"/>
      <w:lvlJc w:val="left"/>
      <w:pPr>
        <w:ind w:left="635" w:hanging="360"/>
      </w:pPr>
      <w:rPr>
        <w:rFonts w:ascii="Courier New" w:eastAsia="Courier New" w:hAnsi="Courier New" w:hint="default"/>
        <w:color w:val="231F20"/>
        <w:spacing w:val="-1"/>
        <w:w w:val="99"/>
        <w:sz w:val="20"/>
        <w:szCs w:val="20"/>
      </w:rPr>
    </w:lvl>
    <w:lvl w:ilvl="1" w:tplc="FB5CA004">
      <w:start w:val="1"/>
      <w:numFmt w:val="bullet"/>
      <w:lvlText w:val="•"/>
      <w:lvlJc w:val="left"/>
      <w:pPr>
        <w:ind w:left="1670" w:hanging="360"/>
      </w:pPr>
      <w:rPr>
        <w:rFonts w:hint="default"/>
      </w:rPr>
    </w:lvl>
    <w:lvl w:ilvl="2" w:tplc="29C4BEF4">
      <w:start w:val="1"/>
      <w:numFmt w:val="bullet"/>
      <w:lvlText w:val="•"/>
      <w:lvlJc w:val="left"/>
      <w:pPr>
        <w:ind w:left="2701" w:hanging="360"/>
      </w:pPr>
      <w:rPr>
        <w:rFonts w:hint="default"/>
      </w:rPr>
    </w:lvl>
    <w:lvl w:ilvl="3" w:tplc="4D6CACC2">
      <w:start w:val="1"/>
      <w:numFmt w:val="bullet"/>
      <w:lvlText w:val="•"/>
      <w:lvlJc w:val="left"/>
      <w:pPr>
        <w:ind w:left="3732" w:hanging="360"/>
      </w:pPr>
      <w:rPr>
        <w:rFonts w:hint="default"/>
      </w:rPr>
    </w:lvl>
    <w:lvl w:ilvl="4" w:tplc="FC90B180">
      <w:start w:val="1"/>
      <w:numFmt w:val="bullet"/>
      <w:lvlText w:val="•"/>
      <w:lvlJc w:val="left"/>
      <w:pPr>
        <w:ind w:left="4762" w:hanging="360"/>
      </w:pPr>
      <w:rPr>
        <w:rFonts w:hint="default"/>
      </w:rPr>
    </w:lvl>
    <w:lvl w:ilvl="5" w:tplc="2AEAB970">
      <w:start w:val="1"/>
      <w:numFmt w:val="bullet"/>
      <w:lvlText w:val="•"/>
      <w:lvlJc w:val="left"/>
      <w:pPr>
        <w:ind w:left="5793" w:hanging="360"/>
      </w:pPr>
      <w:rPr>
        <w:rFonts w:hint="default"/>
      </w:rPr>
    </w:lvl>
    <w:lvl w:ilvl="6" w:tplc="953EF14A">
      <w:start w:val="1"/>
      <w:numFmt w:val="bullet"/>
      <w:lvlText w:val="•"/>
      <w:lvlJc w:val="left"/>
      <w:pPr>
        <w:ind w:left="6824" w:hanging="360"/>
      </w:pPr>
      <w:rPr>
        <w:rFonts w:hint="default"/>
      </w:rPr>
    </w:lvl>
    <w:lvl w:ilvl="7" w:tplc="4D74B128">
      <w:start w:val="1"/>
      <w:numFmt w:val="bullet"/>
      <w:lvlText w:val="•"/>
      <w:lvlJc w:val="left"/>
      <w:pPr>
        <w:ind w:left="7855" w:hanging="360"/>
      </w:pPr>
      <w:rPr>
        <w:rFonts w:hint="default"/>
      </w:rPr>
    </w:lvl>
    <w:lvl w:ilvl="8" w:tplc="DC7E473C">
      <w:start w:val="1"/>
      <w:numFmt w:val="bullet"/>
      <w:lvlText w:val="•"/>
      <w:lvlJc w:val="left"/>
      <w:pPr>
        <w:ind w:left="8885" w:hanging="360"/>
      </w:pPr>
      <w:rPr>
        <w:rFonts w:hint="default"/>
      </w:rPr>
    </w:lvl>
  </w:abstractNum>
  <w:abstractNum w:abstractNumId="39" w15:restartNumberingAfterBreak="0">
    <w:nsid w:val="38C47FF1"/>
    <w:multiLevelType w:val="hybridMultilevel"/>
    <w:tmpl w:val="2D986FE4"/>
    <w:lvl w:ilvl="0" w:tplc="04DA9740">
      <w:start w:val="1"/>
      <w:numFmt w:val="bullet"/>
      <w:lvlText w:val=""/>
      <w:lvlJc w:val="left"/>
      <w:pPr>
        <w:ind w:left="1560" w:hanging="361"/>
      </w:pPr>
      <w:rPr>
        <w:rFonts w:ascii="Wingdings" w:eastAsia="Wingdings" w:hAnsi="Wingdings" w:hint="default"/>
        <w:w w:val="100"/>
        <w:sz w:val="22"/>
        <w:szCs w:val="22"/>
      </w:rPr>
    </w:lvl>
    <w:lvl w:ilvl="1" w:tplc="002ABD94">
      <w:start w:val="1"/>
      <w:numFmt w:val="bullet"/>
      <w:lvlText w:val="•"/>
      <w:lvlJc w:val="left"/>
      <w:pPr>
        <w:ind w:left="2402" w:hanging="361"/>
      </w:pPr>
      <w:rPr>
        <w:rFonts w:hint="default"/>
      </w:rPr>
    </w:lvl>
    <w:lvl w:ilvl="2" w:tplc="492452D0">
      <w:start w:val="1"/>
      <w:numFmt w:val="bullet"/>
      <w:lvlText w:val="•"/>
      <w:lvlJc w:val="left"/>
      <w:pPr>
        <w:ind w:left="3245" w:hanging="361"/>
      </w:pPr>
      <w:rPr>
        <w:rFonts w:hint="default"/>
      </w:rPr>
    </w:lvl>
    <w:lvl w:ilvl="3" w:tplc="7652B4C8">
      <w:start w:val="1"/>
      <w:numFmt w:val="bullet"/>
      <w:lvlText w:val="•"/>
      <w:lvlJc w:val="left"/>
      <w:pPr>
        <w:ind w:left="4088" w:hanging="361"/>
      </w:pPr>
      <w:rPr>
        <w:rFonts w:hint="default"/>
      </w:rPr>
    </w:lvl>
    <w:lvl w:ilvl="4" w:tplc="096E2120">
      <w:start w:val="1"/>
      <w:numFmt w:val="bullet"/>
      <w:lvlText w:val="•"/>
      <w:lvlJc w:val="left"/>
      <w:pPr>
        <w:ind w:left="4931" w:hanging="361"/>
      </w:pPr>
      <w:rPr>
        <w:rFonts w:hint="default"/>
      </w:rPr>
    </w:lvl>
    <w:lvl w:ilvl="5" w:tplc="4F1A1532">
      <w:start w:val="1"/>
      <w:numFmt w:val="bullet"/>
      <w:lvlText w:val="•"/>
      <w:lvlJc w:val="left"/>
      <w:pPr>
        <w:ind w:left="5774" w:hanging="361"/>
      </w:pPr>
      <w:rPr>
        <w:rFonts w:hint="default"/>
      </w:rPr>
    </w:lvl>
    <w:lvl w:ilvl="6" w:tplc="A0BA9E5C">
      <w:start w:val="1"/>
      <w:numFmt w:val="bullet"/>
      <w:lvlText w:val="•"/>
      <w:lvlJc w:val="left"/>
      <w:pPr>
        <w:ind w:left="6617" w:hanging="361"/>
      </w:pPr>
      <w:rPr>
        <w:rFonts w:hint="default"/>
      </w:rPr>
    </w:lvl>
    <w:lvl w:ilvl="7" w:tplc="95041D38">
      <w:start w:val="1"/>
      <w:numFmt w:val="bullet"/>
      <w:lvlText w:val="•"/>
      <w:lvlJc w:val="left"/>
      <w:pPr>
        <w:ind w:left="7460" w:hanging="361"/>
      </w:pPr>
      <w:rPr>
        <w:rFonts w:hint="default"/>
      </w:rPr>
    </w:lvl>
    <w:lvl w:ilvl="8" w:tplc="5F7A4454">
      <w:start w:val="1"/>
      <w:numFmt w:val="bullet"/>
      <w:lvlText w:val="•"/>
      <w:lvlJc w:val="left"/>
      <w:pPr>
        <w:ind w:left="8303" w:hanging="361"/>
      </w:pPr>
      <w:rPr>
        <w:rFonts w:hint="default"/>
      </w:rPr>
    </w:lvl>
  </w:abstractNum>
  <w:abstractNum w:abstractNumId="40" w15:restartNumberingAfterBreak="0">
    <w:nsid w:val="3C1C3810"/>
    <w:multiLevelType w:val="hybridMultilevel"/>
    <w:tmpl w:val="0A108BFA"/>
    <w:lvl w:ilvl="0" w:tplc="8DF0BD90">
      <w:start w:val="1"/>
      <w:numFmt w:val="decimal"/>
      <w:lvlText w:val="%1."/>
      <w:lvlJc w:val="left"/>
      <w:pPr>
        <w:ind w:left="819" w:hanging="360"/>
      </w:pPr>
      <w:rPr>
        <w:rFonts w:ascii="Arial" w:eastAsia="Arial" w:hAnsi="Arial" w:hint="default"/>
        <w:spacing w:val="-1"/>
        <w:w w:val="100"/>
        <w:sz w:val="22"/>
        <w:szCs w:val="22"/>
      </w:rPr>
    </w:lvl>
    <w:lvl w:ilvl="1" w:tplc="D8163D90">
      <w:start w:val="1"/>
      <w:numFmt w:val="lowerLetter"/>
      <w:lvlText w:val="%2."/>
      <w:lvlJc w:val="left"/>
      <w:pPr>
        <w:ind w:left="1539" w:hanging="360"/>
      </w:pPr>
      <w:rPr>
        <w:rFonts w:ascii="Arial" w:eastAsia="Arial" w:hAnsi="Arial" w:hint="default"/>
        <w:spacing w:val="-1"/>
        <w:w w:val="100"/>
        <w:sz w:val="22"/>
        <w:szCs w:val="22"/>
      </w:rPr>
    </w:lvl>
    <w:lvl w:ilvl="2" w:tplc="26C4BA88">
      <w:start w:val="1"/>
      <w:numFmt w:val="bullet"/>
      <w:lvlText w:val="•"/>
      <w:lvlJc w:val="left"/>
      <w:pPr>
        <w:ind w:left="2476" w:hanging="360"/>
      </w:pPr>
      <w:rPr>
        <w:rFonts w:hint="default"/>
      </w:rPr>
    </w:lvl>
    <w:lvl w:ilvl="3" w:tplc="844A8A78">
      <w:start w:val="1"/>
      <w:numFmt w:val="bullet"/>
      <w:lvlText w:val="•"/>
      <w:lvlJc w:val="left"/>
      <w:pPr>
        <w:ind w:left="3413" w:hanging="360"/>
      </w:pPr>
      <w:rPr>
        <w:rFonts w:hint="default"/>
      </w:rPr>
    </w:lvl>
    <w:lvl w:ilvl="4" w:tplc="AB788E2C">
      <w:start w:val="1"/>
      <w:numFmt w:val="bullet"/>
      <w:lvlText w:val="•"/>
      <w:lvlJc w:val="left"/>
      <w:pPr>
        <w:ind w:left="4349" w:hanging="360"/>
      </w:pPr>
      <w:rPr>
        <w:rFonts w:hint="default"/>
      </w:rPr>
    </w:lvl>
    <w:lvl w:ilvl="5" w:tplc="97AC3532">
      <w:start w:val="1"/>
      <w:numFmt w:val="bullet"/>
      <w:lvlText w:val="•"/>
      <w:lvlJc w:val="left"/>
      <w:pPr>
        <w:ind w:left="5286" w:hanging="360"/>
      </w:pPr>
      <w:rPr>
        <w:rFonts w:hint="default"/>
      </w:rPr>
    </w:lvl>
    <w:lvl w:ilvl="6" w:tplc="1C647036">
      <w:start w:val="1"/>
      <w:numFmt w:val="bullet"/>
      <w:lvlText w:val="•"/>
      <w:lvlJc w:val="left"/>
      <w:pPr>
        <w:ind w:left="6222" w:hanging="360"/>
      </w:pPr>
      <w:rPr>
        <w:rFonts w:hint="default"/>
      </w:rPr>
    </w:lvl>
    <w:lvl w:ilvl="7" w:tplc="44EECFAC">
      <w:start w:val="1"/>
      <w:numFmt w:val="bullet"/>
      <w:lvlText w:val="•"/>
      <w:lvlJc w:val="left"/>
      <w:pPr>
        <w:ind w:left="7159" w:hanging="360"/>
      </w:pPr>
      <w:rPr>
        <w:rFonts w:hint="default"/>
      </w:rPr>
    </w:lvl>
    <w:lvl w:ilvl="8" w:tplc="82E28678">
      <w:start w:val="1"/>
      <w:numFmt w:val="bullet"/>
      <w:lvlText w:val="•"/>
      <w:lvlJc w:val="left"/>
      <w:pPr>
        <w:ind w:left="8095" w:hanging="360"/>
      </w:pPr>
      <w:rPr>
        <w:rFonts w:hint="default"/>
      </w:rPr>
    </w:lvl>
  </w:abstractNum>
  <w:abstractNum w:abstractNumId="41" w15:restartNumberingAfterBreak="0">
    <w:nsid w:val="3DD84CFE"/>
    <w:multiLevelType w:val="hybridMultilevel"/>
    <w:tmpl w:val="D28CFE64"/>
    <w:lvl w:ilvl="0" w:tplc="EDDE1462">
      <w:start w:val="1"/>
      <w:numFmt w:val="bullet"/>
      <w:lvlText w:val="•"/>
      <w:lvlJc w:val="left"/>
      <w:pPr>
        <w:ind w:left="823" w:hanging="720"/>
      </w:pPr>
      <w:rPr>
        <w:rFonts w:ascii="Arial" w:eastAsia="Arial" w:hAnsi="Arial" w:hint="default"/>
        <w:w w:val="99"/>
        <w:sz w:val="20"/>
        <w:szCs w:val="20"/>
      </w:rPr>
    </w:lvl>
    <w:lvl w:ilvl="1" w:tplc="67AED74A">
      <w:start w:val="1"/>
      <w:numFmt w:val="bullet"/>
      <w:lvlText w:val="•"/>
      <w:lvlJc w:val="left"/>
      <w:pPr>
        <w:ind w:left="1718" w:hanging="720"/>
      </w:pPr>
      <w:rPr>
        <w:rFonts w:hint="default"/>
      </w:rPr>
    </w:lvl>
    <w:lvl w:ilvl="2" w:tplc="EEA00098">
      <w:start w:val="1"/>
      <w:numFmt w:val="bullet"/>
      <w:lvlText w:val="•"/>
      <w:lvlJc w:val="left"/>
      <w:pPr>
        <w:ind w:left="2617" w:hanging="720"/>
      </w:pPr>
      <w:rPr>
        <w:rFonts w:hint="default"/>
      </w:rPr>
    </w:lvl>
    <w:lvl w:ilvl="3" w:tplc="38EC46B4">
      <w:start w:val="1"/>
      <w:numFmt w:val="bullet"/>
      <w:lvlText w:val="•"/>
      <w:lvlJc w:val="left"/>
      <w:pPr>
        <w:ind w:left="3515" w:hanging="720"/>
      </w:pPr>
      <w:rPr>
        <w:rFonts w:hint="default"/>
      </w:rPr>
    </w:lvl>
    <w:lvl w:ilvl="4" w:tplc="E6668816">
      <w:start w:val="1"/>
      <w:numFmt w:val="bullet"/>
      <w:lvlText w:val="•"/>
      <w:lvlJc w:val="left"/>
      <w:pPr>
        <w:ind w:left="4414" w:hanging="720"/>
      </w:pPr>
      <w:rPr>
        <w:rFonts w:hint="default"/>
      </w:rPr>
    </w:lvl>
    <w:lvl w:ilvl="5" w:tplc="18D4D1D0">
      <w:start w:val="1"/>
      <w:numFmt w:val="bullet"/>
      <w:lvlText w:val="•"/>
      <w:lvlJc w:val="left"/>
      <w:pPr>
        <w:ind w:left="5313" w:hanging="720"/>
      </w:pPr>
      <w:rPr>
        <w:rFonts w:hint="default"/>
      </w:rPr>
    </w:lvl>
    <w:lvl w:ilvl="6" w:tplc="C322A680">
      <w:start w:val="1"/>
      <w:numFmt w:val="bullet"/>
      <w:lvlText w:val="•"/>
      <w:lvlJc w:val="left"/>
      <w:pPr>
        <w:ind w:left="6211" w:hanging="720"/>
      </w:pPr>
      <w:rPr>
        <w:rFonts w:hint="default"/>
      </w:rPr>
    </w:lvl>
    <w:lvl w:ilvl="7" w:tplc="F1A25CC0">
      <w:start w:val="1"/>
      <w:numFmt w:val="bullet"/>
      <w:lvlText w:val="•"/>
      <w:lvlJc w:val="left"/>
      <w:pPr>
        <w:ind w:left="7110" w:hanging="720"/>
      </w:pPr>
      <w:rPr>
        <w:rFonts w:hint="default"/>
      </w:rPr>
    </w:lvl>
    <w:lvl w:ilvl="8" w:tplc="8812BD34">
      <w:start w:val="1"/>
      <w:numFmt w:val="bullet"/>
      <w:lvlText w:val="•"/>
      <w:lvlJc w:val="left"/>
      <w:pPr>
        <w:ind w:left="8009" w:hanging="720"/>
      </w:pPr>
      <w:rPr>
        <w:rFonts w:hint="default"/>
      </w:rPr>
    </w:lvl>
  </w:abstractNum>
  <w:abstractNum w:abstractNumId="42" w15:restartNumberingAfterBreak="0">
    <w:nsid w:val="3E64306A"/>
    <w:multiLevelType w:val="hybridMultilevel"/>
    <w:tmpl w:val="26EEE8A6"/>
    <w:lvl w:ilvl="0" w:tplc="AAEE14F6">
      <w:start w:val="1"/>
      <w:numFmt w:val="decimal"/>
      <w:lvlText w:val="%1."/>
      <w:lvlJc w:val="left"/>
      <w:pPr>
        <w:ind w:left="427" w:hanging="308"/>
        <w:jc w:val="right"/>
      </w:pPr>
      <w:rPr>
        <w:rFonts w:ascii="Arial" w:eastAsia="Arial" w:hAnsi="Arial" w:hint="default"/>
        <w:b/>
        <w:bCs/>
        <w:spacing w:val="-1"/>
        <w:w w:val="100"/>
      </w:rPr>
    </w:lvl>
    <w:lvl w:ilvl="1" w:tplc="7758F902">
      <w:start w:val="1"/>
      <w:numFmt w:val="lowerLetter"/>
      <w:lvlText w:val="%2."/>
      <w:lvlJc w:val="left"/>
      <w:pPr>
        <w:ind w:left="1252" w:hanging="792"/>
      </w:pPr>
      <w:rPr>
        <w:rFonts w:ascii="Arial" w:eastAsia="Arial" w:hAnsi="Arial" w:hint="default"/>
        <w:spacing w:val="-1"/>
        <w:w w:val="100"/>
        <w:sz w:val="22"/>
        <w:szCs w:val="22"/>
      </w:rPr>
    </w:lvl>
    <w:lvl w:ilvl="2" w:tplc="53CAC822">
      <w:start w:val="1"/>
      <w:numFmt w:val="bullet"/>
      <w:lvlText w:val="•"/>
      <w:lvlJc w:val="left"/>
      <w:pPr>
        <w:ind w:left="1260" w:hanging="792"/>
      </w:pPr>
      <w:rPr>
        <w:rFonts w:hint="default"/>
      </w:rPr>
    </w:lvl>
    <w:lvl w:ilvl="3" w:tplc="65B096C0">
      <w:start w:val="1"/>
      <w:numFmt w:val="bullet"/>
      <w:lvlText w:val="•"/>
      <w:lvlJc w:val="left"/>
      <w:pPr>
        <w:ind w:left="2356" w:hanging="792"/>
      </w:pPr>
      <w:rPr>
        <w:rFonts w:hint="default"/>
      </w:rPr>
    </w:lvl>
    <w:lvl w:ilvl="4" w:tplc="D7B26AD0">
      <w:start w:val="1"/>
      <w:numFmt w:val="bullet"/>
      <w:lvlText w:val="•"/>
      <w:lvlJc w:val="left"/>
      <w:pPr>
        <w:ind w:left="3452" w:hanging="792"/>
      </w:pPr>
      <w:rPr>
        <w:rFonts w:hint="default"/>
      </w:rPr>
    </w:lvl>
    <w:lvl w:ilvl="5" w:tplc="4D74CDE6">
      <w:start w:val="1"/>
      <w:numFmt w:val="bullet"/>
      <w:lvlText w:val="•"/>
      <w:lvlJc w:val="left"/>
      <w:pPr>
        <w:ind w:left="4548" w:hanging="792"/>
      </w:pPr>
      <w:rPr>
        <w:rFonts w:hint="default"/>
      </w:rPr>
    </w:lvl>
    <w:lvl w:ilvl="6" w:tplc="76E009A4">
      <w:start w:val="1"/>
      <w:numFmt w:val="bullet"/>
      <w:lvlText w:val="•"/>
      <w:lvlJc w:val="left"/>
      <w:pPr>
        <w:ind w:left="5644" w:hanging="792"/>
      </w:pPr>
      <w:rPr>
        <w:rFonts w:hint="default"/>
      </w:rPr>
    </w:lvl>
    <w:lvl w:ilvl="7" w:tplc="15908608">
      <w:start w:val="1"/>
      <w:numFmt w:val="bullet"/>
      <w:lvlText w:val="•"/>
      <w:lvlJc w:val="left"/>
      <w:pPr>
        <w:ind w:left="6740" w:hanging="792"/>
      </w:pPr>
      <w:rPr>
        <w:rFonts w:hint="default"/>
      </w:rPr>
    </w:lvl>
    <w:lvl w:ilvl="8" w:tplc="835616C0">
      <w:start w:val="1"/>
      <w:numFmt w:val="bullet"/>
      <w:lvlText w:val="•"/>
      <w:lvlJc w:val="left"/>
      <w:pPr>
        <w:ind w:left="7836" w:hanging="792"/>
      </w:pPr>
      <w:rPr>
        <w:rFonts w:hint="default"/>
      </w:rPr>
    </w:lvl>
  </w:abstractNum>
  <w:abstractNum w:abstractNumId="43" w15:restartNumberingAfterBreak="0">
    <w:nsid w:val="42C418D5"/>
    <w:multiLevelType w:val="multilevel"/>
    <w:tmpl w:val="CD6C5AD6"/>
    <w:lvl w:ilvl="0">
      <w:start w:val="2"/>
      <w:numFmt w:val="decimal"/>
      <w:lvlText w:val="%1"/>
      <w:lvlJc w:val="left"/>
      <w:pPr>
        <w:ind w:left="487" w:hanging="368"/>
      </w:pPr>
      <w:rPr>
        <w:rFonts w:hint="default"/>
      </w:rPr>
    </w:lvl>
    <w:lvl w:ilvl="1">
      <w:start w:val="4"/>
      <w:numFmt w:val="decimal"/>
      <w:lvlText w:val="%1.%2"/>
      <w:lvlJc w:val="left"/>
      <w:pPr>
        <w:ind w:left="487" w:hanging="368"/>
      </w:pPr>
      <w:rPr>
        <w:rFonts w:hint="default"/>
        <w:spacing w:val="-1"/>
        <w:w w:val="100"/>
        <w:u w:val="single" w:color="000000"/>
      </w:rPr>
    </w:lvl>
    <w:lvl w:ilvl="2">
      <w:start w:val="1"/>
      <w:numFmt w:val="decimal"/>
      <w:lvlText w:val="%1.%2.%3"/>
      <w:lvlJc w:val="left"/>
      <w:pPr>
        <w:ind w:left="671" w:hanging="552"/>
      </w:pPr>
      <w:rPr>
        <w:rFonts w:hint="default"/>
        <w:spacing w:val="-1"/>
        <w:w w:val="100"/>
        <w:u w:val="single" w:color="000000"/>
      </w:rPr>
    </w:lvl>
    <w:lvl w:ilvl="3">
      <w:start w:val="1"/>
      <w:numFmt w:val="bullet"/>
      <w:lvlText w:val="•"/>
      <w:lvlJc w:val="left"/>
      <w:pPr>
        <w:ind w:left="2748" w:hanging="552"/>
      </w:pPr>
      <w:rPr>
        <w:rFonts w:hint="default"/>
      </w:rPr>
    </w:lvl>
    <w:lvl w:ilvl="4">
      <w:start w:val="1"/>
      <w:numFmt w:val="bullet"/>
      <w:lvlText w:val="•"/>
      <w:lvlJc w:val="left"/>
      <w:pPr>
        <w:ind w:left="3782" w:hanging="552"/>
      </w:pPr>
      <w:rPr>
        <w:rFonts w:hint="default"/>
      </w:rPr>
    </w:lvl>
    <w:lvl w:ilvl="5">
      <w:start w:val="1"/>
      <w:numFmt w:val="bullet"/>
      <w:lvlText w:val="•"/>
      <w:lvlJc w:val="left"/>
      <w:pPr>
        <w:ind w:left="4817" w:hanging="552"/>
      </w:pPr>
      <w:rPr>
        <w:rFonts w:hint="default"/>
      </w:rPr>
    </w:lvl>
    <w:lvl w:ilvl="6">
      <w:start w:val="1"/>
      <w:numFmt w:val="bullet"/>
      <w:lvlText w:val="•"/>
      <w:lvlJc w:val="left"/>
      <w:pPr>
        <w:ind w:left="5851" w:hanging="552"/>
      </w:pPr>
      <w:rPr>
        <w:rFonts w:hint="default"/>
      </w:rPr>
    </w:lvl>
    <w:lvl w:ilvl="7">
      <w:start w:val="1"/>
      <w:numFmt w:val="bullet"/>
      <w:lvlText w:val="•"/>
      <w:lvlJc w:val="left"/>
      <w:pPr>
        <w:ind w:left="6885" w:hanging="552"/>
      </w:pPr>
      <w:rPr>
        <w:rFonts w:hint="default"/>
      </w:rPr>
    </w:lvl>
    <w:lvl w:ilvl="8">
      <w:start w:val="1"/>
      <w:numFmt w:val="bullet"/>
      <w:lvlText w:val="•"/>
      <w:lvlJc w:val="left"/>
      <w:pPr>
        <w:ind w:left="7920" w:hanging="552"/>
      </w:pPr>
      <w:rPr>
        <w:rFonts w:hint="default"/>
      </w:rPr>
    </w:lvl>
  </w:abstractNum>
  <w:abstractNum w:abstractNumId="44" w15:restartNumberingAfterBreak="0">
    <w:nsid w:val="43B418BC"/>
    <w:multiLevelType w:val="hybridMultilevel"/>
    <w:tmpl w:val="1A92DB3A"/>
    <w:lvl w:ilvl="0" w:tplc="C5F280CE">
      <w:start w:val="1"/>
      <w:numFmt w:val="bullet"/>
      <w:lvlText w:val=""/>
      <w:lvlJc w:val="left"/>
      <w:pPr>
        <w:ind w:left="1634" w:hanging="361"/>
      </w:pPr>
      <w:rPr>
        <w:rFonts w:ascii="Symbol" w:eastAsia="Symbol" w:hAnsi="Symbol" w:hint="default"/>
        <w:w w:val="100"/>
        <w:sz w:val="22"/>
        <w:szCs w:val="22"/>
      </w:rPr>
    </w:lvl>
    <w:lvl w:ilvl="1" w:tplc="F0FC8688">
      <w:start w:val="1"/>
      <w:numFmt w:val="bullet"/>
      <w:lvlText w:val="•"/>
      <w:lvlJc w:val="left"/>
      <w:pPr>
        <w:ind w:left="2474" w:hanging="361"/>
      </w:pPr>
      <w:rPr>
        <w:rFonts w:hint="default"/>
      </w:rPr>
    </w:lvl>
    <w:lvl w:ilvl="2" w:tplc="900A4544">
      <w:start w:val="1"/>
      <w:numFmt w:val="bullet"/>
      <w:lvlText w:val="•"/>
      <w:lvlJc w:val="left"/>
      <w:pPr>
        <w:ind w:left="3309" w:hanging="361"/>
      </w:pPr>
      <w:rPr>
        <w:rFonts w:hint="default"/>
      </w:rPr>
    </w:lvl>
    <w:lvl w:ilvl="3" w:tplc="BFC80A90">
      <w:start w:val="1"/>
      <w:numFmt w:val="bullet"/>
      <w:lvlText w:val="•"/>
      <w:lvlJc w:val="left"/>
      <w:pPr>
        <w:ind w:left="4144" w:hanging="361"/>
      </w:pPr>
      <w:rPr>
        <w:rFonts w:hint="default"/>
      </w:rPr>
    </w:lvl>
    <w:lvl w:ilvl="4" w:tplc="A9D029B4">
      <w:start w:val="1"/>
      <w:numFmt w:val="bullet"/>
      <w:lvlText w:val="•"/>
      <w:lvlJc w:val="left"/>
      <w:pPr>
        <w:ind w:left="4979" w:hanging="361"/>
      </w:pPr>
      <w:rPr>
        <w:rFonts w:hint="default"/>
      </w:rPr>
    </w:lvl>
    <w:lvl w:ilvl="5" w:tplc="6418830E">
      <w:start w:val="1"/>
      <w:numFmt w:val="bullet"/>
      <w:lvlText w:val="•"/>
      <w:lvlJc w:val="left"/>
      <w:pPr>
        <w:ind w:left="5814" w:hanging="361"/>
      </w:pPr>
      <w:rPr>
        <w:rFonts w:hint="default"/>
      </w:rPr>
    </w:lvl>
    <w:lvl w:ilvl="6" w:tplc="48823698">
      <w:start w:val="1"/>
      <w:numFmt w:val="bullet"/>
      <w:lvlText w:val="•"/>
      <w:lvlJc w:val="left"/>
      <w:pPr>
        <w:ind w:left="6649" w:hanging="361"/>
      </w:pPr>
      <w:rPr>
        <w:rFonts w:hint="default"/>
      </w:rPr>
    </w:lvl>
    <w:lvl w:ilvl="7" w:tplc="CA662D9E">
      <w:start w:val="1"/>
      <w:numFmt w:val="bullet"/>
      <w:lvlText w:val="•"/>
      <w:lvlJc w:val="left"/>
      <w:pPr>
        <w:ind w:left="7484" w:hanging="361"/>
      </w:pPr>
      <w:rPr>
        <w:rFonts w:hint="default"/>
      </w:rPr>
    </w:lvl>
    <w:lvl w:ilvl="8" w:tplc="66506612">
      <w:start w:val="1"/>
      <w:numFmt w:val="bullet"/>
      <w:lvlText w:val="•"/>
      <w:lvlJc w:val="left"/>
      <w:pPr>
        <w:ind w:left="8319" w:hanging="361"/>
      </w:pPr>
      <w:rPr>
        <w:rFonts w:hint="default"/>
      </w:rPr>
    </w:lvl>
  </w:abstractNum>
  <w:abstractNum w:abstractNumId="45" w15:restartNumberingAfterBreak="0">
    <w:nsid w:val="46A151FB"/>
    <w:multiLevelType w:val="hybridMultilevel"/>
    <w:tmpl w:val="AD5E7488"/>
    <w:lvl w:ilvl="0" w:tplc="2B1AD3A0">
      <w:start w:val="1"/>
      <w:numFmt w:val="bullet"/>
      <w:lvlText w:val="•"/>
      <w:lvlJc w:val="left"/>
      <w:pPr>
        <w:ind w:left="823" w:hanging="720"/>
      </w:pPr>
      <w:rPr>
        <w:rFonts w:ascii="Arial" w:eastAsia="Arial" w:hAnsi="Arial" w:hint="default"/>
        <w:w w:val="99"/>
        <w:sz w:val="20"/>
        <w:szCs w:val="20"/>
      </w:rPr>
    </w:lvl>
    <w:lvl w:ilvl="1" w:tplc="583A1058">
      <w:start w:val="1"/>
      <w:numFmt w:val="bullet"/>
      <w:lvlText w:val="•"/>
      <w:lvlJc w:val="left"/>
      <w:pPr>
        <w:ind w:left="1718" w:hanging="720"/>
      </w:pPr>
      <w:rPr>
        <w:rFonts w:hint="default"/>
      </w:rPr>
    </w:lvl>
    <w:lvl w:ilvl="2" w:tplc="529C950A">
      <w:start w:val="1"/>
      <w:numFmt w:val="bullet"/>
      <w:lvlText w:val="•"/>
      <w:lvlJc w:val="left"/>
      <w:pPr>
        <w:ind w:left="2617" w:hanging="720"/>
      </w:pPr>
      <w:rPr>
        <w:rFonts w:hint="default"/>
      </w:rPr>
    </w:lvl>
    <w:lvl w:ilvl="3" w:tplc="06C63646">
      <w:start w:val="1"/>
      <w:numFmt w:val="bullet"/>
      <w:lvlText w:val="•"/>
      <w:lvlJc w:val="left"/>
      <w:pPr>
        <w:ind w:left="3515" w:hanging="720"/>
      </w:pPr>
      <w:rPr>
        <w:rFonts w:hint="default"/>
      </w:rPr>
    </w:lvl>
    <w:lvl w:ilvl="4" w:tplc="801EA3AE">
      <w:start w:val="1"/>
      <w:numFmt w:val="bullet"/>
      <w:lvlText w:val="•"/>
      <w:lvlJc w:val="left"/>
      <w:pPr>
        <w:ind w:left="4414" w:hanging="720"/>
      </w:pPr>
      <w:rPr>
        <w:rFonts w:hint="default"/>
      </w:rPr>
    </w:lvl>
    <w:lvl w:ilvl="5" w:tplc="BAD64C94">
      <w:start w:val="1"/>
      <w:numFmt w:val="bullet"/>
      <w:lvlText w:val="•"/>
      <w:lvlJc w:val="left"/>
      <w:pPr>
        <w:ind w:left="5313" w:hanging="720"/>
      </w:pPr>
      <w:rPr>
        <w:rFonts w:hint="default"/>
      </w:rPr>
    </w:lvl>
    <w:lvl w:ilvl="6" w:tplc="545246B2">
      <w:start w:val="1"/>
      <w:numFmt w:val="bullet"/>
      <w:lvlText w:val="•"/>
      <w:lvlJc w:val="left"/>
      <w:pPr>
        <w:ind w:left="6211" w:hanging="720"/>
      </w:pPr>
      <w:rPr>
        <w:rFonts w:hint="default"/>
      </w:rPr>
    </w:lvl>
    <w:lvl w:ilvl="7" w:tplc="6BAAD3A6">
      <w:start w:val="1"/>
      <w:numFmt w:val="bullet"/>
      <w:lvlText w:val="•"/>
      <w:lvlJc w:val="left"/>
      <w:pPr>
        <w:ind w:left="7110" w:hanging="720"/>
      </w:pPr>
      <w:rPr>
        <w:rFonts w:hint="default"/>
      </w:rPr>
    </w:lvl>
    <w:lvl w:ilvl="8" w:tplc="2DAEBB1E">
      <w:start w:val="1"/>
      <w:numFmt w:val="bullet"/>
      <w:lvlText w:val="•"/>
      <w:lvlJc w:val="left"/>
      <w:pPr>
        <w:ind w:left="8009" w:hanging="720"/>
      </w:pPr>
      <w:rPr>
        <w:rFonts w:hint="default"/>
      </w:rPr>
    </w:lvl>
  </w:abstractNum>
  <w:abstractNum w:abstractNumId="46" w15:restartNumberingAfterBreak="0">
    <w:nsid w:val="481C15C8"/>
    <w:multiLevelType w:val="hybridMultilevel"/>
    <w:tmpl w:val="A19C6E1E"/>
    <w:lvl w:ilvl="0" w:tplc="01042DF0">
      <w:start w:val="1"/>
      <w:numFmt w:val="bullet"/>
      <w:lvlText w:val="•"/>
      <w:lvlJc w:val="left"/>
      <w:pPr>
        <w:ind w:left="102" w:hanging="720"/>
      </w:pPr>
      <w:rPr>
        <w:rFonts w:ascii="Arial" w:eastAsia="Arial" w:hAnsi="Arial" w:hint="default"/>
        <w:w w:val="99"/>
        <w:sz w:val="20"/>
        <w:szCs w:val="20"/>
      </w:rPr>
    </w:lvl>
    <w:lvl w:ilvl="1" w:tplc="BFB05E56">
      <w:start w:val="1"/>
      <w:numFmt w:val="bullet"/>
      <w:lvlText w:val="•"/>
      <w:lvlJc w:val="left"/>
      <w:pPr>
        <w:ind w:left="1070" w:hanging="720"/>
      </w:pPr>
      <w:rPr>
        <w:rFonts w:hint="default"/>
      </w:rPr>
    </w:lvl>
    <w:lvl w:ilvl="2" w:tplc="6EA2B4A6">
      <w:start w:val="1"/>
      <w:numFmt w:val="bullet"/>
      <w:lvlText w:val="•"/>
      <w:lvlJc w:val="left"/>
      <w:pPr>
        <w:ind w:left="2041" w:hanging="720"/>
      </w:pPr>
      <w:rPr>
        <w:rFonts w:hint="default"/>
      </w:rPr>
    </w:lvl>
    <w:lvl w:ilvl="3" w:tplc="CBBED8A4">
      <w:start w:val="1"/>
      <w:numFmt w:val="bullet"/>
      <w:lvlText w:val="•"/>
      <w:lvlJc w:val="left"/>
      <w:pPr>
        <w:ind w:left="3011" w:hanging="720"/>
      </w:pPr>
      <w:rPr>
        <w:rFonts w:hint="default"/>
      </w:rPr>
    </w:lvl>
    <w:lvl w:ilvl="4" w:tplc="8EBC3E28">
      <w:start w:val="1"/>
      <w:numFmt w:val="bullet"/>
      <w:lvlText w:val="•"/>
      <w:lvlJc w:val="left"/>
      <w:pPr>
        <w:ind w:left="3982" w:hanging="720"/>
      </w:pPr>
      <w:rPr>
        <w:rFonts w:hint="default"/>
      </w:rPr>
    </w:lvl>
    <w:lvl w:ilvl="5" w:tplc="DB5E4B94">
      <w:start w:val="1"/>
      <w:numFmt w:val="bullet"/>
      <w:lvlText w:val="•"/>
      <w:lvlJc w:val="left"/>
      <w:pPr>
        <w:ind w:left="4953" w:hanging="720"/>
      </w:pPr>
      <w:rPr>
        <w:rFonts w:hint="default"/>
      </w:rPr>
    </w:lvl>
    <w:lvl w:ilvl="6" w:tplc="DF823202">
      <w:start w:val="1"/>
      <w:numFmt w:val="bullet"/>
      <w:lvlText w:val="•"/>
      <w:lvlJc w:val="left"/>
      <w:pPr>
        <w:ind w:left="5923" w:hanging="720"/>
      </w:pPr>
      <w:rPr>
        <w:rFonts w:hint="default"/>
      </w:rPr>
    </w:lvl>
    <w:lvl w:ilvl="7" w:tplc="EECA8492">
      <w:start w:val="1"/>
      <w:numFmt w:val="bullet"/>
      <w:lvlText w:val="•"/>
      <w:lvlJc w:val="left"/>
      <w:pPr>
        <w:ind w:left="6894" w:hanging="720"/>
      </w:pPr>
      <w:rPr>
        <w:rFonts w:hint="default"/>
      </w:rPr>
    </w:lvl>
    <w:lvl w:ilvl="8" w:tplc="42CE4284">
      <w:start w:val="1"/>
      <w:numFmt w:val="bullet"/>
      <w:lvlText w:val="•"/>
      <w:lvlJc w:val="left"/>
      <w:pPr>
        <w:ind w:left="7865" w:hanging="720"/>
      </w:pPr>
      <w:rPr>
        <w:rFonts w:hint="default"/>
      </w:rPr>
    </w:lvl>
  </w:abstractNum>
  <w:abstractNum w:abstractNumId="47" w15:restartNumberingAfterBreak="0">
    <w:nsid w:val="48413726"/>
    <w:multiLevelType w:val="hybridMultilevel"/>
    <w:tmpl w:val="C8AC2312"/>
    <w:lvl w:ilvl="0" w:tplc="D2520BC2">
      <w:start w:val="1"/>
      <w:numFmt w:val="bullet"/>
      <w:lvlText w:val=""/>
      <w:lvlJc w:val="left"/>
      <w:pPr>
        <w:ind w:left="820" w:hanging="360"/>
      </w:pPr>
      <w:rPr>
        <w:rFonts w:ascii="Symbol" w:eastAsia="Symbol" w:hAnsi="Symbol" w:hint="default"/>
        <w:w w:val="99"/>
        <w:sz w:val="20"/>
        <w:szCs w:val="20"/>
      </w:rPr>
    </w:lvl>
    <w:lvl w:ilvl="1" w:tplc="6BFAD312">
      <w:start w:val="1"/>
      <w:numFmt w:val="bullet"/>
      <w:lvlText w:val="•"/>
      <w:lvlJc w:val="left"/>
      <w:pPr>
        <w:ind w:left="1658" w:hanging="360"/>
      </w:pPr>
      <w:rPr>
        <w:rFonts w:hint="default"/>
      </w:rPr>
    </w:lvl>
    <w:lvl w:ilvl="2" w:tplc="ED9E77F6">
      <w:start w:val="1"/>
      <w:numFmt w:val="bullet"/>
      <w:lvlText w:val="•"/>
      <w:lvlJc w:val="left"/>
      <w:pPr>
        <w:ind w:left="2496" w:hanging="360"/>
      </w:pPr>
      <w:rPr>
        <w:rFonts w:hint="default"/>
      </w:rPr>
    </w:lvl>
    <w:lvl w:ilvl="3" w:tplc="AB8225F4">
      <w:start w:val="1"/>
      <w:numFmt w:val="bullet"/>
      <w:lvlText w:val="•"/>
      <w:lvlJc w:val="left"/>
      <w:pPr>
        <w:ind w:left="3335" w:hanging="360"/>
      </w:pPr>
      <w:rPr>
        <w:rFonts w:hint="default"/>
      </w:rPr>
    </w:lvl>
    <w:lvl w:ilvl="4" w:tplc="75C2113C">
      <w:start w:val="1"/>
      <w:numFmt w:val="bullet"/>
      <w:lvlText w:val="•"/>
      <w:lvlJc w:val="left"/>
      <w:pPr>
        <w:ind w:left="4173" w:hanging="360"/>
      </w:pPr>
      <w:rPr>
        <w:rFonts w:hint="default"/>
      </w:rPr>
    </w:lvl>
    <w:lvl w:ilvl="5" w:tplc="9E46553A">
      <w:start w:val="1"/>
      <w:numFmt w:val="bullet"/>
      <w:lvlText w:val="•"/>
      <w:lvlJc w:val="left"/>
      <w:pPr>
        <w:ind w:left="5012" w:hanging="360"/>
      </w:pPr>
      <w:rPr>
        <w:rFonts w:hint="default"/>
      </w:rPr>
    </w:lvl>
    <w:lvl w:ilvl="6" w:tplc="E312E9EA">
      <w:start w:val="1"/>
      <w:numFmt w:val="bullet"/>
      <w:lvlText w:val="•"/>
      <w:lvlJc w:val="left"/>
      <w:pPr>
        <w:ind w:left="5850" w:hanging="360"/>
      </w:pPr>
      <w:rPr>
        <w:rFonts w:hint="default"/>
      </w:rPr>
    </w:lvl>
    <w:lvl w:ilvl="7" w:tplc="445C08CA">
      <w:start w:val="1"/>
      <w:numFmt w:val="bullet"/>
      <w:lvlText w:val="•"/>
      <w:lvlJc w:val="left"/>
      <w:pPr>
        <w:ind w:left="6688" w:hanging="360"/>
      </w:pPr>
      <w:rPr>
        <w:rFonts w:hint="default"/>
      </w:rPr>
    </w:lvl>
    <w:lvl w:ilvl="8" w:tplc="A4D63284">
      <w:start w:val="1"/>
      <w:numFmt w:val="bullet"/>
      <w:lvlText w:val="•"/>
      <w:lvlJc w:val="left"/>
      <w:pPr>
        <w:ind w:left="7527" w:hanging="360"/>
      </w:pPr>
      <w:rPr>
        <w:rFonts w:hint="default"/>
      </w:rPr>
    </w:lvl>
  </w:abstractNum>
  <w:abstractNum w:abstractNumId="48" w15:restartNumberingAfterBreak="0">
    <w:nsid w:val="486A40BB"/>
    <w:multiLevelType w:val="multilevel"/>
    <w:tmpl w:val="37120244"/>
    <w:lvl w:ilvl="0">
      <w:start w:val="1"/>
      <w:numFmt w:val="decimal"/>
      <w:lvlText w:val="%1."/>
      <w:lvlJc w:val="left"/>
      <w:pPr>
        <w:ind w:left="531" w:hanging="272"/>
      </w:pPr>
      <w:rPr>
        <w:rFonts w:ascii="Calibri" w:eastAsia="Calibri" w:hAnsi="Calibri" w:hint="default"/>
        <w:b/>
        <w:bCs/>
        <w:w w:val="100"/>
        <w:sz w:val="22"/>
        <w:szCs w:val="22"/>
      </w:rPr>
    </w:lvl>
    <w:lvl w:ilvl="1">
      <w:start w:val="1"/>
      <w:numFmt w:val="decimal"/>
      <w:lvlText w:val="%1.%2"/>
      <w:lvlJc w:val="left"/>
      <w:pPr>
        <w:ind w:left="559" w:hanging="442"/>
      </w:pPr>
      <w:rPr>
        <w:rFonts w:ascii="Calibri" w:eastAsia="Calibri" w:hAnsi="Calibri" w:hint="default"/>
        <w:spacing w:val="-1"/>
        <w:w w:val="100"/>
        <w:sz w:val="22"/>
        <w:szCs w:val="22"/>
      </w:rPr>
    </w:lvl>
    <w:lvl w:ilvl="2">
      <w:start w:val="1"/>
      <w:numFmt w:val="bullet"/>
      <w:lvlText w:val="•"/>
      <w:lvlJc w:val="left"/>
      <w:pPr>
        <w:ind w:left="1620" w:hanging="442"/>
      </w:pPr>
      <w:rPr>
        <w:rFonts w:hint="default"/>
      </w:rPr>
    </w:lvl>
    <w:lvl w:ilvl="3">
      <w:start w:val="1"/>
      <w:numFmt w:val="bullet"/>
      <w:lvlText w:val="•"/>
      <w:lvlJc w:val="left"/>
      <w:pPr>
        <w:ind w:left="2681" w:hanging="442"/>
      </w:pPr>
      <w:rPr>
        <w:rFonts w:hint="default"/>
      </w:rPr>
    </w:lvl>
    <w:lvl w:ilvl="4">
      <w:start w:val="1"/>
      <w:numFmt w:val="bullet"/>
      <w:lvlText w:val="•"/>
      <w:lvlJc w:val="left"/>
      <w:pPr>
        <w:ind w:left="3742" w:hanging="442"/>
      </w:pPr>
      <w:rPr>
        <w:rFonts w:hint="default"/>
      </w:rPr>
    </w:lvl>
    <w:lvl w:ilvl="5">
      <w:start w:val="1"/>
      <w:numFmt w:val="bullet"/>
      <w:lvlText w:val="•"/>
      <w:lvlJc w:val="left"/>
      <w:pPr>
        <w:ind w:left="4803" w:hanging="442"/>
      </w:pPr>
      <w:rPr>
        <w:rFonts w:hint="default"/>
      </w:rPr>
    </w:lvl>
    <w:lvl w:ilvl="6">
      <w:start w:val="1"/>
      <w:numFmt w:val="bullet"/>
      <w:lvlText w:val="•"/>
      <w:lvlJc w:val="left"/>
      <w:pPr>
        <w:ind w:left="5864" w:hanging="442"/>
      </w:pPr>
      <w:rPr>
        <w:rFonts w:hint="default"/>
      </w:rPr>
    </w:lvl>
    <w:lvl w:ilvl="7">
      <w:start w:val="1"/>
      <w:numFmt w:val="bullet"/>
      <w:lvlText w:val="•"/>
      <w:lvlJc w:val="left"/>
      <w:pPr>
        <w:ind w:left="6925" w:hanging="442"/>
      </w:pPr>
      <w:rPr>
        <w:rFonts w:hint="default"/>
      </w:rPr>
    </w:lvl>
    <w:lvl w:ilvl="8">
      <w:start w:val="1"/>
      <w:numFmt w:val="bullet"/>
      <w:lvlText w:val="•"/>
      <w:lvlJc w:val="left"/>
      <w:pPr>
        <w:ind w:left="7986" w:hanging="442"/>
      </w:pPr>
      <w:rPr>
        <w:rFonts w:hint="default"/>
      </w:rPr>
    </w:lvl>
  </w:abstractNum>
  <w:abstractNum w:abstractNumId="49" w15:restartNumberingAfterBreak="0">
    <w:nsid w:val="4A804C65"/>
    <w:multiLevelType w:val="hybridMultilevel"/>
    <w:tmpl w:val="0A246324"/>
    <w:lvl w:ilvl="0" w:tplc="C3901F48">
      <w:start w:val="1"/>
      <w:numFmt w:val="bullet"/>
      <w:lvlText w:val=""/>
      <w:lvlJc w:val="left"/>
      <w:pPr>
        <w:ind w:left="823" w:hanging="360"/>
      </w:pPr>
      <w:rPr>
        <w:rFonts w:ascii="Symbol" w:eastAsia="Symbol" w:hAnsi="Symbol" w:hint="default"/>
        <w:w w:val="99"/>
        <w:sz w:val="20"/>
        <w:szCs w:val="20"/>
      </w:rPr>
    </w:lvl>
    <w:lvl w:ilvl="1" w:tplc="4E00A7C4">
      <w:start w:val="1"/>
      <w:numFmt w:val="bullet"/>
      <w:lvlText w:val="•"/>
      <w:lvlJc w:val="left"/>
      <w:pPr>
        <w:ind w:left="1573" w:hanging="360"/>
      </w:pPr>
      <w:rPr>
        <w:rFonts w:hint="default"/>
      </w:rPr>
    </w:lvl>
    <w:lvl w:ilvl="2" w:tplc="833279F4">
      <w:start w:val="1"/>
      <w:numFmt w:val="bullet"/>
      <w:lvlText w:val="•"/>
      <w:lvlJc w:val="left"/>
      <w:pPr>
        <w:ind w:left="2326" w:hanging="360"/>
      </w:pPr>
      <w:rPr>
        <w:rFonts w:hint="default"/>
      </w:rPr>
    </w:lvl>
    <w:lvl w:ilvl="3" w:tplc="2C2E3FE4">
      <w:start w:val="1"/>
      <w:numFmt w:val="bullet"/>
      <w:lvlText w:val="•"/>
      <w:lvlJc w:val="left"/>
      <w:pPr>
        <w:ind w:left="3080" w:hanging="360"/>
      </w:pPr>
      <w:rPr>
        <w:rFonts w:hint="default"/>
      </w:rPr>
    </w:lvl>
    <w:lvl w:ilvl="4" w:tplc="8078E8BE">
      <w:start w:val="1"/>
      <w:numFmt w:val="bullet"/>
      <w:lvlText w:val="•"/>
      <w:lvlJc w:val="left"/>
      <w:pPr>
        <w:ind w:left="3833" w:hanging="360"/>
      </w:pPr>
      <w:rPr>
        <w:rFonts w:hint="default"/>
      </w:rPr>
    </w:lvl>
    <w:lvl w:ilvl="5" w:tplc="44BEB020">
      <w:start w:val="1"/>
      <w:numFmt w:val="bullet"/>
      <w:lvlText w:val="•"/>
      <w:lvlJc w:val="left"/>
      <w:pPr>
        <w:ind w:left="4587" w:hanging="360"/>
      </w:pPr>
      <w:rPr>
        <w:rFonts w:hint="default"/>
      </w:rPr>
    </w:lvl>
    <w:lvl w:ilvl="6" w:tplc="51105A1A">
      <w:start w:val="1"/>
      <w:numFmt w:val="bullet"/>
      <w:lvlText w:val="•"/>
      <w:lvlJc w:val="left"/>
      <w:pPr>
        <w:ind w:left="5340" w:hanging="360"/>
      </w:pPr>
      <w:rPr>
        <w:rFonts w:hint="default"/>
      </w:rPr>
    </w:lvl>
    <w:lvl w:ilvl="7" w:tplc="213692A2">
      <w:start w:val="1"/>
      <w:numFmt w:val="bullet"/>
      <w:lvlText w:val="•"/>
      <w:lvlJc w:val="left"/>
      <w:pPr>
        <w:ind w:left="6094" w:hanging="360"/>
      </w:pPr>
      <w:rPr>
        <w:rFonts w:hint="default"/>
      </w:rPr>
    </w:lvl>
    <w:lvl w:ilvl="8" w:tplc="BB9843E8">
      <w:start w:val="1"/>
      <w:numFmt w:val="bullet"/>
      <w:lvlText w:val="•"/>
      <w:lvlJc w:val="left"/>
      <w:pPr>
        <w:ind w:left="6847" w:hanging="360"/>
      </w:pPr>
      <w:rPr>
        <w:rFonts w:hint="default"/>
      </w:rPr>
    </w:lvl>
  </w:abstractNum>
  <w:abstractNum w:abstractNumId="50" w15:restartNumberingAfterBreak="0">
    <w:nsid w:val="4B716F96"/>
    <w:multiLevelType w:val="multilevel"/>
    <w:tmpl w:val="2488F866"/>
    <w:lvl w:ilvl="0">
      <w:start w:val="1"/>
      <w:numFmt w:val="lowerRoman"/>
      <w:lvlText w:val="%1"/>
      <w:lvlJc w:val="left"/>
      <w:pPr>
        <w:ind w:left="458" w:hanging="358"/>
      </w:pPr>
      <w:rPr>
        <w:rFonts w:hint="default"/>
      </w:rPr>
    </w:lvl>
    <w:lvl w:ilvl="1">
      <w:start w:val="5"/>
      <w:numFmt w:val="lowerLetter"/>
      <w:lvlText w:val="%1.%2."/>
      <w:lvlJc w:val="left"/>
      <w:pPr>
        <w:ind w:left="458" w:hanging="358"/>
      </w:pPr>
      <w:rPr>
        <w:rFonts w:ascii="Arial" w:eastAsia="Arial" w:hAnsi="Arial" w:hint="default"/>
        <w:spacing w:val="-2"/>
        <w:w w:val="100"/>
        <w:sz w:val="22"/>
        <w:szCs w:val="22"/>
      </w:rPr>
    </w:lvl>
    <w:lvl w:ilvl="2">
      <w:start w:val="1"/>
      <w:numFmt w:val="bullet"/>
      <w:lvlText w:val=""/>
      <w:lvlJc w:val="left"/>
      <w:pPr>
        <w:ind w:left="1540" w:hanging="361"/>
      </w:pPr>
      <w:rPr>
        <w:rFonts w:ascii="Wingdings" w:eastAsia="Wingdings" w:hAnsi="Wingdings" w:hint="default"/>
        <w:w w:val="100"/>
        <w:sz w:val="22"/>
        <w:szCs w:val="22"/>
      </w:rPr>
    </w:lvl>
    <w:lvl w:ilvl="3">
      <w:start w:val="1"/>
      <w:numFmt w:val="bullet"/>
      <w:lvlText w:val="•"/>
      <w:lvlJc w:val="left"/>
      <w:pPr>
        <w:ind w:left="3413" w:hanging="361"/>
      </w:pPr>
      <w:rPr>
        <w:rFonts w:hint="default"/>
      </w:rPr>
    </w:lvl>
    <w:lvl w:ilvl="4">
      <w:start w:val="1"/>
      <w:numFmt w:val="bullet"/>
      <w:lvlText w:val="•"/>
      <w:lvlJc w:val="left"/>
      <w:pPr>
        <w:ind w:left="4349" w:hanging="361"/>
      </w:pPr>
      <w:rPr>
        <w:rFonts w:hint="default"/>
      </w:rPr>
    </w:lvl>
    <w:lvl w:ilvl="5">
      <w:start w:val="1"/>
      <w:numFmt w:val="bullet"/>
      <w:lvlText w:val="•"/>
      <w:lvlJc w:val="left"/>
      <w:pPr>
        <w:ind w:left="5286" w:hanging="361"/>
      </w:pPr>
      <w:rPr>
        <w:rFonts w:hint="default"/>
      </w:rPr>
    </w:lvl>
    <w:lvl w:ilvl="6">
      <w:start w:val="1"/>
      <w:numFmt w:val="bullet"/>
      <w:lvlText w:val="•"/>
      <w:lvlJc w:val="left"/>
      <w:pPr>
        <w:ind w:left="6222" w:hanging="361"/>
      </w:pPr>
      <w:rPr>
        <w:rFonts w:hint="default"/>
      </w:rPr>
    </w:lvl>
    <w:lvl w:ilvl="7">
      <w:start w:val="1"/>
      <w:numFmt w:val="bullet"/>
      <w:lvlText w:val="•"/>
      <w:lvlJc w:val="left"/>
      <w:pPr>
        <w:ind w:left="7159" w:hanging="361"/>
      </w:pPr>
      <w:rPr>
        <w:rFonts w:hint="default"/>
      </w:rPr>
    </w:lvl>
    <w:lvl w:ilvl="8">
      <w:start w:val="1"/>
      <w:numFmt w:val="bullet"/>
      <w:lvlText w:val="•"/>
      <w:lvlJc w:val="left"/>
      <w:pPr>
        <w:ind w:left="8095" w:hanging="361"/>
      </w:pPr>
      <w:rPr>
        <w:rFonts w:hint="default"/>
      </w:rPr>
    </w:lvl>
  </w:abstractNum>
  <w:abstractNum w:abstractNumId="51" w15:restartNumberingAfterBreak="0">
    <w:nsid w:val="4F7915C5"/>
    <w:multiLevelType w:val="hybridMultilevel"/>
    <w:tmpl w:val="D82E0648"/>
    <w:lvl w:ilvl="0" w:tplc="72C8C79E">
      <w:start w:val="1"/>
      <w:numFmt w:val="bullet"/>
      <w:lvlText w:val=""/>
      <w:lvlJc w:val="left"/>
      <w:pPr>
        <w:ind w:left="823" w:hanging="360"/>
      </w:pPr>
      <w:rPr>
        <w:rFonts w:ascii="Symbol" w:eastAsia="Symbol" w:hAnsi="Symbol" w:hint="default"/>
        <w:w w:val="100"/>
        <w:sz w:val="24"/>
        <w:szCs w:val="24"/>
      </w:rPr>
    </w:lvl>
    <w:lvl w:ilvl="1" w:tplc="832CBD8A">
      <w:start w:val="1"/>
      <w:numFmt w:val="bullet"/>
      <w:lvlText w:val="•"/>
      <w:lvlJc w:val="left"/>
      <w:pPr>
        <w:ind w:left="1359" w:hanging="360"/>
      </w:pPr>
      <w:rPr>
        <w:rFonts w:hint="default"/>
      </w:rPr>
    </w:lvl>
    <w:lvl w:ilvl="2" w:tplc="D31A14CC">
      <w:start w:val="1"/>
      <w:numFmt w:val="bullet"/>
      <w:lvlText w:val="•"/>
      <w:lvlJc w:val="left"/>
      <w:pPr>
        <w:ind w:left="1899" w:hanging="360"/>
      </w:pPr>
      <w:rPr>
        <w:rFonts w:hint="default"/>
      </w:rPr>
    </w:lvl>
    <w:lvl w:ilvl="3" w:tplc="37483DA2">
      <w:start w:val="1"/>
      <w:numFmt w:val="bullet"/>
      <w:lvlText w:val="•"/>
      <w:lvlJc w:val="left"/>
      <w:pPr>
        <w:ind w:left="2439" w:hanging="360"/>
      </w:pPr>
      <w:rPr>
        <w:rFonts w:hint="default"/>
      </w:rPr>
    </w:lvl>
    <w:lvl w:ilvl="4" w:tplc="E5D0FBC2">
      <w:start w:val="1"/>
      <w:numFmt w:val="bullet"/>
      <w:lvlText w:val="•"/>
      <w:lvlJc w:val="left"/>
      <w:pPr>
        <w:ind w:left="2979" w:hanging="360"/>
      </w:pPr>
      <w:rPr>
        <w:rFonts w:hint="default"/>
      </w:rPr>
    </w:lvl>
    <w:lvl w:ilvl="5" w:tplc="0494F2E2">
      <w:start w:val="1"/>
      <w:numFmt w:val="bullet"/>
      <w:lvlText w:val="•"/>
      <w:lvlJc w:val="left"/>
      <w:pPr>
        <w:ind w:left="3519" w:hanging="360"/>
      </w:pPr>
      <w:rPr>
        <w:rFonts w:hint="default"/>
      </w:rPr>
    </w:lvl>
    <w:lvl w:ilvl="6" w:tplc="83D4E7A8">
      <w:start w:val="1"/>
      <w:numFmt w:val="bullet"/>
      <w:lvlText w:val="•"/>
      <w:lvlJc w:val="left"/>
      <w:pPr>
        <w:ind w:left="4059" w:hanging="360"/>
      </w:pPr>
      <w:rPr>
        <w:rFonts w:hint="default"/>
      </w:rPr>
    </w:lvl>
    <w:lvl w:ilvl="7" w:tplc="994C8E8A">
      <w:start w:val="1"/>
      <w:numFmt w:val="bullet"/>
      <w:lvlText w:val="•"/>
      <w:lvlJc w:val="left"/>
      <w:pPr>
        <w:ind w:left="4598" w:hanging="360"/>
      </w:pPr>
      <w:rPr>
        <w:rFonts w:hint="default"/>
      </w:rPr>
    </w:lvl>
    <w:lvl w:ilvl="8" w:tplc="EFB0FBB8">
      <w:start w:val="1"/>
      <w:numFmt w:val="bullet"/>
      <w:lvlText w:val="•"/>
      <w:lvlJc w:val="left"/>
      <w:pPr>
        <w:ind w:left="5138" w:hanging="360"/>
      </w:pPr>
      <w:rPr>
        <w:rFonts w:hint="default"/>
      </w:rPr>
    </w:lvl>
  </w:abstractNum>
  <w:abstractNum w:abstractNumId="52" w15:restartNumberingAfterBreak="0">
    <w:nsid w:val="5180521A"/>
    <w:multiLevelType w:val="hybridMultilevel"/>
    <w:tmpl w:val="122C8642"/>
    <w:lvl w:ilvl="0" w:tplc="07769A84">
      <w:start w:val="1"/>
      <w:numFmt w:val="bullet"/>
      <w:lvlText w:val=""/>
      <w:lvlJc w:val="left"/>
      <w:pPr>
        <w:ind w:left="1519" w:hanging="447"/>
      </w:pPr>
      <w:rPr>
        <w:rFonts w:ascii="Symbol" w:eastAsia="Symbol" w:hAnsi="Symbol" w:hint="default"/>
        <w:w w:val="100"/>
        <w:sz w:val="22"/>
        <w:szCs w:val="22"/>
      </w:rPr>
    </w:lvl>
    <w:lvl w:ilvl="1" w:tplc="524ECDC0">
      <w:start w:val="1"/>
      <w:numFmt w:val="bullet"/>
      <w:lvlText w:val="•"/>
      <w:lvlJc w:val="left"/>
      <w:pPr>
        <w:ind w:left="2364" w:hanging="447"/>
      </w:pPr>
      <w:rPr>
        <w:rFonts w:hint="default"/>
      </w:rPr>
    </w:lvl>
    <w:lvl w:ilvl="2" w:tplc="D1C62280">
      <w:start w:val="1"/>
      <w:numFmt w:val="bullet"/>
      <w:lvlText w:val="•"/>
      <w:lvlJc w:val="left"/>
      <w:pPr>
        <w:ind w:left="3209" w:hanging="447"/>
      </w:pPr>
      <w:rPr>
        <w:rFonts w:hint="default"/>
      </w:rPr>
    </w:lvl>
    <w:lvl w:ilvl="3" w:tplc="017C6762">
      <w:start w:val="1"/>
      <w:numFmt w:val="bullet"/>
      <w:lvlText w:val="•"/>
      <w:lvlJc w:val="left"/>
      <w:pPr>
        <w:ind w:left="4054" w:hanging="447"/>
      </w:pPr>
      <w:rPr>
        <w:rFonts w:hint="default"/>
      </w:rPr>
    </w:lvl>
    <w:lvl w:ilvl="4" w:tplc="8F900992">
      <w:start w:val="1"/>
      <w:numFmt w:val="bullet"/>
      <w:lvlText w:val="•"/>
      <w:lvlJc w:val="left"/>
      <w:pPr>
        <w:ind w:left="4899" w:hanging="447"/>
      </w:pPr>
      <w:rPr>
        <w:rFonts w:hint="default"/>
      </w:rPr>
    </w:lvl>
    <w:lvl w:ilvl="5" w:tplc="6C580676">
      <w:start w:val="1"/>
      <w:numFmt w:val="bullet"/>
      <w:lvlText w:val="•"/>
      <w:lvlJc w:val="left"/>
      <w:pPr>
        <w:ind w:left="5744" w:hanging="447"/>
      </w:pPr>
      <w:rPr>
        <w:rFonts w:hint="default"/>
      </w:rPr>
    </w:lvl>
    <w:lvl w:ilvl="6" w:tplc="3A7E5E56">
      <w:start w:val="1"/>
      <w:numFmt w:val="bullet"/>
      <w:lvlText w:val="•"/>
      <w:lvlJc w:val="left"/>
      <w:pPr>
        <w:ind w:left="6589" w:hanging="447"/>
      </w:pPr>
      <w:rPr>
        <w:rFonts w:hint="default"/>
      </w:rPr>
    </w:lvl>
    <w:lvl w:ilvl="7" w:tplc="9F088B40">
      <w:start w:val="1"/>
      <w:numFmt w:val="bullet"/>
      <w:lvlText w:val="•"/>
      <w:lvlJc w:val="left"/>
      <w:pPr>
        <w:ind w:left="7434" w:hanging="447"/>
      </w:pPr>
      <w:rPr>
        <w:rFonts w:hint="default"/>
      </w:rPr>
    </w:lvl>
    <w:lvl w:ilvl="8" w:tplc="BDDC2988">
      <w:start w:val="1"/>
      <w:numFmt w:val="bullet"/>
      <w:lvlText w:val="•"/>
      <w:lvlJc w:val="left"/>
      <w:pPr>
        <w:ind w:left="8279" w:hanging="447"/>
      </w:pPr>
      <w:rPr>
        <w:rFonts w:hint="default"/>
      </w:rPr>
    </w:lvl>
  </w:abstractNum>
  <w:abstractNum w:abstractNumId="53" w15:restartNumberingAfterBreak="0">
    <w:nsid w:val="523B5D2F"/>
    <w:multiLevelType w:val="multilevel"/>
    <w:tmpl w:val="EA429BFE"/>
    <w:lvl w:ilvl="0">
      <w:start w:val="3"/>
      <w:numFmt w:val="decimal"/>
      <w:lvlText w:val="%1"/>
      <w:lvlJc w:val="left"/>
      <w:pPr>
        <w:ind w:left="1243" w:hanging="404"/>
      </w:pPr>
      <w:rPr>
        <w:rFonts w:hint="default"/>
      </w:rPr>
    </w:lvl>
    <w:lvl w:ilvl="1">
      <w:start w:val="1"/>
      <w:numFmt w:val="decimal"/>
      <w:lvlText w:val="%1.%2"/>
      <w:lvlJc w:val="left"/>
      <w:pPr>
        <w:ind w:left="1243" w:hanging="404"/>
      </w:pPr>
      <w:rPr>
        <w:rFonts w:hint="default"/>
        <w:w w:val="99"/>
        <w:u w:val="single" w:color="000000"/>
      </w:rPr>
    </w:lvl>
    <w:lvl w:ilvl="2">
      <w:start w:val="1"/>
      <w:numFmt w:val="bullet"/>
      <w:lvlText w:val=""/>
      <w:lvlJc w:val="left"/>
      <w:pPr>
        <w:ind w:left="1612" w:hanging="361"/>
      </w:pPr>
      <w:rPr>
        <w:rFonts w:ascii="Symbol" w:eastAsia="Symbol" w:hAnsi="Symbol" w:hint="default"/>
        <w:w w:val="100"/>
        <w:sz w:val="22"/>
        <w:szCs w:val="22"/>
      </w:rPr>
    </w:lvl>
    <w:lvl w:ilvl="3">
      <w:start w:val="1"/>
      <w:numFmt w:val="bullet"/>
      <w:lvlText w:val="•"/>
      <w:lvlJc w:val="left"/>
      <w:pPr>
        <w:ind w:left="1560" w:hanging="361"/>
      </w:pPr>
      <w:rPr>
        <w:rFonts w:hint="default"/>
      </w:rPr>
    </w:lvl>
    <w:lvl w:ilvl="4">
      <w:start w:val="1"/>
      <w:numFmt w:val="bullet"/>
      <w:lvlText w:val="•"/>
      <w:lvlJc w:val="left"/>
      <w:pPr>
        <w:ind w:left="1620" w:hanging="361"/>
      </w:pPr>
      <w:rPr>
        <w:rFonts w:hint="default"/>
      </w:rPr>
    </w:lvl>
    <w:lvl w:ilvl="5">
      <w:start w:val="1"/>
      <w:numFmt w:val="bullet"/>
      <w:lvlText w:val="•"/>
      <w:lvlJc w:val="left"/>
      <w:pPr>
        <w:ind w:left="3011" w:hanging="361"/>
      </w:pPr>
      <w:rPr>
        <w:rFonts w:hint="default"/>
      </w:rPr>
    </w:lvl>
    <w:lvl w:ilvl="6">
      <w:start w:val="1"/>
      <w:numFmt w:val="bullet"/>
      <w:lvlText w:val="•"/>
      <w:lvlJc w:val="left"/>
      <w:pPr>
        <w:ind w:left="4402" w:hanging="361"/>
      </w:pPr>
      <w:rPr>
        <w:rFonts w:hint="default"/>
      </w:rPr>
    </w:lvl>
    <w:lvl w:ilvl="7">
      <w:start w:val="1"/>
      <w:numFmt w:val="bullet"/>
      <w:lvlText w:val="•"/>
      <w:lvlJc w:val="left"/>
      <w:pPr>
        <w:ind w:left="5794" w:hanging="361"/>
      </w:pPr>
      <w:rPr>
        <w:rFonts w:hint="default"/>
      </w:rPr>
    </w:lvl>
    <w:lvl w:ilvl="8">
      <w:start w:val="1"/>
      <w:numFmt w:val="bullet"/>
      <w:lvlText w:val="•"/>
      <w:lvlJc w:val="left"/>
      <w:pPr>
        <w:ind w:left="7185" w:hanging="361"/>
      </w:pPr>
      <w:rPr>
        <w:rFonts w:hint="default"/>
      </w:rPr>
    </w:lvl>
  </w:abstractNum>
  <w:abstractNum w:abstractNumId="54" w15:restartNumberingAfterBreak="0">
    <w:nsid w:val="54B607EE"/>
    <w:multiLevelType w:val="hybridMultilevel"/>
    <w:tmpl w:val="AFCCA01C"/>
    <w:lvl w:ilvl="0" w:tplc="DB2E057E">
      <w:start w:val="1"/>
      <w:numFmt w:val="bullet"/>
      <w:lvlText w:val=""/>
      <w:lvlJc w:val="left"/>
      <w:pPr>
        <w:ind w:left="828" w:hanging="360"/>
      </w:pPr>
      <w:rPr>
        <w:rFonts w:ascii="Wingdings" w:eastAsia="Wingdings" w:hAnsi="Wingdings" w:hint="default"/>
        <w:w w:val="100"/>
        <w:sz w:val="22"/>
        <w:szCs w:val="22"/>
      </w:rPr>
    </w:lvl>
    <w:lvl w:ilvl="1" w:tplc="2EEEA85E">
      <w:start w:val="1"/>
      <w:numFmt w:val="bullet"/>
      <w:lvlText w:val="•"/>
      <w:lvlJc w:val="left"/>
      <w:pPr>
        <w:ind w:left="1836" w:hanging="360"/>
      </w:pPr>
      <w:rPr>
        <w:rFonts w:hint="default"/>
      </w:rPr>
    </w:lvl>
    <w:lvl w:ilvl="2" w:tplc="C46C0D40">
      <w:start w:val="1"/>
      <w:numFmt w:val="bullet"/>
      <w:lvlText w:val="•"/>
      <w:lvlJc w:val="left"/>
      <w:pPr>
        <w:ind w:left="2853" w:hanging="360"/>
      </w:pPr>
      <w:rPr>
        <w:rFonts w:hint="default"/>
      </w:rPr>
    </w:lvl>
    <w:lvl w:ilvl="3" w:tplc="C2EA2D1E">
      <w:start w:val="1"/>
      <w:numFmt w:val="bullet"/>
      <w:lvlText w:val="•"/>
      <w:lvlJc w:val="left"/>
      <w:pPr>
        <w:ind w:left="3869" w:hanging="360"/>
      </w:pPr>
      <w:rPr>
        <w:rFonts w:hint="default"/>
      </w:rPr>
    </w:lvl>
    <w:lvl w:ilvl="4" w:tplc="3F48391A">
      <w:start w:val="1"/>
      <w:numFmt w:val="bullet"/>
      <w:lvlText w:val="•"/>
      <w:lvlJc w:val="left"/>
      <w:pPr>
        <w:ind w:left="4886" w:hanging="360"/>
      </w:pPr>
      <w:rPr>
        <w:rFonts w:hint="default"/>
      </w:rPr>
    </w:lvl>
    <w:lvl w:ilvl="5" w:tplc="E20EC7BA">
      <w:start w:val="1"/>
      <w:numFmt w:val="bullet"/>
      <w:lvlText w:val="•"/>
      <w:lvlJc w:val="left"/>
      <w:pPr>
        <w:ind w:left="5903" w:hanging="360"/>
      </w:pPr>
      <w:rPr>
        <w:rFonts w:hint="default"/>
      </w:rPr>
    </w:lvl>
    <w:lvl w:ilvl="6" w:tplc="CC80C708">
      <w:start w:val="1"/>
      <w:numFmt w:val="bullet"/>
      <w:lvlText w:val="•"/>
      <w:lvlJc w:val="left"/>
      <w:pPr>
        <w:ind w:left="6919" w:hanging="360"/>
      </w:pPr>
      <w:rPr>
        <w:rFonts w:hint="default"/>
      </w:rPr>
    </w:lvl>
    <w:lvl w:ilvl="7" w:tplc="1AE4FF16">
      <w:start w:val="1"/>
      <w:numFmt w:val="bullet"/>
      <w:lvlText w:val="•"/>
      <w:lvlJc w:val="left"/>
      <w:pPr>
        <w:ind w:left="7936" w:hanging="360"/>
      </w:pPr>
      <w:rPr>
        <w:rFonts w:hint="default"/>
      </w:rPr>
    </w:lvl>
    <w:lvl w:ilvl="8" w:tplc="840078E8">
      <w:start w:val="1"/>
      <w:numFmt w:val="bullet"/>
      <w:lvlText w:val="•"/>
      <w:lvlJc w:val="left"/>
      <w:pPr>
        <w:ind w:left="8953" w:hanging="360"/>
      </w:pPr>
      <w:rPr>
        <w:rFonts w:hint="default"/>
      </w:rPr>
    </w:lvl>
  </w:abstractNum>
  <w:abstractNum w:abstractNumId="55" w15:restartNumberingAfterBreak="0">
    <w:nsid w:val="54D83B80"/>
    <w:multiLevelType w:val="hybridMultilevel"/>
    <w:tmpl w:val="C58E4F88"/>
    <w:lvl w:ilvl="0" w:tplc="ABEAABF4">
      <w:start w:val="1"/>
      <w:numFmt w:val="decimal"/>
      <w:lvlText w:val="(%1)"/>
      <w:lvlJc w:val="left"/>
      <w:pPr>
        <w:ind w:left="120" w:hanging="295"/>
      </w:pPr>
      <w:rPr>
        <w:rFonts w:ascii="Arial" w:eastAsia="Arial" w:hAnsi="Arial" w:hint="default"/>
        <w:spacing w:val="-1"/>
        <w:w w:val="99"/>
        <w:sz w:val="24"/>
        <w:szCs w:val="24"/>
      </w:rPr>
    </w:lvl>
    <w:lvl w:ilvl="1" w:tplc="42566A2A">
      <w:start w:val="1"/>
      <w:numFmt w:val="bullet"/>
      <w:lvlText w:val=""/>
      <w:lvlJc w:val="left"/>
      <w:pPr>
        <w:ind w:left="882" w:hanging="361"/>
      </w:pPr>
      <w:rPr>
        <w:rFonts w:ascii="Symbol" w:eastAsia="Symbol" w:hAnsi="Symbol" w:hint="default"/>
        <w:color w:val="231F20"/>
        <w:w w:val="100"/>
        <w:sz w:val="22"/>
        <w:szCs w:val="22"/>
      </w:rPr>
    </w:lvl>
    <w:lvl w:ilvl="2" w:tplc="3FD42C1A">
      <w:start w:val="1"/>
      <w:numFmt w:val="bullet"/>
      <w:lvlText w:val="•"/>
      <w:lvlJc w:val="left"/>
      <w:pPr>
        <w:ind w:left="1893" w:hanging="361"/>
      </w:pPr>
      <w:rPr>
        <w:rFonts w:hint="default"/>
      </w:rPr>
    </w:lvl>
    <w:lvl w:ilvl="3" w:tplc="668C6184">
      <w:start w:val="1"/>
      <w:numFmt w:val="bullet"/>
      <w:lvlText w:val="•"/>
      <w:lvlJc w:val="left"/>
      <w:pPr>
        <w:ind w:left="2907" w:hanging="361"/>
      </w:pPr>
      <w:rPr>
        <w:rFonts w:hint="default"/>
      </w:rPr>
    </w:lvl>
    <w:lvl w:ilvl="4" w:tplc="7070DBA2">
      <w:start w:val="1"/>
      <w:numFmt w:val="bullet"/>
      <w:lvlText w:val="•"/>
      <w:lvlJc w:val="left"/>
      <w:pPr>
        <w:ind w:left="3921" w:hanging="361"/>
      </w:pPr>
      <w:rPr>
        <w:rFonts w:hint="default"/>
      </w:rPr>
    </w:lvl>
    <w:lvl w:ilvl="5" w:tplc="926E2584">
      <w:start w:val="1"/>
      <w:numFmt w:val="bullet"/>
      <w:lvlText w:val="•"/>
      <w:lvlJc w:val="left"/>
      <w:pPr>
        <w:ind w:left="4935" w:hanging="361"/>
      </w:pPr>
      <w:rPr>
        <w:rFonts w:hint="default"/>
      </w:rPr>
    </w:lvl>
    <w:lvl w:ilvl="6" w:tplc="86BEB122">
      <w:start w:val="1"/>
      <w:numFmt w:val="bullet"/>
      <w:lvlText w:val="•"/>
      <w:lvlJc w:val="left"/>
      <w:pPr>
        <w:ind w:left="5949" w:hanging="361"/>
      </w:pPr>
      <w:rPr>
        <w:rFonts w:hint="default"/>
      </w:rPr>
    </w:lvl>
    <w:lvl w:ilvl="7" w:tplc="1884D66A">
      <w:start w:val="1"/>
      <w:numFmt w:val="bullet"/>
      <w:lvlText w:val="•"/>
      <w:lvlJc w:val="left"/>
      <w:pPr>
        <w:ind w:left="6963" w:hanging="361"/>
      </w:pPr>
      <w:rPr>
        <w:rFonts w:hint="default"/>
      </w:rPr>
    </w:lvl>
    <w:lvl w:ilvl="8" w:tplc="256291A2">
      <w:start w:val="1"/>
      <w:numFmt w:val="bullet"/>
      <w:lvlText w:val="•"/>
      <w:lvlJc w:val="left"/>
      <w:pPr>
        <w:ind w:left="7977" w:hanging="361"/>
      </w:pPr>
      <w:rPr>
        <w:rFonts w:hint="default"/>
      </w:rPr>
    </w:lvl>
  </w:abstractNum>
  <w:abstractNum w:abstractNumId="56" w15:restartNumberingAfterBreak="0">
    <w:nsid w:val="5A413402"/>
    <w:multiLevelType w:val="multilevel"/>
    <w:tmpl w:val="D958B6CA"/>
    <w:lvl w:ilvl="0">
      <w:start w:val="2"/>
      <w:numFmt w:val="decimal"/>
      <w:lvlText w:val="%1"/>
      <w:lvlJc w:val="left"/>
      <w:pPr>
        <w:ind w:left="672" w:hanging="552"/>
      </w:pPr>
      <w:rPr>
        <w:rFonts w:hint="default"/>
      </w:rPr>
    </w:lvl>
    <w:lvl w:ilvl="1">
      <w:start w:val="3"/>
      <w:numFmt w:val="decimal"/>
      <w:lvlText w:val="%1.%2"/>
      <w:lvlJc w:val="left"/>
      <w:pPr>
        <w:ind w:left="672" w:hanging="552"/>
      </w:pPr>
      <w:rPr>
        <w:rFonts w:hint="default"/>
      </w:rPr>
    </w:lvl>
    <w:lvl w:ilvl="2">
      <w:start w:val="1"/>
      <w:numFmt w:val="decimal"/>
      <w:lvlText w:val="%1.%2.%3"/>
      <w:lvlJc w:val="left"/>
      <w:pPr>
        <w:ind w:left="672" w:hanging="552"/>
      </w:pPr>
      <w:rPr>
        <w:rFonts w:hint="default"/>
        <w:spacing w:val="-1"/>
        <w:w w:val="100"/>
        <w:u w:val="single" w:color="000000"/>
      </w:rPr>
    </w:lvl>
    <w:lvl w:ilvl="3">
      <w:start w:val="1"/>
      <w:numFmt w:val="bullet"/>
      <w:lvlText w:val="•"/>
      <w:lvlJc w:val="left"/>
      <w:pPr>
        <w:ind w:left="840" w:hanging="361"/>
      </w:pPr>
      <w:rPr>
        <w:rFonts w:ascii="Arial" w:eastAsia="Arial" w:hAnsi="Arial" w:hint="default"/>
        <w:w w:val="100"/>
        <w:sz w:val="22"/>
        <w:szCs w:val="22"/>
      </w:rPr>
    </w:lvl>
    <w:lvl w:ilvl="4">
      <w:start w:val="1"/>
      <w:numFmt w:val="bullet"/>
      <w:lvlText w:val="•"/>
      <w:lvlJc w:val="left"/>
      <w:pPr>
        <w:ind w:left="3889" w:hanging="361"/>
      </w:pPr>
      <w:rPr>
        <w:rFonts w:hint="default"/>
      </w:rPr>
    </w:lvl>
    <w:lvl w:ilvl="5">
      <w:start w:val="1"/>
      <w:numFmt w:val="bullet"/>
      <w:lvlText w:val="•"/>
      <w:lvlJc w:val="left"/>
      <w:pPr>
        <w:ind w:left="4906" w:hanging="361"/>
      </w:pPr>
      <w:rPr>
        <w:rFonts w:hint="default"/>
      </w:rPr>
    </w:lvl>
    <w:lvl w:ilvl="6">
      <w:start w:val="1"/>
      <w:numFmt w:val="bullet"/>
      <w:lvlText w:val="•"/>
      <w:lvlJc w:val="left"/>
      <w:pPr>
        <w:ind w:left="5922" w:hanging="361"/>
      </w:pPr>
      <w:rPr>
        <w:rFonts w:hint="default"/>
      </w:rPr>
    </w:lvl>
    <w:lvl w:ilvl="7">
      <w:start w:val="1"/>
      <w:numFmt w:val="bullet"/>
      <w:lvlText w:val="•"/>
      <w:lvlJc w:val="left"/>
      <w:pPr>
        <w:ind w:left="6939" w:hanging="361"/>
      </w:pPr>
      <w:rPr>
        <w:rFonts w:hint="default"/>
      </w:rPr>
    </w:lvl>
    <w:lvl w:ilvl="8">
      <w:start w:val="1"/>
      <w:numFmt w:val="bullet"/>
      <w:lvlText w:val="•"/>
      <w:lvlJc w:val="left"/>
      <w:pPr>
        <w:ind w:left="7955" w:hanging="361"/>
      </w:pPr>
      <w:rPr>
        <w:rFonts w:hint="default"/>
      </w:rPr>
    </w:lvl>
  </w:abstractNum>
  <w:abstractNum w:abstractNumId="57" w15:restartNumberingAfterBreak="0">
    <w:nsid w:val="5F5D4DC4"/>
    <w:multiLevelType w:val="hybridMultilevel"/>
    <w:tmpl w:val="38E2A562"/>
    <w:lvl w:ilvl="0" w:tplc="316083C6">
      <w:start w:val="1"/>
      <w:numFmt w:val="bullet"/>
      <w:lvlText w:val=""/>
      <w:lvlJc w:val="left"/>
      <w:pPr>
        <w:ind w:left="548" w:hanging="286"/>
      </w:pPr>
      <w:rPr>
        <w:rFonts w:ascii="Symbol" w:eastAsia="Symbol" w:hAnsi="Symbol" w:hint="default"/>
        <w:w w:val="100"/>
        <w:sz w:val="22"/>
        <w:szCs w:val="22"/>
      </w:rPr>
    </w:lvl>
    <w:lvl w:ilvl="1" w:tplc="A28666A0">
      <w:start w:val="1"/>
      <w:numFmt w:val="bullet"/>
      <w:lvlText w:val="•"/>
      <w:lvlJc w:val="left"/>
      <w:pPr>
        <w:ind w:left="1484" w:hanging="286"/>
      </w:pPr>
      <w:rPr>
        <w:rFonts w:hint="default"/>
      </w:rPr>
    </w:lvl>
    <w:lvl w:ilvl="2" w:tplc="6DD4CC00">
      <w:start w:val="1"/>
      <w:numFmt w:val="bullet"/>
      <w:lvlText w:val="•"/>
      <w:lvlJc w:val="left"/>
      <w:pPr>
        <w:ind w:left="2429" w:hanging="286"/>
      </w:pPr>
      <w:rPr>
        <w:rFonts w:hint="default"/>
      </w:rPr>
    </w:lvl>
    <w:lvl w:ilvl="3" w:tplc="948E7744">
      <w:start w:val="1"/>
      <w:numFmt w:val="bullet"/>
      <w:lvlText w:val="•"/>
      <w:lvlJc w:val="left"/>
      <w:pPr>
        <w:ind w:left="3374" w:hanging="286"/>
      </w:pPr>
      <w:rPr>
        <w:rFonts w:hint="default"/>
      </w:rPr>
    </w:lvl>
    <w:lvl w:ilvl="4" w:tplc="E258FF6A">
      <w:start w:val="1"/>
      <w:numFmt w:val="bullet"/>
      <w:lvlText w:val="•"/>
      <w:lvlJc w:val="left"/>
      <w:pPr>
        <w:ind w:left="4319" w:hanging="286"/>
      </w:pPr>
      <w:rPr>
        <w:rFonts w:hint="default"/>
      </w:rPr>
    </w:lvl>
    <w:lvl w:ilvl="5" w:tplc="45C29F28">
      <w:start w:val="1"/>
      <w:numFmt w:val="bullet"/>
      <w:lvlText w:val="•"/>
      <w:lvlJc w:val="left"/>
      <w:pPr>
        <w:ind w:left="5264" w:hanging="286"/>
      </w:pPr>
      <w:rPr>
        <w:rFonts w:hint="default"/>
      </w:rPr>
    </w:lvl>
    <w:lvl w:ilvl="6" w:tplc="59441808">
      <w:start w:val="1"/>
      <w:numFmt w:val="bullet"/>
      <w:lvlText w:val="•"/>
      <w:lvlJc w:val="left"/>
      <w:pPr>
        <w:ind w:left="6209" w:hanging="286"/>
      </w:pPr>
      <w:rPr>
        <w:rFonts w:hint="default"/>
      </w:rPr>
    </w:lvl>
    <w:lvl w:ilvl="7" w:tplc="6606720C">
      <w:start w:val="1"/>
      <w:numFmt w:val="bullet"/>
      <w:lvlText w:val="•"/>
      <w:lvlJc w:val="left"/>
      <w:pPr>
        <w:ind w:left="7154" w:hanging="286"/>
      </w:pPr>
      <w:rPr>
        <w:rFonts w:hint="default"/>
      </w:rPr>
    </w:lvl>
    <w:lvl w:ilvl="8" w:tplc="DA3824BA">
      <w:start w:val="1"/>
      <w:numFmt w:val="bullet"/>
      <w:lvlText w:val="•"/>
      <w:lvlJc w:val="left"/>
      <w:pPr>
        <w:ind w:left="8099" w:hanging="286"/>
      </w:pPr>
      <w:rPr>
        <w:rFonts w:hint="default"/>
      </w:rPr>
    </w:lvl>
  </w:abstractNum>
  <w:abstractNum w:abstractNumId="58" w15:restartNumberingAfterBreak="0">
    <w:nsid w:val="5F784ACF"/>
    <w:multiLevelType w:val="hybridMultilevel"/>
    <w:tmpl w:val="49E2B036"/>
    <w:lvl w:ilvl="0" w:tplc="9FFAA740">
      <w:start w:val="1"/>
      <w:numFmt w:val="bullet"/>
      <w:lvlText w:val=""/>
      <w:lvlJc w:val="left"/>
      <w:pPr>
        <w:ind w:left="1592" w:hanging="361"/>
      </w:pPr>
      <w:rPr>
        <w:rFonts w:ascii="Symbol" w:eastAsia="Symbol" w:hAnsi="Symbol" w:hint="default"/>
        <w:w w:val="100"/>
        <w:sz w:val="22"/>
        <w:szCs w:val="22"/>
      </w:rPr>
    </w:lvl>
    <w:lvl w:ilvl="1" w:tplc="C6FC586C">
      <w:start w:val="1"/>
      <w:numFmt w:val="bullet"/>
      <w:lvlText w:val="•"/>
      <w:lvlJc w:val="left"/>
      <w:pPr>
        <w:ind w:left="2436" w:hanging="361"/>
      </w:pPr>
      <w:rPr>
        <w:rFonts w:hint="default"/>
      </w:rPr>
    </w:lvl>
    <w:lvl w:ilvl="2" w:tplc="B816DCCE">
      <w:start w:val="1"/>
      <w:numFmt w:val="bullet"/>
      <w:lvlText w:val="•"/>
      <w:lvlJc w:val="left"/>
      <w:pPr>
        <w:ind w:left="3273" w:hanging="361"/>
      </w:pPr>
      <w:rPr>
        <w:rFonts w:hint="default"/>
      </w:rPr>
    </w:lvl>
    <w:lvl w:ilvl="3" w:tplc="74D6B8C8">
      <w:start w:val="1"/>
      <w:numFmt w:val="bullet"/>
      <w:lvlText w:val="•"/>
      <w:lvlJc w:val="left"/>
      <w:pPr>
        <w:ind w:left="4110" w:hanging="361"/>
      </w:pPr>
      <w:rPr>
        <w:rFonts w:hint="default"/>
      </w:rPr>
    </w:lvl>
    <w:lvl w:ilvl="4" w:tplc="79342AA8">
      <w:start w:val="1"/>
      <w:numFmt w:val="bullet"/>
      <w:lvlText w:val="•"/>
      <w:lvlJc w:val="left"/>
      <w:pPr>
        <w:ind w:left="4947" w:hanging="361"/>
      </w:pPr>
      <w:rPr>
        <w:rFonts w:hint="default"/>
      </w:rPr>
    </w:lvl>
    <w:lvl w:ilvl="5" w:tplc="B44C644C">
      <w:start w:val="1"/>
      <w:numFmt w:val="bullet"/>
      <w:lvlText w:val="•"/>
      <w:lvlJc w:val="left"/>
      <w:pPr>
        <w:ind w:left="5784" w:hanging="361"/>
      </w:pPr>
      <w:rPr>
        <w:rFonts w:hint="default"/>
      </w:rPr>
    </w:lvl>
    <w:lvl w:ilvl="6" w:tplc="29064CC6">
      <w:start w:val="1"/>
      <w:numFmt w:val="bullet"/>
      <w:lvlText w:val="•"/>
      <w:lvlJc w:val="left"/>
      <w:pPr>
        <w:ind w:left="6621" w:hanging="361"/>
      </w:pPr>
      <w:rPr>
        <w:rFonts w:hint="default"/>
      </w:rPr>
    </w:lvl>
    <w:lvl w:ilvl="7" w:tplc="A6EE739C">
      <w:start w:val="1"/>
      <w:numFmt w:val="bullet"/>
      <w:lvlText w:val="•"/>
      <w:lvlJc w:val="left"/>
      <w:pPr>
        <w:ind w:left="7458" w:hanging="361"/>
      </w:pPr>
      <w:rPr>
        <w:rFonts w:hint="default"/>
      </w:rPr>
    </w:lvl>
    <w:lvl w:ilvl="8" w:tplc="8BBA0666">
      <w:start w:val="1"/>
      <w:numFmt w:val="bullet"/>
      <w:lvlText w:val="•"/>
      <w:lvlJc w:val="left"/>
      <w:pPr>
        <w:ind w:left="8295" w:hanging="361"/>
      </w:pPr>
      <w:rPr>
        <w:rFonts w:hint="default"/>
      </w:rPr>
    </w:lvl>
  </w:abstractNum>
  <w:abstractNum w:abstractNumId="59" w15:restartNumberingAfterBreak="0">
    <w:nsid w:val="67917518"/>
    <w:multiLevelType w:val="hybridMultilevel"/>
    <w:tmpl w:val="E38C0BB0"/>
    <w:lvl w:ilvl="0" w:tplc="CEA2D838">
      <w:start w:val="1"/>
      <w:numFmt w:val="bullet"/>
      <w:lvlText w:val=""/>
      <w:lvlJc w:val="left"/>
      <w:pPr>
        <w:ind w:left="1473" w:hanging="361"/>
      </w:pPr>
      <w:rPr>
        <w:rFonts w:ascii="Wingdings" w:eastAsia="Wingdings" w:hAnsi="Wingdings" w:hint="default"/>
        <w:w w:val="100"/>
        <w:sz w:val="22"/>
        <w:szCs w:val="22"/>
      </w:rPr>
    </w:lvl>
    <w:lvl w:ilvl="1" w:tplc="9EA24726">
      <w:start w:val="1"/>
      <w:numFmt w:val="bullet"/>
      <w:lvlText w:val="•"/>
      <w:lvlJc w:val="left"/>
      <w:pPr>
        <w:ind w:left="2330" w:hanging="361"/>
      </w:pPr>
      <w:rPr>
        <w:rFonts w:hint="default"/>
      </w:rPr>
    </w:lvl>
    <w:lvl w:ilvl="2" w:tplc="073CD7E4">
      <w:start w:val="1"/>
      <w:numFmt w:val="bullet"/>
      <w:lvlText w:val="•"/>
      <w:lvlJc w:val="left"/>
      <w:pPr>
        <w:ind w:left="3181" w:hanging="361"/>
      </w:pPr>
      <w:rPr>
        <w:rFonts w:hint="default"/>
      </w:rPr>
    </w:lvl>
    <w:lvl w:ilvl="3" w:tplc="04A6A396">
      <w:start w:val="1"/>
      <w:numFmt w:val="bullet"/>
      <w:lvlText w:val="•"/>
      <w:lvlJc w:val="left"/>
      <w:pPr>
        <w:ind w:left="4032" w:hanging="361"/>
      </w:pPr>
      <w:rPr>
        <w:rFonts w:hint="default"/>
      </w:rPr>
    </w:lvl>
    <w:lvl w:ilvl="4" w:tplc="3490FB02">
      <w:start w:val="1"/>
      <w:numFmt w:val="bullet"/>
      <w:lvlText w:val="•"/>
      <w:lvlJc w:val="left"/>
      <w:pPr>
        <w:ind w:left="4883" w:hanging="361"/>
      </w:pPr>
      <w:rPr>
        <w:rFonts w:hint="default"/>
      </w:rPr>
    </w:lvl>
    <w:lvl w:ilvl="5" w:tplc="062050FA">
      <w:start w:val="1"/>
      <w:numFmt w:val="bullet"/>
      <w:lvlText w:val="•"/>
      <w:lvlJc w:val="left"/>
      <w:pPr>
        <w:ind w:left="5734" w:hanging="361"/>
      </w:pPr>
      <w:rPr>
        <w:rFonts w:hint="default"/>
      </w:rPr>
    </w:lvl>
    <w:lvl w:ilvl="6" w:tplc="001A2FEA">
      <w:start w:val="1"/>
      <w:numFmt w:val="bullet"/>
      <w:lvlText w:val="•"/>
      <w:lvlJc w:val="left"/>
      <w:pPr>
        <w:ind w:left="6585" w:hanging="361"/>
      </w:pPr>
      <w:rPr>
        <w:rFonts w:hint="default"/>
      </w:rPr>
    </w:lvl>
    <w:lvl w:ilvl="7" w:tplc="A990A4D6">
      <w:start w:val="1"/>
      <w:numFmt w:val="bullet"/>
      <w:lvlText w:val="•"/>
      <w:lvlJc w:val="left"/>
      <w:pPr>
        <w:ind w:left="7436" w:hanging="361"/>
      </w:pPr>
      <w:rPr>
        <w:rFonts w:hint="default"/>
      </w:rPr>
    </w:lvl>
    <w:lvl w:ilvl="8" w:tplc="343EB1FA">
      <w:start w:val="1"/>
      <w:numFmt w:val="bullet"/>
      <w:lvlText w:val="•"/>
      <w:lvlJc w:val="left"/>
      <w:pPr>
        <w:ind w:left="8287" w:hanging="361"/>
      </w:pPr>
      <w:rPr>
        <w:rFonts w:hint="default"/>
      </w:rPr>
    </w:lvl>
  </w:abstractNum>
  <w:abstractNum w:abstractNumId="60" w15:restartNumberingAfterBreak="0">
    <w:nsid w:val="69133AEC"/>
    <w:multiLevelType w:val="hybridMultilevel"/>
    <w:tmpl w:val="5E263256"/>
    <w:lvl w:ilvl="0" w:tplc="76E22318">
      <w:start w:val="1"/>
      <w:numFmt w:val="bullet"/>
      <w:lvlText w:val=""/>
      <w:lvlJc w:val="left"/>
      <w:pPr>
        <w:ind w:left="840" w:hanging="361"/>
      </w:pPr>
      <w:rPr>
        <w:rFonts w:ascii="Symbol" w:eastAsia="Symbol" w:hAnsi="Symbol" w:hint="default"/>
        <w:w w:val="100"/>
        <w:sz w:val="22"/>
        <w:szCs w:val="22"/>
      </w:rPr>
    </w:lvl>
    <w:lvl w:ilvl="1" w:tplc="98C2D96A">
      <w:start w:val="1"/>
      <w:numFmt w:val="bullet"/>
      <w:lvlText w:val="•"/>
      <w:lvlJc w:val="left"/>
      <w:pPr>
        <w:ind w:left="1754" w:hanging="361"/>
      </w:pPr>
      <w:rPr>
        <w:rFonts w:hint="default"/>
      </w:rPr>
    </w:lvl>
    <w:lvl w:ilvl="2" w:tplc="6E3C9756">
      <w:start w:val="1"/>
      <w:numFmt w:val="bullet"/>
      <w:lvlText w:val="•"/>
      <w:lvlJc w:val="left"/>
      <w:pPr>
        <w:ind w:left="2669" w:hanging="361"/>
      </w:pPr>
      <w:rPr>
        <w:rFonts w:hint="default"/>
      </w:rPr>
    </w:lvl>
    <w:lvl w:ilvl="3" w:tplc="4044D9A0">
      <w:start w:val="1"/>
      <w:numFmt w:val="bullet"/>
      <w:lvlText w:val="•"/>
      <w:lvlJc w:val="left"/>
      <w:pPr>
        <w:ind w:left="3584" w:hanging="361"/>
      </w:pPr>
      <w:rPr>
        <w:rFonts w:hint="default"/>
      </w:rPr>
    </w:lvl>
    <w:lvl w:ilvl="4" w:tplc="6E7C05D8">
      <w:start w:val="1"/>
      <w:numFmt w:val="bullet"/>
      <w:lvlText w:val="•"/>
      <w:lvlJc w:val="left"/>
      <w:pPr>
        <w:ind w:left="4499" w:hanging="361"/>
      </w:pPr>
      <w:rPr>
        <w:rFonts w:hint="default"/>
      </w:rPr>
    </w:lvl>
    <w:lvl w:ilvl="5" w:tplc="942E22E6">
      <w:start w:val="1"/>
      <w:numFmt w:val="bullet"/>
      <w:lvlText w:val="•"/>
      <w:lvlJc w:val="left"/>
      <w:pPr>
        <w:ind w:left="5414" w:hanging="361"/>
      </w:pPr>
      <w:rPr>
        <w:rFonts w:hint="default"/>
      </w:rPr>
    </w:lvl>
    <w:lvl w:ilvl="6" w:tplc="27BCC1B4">
      <w:start w:val="1"/>
      <w:numFmt w:val="bullet"/>
      <w:lvlText w:val="•"/>
      <w:lvlJc w:val="left"/>
      <w:pPr>
        <w:ind w:left="6329" w:hanging="361"/>
      </w:pPr>
      <w:rPr>
        <w:rFonts w:hint="default"/>
      </w:rPr>
    </w:lvl>
    <w:lvl w:ilvl="7" w:tplc="BF84B654">
      <w:start w:val="1"/>
      <w:numFmt w:val="bullet"/>
      <w:lvlText w:val="•"/>
      <w:lvlJc w:val="left"/>
      <w:pPr>
        <w:ind w:left="7244" w:hanging="361"/>
      </w:pPr>
      <w:rPr>
        <w:rFonts w:hint="default"/>
      </w:rPr>
    </w:lvl>
    <w:lvl w:ilvl="8" w:tplc="668C88B0">
      <w:start w:val="1"/>
      <w:numFmt w:val="bullet"/>
      <w:lvlText w:val="•"/>
      <w:lvlJc w:val="left"/>
      <w:pPr>
        <w:ind w:left="8159" w:hanging="361"/>
      </w:pPr>
      <w:rPr>
        <w:rFonts w:hint="default"/>
      </w:rPr>
    </w:lvl>
  </w:abstractNum>
  <w:abstractNum w:abstractNumId="61" w15:restartNumberingAfterBreak="0">
    <w:nsid w:val="6B980552"/>
    <w:multiLevelType w:val="multilevel"/>
    <w:tmpl w:val="0674F9FE"/>
    <w:lvl w:ilvl="0">
      <w:start w:val="1"/>
      <w:numFmt w:val="decimal"/>
      <w:lvlText w:val="%1"/>
      <w:lvlJc w:val="left"/>
      <w:pPr>
        <w:ind w:left="1243" w:hanging="404"/>
      </w:pPr>
      <w:rPr>
        <w:rFonts w:hint="default"/>
      </w:rPr>
    </w:lvl>
    <w:lvl w:ilvl="1">
      <w:start w:val="2"/>
      <w:numFmt w:val="decimal"/>
      <w:lvlText w:val="%1.%2"/>
      <w:lvlJc w:val="left"/>
      <w:pPr>
        <w:ind w:left="1243" w:hanging="404"/>
      </w:pPr>
      <w:rPr>
        <w:rFonts w:hint="default"/>
        <w:w w:val="99"/>
        <w:u w:val="single" w:color="000000"/>
      </w:rPr>
    </w:lvl>
    <w:lvl w:ilvl="2">
      <w:start w:val="1"/>
      <w:numFmt w:val="bullet"/>
      <w:lvlText w:val="•"/>
      <w:lvlJc w:val="left"/>
      <w:pPr>
        <w:ind w:left="2997" w:hanging="404"/>
      </w:pPr>
      <w:rPr>
        <w:rFonts w:hint="default"/>
      </w:rPr>
    </w:lvl>
    <w:lvl w:ilvl="3">
      <w:start w:val="1"/>
      <w:numFmt w:val="bullet"/>
      <w:lvlText w:val="•"/>
      <w:lvlJc w:val="left"/>
      <w:pPr>
        <w:ind w:left="3876" w:hanging="404"/>
      </w:pPr>
      <w:rPr>
        <w:rFonts w:hint="default"/>
      </w:rPr>
    </w:lvl>
    <w:lvl w:ilvl="4">
      <w:start w:val="1"/>
      <w:numFmt w:val="bullet"/>
      <w:lvlText w:val="•"/>
      <w:lvlJc w:val="left"/>
      <w:pPr>
        <w:ind w:left="4755" w:hanging="404"/>
      </w:pPr>
      <w:rPr>
        <w:rFonts w:hint="default"/>
      </w:rPr>
    </w:lvl>
    <w:lvl w:ilvl="5">
      <w:start w:val="1"/>
      <w:numFmt w:val="bullet"/>
      <w:lvlText w:val="•"/>
      <w:lvlJc w:val="left"/>
      <w:pPr>
        <w:ind w:left="5634" w:hanging="404"/>
      </w:pPr>
      <w:rPr>
        <w:rFonts w:hint="default"/>
      </w:rPr>
    </w:lvl>
    <w:lvl w:ilvl="6">
      <w:start w:val="1"/>
      <w:numFmt w:val="bullet"/>
      <w:lvlText w:val="•"/>
      <w:lvlJc w:val="left"/>
      <w:pPr>
        <w:ind w:left="6513" w:hanging="404"/>
      </w:pPr>
      <w:rPr>
        <w:rFonts w:hint="default"/>
      </w:rPr>
    </w:lvl>
    <w:lvl w:ilvl="7">
      <w:start w:val="1"/>
      <w:numFmt w:val="bullet"/>
      <w:lvlText w:val="•"/>
      <w:lvlJc w:val="left"/>
      <w:pPr>
        <w:ind w:left="7392" w:hanging="404"/>
      </w:pPr>
      <w:rPr>
        <w:rFonts w:hint="default"/>
      </w:rPr>
    </w:lvl>
    <w:lvl w:ilvl="8">
      <w:start w:val="1"/>
      <w:numFmt w:val="bullet"/>
      <w:lvlText w:val="•"/>
      <w:lvlJc w:val="left"/>
      <w:pPr>
        <w:ind w:left="8271" w:hanging="404"/>
      </w:pPr>
      <w:rPr>
        <w:rFonts w:hint="default"/>
      </w:rPr>
    </w:lvl>
  </w:abstractNum>
  <w:abstractNum w:abstractNumId="62" w15:restartNumberingAfterBreak="0">
    <w:nsid w:val="6E8D6115"/>
    <w:multiLevelType w:val="hybridMultilevel"/>
    <w:tmpl w:val="7DAA5F66"/>
    <w:lvl w:ilvl="0" w:tplc="5A62F6EE">
      <w:start w:val="1"/>
      <w:numFmt w:val="bullet"/>
      <w:lvlText w:val=""/>
      <w:lvlJc w:val="left"/>
      <w:pPr>
        <w:ind w:left="1199" w:hanging="413"/>
      </w:pPr>
      <w:rPr>
        <w:rFonts w:ascii="Symbol" w:eastAsia="Symbol" w:hAnsi="Symbol" w:hint="default"/>
        <w:w w:val="100"/>
        <w:sz w:val="22"/>
        <w:szCs w:val="22"/>
      </w:rPr>
    </w:lvl>
    <w:lvl w:ilvl="1" w:tplc="B5E479E2">
      <w:start w:val="1"/>
      <w:numFmt w:val="bullet"/>
      <w:lvlText w:val="•"/>
      <w:lvlJc w:val="left"/>
      <w:pPr>
        <w:ind w:left="2078" w:hanging="413"/>
      </w:pPr>
      <w:rPr>
        <w:rFonts w:hint="default"/>
      </w:rPr>
    </w:lvl>
    <w:lvl w:ilvl="2" w:tplc="6B8EB488">
      <w:start w:val="1"/>
      <w:numFmt w:val="bullet"/>
      <w:lvlText w:val="•"/>
      <w:lvlJc w:val="left"/>
      <w:pPr>
        <w:ind w:left="2957" w:hanging="413"/>
      </w:pPr>
      <w:rPr>
        <w:rFonts w:hint="default"/>
      </w:rPr>
    </w:lvl>
    <w:lvl w:ilvl="3" w:tplc="31B8E6A4">
      <w:start w:val="1"/>
      <w:numFmt w:val="bullet"/>
      <w:lvlText w:val="•"/>
      <w:lvlJc w:val="left"/>
      <w:pPr>
        <w:ind w:left="3836" w:hanging="413"/>
      </w:pPr>
      <w:rPr>
        <w:rFonts w:hint="default"/>
      </w:rPr>
    </w:lvl>
    <w:lvl w:ilvl="4" w:tplc="CA0E363A">
      <w:start w:val="1"/>
      <w:numFmt w:val="bullet"/>
      <w:lvlText w:val="•"/>
      <w:lvlJc w:val="left"/>
      <w:pPr>
        <w:ind w:left="4715" w:hanging="413"/>
      </w:pPr>
      <w:rPr>
        <w:rFonts w:hint="default"/>
      </w:rPr>
    </w:lvl>
    <w:lvl w:ilvl="5" w:tplc="DF3EFF50">
      <w:start w:val="1"/>
      <w:numFmt w:val="bullet"/>
      <w:lvlText w:val="•"/>
      <w:lvlJc w:val="left"/>
      <w:pPr>
        <w:ind w:left="5594" w:hanging="413"/>
      </w:pPr>
      <w:rPr>
        <w:rFonts w:hint="default"/>
      </w:rPr>
    </w:lvl>
    <w:lvl w:ilvl="6" w:tplc="45D0B738">
      <w:start w:val="1"/>
      <w:numFmt w:val="bullet"/>
      <w:lvlText w:val="•"/>
      <w:lvlJc w:val="left"/>
      <w:pPr>
        <w:ind w:left="6473" w:hanging="413"/>
      </w:pPr>
      <w:rPr>
        <w:rFonts w:hint="default"/>
      </w:rPr>
    </w:lvl>
    <w:lvl w:ilvl="7" w:tplc="6B82CF12">
      <w:start w:val="1"/>
      <w:numFmt w:val="bullet"/>
      <w:lvlText w:val="•"/>
      <w:lvlJc w:val="left"/>
      <w:pPr>
        <w:ind w:left="7352" w:hanging="413"/>
      </w:pPr>
      <w:rPr>
        <w:rFonts w:hint="default"/>
      </w:rPr>
    </w:lvl>
    <w:lvl w:ilvl="8" w:tplc="69461D6C">
      <w:start w:val="1"/>
      <w:numFmt w:val="bullet"/>
      <w:lvlText w:val="•"/>
      <w:lvlJc w:val="left"/>
      <w:pPr>
        <w:ind w:left="8231" w:hanging="413"/>
      </w:pPr>
      <w:rPr>
        <w:rFonts w:hint="default"/>
      </w:rPr>
    </w:lvl>
  </w:abstractNum>
  <w:abstractNum w:abstractNumId="63" w15:restartNumberingAfterBreak="0">
    <w:nsid w:val="70DB5CCF"/>
    <w:multiLevelType w:val="hybridMultilevel"/>
    <w:tmpl w:val="6DE2052C"/>
    <w:lvl w:ilvl="0" w:tplc="D72A2412">
      <w:start w:val="1"/>
      <w:numFmt w:val="bullet"/>
      <w:lvlText w:val=""/>
      <w:lvlJc w:val="left"/>
      <w:pPr>
        <w:ind w:left="822" w:hanging="360"/>
      </w:pPr>
      <w:rPr>
        <w:rFonts w:ascii="Symbol" w:eastAsia="Symbol" w:hAnsi="Symbol" w:hint="default"/>
        <w:color w:val="231F20"/>
        <w:w w:val="99"/>
        <w:sz w:val="24"/>
        <w:szCs w:val="24"/>
      </w:rPr>
    </w:lvl>
    <w:lvl w:ilvl="1" w:tplc="2BDE2D00">
      <w:start w:val="1"/>
      <w:numFmt w:val="bullet"/>
      <w:lvlText w:val="•"/>
      <w:lvlJc w:val="left"/>
      <w:pPr>
        <w:ind w:left="1756" w:hanging="360"/>
      </w:pPr>
      <w:rPr>
        <w:rFonts w:hint="default"/>
      </w:rPr>
    </w:lvl>
    <w:lvl w:ilvl="2" w:tplc="DEBC5C52">
      <w:start w:val="1"/>
      <w:numFmt w:val="bullet"/>
      <w:lvlText w:val="•"/>
      <w:lvlJc w:val="left"/>
      <w:pPr>
        <w:ind w:left="2693" w:hanging="360"/>
      </w:pPr>
      <w:rPr>
        <w:rFonts w:hint="default"/>
      </w:rPr>
    </w:lvl>
    <w:lvl w:ilvl="3" w:tplc="314C7C8E">
      <w:start w:val="1"/>
      <w:numFmt w:val="bullet"/>
      <w:lvlText w:val="•"/>
      <w:lvlJc w:val="left"/>
      <w:pPr>
        <w:ind w:left="3630" w:hanging="360"/>
      </w:pPr>
      <w:rPr>
        <w:rFonts w:hint="default"/>
      </w:rPr>
    </w:lvl>
    <w:lvl w:ilvl="4" w:tplc="F37A103A">
      <w:start w:val="1"/>
      <w:numFmt w:val="bullet"/>
      <w:lvlText w:val="•"/>
      <w:lvlJc w:val="left"/>
      <w:pPr>
        <w:ind w:left="4567" w:hanging="360"/>
      </w:pPr>
      <w:rPr>
        <w:rFonts w:hint="default"/>
      </w:rPr>
    </w:lvl>
    <w:lvl w:ilvl="5" w:tplc="0228335C">
      <w:start w:val="1"/>
      <w:numFmt w:val="bullet"/>
      <w:lvlText w:val="•"/>
      <w:lvlJc w:val="left"/>
      <w:pPr>
        <w:ind w:left="5503" w:hanging="360"/>
      </w:pPr>
      <w:rPr>
        <w:rFonts w:hint="default"/>
      </w:rPr>
    </w:lvl>
    <w:lvl w:ilvl="6" w:tplc="AA18F8E8">
      <w:start w:val="1"/>
      <w:numFmt w:val="bullet"/>
      <w:lvlText w:val="•"/>
      <w:lvlJc w:val="left"/>
      <w:pPr>
        <w:ind w:left="6440" w:hanging="360"/>
      </w:pPr>
      <w:rPr>
        <w:rFonts w:hint="default"/>
      </w:rPr>
    </w:lvl>
    <w:lvl w:ilvl="7" w:tplc="67823ED2">
      <w:start w:val="1"/>
      <w:numFmt w:val="bullet"/>
      <w:lvlText w:val="•"/>
      <w:lvlJc w:val="left"/>
      <w:pPr>
        <w:ind w:left="7377" w:hanging="360"/>
      </w:pPr>
      <w:rPr>
        <w:rFonts w:hint="default"/>
      </w:rPr>
    </w:lvl>
    <w:lvl w:ilvl="8" w:tplc="8272D8F2">
      <w:start w:val="1"/>
      <w:numFmt w:val="bullet"/>
      <w:lvlText w:val="•"/>
      <w:lvlJc w:val="left"/>
      <w:pPr>
        <w:ind w:left="8314" w:hanging="360"/>
      </w:pPr>
      <w:rPr>
        <w:rFonts w:hint="default"/>
      </w:rPr>
    </w:lvl>
  </w:abstractNum>
  <w:abstractNum w:abstractNumId="64" w15:restartNumberingAfterBreak="0">
    <w:nsid w:val="711B587D"/>
    <w:multiLevelType w:val="hybridMultilevel"/>
    <w:tmpl w:val="DDDCF342"/>
    <w:lvl w:ilvl="0" w:tplc="C8421984">
      <w:start w:val="1"/>
      <w:numFmt w:val="bullet"/>
      <w:lvlText w:val="•"/>
      <w:lvlJc w:val="left"/>
      <w:pPr>
        <w:ind w:left="563" w:hanging="360"/>
      </w:pPr>
      <w:rPr>
        <w:rFonts w:ascii="Calibri" w:eastAsia="Calibri" w:hAnsi="Calibri" w:hint="default"/>
        <w:color w:val="231F20"/>
        <w:w w:val="66"/>
        <w:sz w:val="22"/>
        <w:szCs w:val="22"/>
      </w:rPr>
    </w:lvl>
    <w:lvl w:ilvl="1" w:tplc="5A18B49C">
      <w:start w:val="1"/>
      <w:numFmt w:val="bullet"/>
      <w:lvlText w:val="•"/>
      <w:lvlJc w:val="left"/>
      <w:pPr>
        <w:ind w:left="1164" w:hanging="360"/>
      </w:pPr>
      <w:rPr>
        <w:rFonts w:hint="default"/>
      </w:rPr>
    </w:lvl>
    <w:lvl w:ilvl="2" w:tplc="7550FF98">
      <w:start w:val="1"/>
      <w:numFmt w:val="bullet"/>
      <w:lvlText w:val="•"/>
      <w:lvlJc w:val="left"/>
      <w:pPr>
        <w:ind w:left="1769" w:hanging="360"/>
      </w:pPr>
      <w:rPr>
        <w:rFonts w:hint="default"/>
      </w:rPr>
    </w:lvl>
    <w:lvl w:ilvl="3" w:tplc="F13418BC">
      <w:start w:val="1"/>
      <w:numFmt w:val="bullet"/>
      <w:lvlText w:val="•"/>
      <w:lvlJc w:val="left"/>
      <w:pPr>
        <w:ind w:left="2374" w:hanging="360"/>
      </w:pPr>
      <w:rPr>
        <w:rFonts w:hint="default"/>
      </w:rPr>
    </w:lvl>
    <w:lvl w:ilvl="4" w:tplc="38268C16">
      <w:start w:val="1"/>
      <w:numFmt w:val="bullet"/>
      <w:lvlText w:val="•"/>
      <w:lvlJc w:val="left"/>
      <w:pPr>
        <w:ind w:left="2979" w:hanging="360"/>
      </w:pPr>
      <w:rPr>
        <w:rFonts w:hint="default"/>
      </w:rPr>
    </w:lvl>
    <w:lvl w:ilvl="5" w:tplc="9C26ED02">
      <w:start w:val="1"/>
      <w:numFmt w:val="bullet"/>
      <w:lvlText w:val="•"/>
      <w:lvlJc w:val="left"/>
      <w:pPr>
        <w:ind w:left="3583" w:hanging="360"/>
      </w:pPr>
      <w:rPr>
        <w:rFonts w:hint="default"/>
      </w:rPr>
    </w:lvl>
    <w:lvl w:ilvl="6" w:tplc="FDD69512">
      <w:start w:val="1"/>
      <w:numFmt w:val="bullet"/>
      <w:lvlText w:val="•"/>
      <w:lvlJc w:val="left"/>
      <w:pPr>
        <w:ind w:left="4188" w:hanging="360"/>
      </w:pPr>
      <w:rPr>
        <w:rFonts w:hint="default"/>
      </w:rPr>
    </w:lvl>
    <w:lvl w:ilvl="7" w:tplc="42F65C76">
      <w:start w:val="1"/>
      <w:numFmt w:val="bullet"/>
      <w:lvlText w:val="•"/>
      <w:lvlJc w:val="left"/>
      <w:pPr>
        <w:ind w:left="4793" w:hanging="360"/>
      </w:pPr>
      <w:rPr>
        <w:rFonts w:hint="default"/>
      </w:rPr>
    </w:lvl>
    <w:lvl w:ilvl="8" w:tplc="ADA66B3E">
      <w:start w:val="1"/>
      <w:numFmt w:val="bullet"/>
      <w:lvlText w:val="•"/>
      <w:lvlJc w:val="left"/>
      <w:pPr>
        <w:ind w:left="5398" w:hanging="360"/>
      </w:pPr>
      <w:rPr>
        <w:rFonts w:hint="default"/>
      </w:rPr>
    </w:lvl>
  </w:abstractNum>
  <w:abstractNum w:abstractNumId="65" w15:restartNumberingAfterBreak="0">
    <w:nsid w:val="71C5595C"/>
    <w:multiLevelType w:val="hybridMultilevel"/>
    <w:tmpl w:val="F4F03A3C"/>
    <w:lvl w:ilvl="0" w:tplc="8C2A9F88">
      <w:start w:val="1"/>
      <w:numFmt w:val="bullet"/>
      <w:lvlText w:val=""/>
      <w:lvlJc w:val="left"/>
      <w:pPr>
        <w:ind w:left="1560" w:hanging="308"/>
      </w:pPr>
      <w:rPr>
        <w:rFonts w:ascii="Wingdings" w:eastAsia="Wingdings" w:hAnsi="Wingdings" w:hint="default"/>
        <w:w w:val="100"/>
        <w:sz w:val="22"/>
        <w:szCs w:val="22"/>
      </w:rPr>
    </w:lvl>
    <w:lvl w:ilvl="1" w:tplc="CF4AEDB6">
      <w:start w:val="1"/>
      <w:numFmt w:val="bullet"/>
      <w:lvlText w:val="•"/>
      <w:lvlJc w:val="left"/>
      <w:pPr>
        <w:ind w:left="2402" w:hanging="308"/>
      </w:pPr>
      <w:rPr>
        <w:rFonts w:hint="default"/>
      </w:rPr>
    </w:lvl>
    <w:lvl w:ilvl="2" w:tplc="18E685FC">
      <w:start w:val="1"/>
      <w:numFmt w:val="bullet"/>
      <w:lvlText w:val="•"/>
      <w:lvlJc w:val="left"/>
      <w:pPr>
        <w:ind w:left="3245" w:hanging="308"/>
      </w:pPr>
      <w:rPr>
        <w:rFonts w:hint="default"/>
      </w:rPr>
    </w:lvl>
    <w:lvl w:ilvl="3" w:tplc="8304C0C8">
      <w:start w:val="1"/>
      <w:numFmt w:val="bullet"/>
      <w:lvlText w:val="•"/>
      <w:lvlJc w:val="left"/>
      <w:pPr>
        <w:ind w:left="4088" w:hanging="308"/>
      </w:pPr>
      <w:rPr>
        <w:rFonts w:hint="default"/>
      </w:rPr>
    </w:lvl>
    <w:lvl w:ilvl="4" w:tplc="47200E52">
      <w:start w:val="1"/>
      <w:numFmt w:val="bullet"/>
      <w:lvlText w:val="•"/>
      <w:lvlJc w:val="left"/>
      <w:pPr>
        <w:ind w:left="4931" w:hanging="308"/>
      </w:pPr>
      <w:rPr>
        <w:rFonts w:hint="default"/>
      </w:rPr>
    </w:lvl>
    <w:lvl w:ilvl="5" w:tplc="D1AA0178">
      <w:start w:val="1"/>
      <w:numFmt w:val="bullet"/>
      <w:lvlText w:val="•"/>
      <w:lvlJc w:val="left"/>
      <w:pPr>
        <w:ind w:left="5774" w:hanging="308"/>
      </w:pPr>
      <w:rPr>
        <w:rFonts w:hint="default"/>
      </w:rPr>
    </w:lvl>
    <w:lvl w:ilvl="6" w:tplc="D28A7890">
      <w:start w:val="1"/>
      <w:numFmt w:val="bullet"/>
      <w:lvlText w:val="•"/>
      <w:lvlJc w:val="left"/>
      <w:pPr>
        <w:ind w:left="6617" w:hanging="308"/>
      </w:pPr>
      <w:rPr>
        <w:rFonts w:hint="default"/>
      </w:rPr>
    </w:lvl>
    <w:lvl w:ilvl="7" w:tplc="C406B742">
      <w:start w:val="1"/>
      <w:numFmt w:val="bullet"/>
      <w:lvlText w:val="•"/>
      <w:lvlJc w:val="left"/>
      <w:pPr>
        <w:ind w:left="7460" w:hanging="308"/>
      </w:pPr>
      <w:rPr>
        <w:rFonts w:hint="default"/>
      </w:rPr>
    </w:lvl>
    <w:lvl w:ilvl="8" w:tplc="F1F60484">
      <w:start w:val="1"/>
      <w:numFmt w:val="bullet"/>
      <w:lvlText w:val="•"/>
      <w:lvlJc w:val="left"/>
      <w:pPr>
        <w:ind w:left="8303" w:hanging="308"/>
      </w:pPr>
      <w:rPr>
        <w:rFonts w:hint="default"/>
      </w:rPr>
    </w:lvl>
  </w:abstractNum>
  <w:abstractNum w:abstractNumId="66" w15:restartNumberingAfterBreak="0">
    <w:nsid w:val="7424521E"/>
    <w:multiLevelType w:val="hybridMultilevel"/>
    <w:tmpl w:val="2674A6EC"/>
    <w:lvl w:ilvl="0" w:tplc="5008D86A">
      <w:start w:val="1"/>
      <w:numFmt w:val="bullet"/>
      <w:lvlText w:val=""/>
      <w:lvlJc w:val="left"/>
      <w:pPr>
        <w:ind w:left="839" w:hanging="361"/>
      </w:pPr>
      <w:rPr>
        <w:rFonts w:ascii="Symbol" w:eastAsia="Symbol" w:hAnsi="Symbol" w:hint="default"/>
        <w:w w:val="100"/>
        <w:sz w:val="22"/>
        <w:szCs w:val="22"/>
      </w:rPr>
    </w:lvl>
    <w:lvl w:ilvl="1" w:tplc="E15C2184">
      <w:start w:val="1"/>
      <w:numFmt w:val="bullet"/>
      <w:lvlText w:val="•"/>
      <w:lvlJc w:val="left"/>
      <w:pPr>
        <w:ind w:left="1754" w:hanging="361"/>
      </w:pPr>
      <w:rPr>
        <w:rFonts w:hint="default"/>
      </w:rPr>
    </w:lvl>
    <w:lvl w:ilvl="2" w:tplc="4436506C">
      <w:start w:val="1"/>
      <w:numFmt w:val="bullet"/>
      <w:lvlText w:val="•"/>
      <w:lvlJc w:val="left"/>
      <w:pPr>
        <w:ind w:left="2669" w:hanging="361"/>
      </w:pPr>
      <w:rPr>
        <w:rFonts w:hint="default"/>
      </w:rPr>
    </w:lvl>
    <w:lvl w:ilvl="3" w:tplc="CB6C7A98">
      <w:start w:val="1"/>
      <w:numFmt w:val="bullet"/>
      <w:lvlText w:val="•"/>
      <w:lvlJc w:val="left"/>
      <w:pPr>
        <w:ind w:left="3584" w:hanging="361"/>
      </w:pPr>
      <w:rPr>
        <w:rFonts w:hint="default"/>
      </w:rPr>
    </w:lvl>
    <w:lvl w:ilvl="4" w:tplc="A9D83220">
      <w:start w:val="1"/>
      <w:numFmt w:val="bullet"/>
      <w:lvlText w:val="•"/>
      <w:lvlJc w:val="left"/>
      <w:pPr>
        <w:ind w:left="4499" w:hanging="361"/>
      </w:pPr>
      <w:rPr>
        <w:rFonts w:hint="default"/>
      </w:rPr>
    </w:lvl>
    <w:lvl w:ilvl="5" w:tplc="3D98419E">
      <w:start w:val="1"/>
      <w:numFmt w:val="bullet"/>
      <w:lvlText w:val="•"/>
      <w:lvlJc w:val="left"/>
      <w:pPr>
        <w:ind w:left="5414" w:hanging="361"/>
      </w:pPr>
      <w:rPr>
        <w:rFonts w:hint="default"/>
      </w:rPr>
    </w:lvl>
    <w:lvl w:ilvl="6" w:tplc="9EFEE018">
      <w:start w:val="1"/>
      <w:numFmt w:val="bullet"/>
      <w:lvlText w:val="•"/>
      <w:lvlJc w:val="left"/>
      <w:pPr>
        <w:ind w:left="6329" w:hanging="361"/>
      </w:pPr>
      <w:rPr>
        <w:rFonts w:hint="default"/>
      </w:rPr>
    </w:lvl>
    <w:lvl w:ilvl="7" w:tplc="996C5A4A">
      <w:start w:val="1"/>
      <w:numFmt w:val="bullet"/>
      <w:lvlText w:val="•"/>
      <w:lvlJc w:val="left"/>
      <w:pPr>
        <w:ind w:left="7244" w:hanging="361"/>
      </w:pPr>
      <w:rPr>
        <w:rFonts w:hint="default"/>
      </w:rPr>
    </w:lvl>
    <w:lvl w:ilvl="8" w:tplc="253A97B2">
      <w:start w:val="1"/>
      <w:numFmt w:val="bullet"/>
      <w:lvlText w:val="•"/>
      <w:lvlJc w:val="left"/>
      <w:pPr>
        <w:ind w:left="8159" w:hanging="361"/>
      </w:pPr>
      <w:rPr>
        <w:rFonts w:hint="default"/>
      </w:rPr>
    </w:lvl>
  </w:abstractNum>
  <w:abstractNum w:abstractNumId="67" w15:restartNumberingAfterBreak="0">
    <w:nsid w:val="74564D8B"/>
    <w:multiLevelType w:val="hybridMultilevel"/>
    <w:tmpl w:val="3926B416"/>
    <w:lvl w:ilvl="0" w:tplc="4A922ECC">
      <w:start w:val="1"/>
      <w:numFmt w:val="bullet"/>
      <w:lvlText w:val="•"/>
      <w:lvlJc w:val="left"/>
      <w:pPr>
        <w:ind w:left="563" w:hanging="360"/>
      </w:pPr>
      <w:rPr>
        <w:rFonts w:ascii="Calibri" w:eastAsia="Calibri" w:hAnsi="Calibri" w:hint="default"/>
        <w:b/>
        <w:bCs/>
        <w:color w:val="231F20"/>
        <w:w w:val="78"/>
        <w:sz w:val="22"/>
        <w:szCs w:val="22"/>
      </w:rPr>
    </w:lvl>
    <w:lvl w:ilvl="1" w:tplc="C1B8390E">
      <w:start w:val="1"/>
      <w:numFmt w:val="bullet"/>
      <w:lvlText w:val="•"/>
      <w:lvlJc w:val="left"/>
      <w:pPr>
        <w:ind w:left="1164" w:hanging="360"/>
      </w:pPr>
      <w:rPr>
        <w:rFonts w:hint="default"/>
      </w:rPr>
    </w:lvl>
    <w:lvl w:ilvl="2" w:tplc="376822BE">
      <w:start w:val="1"/>
      <w:numFmt w:val="bullet"/>
      <w:lvlText w:val="•"/>
      <w:lvlJc w:val="left"/>
      <w:pPr>
        <w:ind w:left="1769" w:hanging="360"/>
      </w:pPr>
      <w:rPr>
        <w:rFonts w:hint="default"/>
      </w:rPr>
    </w:lvl>
    <w:lvl w:ilvl="3" w:tplc="4FCA4CCE">
      <w:start w:val="1"/>
      <w:numFmt w:val="bullet"/>
      <w:lvlText w:val="•"/>
      <w:lvlJc w:val="left"/>
      <w:pPr>
        <w:ind w:left="2374" w:hanging="360"/>
      </w:pPr>
      <w:rPr>
        <w:rFonts w:hint="default"/>
      </w:rPr>
    </w:lvl>
    <w:lvl w:ilvl="4" w:tplc="01BA9F5C">
      <w:start w:val="1"/>
      <w:numFmt w:val="bullet"/>
      <w:lvlText w:val="•"/>
      <w:lvlJc w:val="left"/>
      <w:pPr>
        <w:ind w:left="2979" w:hanging="360"/>
      </w:pPr>
      <w:rPr>
        <w:rFonts w:hint="default"/>
      </w:rPr>
    </w:lvl>
    <w:lvl w:ilvl="5" w:tplc="3C8047AC">
      <w:start w:val="1"/>
      <w:numFmt w:val="bullet"/>
      <w:lvlText w:val="•"/>
      <w:lvlJc w:val="left"/>
      <w:pPr>
        <w:ind w:left="3583" w:hanging="360"/>
      </w:pPr>
      <w:rPr>
        <w:rFonts w:hint="default"/>
      </w:rPr>
    </w:lvl>
    <w:lvl w:ilvl="6" w:tplc="E81651B0">
      <w:start w:val="1"/>
      <w:numFmt w:val="bullet"/>
      <w:lvlText w:val="•"/>
      <w:lvlJc w:val="left"/>
      <w:pPr>
        <w:ind w:left="4188" w:hanging="360"/>
      </w:pPr>
      <w:rPr>
        <w:rFonts w:hint="default"/>
      </w:rPr>
    </w:lvl>
    <w:lvl w:ilvl="7" w:tplc="4030C35E">
      <w:start w:val="1"/>
      <w:numFmt w:val="bullet"/>
      <w:lvlText w:val="•"/>
      <w:lvlJc w:val="left"/>
      <w:pPr>
        <w:ind w:left="4793" w:hanging="360"/>
      </w:pPr>
      <w:rPr>
        <w:rFonts w:hint="default"/>
      </w:rPr>
    </w:lvl>
    <w:lvl w:ilvl="8" w:tplc="9FA2AEC2">
      <w:start w:val="1"/>
      <w:numFmt w:val="bullet"/>
      <w:lvlText w:val="•"/>
      <w:lvlJc w:val="left"/>
      <w:pPr>
        <w:ind w:left="5398" w:hanging="360"/>
      </w:pPr>
      <w:rPr>
        <w:rFonts w:hint="default"/>
      </w:rPr>
    </w:lvl>
  </w:abstractNum>
  <w:abstractNum w:abstractNumId="68" w15:restartNumberingAfterBreak="0">
    <w:nsid w:val="74B87739"/>
    <w:multiLevelType w:val="multilevel"/>
    <w:tmpl w:val="42DA10CA"/>
    <w:lvl w:ilvl="0">
      <w:start w:val="3"/>
      <w:numFmt w:val="decimal"/>
      <w:lvlText w:val="%1"/>
      <w:lvlJc w:val="left"/>
      <w:pPr>
        <w:ind w:left="449" w:hanging="332"/>
      </w:pPr>
      <w:rPr>
        <w:rFonts w:hint="default"/>
      </w:rPr>
    </w:lvl>
    <w:lvl w:ilvl="1">
      <w:start w:val="1"/>
      <w:numFmt w:val="decimal"/>
      <w:lvlText w:val="%1.%2"/>
      <w:lvlJc w:val="left"/>
      <w:pPr>
        <w:ind w:left="449" w:hanging="332"/>
      </w:pPr>
      <w:rPr>
        <w:rFonts w:ascii="Calibri" w:eastAsia="Calibri" w:hAnsi="Calibri" w:hint="default"/>
        <w:spacing w:val="-1"/>
        <w:w w:val="100"/>
        <w:sz w:val="22"/>
        <w:szCs w:val="22"/>
      </w:rPr>
    </w:lvl>
    <w:lvl w:ilvl="2">
      <w:start w:val="1"/>
      <w:numFmt w:val="bullet"/>
      <w:lvlText w:val="•"/>
      <w:lvlJc w:val="left"/>
      <w:pPr>
        <w:ind w:left="2373" w:hanging="332"/>
      </w:pPr>
      <w:rPr>
        <w:rFonts w:hint="default"/>
      </w:rPr>
    </w:lvl>
    <w:lvl w:ilvl="3">
      <w:start w:val="1"/>
      <w:numFmt w:val="bullet"/>
      <w:lvlText w:val="•"/>
      <w:lvlJc w:val="left"/>
      <w:pPr>
        <w:ind w:left="3340" w:hanging="332"/>
      </w:pPr>
      <w:rPr>
        <w:rFonts w:hint="default"/>
      </w:rPr>
    </w:lvl>
    <w:lvl w:ilvl="4">
      <w:start w:val="1"/>
      <w:numFmt w:val="bullet"/>
      <w:lvlText w:val="•"/>
      <w:lvlJc w:val="left"/>
      <w:pPr>
        <w:ind w:left="4307" w:hanging="332"/>
      </w:pPr>
      <w:rPr>
        <w:rFonts w:hint="default"/>
      </w:rPr>
    </w:lvl>
    <w:lvl w:ilvl="5">
      <w:start w:val="1"/>
      <w:numFmt w:val="bullet"/>
      <w:lvlText w:val="•"/>
      <w:lvlJc w:val="left"/>
      <w:pPr>
        <w:ind w:left="5274" w:hanging="332"/>
      </w:pPr>
      <w:rPr>
        <w:rFonts w:hint="default"/>
      </w:rPr>
    </w:lvl>
    <w:lvl w:ilvl="6">
      <w:start w:val="1"/>
      <w:numFmt w:val="bullet"/>
      <w:lvlText w:val="•"/>
      <w:lvlJc w:val="left"/>
      <w:pPr>
        <w:ind w:left="6241" w:hanging="332"/>
      </w:pPr>
      <w:rPr>
        <w:rFonts w:hint="default"/>
      </w:rPr>
    </w:lvl>
    <w:lvl w:ilvl="7">
      <w:start w:val="1"/>
      <w:numFmt w:val="bullet"/>
      <w:lvlText w:val="•"/>
      <w:lvlJc w:val="left"/>
      <w:pPr>
        <w:ind w:left="7208" w:hanging="332"/>
      </w:pPr>
      <w:rPr>
        <w:rFonts w:hint="default"/>
      </w:rPr>
    </w:lvl>
    <w:lvl w:ilvl="8">
      <w:start w:val="1"/>
      <w:numFmt w:val="bullet"/>
      <w:lvlText w:val="•"/>
      <w:lvlJc w:val="left"/>
      <w:pPr>
        <w:ind w:left="8175" w:hanging="332"/>
      </w:pPr>
      <w:rPr>
        <w:rFonts w:hint="default"/>
      </w:rPr>
    </w:lvl>
  </w:abstractNum>
  <w:abstractNum w:abstractNumId="69" w15:restartNumberingAfterBreak="0">
    <w:nsid w:val="76A60489"/>
    <w:multiLevelType w:val="hybridMultilevel"/>
    <w:tmpl w:val="4CF2766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0" w15:restartNumberingAfterBreak="0">
    <w:nsid w:val="7BCA4DCC"/>
    <w:multiLevelType w:val="hybridMultilevel"/>
    <w:tmpl w:val="B2CE0D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7E043992"/>
    <w:multiLevelType w:val="multilevel"/>
    <w:tmpl w:val="5FC8EC8A"/>
    <w:lvl w:ilvl="0">
      <w:start w:val="15"/>
      <w:numFmt w:val="decimal"/>
      <w:lvlText w:val="%1"/>
      <w:lvlJc w:val="left"/>
      <w:pPr>
        <w:ind w:left="1375" w:hanging="536"/>
      </w:pPr>
      <w:rPr>
        <w:rFonts w:hint="default"/>
      </w:rPr>
    </w:lvl>
    <w:lvl w:ilvl="1">
      <w:start w:val="1"/>
      <w:numFmt w:val="decimal"/>
      <w:lvlText w:val="%1.%2"/>
      <w:lvlJc w:val="left"/>
      <w:pPr>
        <w:ind w:left="1375" w:hanging="536"/>
      </w:pPr>
      <w:rPr>
        <w:rFonts w:hint="default"/>
        <w:w w:val="99"/>
        <w:u w:val="single" w:color="000000"/>
      </w:rPr>
    </w:lvl>
    <w:lvl w:ilvl="2">
      <w:start w:val="1"/>
      <w:numFmt w:val="bullet"/>
      <w:lvlText w:val="•"/>
      <w:lvlJc w:val="left"/>
      <w:pPr>
        <w:ind w:left="3101" w:hanging="536"/>
      </w:pPr>
      <w:rPr>
        <w:rFonts w:hint="default"/>
      </w:rPr>
    </w:lvl>
    <w:lvl w:ilvl="3">
      <w:start w:val="1"/>
      <w:numFmt w:val="bullet"/>
      <w:lvlText w:val="•"/>
      <w:lvlJc w:val="left"/>
      <w:pPr>
        <w:ind w:left="3962" w:hanging="536"/>
      </w:pPr>
      <w:rPr>
        <w:rFonts w:hint="default"/>
      </w:rPr>
    </w:lvl>
    <w:lvl w:ilvl="4">
      <w:start w:val="1"/>
      <w:numFmt w:val="bullet"/>
      <w:lvlText w:val="•"/>
      <w:lvlJc w:val="left"/>
      <w:pPr>
        <w:ind w:left="4823" w:hanging="536"/>
      </w:pPr>
      <w:rPr>
        <w:rFonts w:hint="default"/>
      </w:rPr>
    </w:lvl>
    <w:lvl w:ilvl="5">
      <w:start w:val="1"/>
      <w:numFmt w:val="bullet"/>
      <w:lvlText w:val="•"/>
      <w:lvlJc w:val="left"/>
      <w:pPr>
        <w:ind w:left="5684" w:hanging="536"/>
      </w:pPr>
      <w:rPr>
        <w:rFonts w:hint="default"/>
      </w:rPr>
    </w:lvl>
    <w:lvl w:ilvl="6">
      <w:start w:val="1"/>
      <w:numFmt w:val="bullet"/>
      <w:lvlText w:val="•"/>
      <w:lvlJc w:val="left"/>
      <w:pPr>
        <w:ind w:left="6545" w:hanging="536"/>
      </w:pPr>
      <w:rPr>
        <w:rFonts w:hint="default"/>
      </w:rPr>
    </w:lvl>
    <w:lvl w:ilvl="7">
      <w:start w:val="1"/>
      <w:numFmt w:val="bullet"/>
      <w:lvlText w:val="•"/>
      <w:lvlJc w:val="left"/>
      <w:pPr>
        <w:ind w:left="7406" w:hanging="536"/>
      </w:pPr>
      <w:rPr>
        <w:rFonts w:hint="default"/>
      </w:rPr>
    </w:lvl>
    <w:lvl w:ilvl="8">
      <w:start w:val="1"/>
      <w:numFmt w:val="bullet"/>
      <w:lvlText w:val="•"/>
      <w:lvlJc w:val="left"/>
      <w:pPr>
        <w:ind w:left="8267" w:hanging="536"/>
      </w:pPr>
      <w:rPr>
        <w:rFonts w:hint="default"/>
      </w:rPr>
    </w:lvl>
  </w:abstractNum>
  <w:abstractNum w:abstractNumId="72" w15:restartNumberingAfterBreak="0">
    <w:nsid w:val="7E177FD9"/>
    <w:multiLevelType w:val="multilevel"/>
    <w:tmpl w:val="02689A42"/>
    <w:lvl w:ilvl="0">
      <w:start w:val="1"/>
      <w:numFmt w:val="decimal"/>
      <w:lvlText w:val="%1"/>
      <w:lvlJc w:val="left"/>
      <w:pPr>
        <w:ind w:left="447" w:hanging="329"/>
      </w:pPr>
      <w:rPr>
        <w:rFonts w:hint="default"/>
      </w:rPr>
    </w:lvl>
    <w:lvl w:ilvl="1">
      <w:start w:val="1"/>
      <w:numFmt w:val="decimal"/>
      <w:lvlText w:val="%1.%2"/>
      <w:lvlJc w:val="left"/>
      <w:pPr>
        <w:ind w:left="447" w:hanging="329"/>
      </w:pPr>
      <w:rPr>
        <w:rFonts w:ascii="Calibri" w:eastAsia="Calibri" w:hAnsi="Calibri" w:hint="default"/>
        <w:spacing w:val="-1"/>
        <w:w w:val="100"/>
        <w:sz w:val="22"/>
        <w:szCs w:val="22"/>
      </w:rPr>
    </w:lvl>
    <w:lvl w:ilvl="2">
      <w:start w:val="1"/>
      <w:numFmt w:val="bullet"/>
      <w:lvlText w:val="•"/>
      <w:lvlJc w:val="left"/>
      <w:pPr>
        <w:ind w:left="2373" w:hanging="329"/>
      </w:pPr>
      <w:rPr>
        <w:rFonts w:hint="default"/>
      </w:rPr>
    </w:lvl>
    <w:lvl w:ilvl="3">
      <w:start w:val="1"/>
      <w:numFmt w:val="bullet"/>
      <w:lvlText w:val="•"/>
      <w:lvlJc w:val="left"/>
      <w:pPr>
        <w:ind w:left="3340" w:hanging="329"/>
      </w:pPr>
      <w:rPr>
        <w:rFonts w:hint="default"/>
      </w:rPr>
    </w:lvl>
    <w:lvl w:ilvl="4">
      <w:start w:val="1"/>
      <w:numFmt w:val="bullet"/>
      <w:lvlText w:val="•"/>
      <w:lvlJc w:val="left"/>
      <w:pPr>
        <w:ind w:left="4307" w:hanging="329"/>
      </w:pPr>
      <w:rPr>
        <w:rFonts w:hint="default"/>
      </w:rPr>
    </w:lvl>
    <w:lvl w:ilvl="5">
      <w:start w:val="1"/>
      <w:numFmt w:val="bullet"/>
      <w:lvlText w:val="•"/>
      <w:lvlJc w:val="left"/>
      <w:pPr>
        <w:ind w:left="5274" w:hanging="329"/>
      </w:pPr>
      <w:rPr>
        <w:rFonts w:hint="default"/>
      </w:rPr>
    </w:lvl>
    <w:lvl w:ilvl="6">
      <w:start w:val="1"/>
      <w:numFmt w:val="bullet"/>
      <w:lvlText w:val="•"/>
      <w:lvlJc w:val="left"/>
      <w:pPr>
        <w:ind w:left="6241" w:hanging="329"/>
      </w:pPr>
      <w:rPr>
        <w:rFonts w:hint="default"/>
      </w:rPr>
    </w:lvl>
    <w:lvl w:ilvl="7">
      <w:start w:val="1"/>
      <w:numFmt w:val="bullet"/>
      <w:lvlText w:val="•"/>
      <w:lvlJc w:val="left"/>
      <w:pPr>
        <w:ind w:left="7208" w:hanging="329"/>
      </w:pPr>
      <w:rPr>
        <w:rFonts w:hint="default"/>
      </w:rPr>
    </w:lvl>
    <w:lvl w:ilvl="8">
      <w:start w:val="1"/>
      <w:numFmt w:val="bullet"/>
      <w:lvlText w:val="•"/>
      <w:lvlJc w:val="left"/>
      <w:pPr>
        <w:ind w:left="8175" w:hanging="329"/>
      </w:pPr>
      <w:rPr>
        <w:rFonts w:hint="default"/>
      </w:rPr>
    </w:lvl>
  </w:abstractNum>
  <w:abstractNum w:abstractNumId="73" w15:restartNumberingAfterBreak="0">
    <w:nsid w:val="7F523E4C"/>
    <w:multiLevelType w:val="hybridMultilevel"/>
    <w:tmpl w:val="45E859F4"/>
    <w:lvl w:ilvl="0" w:tplc="5568DB58">
      <w:start w:val="1"/>
      <w:numFmt w:val="bullet"/>
      <w:lvlText w:val="•"/>
      <w:lvlJc w:val="left"/>
      <w:pPr>
        <w:ind w:left="1232" w:hanging="773"/>
      </w:pPr>
      <w:rPr>
        <w:rFonts w:ascii="Arial" w:eastAsia="Arial" w:hAnsi="Arial" w:hint="default"/>
        <w:w w:val="100"/>
        <w:sz w:val="22"/>
        <w:szCs w:val="22"/>
      </w:rPr>
    </w:lvl>
    <w:lvl w:ilvl="1" w:tplc="7B063CD8">
      <w:start w:val="1"/>
      <w:numFmt w:val="bullet"/>
      <w:lvlText w:val=""/>
      <w:lvlJc w:val="left"/>
      <w:pPr>
        <w:ind w:left="1472" w:hanging="361"/>
      </w:pPr>
      <w:rPr>
        <w:rFonts w:ascii="Symbol" w:eastAsia="Symbol" w:hAnsi="Symbol" w:hint="default"/>
        <w:w w:val="100"/>
        <w:sz w:val="22"/>
        <w:szCs w:val="22"/>
      </w:rPr>
    </w:lvl>
    <w:lvl w:ilvl="2" w:tplc="91E0E29E">
      <w:start w:val="1"/>
      <w:numFmt w:val="bullet"/>
      <w:lvlText w:val="•"/>
      <w:lvlJc w:val="left"/>
      <w:pPr>
        <w:ind w:left="2423" w:hanging="361"/>
      </w:pPr>
      <w:rPr>
        <w:rFonts w:hint="default"/>
      </w:rPr>
    </w:lvl>
    <w:lvl w:ilvl="3" w:tplc="4A8070B2">
      <w:start w:val="1"/>
      <w:numFmt w:val="bullet"/>
      <w:lvlText w:val="•"/>
      <w:lvlJc w:val="left"/>
      <w:pPr>
        <w:ind w:left="3366" w:hanging="361"/>
      </w:pPr>
      <w:rPr>
        <w:rFonts w:hint="default"/>
      </w:rPr>
    </w:lvl>
    <w:lvl w:ilvl="4" w:tplc="C32C0D82">
      <w:start w:val="1"/>
      <w:numFmt w:val="bullet"/>
      <w:lvlText w:val="•"/>
      <w:lvlJc w:val="left"/>
      <w:pPr>
        <w:ind w:left="4309" w:hanging="361"/>
      </w:pPr>
      <w:rPr>
        <w:rFonts w:hint="default"/>
      </w:rPr>
    </w:lvl>
    <w:lvl w:ilvl="5" w:tplc="73AC103E">
      <w:start w:val="1"/>
      <w:numFmt w:val="bullet"/>
      <w:lvlText w:val="•"/>
      <w:lvlJc w:val="left"/>
      <w:pPr>
        <w:ind w:left="5252" w:hanging="361"/>
      </w:pPr>
      <w:rPr>
        <w:rFonts w:hint="default"/>
      </w:rPr>
    </w:lvl>
    <w:lvl w:ilvl="6" w:tplc="74E88474">
      <w:start w:val="1"/>
      <w:numFmt w:val="bullet"/>
      <w:lvlText w:val="•"/>
      <w:lvlJc w:val="left"/>
      <w:pPr>
        <w:ind w:left="6196" w:hanging="361"/>
      </w:pPr>
      <w:rPr>
        <w:rFonts w:hint="default"/>
      </w:rPr>
    </w:lvl>
    <w:lvl w:ilvl="7" w:tplc="F920FFA0">
      <w:start w:val="1"/>
      <w:numFmt w:val="bullet"/>
      <w:lvlText w:val="•"/>
      <w:lvlJc w:val="left"/>
      <w:pPr>
        <w:ind w:left="7139" w:hanging="361"/>
      </w:pPr>
      <w:rPr>
        <w:rFonts w:hint="default"/>
      </w:rPr>
    </w:lvl>
    <w:lvl w:ilvl="8" w:tplc="5686B27A">
      <w:start w:val="1"/>
      <w:numFmt w:val="bullet"/>
      <w:lvlText w:val="•"/>
      <w:lvlJc w:val="left"/>
      <w:pPr>
        <w:ind w:left="8082" w:hanging="361"/>
      </w:pPr>
      <w:rPr>
        <w:rFonts w:hint="default"/>
      </w:rPr>
    </w:lvl>
  </w:abstractNum>
  <w:num w:numId="1">
    <w:abstractNumId w:val="5"/>
  </w:num>
  <w:num w:numId="2">
    <w:abstractNumId w:val="54"/>
  </w:num>
  <w:num w:numId="3">
    <w:abstractNumId w:val="1"/>
  </w:num>
  <w:num w:numId="4">
    <w:abstractNumId w:val="63"/>
  </w:num>
  <w:num w:numId="5">
    <w:abstractNumId w:val="34"/>
  </w:num>
  <w:num w:numId="6">
    <w:abstractNumId w:val="0"/>
  </w:num>
  <w:num w:numId="7">
    <w:abstractNumId w:val="19"/>
  </w:num>
  <w:num w:numId="8">
    <w:abstractNumId w:val="41"/>
  </w:num>
  <w:num w:numId="9">
    <w:abstractNumId w:val="16"/>
  </w:num>
  <w:num w:numId="10">
    <w:abstractNumId w:val="45"/>
  </w:num>
  <w:num w:numId="11">
    <w:abstractNumId w:val="7"/>
  </w:num>
  <w:num w:numId="12">
    <w:abstractNumId w:val="46"/>
  </w:num>
  <w:num w:numId="13">
    <w:abstractNumId w:val="29"/>
  </w:num>
  <w:num w:numId="14">
    <w:abstractNumId w:val="13"/>
  </w:num>
  <w:num w:numId="15">
    <w:abstractNumId w:val="27"/>
  </w:num>
  <w:num w:numId="16">
    <w:abstractNumId w:val="47"/>
  </w:num>
  <w:num w:numId="17">
    <w:abstractNumId w:val="37"/>
  </w:num>
  <w:num w:numId="18">
    <w:abstractNumId w:val="18"/>
  </w:num>
  <w:num w:numId="19">
    <w:abstractNumId w:val="12"/>
  </w:num>
  <w:num w:numId="20">
    <w:abstractNumId w:val="49"/>
  </w:num>
  <w:num w:numId="21">
    <w:abstractNumId w:val="51"/>
  </w:num>
  <w:num w:numId="22">
    <w:abstractNumId w:val="31"/>
  </w:num>
  <w:num w:numId="23">
    <w:abstractNumId w:val="55"/>
  </w:num>
  <w:num w:numId="24">
    <w:abstractNumId w:val="33"/>
  </w:num>
  <w:num w:numId="25">
    <w:abstractNumId w:val="40"/>
  </w:num>
  <w:num w:numId="26">
    <w:abstractNumId w:val="9"/>
  </w:num>
  <w:num w:numId="27">
    <w:abstractNumId w:val="15"/>
  </w:num>
  <w:num w:numId="28">
    <w:abstractNumId w:val="66"/>
  </w:num>
  <w:num w:numId="29">
    <w:abstractNumId w:val="71"/>
  </w:num>
  <w:num w:numId="30">
    <w:abstractNumId w:val="25"/>
  </w:num>
  <w:num w:numId="31">
    <w:abstractNumId w:val="58"/>
  </w:num>
  <w:num w:numId="32">
    <w:abstractNumId w:val="62"/>
  </w:num>
  <w:num w:numId="33">
    <w:abstractNumId w:val="22"/>
  </w:num>
  <w:num w:numId="34">
    <w:abstractNumId w:val="17"/>
  </w:num>
  <w:num w:numId="35">
    <w:abstractNumId w:val="30"/>
  </w:num>
  <w:num w:numId="36">
    <w:abstractNumId w:val="3"/>
  </w:num>
  <w:num w:numId="37">
    <w:abstractNumId w:val="50"/>
  </w:num>
  <w:num w:numId="38">
    <w:abstractNumId w:val="4"/>
  </w:num>
  <w:num w:numId="39">
    <w:abstractNumId w:val="39"/>
  </w:num>
  <w:num w:numId="40">
    <w:abstractNumId w:val="57"/>
  </w:num>
  <w:num w:numId="41">
    <w:abstractNumId w:val="35"/>
  </w:num>
  <w:num w:numId="42">
    <w:abstractNumId w:val="59"/>
  </w:num>
  <w:num w:numId="43">
    <w:abstractNumId w:val="24"/>
  </w:num>
  <w:num w:numId="44">
    <w:abstractNumId w:val="60"/>
  </w:num>
  <w:num w:numId="45">
    <w:abstractNumId w:val="26"/>
  </w:num>
  <w:num w:numId="46">
    <w:abstractNumId w:val="21"/>
  </w:num>
  <w:num w:numId="47">
    <w:abstractNumId w:val="14"/>
  </w:num>
  <w:num w:numId="48">
    <w:abstractNumId w:val="36"/>
  </w:num>
  <w:num w:numId="49">
    <w:abstractNumId w:val="6"/>
  </w:num>
  <w:num w:numId="50">
    <w:abstractNumId w:val="73"/>
  </w:num>
  <w:num w:numId="51">
    <w:abstractNumId w:val="52"/>
  </w:num>
  <w:num w:numId="52">
    <w:abstractNumId w:val="53"/>
  </w:num>
  <w:num w:numId="53">
    <w:abstractNumId w:val="65"/>
  </w:num>
  <w:num w:numId="54">
    <w:abstractNumId w:val="43"/>
  </w:num>
  <w:num w:numId="55">
    <w:abstractNumId w:val="56"/>
  </w:num>
  <w:num w:numId="56">
    <w:abstractNumId w:val="44"/>
  </w:num>
  <w:num w:numId="57">
    <w:abstractNumId w:val="11"/>
  </w:num>
  <w:num w:numId="58">
    <w:abstractNumId w:val="61"/>
  </w:num>
  <w:num w:numId="59">
    <w:abstractNumId w:val="42"/>
  </w:num>
  <w:num w:numId="60">
    <w:abstractNumId w:val="8"/>
  </w:num>
  <w:num w:numId="61">
    <w:abstractNumId w:val="20"/>
  </w:num>
  <w:num w:numId="62">
    <w:abstractNumId w:val="68"/>
  </w:num>
  <w:num w:numId="63">
    <w:abstractNumId w:val="32"/>
  </w:num>
  <w:num w:numId="64">
    <w:abstractNumId w:val="72"/>
  </w:num>
  <w:num w:numId="65">
    <w:abstractNumId w:val="48"/>
  </w:num>
  <w:num w:numId="66">
    <w:abstractNumId w:val="23"/>
  </w:num>
  <w:num w:numId="67">
    <w:abstractNumId w:val="67"/>
  </w:num>
  <w:num w:numId="68">
    <w:abstractNumId w:val="64"/>
  </w:num>
  <w:num w:numId="69">
    <w:abstractNumId w:val="38"/>
  </w:num>
  <w:num w:numId="70">
    <w:abstractNumId w:val="10"/>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num>
  <w:num w:numId="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num>
  <w:num w:numId="7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A6"/>
    <w:rsid w:val="0000659B"/>
    <w:rsid w:val="00017636"/>
    <w:rsid w:val="00064A3C"/>
    <w:rsid w:val="0009595C"/>
    <w:rsid w:val="000C05A6"/>
    <w:rsid w:val="00192690"/>
    <w:rsid w:val="001C1791"/>
    <w:rsid w:val="00265325"/>
    <w:rsid w:val="00271FE6"/>
    <w:rsid w:val="002A4DDE"/>
    <w:rsid w:val="00306D03"/>
    <w:rsid w:val="003F212A"/>
    <w:rsid w:val="00426C9F"/>
    <w:rsid w:val="004673A7"/>
    <w:rsid w:val="00597FEF"/>
    <w:rsid w:val="006D3A32"/>
    <w:rsid w:val="00775E96"/>
    <w:rsid w:val="007C1880"/>
    <w:rsid w:val="007C464B"/>
    <w:rsid w:val="00834A7A"/>
    <w:rsid w:val="00836D7B"/>
    <w:rsid w:val="00857A5A"/>
    <w:rsid w:val="009329D8"/>
    <w:rsid w:val="009D38E1"/>
    <w:rsid w:val="00A56B01"/>
    <w:rsid w:val="00A727A1"/>
    <w:rsid w:val="00B17765"/>
    <w:rsid w:val="00B22D00"/>
    <w:rsid w:val="00B8324B"/>
    <w:rsid w:val="00C07437"/>
    <w:rsid w:val="00C1690B"/>
    <w:rsid w:val="00CC2BF2"/>
    <w:rsid w:val="00D176C4"/>
    <w:rsid w:val="00E0195F"/>
    <w:rsid w:val="00E4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4ECE"/>
  <w15:docId w15:val="{B385A10D-A7B5-4C4E-9D7F-DE325E61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0"/>
      <w:outlineLvl w:val="0"/>
    </w:pPr>
    <w:rPr>
      <w:rFonts w:ascii="Arial" w:eastAsia="Arial" w:hAnsi="Arial"/>
      <w:b/>
      <w:bCs/>
      <w:sz w:val="36"/>
      <w:szCs w:val="36"/>
      <w:u w:val="single"/>
    </w:rPr>
  </w:style>
  <w:style w:type="paragraph" w:styleId="Heading2">
    <w:name w:val="heading 2"/>
    <w:basedOn w:val="Normal"/>
    <w:uiPriority w:val="1"/>
    <w:qFormat/>
    <w:pPr>
      <w:ind w:left="220"/>
      <w:outlineLvl w:val="1"/>
    </w:pPr>
    <w:rPr>
      <w:rFonts w:ascii="Arial" w:eastAsia="Arial" w:hAnsi="Arial"/>
      <w:b/>
      <w:bCs/>
      <w:sz w:val="32"/>
      <w:szCs w:val="32"/>
      <w:u w:val="single"/>
    </w:rPr>
  </w:style>
  <w:style w:type="paragraph" w:styleId="Heading3">
    <w:name w:val="heading 3"/>
    <w:basedOn w:val="Normal"/>
    <w:uiPriority w:val="1"/>
    <w:qFormat/>
    <w:pPr>
      <w:outlineLvl w:val="2"/>
    </w:pPr>
    <w:rPr>
      <w:rFonts w:ascii="Arial" w:eastAsia="Arial" w:hAnsi="Arial"/>
      <w:sz w:val="32"/>
      <w:szCs w:val="32"/>
    </w:rPr>
  </w:style>
  <w:style w:type="paragraph" w:styleId="Heading4">
    <w:name w:val="heading 4"/>
    <w:basedOn w:val="Normal"/>
    <w:uiPriority w:val="1"/>
    <w:qFormat/>
    <w:pPr>
      <w:ind w:left="124"/>
      <w:outlineLvl w:val="3"/>
    </w:pPr>
    <w:rPr>
      <w:rFonts w:ascii="Arial" w:eastAsia="Arial" w:hAnsi="Arial"/>
      <w:b/>
      <w:bCs/>
      <w:sz w:val="31"/>
      <w:szCs w:val="31"/>
    </w:rPr>
  </w:style>
  <w:style w:type="paragraph" w:styleId="Heading5">
    <w:name w:val="heading 5"/>
    <w:basedOn w:val="Normal"/>
    <w:uiPriority w:val="1"/>
    <w:qFormat/>
    <w:pPr>
      <w:ind w:left="232"/>
      <w:outlineLvl w:val="4"/>
    </w:pPr>
    <w:rPr>
      <w:rFonts w:ascii="Arial" w:eastAsia="Arial" w:hAnsi="Arial"/>
      <w:b/>
      <w:bCs/>
      <w:sz w:val="28"/>
      <w:szCs w:val="28"/>
    </w:rPr>
  </w:style>
  <w:style w:type="paragraph" w:styleId="Heading6">
    <w:name w:val="heading 6"/>
    <w:basedOn w:val="Normal"/>
    <w:uiPriority w:val="1"/>
    <w:qFormat/>
    <w:pPr>
      <w:ind w:left="103"/>
      <w:outlineLvl w:val="5"/>
    </w:pPr>
    <w:rPr>
      <w:rFonts w:ascii="Arial" w:eastAsia="Arial" w:hAnsi="Arial"/>
      <w:sz w:val="28"/>
      <w:szCs w:val="28"/>
    </w:rPr>
  </w:style>
  <w:style w:type="paragraph" w:styleId="Heading7">
    <w:name w:val="heading 7"/>
    <w:basedOn w:val="Normal"/>
    <w:uiPriority w:val="1"/>
    <w:qFormat/>
    <w:pPr>
      <w:ind w:left="456"/>
      <w:outlineLvl w:val="6"/>
    </w:pPr>
    <w:rPr>
      <w:rFonts w:ascii="Arial" w:eastAsia="Arial" w:hAnsi="Arial"/>
      <w:b/>
      <w:bCs/>
      <w:sz w:val="24"/>
      <w:szCs w:val="24"/>
    </w:rPr>
  </w:style>
  <w:style w:type="paragraph" w:styleId="Heading8">
    <w:name w:val="heading 8"/>
    <w:basedOn w:val="Normal"/>
    <w:uiPriority w:val="1"/>
    <w:qFormat/>
    <w:pPr>
      <w:ind w:left="1375" w:hanging="535"/>
      <w:outlineLvl w:val="7"/>
    </w:pPr>
    <w:rPr>
      <w:rFonts w:ascii="Calibri" w:eastAsia="Calibri" w:hAnsi="Calibri"/>
      <w:sz w:val="24"/>
      <w:szCs w:val="24"/>
    </w:rPr>
  </w:style>
  <w:style w:type="paragraph" w:styleId="Heading9">
    <w:name w:val="heading 9"/>
    <w:basedOn w:val="Normal"/>
    <w:uiPriority w:val="1"/>
    <w:qFormat/>
    <w:pPr>
      <w:ind w:left="120"/>
      <w:outlineLvl w:val="8"/>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7636"/>
    <w:pPr>
      <w:tabs>
        <w:tab w:val="center" w:pos="4513"/>
        <w:tab w:val="right" w:pos="9026"/>
      </w:tabs>
    </w:pPr>
  </w:style>
  <w:style w:type="character" w:customStyle="1" w:styleId="HeaderChar">
    <w:name w:val="Header Char"/>
    <w:basedOn w:val="DefaultParagraphFont"/>
    <w:link w:val="Header"/>
    <w:uiPriority w:val="99"/>
    <w:rsid w:val="00017636"/>
  </w:style>
  <w:style w:type="paragraph" w:styleId="Footer">
    <w:name w:val="footer"/>
    <w:basedOn w:val="Normal"/>
    <w:link w:val="FooterChar"/>
    <w:uiPriority w:val="99"/>
    <w:unhideWhenUsed/>
    <w:rsid w:val="00017636"/>
    <w:pPr>
      <w:tabs>
        <w:tab w:val="center" w:pos="4513"/>
        <w:tab w:val="right" w:pos="9026"/>
      </w:tabs>
    </w:pPr>
  </w:style>
  <w:style w:type="character" w:customStyle="1" w:styleId="FooterChar">
    <w:name w:val="Footer Char"/>
    <w:basedOn w:val="DefaultParagraphFont"/>
    <w:link w:val="Footer"/>
    <w:uiPriority w:val="99"/>
    <w:rsid w:val="00017636"/>
  </w:style>
  <w:style w:type="character" w:styleId="Hyperlink">
    <w:name w:val="Hyperlink"/>
    <w:basedOn w:val="DefaultParagraphFont"/>
    <w:uiPriority w:val="99"/>
    <w:unhideWhenUsed/>
    <w:rsid w:val="00834A7A"/>
    <w:rPr>
      <w:color w:val="0000FF" w:themeColor="hyperlink"/>
      <w:u w:val="single"/>
    </w:rPr>
  </w:style>
  <w:style w:type="paragraph" w:styleId="NormalWeb">
    <w:name w:val="Normal (Web)"/>
    <w:basedOn w:val="Normal"/>
    <w:uiPriority w:val="99"/>
    <w:unhideWhenUsed/>
    <w:rsid w:val="00306D03"/>
    <w:pPr>
      <w:widowControl/>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6.xml"/><Relationship Id="rId39" Type="http://schemas.openxmlformats.org/officeDocument/2006/relationships/footer" Target="footer14.xml"/><Relationship Id="rId21" Type="http://schemas.openxmlformats.org/officeDocument/2006/relationships/image" Target="media/image8.png"/><Relationship Id="rId34" Type="http://schemas.openxmlformats.org/officeDocument/2006/relationships/hyperlink" Target="http://www.bsfc.ac.uk/college-" TargetMode="External"/><Relationship Id="rId42" Type="http://schemas.openxmlformats.org/officeDocument/2006/relationships/image" Target="media/image14.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aala/" TargetMode="External"/><Relationship Id="rId24" Type="http://schemas.openxmlformats.org/officeDocument/2006/relationships/footer" Target="footer4.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8.xml"/><Relationship Id="rId36" Type="http://schemas.openxmlformats.org/officeDocument/2006/relationships/hyperlink" Target="http://www.bsfc.ac.uk/privacy)" TargetMode="External"/><Relationship Id="rId10" Type="http://schemas.openxmlformats.org/officeDocument/2006/relationships/hyperlink" Target="http://lotcqualitybadge.org.uk/" TargetMode="External"/><Relationship Id="rId19" Type="http://schemas.openxmlformats.org/officeDocument/2006/relationships/image" Target="media/image6.png"/><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eapng.info/" TargetMode="Externa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hyperlink" Target="http://www.bsfc.ac.uk/privacy)" TargetMode="External"/><Relationship Id="rId43" Type="http://schemas.openxmlformats.org/officeDocument/2006/relationships/footer" Target="footer16.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oeapng.info/" TargetMode="External"/><Relationship Id="rId17" Type="http://schemas.openxmlformats.org/officeDocument/2006/relationships/image" Target="media/image4.png"/><Relationship Id="rId25" Type="http://schemas.openxmlformats.org/officeDocument/2006/relationships/footer" Target="footer5.xml"/><Relationship Id="rId33" Type="http://schemas.openxmlformats.org/officeDocument/2006/relationships/image" Target="media/image11.jpeg"/><Relationship Id="rId38" Type="http://schemas.openxmlformats.org/officeDocument/2006/relationships/image" Target="media/image12.jpeg"/><Relationship Id="rId20" Type="http://schemas.openxmlformats.org/officeDocument/2006/relationships/image" Target="media/image7.png"/><Relationship Id="rId4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18375</Words>
  <Characters>85265</Characters>
  <Application>Microsoft Office Word</Application>
  <DocSecurity>0</DocSecurity>
  <Lines>2368</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Hunt</dc:creator>
  <cp:lastModifiedBy>Jane Green</cp:lastModifiedBy>
  <cp:revision>4</cp:revision>
  <dcterms:created xsi:type="dcterms:W3CDTF">2020-11-12T16:05:00Z</dcterms:created>
  <dcterms:modified xsi:type="dcterms:W3CDTF">2023-03-07T17:20:00Z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Adobe Acrobat Pro DC 15.10.20056</vt:lpwstr>
  </property>
  <property fmtid="{D5CDD505-2E9C-101B-9397-08002B2CF9AE}" pid="4" name="LastSaved">
    <vt:filetime>2020-04-30T00:00:00Z</vt:filetime>
  </property>
</Properties>
</file>