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838"/>
        <w:gridCol w:w="3740"/>
        <w:gridCol w:w="2790"/>
        <w:gridCol w:w="2790"/>
        <w:gridCol w:w="2790"/>
      </w:tblGrid>
      <w:tr w:rsidR="008B1B91" w14:paraId="6EA5261C" w14:textId="77777777" w:rsidTr="000F39E1">
        <w:tc>
          <w:tcPr>
            <w:tcW w:w="1838" w:type="dxa"/>
            <w:shd w:val="clear" w:color="auto" w:fill="EFC5C3"/>
          </w:tcPr>
          <w:p w14:paraId="7BFB7BCB" w14:textId="77777777" w:rsidR="008B1B91" w:rsidRPr="000F39E1" w:rsidRDefault="008B1B91" w:rsidP="008B1B91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EFC5C3"/>
          </w:tcPr>
          <w:p w14:paraId="79C91361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Foundation</w:t>
            </w:r>
          </w:p>
        </w:tc>
        <w:tc>
          <w:tcPr>
            <w:tcW w:w="2790" w:type="dxa"/>
            <w:shd w:val="clear" w:color="auto" w:fill="EFC5C3"/>
          </w:tcPr>
          <w:p w14:paraId="31F95B2A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KS1</w:t>
            </w:r>
          </w:p>
        </w:tc>
        <w:tc>
          <w:tcPr>
            <w:tcW w:w="2790" w:type="dxa"/>
            <w:shd w:val="clear" w:color="auto" w:fill="EFC5C3"/>
          </w:tcPr>
          <w:p w14:paraId="462B1587" w14:textId="77777777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LKS2</w:t>
            </w:r>
          </w:p>
        </w:tc>
        <w:tc>
          <w:tcPr>
            <w:tcW w:w="2790" w:type="dxa"/>
            <w:shd w:val="clear" w:color="auto" w:fill="EFC5C3"/>
          </w:tcPr>
          <w:p w14:paraId="7DE5A984" w14:textId="6114D09F" w:rsidR="008B1B91" w:rsidRPr="000F39E1" w:rsidRDefault="008B1B91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UKS2</w:t>
            </w:r>
          </w:p>
        </w:tc>
      </w:tr>
      <w:tr w:rsidR="00B303B0" w14:paraId="21D57CE9" w14:textId="77777777" w:rsidTr="000F39E1">
        <w:tc>
          <w:tcPr>
            <w:tcW w:w="1838" w:type="dxa"/>
            <w:shd w:val="clear" w:color="auto" w:fill="EFC5C3"/>
          </w:tcPr>
          <w:p w14:paraId="50B3F56F" w14:textId="25CFF5D6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1</w:t>
            </w:r>
          </w:p>
        </w:tc>
        <w:tc>
          <w:tcPr>
            <w:tcW w:w="3740" w:type="dxa"/>
            <w:vMerge w:val="restart"/>
          </w:tcPr>
          <w:p w14:paraId="2CEAEC1C" w14:textId="77777777" w:rsidR="00B303B0" w:rsidRDefault="00B303B0" w:rsidP="008B1B91"/>
          <w:p w14:paraId="3E5D334B" w14:textId="77777777" w:rsidR="00B303B0" w:rsidRDefault="00B303B0" w:rsidP="008B1B91"/>
          <w:p w14:paraId="5808EF6E" w14:textId="77777777" w:rsidR="00B303B0" w:rsidRDefault="00B303B0" w:rsidP="008B1B91"/>
          <w:p w14:paraId="5C4BFF94" w14:textId="77777777" w:rsidR="00B303B0" w:rsidRDefault="00B303B0" w:rsidP="008B1B91"/>
          <w:p w14:paraId="7DC1AEE2" w14:textId="77777777" w:rsidR="00B303B0" w:rsidRDefault="00B303B0" w:rsidP="008B1B91"/>
          <w:p w14:paraId="22DB8781" w14:textId="49BEB59D" w:rsidR="00B303B0" w:rsidRDefault="00B303B0" w:rsidP="008B1B91">
            <w:r>
              <w:t xml:space="preserve">       Understanding the world</w:t>
            </w:r>
          </w:p>
        </w:tc>
        <w:tc>
          <w:tcPr>
            <w:tcW w:w="2790" w:type="dxa"/>
          </w:tcPr>
          <w:p w14:paraId="61D78AF6" w14:textId="77777777" w:rsidR="00B303B0" w:rsidRDefault="00B303B0" w:rsidP="008B1B91">
            <w:r w:rsidRPr="00092B53">
              <w:rPr>
                <w:b/>
                <w:bCs/>
              </w:rPr>
              <w:t>Creating Media-</w:t>
            </w:r>
            <w:r>
              <w:t xml:space="preserve"> Digital Painting (Y1)</w:t>
            </w:r>
          </w:p>
          <w:p w14:paraId="5AEA3415" w14:textId="0A455DD8" w:rsidR="00B303B0" w:rsidRDefault="00B303B0" w:rsidP="008B1B91">
            <w:r>
              <w:t>Digital photography (Y2)</w:t>
            </w:r>
          </w:p>
        </w:tc>
        <w:tc>
          <w:tcPr>
            <w:tcW w:w="2790" w:type="dxa"/>
          </w:tcPr>
          <w:p w14:paraId="5E8B3BAE" w14:textId="1E7D6664" w:rsidR="00B303B0" w:rsidRDefault="00B303B0" w:rsidP="008B1B91">
            <w:r w:rsidRPr="00092B53">
              <w:rPr>
                <w:b/>
                <w:bCs/>
              </w:rPr>
              <w:t>Creating Media-</w:t>
            </w:r>
            <w:r>
              <w:rPr>
                <w:b/>
                <w:bCs/>
              </w:rPr>
              <w:t xml:space="preserve"> </w:t>
            </w:r>
            <w:r>
              <w:t>Desktop publishing (Y3)</w:t>
            </w:r>
          </w:p>
          <w:p w14:paraId="65DCE9C3" w14:textId="061F75B6" w:rsidR="00B303B0" w:rsidRPr="00C212C5" w:rsidRDefault="00B303B0" w:rsidP="008B1B91">
            <w:r>
              <w:t>Photo editing (Y4)</w:t>
            </w:r>
          </w:p>
        </w:tc>
        <w:tc>
          <w:tcPr>
            <w:tcW w:w="2790" w:type="dxa"/>
          </w:tcPr>
          <w:p w14:paraId="0E19FA23" w14:textId="77777777" w:rsidR="00B303B0" w:rsidRDefault="00B303B0" w:rsidP="008B1B91">
            <w:r w:rsidRPr="00092B53">
              <w:rPr>
                <w:b/>
                <w:bCs/>
              </w:rPr>
              <w:t>Creating Media-</w:t>
            </w:r>
            <w:r>
              <w:rPr>
                <w:b/>
                <w:bCs/>
              </w:rPr>
              <w:t xml:space="preserve"> </w:t>
            </w:r>
            <w:r>
              <w:t>Video editing (Y5)</w:t>
            </w:r>
          </w:p>
          <w:p w14:paraId="6700B966" w14:textId="358A8378" w:rsidR="00B303B0" w:rsidRPr="002F0BD3" w:rsidRDefault="00B303B0" w:rsidP="008B1B91">
            <w:r>
              <w:t>Web page creation (Y6)</w:t>
            </w:r>
          </w:p>
        </w:tc>
      </w:tr>
      <w:tr w:rsidR="00B303B0" w14:paraId="791679E8" w14:textId="77777777" w:rsidTr="000F39E1">
        <w:tc>
          <w:tcPr>
            <w:tcW w:w="1838" w:type="dxa"/>
            <w:shd w:val="clear" w:color="auto" w:fill="EFC5C3"/>
          </w:tcPr>
          <w:p w14:paraId="1625BDFB" w14:textId="77777777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Autumn 2</w:t>
            </w:r>
          </w:p>
        </w:tc>
        <w:tc>
          <w:tcPr>
            <w:tcW w:w="3740" w:type="dxa"/>
            <w:vMerge/>
          </w:tcPr>
          <w:p w14:paraId="40F5F6AA" w14:textId="77777777" w:rsidR="00B303B0" w:rsidRDefault="00B303B0" w:rsidP="008B1B91"/>
        </w:tc>
        <w:tc>
          <w:tcPr>
            <w:tcW w:w="2790" w:type="dxa"/>
          </w:tcPr>
          <w:p w14:paraId="2CD4BA2F" w14:textId="77777777" w:rsidR="00B303B0" w:rsidRDefault="00B303B0" w:rsidP="008B1B91">
            <w:r w:rsidRPr="00092B53">
              <w:rPr>
                <w:b/>
                <w:bCs/>
              </w:rPr>
              <w:t>Computing Systems and Networks-</w:t>
            </w:r>
            <w:r>
              <w:t xml:space="preserve"> Technology around us (Y1)</w:t>
            </w:r>
          </w:p>
          <w:p w14:paraId="37049F3E" w14:textId="196B178D" w:rsidR="00B303B0" w:rsidRDefault="00B303B0" w:rsidP="008B1B91">
            <w:r>
              <w:t>IT around us (Y2)</w:t>
            </w:r>
          </w:p>
        </w:tc>
        <w:tc>
          <w:tcPr>
            <w:tcW w:w="2790" w:type="dxa"/>
          </w:tcPr>
          <w:p w14:paraId="437880DD" w14:textId="77777777" w:rsidR="00B303B0" w:rsidRDefault="00B303B0" w:rsidP="008B1B91">
            <w:r w:rsidRPr="00092B53">
              <w:rPr>
                <w:b/>
                <w:bCs/>
              </w:rPr>
              <w:t>Computing Systems and Networks-</w:t>
            </w:r>
            <w:r>
              <w:rPr>
                <w:b/>
                <w:bCs/>
              </w:rPr>
              <w:t xml:space="preserve"> </w:t>
            </w:r>
            <w:r>
              <w:t xml:space="preserve">Connecting Computers (Y3) </w:t>
            </w:r>
          </w:p>
          <w:p w14:paraId="475DCBF0" w14:textId="3D596BA1" w:rsidR="00B303B0" w:rsidRPr="00C670D3" w:rsidRDefault="00B303B0" w:rsidP="008B1B91">
            <w:r>
              <w:t>The internet (Y4)</w:t>
            </w:r>
          </w:p>
        </w:tc>
        <w:tc>
          <w:tcPr>
            <w:tcW w:w="2790" w:type="dxa"/>
          </w:tcPr>
          <w:p w14:paraId="35256266" w14:textId="77777777" w:rsidR="00B303B0" w:rsidRDefault="00B303B0" w:rsidP="008B1B91">
            <w:r w:rsidRPr="00092B53">
              <w:rPr>
                <w:b/>
                <w:bCs/>
              </w:rPr>
              <w:t>Computing Systems and Networks-</w:t>
            </w:r>
            <w:r>
              <w:t xml:space="preserve"> Sharing info (Y5)</w:t>
            </w:r>
          </w:p>
          <w:p w14:paraId="74659BCA" w14:textId="4D13F895" w:rsidR="00B303B0" w:rsidRPr="004408D7" w:rsidRDefault="00B303B0" w:rsidP="008B1B91">
            <w:r>
              <w:t>Communication (Y6)</w:t>
            </w:r>
          </w:p>
        </w:tc>
      </w:tr>
      <w:tr w:rsidR="00B303B0" w14:paraId="3B279E63" w14:textId="77777777" w:rsidTr="000F39E1">
        <w:tc>
          <w:tcPr>
            <w:tcW w:w="1838" w:type="dxa"/>
            <w:shd w:val="clear" w:color="auto" w:fill="EFC5C3"/>
          </w:tcPr>
          <w:p w14:paraId="6E4FBE47" w14:textId="77777777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1</w:t>
            </w:r>
          </w:p>
        </w:tc>
        <w:tc>
          <w:tcPr>
            <w:tcW w:w="3740" w:type="dxa"/>
            <w:vMerge/>
          </w:tcPr>
          <w:p w14:paraId="04439385" w14:textId="77777777" w:rsidR="00B303B0" w:rsidRDefault="00B303B0" w:rsidP="008B1B91"/>
        </w:tc>
        <w:tc>
          <w:tcPr>
            <w:tcW w:w="2790" w:type="dxa"/>
          </w:tcPr>
          <w:p w14:paraId="2A7B11E2" w14:textId="77777777" w:rsidR="00B303B0" w:rsidRDefault="00B303B0" w:rsidP="008B1B91">
            <w:r w:rsidRPr="00092B53">
              <w:rPr>
                <w:b/>
                <w:bCs/>
              </w:rPr>
              <w:t>Programming A-</w:t>
            </w:r>
            <w:r>
              <w:t xml:space="preserve"> Moving a robot (Y1)</w:t>
            </w:r>
          </w:p>
          <w:p w14:paraId="2F7F142F" w14:textId="44E44F80" w:rsidR="00B303B0" w:rsidRDefault="00B303B0" w:rsidP="008B1B91">
            <w:r>
              <w:t>Robot algorithms (Y2)</w:t>
            </w:r>
          </w:p>
        </w:tc>
        <w:tc>
          <w:tcPr>
            <w:tcW w:w="2790" w:type="dxa"/>
          </w:tcPr>
          <w:p w14:paraId="28140B53" w14:textId="77777777" w:rsidR="00B303B0" w:rsidRDefault="00B303B0" w:rsidP="008B1B91">
            <w:r w:rsidRPr="00092B53">
              <w:rPr>
                <w:b/>
                <w:bCs/>
              </w:rPr>
              <w:t>Programming A-</w:t>
            </w:r>
            <w:r>
              <w:rPr>
                <w:b/>
                <w:bCs/>
              </w:rPr>
              <w:t xml:space="preserve"> </w:t>
            </w:r>
            <w:r>
              <w:t>Sequence in music (Y3)</w:t>
            </w:r>
          </w:p>
          <w:p w14:paraId="393611C3" w14:textId="4CEC9A68" w:rsidR="00B303B0" w:rsidRPr="00E11C04" w:rsidRDefault="00B303B0" w:rsidP="008B1B91">
            <w:r>
              <w:t>Repetition in shapes (Y4)</w:t>
            </w:r>
          </w:p>
        </w:tc>
        <w:tc>
          <w:tcPr>
            <w:tcW w:w="2790" w:type="dxa"/>
          </w:tcPr>
          <w:p w14:paraId="0354A937" w14:textId="77777777" w:rsidR="00B303B0" w:rsidRDefault="00B303B0" w:rsidP="008B1B91">
            <w:r w:rsidRPr="00092B53">
              <w:rPr>
                <w:b/>
                <w:bCs/>
              </w:rPr>
              <w:t>Programming A-</w:t>
            </w:r>
            <w:r>
              <w:rPr>
                <w:b/>
                <w:bCs/>
              </w:rPr>
              <w:t xml:space="preserve"> </w:t>
            </w:r>
            <w:r>
              <w:t xml:space="preserve">Physical computing (Y5) </w:t>
            </w:r>
          </w:p>
          <w:p w14:paraId="6A5432A4" w14:textId="619065CD" w:rsidR="00B303B0" w:rsidRPr="008E3EEF" w:rsidRDefault="00B303B0" w:rsidP="008B1B91">
            <w:r>
              <w:t>Variables in games (Y6)</w:t>
            </w:r>
          </w:p>
        </w:tc>
      </w:tr>
      <w:tr w:rsidR="00B303B0" w14:paraId="4976F048" w14:textId="77777777" w:rsidTr="000F39E1">
        <w:tc>
          <w:tcPr>
            <w:tcW w:w="1838" w:type="dxa"/>
            <w:shd w:val="clear" w:color="auto" w:fill="EFC5C3"/>
          </w:tcPr>
          <w:p w14:paraId="79F40983" w14:textId="77777777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Spring 2</w:t>
            </w:r>
          </w:p>
        </w:tc>
        <w:tc>
          <w:tcPr>
            <w:tcW w:w="3740" w:type="dxa"/>
            <w:vMerge/>
          </w:tcPr>
          <w:p w14:paraId="221DE6B8" w14:textId="77777777" w:rsidR="00B303B0" w:rsidRDefault="00B303B0" w:rsidP="008B1B91"/>
        </w:tc>
        <w:tc>
          <w:tcPr>
            <w:tcW w:w="2790" w:type="dxa"/>
          </w:tcPr>
          <w:p w14:paraId="4A9C2BA5" w14:textId="7A3A5ECA" w:rsidR="00B303B0" w:rsidRDefault="00B303B0" w:rsidP="008B1B91">
            <w:r w:rsidRPr="00092B53">
              <w:rPr>
                <w:b/>
                <w:bCs/>
              </w:rPr>
              <w:t>Data and information-</w:t>
            </w:r>
            <w:r>
              <w:t xml:space="preserve"> Grouping data (Y1)</w:t>
            </w:r>
          </w:p>
          <w:p w14:paraId="7028EBB2" w14:textId="6B87997A" w:rsidR="00B303B0" w:rsidRDefault="00B303B0" w:rsidP="008B1B91">
            <w:r>
              <w:t>Pictograms (Y2)</w:t>
            </w:r>
          </w:p>
        </w:tc>
        <w:tc>
          <w:tcPr>
            <w:tcW w:w="2790" w:type="dxa"/>
          </w:tcPr>
          <w:p w14:paraId="73AB08BA" w14:textId="77777777" w:rsidR="00B303B0" w:rsidRDefault="00B303B0" w:rsidP="008B1B91">
            <w:r w:rsidRPr="00092B53">
              <w:rPr>
                <w:b/>
                <w:bCs/>
              </w:rPr>
              <w:t>Data and information-</w:t>
            </w:r>
            <w:r>
              <w:rPr>
                <w:b/>
                <w:bCs/>
              </w:rPr>
              <w:t xml:space="preserve"> </w:t>
            </w:r>
            <w:r>
              <w:t>Branching databases (Y3)</w:t>
            </w:r>
          </w:p>
          <w:p w14:paraId="6CE6F71C" w14:textId="3E889F50" w:rsidR="00B303B0" w:rsidRPr="002539FA" w:rsidRDefault="00B303B0" w:rsidP="008B1B91">
            <w:r>
              <w:t>Data logging (Y4)</w:t>
            </w:r>
          </w:p>
        </w:tc>
        <w:tc>
          <w:tcPr>
            <w:tcW w:w="2790" w:type="dxa"/>
          </w:tcPr>
          <w:p w14:paraId="02E21638" w14:textId="77777777" w:rsidR="00B303B0" w:rsidRDefault="00B303B0" w:rsidP="008B1B91">
            <w:pPr>
              <w:rPr>
                <w:b/>
                <w:bCs/>
              </w:rPr>
            </w:pPr>
            <w:r w:rsidRPr="00092B53">
              <w:rPr>
                <w:b/>
                <w:bCs/>
              </w:rPr>
              <w:t>Data and information-</w:t>
            </w:r>
          </w:p>
          <w:p w14:paraId="48EAB256" w14:textId="77777777" w:rsidR="00B303B0" w:rsidRDefault="00B303B0" w:rsidP="008B1B91">
            <w:r>
              <w:t>Flat-files databases (Y5)</w:t>
            </w:r>
          </w:p>
          <w:p w14:paraId="73A2D94A" w14:textId="1C6FBFB4" w:rsidR="00B303B0" w:rsidRPr="008E3EEF" w:rsidRDefault="00B303B0" w:rsidP="008B1B91">
            <w:r>
              <w:t>Spreadsheets (Y6)</w:t>
            </w:r>
          </w:p>
        </w:tc>
      </w:tr>
      <w:tr w:rsidR="00B303B0" w14:paraId="66AE3A85" w14:textId="77777777" w:rsidTr="000F39E1">
        <w:tc>
          <w:tcPr>
            <w:tcW w:w="1838" w:type="dxa"/>
            <w:shd w:val="clear" w:color="auto" w:fill="EFC5C3"/>
          </w:tcPr>
          <w:p w14:paraId="72ECD27E" w14:textId="77777777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1</w:t>
            </w:r>
          </w:p>
        </w:tc>
        <w:tc>
          <w:tcPr>
            <w:tcW w:w="3740" w:type="dxa"/>
            <w:vMerge/>
          </w:tcPr>
          <w:p w14:paraId="025431E6" w14:textId="77777777" w:rsidR="00B303B0" w:rsidRDefault="00B303B0" w:rsidP="008B1B91"/>
        </w:tc>
        <w:tc>
          <w:tcPr>
            <w:tcW w:w="2790" w:type="dxa"/>
          </w:tcPr>
          <w:p w14:paraId="486F6876" w14:textId="77777777" w:rsidR="00B303B0" w:rsidRDefault="00B303B0" w:rsidP="008B1B91">
            <w:r w:rsidRPr="00092B53">
              <w:rPr>
                <w:b/>
                <w:bCs/>
              </w:rPr>
              <w:t>Creating media-</w:t>
            </w:r>
            <w:r>
              <w:t xml:space="preserve"> Digital writing (Y1)</w:t>
            </w:r>
          </w:p>
          <w:p w14:paraId="730AFD6C" w14:textId="4E8A972F" w:rsidR="00B303B0" w:rsidRDefault="00B303B0" w:rsidP="008B1B91">
            <w:r>
              <w:t>Making music (Y2)</w:t>
            </w:r>
          </w:p>
        </w:tc>
        <w:tc>
          <w:tcPr>
            <w:tcW w:w="2790" w:type="dxa"/>
          </w:tcPr>
          <w:p w14:paraId="711A6186" w14:textId="77777777" w:rsidR="00B303B0" w:rsidRDefault="00B303B0" w:rsidP="008B1B91">
            <w:r w:rsidRPr="00092B53">
              <w:rPr>
                <w:b/>
                <w:bCs/>
              </w:rPr>
              <w:t>Creating media-</w:t>
            </w:r>
            <w:r>
              <w:rPr>
                <w:b/>
                <w:bCs/>
              </w:rPr>
              <w:t xml:space="preserve"> </w:t>
            </w:r>
            <w:r>
              <w:t>Animation (Y3)</w:t>
            </w:r>
          </w:p>
          <w:p w14:paraId="07A91346" w14:textId="2B2EDDE7" w:rsidR="00B303B0" w:rsidRPr="002539FA" w:rsidRDefault="00B303B0" w:rsidP="008B1B91">
            <w:r>
              <w:t>Audio editing (Y4)</w:t>
            </w:r>
          </w:p>
        </w:tc>
        <w:tc>
          <w:tcPr>
            <w:tcW w:w="2790" w:type="dxa"/>
          </w:tcPr>
          <w:p w14:paraId="30558F87" w14:textId="77777777" w:rsidR="00B303B0" w:rsidRDefault="00B303B0" w:rsidP="008B1B91">
            <w:pPr>
              <w:rPr>
                <w:b/>
                <w:bCs/>
              </w:rPr>
            </w:pPr>
            <w:r w:rsidRPr="00092B53">
              <w:rPr>
                <w:b/>
                <w:bCs/>
              </w:rPr>
              <w:t>Creating media-</w:t>
            </w:r>
          </w:p>
          <w:p w14:paraId="37EEDD2F" w14:textId="77777777" w:rsidR="00B303B0" w:rsidRDefault="00B303B0" w:rsidP="008B1B91">
            <w:r>
              <w:t>Vector drawings (Y5)</w:t>
            </w:r>
          </w:p>
          <w:p w14:paraId="7C55125B" w14:textId="6171E26C" w:rsidR="00B303B0" w:rsidRPr="002D246F" w:rsidRDefault="00B303B0" w:rsidP="008B1B91">
            <w:r>
              <w:t>3D modelling (Y6)</w:t>
            </w:r>
          </w:p>
        </w:tc>
      </w:tr>
      <w:tr w:rsidR="00B303B0" w14:paraId="38C3BF21" w14:textId="77777777" w:rsidTr="000F39E1">
        <w:tc>
          <w:tcPr>
            <w:tcW w:w="1838" w:type="dxa"/>
            <w:shd w:val="clear" w:color="auto" w:fill="EFC5C3"/>
          </w:tcPr>
          <w:p w14:paraId="4507FE1F" w14:textId="77777777" w:rsidR="00B303B0" w:rsidRPr="000F39E1" w:rsidRDefault="00B303B0" w:rsidP="000F39E1">
            <w:pPr>
              <w:jc w:val="center"/>
              <w:rPr>
                <w:b/>
                <w:bCs/>
              </w:rPr>
            </w:pPr>
            <w:r w:rsidRPr="000F39E1">
              <w:rPr>
                <w:b/>
                <w:bCs/>
              </w:rPr>
              <w:t>Summer 2</w:t>
            </w:r>
          </w:p>
        </w:tc>
        <w:tc>
          <w:tcPr>
            <w:tcW w:w="3740" w:type="dxa"/>
            <w:vMerge/>
          </w:tcPr>
          <w:p w14:paraId="5EACC420" w14:textId="77777777" w:rsidR="00B303B0" w:rsidRDefault="00B303B0" w:rsidP="008B1B91"/>
        </w:tc>
        <w:tc>
          <w:tcPr>
            <w:tcW w:w="2790" w:type="dxa"/>
          </w:tcPr>
          <w:p w14:paraId="0DC080D3" w14:textId="204DCFEC" w:rsidR="00B303B0" w:rsidRDefault="00B303B0" w:rsidP="008B1B91">
            <w:r w:rsidRPr="00092B53">
              <w:rPr>
                <w:b/>
                <w:bCs/>
              </w:rPr>
              <w:t>Programming B-</w:t>
            </w:r>
            <w:r>
              <w:t xml:space="preserve"> Introduction to animation (Y1)</w:t>
            </w:r>
          </w:p>
          <w:p w14:paraId="24ECE9CD" w14:textId="354792B3" w:rsidR="00B303B0" w:rsidRDefault="00B303B0" w:rsidP="008B1B91">
            <w:r>
              <w:t>Introduction to quizzes (Y2)</w:t>
            </w:r>
          </w:p>
        </w:tc>
        <w:tc>
          <w:tcPr>
            <w:tcW w:w="2790" w:type="dxa"/>
          </w:tcPr>
          <w:p w14:paraId="1EC73708" w14:textId="77777777" w:rsidR="00B303B0" w:rsidRDefault="00B303B0" w:rsidP="008B1B91">
            <w:r w:rsidRPr="00092B53">
              <w:rPr>
                <w:b/>
                <w:bCs/>
              </w:rPr>
              <w:t>Programming B-</w:t>
            </w:r>
            <w:r>
              <w:rPr>
                <w:b/>
                <w:bCs/>
              </w:rPr>
              <w:t xml:space="preserve"> </w:t>
            </w:r>
            <w:r>
              <w:t>Events and actions (Y3)</w:t>
            </w:r>
          </w:p>
          <w:p w14:paraId="2FD21FB6" w14:textId="6F373635" w:rsidR="00B303B0" w:rsidRPr="00B05560" w:rsidRDefault="00B303B0" w:rsidP="008B1B91">
            <w:r>
              <w:t>Repetition in games (Y4)</w:t>
            </w:r>
          </w:p>
        </w:tc>
        <w:tc>
          <w:tcPr>
            <w:tcW w:w="2790" w:type="dxa"/>
          </w:tcPr>
          <w:p w14:paraId="7D832487" w14:textId="77777777" w:rsidR="00B303B0" w:rsidRDefault="00B303B0" w:rsidP="008B1B91">
            <w:pPr>
              <w:rPr>
                <w:b/>
                <w:bCs/>
              </w:rPr>
            </w:pPr>
            <w:r w:rsidRPr="00092B53">
              <w:rPr>
                <w:b/>
                <w:bCs/>
              </w:rPr>
              <w:t>Programming B-</w:t>
            </w:r>
            <w:r>
              <w:rPr>
                <w:b/>
                <w:bCs/>
              </w:rPr>
              <w:t xml:space="preserve"> </w:t>
            </w:r>
          </w:p>
          <w:p w14:paraId="42AF8808" w14:textId="77777777" w:rsidR="00B303B0" w:rsidRDefault="00B303B0" w:rsidP="008B1B91">
            <w:r>
              <w:t>Selection in quizzes (Y5)</w:t>
            </w:r>
          </w:p>
          <w:p w14:paraId="2B175279" w14:textId="0C804F64" w:rsidR="00B303B0" w:rsidRPr="002D246F" w:rsidRDefault="00B303B0" w:rsidP="008B1B91">
            <w:r>
              <w:t>Sensing (Y6)</w:t>
            </w:r>
          </w:p>
        </w:tc>
      </w:tr>
    </w:tbl>
    <w:p w14:paraId="517A77C4" w14:textId="605F12C0" w:rsidR="00273F3C" w:rsidRDefault="008B1B91">
      <w:pPr>
        <w:rPr>
          <w:b/>
          <w:bCs/>
        </w:rPr>
      </w:pP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6D19CE90" wp14:editId="4F5E7A3E">
            <wp:simplePos x="0" y="0"/>
            <wp:positionH relativeFrom="rightMargin">
              <wp:posOffset>-127797</wp:posOffset>
            </wp:positionH>
            <wp:positionV relativeFrom="paragraph">
              <wp:posOffset>-838200</wp:posOffset>
            </wp:positionV>
            <wp:extent cx="934247" cy="914400"/>
            <wp:effectExtent l="0" t="0" r="0" b="0"/>
            <wp:wrapNone/>
            <wp:docPr id="1347085639" name="Picture 1" descr="A logo with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5DE2F21-374F-4711-B08C-FF418E4D4A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085639" name="Picture 1" descr="A logo with red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4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204" cy="9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rFonts w:ascii="Times New Roman" w:hAnsi="Times New Roman" w:cs="Times New Roman"/>
          <w:b/>
          <w:bCs/>
          <w:noProof/>
          <w:kern w:val="0"/>
          <w14:ligatures w14:val="none"/>
        </w:rPr>
        <w:drawing>
          <wp:anchor distT="36576" distB="36576" distL="36576" distR="36576" simplePos="0" relativeHeight="251661312" behindDoc="0" locked="0" layoutInCell="1" allowOverlap="1" wp14:anchorId="57DC2FC7" wp14:editId="1A23A149">
            <wp:simplePos x="0" y="0"/>
            <wp:positionH relativeFrom="page">
              <wp:posOffset>76200</wp:posOffset>
            </wp:positionH>
            <wp:positionV relativeFrom="paragraph">
              <wp:posOffset>-836930</wp:posOffset>
            </wp:positionV>
            <wp:extent cx="774700" cy="873940"/>
            <wp:effectExtent l="0" t="0" r="6350" b="2540"/>
            <wp:wrapNone/>
            <wp:docPr id="924276263" name="Picture 2" descr="A symbol with symbol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76263" name="Picture 2" descr="A symbol with symbol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9E1">
        <w:rPr>
          <w:b/>
          <w:bCs/>
        </w:rPr>
        <w:t xml:space="preserve">Curriculum Map: </w:t>
      </w:r>
      <w:r w:rsidR="002B419B">
        <w:rPr>
          <w:b/>
          <w:bCs/>
        </w:rPr>
        <w:t>Computing</w:t>
      </w:r>
    </w:p>
    <w:p w14:paraId="5D3B6E50" w14:textId="77777777" w:rsidR="00B70E70" w:rsidRDefault="00B70E70" w:rsidP="00B70E70"/>
    <w:p w14:paraId="0D3F5F43" w14:textId="1B636ADC" w:rsidR="002D246F" w:rsidRPr="00B70E70" w:rsidRDefault="001952B3" w:rsidP="00B70E70">
      <w:r>
        <w:t xml:space="preserve">Online safety is also a big part of our computing lessons and will be taught </w:t>
      </w:r>
      <w:r w:rsidR="00D12C98">
        <w:t>3 times across the year.</w:t>
      </w:r>
    </w:p>
    <w:sectPr w:rsidR="002D246F" w:rsidRPr="00B70E70" w:rsidSect="000E74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F5831"/>
    <w:multiLevelType w:val="hybridMultilevel"/>
    <w:tmpl w:val="347E5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2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409"/>
    <w:rsid w:val="000853DD"/>
    <w:rsid w:val="00092B53"/>
    <w:rsid w:val="000C0A61"/>
    <w:rsid w:val="000E7409"/>
    <w:rsid w:val="000F39E1"/>
    <w:rsid w:val="0011588F"/>
    <w:rsid w:val="001527DA"/>
    <w:rsid w:val="00153C09"/>
    <w:rsid w:val="001867AC"/>
    <w:rsid w:val="001952B3"/>
    <w:rsid w:val="002539FA"/>
    <w:rsid w:val="00260BF8"/>
    <w:rsid w:val="00273F3C"/>
    <w:rsid w:val="002B419B"/>
    <w:rsid w:val="002D246F"/>
    <w:rsid w:val="002E6A7F"/>
    <w:rsid w:val="002F0BD3"/>
    <w:rsid w:val="003610C4"/>
    <w:rsid w:val="004408D7"/>
    <w:rsid w:val="004970D2"/>
    <w:rsid w:val="004E7FA6"/>
    <w:rsid w:val="00534873"/>
    <w:rsid w:val="00655A96"/>
    <w:rsid w:val="006E701C"/>
    <w:rsid w:val="00716B82"/>
    <w:rsid w:val="007757CA"/>
    <w:rsid w:val="007B0D52"/>
    <w:rsid w:val="007B7F44"/>
    <w:rsid w:val="008B1B91"/>
    <w:rsid w:val="008E3EEF"/>
    <w:rsid w:val="009A231D"/>
    <w:rsid w:val="009C20EB"/>
    <w:rsid w:val="009D0CA5"/>
    <w:rsid w:val="00A02C15"/>
    <w:rsid w:val="00B05560"/>
    <w:rsid w:val="00B303B0"/>
    <w:rsid w:val="00B61D8C"/>
    <w:rsid w:val="00B70E70"/>
    <w:rsid w:val="00B763A1"/>
    <w:rsid w:val="00C212C5"/>
    <w:rsid w:val="00C670D3"/>
    <w:rsid w:val="00CA590F"/>
    <w:rsid w:val="00D12C98"/>
    <w:rsid w:val="00D412AF"/>
    <w:rsid w:val="00D91914"/>
    <w:rsid w:val="00E01D28"/>
    <w:rsid w:val="00E11C04"/>
    <w:rsid w:val="00E959AF"/>
    <w:rsid w:val="00FA01D5"/>
    <w:rsid w:val="00FC5B22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D5587"/>
  <w15:chartTrackingRefBased/>
  <w15:docId w15:val="{8C70FDA3-AB94-4173-935F-E709DB24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4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4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4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4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4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4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4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4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4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4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4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7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fdc0a2-8dd5-44de-89a2-2c6fd95fdbd3" xsi:nil="true"/>
    <lcf76f155ced4ddcb4097134ff3c332f xmlns="45e77257-c702-4d63-b13d-cd2d7ce0d8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02F90BA525F478B5F333EB060E65C" ma:contentTypeVersion="16" ma:contentTypeDescription="Create a new document." ma:contentTypeScope="" ma:versionID="47769dfd35a998da9ffedae7e2fe42a2">
  <xsd:schema xmlns:xsd="http://www.w3.org/2001/XMLSchema" xmlns:xs="http://www.w3.org/2001/XMLSchema" xmlns:p="http://schemas.microsoft.com/office/2006/metadata/properties" xmlns:ns2="45e77257-c702-4d63-b13d-cd2d7ce0d85c" xmlns:ns3="1dfdc0a2-8dd5-44de-89a2-2c6fd95fdbd3" targetNamespace="http://schemas.microsoft.com/office/2006/metadata/properties" ma:root="true" ma:fieldsID="22d825c2a1648f1fb0a9cc4948eda07e" ns2:_="" ns3:_="">
    <xsd:import namespace="45e77257-c702-4d63-b13d-cd2d7ce0d85c"/>
    <xsd:import namespace="1dfdc0a2-8dd5-44de-89a2-2c6fd95fd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7257-c702-4d63-b13d-cd2d7ce0d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9606ff-846a-42f4-9bf9-2068f8848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c0a2-8dd5-44de-89a2-2c6fd95fdb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2e6232-0893-4509-8242-71019010e3f7}" ma:internalName="TaxCatchAll" ma:showField="CatchAllData" ma:web="1dfdc0a2-8dd5-44de-89a2-2c6fd95fd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CA965-2CB2-48F9-AAA4-0B73EF67EC85}">
  <ds:schemaRefs>
    <ds:schemaRef ds:uri="http://schemas.microsoft.com/office/2006/metadata/properties"/>
    <ds:schemaRef ds:uri="http://schemas.microsoft.com/office/infopath/2007/PartnerControls"/>
    <ds:schemaRef ds:uri="1dfdc0a2-8dd5-44de-89a2-2c6fd95fdbd3"/>
    <ds:schemaRef ds:uri="45e77257-c702-4d63-b13d-cd2d7ce0d85c"/>
  </ds:schemaRefs>
</ds:datastoreItem>
</file>

<file path=customXml/itemProps2.xml><?xml version="1.0" encoding="utf-8"?>
<ds:datastoreItem xmlns:ds="http://schemas.openxmlformats.org/officeDocument/2006/customXml" ds:itemID="{AE648D21-F0C6-46AE-BB52-090D1A748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CB86E-F5B1-44D0-A54B-1AD6F989B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e77257-c702-4d63-b13d-cd2d7ce0d85c"/>
    <ds:schemaRef ds:uri="1dfdc0a2-8dd5-44de-89a2-2c6fd95fd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Samuel</dc:creator>
  <cp:keywords/>
  <dc:description/>
  <cp:lastModifiedBy>Grace Samuel</cp:lastModifiedBy>
  <cp:revision>41</cp:revision>
  <dcterms:created xsi:type="dcterms:W3CDTF">2025-07-17T10:18:00Z</dcterms:created>
  <dcterms:modified xsi:type="dcterms:W3CDTF">2025-10-02T10:47:00Z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0x0101005B202F90BA525F478B5F333EB060E65C</vt:lpwstr>
  </property>
  <property fmtid="{D5CDD505-2E9C-101B-9397-08002B2CF9AE}" pid="3" name="MediaServiceImageTags">
    <vt:lpwstr/>
  </property>
</Properties>
</file>