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740"/>
        <w:gridCol w:w="2790"/>
        <w:gridCol w:w="2790"/>
        <w:gridCol w:w="2790"/>
      </w:tblGrid>
      <w:tr w:rsidR="008B1B91" w14:paraId="6EA5261C" w14:textId="77777777" w:rsidTr="000F39E1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790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2790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B00BD3" w14:paraId="21D57CE9" w14:textId="77777777" w:rsidTr="000F39E1">
        <w:tc>
          <w:tcPr>
            <w:tcW w:w="1838" w:type="dxa"/>
            <w:shd w:val="clear" w:color="auto" w:fill="EFC5C3"/>
          </w:tcPr>
          <w:p w14:paraId="50B3F56F" w14:textId="25CFF5D6" w:rsidR="00B00BD3" w:rsidRPr="000F39E1" w:rsidRDefault="00B00BD3" w:rsidP="00B00BD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3740" w:type="dxa"/>
          </w:tcPr>
          <w:p w14:paraId="22DB8781" w14:textId="1B1282CE" w:rsidR="00B00BD3" w:rsidRDefault="00B00BD3" w:rsidP="00B00BD3">
            <w:r>
              <w:t xml:space="preserve">Me and my relationships </w:t>
            </w:r>
          </w:p>
        </w:tc>
        <w:tc>
          <w:tcPr>
            <w:tcW w:w="2790" w:type="dxa"/>
          </w:tcPr>
          <w:p w14:paraId="5AEA3415" w14:textId="5B7DC8F4" w:rsidR="00B00BD3" w:rsidRDefault="00B00BD3" w:rsidP="00B00BD3">
            <w:r>
              <w:t xml:space="preserve">Me and my relationships </w:t>
            </w:r>
          </w:p>
        </w:tc>
        <w:tc>
          <w:tcPr>
            <w:tcW w:w="2790" w:type="dxa"/>
          </w:tcPr>
          <w:p w14:paraId="65DCE9C3" w14:textId="20C1A379" w:rsidR="00B00BD3" w:rsidRDefault="00B00BD3" w:rsidP="00B00BD3">
            <w:r>
              <w:t xml:space="preserve">Me and my relationships </w:t>
            </w:r>
          </w:p>
        </w:tc>
        <w:tc>
          <w:tcPr>
            <w:tcW w:w="2790" w:type="dxa"/>
          </w:tcPr>
          <w:p w14:paraId="6700B966" w14:textId="29598316" w:rsidR="00B00BD3" w:rsidRDefault="00B00BD3" w:rsidP="00B00BD3">
            <w:r>
              <w:t xml:space="preserve">Me and my relationships </w:t>
            </w:r>
          </w:p>
        </w:tc>
      </w:tr>
      <w:tr w:rsidR="00B00BD3" w14:paraId="791679E8" w14:textId="77777777" w:rsidTr="000F39E1">
        <w:tc>
          <w:tcPr>
            <w:tcW w:w="1838" w:type="dxa"/>
            <w:shd w:val="clear" w:color="auto" w:fill="EFC5C3"/>
          </w:tcPr>
          <w:p w14:paraId="1625BDFB" w14:textId="77777777" w:rsidR="00B00BD3" w:rsidRPr="000F39E1" w:rsidRDefault="00B00BD3" w:rsidP="00B00BD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3740" w:type="dxa"/>
          </w:tcPr>
          <w:p w14:paraId="40F5F6AA" w14:textId="745F67C4" w:rsidR="00B00BD3" w:rsidRDefault="00476FE9" w:rsidP="00B00BD3">
            <w:r>
              <w:t xml:space="preserve">Valuing difference </w:t>
            </w:r>
          </w:p>
        </w:tc>
        <w:tc>
          <w:tcPr>
            <w:tcW w:w="2790" w:type="dxa"/>
          </w:tcPr>
          <w:p w14:paraId="37049F3E" w14:textId="66E4B3B0" w:rsidR="00B00BD3" w:rsidRDefault="00476FE9" w:rsidP="00B00BD3">
            <w:r>
              <w:t>Valuing difference</w:t>
            </w:r>
          </w:p>
        </w:tc>
        <w:tc>
          <w:tcPr>
            <w:tcW w:w="2790" w:type="dxa"/>
          </w:tcPr>
          <w:p w14:paraId="475DCBF0" w14:textId="6ECE480B" w:rsidR="00B00BD3" w:rsidRDefault="00476FE9" w:rsidP="00B00BD3">
            <w:r>
              <w:t>Valuing difference</w:t>
            </w:r>
          </w:p>
        </w:tc>
        <w:tc>
          <w:tcPr>
            <w:tcW w:w="2790" w:type="dxa"/>
          </w:tcPr>
          <w:p w14:paraId="74659BCA" w14:textId="7AAEB76B" w:rsidR="00B00BD3" w:rsidRDefault="00476FE9" w:rsidP="00B00BD3">
            <w:r>
              <w:t>Valuing difference</w:t>
            </w:r>
          </w:p>
        </w:tc>
      </w:tr>
      <w:tr w:rsidR="00B00BD3" w14:paraId="3B279E63" w14:textId="77777777" w:rsidTr="000F39E1">
        <w:tc>
          <w:tcPr>
            <w:tcW w:w="1838" w:type="dxa"/>
            <w:shd w:val="clear" w:color="auto" w:fill="EFC5C3"/>
          </w:tcPr>
          <w:p w14:paraId="6E4FBE47" w14:textId="77777777" w:rsidR="00B00BD3" w:rsidRPr="000F39E1" w:rsidRDefault="00B00BD3" w:rsidP="00B00BD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3740" w:type="dxa"/>
          </w:tcPr>
          <w:p w14:paraId="04439385" w14:textId="5681BD7D" w:rsidR="00B00BD3" w:rsidRDefault="00454886" w:rsidP="00B00BD3">
            <w:r>
              <w:t xml:space="preserve">Keeping safe </w:t>
            </w:r>
          </w:p>
        </w:tc>
        <w:tc>
          <w:tcPr>
            <w:tcW w:w="2790" w:type="dxa"/>
          </w:tcPr>
          <w:p w14:paraId="2F7F142F" w14:textId="1533C0D0" w:rsidR="00B00BD3" w:rsidRDefault="00454886" w:rsidP="00B00BD3">
            <w:r>
              <w:t>Keeping safe</w:t>
            </w:r>
          </w:p>
        </w:tc>
        <w:tc>
          <w:tcPr>
            <w:tcW w:w="2790" w:type="dxa"/>
          </w:tcPr>
          <w:p w14:paraId="393611C3" w14:textId="7D78B151" w:rsidR="00B00BD3" w:rsidRDefault="00454886" w:rsidP="00B00BD3">
            <w:r>
              <w:t>Keeping safe</w:t>
            </w:r>
          </w:p>
        </w:tc>
        <w:tc>
          <w:tcPr>
            <w:tcW w:w="2790" w:type="dxa"/>
          </w:tcPr>
          <w:p w14:paraId="6A5432A4" w14:textId="1A3774C0" w:rsidR="00B00BD3" w:rsidRDefault="00454886" w:rsidP="00B00BD3">
            <w:r>
              <w:t>Keeping safe</w:t>
            </w:r>
          </w:p>
        </w:tc>
      </w:tr>
      <w:tr w:rsidR="00B00BD3" w14:paraId="4976F048" w14:textId="77777777" w:rsidTr="000F39E1">
        <w:tc>
          <w:tcPr>
            <w:tcW w:w="1838" w:type="dxa"/>
            <w:shd w:val="clear" w:color="auto" w:fill="EFC5C3"/>
          </w:tcPr>
          <w:p w14:paraId="79F40983" w14:textId="77777777" w:rsidR="00B00BD3" w:rsidRPr="000F39E1" w:rsidRDefault="00B00BD3" w:rsidP="00B00BD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3740" w:type="dxa"/>
          </w:tcPr>
          <w:p w14:paraId="221DE6B8" w14:textId="77B9F5EF" w:rsidR="00B00BD3" w:rsidRDefault="00454886" w:rsidP="00B00BD3">
            <w:r>
              <w:t xml:space="preserve">Rights and respect </w:t>
            </w:r>
          </w:p>
        </w:tc>
        <w:tc>
          <w:tcPr>
            <w:tcW w:w="2790" w:type="dxa"/>
          </w:tcPr>
          <w:p w14:paraId="7028EBB2" w14:textId="20260F0A" w:rsidR="00B00BD3" w:rsidRDefault="00454886" w:rsidP="00B00BD3">
            <w:r>
              <w:t>Rights and respect</w:t>
            </w:r>
          </w:p>
        </w:tc>
        <w:tc>
          <w:tcPr>
            <w:tcW w:w="2790" w:type="dxa"/>
          </w:tcPr>
          <w:p w14:paraId="6CE6F71C" w14:textId="15A8D05A" w:rsidR="00B00BD3" w:rsidRDefault="00454886" w:rsidP="00B00BD3">
            <w:r>
              <w:t>Rights and respect</w:t>
            </w:r>
          </w:p>
        </w:tc>
        <w:tc>
          <w:tcPr>
            <w:tcW w:w="2790" w:type="dxa"/>
          </w:tcPr>
          <w:p w14:paraId="73A2D94A" w14:textId="2AC95E89" w:rsidR="00B00BD3" w:rsidRDefault="00454886" w:rsidP="00B00BD3">
            <w:r>
              <w:t>Rights and respect</w:t>
            </w:r>
          </w:p>
        </w:tc>
      </w:tr>
      <w:tr w:rsidR="00454886" w14:paraId="66AE3A85" w14:textId="77777777" w:rsidTr="000F39E1">
        <w:tc>
          <w:tcPr>
            <w:tcW w:w="1838" w:type="dxa"/>
            <w:shd w:val="clear" w:color="auto" w:fill="EFC5C3"/>
          </w:tcPr>
          <w:p w14:paraId="72ECD27E" w14:textId="77777777" w:rsidR="00454886" w:rsidRPr="000F39E1" w:rsidRDefault="00454886" w:rsidP="00454886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3740" w:type="dxa"/>
          </w:tcPr>
          <w:p w14:paraId="025431E6" w14:textId="37F30A0B" w:rsidR="00454886" w:rsidRDefault="00454886" w:rsidP="00454886">
            <w:r>
              <w:t>Being my best</w:t>
            </w:r>
          </w:p>
        </w:tc>
        <w:tc>
          <w:tcPr>
            <w:tcW w:w="2790" w:type="dxa"/>
          </w:tcPr>
          <w:p w14:paraId="730AFD6C" w14:textId="6761F662" w:rsidR="00454886" w:rsidRDefault="00454886" w:rsidP="00454886">
            <w:r>
              <w:t>Being my best</w:t>
            </w:r>
          </w:p>
        </w:tc>
        <w:tc>
          <w:tcPr>
            <w:tcW w:w="2790" w:type="dxa"/>
          </w:tcPr>
          <w:p w14:paraId="07A91346" w14:textId="3B92C76D" w:rsidR="00454886" w:rsidRDefault="00454886" w:rsidP="00454886">
            <w:r>
              <w:t>Being my best</w:t>
            </w:r>
          </w:p>
        </w:tc>
        <w:tc>
          <w:tcPr>
            <w:tcW w:w="2790" w:type="dxa"/>
          </w:tcPr>
          <w:p w14:paraId="7C55125B" w14:textId="1D00D346" w:rsidR="00454886" w:rsidRDefault="00454886" w:rsidP="00454886">
            <w:r>
              <w:t>Being my best</w:t>
            </w:r>
          </w:p>
        </w:tc>
      </w:tr>
      <w:tr w:rsidR="00454886" w14:paraId="38C3BF21" w14:textId="77777777" w:rsidTr="000F39E1">
        <w:tc>
          <w:tcPr>
            <w:tcW w:w="1838" w:type="dxa"/>
            <w:shd w:val="clear" w:color="auto" w:fill="EFC5C3"/>
          </w:tcPr>
          <w:p w14:paraId="4507FE1F" w14:textId="77777777" w:rsidR="00454886" w:rsidRPr="000F39E1" w:rsidRDefault="00454886" w:rsidP="00454886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3740" w:type="dxa"/>
          </w:tcPr>
          <w:p w14:paraId="5EACC420" w14:textId="0904F6E7" w:rsidR="00454886" w:rsidRDefault="00454886" w:rsidP="00454886">
            <w:r>
              <w:t>Growing and changing</w:t>
            </w:r>
          </w:p>
        </w:tc>
        <w:tc>
          <w:tcPr>
            <w:tcW w:w="2790" w:type="dxa"/>
          </w:tcPr>
          <w:p w14:paraId="24ECE9CD" w14:textId="49822B1D" w:rsidR="00454886" w:rsidRDefault="00454886" w:rsidP="00454886">
            <w:r>
              <w:t>Growing and changing</w:t>
            </w:r>
          </w:p>
        </w:tc>
        <w:tc>
          <w:tcPr>
            <w:tcW w:w="2790" w:type="dxa"/>
          </w:tcPr>
          <w:p w14:paraId="2FD21FB6" w14:textId="21BCD559" w:rsidR="00454886" w:rsidRDefault="00454886" w:rsidP="00454886">
            <w:r>
              <w:t>Growing and changing</w:t>
            </w:r>
          </w:p>
        </w:tc>
        <w:tc>
          <w:tcPr>
            <w:tcW w:w="2790" w:type="dxa"/>
          </w:tcPr>
          <w:p w14:paraId="2B175279" w14:textId="64517AB1" w:rsidR="00454886" w:rsidRDefault="00454886" w:rsidP="00454886">
            <w:r>
              <w:t>Growing and changing</w:t>
            </w:r>
          </w:p>
        </w:tc>
      </w:tr>
    </w:tbl>
    <w:p w14:paraId="517A77C4" w14:textId="23B9BFEF" w:rsidR="00273F3C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6192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3360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DD1395">
        <w:rPr>
          <w:b/>
          <w:bCs/>
        </w:rPr>
        <w:t>PSHE</w:t>
      </w:r>
    </w:p>
    <w:p w14:paraId="5A2DB59A" w14:textId="77777777" w:rsidR="001373CE" w:rsidRPr="001373CE" w:rsidRDefault="001373CE" w:rsidP="001373CE"/>
    <w:p w14:paraId="3E008915" w14:textId="77777777" w:rsidR="001373CE" w:rsidRDefault="001373CE" w:rsidP="001373CE">
      <w:pPr>
        <w:tabs>
          <w:tab w:val="left" w:pos="6230"/>
        </w:tabs>
      </w:pPr>
      <w:r>
        <w:t xml:space="preserve">In addition to the following, Bishop Aldhelm’s provides: </w:t>
      </w:r>
    </w:p>
    <w:p w14:paraId="2FE33F72" w14:textId="655691D0" w:rsidR="001373CE" w:rsidRDefault="001373CE" w:rsidP="001373CE">
      <w:pPr>
        <w:pStyle w:val="ListParagraph"/>
        <w:numPr>
          <w:ilvl w:val="0"/>
          <w:numId w:val="1"/>
        </w:numPr>
        <w:tabs>
          <w:tab w:val="left" w:pos="1012"/>
        </w:tabs>
      </w:pPr>
      <w:r>
        <w:t>Dream jobs day (KS2)</w:t>
      </w:r>
    </w:p>
    <w:p w14:paraId="31324DA9" w14:textId="1C3D47FF" w:rsidR="001373CE" w:rsidRDefault="001373CE" w:rsidP="001373CE">
      <w:pPr>
        <w:pStyle w:val="ListParagraph"/>
        <w:numPr>
          <w:ilvl w:val="0"/>
          <w:numId w:val="1"/>
        </w:numPr>
        <w:tabs>
          <w:tab w:val="left" w:pos="1012"/>
        </w:tabs>
      </w:pPr>
      <w:r>
        <w:t>Play street visit (pre-school, foundation and KS1)</w:t>
      </w:r>
    </w:p>
    <w:p w14:paraId="6E89030F" w14:textId="05626A10" w:rsidR="001373CE" w:rsidRDefault="00FF110B" w:rsidP="001373CE">
      <w:pPr>
        <w:pStyle w:val="ListParagraph"/>
        <w:numPr>
          <w:ilvl w:val="0"/>
          <w:numId w:val="1"/>
        </w:numPr>
        <w:tabs>
          <w:tab w:val="left" w:pos="1012"/>
        </w:tabs>
      </w:pPr>
      <w:r>
        <w:t>Dorset fire service visit</w:t>
      </w:r>
    </w:p>
    <w:p w14:paraId="25C2D834" w14:textId="0493C12F" w:rsidR="00FF110B" w:rsidRDefault="00FF110B" w:rsidP="001373CE">
      <w:pPr>
        <w:pStyle w:val="ListParagraph"/>
        <w:numPr>
          <w:ilvl w:val="0"/>
          <w:numId w:val="1"/>
        </w:numPr>
        <w:tabs>
          <w:tab w:val="left" w:pos="1012"/>
        </w:tabs>
      </w:pPr>
      <w:r>
        <w:t xml:space="preserve">BCP Road safety team </w:t>
      </w:r>
    </w:p>
    <w:p w14:paraId="0B3E0AB1" w14:textId="4DF47229" w:rsidR="00FF110B" w:rsidRPr="001373CE" w:rsidRDefault="00FF110B" w:rsidP="001373CE">
      <w:pPr>
        <w:pStyle w:val="ListParagraph"/>
        <w:numPr>
          <w:ilvl w:val="0"/>
          <w:numId w:val="1"/>
        </w:numPr>
        <w:tabs>
          <w:tab w:val="left" w:pos="1012"/>
        </w:tabs>
      </w:pPr>
      <w:r>
        <w:t>SCARF workshop week (foundation – Year 6)</w:t>
      </w:r>
    </w:p>
    <w:p w14:paraId="43C4F74A" w14:textId="77777777" w:rsidR="001373CE" w:rsidRPr="001373CE" w:rsidRDefault="001373CE" w:rsidP="001373CE"/>
    <w:p w14:paraId="68F76FD3" w14:textId="77777777" w:rsidR="001373CE" w:rsidRPr="001373CE" w:rsidRDefault="001373CE" w:rsidP="001373CE"/>
    <w:p w14:paraId="01A8B4E4" w14:textId="77777777" w:rsidR="001373CE" w:rsidRPr="001373CE" w:rsidRDefault="001373CE" w:rsidP="001373CE"/>
    <w:sectPr w:rsidR="001373CE" w:rsidRPr="001373CE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36E4"/>
    <w:multiLevelType w:val="hybridMultilevel"/>
    <w:tmpl w:val="ADDAEF74"/>
    <w:lvl w:ilvl="0" w:tplc="2B1C23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E7409"/>
    <w:rsid w:val="000F39E1"/>
    <w:rsid w:val="0011588F"/>
    <w:rsid w:val="001373CE"/>
    <w:rsid w:val="001728D8"/>
    <w:rsid w:val="001F2B53"/>
    <w:rsid w:val="00252C39"/>
    <w:rsid w:val="00262FCD"/>
    <w:rsid w:val="00273F3C"/>
    <w:rsid w:val="00454886"/>
    <w:rsid w:val="00476FE9"/>
    <w:rsid w:val="004E7FA6"/>
    <w:rsid w:val="006A5AC1"/>
    <w:rsid w:val="00847AA9"/>
    <w:rsid w:val="0087777D"/>
    <w:rsid w:val="008B1B91"/>
    <w:rsid w:val="009466F7"/>
    <w:rsid w:val="00A43084"/>
    <w:rsid w:val="00A612F4"/>
    <w:rsid w:val="00AC7BEC"/>
    <w:rsid w:val="00B00BD3"/>
    <w:rsid w:val="00BA2D12"/>
    <w:rsid w:val="00C757E1"/>
    <w:rsid w:val="00CA590F"/>
    <w:rsid w:val="00D63785"/>
    <w:rsid w:val="00DD1395"/>
    <w:rsid w:val="00DE6EEB"/>
    <w:rsid w:val="00E959AF"/>
    <w:rsid w:val="00EE6CFC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FFEC8-4B1C-44BF-AABE-96D3F569C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ADDEC-E98B-4E40-95B4-2CCC32CED35A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3.xml><?xml version="1.0" encoding="utf-8"?>
<ds:datastoreItem xmlns:ds="http://schemas.openxmlformats.org/officeDocument/2006/customXml" ds:itemID="{D27297B2-9FF9-40BF-ADB3-ED008BDC0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Lily Stickland</cp:lastModifiedBy>
  <cp:revision>9</cp:revision>
  <dcterms:created xsi:type="dcterms:W3CDTF">2025-07-17T10:46:00Z</dcterms:created>
  <dcterms:modified xsi:type="dcterms:W3CDTF">2025-09-29T12:46:00Z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