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15A3" w14:textId="77777777" w:rsidR="001B7EA2" w:rsidRDefault="001B7EA2" w:rsidP="000C254B">
      <w:pPr>
        <w:jc w:val="center"/>
      </w:pPr>
      <w:bookmarkStart w:id="0" w:name="Criteria"/>
    </w:p>
    <w:tbl>
      <w:tblPr>
        <w:tblW w:w="9322" w:type="dxa"/>
        <w:tblLook w:val="04A0" w:firstRow="1" w:lastRow="0" w:firstColumn="1" w:lastColumn="0" w:noHBand="0" w:noVBand="1"/>
      </w:tblPr>
      <w:tblGrid>
        <w:gridCol w:w="9322"/>
      </w:tblGrid>
      <w:tr w:rsidR="001B7EA2" w14:paraId="1CD9ED46" w14:textId="77777777" w:rsidTr="00E67480">
        <w:tc>
          <w:tcPr>
            <w:tcW w:w="9322" w:type="dxa"/>
            <w:shd w:val="clear" w:color="auto" w:fill="9D1B1E"/>
          </w:tcPr>
          <w:p w14:paraId="2964D8B2" w14:textId="77777777" w:rsidR="001B7EA2" w:rsidRPr="00785F50" w:rsidRDefault="001B7EA2" w:rsidP="00785F50">
            <w:pPr>
              <w:jc w:val="left"/>
              <w:rPr>
                <w:rStyle w:val="Heading1Char"/>
                <w:rFonts w:cs="Calibri"/>
                <w:b/>
                <w:bCs/>
                <w:color w:val="686733"/>
                <w:sz w:val="44"/>
                <w:szCs w:val="44"/>
              </w:rPr>
            </w:pPr>
            <w:r w:rsidRPr="00785F50">
              <w:rPr>
                <w:color w:val="D9D9D9"/>
                <w:sz w:val="44"/>
                <w:szCs w:val="44"/>
              </w:rPr>
              <w:t>MODEL EQUALITY ACT 2010 REASONABLE ADJUSTMENTS STATEMENT</w:t>
            </w:r>
          </w:p>
        </w:tc>
      </w:tr>
    </w:tbl>
    <w:p w14:paraId="6F704A47" w14:textId="77777777" w:rsidR="001B7EA2" w:rsidRDefault="001B7EA2" w:rsidP="000C254B">
      <w:pPr>
        <w:jc w:val="center"/>
      </w:pPr>
    </w:p>
    <w:p w14:paraId="41DE7A4F" w14:textId="77777777" w:rsidR="001B7EA2" w:rsidRDefault="001B7EA2" w:rsidP="000C254B">
      <w:pPr>
        <w:jc w:val="center"/>
      </w:pPr>
      <w:r>
        <w:rPr>
          <w:noProof/>
        </w:rPr>
        <w:pict w14:anchorId="3CBD9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Yellow logo - blue writing" style="position:absolute;left:0;text-align:left;margin-left:197.6pt;margin-top:2.1pt;width:65.25pt;height:63pt;z-index:251657728;visibility:visible" wrapcoords="8444 0 6676 408 2553 2649 1375 5094 393 6521 -196 8762 -196 13042 1375 16302 1375 16506 4320 19562 4516 19970 7855 21192 8640 21192 12764 21192 13549 21192 16887 19766 20029 16506 20029 16302 21404 13042 21600 9781 21011 6521 19047 2853 14727 408 12960 0 8444 0" o:allowoverlap="f">
            <v:imagedata r:id="rId8" o:title="Yellow logo - blue writing"/>
          </v:shape>
        </w:pict>
      </w:r>
    </w:p>
    <w:p w14:paraId="0F06ED90" w14:textId="77777777" w:rsidR="001B7EA2" w:rsidRDefault="001B7EA2" w:rsidP="000C254B">
      <w:pPr>
        <w:jc w:val="center"/>
      </w:pPr>
    </w:p>
    <w:p w14:paraId="17D45E05" w14:textId="77777777" w:rsidR="001B7EA2" w:rsidRDefault="001B7EA2" w:rsidP="000C254B">
      <w:pPr>
        <w:jc w:val="center"/>
      </w:pPr>
    </w:p>
    <w:p w14:paraId="49279BD7" w14:textId="77777777" w:rsidR="001B7EA2" w:rsidRDefault="001B7EA2" w:rsidP="000C254B">
      <w:pPr>
        <w:jc w:val="center"/>
      </w:pPr>
    </w:p>
    <w:p w14:paraId="0F925F86" w14:textId="77777777" w:rsidR="001B7EA2" w:rsidRDefault="001B7EA2" w:rsidP="000C254B">
      <w:pPr>
        <w:jc w:val="center"/>
      </w:pPr>
    </w:p>
    <w:p w14:paraId="7D67580A" w14:textId="77777777" w:rsidR="00997E56" w:rsidRDefault="00997E56" w:rsidP="000C254B">
      <w:pPr>
        <w:jc w:val="center"/>
      </w:pPr>
    </w:p>
    <w:p w14:paraId="00A978F7" w14:textId="77777777" w:rsidR="00990703" w:rsidRPr="000A49EE" w:rsidRDefault="00990703" w:rsidP="00E97B91">
      <w:r w:rsidRPr="000A49EE">
        <w:t xml:space="preserve">We understand that some disabled applicants may, due to the nature of their disability, find some parts of the recruitment process challenging.  We aim to ensure that all applicants are provided with the same opportunities during the recruitment </w:t>
      </w:r>
      <w:proofErr w:type="gramStart"/>
      <w:r w:rsidRPr="000A49EE">
        <w:t>process</w:t>
      </w:r>
      <w:proofErr w:type="gramEnd"/>
      <w:r w:rsidRPr="000A49EE">
        <w:t xml:space="preserve"> and, to that end, we strive to comply with the duties placed upon us to make reasonable adjustments as prescribed by the Equality Act 2010.  </w:t>
      </w:r>
    </w:p>
    <w:p w14:paraId="00923CA1" w14:textId="77777777" w:rsidR="00990703" w:rsidRPr="000A49EE" w:rsidRDefault="00990703" w:rsidP="00E97B91"/>
    <w:p w14:paraId="052C9601" w14:textId="77777777" w:rsidR="00990703" w:rsidRPr="000A49EE" w:rsidRDefault="00990703" w:rsidP="00E97B91">
      <w:r w:rsidRPr="000A49EE">
        <w:t xml:space="preserve">Should you have a disability and require a particular adjustment to be made to allow you to fully participate in the recruitment process, please ensure that this is made known to the person identified in the </w:t>
      </w:r>
      <w:r w:rsidR="00413E25">
        <w:t>invitation to i</w:t>
      </w:r>
      <w:r w:rsidRPr="000A49EE">
        <w:t xml:space="preserve">nterview </w:t>
      </w:r>
      <w:r w:rsidR="00413E25">
        <w:t>l</w:t>
      </w:r>
      <w:r w:rsidRPr="000A49EE">
        <w:t xml:space="preserve">etter when confirming your availability to attend interview as our duty to make reasonable adjustment only applies where we know about, or ought reasonably to know about, your disability (contact details of the relevant person to contact will be provided in your </w:t>
      </w:r>
      <w:r w:rsidR="00C63F37">
        <w:t>i</w:t>
      </w:r>
      <w:r w:rsidRPr="000A49EE">
        <w:t xml:space="preserve">nvitation to </w:t>
      </w:r>
      <w:r w:rsidR="00C63F37">
        <w:t>i</w:t>
      </w:r>
      <w:r w:rsidRPr="000A49EE">
        <w:t xml:space="preserve">nterview </w:t>
      </w:r>
      <w:r w:rsidR="00C63F37">
        <w:t>l</w:t>
      </w:r>
      <w:r w:rsidRPr="000A49EE">
        <w:t xml:space="preserve">etter).  </w:t>
      </w:r>
    </w:p>
    <w:p w14:paraId="1A83551B" w14:textId="77777777" w:rsidR="00990703" w:rsidRPr="000A49EE" w:rsidRDefault="00990703" w:rsidP="00E97B91"/>
    <w:p w14:paraId="3B64A281" w14:textId="77777777" w:rsidR="00990703" w:rsidRDefault="00990703" w:rsidP="00E97B91">
      <w:r w:rsidRPr="000A49EE">
        <w:t>Below is a non-exhaustive list of some of the types of adjustments that we may make to ensure that the recruitment process is fair to all applicants, if it is reasonable to do so in all the circumstances:</w:t>
      </w:r>
    </w:p>
    <w:p w14:paraId="1EBB0A5A" w14:textId="77777777" w:rsidR="006A1A1C" w:rsidRPr="000A49EE" w:rsidRDefault="006A1A1C" w:rsidP="00E97B91"/>
    <w:p w14:paraId="0888F039" w14:textId="77777777" w:rsidR="006A1A1C" w:rsidRDefault="00990703" w:rsidP="00997E56">
      <w:pPr>
        <w:pStyle w:val="Bulletedlist"/>
        <w:numPr>
          <w:ilvl w:val="0"/>
          <w:numId w:val="42"/>
        </w:numPr>
      </w:pPr>
      <w:r w:rsidRPr="000A49EE">
        <w:t xml:space="preserve">Modification to </w:t>
      </w:r>
      <w:r w:rsidR="00C63F37">
        <w:t>d</w:t>
      </w:r>
      <w:r w:rsidRPr="000A49EE">
        <w:t xml:space="preserve">ocumentation – this may include providing documents in large print, in Braille format or on audio CD and/or providing oral instruction on documentation for those applicants with a learning </w:t>
      </w:r>
      <w:proofErr w:type="gramStart"/>
      <w:r w:rsidRPr="000A49EE">
        <w:t>disability;</w:t>
      </w:r>
      <w:proofErr w:type="gramEnd"/>
    </w:p>
    <w:p w14:paraId="08745FCD" w14:textId="77777777" w:rsidR="006A1A1C" w:rsidRDefault="00990703" w:rsidP="00997E56">
      <w:pPr>
        <w:pStyle w:val="Bulletedlist"/>
        <w:numPr>
          <w:ilvl w:val="0"/>
          <w:numId w:val="42"/>
        </w:numPr>
      </w:pPr>
      <w:r w:rsidRPr="006A1A1C">
        <w:t xml:space="preserve">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w:t>
      </w:r>
      <w:proofErr w:type="gramStart"/>
      <w:r w:rsidRPr="006A1A1C">
        <w:t>speech;</w:t>
      </w:r>
      <w:proofErr w:type="gramEnd"/>
    </w:p>
    <w:p w14:paraId="738BEB93" w14:textId="77777777" w:rsidR="006A1A1C" w:rsidRDefault="00990703" w:rsidP="00997E56">
      <w:pPr>
        <w:pStyle w:val="Bulletedlist"/>
        <w:numPr>
          <w:ilvl w:val="0"/>
          <w:numId w:val="42"/>
        </w:numPr>
      </w:pPr>
      <w:r w:rsidRPr="006A1A1C">
        <w:t xml:space="preserve">Provision of a </w:t>
      </w:r>
      <w:r w:rsidR="00C63F37">
        <w:t>r</w:t>
      </w:r>
      <w:r w:rsidRPr="006A1A1C">
        <w:t xml:space="preserve">eader for a visually impaired </w:t>
      </w:r>
      <w:proofErr w:type="gramStart"/>
      <w:r w:rsidRPr="006A1A1C">
        <w:t>applicant;</w:t>
      </w:r>
      <w:proofErr w:type="gramEnd"/>
    </w:p>
    <w:p w14:paraId="59D957C5" w14:textId="77777777" w:rsidR="006A1A1C" w:rsidRDefault="00990703" w:rsidP="00997E56">
      <w:pPr>
        <w:pStyle w:val="Bulletedlist"/>
        <w:numPr>
          <w:ilvl w:val="0"/>
          <w:numId w:val="42"/>
        </w:numPr>
      </w:pPr>
      <w:r w:rsidRPr="006A1A1C">
        <w:t xml:space="preserve">Provision of </w:t>
      </w:r>
      <w:r w:rsidR="00C63F37">
        <w:t>a</w:t>
      </w:r>
      <w:r w:rsidRPr="006A1A1C">
        <w:t xml:space="preserve">uxiliary </w:t>
      </w:r>
      <w:r w:rsidR="00C63F37">
        <w:t>a</w:t>
      </w:r>
      <w:r w:rsidRPr="006A1A1C">
        <w:t xml:space="preserve">ids – for example, a person to guide a visually impaired applicant around the interview </w:t>
      </w:r>
      <w:proofErr w:type="gramStart"/>
      <w:r w:rsidRPr="006A1A1C">
        <w:t>venue;</w:t>
      </w:r>
      <w:proofErr w:type="gramEnd"/>
      <w:r w:rsidRPr="006A1A1C">
        <w:t xml:space="preserve">       </w:t>
      </w:r>
    </w:p>
    <w:p w14:paraId="0208F3AA" w14:textId="77777777" w:rsidR="006A1A1C" w:rsidRDefault="00990703" w:rsidP="00997E56">
      <w:pPr>
        <w:pStyle w:val="Bulletedlist"/>
        <w:numPr>
          <w:ilvl w:val="0"/>
          <w:numId w:val="42"/>
        </w:numPr>
      </w:pPr>
      <w:r w:rsidRPr="006A1A1C">
        <w:t xml:space="preserve">Provision of special equipment – for example, adapted keyboards for applicants whose disability may affect their manual dexterity and/or large screen computers for applicants with visual </w:t>
      </w:r>
      <w:proofErr w:type="gramStart"/>
      <w:r w:rsidRPr="006A1A1C">
        <w:t>impairments;</w:t>
      </w:r>
      <w:proofErr w:type="gramEnd"/>
    </w:p>
    <w:p w14:paraId="2C788518" w14:textId="77777777" w:rsidR="006A1A1C" w:rsidRDefault="00990703" w:rsidP="00997E56">
      <w:pPr>
        <w:pStyle w:val="Bulletedlist"/>
        <w:numPr>
          <w:ilvl w:val="0"/>
          <w:numId w:val="42"/>
        </w:numPr>
      </w:pPr>
      <w:r w:rsidRPr="006A1A1C">
        <w:t xml:space="preserve">Provision of a </w:t>
      </w:r>
      <w:r w:rsidR="00C63F37">
        <w:t>s</w:t>
      </w:r>
      <w:r w:rsidRPr="006A1A1C">
        <w:t xml:space="preserve">ign </w:t>
      </w:r>
      <w:r w:rsidR="00C63F37">
        <w:t>l</w:t>
      </w:r>
      <w:r w:rsidRPr="006A1A1C">
        <w:t xml:space="preserve">anguage </w:t>
      </w:r>
      <w:r w:rsidR="00C63F37">
        <w:t>i</w:t>
      </w:r>
      <w:r w:rsidRPr="006A1A1C">
        <w:t xml:space="preserve">nterpreter for an applicant with a hearing </w:t>
      </w:r>
      <w:proofErr w:type="gramStart"/>
      <w:r w:rsidRPr="006A1A1C">
        <w:t>impairment;</w:t>
      </w:r>
      <w:proofErr w:type="gramEnd"/>
    </w:p>
    <w:p w14:paraId="2696B660" w14:textId="77777777" w:rsidR="006A1A1C" w:rsidRDefault="00990703" w:rsidP="00997E56">
      <w:pPr>
        <w:pStyle w:val="Bulletedlist"/>
        <w:numPr>
          <w:ilvl w:val="0"/>
          <w:numId w:val="42"/>
        </w:numPr>
      </w:pPr>
      <w:r w:rsidRPr="006A1A1C">
        <w:t xml:space="preserve">Where interviews are being conducted by telephone, provision for interview by textphone for an applicant with a hearing </w:t>
      </w:r>
      <w:proofErr w:type="gramStart"/>
      <w:r w:rsidRPr="006A1A1C">
        <w:t>impairment;</w:t>
      </w:r>
      <w:proofErr w:type="gramEnd"/>
    </w:p>
    <w:p w14:paraId="7EDF4462" w14:textId="77777777" w:rsidR="006A1A1C" w:rsidRDefault="00990703" w:rsidP="00997E56">
      <w:pPr>
        <w:pStyle w:val="Bulletedlist"/>
        <w:numPr>
          <w:ilvl w:val="0"/>
          <w:numId w:val="42"/>
        </w:numPr>
      </w:pPr>
      <w:r w:rsidRPr="006A1A1C">
        <w:t xml:space="preserve">Provision of vehicle parking as proximate to the interview venue as reasonably practicable for an applicant with a mobility </w:t>
      </w:r>
      <w:proofErr w:type="gramStart"/>
      <w:r w:rsidRPr="006A1A1C">
        <w:t>impairment;</w:t>
      </w:r>
      <w:proofErr w:type="gramEnd"/>
    </w:p>
    <w:p w14:paraId="564F56B1" w14:textId="77777777" w:rsidR="00990703" w:rsidRPr="006A1A1C" w:rsidRDefault="00990703" w:rsidP="00997E56">
      <w:pPr>
        <w:pStyle w:val="Bulletedlist"/>
        <w:numPr>
          <w:ilvl w:val="0"/>
          <w:numId w:val="42"/>
        </w:numPr>
      </w:pPr>
      <w:r w:rsidRPr="006A1A1C">
        <w:t xml:space="preserve">Modification of interview premises – for example, in order to ensure that an applicant who uses a wheelchair can gain access to the building where the interview is being held, the school/college </w:t>
      </w:r>
      <w:r w:rsidR="008847E8">
        <w:t>m</w:t>
      </w:r>
      <w:r w:rsidRPr="006A1A1C">
        <w:t xml:space="preserve">ay </w:t>
      </w:r>
      <w:r w:rsidR="000C254B">
        <w:t>c</w:t>
      </w:r>
      <w:r w:rsidRPr="006A1A1C">
        <w:t xml:space="preserve">onsider using ramps, holding interviews on the ground floor (if there is no adequate lift), considering the placement of furniture and rearranging if </w:t>
      </w:r>
      <w:proofErr w:type="gramStart"/>
      <w:r w:rsidRPr="006A1A1C">
        <w:t>necessary</w:t>
      </w:r>
      <w:proofErr w:type="gramEnd"/>
      <w:r w:rsidRPr="006A1A1C">
        <w:t xml:space="preserve"> etc. </w:t>
      </w:r>
      <w:bookmarkEnd w:id="0"/>
    </w:p>
    <w:sectPr w:rsidR="00990703" w:rsidRPr="006A1A1C" w:rsidSect="001B7EA2">
      <w:headerReference w:type="first" r:id="rId9"/>
      <w:footerReference w:type="first" r:id="rId10"/>
      <w:pgSz w:w="11906" w:h="16838"/>
      <w:pgMar w:top="426" w:right="1274" w:bottom="709" w:left="1418" w:header="708"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B426F" w14:textId="77777777" w:rsidR="005E743E" w:rsidRDefault="005E743E" w:rsidP="00E97B91">
      <w:r>
        <w:separator/>
      </w:r>
    </w:p>
    <w:p w14:paraId="754078EF" w14:textId="77777777" w:rsidR="005E743E" w:rsidRDefault="005E743E"/>
  </w:endnote>
  <w:endnote w:type="continuationSeparator" w:id="0">
    <w:p w14:paraId="6831A3E1" w14:textId="77777777" w:rsidR="005E743E" w:rsidRDefault="005E743E" w:rsidP="00E97B91">
      <w:r>
        <w:continuationSeparator/>
      </w:r>
    </w:p>
    <w:p w14:paraId="5368D1CB" w14:textId="77777777" w:rsidR="005E743E" w:rsidRDefault="005E7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15E9" w14:textId="77777777" w:rsidR="002C3BCB" w:rsidRDefault="002C3BCB" w:rsidP="005F13B3">
    <w:pPr>
      <w:pStyle w:val="Footer"/>
      <w:tabs>
        <w:tab w:val="left" w:pos="2244"/>
        <w:tab w:val="center" w:pos="4607"/>
      </w:tabs>
      <w:jc w:val="left"/>
    </w:pPr>
    <w:r>
      <w:tab/>
    </w:r>
    <w:r>
      <w:tab/>
    </w:r>
    <w:r>
      <w:tab/>
    </w:r>
  </w:p>
  <w:p w14:paraId="3A647B83" w14:textId="77777777" w:rsidR="002C3BCB" w:rsidRDefault="002C3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9CC0" w14:textId="77777777" w:rsidR="005E743E" w:rsidRDefault="005E743E" w:rsidP="00E97B91">
      <w:r>
        <w:separator/>
      </w:r>
    </w:p>
    <w:p w14:paraId="35524B24" w14:textId="77777777" w:rsidR="005E743E" w:rsidRDefault="005E743E"/>
  </w:footnote>
  <w:footnote w:type="continuationSeparator" w:id="0">
    <w:p w14:paraId="3842E617" w14:textId="77777777" w:rsidR="005E743E" w:rsidRDefault="005E743E" w:rsidP="00E97B91">
      <w:r>
        <w:continuationSeparator/>
      </w:r>
    </w:p>
    <w:p w14:paraId="7981CC54" w14:textId="77777777" w:rsidR="005E743E" w:rsidRDefault="005E7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2DA1" w14:textId="77777777" w:rsidR="002C3BCB" w:rsidRPr="0070622B" w:rsidRDefault="002C3BC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5EE"/>
    <w:multiLevelType w:val="hybridMultilevel"/>
    <w:tmpl w:val="89E4572C"/>
    <w:lvl w:ilvl="0" w:tplc="0409000F">
      <w:start w:val="1"/>
      <w:numFmt w:val="decimal"/>
      <w:lvlText w:val="%1."/>
      <w:lvlJc w:val="left"/>
      <w:pPr>
        <w:tabs>
          <w:tab w:val="num" w:pos="454"/>
        </w:tabs>
        <w:ind w:left="454" w:hanging="170"/>
      </w:pPr>
      <w:rPr>
        <w:rFont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54765"/>
    <w:multiLevelType w:val="hybridMultilevel"/>
    <w:tmpl w:val="503470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8033F"/>
    <w:multiLevelType w:val="hybridMultilevel"/>
    <w:tmpl w:val="7BD4F8A8"/>
    <w:lvl w:ilvl="0" w:tplc="08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5086E"/>
    <w:multiLevelType w:val="hybridMultilevel"/>
    <w:tmpl w:val="3D10E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460DD"/>
    <w:multiLevelType w:val="hybridMultilevel"/>
    <w:tmpl w:val="6EB45BF4"/>
    <w:lvl w:ilvl="0" w:tplc="04090005">
      <w:start w:val="1"/>
      <w:numFmt w:val="bulle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378B8"/>
    <w:multiLevelType w:val="hybridMultilevel"/>
    <w:tmpl w:val="7FCAED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227889"/>
    <w:multiLevelType w:val="hybridMultilevel"/>
    <w:tmpl w:val="FD10E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30787"/>
    <w:multiLevelType w:val="hybridMultilevel"/>
    <w:tmpl w:val="E11C8200"/>
    <w:lvl w:ilvl="0" w:tplc="0409000F">
      <w:start w:val="1"/>
      <w:numFmt w:val="decimal"/>
      <w:lvlText w:val="%1."/>
      <w:lvlJc w:val="left"/>
      <w:pPr>
        <w:tabs>
          <w:tab w:val="num" w:pos="454"/>
        </w:tabs>
        <w:ind w:left="454" w:hanging="170"/>
      </w:pPr>
      <w:rPr>
        <w:rFont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DC0CC0"/>
    <w:multiLevelType w:val="hybridMultilevel"/>
    <w:tmpl w:val="56F8C756"/>
    <w:lvl w:ilvl="0" w:tplc="A246E464">
      <w:start w:val="1"/>
      <w:numFmt w:val="bullet"/>
      <w:lvlText w:val=""/>
      <w:lvlJc w:val="left"/>
      <w:pPr>
        <w:tabs>
          <w:tab w:val="num" w:pos="454"/>
        </w:tabs>
        <w:ind w:left="454" w:hanging="17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8C6407"/>
    <w:multiLevelType w:val="hybridMultilevel"/>
    <w:tmpl w:val="A6BAC15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830DB"/>
    <w:multiLevelType w:val="hybridMultilevel"/>
    <w:tmpl w:val="1BECA91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1EEA4136"/>
    <w:multiLevelType w:val="hybridMultilevel"/>
    <w:tmpl w:val="FB7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4C5673"/>
    <w:multiLevelType w:val="hybridMultilevel"/>
    <w:tmpl w:val="08AAD3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73265C"/>
    <w:multiLevelType w:val="hybridMultilevel"/>
    <w:tmpl w:val="891A44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1718C"/>
    <w:multiLevelType w:val="hybridMultilevel"/>
    <w:tmpl w:val="A7980574"/>
    <w:lvl w:ilvl="0" w:tplc="04090005">
      <w:start w:val="1"/>
      <w:numFmt w:val="bulle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7503E9"/>
    <w:multiLevelType w:val="hybridMultilevel"/>
    <w:tmpl w:val="D844564C"/>
    <w:lvl w:ilvl="0" w:tplc="04090001">
      <w:start w:val="1"/>
      <w:numFmt w:val="bullet"/>
      <w:lvlText w:val=""/>
      <w:lvlJc w:val="left"/>
      <w:pPr>
        <w:ind w:left="720" w:hanging="360"/>
      </w:pPr>
      <w:rPr>
        <w:rFonts w:ascii="Symbol" w:hAnsi="Symbol" w:hint="default"/>
      </w:rPr>
    </w:lvl>
    <w:lvl w:ilvl="1" w:tplc="5732B140">
      <w:numFmt w:val="bullet"/>
      <w:lvlText w:val="•"/>
      <w:lvlJc w:val="left"/>
      <w:pPr>
        <w:ind w:left="1440" w:hanging="360"/>
      </w:pPr>
      <w:rPr>
        <w:rFonts w:ascii="Cambria" w:eastAsia="Calibr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81643"/>
    <w:multiLevelType w:val="hybridMultilevel"/>
    <w:tmpl w:val="A3740E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6D7C44"/>
    <w:multiLevelType w:val="hybridMultilevel"/>
    <w:tmpl w:val="26F4B0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065007"/>
    <w:multiLevelType w:val="hybridMultilevel"/>
    <w:tmpl w:val="5B94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7A3B8D"/>
    <w:multiLevelType w:val="hybridMultilevel"/>
    <w:tmpl w:val="FB7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7625AB"/>
    <w:multiLevelType w:val="hybridMultilevel"/>
    <w:tmpl w:val="CE2025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8D32F7"/>
    <w:multiLevelType w:val="hybridMultilevel"/>
    <w:tmpl w:val="D8667A9E"/>
    <w:lvl w:ilvl="0" w:tplc="04090001">
      <w:start w:val="1"/>
      <w:numFmt w:val="bullet"/>
      <w:lvlText w:val=""/>
      <w:lvlJc w:val="left"/>
      <w:pPr>
        <w:tabs>
          <w:tab w:val="num" w:pos="454"/>
        </w:tabs>
        <w:ind w:left="454" w:hanging="17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28738F"/>
    <w:multiLevelType w:val="hybridMultilevel"/>
    <w:tmpl w:val="1BFC1B7E"/>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101D3"/>
    <w:multiLevelType w:val="multilevel"/>
    <w:tmpl w:val="B2920828"/>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882AF6"/>
    <w:multiLevelType w:val="hybridMultilevel"/>
    <w:tmpl w:val="00D06DC0"/>
    <w:lvl w:ilvl="0" w:tplc="1054D682">
      <w:start w:val="1"/>
      <w:numFmt w:val="decimal"/>
      <w:lvlText w:val="%1."/>
      <w:lvlJc w:val="left"/>
      <w:pPr>
        <w:tabs>
          <w:tab w:val="num" w:pos="1080"/>
        </w:tabs>
        <w:ind w:left="1080" w:hanging="720"/>
      </w:pPr>
      <w:rPr>
        <w:rFonts w:cs="Times New Roman" w:hint="default"/>
      </w:rPr>
    </w:lvl>
    <w:lvl w:ilvl="1" w:tplc="27AC6F36">
      <w:start w:val="1"/>
      <w:numFmt w:val="lowerLetter"/>
      <w:lvlText w:val="%2)"/>
      <w:lvlJc w:val="left"/>
      <w:pPr>
        <w:tabs>
          <w:tab w:val="num" w:pos="1515"/>
        </w:tabs>
        <w:ind w:left="1515" w:hanging="435"/>
      </w:pPr>
      <w:rPr>
        <w:rFonts w:cs="Times New Roman" w:hint="default"/>
      </w:rPr>
    </w:lvl>
    <w:lvl w:ilvl="2" w:tplc="08090019">
      <w:start w:val="1"/>
      <w:numFmt w:val="lowerLetter"/>
      <w:lvlText w:val="%3."/>
      <w:lvlJc w:val="left"/>
      <w:pPr>
        <w:tabs>
          <w:tab w:val="num" w:pos="502"/>
        </w:tabs>
        <w:ind w:left="502" w:hanging="360"/>
      </w:pPr>
      <w:rPr>
        <w:rFonts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257399"/>
    <w:multiLevelType w:val="hybridMultilevel"/>
    <w:tmpl w:val="502C096E"/>
    <w:lvl w:ilvl="0" w:tplc="AC42EB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3404C1"/>
    <w:multiLevelType w:val="hybridMultilevel"/>
    <w:tmpl w:val="2430B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4B0835"/>
    <w:multiLevelType w:val="hybridMultilevel"/>
    <w:tmpl w:val="3118AF32"/>
    <w:lvl w:ilvl="0" w:tplc="BDBC69B6">
      <w:start w:val="1"/>
      <w:numFmt w:val="bullet"/>
      <w:lvlText w:val=""/>
      <w:lvlJc w:val="left"/>
      <w:pPr>
        <w:tabs>
          <w:tab w:val="num" w:pos="454"/>
        </w:tabs>
        <w:ind w:left="454" w:hanging="17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F34BD7"/>
    <w:multiLevelType w:val="hybridMultilevel"/>
    <w:tmpl w:val="683C3AD2"/>
    <w:lvl w:ilvl="0" w:tplc="1A849830">
      <w:start w:val="1"/>
      <w:numFmt w:val="lowerRoman"/>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53B46C86"/>
    <w:multiLevelType w:val="hybridMultilevel"/>
    <w:tmpl w:val="1EF8593A"/>
    <w:lvl w:ilvl="0" w:tplc="1A849830">
      <w:start w:val="1"/>
      <w:numFmt w:val="lowerRoman"/>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0" w15:restartNumberingAfterBreak="0">
    <w:nsid w:val="5CBB47E6"/>
    <w:multiLevelType w:val="hybridMultilevel"/>
    <w:tmpl w:val="1C0C52C0"/>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251A5"/>
    <w:multiLevelType w:val="hybridMultilevel"/>
    <w:tmpl w:val="6350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17EA1"/>
    <w:multiLevelType w:val="hybridMultilevel"/>
    <w:tmpl w:val="FB7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650597"/>
    <w:multiLevelType w:val="hybridMultilevel"/>
    <w:tmpl w:val="2A683BE8"/>
    <w:lvl w:ilvl="0" w:tplc="04090005">
      <w:start w:val="1"/>
      <w:numFmt w:val="bulle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C21182"/>
    <w:multiLevelType w:val="hybridMultilevel"/>
    <w:tmpl w:val="FB7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0477C"/>
    <w:multiLevelType w:val="hybridMultilevel"/>
    <w:tmpl w:val="50A65D54"/>
    <w:lvl w:ilvl="0" w:tplc="04090005">
      <w:start w:val="1"/>
      <w:numFmt w:val="bulle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235D6B"/>
    <w:multiLevelType w:val="hybridMultilevel"/>
    <w:tmpl w:val="C8EA67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040F6"/>
    <w:multiLevelType w:val="hybridMultilevel"/>
    <w:tmpl w:val="CB3E937E"/>
    <w:lvl w:ilvl="0" w:tplc="CC740EF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C10D5D"/>
    <w:multiLevelType w:val="hybridMultilevel"/>
    <w:tmpl w:val="94587C80"/>
    <w:lvl w:ilvl="0" w:tplc="04090005">
      <w:start w:val="1"/>
      <w:numFmt w:val="bulle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5612A9"/>
    <w:multiLevelType w:val="hybridMultilevel"/>
    <w:tmpl w:val="5C349252"/>
    <w:lvl w:ilvl="0" w:tplc="D39CB2AC">
      <w:start w:val="1"/>
      <w:numFmt w:val="bullet"/>
      <w:lvlText w:val=""/>
      <w:lvlJc w:val="center"/>
      <w:pPr>
        <w:ind w:left="720" w:hanging="360"/>
      </w:pPr>
      <w:rPr>
        <w:rFonts w:ascii="Wingdings" w:hAnsi="Wingdings"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006E3"/>
    <w:multiLevelType w:val="hybridMultilevel"/>
    <w:tmpl w:val="1C1A8A18"/>
    <w:lvl w:ilvl="0" w:tplc="341EC4C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6"/>
  </w:num>
  <w:num w:numId="3">
    <w:abstractNumId w:val="25"/>
  </w:num>
  <w:num w:numId="4">
    <w:abstractNumId w:val="13"/>
  </w:num>
  <w:num w:numId="5">
    <w:abstractNumId w:val="18"/>
  </w:num>
  <w:num w:numId="6">
    <w:abstractNumId w:val="9"/>
  </w:num>
  <w:num w:numId="7">
    <w:abstractNumId w:val="23"/>
  </w:num>
  <w:num w:numId="8">
    <w:abstractNumId w:val="16"/>
  </w:num>
  <w:num w:numId="9">
    <w:abstractNumId w:val="12"/>
  </w:num>
  <w:num w:numId="10">
    <w:abstractNumId w:val="30"/>
  </w:num>
  <w:num w:numId="11">
    <w:abstractNumId w:val="5"/>
  </w:num>
  <w:num w:numId="12">
    <w:abstractNumId w:val="40"/>
  </w:num>
  <w:num w:numId="13">
    <w:abstractNumId w:val="22"/>
  </w:num>
  <w:num w:numId="14">
    <w:abstractNumId w:val="34"/>
  </w:num>
  <w:num w:numId="15">
    <w:abstractNumId w:val="11"/>
  </w:num>
  <w:num w:numId="16">
    <w:abstractNumId w:val="19"/>
  </w:num>
  <w:num w:numId="17">
    <w:abstractNumId w:val="32"/>
  </w:num>
  <w:num w:numId="18">
    <w:abstractNumId w:val="37"/>
  </w:num>
  <w:num w:numId="19">
    <w:abstractNumId w:val="6"/>
  </w:num>
  <w:num w:numId="20">
    <w:abstractNumId w:val="26"/>
  </w:num>
  <w:num w:numId="21">
    <w:abstractNumId w:val="2"/>
  </w:num>
  <w:num w:numId="22">
    <w:abstractNumId w:val="20"/>
  </w:num>
  <w:num w:numId="23">
    <w:abstractNumId w:val="15"/>
  </w:num>
  <w:num w:numId="24">
    <w:abstractNumId w:val="3"/>
  </w:num>
  <w:num w:numId="25">
    <w:abstractNumId w:val="24"/>
  </w:num>
  <w:num w:numId="26">
    <w:abstractNumId w:val="17"/>
  </w:num>
  <w:num w:numId="27">
    <w:abstractNumId w:val="29"/>
  </w:num>
  <w:num w:numId="28">
    <w:abstractNumId w:val="28"/>
  </w:num>
  <w:num w:numId="29">
    <w:abstractNumId w:val="1"/>
  </w:num>
  <w:num w:numId="30">
    <w:abstractNumId w:val="39"/>
  </w:num>
  <w:num w:numId="31">
    <w:abstractNumId w:val="39"/>
  </w:num>
  <w:num w:numId="32">
    <w:abstractNumId w:val="39"/>
  </w:num>
  <w:num w:numId="33">
    <w:abstractNumId w:val="35"/>
  </w:num>
  <w:num w:numId="34">
    <w:abstractNumId w:val="38"/>
  </w:num>
  <w:num w:numId="35">
    <w:abstractNumId w:val="8"/>
  </w:num>
  <w:num w:numId="36">
    <w:abstractNumId w:val="21"/>
  </w:num>
  <w:num w:numId="37">
    <w:abstractNumId w:val="10"/>
  </w:num>
  <w:num w:numId="38">
    <w:abstractNumId w:val="7"/>
  </w:num>
  <w:num w:numId="39">
    <w:abstractNumId w:val="27"/>
  </w:num>
  <w:num w:numId="40">
    <w:abstractNumId w:val="4"/>
  </w:num>
  <w:num w:numId="41">
    <w:abstractNumId w:val="31"/>
  </w:num>
  <w:num w:numId="42">
    <w:abstractNumId w:val="14"/>
  </w:num>
  <w:num w:numId="43">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B3D"/>
    <w:rsid w:val="00010A2B"/>
    <w:rsid w:val="00011423"/>
    <w:rsid w:val="00014BEB"/>
    <w:rsid w:val="0001659B"/>
    <w:rsid w:val="000203B0"/>
    <w:rsid w:val="000230CF"/>
    <w:rsid w:val="00024242"/>
    <w:rsid w:val="00024359"/>
    <w:rsid w:val="00025CA5"/>
    <w:rsid w:val="00026706"/>
    <w:rsid w:val="00033AFD"/>
    <w:rsid w:val="00036DF2"/>
    <w:rsid w:val="000446AC"/>
    <w:rsid w:val="0004554A"/>
    <w:rsid w:val="00047C1F"/>
    <w:rsid w:val="0005145F"/>
    <w:rsid w:val="00051C13"/>
    <w:rsid w:val="00051F48"/>
    <w:rsid w:val="000535CD"/>
    <w:rsid w:val="000540EE"/>
    <w:rsid w:val="00054CF1"/>
    <w:rsid w:val="00056B47"/>
    <w:rsid w:val="0005707A"/>
    <w:rsid w:val="0006567C"/>
    <w:rsid w:val="00066736"/>
    <w:rsid w:val="000709D1"/>
    <w:rsid w:val="00070E44"/>
    <w:rsid w:val="00072A0B"/>
    <w:rsid w:val="000743B1"/>
    <w:rsid w:val="00080EAE"/>
    <w:rsid w:val="00081BFC"/>
    <w:rsid w:val="000827FE"/>
    <w:rsid w:val="00086074"/>
    <w:rsid w:val="0009020B"/>
    <w:rsid w:val="000930BE"/>
    <w:rsid w:val="00094086"/>
    <w:rsid w:val="00094ED0"/>
    <w:rsid w:val="000A0ED3"/>
    <w:rsid w:val="000A213E"/>
    <w:rsid w:val="000A49EE"/>
    <w:rsid w:val="000A5883"/>
    <w:rsid w:val="000B2935"/>
    <w:rsid w:val="000B4C54"/>
    <w:rsid w:val="000B5E0C"/>
    <w:rsid w:val="000C254B"/>
    <w:rsid w:val="000C2A1E"/>
    <w:rsid w:val="000C4B21"/>
    <w:rsid w:val="000C541E"/>
    <w:rsid w:val="000C56AE"/>
    <w:rsid w:val="000C5811"/>
    <w:rsid w:val="000C6144"/>
    <w:rsid w:val="000D07E7"/>
    <w:rsid w:val="000D5E85"/>
    <w:rsid w:val="000E1B94"/>
    <w:rsid w:val="000E43CA"/>
    <w:rsid w:val="000E534E"/>
    <w:rsid w:val="000E68E1"/>
    <w:rsid w:val="000F0B66"/>
    <w:rsid w:val="000F17AC"/>
    <w:rsid w:val="000F2994"/>
    <w:rsid w:val="001029CD"/>
    <w:rsid w:val="00110D35"/>
    <w:rsid w:val="0011126D"/>
    <w:rsid w:val="00112090"/>
    <w:rsid w:val="00114061"/>
    <w:rsid w:val="001178E2"/>
    <w:rsid w:val="00117FFE"/>
    <w:rsid w:val="00120B40"/>
    <w:rsid w:val="00121085"/>
    <w:rsid w:val="00127931"/>
    <w:rsid w:val="001317EC"/>
    <w:rsid w:val="001327CB"/>
    <w:rsid w:val="00133E7C"/>
    <w:rsid w:val="00142C84"/>
    <w:rsid w:val="00144F56"/>
    <w:rsid w:val="00146A36"/>
    <w:rsid w:val="00150D72"/>
    <w:rsid w:val="00150E29"/>
    <w:rsid w:val="00153B32"/>
    <w:rsid w:val="001540F7"/>
    <w:rsid w:val="0016443E"/>
    <w:rsid w:val="00165270"/>
    <w:rsid w:val="001658E3"/>
    <w:rsid w:val="001726BC"/>
    <w:rsid w:val="001729F2"/>
    <w:rsid w:val="00175AA2"/>
    <w:rsid w:val="0017706C"/>
    <w:rsid w:val="0018111E"/>
    <w:rsid w:val="00182459"/>
    <w:rsid w:val="00183212"/>
    <w:rsid w:val="001963A8"/>
    <w:rsid w:val="00197DD1"/>
    <w:rsid w:val="00197F99"/>
    <w:rsid w:val="001A40A0"/>
    <w:rsid w:val="001A4C89"/>
    <w:rsid w:val="001A5757"/>
    <w:rsid w:val="001B399A"/>
    <w:rsid w:val="001B6879"/>
    <w:rsid w:val="001B7EA2"/>
    <w:rsid w:val="001C2180"/>
    <w:rsid w:val="001C4665"/>
    <w:rsid w:val="001C5F3B"/>
    <w:rsid w:val="001C633D"/>
    <w:rsid w:val="001C6DFF"/>
    <w:rsid w:val="001D0DF7"/>
    <w:rsid w:val="001D3D7F"/>
    <w:rsid w:val="001D430F"/>
    <w:rsid w:val="001F0F2D"/>
    <w:rsid w:val="001F4936"/>
    <w:rsid w:val="00201333"/>
    <w:rsid w:val="002015E3"/>
    <w:rsid w:val="002130A6"/>
    <w:rsid w:val="0022640E"/>
    <w:rsid w:val="00230FBB"/>
    <w:rsid w:val="002331AD"/>
    <w:rsid w:val="00235DF0"/>
    <w:rsid w:val="0024649E"/>
    <w:rsid w:val="00247670"/>
    <w:rsid w:val="00247AA3"/>
    <w:rsid w:val="0025194E"/>
    <w:rsid w:val="00251C35"/>
    <w:rsid w:val="00251DEE"/>
    <w:rsid w:val="00261173"/>
    <w:rsid w:val="002618B8"/>
    <w:rsid w:val="00272B17"/>
    <w:rsid w:val="00275E6B"/>
    <w:rsid w:val="00282311"/>
    <w:rsid w:val="0028279E"/>
    <w:rsid w:val="00286635"/>
    <w:rsid w:val="00292668"/>
    <w:rsid w:val="002A09EE"/>
    <w:rsid w:val="002A2D63"/>
    <w:rsid w:val="002B0A0E"/>
    <w:rsid w:val="002B1F19"/>
    <w:rsid w:val="002B6359"/>
    <w:rsid w:val="002C1465"/>
    <w:rsid w:val="002C3BCB"/>
    <w:rsid w:val="002D3188"/>
    <w:rsid w:val="002D34BC"/>
    <w:rsid w:val="002D4143"/>
    <w:rsid w:val="002D740D"/>
    <w:rsid w:val="002E39D9"/>
    <w:rsid w:val="002F34AD"/>
    <w:rsid w:val="00306FC1"/>
    <w:rsid w:val="003103AE"/>
    <w:rsid w:val="003160FE"/>
    <w:rsid w:val="00316EF6"/>
    <w:rsid w:val="00323599"/>
    <w:rsid w:val="00327E5C"/>
    <w:rsid w:val="0033181D"/>
    <w:rsid w:val="003319E7"/>
    <w:rsid w:val="0033214F"/>
    <w:rsid w:val="00332DD7"/>
    <w:rsid w:val="003335DE"/>
    <w:rsid w:val="00333A9C"/>
    <w:rsid w:val="00337442"/>
    <w:rsid w:val="003414E5"/>
    <w:rsid w:val="00352679"/>
    <w:rsid w:val="00352FFD"/>
    <w:rsid w:val="00356F91"/>
    <w:rsid w:val="00363A9F"/>
    <w:rsid w:val="0036400B"/>
    <w:rsid w:val="00366906"/>
    <w:rsid w:val="003701C0"/>
    <w:rsid w:val="0038311E"/>
    <w:rsid w:val="00386F69"/>
    <w:rsid w:val="00391CF6"/>
    <w:rsid w:val="0039319F"/>
    <w:rsid w:val="00393341"/>
    <w:rsid w:val="00394256"/>
    <w:rsid w:val="0039682B"/>
    <w:rsid w:val="003A1542"/>
    <w:rsid w:val="003A26DE"/>
    <w:rsid w:val="003A3452"/>
    <w:rsid w:val="003A35B0"/>
    <w:rsid w:val="003A6A19"/>
    <w:rsid w:val="003B25E9"/>
    <w:rsid w:val="003C2283"/>
    <w:rsid w:val="003C6D8F"/>
    <w:rsid w:val="003D03D4"/>
    <w:rsid w:val="003E226E"/>
    <w:rsid w:val="003E4A70"/>
    <w:rsid w:val="003E7D16"/>
    <w:rsid w:val="003F428B"/>
    <w:rsid w:val="003F4535"/>
    <w:rsid w:val="003F4E62"/>
    <w:rsid w:val="004045A8"/>
    <w:rsid w:val="00407F79"/>
    <w:rsid w:val="00413E25"/>
    <w:rsid w:val="00420B0B"/>
    <w:rsid w:val="00424C00"/>
    <w:rsid w:val="00425C5F"/>
    <w:rsid w:val="00426188"/>
    <w:rsid w:val="004269CB"/>
    <w:rsid w:val="004351AD"/>
    <w:rsid w:val="00435313"/>
    <w:rsid w:val="00441009"/>
    <w:rsid w:val="00442E24"/>
    <w:rsid w:val="0044301C"/>
    <w:rsid w:val="004451BB"/>
    <w:rsid w:val="00450CC1"/>
    <w:rsid w:val="004513F1"/>
    <w:rsid w:val="0045518C"/>
    <w:rsid w:val="00456F4C"/>
    <w:rsid w:val="00461E4F"/>
    <w:rsid w:val="00467D9F"/>
    <w:rsid w:val="00486E2B"/>
    <w:rsid w:val="004919D7"/>
    <w:rsid w:val="004959A6"/>
    <w:rsid w:val="004A06F3"/>
    <w:rsid w:val="004A089B"/>
    <w:rsid w:val="004A3518"/>
    <w:rsid w:val="004A3D92"/>
    <w:rsid w:val="004A7521"/>
    <w:rsid w:val="004A7E02"/>
    <w:rsid w:val="004B1B59"/>
    <w:rsid w:val="004B46D6"/>
    <w:rsid w:val="004B531B"/>
    <w:rsid w:val="004C0C71"/>
    <w:rsid w:val="004C18C1"/>
    <w:rsid w:val="004C3083"/>
    <w:rsid w:val="004C4C99"/>
    <w:rsid w:val="004D168C"/>
    <w:rsid w:val="004D40E3"/>
    <w:rsid w:val="004D5A5A"/>
    <w:rsid w:val="004D625E"/>
    <w:rsid w:val="004E4FA5"/>
    <w:rsid w:val="004F0995"/>
    <w:rsid w:val="004F3AF1"/>
    <w:rsid w:val="004F7910"/>
    <w:rsid w:val="004F7E34"/>
    <w:rsid w:val="0050361B"/>
    <w:rsid w:val="00504590"/>
    <w:rsid w:val="005046DC"/>
    <w:rsid w:val="005069C6"/>
    <w:rsid w:val="005264AD"/>
    <w:rsid w:val="005305BE"/>
    <w:rsid w:val="00533555"/>
    <w:rsid w:val="00534614"/>
    <w:rsid w:val="00546A38"/>
    <w:rsid w:val="00555B1A"/>
    <w:rsid w:val="00562D70"/>
    <w:rsid w:val="00572E8D"/>
    <w:rsid w:val="00582083"/>
    <w:rsid w:val="005830A6"/>
    <w:rsid w:val="00583F9F"/>
    <w:rsid w:val="00587060"/>
    <w:rsid w:val="00591D0A"/>
    <w:rsid w:val="005921BF"/>
    <w:rsid w:val="0059229F"/>
    <w:rsid w:val="00593983"/>
    <w:rsid w:val="005963A3"/>
    <w:rsid w:val="005A40A0"/>
    <w:rsid w:val="005B363C"/>
    <w:rsid w:val="005C141E"/>
    <w:rsid w:val="005C391A"/>
    <w:rsid w:val="005C511C"/>
    <w:rsid w:val="005C55B0"/>
    <w:rsid w:val="005E37DA"/>
    <w:rsid w:val="005E37FC"/>
    <w:rsid w:val="005E4265"/>
    <w:rsid w:val="005E6CF3"/>
    <w:rsid w:val="005E743E"/>
    <w:rsid w:val="005E78CB"/>
    <w:rsid w:val="005F13B3"/>
    <w:rsid w:val="005F23C2"/>
    <w:rsid w:val="005F2CF9"/>
    <w:rsid w:val="005F6CF1"/>
    <w:rsid w:val="0060060F"/>
    <w:rsid w:val="00604B13"/>
    <w:rsid w:val="00606C56"/>
    <w:rsid w:val="00621E8B"/>
    <w:rsid w:val="0063168A"/>
    <w:rsid w:val="00633ADD"/>
    <w:rsid w:val="006346D5"/>
    <w:rsid w:val="006359E3"/>
    <w:rsid w:val="00636D4A"/>
    <w:rsid w:val="0064287E"/>
    <w:rsid w:val="0065734F"/>
    <w:rsid w:val="00663092"/>
    <w:rsid w:val="00670B5C"/>
    <w:rsid w:val="00672964"/>
    <w:rsid w:val="00672A9F"/>
    <w:rsid w:val="00674805"/>
    <w:rsid w:val="00676E71"/>
    <w:rsid w:val="00677A8B"/>
    <w:rsid w:val="00677DDC"/>
    <w:rsid w:val="0068211C"/>
    <w:rsid w:val="006834DA"/>
    <w:rsid w:val="00683DE6"/>
    <w:rsid w:val="00685DFF"/>
    <w:rsid w:val="00686C91"/>
    <w:rsid w:val="006941A7"/>
    <w:rsid w:val="006A1A1C"/>
    <w:rsid w:val="006A2784"/>
    <w:rsid w:val="006A36C7"/>
    <w:rsid w:val="006A6928"/>
    <w:rsid w:val="006A6ACD"/>
    <w:rsid w:val="006B2773"/>
    <w:rsid w:val="006B2FB5"/>
    <w:rsid w:val="006B6D22"/>
    <w:rsid w:val="006C03C3"/>
    <w:rsid w:val="006C34A7"/>
    <w:rsid w:val="006C6BD5"/>
    <w:rsid w:val="006D092F"/>
    <w:rsid w:val="006E14F5"/>
    <w:rsid w:val="006E1C5D"/>
    <w:rsid w:val="006F4CC6"/>
    <w:rsid w:val="006F4F47"/>
    <w:rsid w:val="006F7379"/>
    <w:rsid w:val="0070053B"/>
    <w:rsid w:val="00704B59"/>
    <w:rsid w:val="00705B84"/>
    <w:rsid w:val="0070622B"/>
    <w:rsid w:val="0070685A"/>
    <w:rsid w:val="007068CC"/>
    <w:rsid w:val="00707E33"/>
    <w:rsid w:val="007110E2"/>
    <w:rsid w:val="007122BA"/>
    <w:rsid w:val="007228BA"/>
    <w:rsid w:val="00726A85"/>
    <w:rsid w:val="00730470"/>
    <w:rsid w:val="007407CA"/>
    <w:rsid w:val="007468BA"/>
    <w:rsid w:val="00747CF0"/>
    <w:rsid w:val="00747D63"/>
    <w:rsid w:val="007560BF"/>
    <w:rsid w:val="00767148"/>
    <w:rsid w:val="00771B7D"/>
    <w:rsid w:val="00772284"/>
    <w:rsid w:val="0077663D"/>
    <w:rsid w:val="00777327"/>
    <w:rsid w:val="00781810"/>
    <w:rsid w:val="00785F50"/>
    <w:rsid w:val="00786BD2"/>
    <w:rsid w:val="0079299C"/>
    <w:rsid w:val="00793D27"/>
    <w:rsid w:val="00796203"/>
    <w:rsid w:val="007A1439"/>
    <w:rsid w:val="007A1AE2"/>
    <w:rsid w:val="007A24D5"/>
    <w:rsid w:val="007A3D5A"/>
    <w:rsid w:val="007A48E3"/>
    <w:rsid w:val="007B0F3D"/>
    <w:rsid w:val="007B4F56"/>
    <w:rsid w:val="007C5722"/>
    <w:rsid w:val="007C7931"/>
    <w:rsid w:val="007E235B"/>
    <w:rsid w:val="007E2BAD"/>
    <w:rsid w:val="007F2958"/>
    <w:rsid w:val="007F2DA0"/>
    <w:rsid w:val="007F30FC"/>
    <w:rsid w:val="007F406D"/>
    <w:rsid w:val="007F6C38"/>
    <w:rsid w:val="00803855"/>
    <w:rsid w:val="00817A54"/>
    <w:rsid w:val="00820DF5"/>
    <w:rsid w:val="00825388"/>
    <w:rsid w:val="0083504B"/>
    <w:rsid w:val="00836C90"/>
    <w:rsid w:val="00837CCC"/>
    <w:rsid w:val="008449E9"/>
    <w:rsid w:val="00845131"/>
    <w:rsid w:val="00845D42"/>
    <w:rsid w:val="00847054"/>
    <w:rsid w:val="0085241D"/>
    <w:rsid w:val="008604F5"/>
    <w:rsid w:val="008605BE"/>
    <w:rsid w:val="00860FF4"/>
    <w:rsid w:val="00871982"/>
    <w:rsid w:val="008749D5"/>
    <w:rsid w:val="008758B9"/>
    <w:rsid w:val="00880EBD"/>
    <w:rsid w:val="00881908"/>
    <w:rsid w:val="008847E8"/>
    <w:rsid w:val="00887304"/>
    <w:rsid w:val="00890FD5"/>
    <w:rsid w:val="00893E05"/>
    <w:rsid w:val="008A15F6"/>
    <w:rsid w:val="008B4515"/>
    <w:rsid w:val="008B5EAC"/>
    <w:rsid w:val="008C12CD"/>
    <w:rsid w:val="008C185B"/>
    <w:rsid w:val="008C5300"/>
    <w:rsid w:val="008D755A"/>
    <w:rsid w:val="008F35E5"/>
    <w:rsid w:val="008F3DD6"/>
    <w:rsid w:val="008F736A"/>
    <w:rsid w:val="0092043F"/>
    <w:rsid w:val="00921BBB"/>
    <w:rsid w:val="009242AD"/>
    <w:rsid w:val="009319BE"/>
    <w:rsid w:val="00932E87"/>
    <w:rsid w:val="00934B7E"/>
    <w:rsid w:val="009354CF"/>
    <w:rsid w:val="009425F5"/>
    <w:rsid w:val="009509DB"/>
    <w:rsid w:val="00951721"/>
    <w:rsid w:val="009604BC"/>
    <w:rsid w:val="00963348"/>
    <w:rsid w:val="0096583F"/>
    <w:rsid w:val="009706E6"/>
    <w:rsid w:val="00972226"/>
    <w:rsid w:val="00973073"/>
    <w:rsid w:val="00975886"/>
    <w:rsid w:val="009764BE"/>
    <w:rsid w:val="00976DA0"/>
    <w:rsid w:val="00977015"/>
    <w:rsid w:val="0098087C"/>
    <w:rsid w:val="00986307"/>
    <w:rsid w:val="00990674"/>
    <w:rsid w:val="00990703"/>
    <w:rsid w:val="009923C9"/>
    <w:rsid w:val="00992AD9"/>
    <w:rsid w:val="009947B4"/>
    <w:rsid w:val="0099662C"/>
    <w:rsid w:val="00997E56"/>
    <w:rsid w:val="009C0789"/>
    <w:rsid w:val="009D02D1"/>
    <w:rsid w:val="009D1F1C"/>
    <w:rsid w:val="009D316B"/>
    <w:rsid w:val="009D3492"/>
    <w:rsid w:val="009D75EC"/>
    <w:rsid w:val="009E12AD"/>
    <w:rsid w:val="009E576B"/>
    <w:rsid w:val="009E796A"/>
    <w:rsid w:val="009F0076"/>
    <w:rsid w:val="009F05BA"/>
    <w:rsid w:val="009F23FC"/>
    <w:rsid w:val="009F479C"/>
    <w:rsid w:val="009F4A0C"/>
    <w:rsid w:val="009F5B31"/>
    <w:rsid w:val="00A05FC4"/>
    <w:rsid w:val="00A06C1E"/>
    <w:rsid w:val="00A10050"/>
    <w:rsid w:val="00A1309D"/>
    <w:rsid w:val="00A160DE"/>
    <w:rsid w:val="00A1762B"/>
    <w:rsid w:val="00A26D42"/>
    <w:rsid w:val="00A36F0B"/>
    <w:rsid w:val="00A415CE"/>
    <w:rsid w:val="00A56B8D"/>
    <w:rsid w:val="00A624FF"/>
    <w:rsid w:val="00A6376C"/>
    <w:rsid w:val="00A71831"/>
    <w:rsid w:val="00A71AA7"/>
    <w:rsid w:val="00A71DD7"/>
    <w:rsid w:val="00A7522D"/>
    <w:rsid w:val="00A769EC"/>
    <w:rsid w:val="00A82E62"/>
    <w:rsid w:val="00A844C8"/>
    <w:rsid w:val="00A85223"/>
    <w:rsid w:val="00A90EF6"/>
    <w:rsid w:val="00A95A87"/>
    <w:rsid w:val="00AA0477"/>
    <w:rsid w:val="00AA5142"/>
    <w:rsid w:val="00AB7FBE"/>
    <w:rsid w:val="00AC1C5B"/>
    <w:rsid w:val="00AC1DF8"/>
    <w:rsid w:val="00AC25E0"/>
    <w:rsid w:val="00AC2F82"/>
    <w:rsid w:val="00AC5308"/>
    <w:rsid w:val="00AC542E"/>
    <w:rsid w:val="00AC6CC2"/>
    <w:rsid w:val="00AD0B3D"/>
    <w:rsid w:val="00AD64BB"/>
    <w:rsid w:val="00AE0374"/>
    <w:rsid w:val="00AF08B0"/>
    <w:rsid w:val="00AF5039"/>
    <w:rsid w:val="00B00D1B"/>
    <w:rsid w:val="00B05C3D"/>
    <w:rsid w:val="00B071D8"/>
    <w:rsid w:val="00B1513D"/>
    <w:rsid w:val="00B22B9E"/>
    <w:rsid w:val="00B26E51"/>
    <w:rsid w:val="00B276E7"/>
    <w:rsid w:val="00B3472D"/>
    <w:rsid w:val="00B35A83"/>
    <w:rsid w:val="00B37786"/>
    <w:rsid w:val="00B400CE"/>
    <w:rsid w:val="00B4254E"/>
    <w:rsid w:val="00B45F69"/>
    <w:rsid w:val="00B46098"/>
    <w:rsid w:val="00B47937"/>
    <w:rsid w:val="00B52F74"/>
    <w:rsid w:val="00B56E82"/>
    <w:rsid w:val="00B62F08"/>
    <w:rsid w:val="00B64FD2"/>
    <w:rsid w:val="00B86A8D"/>
    <w:rsid w:val="00B87671"/>
    <w:rsid w:val="00BA05A1"/>
    <w:rsid w:val="00BA0608"/>
    <w:rsid w:val="00BA4132"/>
    <w:rsid w:val="00BB1865"/>
    <w:rsid w:val="00BB5D0E"/>
    <w:rsid w:val="00BB71B1"/>
    <w:rsid w:val="00BB7992"/>
    <w:rsid w:val="00BC10BB"/>
    <w:rsid w:val="00BC3DE9"/>
    <w:rsid w:val="00BC474C"/>
    <w:rsid w:val="00BC5970"/>
    <w:rsid w:val="00BD681A"/>
    <w:rsid w:val="00BD6DB6"/>
    <w:rsid w:val="00BD73F3"/>
    <w:rsid w:val="00BE128E"/>
    <w:rsid w:val="00BE3EBF"/>
    <w:rsid w:val="00BF12E5"/>
    <w:rsid w:val="00BF66B0"/>
    <w:rsid w:val="00C02222"/>
    <w:rsid w:val="00C02A92"/>
    <w:rsid w:val="00C12DBB"/>
    <w:rsid w:val="00C174E6"/>
    <w:rsid w:val="00C45595"/>
    <w:rsid w:val="00C462BE"/>
    <w:rsid w:val="00C466DF"/>
    <w:rsid w:val="00C46879"/>
    <w:rsid w:val="00C61155"/>
    <w:rsid w:val="00C63F37"/>
    <w:rsid w:val="00C7700B"/>
    <w:rsid w:val="00C84C4A"/>
    <w:rsid w:val="00C84D94"/>
    <w:rsid w:val="00C90ABF"/>
    <w:rsid w:val="00C9691F"/>
    <w:rsid w:val="00CA02A3"/>
    <w:rsid w:val="00CA6543"/>
    <w:rsid w:val="00CB71FF"/>
    <w:rsid w:val="00CB735A"/>
    <w:rsid w:val="00CC13F2"/>
    <w:rsid w:val="00CC2876"/>
    <w:rsid w:val="00CC3D48"/>
    <w:rsid w:val="00CD15A1"/>
    <w:rsid w:val="00CD32DA"/>
    <w:rsid w:val="00CD3653"/>
    <w:rsid w:val="00CD7768"/>
    <w:rsid w:val="00CE0403"/>
    <w:rsid w:val="00CE07C3"/>
    <w:rsid w:val="00CF2C83"/>
    <w:rsid w:val="00CF2D47"/>
    <w:rsid w:val="00CF39F6"/>
    <w:rsid w:val="00CF6680"/>
    <w:rsid w:val="00CF6D0F"/>
    <w:rsid w:val="00CF73F5"/>
    <w:rsid w:val="00D00E70"/>
    <w:rsid w:val="00D02D4D"/>
    <w:rsid w:val="00D0598F"/>
    <w:rsid w:val="00D05F9F"/>
    <w:rsid w:val="00D17D8C"/>
    <w:rsid w:val="00D2042A"/>
    <w:rsid w:val="00D2511F"/>
    <w:rsid w:val="00D2569E"/>
    <w:rsid w:val="00D26660"/>
    <w:rsid w:val="00D27CEA"/>
    <w:rsid w:val="00D31630"/>
    <w:rsid w:val="00D40CD1"/>
    <w:rsid w:val="00D40F7C"/>
    <w:rsid w:val="00D53910"/>
    <w:rsid w:val="00D549D8"/>
    <w:rsid w:val="00D61D5A"/>
    <w:rsid w:val="00D67AF7"/>
    <w:rsid w:val="00D74820"/>
    <w:rsid w:val="00D76729"/>
    <w:rsid w:val="00D80CB8"/>
    <w:rsid w:val="00D8662D"/>
    <w:rsid w:val="00D96FA9"/>
    <w:rsid w:val="00D97211"/>
    <w:rsid w:val="00DA16D2"/>
    <w:rsid w:val="00DA24A4"/>
    <w:rsid w:val="00DA614D"/>
    <w:rsid w:val="00DC15C1"/>
    <w:rsid w:val="00DC3871"/>
    <w:rsid w:val="00DC52D3"/>
    <w:rsid w:val="00DD3100"/>
    <w:rsid w:val="00DD35A4"/>
    <w:rsid w:val="00DE224C"/>
    <w:rsid w:val="00DE4224"/>
    <w:rsid w:val="00DF652C"/>
    <w:rsid w:val="00E00FED"/>
    <w:rsid w:val="00E04074"/>
    <w:rsid w:val="00E058F7"/>
    <w:rsid w:val="00E11FD9"/>
    <w:rsid w:val="00E13039"/>
    <w:rsid w:val="00E16F7A"/>
    <w:rsid w:val="00E2073C"/>
    <w:rsid w:val="00E23785"/>
    <w:rsid w:val="00E24819"/>
    <w:rsid w:val="00E349E6"/>
    <w:rsid w:val="00E34C83"/>
    <w:rsid w:val="00E3544F"/>
    <w:rsid w:val="00E379AD"/>
    <w:rsid w:val="00E43780"/>
    <w:rsid w:val="00E47A42"/>
    <w:rsid w:val="00E5264C"/>
    <w:rsid w:val="00E55E5B"/>
    <w:rsid w:val="00E57A5A"/>
    <w:rsid w:val="00E57ACE"/>
    <w:rsid w:val="00E67480"/>
    <w:rsid w:val="00E81359"/>
    <w:rsid w:val="00E872F2"/>
    <w:rsid w:val="00E90BD8"/>
    <w:rsid w:val="00E94CCC"/>
    <w:rsid w:val="00E96E46"/>
    <w:rsid w:val="00E97B91"/>
    <w:rsid w:val="00EA4417"/>
    <w:rsid w:val="00EB006F"/>
    <w:rsid w:val="00EB05B1"/>
    <w:rsid w:val="00EB269A"/>
    <w:rsid w:val="00EB4D7E"/>
    <w:rsid w:val="00EC222C"/>
    <w:rsid w:val="00EC2EE5"/>
    <w:rsid w:val="00EC45EF"/>
    <w:rsid w:val="00EC472B"/>
    <w:rsid w:val="00ED25FE"/>
    <w:rsid w:val="00EE266C"/>
    <w:rsid w:val="00EE3B76"/>
    <w:rsid w:val="00EE7AEA"/>
    <w:rsid w:val="00EF1B09"/>
    <w:rsid w:val="00EF3C55"/>
    <w:rsid w:val="00F042E1"/>
    <w:rsid w:val="00F079E3"/>
    <w:rsid w:val="00F22907"/>
    <w:rsid w:val="00F25EEC"/>
    <w:rsid w:val="00F26C1F"/>
    <w:rsid w:val="00F32ED1"/>
    <w:rsid w:val="00F4324D"/>
    <w:rsid w:val="00F43CFD"/>
    <w:rsid w:val="00F43D70"/>
    <w:rsid w:val="00F52417"/>
    <w:rsid w:val="00F60771"/>
    <w:rsid w:val="00F638F3"/>
    <w:rsid w:val="00F64033"/>
    <w:rsid w:val="00F65878"/>
    <w:rsid w:val="00F73631"/>
    <w:rsid w:val="00F73ADE"/>
    <w:rsid w:val="00F760CE"/>
    <w:rsid w:val="00F800AC"/>
    <w:rsid w:val="00F83BAF"/>
    <w:rsid w:val="00F87010"/>
    <w:rsid w:val="00F91DF7"/>
    <w:rsid w:val="00F923BE"/>
    <w:rsid w:val="00F963AA"/>
    <w:rsid w:val="00FA086C"/>
    <w:rsid w:val="00FA0B6B"/>
    <w:rsid w:val="00FA7D28"/>
    <w:rsid w:val="00FB08B0"/>
    <w:rsid w:val="00FB1904"/>
    <w:rsid w:val="00FC08B1"/>
    <w:rsid w:val="00FC165E"/>
    <w:rsid w:val="00FD3B5A"/>
    <w:rsid w:val="00FD623B"/>
    <w:rsid w:val="00FE6BC5"/>
    <w:rsid w:val="00FF5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B57636A"/>
  <w15:chartTrackingRefBased/>
  <w15:docId w15:val="{3B21C1ED-0FE2-44BE-BF08-10D0EBAD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910"/>
    <w:pPr>
      <w:jc w:val="both"/>
    </w:pPr>
    <w:rPr>
      <w:sz w:val="22"/>
      <w:lang w:val="en-US" w:eastAsia="en-US"/>
    </w:rPr>
  </w:style>
  <w:style w:type="paragraph" w:styleId="Heading1">
    <w:name w:val="heading 1"/>
    <w:basedOn w:val="Normal"/>
    <w:next w:val="Normal"/>
    <w:link w:val="Heading1Char"/>
    <w:uiPriority w:val="9"/>
    <w:qFormat/>
    <w:rsid w:val="004F7910"/>
    <w:pPr>
      <w:pBdr>
        <w:bottom w:val="single" w:sz="8" w:space="1" w:color="1F497D"/>
      </w:pBdr>
      <w:spacing w:after="360"/>
      <w:jc w:val="left"/>
      <w:outlineLvl w:val="0"/>
    </w:pPr>
    <w:rPr>
      <w:rFonts w:ascii="Cambria" w:hAnsi="Cambria"/>
      <w:caps/>
      <w:color w:val="C00000"/>
      <w:spacing w:val="5"/>
      <w:sz w:val="48"/>
      <w:szCs w:val="48"/>
    </w:rPr>
  </w:style>
  <w:style w:type="paragraph" w:styleId="Heading2">
    <w:name w:val="heading 2"/>
    <w:basedOn w:val="Normal"/>
    <w:next w:val="Normal"/>
    <w:link w:val="Heading2Char"/>
    <w:uiPriority w:val="9"/>
    <w:unhideWhenUsed/>
    <w:qFormat/>
    <w:rsid w:val="004F7910"/>
    <w:pPr>
      <w:spacing w:before="240" w:after="120"/>
      <w:jc w:val="left"/>
      <w:outlineLvl w:val="1"/>
    </w:pPr>
    <w:rPr>
      <w:rFonts w:cs="Tahoma"/>
      <w:color w:val="1F497D"/>
      <w:sz w:val="32"/>
      <w:szCs w:val="28"/>
    </w:rPr>
  </w:style>
  <w:style w:type="paragraph" w:styleId="Heading3">
    <w:name w:val="heading 3"/>
    <w:basedOn w:val="Subtitle"/>
    <w:next w:val="Normal"/>
    <w:link w:val="Heading3Char"/>
    <w:uiPriority w:val="9"/>
    <w:unhideWhenUsed/>
    <w:qFormat/>
    <w:rsid w:val="004F7910"/>
    <w:pPr>
      <w:outlineLvl w:val="2"/>
    </w:pPr>
  </w:style>
  <w:style w:type="paragraph" w:styleId="Heading4">
    <w:name w:val="heading 4"/>
    <w:basedOn w:val="Normal"/>
    <w:next w:val="Normal"/>
    <w:link w:val="Heading4Char"/>
    <w:uiPriority w:val="9"/>
    <w:semiHidden/>
    <w:unhideWhenUsed/>
    <w:qFormat/>
    <w:rsid w:val="004F7910"/>
    <w:pPr>
      <w:spacing w:before="240"/>
      <w:jc w:val="left"/>
      <w:outlineLvl w:val="3"/>
    </w:pPr>
    <w:rPr>
      <w:b/>
      <w:color w:val="000000"/>
      <w:szCs w:val="22"/>
    </w:rPr>
  </w:style>
  <w:style w:type="paragraph" w:styleId="Heading5">
    <w:name w:val="heading 5"/>
    <w:basedOn w:val="Normal"/>
    <w:next w:val="Normal"/>
    <w:link w:val="Heading5Char"/>
    <w:uiPriority w:val="9"/>
    <w:semiHidden/>
    <w:unhideWhenUsed/>
    <w:qFormat/>
    <w:rsid w:val="004F7910"/>
    <w:pPr>
      <w:spacing w:before="200"/>
      <w:jc w:val="left"/>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4F7910"/>
    <w:pPr>
      <w:jc w:val="left"/>
      <w:outlineLvl w:val="5"/>
    </w:pPr>
    <w:rPr>
      <w:smallCaps/>
      <w:color w:val="C0504D"/>
      <w:spacing w:val="5"/>
    </w:rPr>
  </w:style>
  <w:style w:type="paragraph" w:styleId="Heading7">
    <w:name w:val="heading 7"/>
    <w:basedOn w:val="Normal"/>
    <w:next w:val="Normal"/>
    <w:link w:val="Heading7Char"/>
    <w:uiPriority w:val="9"/>
    <w:semiHidden/>
    <w:unhideWhenUsed/>
    <w:qFormat/>
    <w:rsid w:val="004F7910"/>
    <w:pPr>
      <w:jc w:val="left"/>
      <w:outlineLvl w:val="6"/>
    </w:pPr>
    <w:rPr>
      <w:b/>
      <w:smallCaps/>
      <w:color w:val="C0504D"/>
      <w:spacing w:val="10"/>
      <w:sz w:val="20"/>
    </w:rPr>
  </w:style>
  <w:style w:type="paragraph" w:styleId="Heading8">
    <w:name w:val="heading 8"/>
    <w:basedOn w:val="Normal"/>
    <w:next w:val="Normal"/>
    <w:link w:val="Heading8Char"/>
    <w:uiPriority w:val="9"/>
    <w:semiHidden/>
    <w:unhideWhenUsed/>
    <w:qFormat/>
    <w:rsid w:val="004F7910"/>
    <w:pPr>
      <w:jc w:val="left"/>
      <w:outlineLvl w:val="7"/>
    </w:pPr>
    <w:rPr>
      <w:b/>
      <w:i/>
      <w:smallCaps/>
      <w:color w:val="943634"/>
      <w:sz w:val="20"/>
    </w:rPr>
  </w:style>
  <w:style w:type="paragraph" w:styleId="Heading9">
    <w:name w:val="heading 9"/>
    <w:basedOn w:val="Normal"/>
    <w:next w:val="Normal"/>
    <w:link w:val="Heading9Char"/>
    <w:uiPriority w:val="9"/>
    <w:semiHidden/>
    <w:unhideWhenUsed/>
    <w:qFormat/>
    <w:rsid w:val="004F7910"/>
    <w:pPr>
      <w:jc w:val="left"/>
      <w:outlineLvl w:val="8"/>
    </w:pPr>
    <w:rPr>
      <w:b/>
      <w:i/>
      <w:smallCaps/>
      <w:color w:val="622423"/>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46098"/>
    <w:pPr>
      <w:tabs>
        <w:tab w:val="center" w:pos="4153"/>
        <w:tab w:val="right" w:pos="8306"/>
      </w:tabs>
    </w:pPr>
  </w:style>
  <w:style w:type="paragraph" w:styleId="Footer">
    <w:name w:val="footer"/>
    <w:basedOn w:val="Normal"/>
    <w:link w:val="FooterChar"/>
    <w:uiPriority w:val="99"/>
    <w:rsid w:val="00B46098"/>
    <w:pPr>
      <w:tabs>
        <w:tab w:val="center" w:pos="4153"/>
        <w:tab w:val="right" w:pos="8306"/>
      </w:tabs>
    </w:pPr>
  </w:style>
  <w:style w:type="character" w:styleId="PageNumber">
    <w:name w:val="page number"/>
    <w:basedOn w:val="DefaultParagraphFont"/>
    <w:rsid w:val="00871982"/>
  </w:style>
  <w:style w:type="paragraph" w:styleId="BalloonText">
    <w:name w:val="Balloon Text"/>
    <w:basedOn w:val="Normal"/>
    <w:semiHidden/>
    <w:rsid w:val="00636D4A"/>
    <w:rPr>
      <w:rFonts w:ascii="Tahoma" w:hAnsi="Tahoma" w:cs="Tahoma"/>
      <w:sz w:val="16"/>
      <w:szCs w:val="16"/>
    </w:rPr>
  </w:style>
  <w:style w:type="paragraph" w:styleId="BodyText">
    <w:name w:val="Body Text"/>
    <w:basedOn w:val="Normal"/>
    <w:link w:val="BodyTextChar"/>
    <w:rsid w:val="00683DE6"/>
  </w:style>
  <w:style w:type="character" w:customStyle="1" w:styleId="BodyTextChar">
    <w:name w:val="Body Text Char"/>
    <w:link w:val="BodyText"/>
    <w:rsid w:val="00683DE6"/>
    <w:rPr>
      <w:sz w:val="22"/>
      <w:lang w:eastAsia="en-US"/>
    </w:rPr>
  </w:style>
  <w:style w:type="table" w:styleId="TableGrid">
    <w:name w:val="Table Grid"/>
    <w:basedOn w:val="TableNormal"/>
    <w:uiPriority w:val="59"/>
    <w:rsid w:val="00683DE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F7910"/>
    <w:rPr>
      <w:rFonts w:cs="Tahoma"/>
      <w:color w:val="C00000"/>
      <w:sz w:val="28"/>
    </w:rPr>
  </w:style>
  <w:style w:type="paragraph" w:styleId="FootnoteText">
    <w:name w:val="footnote text"/>
    <w:basedOn w:val="Normal"/>
    <w:link w:val="FootnoteTextChar"/>
    <w:uiPriority w:val="99"/>
    <w:rsid w:val="00FA7D28"/>
    <w:rPr>
      <w:sz w:val="20"/>
    </w:rPr>
  </w:style>
  <w:style w:type="character" w:customStyle="1" w:styleId="FootnoteTextChar">
    <w:name w:val="Footnote Text Char"/>
    <w:link w:val="FootnoteText"/>
    <w:uiPriority w:val="99"/>
    <w:rsid w:val="00FA7D28"/>
    <w:rPr>
      <w:lang w:eastAsia="en-US"/>
    </w:rPr>
  </w:style>
  <w:style w:type="character" w:styleId="FootnoteReference">
    <w:name w:val="footnote reference"/>
    <w:uiPriority w:val="99"/>
    <w:rsid w:val="00FA7D28"/>
    <w:rPr>
      <w:vertAlign w:val="superscript"/>
    </w:rPr>
  </w:style>
  <w:style w:type="paragraph" w:customStyle="1" w:styleId="heading10">
    <w:name w:val="heading 1"/>
    <w:basedOn w:val="Normal"/>
    <w:link w:val="heading1Char0"/>
    <w:rsid w:val="00FA7D28"/>
    <w:pPr>
      <w:keepNext/>
      <w:jc w:val="center"/>
    </w:pPr>
    <w:rPr>
      <w:rFonts w:ascii="Arial Black" w:hAnsi="Arial Black"/>
      <w:sz w:val="40"/>
    </w:rPr>
  </w:style>
  <w:style w:type="paragraph" w:customStyle="1" w:styleId="DefaultText1">
    <w:name w:val="Default Text:1"/>
    <w:basedOn w:val="Normal"/>
    <w:rsid w:val="00FA7D28"/>
  </w:style>
  <w:style w:type="paragraph" w:styleId="ListParagraph">
    <w:name w:val="List Paragraph"/>
    <w:basedOn w:val="Normal"/>
    <w:link w:val="ListParagraphChar"/>
    <w:uiPriority w:val="34"/>
    <w:qFormat/>
    <w:rsid w:val="004F7910"/>
    <w:pPr>
      <w:ind w:left="720"/>
      <w:contextualSpacing/>
    </w:pPr>
  </w:style>
  <w:style w:type="character" w:styleId="Hyperlink">
    <w:name w:val="Hyperlink"/>
    <w:uiPriority w:val="99"/>
    <w:rsid w:val="00024242"/>
    <w:rPr>
      <w:color w:val="0000FF"/>
      <w:u w:val="single"/>
    </w:rPr>
  </w:style>
  <w:style w:type="paragraph" w:customStyle="1" w:styleId="DefaultText">
    <w:name w:val="Default Text"/>
    <w:basedOn w:val="Normal"/>
    <w:rsid w:val="00024242"/>
    <w:pPr>
      <w:overflowPunct w:val="0"/>
      <w:autoSpaceDE w:val="0"/>
      <w:autoSpaceDN w:val="0"/>
      <w:adjustRightInd w:val="0"/>
      <w:textAlignment w:val="baseline"/>
    </w:pPr>
    <w:rPr>
      <w:rFonts w:ascii="CG Times" w:hAnsi="CG Times"/>
      <w:color w:val="000000"/>
    </w:rPr>
  </w:style>
  <w:style w:type="character" w:customStyle="1" w:styleId="HeaderChar">
    <w:name w:val="Header Char"/>
    <w:link w:val="Header"/>
    <w:uiPriority w:val="99"/>
    <w:rsid w:val="009F05BA"/>
    <w:rPr>
      <w:sz w:val="24"/>
      <w:szCs w:val="24"/>
    </w:rPr>
  </w:style>
  <w:style w:type="paragraph" w:styleId="Title">
    <w:name w:val="Title"/>
    <w:basedOn w:val="Normal"/>
    <w:next w:val="Normal"/>
    <w:link w:val="TitleChar"/>
    <w:uiPriority w:val="10"/>
    <w:qFormat/>
    <w:rsid w:val="004F7910"/>
    <w:pPr>
      <w:pBdr>
        <w:top w:val="single" w:sz="12" w:space="1" w:color="C0504D"/>
      </w:pBdr>
      <w:jc w:val="right"/>
    </w:pPr>
    <w:rPr>
      <w:smallCaps/>
      <w:sz w:val="48"/>
      <w:szCs w:val="48"/>
    </w:rPr>
  </w:style>
  <w:style w:type="character" w:customStyle="1" w:styleId="TitleChar">
    <w:name w:val="Title Char"/>
    <w:link w:val="Title"/>
    <w:uiPriority w:val="10"/>
    <w:rsid w:val="004F7910"/>
    <w:rPr>
      <w:smallCaps/>
      <w:sz w:val="48"/>
      <w:szCs w:val="48"/>
    </w:rPr>
  </w:style>
  <w:style w:type="paragraph" w:styleId="EndnoteText">
    <w:name w:val="endnote text"/>
    <w:basedOn w:val="Normal"/>
    <w:link w:val="EndnoteTextChar"/>
    <w:rsid w:val="00DC3871"/>
    <w:rPr>
      <w:sz w:val="20"/>
    </w:rPr>
  </w:style>
  <w:style w:type="character" w:customStyle="1" w:styleId="EndnoteTextChar">
    <w:name w:val="Endnote Text Char"/>
    <w:basedOn w:val="DefaultParagraphFont"/>
    <w:link w:val="EndnoteText"/>
    <w:rsid w:val="00DC3871"/>
  </w:style>
  <w:style w:type="character" w:styleId="EndnoteReference">
    <w:name w:val="endnote reference"/>
    <w:rsid w:val="00DC3871"/>
    <w:rPr>
      <w:vertAlign w:val="superscript"/>
    </w:rPr>
  </w:style>
  <w:style w:type="character" w:customStyle="1" w:styleId="FooterChar">
    <w:name w:val="Footer Char"/>
    <w:link w:val="Footer"/>
    <w:uiPriority w:val="99"/>
    <w:rsid w:val="000C4B21"/>
    <w:rPr>
      <w:sz w:val="24"/>
      <w:szCs w:val="24"/>
    </w:rPr>
  </w:style>
  <w:style w:type="character" w:customStyle="1" w:styleId="Heading1Char">
    <w:name w:val="Heading 1 Char"/>
    <w:link w:val="Heading1"/>
    <w:uiPriority w:val="9"/>
    <w:rsid w:val="004F7910"/>
    <w:rPr>
      <w:rFonts w:ascii="Cambria" w:hAnsi="Cambria"/>
      <w:caps/>
      <w:color w:val="C00000"/>
      <w:spacing w:val="5"/>
      <w:sz w:val="48"/>
      <w:szCs w:val="48"/>
    </w:rPr>
  </w:style>
  <w:style w:type="paragraph" w:styleId="BodyText2">
    <w:name w:val="Body Text 2"/>
    <w:basedOn w:val="Normal"/>
    <w:link w:val="BodyText2Char"/>
    <w:rsid w:val="009604BC"/>
    <w:pPr>
      <w:spacing w:after="120" w:line="480" w:lineRule="auto"/>
    </w:pPr>
  </w:style>
  <w:style w:type="character" w:customStyle="1" w:styleId="BodyText2Char">
    <w:name w:val="Body Text 2 Char"/>
    <w:link w:val="BodyText2"/>
    <w:rsid w:val="009604BC"/>
    <w:rPr>
      <w:sz w:val="24"/>
      <w:szCs w:val="24"/>
    </w:rPr>
  </w:style>
  <w:style w:type="paragraph" w:styleId="NormalWeb">
    <w:name w:val="Normal (Web)"/>
    <w:basedOn w:val="Normal"/>
    <w:unhideWhenUsed/>
    <w:rsid w:val="009604BC"/>
    <w:pPr>
      <w:spacing w:after="180" w:line="360" w:lineRule="atLeast"/>
    </w:pPr>
  </w:style>
  <w:style w:type="character" w:styleId="FollowedHyperlink">
    <w:name w:val="FollowedHyperlink"/>
    <w:rsid w:val="004C3083"/>
    <w:rPr>
      <w:color w:val="800080"/>
      <w:u w:val="single"/>
    </w:rPr>
  </w:style>
  <w:style w:type="paragraph" w:customStyle="1" w:styleId="Style1">
    <w:name w:val="Style1"/>
    <w:basedOn w:val="Normal"/>
    <w:link w:val="Style1Char"/>
    <w:qFormat/>
    <w:rsid w:val="004045A8"/>
    <w:pPr>
      <w:keepNext/>
      <w:jc w:val="center"/>
    </w:pPr>
    <w:rPr>
      <w:rFonts w:cs="Arial"/>
      <w:sz w:val="28"/>
      <w:szCs w:val="28"/>
    </w:rPr>
  </w:style>
  <w:style w:type="paragraph" w:styleId="TOCHeading">
    <w:name w:val="TOC Heading"/>
    <w:basedOn w:val="Heading1"/>
    <w:next w:val="Normal"/>
    <w:uiPriority w:val="39"/>
    <w:semiHidden/>
    <w:unhideWhenUsed/>
    <w:qFormat/>
    <w:rsid w:val="004F7910"/>
    <w:pPr>
      <w:outlineLvl w:val="9"/>
    </w:pPr>
    <w:rPr>
      <w:lang w:bidi="en-US"/>
    </w:rPr>
  </w:style>
  <w:style w:type="character" w:customStyle="1" w:styleId="heading1Char0">
    <w:name w:val="heading 1 Char"/>
    <w:link w:val="heading10"/>
    <w:rsid w:val="005046DC"/>
    <w:rPr>
      <w:rFonts w:ascii="Arial Black" w:hAnsi="Arial Black"/>
      <w:sz w:val="40"/>
      <w:lang w:eastAsia="en-US"/>
    </w:rPr>
  </w:style>
  <w:style w:type="character" w:customStyle="1" w:styleId="Style1Char">
    <w:name w:val="Style1 Char"/>
    <w:link w:val="Style1"/>
    <w:rsid w:val="004045A8"/>
    <w:rPr>
      <w:rFonts w:cs="Arial"/>
      <w:sz w:val="28"/>
      <w:szCs w:val="28"/>
      <w:lang w:eastAsia="en-US"/>
    </w:rPr>
  </w:style>
  <w:style w:type="paragraph" w:styleId="TOC3">
    <w:name w:val="toc 3"/>
    <w:basedOn w:val="Normal"/>
    <w:next w:val="Normal"/>
    <w:autoRedefine/>
    <w:uiPriority w:val="39"/>
    <w:unhideWhenUsed/>
    <w:qFormat/>
    <w:rsid w:val="00B87671"/>
    <w:pPr>
      <w:tabs>
        <w:tab w:val="right" w:leader="dot" w:pos="8505"/>
      </w:tabs>
      <w:spacing w:after="100"/>
      <w:ind w:left="400"/>
      <w:jc w:val="left"/>
    </w:pPr>
  </w:style>
  <w:style w:type="paragraph" w:styleId="TOC1">
    <w:name w:val="toc 1"/>
    <w:basedOn w:val="Normal"/>
    <w:next w:val="Normal"/>
    <w:autoRedefine/>
    <w:uiPriority w:val="39"/>
    <w:unhideWhenUsed/>
    <w:qFormat/>
    <w:rsid w:val="00997E56"/>
    <w:pPr>
      <w:tabs>
        <w:tab w:val="right" w:leader="dot" w:pos="9016"/>
      </w:tabs>
      <w:spacing w:after="100"/>
      <w:jc w:val="left"/>
    </w:pPr>
    <w:rPr>
      <w:b/>
      <w:noProof/>
      <w:sz w:val="28"/>
    </w:rPr>
  </w:style>
  <w:style w:type="paragraph" w:styleId="TOC2">
    <w:name w:val="toc 2"/>
    <w:basedOn w:val="Normal"/>
    <w:next w:val="Normal"/>
    <w:autoRedefine/>
    <w:uiPriority w:val="39"/>
    <w:unhideWhenUsed/>
    <w:qFormat/>
    <w:rsid w:val="004F7910"/>
    <w:pPr>
      <w:tabs>
        <w:tab w:val="right" w:leader="dot" w:pos="9016"/>
      </w:tabs>
      <w:spacing w:after="100"/>
      <w:mirrorIndents/>
    </w:pPr>
  </w:style>
  <w:style w:type="paragraph" w:styleId="TOC4">
    <w:name w:val="toc 4"/>
    <w:basedOn w:val="Normal"/>
    <w:next w:val="Normal"/>
    <w:autoRedefine/>
    <w:rsid w:val="00247AA3"/>
    <w:pPr>
      <w:ind w:left="720"/>
    </w:pPr>
    <w:rPr>
      <w:sz w:val="18"/>
      <w:szCs w:val="18"/>
    </w:rPr>
  </w:style>
  <w:style w:type="paragraph" w:styleId="TOC5">
    <w:name w:val="toc 5"/>
    <w:basedOn w:val="Normal"/>
    <w:next w:val="Normal"/>
    <w:autoRedefine/>
    <w:rsid w:val="00247AA3"/>
    <w:pPr>
      <w:ind w:left="960"/>
    </w:pPr>
    <w:rPr>
      <w:sz w:val="18"/>
      <w:szCs w:val="18"/>
    </w:rPr>
  </w:style>
  <w:style w:type="paragraph" w:styleId="TOC6">
    <w:name w:val="toc 6"/>
    <w:basedOn w:val="Normal"/>
    <w:next w:val="Normal"/>
    <w:autoRedefine/>
    <w:rsid w:val="00247AA3"/>
    <w:pPr>
      <w:ind w:left="1200"/>
    </w:pPr>
    <w:rPr>
      <w:sz w:val="18"/>
      <w:szCs w:val="18"/>
    </w:rPr>
  </w:style>
  <w:style w:type="paragraph" w:styleId="TOC7">
    <w:name w:val="toc 7"/>
    <w:basedOn w:val="Normal"/>
    <w:next w:val="Normal"/>
    <w:autoRedefine/>
    <w:rsid w:val="00247AA3"/>
    <w:pPr>
      <w:ind w:left="1440"/>
    </w:pPr>
    <w:rPr>
      <w:sz w:val="18"/>
      <w:szCs w:val="18"/>
    </w:rPr>
  </w:style>
  <w:style w:type="paragraph" w:styleId="TOC8">
    <w:name w:val="toc 8"/>
    <w:basedOn w:val="Normal"/>
    <w:next w:val="Normal"/>
    <w:autoRedefine/>
    <w:rsid w:val="00247AA3"/>
    <w:pPr>
      <w:ind w:left="1680"/>
    </w:pPr>
    <w:rPr>
      <w:sz w:val="18"/>
      <w:szCs w:val="18"/>
    </w:rPr>
  </w:style>
  <w:style w:type="paragraph" w:styleId="TOC9">
    <w:name w:val="toc 9"/>
    <w:basedOn w:val="Normal"/>
    <w:next w:val="Normal"/>
    <w:autoRedefine/>
    <w:rsid w:val="00247AA3"/>
    <w:pPr>
      <w:ind w:left="1920"/>
    </w:pPr>
    <w:rPr>
      <w:sz w:val="18"/>
      <w:szCs w:val="18"/>
    </w:rPr>
  </w:style>
  <w:style w:type="paragraph" w:styleId="Subtitle">
    <w:name w:val="Subtitle"/>
    <w:basedOn w:val="Normal"/>
    <w:next w:val="Normal"/>
    <w:link w:val="SubtitleChar"/>
    <w:uiPriority w:val="11"/>
    <w:qFormat/>
    <w:rsid w:val="004F7910"/>
    <w:pPr>
      <w:spacing w:before="240" w:after="120"/>
      <w:jc w:val="left"/>
    </w:pPr>
    <w:rPr>
      <w:rFonts w:cs="Tahoma"/>
      <w:color w:val="C00000"/>
      <w:sz w:val="28"/>
    </w:rPr>
  </w:style>
  <w:style w:type="character" w:customStyle="1" w:styleId="SubtitleChar">
    <w:name w:val="Subtitle Char"/>
    <w:link w:val="Subtitle"/>
    <w:uiPriority w:val="11"/>
    <w:rsid w:val="004F7910"/>
    <w:rPr>
      <w:rFonts w:cs="Tahoma"/>
      <w:color w:val="C00000"/>
      <w:sz w:val="28"/>
    </w:rPr>
  </w:style>
  <w:style w:type="numbering" w:customStyle="1" w:styleId="Style2">
    <w:name w:val="Style2"/>
    <w:rsid w:val="00992AD9"/>
    <w:pPr>
      <w:numPr>
        <w:numId w:val="7"/>
      </w:numPr>
    </w:pPr>
  </w:style>
  <w:style w:type="character" w:styleId="Strong">
    <w:name w:val="Strong"/>
    <w:uiPriority w:val="22"/>
    <w:qFormat/>
    <w:rsid w:val="004F7910"/>
    <w:rPr>
      <w:color w:val="1F497D"/>
      <w:sz w:val="22"/>
    </w:rPr>
  </w:style>
  <w:style w:type="paragraph" w:customStyle="1" w:styleId="House1">
    <w:name w:val="House1"/>
    <w:basedOn w:val="Normal"/>
    <w:link w:val="House1Char"/>
    <w:rsid w:val="004045A8"/>
    <w:pPr>
      <w:ind w:firstLine="720"/>
      <w:jc w:val="right"/>
    </w:pPr>
    <w:rPr>
      <w:color w:val="808080"/>
    </w:rPr>
  </w:style>
  <w:style w:type="character" w:customStyle="1" w:styleId="House1Char">
    <w:name w:val="House1 Char"/>
    <w:link w:val="House1"/>
    <w:rsid w:val="004045A8"/>
    <w:rPr>
      <w:color w:val="808080"/>
      <w:sz w:val="22"/>
      <w:szCs w:val="22"/>
    </w:rPr>
  </w:style>
  <w:style w:type="character" w:customStyle="1" w:styleId="Heading2Char">
    <w:name w:val="Heading 2 Char"/>
    <w:link w:val="Heading2"/>
    <w:uiPriority w:val="9"/>
    <w:rsid w:val="004F7910"/>
    <w:rPr>
      <w:rFonts w:cs="Tahoma"/>
      <w:color w:val="1F497D"/>
      <w:sz w:val="32"/>
      <w:szCs w:val="28"/>
    </w:rPr>
  </w:style>
  <w:style w:type="paragraph" w:styleId="Quote">
    <w:name w:val="Quote"/>
    <w:aliases w:val="Numbered list"/>
    <w:basedOn w:val="ListParagraph"/>
    <w:link w:val="QuoteChar"/>
    <w:qFormat/>
    <w:rsid w:val="004F7910"/>
    <w:pPr>
      <w:tabs>
        <w:tab w:val="num" w:pos="720"/>
      </w:tabs>
      <w:ind w:left="714" w:hanging="357"/>
      <w:contextualSpacing w:val="0"/>
    </w:pPr>
    <w:rPr>
      <w:sz w:val="20"/>
    </w:rPr>
  </w:style>
  <w:style w:type="character" w:customStyle="1" w:styleId="QuoteChar">
    <w:name w:val="Quote Char"/>
    <w:aliases w:val="Numbered list Char"/>
    <w:link w:val="Quote"/>
    <w:rsid w:val="004F7910"/>
  </w:style>
  <w:style w:type="paragraph" w:styleId="IntenseQuote">
    <w:name w:val="Intense Quote"/>
    <w:aliases w:val="Bulleted section list"/>
    <w:basedOn w:val="Normal"/>
    <w:next w:val="Normal"/>
    <w:link w:val="IntenseQuoteChar"/>
    <w:uiPriority w:val="30"/>
    <w:qFormat/>
    <w:rsid w:val="004F7910"/>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sz w:val="20"/>
    </w:rPr>
  </w:style>
  <w:style w:type="character" w:customStyle="1" w:styleId="IntenseQuoteChar">
    <w:name w:val="Intense Quote Char"/>
    <w:aliases w:val="Bulleted section list Char"/>
    <w:link w:val="IntenseQuote"/>
    <w:uiPriority w:val="30"/>
    <w:rsid w:val="004F7910"/>
    <w:rPr>
      <w:b/>
      <w:i/>
      <w:color w:val="FFFFFF"/>
      <w:shd w:val="clear" w:color="auto" w:fill="C0504D"/>
    </w:rPr>
  </w:style>
  <w:style w:type="character" w:styleId="SubtleEmphasis">
    <w:name w:val="Subtle Emphasis"/>
    <w:uiPriority w:val="19"/>
    <w:qFormat/>
    <w:rsid w:val="004F7910"/>
    <w:rPr>
      <w:rFonts w:ascii="Calibri" w:hAnsi="Calibri" w:cs="Arial"/>
      <w:color w:val="1F497D"/>
      <w:sz w:val="22"/>
    </w:rPr>
  </w:style>
  <w:style w:type="character" w:styleId="IntenseEmphasis">
    <w:name w:val="Intense Emphasis"/>
    <w:uiPriority w:val="21"/>
    <w:qFormat/>
    <w:rsid w:val="004F7910"/>
    <w:rPr>
      <w:b/>
      <w:i/>
      <w:color w:val="C0504D"/>
      <w:spacing w:val="10"/>
    </w:rPr>
  </w:style>
  <w:style w:type="paragraph" w:styleId="NoSpacing">
    <w:name w:val="No Spacing"/>
    <w:aliases w:val="Subjudgment font"/>
    <w:basedOn w:val="Normal"/>
    <w:link w:val="NoSpacingChar"/>
    <w:uiPriority w:val="1"/>
    <w:qFormat/>
    <w:rsid w:val="004F7910"/>
    <w:rPr>
      <w:sz w:val="20"/>
    </w:rPr>
  </w:style>
  <w:style w:type="character" w:styleId="Emphasis">
    <w:name w:val="Emphasis"/>
    <w:uiPriority w:val="20"/>
    <w:qFormat/>
    <w:rsid w:val="004F7910"/>
    <w:rPr>
      <w:b/>
      <w:i/>
      <w:spacing w:val="10"/>
    </w:rPr>
  </w:style>
  <w:style w:type="character" w:styleId="CommentReference">
    <w:name w:val="annotation reference"/>
    <w:rsid w:val="00323599"/>
    <w:rPr>
      <w:sz w:val="16"/>
      <w:szCs w:val="16"/>
    </w:rPr>
  </w:style>
  <w:style w:type="paragraph" w:styleId="CommentText">
    <w:name w:val="annotation text"/>
    <w:basedOn w:val="Normal"/>
    <w:link w:val="CommentTextChar"/>
    <w:rsid w:val="00323599"/>
    <w:pPr>
      <w:jc w:val="left"/>
    </w:pPr>
    <w:rPr>
      <w:rFonts w:cs="Arial"/>
      <w:sz w:val="20"/>
    </w:rPr>
  </w:style>
  <w:style w:type="character" w:customStyle="1" w:styleId="CommentTextChar">
    <w:name w:val="Comment Text Char"/>
    <w:link w:val="CommentText"/>
    <w:rsid w:val="00323599"/>
    <w:rPr>
      <w:rFonts w:cs="Arial"/>
      <w:lang w:val="en-GB" w:eastAsia="en-GB"/>
    </w:rPr>
  </w:style>
  <w:style w:type="paragraph" w:customStyle="1" w:styleId="Numbered">
    <w:name w:val="Numbered"/>
    <w:basedOn w:val="Normal"/>
    <w:link w:val="NumberedChar"/>
    <w:rsid w:val="00A95A87"/>
    <w:pPr>
      <w:widowControl w:val="0"/>
      <w:overflowPunct w:val="0"/>
      <w:autoSpaceDE w:val="0"/>
      <w:autoSpaceDN w:val="0"/>
      <w:adjustRightInd w:val="0"/>
      <w:spacing w:after="240"/>
      <w:jc w:val="left"/>
      <w:textAlignment w:val="baseline"/>
    </w:pPr>
    <w:rPr>
      <w:rFonts w:ascii="Arial" w:hAnsi="Arial"/>
      <w:sz w:val="24"/>
    </w:rPr>
  </w:style>
  <w:style w:type="character" w:customStyle="1" w:styleId="NumberedChar">
    <w:name w:val="Numbered Char"/>
    <w:link w:val="Numbered"/>
    <w:rsid w:val="00A95A87"/>
    <w:rPr>
      <w:rFonts w:ascii="Arial" w:eastAsia="Times New Roman" w:hAnsi="Arial"/>
      <w:sz w:val="24"/>
      <w:lang w:val="en-GB"/>
    </w:rPr>
  </w:style>
  <w:style w:type="paragraph" w:customStyle="1" w:styleId="SmallCapsHeader">
    <w:name w:val="Small Caps Header"/>
    <w:basedOn w:val="Normal"/>
    <w:link w:val="SmallCapsHeaderChar"/>
    <w:qFormat/>
    <w:rsid w:val="004F7910"/>
    <w:pPr>
      <w:spacing w:before="240" w:after="240"/>
      <w:jc w:val="left"/>
    </w:pPr>
    <w:rPr>
      <w:rFonts w:ascii="Arial" w:eastAsia="Calibri" w:hAnsi="Arial"/>
      <w:b/>
      <w:smallCaps/>
      <w:sz w:val="28"/>
      <w:szCs w:val="22"/>
    </w:rPr>
  </w:style>
  <w:style w:type="character" w:customStyle="1" w:styleId="SmallCapsHeaderChar">
    <w:name w:val="Small Caps Header Char"/>
    <w:link w:val="SmallCapsHeader"/>
    <w:rsid w:val="004F7910"/>
    <w:rPr>
      <w:rFonts w:ascii="Arial" w:eastAsia="Calibri" w:hAnsi="Arial"/>
      <w:b/>
      <w:smallCaps/>
      <w:sz w:val="28"/>
      <w:szCs w:val="22"/>
    </w:rPr>
  </w:style>
  <w:style w:type="paragraph" w:customStyle="1" w:styleId="Internalheaders">
    <w:name w:val="Internal headers"/>
    <w:basedOn w:val="Normal"/>
    <w:link w:val="InternalheadersChar"/>
    <w:qFormat/>
    <w:rsid w:val="004F7910"/>
    <w:rPr>
      <w:rFonts w:ascii="Cambria" w:hAnsi="Cambria" w:cs="Arial"/>
      <w:smallCaps/>
      <w:sz w:val="28"/>
      <w:szCs w:val="28"/>
    </w:rPr>
  </w:style>
  <w:style w:type="character" w:customStyle="1" w:styleId="InternalheadersChar">
    <w:name w:val="Internal headers Char"/>
    <w:link w:val="Internalheaders"/>
    <w:rsid w:val="004F7910"/>
    <w:rPr>
      <w:rFonts w:ascii="Cambria" w:hAnsi="Cambria" w:cs="Arial"/>
      <w:smallCaps/>
      <w:sz w:val="28"/>
      <w:szCs w:val="28"/>
    </w:rPr>
  </w:style>
  <w:style w:type="paragraph" w:customStyle="1" w:styleId="Bulletedlist">
    <w:name w:val="Bulleted list"/>
    <w:basedOn w:val="Normal"/>
    <w:link w:val="BulletedlistChar"/>
    <w:qFormat/>
    <w:rsid w:val="004F7910"/>
    <w:pPr>
      <w:numPr>
        <w:numId w:val="43"/>
      </w:numPr>
      <w:spacing w:after="120" w:line="276" w:lineRule="auto"/>
      <w:ind w:left="720" w:hanging="360"/>
    </w:pPr>
    <w:rPr>
      <w:rFonts w:cs="Arial"/>
      <w:szCs w:val="22"/>
    </w:rPr>
  </w:style>
  <w:style w:type="character" w:customStyle="1" w:styleId="BulletedlistChar">
    <w:name w:val="Bulleted list Char"/>
    <w:link w:val="Bulletedlist"/>
    <w:rsid w:val="004F7910"/>
    <w:rPr>
      <w:rFonts w:ascii="Calibri" w:hAnsi="Calibri" w:cs="Arial"/>
      <w:sz w:val="22"/>
      <w:szCs w:val="22"/>
    </w:rPr>
  </w:style>
  <w:style w:type="character" w:customStyle="1" w:styleId="Heading4Char">
    <w:name w:val="Heading 4 Char"/>
    <w:link w:val="Heading4"/>
    <w:uiPriority w:val="9"/>
    <w:semiHidden/>
    <w:rsid w:val="004F7910"/>
    <w:rPr>
      <w:b/>
      <w:color w:val="000000"/>
      <w:sz w:val="22"/>
      <w:szCs w:val="22"/>
    </w:rPr>
  </w:style>
  <w:style w:type="character" w:customStyle="1" w:styleId="Heading5Char">
    <w:name w:val="Heading 5 Char"/>
    <w:link w:val="Heading5"/>
    <w:uiPriority w:val="9"/>
    <w:semiHidden/>
    <w:rsid w:val="004F7910"/>
    <w:rPr>
      <w:smallCaps/>
      <w:color w:val="943634"/>
      <w:spacing w:val="10"/>
      <w:sz w:val="22"/>
      <w:szCs w:val="26"/>
    </w:rPr>
  </w:style>
  <w:style w:type="character" w:customStyle="1" w:styleId="Heading6Char">
    <w:name w:val="Heading 6 Char"/>
    <w:link w:val="Heading6"/>
    <w:uiPriority w:val="9"/>
    <w:semiHidden/>
    <w:rsid w:val="004F7910"/>
    <w:rPr>
      <w:smallCaps/>
      <w:color w:val="C0504D"/>
      <w:spacing w:val="5"/>
      <w:sz w:val="22"/>
    </w:rPr>
  </w:style>
  <w:style w:type="character" w:customStyle="1" w:styleId="Heading7Char">
    <w:name w:val="Heading 7 Char"/>
    <w:link w:val="Heading7"/>
    <w:uiPriority w:val="9"/>
    <w:semiHidden/>
    <w:rsid w:val="004F7910"/>
    <w:rPr>
      <w:b/>
      <w:smallCaps/>
      <w:color w:val="C0504D"/>
      <w:spacing w:val="10"/>
    </w:rPr>
  </w:style>
  <w:style w:type="character" w:customStyle="1" w:styleId="Heading8Char">
    <w:name w:val="Heading 8 Char"/>
    <w:link w:val="Heading8"/>
    <w:uiPriority w:val="9"/>
    <w:semiHidden/>
    <w:rsid w:val="004F7910"/>
    <w:rPr>
      <w:b/>
      <w:i/>
      <w:smallCaps/>
      <w:color w:val="943634"/>
    </w:rPr>
  </w:style>
  <w:style w:type="character" w:customStyle="1" w:styleId="Heading9Char">
    <w:name w:val="Heading 9 Char"/>
    <w:link w:val="Heading9"/>
    <w:uiPriority w:val="9"/>
    <w:semiHidden/>
    <w:rsid w:val="004F7910"/>
    <w:rPr>
      <w:b/>
      <w:i/>
      <w:smallCaps/>
      <w:color w:val="622423"/>
    </w:rPr>
  </w:style>
  <w:style w:type="paragraph" w:styleId="Caption">
    <w:name w:val="caption"/>
    <w:basedOn w:val="Normal"/>
    <w:next w:val="Normal"/>
    <w:uiPriority w:val="35"/>
    <w:semiHidden/>
    <w:unhideWhenUsed/>
    <w:qFormat/>
    <w:rsid w:val="004F7910"/>
    <w:rPr>
      <w:b/>
      <w:bCs/>
      <w:caps/>
      <w:sz w:val="16"/>
      <w:szCs w:val="18"/>
    </w:rPr>
  </w:style>
  <w:style w:type="character" w:customStyle="1" w:styleId="NoSpacingChar">
    <w:name w:val="No Spacing Char"/>
    <w:aliases w:val="Subjudgment font Char"/>
    <w:link w:val="NoSpacing"/>
    <w:uiPriority w:val="1"/>
    <w:rsid w:val="004F7910"/>
  </w:style>
  <w:style w:type="character" w:customStyle="1" w:styleId="ListParagraphChar">
    <w:name w:val="List Paragraph Char"/>
    <w:link w:val="ListParagraph"/>
    <w:uiPriority w:val="34"/>
    <w:rsid w:val="004F7910"/>
    <w:rPr>
      <w:sz w:val="22"/>
    </w:rPr>
  </w:style>
  <w:style w:type="character" w:styleId="SubtleReference">
    <w:name w:val="Subtle Reference"/>
    <w:uiPriority w:val="31"/>
    <w:qFormat/>
    <w:rsid w:val="004F7910"/>
    <w:rPr>
      <w:b/>
    </w:rPr>
  </w:style>
  <w:style w:type="character" w:styleId="IntenseReference">
    <w:name w:val="Intense Reference"/>
    <w:uiPriority w:val="32"/>
    <w:qFormat/>
    <w:rsid w:val="004F7910"/>
    <w:rPr>
      <w:b/>
      <w:bCs/>
      <w:smallCaps/>
      <w:spacing w:val="5"/>
      <w:sz w:val="22"/>
      <w:szCs w:val="22"/>
      <w:u w:val="single"/>
    </w:rPr>
  </w:style>
  <w:style w:type="character" w:styleId="BookTitle">
    <w:name w:val="Book Title"/>
    <w:uiPriority w:val="33"/>
    <w:qFormat/>
    <w:rsid w:val="004F7910"/>
    <w:rPr>
      <w:rFonts w:ascii="Cambria" w:eastAsia="Times New Roman" w:hAnsi="Cambria" w:cs="Times New Roman"/>
      <w:i/>
      <w:iCs/>
      <w:sz w:val="20"/>
      <w:szCs w:val="20"/>
    </w:rPr>
  </w:style>
  <w:style w:type="table" w:customStyle="1" w:styleId="TableGrid1">
    <w:name w:val="Table Grid1"/>
    <w:basedOn w:val="TableNormal"/>
    <w:next w:val="TableGrid"/>
    <w:uiPriority w:val="59"/>
    <w:rsid w:val="00025CA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4973">
      <w:bodyDiv w:val="1"/>
      <w:marLeft w:val="0"/>
      <w:marRight w:val="0"/>
      <w:marTop w:val="0"/>
      <w:marBottom w:val="0"/>
      <w:divBdr>
        <w:top w:val="none" w:sz="0" w:space="0" w:color="auto"/>
        <w:left w:val="none" w:sz="0" w:space="0" w:color="auto"/>
        <w:bottom w:val="none" w:sz="0" w:space="0" w:color="auto"/>
        <w:right w:val="none" w:sz="0" w:space="0" w:color="auto"/>
      </w:divBdr>
    </w:div>
    <w:div w:id="5924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E892A-430B-40C7-9E65-0F8482D7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ACADEMY CONVERSION: APPLICATION INSTRUMENT</vt:lpstr>
    </vt:vector>
  </TitlesOfParts>
  <Company>Hewlett-Packard Company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CONVERSION: APPLICATION INSTRUMENT</dc:title>
  <dc:subject/>
  <dc:creator>Katherine Nugent</dc:creator>
  <cp:keywords/>
  <cp:lastModifiedBy>Michael Bowman</cp:lastModifiedBy>
  <cp:revision>2</cp:revision>
  <cp:lastPrinted>2019-02-07T16:16:00Z</cp:lastPrinted>
  <dcterms:created xsi:type="dcterms:W3CDTF">2022-02-24T11:45:00Z</dcterms:created>
  <dcterms:modified xsi:type="dcterms:W3CDTF">2022-02-24T11:45:00Z</dcterms:modified>
</cp:coreProperties>
</file>