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EE2B" w14:textId="77777777" w:rsidR="00DF1F83" w:rsidRPr="00EA5BBE" w:rsidRDefault="00DF1F83" w:rsidP="00DF1F8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  <w:r w:rsidRPr="00EA5BBE">
        <w:rPr>
          <w:rFonts w:asciiTheme="minorHAnsi" w:hAnsiTheme="minorHAnsi" w:cstheme="minorHAnsi"/>
          <w:b/>
          <w:sz w:val="28"/>
          <w:u w:val="single"/>
        </w:rPr>
        <w:t>A Level</w:t>
      </w:r>
      <w:r w:rsidR="00EA5BBE" w:rsidRPr="00EA5BBE">
        <w:rPr>
          <w:rFonts w:asciiTheme="minorHAnsi" w:hAnsiTheme="minorHAnsi" w:cstheme="minorHAnsi"/>
          <w:b/>
          <w:sz w:val="28"/>
          <w:u w:val="single"/>
        </w:rPr>
        <w:t xml:space="preserve"> Chemistry</w:t>
      </w:r>
      <w:r w:rsidRPr="00EA5BBE">
        <w:rPr>
          <w:rFonts w:asciiTheme="minorHAnsi" w:hAnsiTheme="minorHAnsi" w:cstheme="minorHAnsi"/>
          <w:b/>
          <w:sz w:val="28"/>
          <w:u w:val="single"/>
        </w:rPr>
        <w:t xml:space="preserve"> Study Period Guide – Autumn Term</w:t>
      </w:r>
      <w:r w:rsidR="00F0312C" w:rsidRPr="00EA5BBE">
        <w:rPr>
          <w:rFonts w:asciiTheme="minorHAnsi" w:hAnsiTheme="minorHAnsi" w:cstheme="minorHAnsi"/>
          <w:b/>
          <w:sz w:val="28"/>
          <w:u w:val="single"/>
        </w:rPr>
        <w:t xml:space="preserve"> 2022</w:t>
      </w:r>
    </w:p>
    <w:p w14:paraId="6B2BEB7E" w14:textId="77777777" w:rsidR="00DF1F83" w:rsidRDefault="00DF1F83" w:rsidP="00DF1F83">
      <w:pPr>
        <w:rPr>
          <w:b/>
        </w:rPr>
      </w:pPr>
    </w:p>
    <w:p w14:paraId="0EF634FE" w14:textId="77777777" w:rsidR="00DF1F83" w:rsidRDefault="00DF1F83" w:rsidP="00DF1F83">
      <w:pPr>
        <w:rPr>
          <w:b/>
        </w:rPr>
      </w:pPr>
      <w:r>
        <w:rPr>
          <w:b/>
        </w:rPr>
        <w:t>This guide is designed to help students with their independen</w:t>
      </w:r>
      <w:r w:rsidR="00EA5BBE">
        <w:rPr>
          <w:b/>
        </w:rPr>
        <w:t>t revision for Year 12 Chemistry</w:t>
      </w:r>
      <w:r>
        <w:rPr>
          <w:b/>
        </w:rPr>
        <w:t xml:space="preserve"> in their study periods this term.</w:t>
      </w:r>
    </w:p>
    <w:p w14:paraId="165B9D43" w14:textId="77777777" w:rsidR="00DF1F83" w:rsidRDefault="00DF1F83" w:rsidP="00DF1F83">
      <w:pPr>
        <w:rPr>
          <w:b/>
        </w:rPr>
      </w:pPr>
    </w:p>
    <w:p w14:paraId="53ACD487" w14:textId="77777777"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14:paraId="286219EF" w14:textId="77777777"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14:paraId="0BFAAADB" w14:textId="77777777" w:rsidTr="00DF1F83">
        <w:tc>
          <w:tcPr>
            <w:tcW w:w="5228" w:type="dxa"/>
            <w:shd w:val="clear" w:color="auto" w:fill="FFFF00"/>
          </w:tcPr>
          <w:p w14:paraId="5689A5F6" w14:textId="77777777" w:rsidR="00DF1F83" w:rsidRDefault="00EA5BBE" w:rsidP="00DF1F83">
            <w:pPr>
              <w:rPr>
                <w:b/>
              </w:rPr>
            </w:pPr>
            <w:r>
              <w:rPr>
                <w:b/>
              </w:rPr>
              <w:t>Mrs Shore</w:t>
            </w:r>
          </w:p>
        </w:tc>
        <w:tc>
          <w:tcPr>
            <w:tcW w:w="5228" w:type="dxa"/>
            <w:shd w:val="clear" w:color="auto" w:fill="FFFF00"/>
          </w:tcPr>
          <w:p w14:paraId="79B0BAC9" w14:textId="77777777" w:rsidR="00DF1F83" w:rsidRDefault="00EA5BBE" w:rsidP="00DF1F83">
            <w:pPr>
              <w:rPr>
                <w:b/>
              </w:rPr>
            </w:pPr>
            <w:r>
              <w:rPr>
                <w:b/>
              </w:rPr>
              <w:t>Dr Osborne</w:t>
            </w:r>
          </w:p>
        </w:tc>
      </w:tr>
      <w:tr w:rsidR="00DF1F83" w14:paraId="38D25F7F" w14:textId="77777777" w:rsidTr="00DF1F83">
        <w:tc>
          <w:tcPr>
            <w:tcW w:w="5228" w:type="dxa"/>
          </w:tcPr>
          <w:p w14:paraId="2A795486" w14:textId="77777777" w:rsidR="00DF1F83" w:rsidRDefault="00DF1F83" w:rsidP="00DF1F83">
            <w:pPr>
              <w:rPr>
                <w:b/>
              </w:rPr>
            </w:pPr>
          </w:p>
          <w:p w14:paraId="51ED5411" w14:textId="3B26F715" w:rsidR="00F033E8" w:rsidRDefault="00F033E8" w:rsidP="00F033E8">
            <w:pPr>
              <w:pStyle w:val="Tablesub-head"/>
              <w:spacing w:before="30" w:after="5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Topic 2: B</w:t>
            </w:r>
            <w:r w:rsidRPr="001824AA">
              <w:rPr>
                <w:rFonts w:eastAsia="Calibri"/>
                <w:b w:val="0"/>
              </w:rPr>
              <w:t>onding and structure</w:t>
            </w:r>
          </w:p>
          <w:p w14:paraId="4D264288" w14:textId="77777777" w:rsidR="00F033E8" w:rsidRDefault="00F033E8" w:rsidP="00F033E8">
            <w:pPr>
              <w:pStyle w:val="Tabletext"/>
              <w:spacing w:before="30" w:after="40" w:line="240" w:lineRule="auto"/>
            </w:pPr>
            <w:r w:rsidRPr="00723E2D">
              <w:t xml:space="preserve">Topic 3 – Redox </w:t>
            </w:r>
          </w:p>
          <w:p w14:paraId="73279525" w14:textId="77777777" w:rsidR="00F033E8" w:rsidRDefault="00F033E8" w:rsidP="00F033E8">
            <w:pPr>
              <w:pStyle w:val="Tablesub-head"/>
              <w:spacing w:before="30" w:after="50"/>
              <w:rPr>
                <w:b w:val="0"/>
              </w:rPr>
            </w:pPr>
            <w:r>
              <w:rPr>
                <w:b w:val="0"/>
              </w:rPr>
              <w:t>Topic 5</w:t>
            </w:r>
            <w:r w:rsidRPr="001824AA">
              <w:rPr>
                <w:b w:val="0"/>
              </w:rPr>
              <w:t xml:space="preserve">: </w:t>
            </w:r>
            <w:r>
              <w:rPr>
                <w:b w:val="0"/>
              </w:rPr>
              <w:t>Formulae, equations and amounts of substances</w:t>
            </w:r>
          </w:p>
          <w:p w14:paraId="0BAC5EAB" w14:textId="37C9C091" w:rsidR="00DF1F83" w:rsidRDefault="00DF1F83" w:rsidP="00F033E8">
            <w:pPr>
              <w:pStyle w:val="ListParagraph"/>
              <w:rPr>
                <w:b/>
              </w:rPr>
            </w:pPr>
          </w:p>
        </w:tc>
        <w:tc>
          <w:tcPr>
            <w:tcW w:w="5228" w:type="dxa"/>
          </w:tcPr>
          <w:p w14:paraId="6EB86C42" w14:textId="77777777" w:rsidR="00DF1F83" w:rsidRDefault="00DF1F83" w:rsidP="00DF1F83">
            <w:pPr>
              <w:rPr>
                <w:b/>
              </w:rPr>
            </w:pPr>
          </w:p>
          <w:p w14:paraId="357DF259" w14:textId="77777777" w:rsidR="00F2085F" w:rsidRPr="001824AA" w:rsidRDefault="00F2085F" w:rsidP="00F2085F">
            <w:pPr>
              <w:pStyle w:val="Tablesub-head"/>
              <w:spacing w:before="30" w:after="50"/>
              <w:rPr>
                <w:b w:val="0"/>
              </w:rPr>
            </w:pPr>
            <w:r w:rsidRPr="001824AA">
              <w:rPr>
                <w:b w:val="0"/>
              </w:rPr>
              <w:t>Topic 1: Atomic Structure and The Periodic Table</w:t>
            </w:r>
          </w:p>
          <w:p w14:paraId="3FF31097" w14:textId="51D847D6" w:rsidR="00FC76E0" w:rsidRPr="001824AA" w:rsidRDefault="00FC76E0" w:rsidP="00FC76E0">
            <w:pPr>
              <w:pStyle w:val="Tablesub-head"/>
              <w:spacing w:before="30" w:after="50"/>
              <w:rPr>
                <w:b w:val="0"/>
              </w:rPr>
            </w:pPr>
            <w:r>
              <w:rPr>
                <w:b w:val="0"/>
              </w:rPr>
              <w:t>Topic 4</w:t>
            </w:r>
            <w:r w:rsidRPr="001824AA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Inorganic chemistry and the </w:t>
            </w:r>
            <w:r w:rsidR="007A11ED">
              <w:rPr>
                <w:b w:val="0"/>
              </w:rPr>
              <w:t>P</w:t>
            </w:r>
            <w:r>
              <w:rPr>
                <w:b w:val="0"/>
              </w:rPr>
              <w:t xml:space="preserve">eriodic   </w:t>
            </w:r>
            <w:r w:rsidR="007A11ED">
              <w:rPr>
                <w:b w:val="0"/>
              </w:rPr>
              <w:t>T</w:t>
            </w:r>
            <w:r>
              <w:rPr>
                <w:b w:val="0"/>
              </w:rPr>
              <w:t>able</w:t>
            </w:r>
          </w:p>
          <w:p w14:paraId="7FA35A76" w14:textId="77777777" w:rsidR="00DF1F83" w:rsidRPr="00DF1F83" w:rsidRDefault="00DF1F83" w:rsidP="00F2085F">
            <w:pPr>
              <w:pStyle w:val="ListParagraph"/>
              <w:rPr>
                <w:b/>
              </w:rPr>
            </w:pPr>
          </w:p>
        </w:tc>
      </w:tr>
    </w:tbl>
    <w:p w14:paraId="79A66413" w14:textId="77777777" w:rsidR="00DF1F83" w:rsidRDefault="00DF1F83" w:rsidP="00DF1F83">
      <w:pPr>
        <w:rPr>
          <w:b/>
        </w:rPr>
      </w:pPr>
    </w:p>
    <w:p w14:paraId="7F5A1E0A" w14:textId="77777777" w:rsidR="00DF1F83" w:rsidRDefault="00DF1F83" w:rsidP="00DF1F83">
      <w:pPr>
        <w:rPr>
          <w:b/>
        </w:rPr>
      </w:pPr>
    </w:p>
    <w:p w14:paraId="3F3F70A0" w14:textId="77777777"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14:paraId="7FD081DD" w14:textId="77777777" w:rsidR="00DF1F83" w:rsidRDefault="00EA5BBE" w:rsidP="00DF1F83">
      <w:r>
        <w:t>In Chemistry</w:t>
      </w:r>
      <w:r w:rsidR="00DF1F83" w:rsidRPr="00D31013">
        <w:t xml:space="preserve"> we follow the</w:t>
      </w:r>
      <w:r>
        <w:rPr>
          <w:b/>
        </w:rPr>
        <w:t xml:space="preserve"> Edexcel</w:t>
      </w:r>
      <w:r w:rsidR="00DF1F83">
        <w:rPr>
          <w:b/>
        </w:rPr>
        <w:t xml:space="preserve"> </w:t>
      </w:r>
      <w:r w:rsidR="00DF1F83" w:rsidRPr="00D31013">
        <w:t>exam board.</w:t>
      </w:r>
      <w:r w:rsidR="00DF1F83">
        <w:t xml:space="preserve"> For a detailed look at the specification click the below link</w:t>
      </w:r>
    </w:p>
    <w:p w14:paraId="7D12F005" w14:textId="77777777" w:rsidR="00DF1F83" w:rsidRDefault="00DF1F83" w:rsidP="00DF1F83"/>
    <w:p w14:paraId="7D81A9AC" w14:textId="59343ECF" w:rsidR="00C21169" w:rsidRDefault="002E21FC" w:rsidP="00B335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="00C21169" w:rsidRPr="006A67B9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https://qualifications.pearson.com/en/qualifications/edexcel-a-levels/chemistry-2015.html</w:t>
        </w:r>
      </w:hyperlink>
    </w:p>
    <w:p w14:paraId="51B0F084" w14:textId="77777777" w:rsidR="00C21169" w:rsidRDefault="00C21169" w:rsidP="00B3358E"/>
    <w:p w14:paraId="240091AC" w14:textId="77777777"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14:paraId="44E13D97" w14:textId="77777777"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Summarise a lesson in your exercise book using flash cards, cornel notes or into a mind map.</w:t>
      </w:r>
    </w:p>
    <w:p w14:paraId="100495FC" w14:textId="303E50FB"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Practice exam questions using the banks of questions you have been issued</w:t>
      </w:r>
      <w:r w:rsidR="00F32685">
        <w:t xml:space="preserve"> and those in your textbook.</w:t>
      </w:r>
    </w:p>
    <w:p w14:paraId="1AFAAD01" w14:textId="0B7F0C86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 xml:space="preserve">Test a partner </w:t>
      </w:r>
      <w:r w:rsidR="00A43B78">
        <w:t xml:space="preserve">on quick fire questions using your textbook </w:t>
      </w:r>
      <w:r w:rsidR="00F56193">
        <w:t>to help.</w:t>
      </w:r>
    </w:p>
    <w:p w14:paraId="1DCBCBA5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Talk about a concept for one minute without stopping.</w:t>
      </w:r>
    </w:p>
    <w:p w14:paraId="2E5028F9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Make a glossary of key terms for each unit of work.</w:t>
      </w:r>
    </w:p>
    <w:p w14:paraId="54409C7E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Write a quiz to test a partner on a key topic we have covered.</w:t>
      </w:r>
    </w:p>
    <w:p w14:paraId="4DC064EA" w14:textId="5BADD229" w:rsidR="00E50FB1" w:rsidRDefault="000953B4" w:rsidP="00B3358E">
      <w:pPr>
        <w:pStyle w:val="ListParagraph"/>
        <w:numPr>
          <w:ilvl w:val="0"/>
          <w:numId w:val="7"/>
        </w:numPr>
      </w:pPr>
      <w:r>
        <w:t>Find further exam questions using Physicsandmathstutor.com</w:t>
      </w:r>
    </w:p>
    <w:p w14:paraId="3664632F" w14:textId="77777777" w:rsidR="007B71C6" w:rsidRPr="001E4CA7" w:rsidRDefault="007B71C6" w:rsidP="007B71C6">
      <w:pPr>
        <w:pStyle w:val="ListParagraph"/>
      </w:pPr>
    </w:p>
    <w:p w14:paraId="68EC485C" w14:textId="77777777" w:rsidR="00E50FB1" w:rsidRDefault="00E50FB1" w:rsidP="00DF1F83">
      <w:pPr>
        <w:rPr>
          <w:b/>
        </w:rPr>
      </w:pPr>
    </w:p>
    <w:p w14:paraId="4BA0EC14" w14:textId="77777777" w:rsidR="00E50FB1" w:rsidRDefault="00E50FB1" w:rsidP="00DF1F83">
      <w:pPr>
        <w:rPr>
          <w:b/>
        </w:rPr>
      </w:pPr>
      <w:r>
        <w:rPr>
          <w:b/>
        </w:rPr>
        <w:t>Useful Resources:</w:t>
      </w:r>
    </w:p>
    <w:p w14:paraId="778DA25D" w14:textId="5F2018F4" w:rsidR="00D57120" w:rsidRDefault="004D0A02" w:rsidP="00E50FB1">
      <w:pPr>
        <w:pStyle w:val="ListParagraph"/>
        <w:numPr>
          <w:ilvl w:val="0"/>
          <w:numId w:val="2"/>
        </w:numPr>
      </w:pPr>
      <w:r>
        <w:t>Edexcel</w:t>
      </w:r>
      <w:r w:rsidR="00D57120">
        <w:t xml:space="preserve"> Student Revision Guide</w:t>
      </w:r>
      <w:r w:rsidR="00545F9E">
        <w:t xml:space="preserve"> (</w:t>
      </w:r>
      <w:r w:rsidR="007B0C5F">
        <w:t>Hodder Education).</w:t>
      </w:r>
    </w:p>
    <w:p w14:paraId="0F9AC798" w14:textId="77777777" w:rsidR="00E50FB1" w:rsidRDefault="00E50FB1" w:rsidP="00E50FB1">
      <w:pPr>
        <w:pStyle w:val="ListParagraph"/>
        <w:numPr>
          <w:ilvl w:val="0"/>
          <w:numId w:val="2"/>
        </w:numPr>
      </w:pPr>
      <w:r>
        <w:t>Seneca – an online revision tool that helps students revise and practice exam questions.</w:t>
      </w:r>
    </w:p>
    <w:p w14:paraId="3FE7C4CC" w14:textId="14B6F298" w:rsidR="00E50FB1" w:rsidRDefault="004D0A02" w:rsidP="00E50FB1">
      <w:pPr>
        <w:pStyle w:val="ListParagraph"/>
        <w:numPr>
          <w:ilvl w:val="0"/>
          <w:numId w:val="2"/>
        </w:numPr>
      </w:pPr>
      <w:r>
        <w:t>Dynamic Learning</w:t>
      </w:r>
      <w:r w:rsidR="00E50FB1">
        <w:t xml:space="preserve"> – all students have access to an online textbook.</w:t>
      </w:r>
    </w:p>
    <w:p w14:paraId="397590E3" w14:textId="2B621171" w:rsidR="00E50FB1" w:rsidRDefault="002E21FC" w:rsidP="00E50FB1">
      <w:pPr>
        <w:pStyle w:val="ListParagraph"/>
        <w:numPr>
          <w:ilvl w:val="0"/>
          <w:numId w:val="2"/>
        </w:numPr>
      </w:pPr>
      <w:hyperlink r:id="rId9" w:history="1">
        <w:r w:rsidR="00553763" w:rsidRPr="00F9553A">
          <w:rPr>
            <w:rStyle w:val="Hyperlink"/>
          </w:rPr>
          <w:t>www.chemsheets.com</w:t>
        </w:r>
      </w:hyperlink>
      <w:r w:rsidR="00E50FB1">
        <w:t xml:space="preserve"> – a useful revision website</w:t>
      </w:r>
      <w:r w:rsidR="00553763">
        <w:t xml:space="preserve"> with a small annual subscription</w:t>
      </w:r>
    </w:p>
    <w:p w14:paraId="6E4438F1" w14:textId="1FE715FF" w:rsidR="001E4CA7" w:rsidRPr="0066774E" w:rsidRDefault="002E21FC" w:rsidP="001E4CA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0" w:history="1">
        <w:r w:rsidR="008552DF" w:rsidRPr="00077035">
          <w:rPr>
            <w:rStyle w:val="Hyperlink"/>
          </w:rPr>
          <w:t>https://www.physicsandmathstutor.com/chemistry-revision/</w:t>
        </w:r>
      </w:hyperlink>
    </w:p>
    <w:p w14:paraId="4A4965A5" w14:textId="1E9B9473" w:rsidR="0066774E" w:rsidRDefault="002E21FC" w:rsidP="00AE3F9E">
      <w:pPr>
        <w:pStyle w:val="ListParagraph"/>
        <w:numPr>
          <w:ilvl w:val="0"/>
          <w:numId w:val="2"/>
        </w:numPr>
      </w:pPr>
      <w:hyperlink r:id="rId11" w:history="1">
        <w:r w:rsidR="00946977" w:rsidRPr="00AE3F9E">
          <w:rPr>
            <w:rStyle w:val="Hyperlink"/>
          </w:rPr>
          <w:t>https://chemrevise.org/3-edexcel-revision-guides</w:t>
        </w:r>
        <w:r w:rsidR="00AE3F9E" w:rsidRPr="00AE3F9E">
          <w:rPr>
            <w:rStyle w:val="Hyperlink"/>
          </w:rPr>
          <w:t>/</w:t>
        </w:r>
      </w:hyperlink>
      <w:r w:rsidR="00553763">
        <w:t xml:space="preserve"> – lots of revision materials</w:t>
      </w:r>
      <w:r w:rsidR="000222BA">
        <w:t xml:space="preserve"> organised into topic booklets.</w:t>
      </w:r>
    </w:p>
    <w:p w14:paraId="7CCD3A96" w14:textId="77777777" w:rsidR="001E4CA7" w:rsidRDefault="001E4CA7" w:rsidP="001E4CA7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6237"/>
      </w:tblGrid>
      <w:tr w:rsidR="00C92CDD" w14:paraId="2EB05795" w14:textId="77777777" w:rsidTr="00DF4FD3">
        <w:tc>
          <w:tcPr>
            <w:tcW w:w="4531" w:type="dxa"/>
            <w:shd w:val="clear" w:color="auto" w:fill="FFC000"/>
          </w:tcPr>
          <w:p w14:paraId="684D8FEA" w14:textId="23B3BAA8" w:rsidR="00C92CDD" w:rsidRPr="00E50FB1" w:rsidRDefault="00C92CDD" w:rsidP="003D4924">
            <w:pPr>
              <w:tabs>
                <w:tab w:val="right" w:pos="5370"/>
              </w:tabs>
              <w:rPr>
                <w:b/>
              </w:rPr>
            </w:pPr>
            <w:r w:rsidRPr="00E50FB1">
              <w:rPr>
                <w:b/>
              </w:rPr>
              <w:t xml:space="preserve">This terms </w:t>
            </w:r>
            <w:r>
              <w:rPr>
                <w:b/>
              </w:rPr>
              <w:t>useful online resources:</w:t>
            </w:r>
            <w:r>
              <w:rPr>
                <w:b/>
              </w:rPr>
              <w:tab/>
            </w:r>
          </w:p>
        </w:tc>
        <w:tc>
          <w:tcPr>
            <w:tcW w:w="6237" w:type="dxa"/>
            <w:shd w:val="clear" w:color="auto" w:fill="FFC000"/>
          </w:tcPr>
          <w:p w14:paraId="743EF7AB" w14:textId="2364E0D2" w:rsidR="00C92CDD" w:rsidRPr="00E50FB1" w:rsidRDefault="00C92CDD" w:rsidP="00E50FB1">
            <w:pPr>
              <w:rPr>
                <w:b/>
              </w:rPr>
            </w:pPr>
            <w:r w:rsidRPr="00E50FB1">
              <w:rPr>
                <w:b/>
              </w:rPr>
              <w:t>This terms useful reading</w:t>
            </w:r>
            <w:r>
              <w:rPr>
                <w:b/>
              </w:rPr>
              <w:t xml:space="preserve">  </w:t>
            </w:r>
          </w:p>
        </w:tc>
      </w:tr>
      <w:tr w:rsidR="00C92CDD" w14:paraId="67EA72E9" w14:textId="77777777" w:rsidTr="00F4509B">
        <w:trPr>
          <w:trHeight w:val="2021"/>
        </w:trPr>
        <w:tc>
          <w:tcPr>
            <w:tcW w:w="4531" w:type="dxa"/>
          </w:tcPr>
          <w:p w14:paraId="3E1CAE4B" w14:textId="242483DD" w:rsidR="00C92CDD" w:rsidRDefault="00C92CDD" w:rsidP="00E50FB1">
            <w:r>
              <w:t>Snap revise - 4 Top Tips for revising Chemistry A Level</w:t>
            </w:r>
          </w:p>
          <w:p w14:paraId="610A9233" w14:textId="2BBCC5FE" w:rsidR="00C92CDD" w:rsidRDefault="00C92CDD" w:rsidP="00485909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Pr="00077035">
                <w:rPr>
                  <w:rStyle w:val="Hyperlink"/>
                </w:rPr>
                <w:t>https://www.youtube.com/watch?v=Zo7dvW0V8Bc</w:t>
              </w:r>
            </w:hyperlink>
          </w:p>
          <w:p w14:paraId="04046F6D" w14:textId="23531153" w:rsidR="00710F70" w:rsidRDefault="00710F70" w:rsidP="00710F70">
            <w:r>
              <w:t>Podcasts on Spotify</w:t>
            </w:r>
            <w:r w:rsidR="00BC7037">
              <w:t xml:space="preserve"> from Seneca</w:t>
            </w:r>
            <w:r>
              <w:t>:</w:t>
            </w:r>
          </w:p>
          <w:p w14:paraId="27915F11" w14:textId="71E44C96" w:rsidR="003C4521" w:rsidRDefault="002E21FC" w:rsidP="00485909">
            <w:pPr>
              <w:pStyle w:val="ListParagraph"/>
              <w:numPr>
                <w:ilvl w:val="0"/>
                <w:numId w:val="8"/>
              </w:numPr>
            </w:pPr>
            <w:hyperlink r:id="rId13" w:anchor="login" w:history="1">
              <w:r w:rsidR="00710F70" w:rsidRPr="00077035">
                <w:rPr>
                  <w:rStyle w:val="Hyperlink"/>
                </w:rPr>
                <w:t>https://open.spotify.com/show/3GoSpQqvZUXTorK6gSvLs7#login</w:t>
              </w:r>
            </w:hyperlink>
          </w:p>
          <w:p w14:paraId="5E5B09F5" w14:textId="5A2EA24B" w:rsidR="00492DED" w:rsidRDefault="00492DED" w:rsidP="00492DED">
            <w:r>
              <w:t xml:space="preserve">Videos </w:t>
            </w:r>
            <w:r w:rsidR="00102C66">
              <w:t>on each topic:</w:t>
            </w:r>
          </w:p>
          <w:p w14:paraId="4A14FDD3" w14:textId="0688C0DA" w:rsidR="0092320A" w:rsidRDefault="002E21FC" w:rsidP="00492DED">
            <w:hyperlink r:id="rId14" w:history="1">
              <w:r w:rsidR="00267847" w:rsidRPr="00077035">
                <w:rPr>
                  <w:rStyle w:val="Hyperlink"/>
                </w:rPr>
                <w:t>https://machemguy.wordpress.com/2016/12/27/index-for-my-videos/</w:t>
              </w:r>
            </w:hyperlink>
          </w:p>
          <w:p w14:paraId="402F7946" w14:textId="475B0FC3" w:rsidR="00267847" w:rsidRDefault="00267847" w:rsidP="00492DED"/>
          <w:p w14:paraId="5AAD7C35" w14:textId="27B9B78E" w:rsidR="0092320A" w:rsidRDefault="0092320A" w:rsidP="00492DED"/>
          <w:p w14:paraId="1AC386A0" w14:textId="77777777" w:rsidR="00267847" w:rsidRDefault="00267847" w:rsidP="00492DED"/>
          <w:p w14:paraId="729F198C" w14:textId="77777777" w:rsidR="00710F70" w:rsidRDefault="00710F70" w:rsidP="00710F70"/>
          <w:p w14:paraId="2D25907F" w14:textId="3D7C3503" w:rsidR="00C92CDD" w:rsidRDefault="00C92CDD" w:rsidP="003D4924"/>
        </w:tc>
        <w:tc>
          <w:tcPr>
            <w:tcW w:w="6237" w:type="dxa"/>
          </w:tcPr>
          <w:p w14:paraId="7F40E64A" w14:textId="77777777" w:rsidR="00C92CDD" w:rsidRDefault="008A2EE2" w:rsidP="003C4521">
            <w:r>
              <w:lastRenderedPageBreak/>
              <w:t xml:space="preserve">Royal Society of Chemistry </w:t>
            </w:r>
            <w:r w:rsidR="00432171">
              <w:t>– read all about the latest developments in the chemical industry and in research.</w:t>
            </w:r>
          </w:p>
          <w:p w14:paraId="74E1307C" w14:textId="0565B929" w:rsidR="00961911" w:rsidRDefault="002E21FC" w:rsidP="003C4521">
            <w:hyperlink r:id="rId15" w:history="1">
              <w:r w:rsidR="00E83E09" w:rsidRPr="00077035">
                <w:rPr>
                  <w:rStyle w:val="Hyperlink"/>
                </w:rPr>
                <w:t>www.rsc.org</w:t>
              </w:r>
            </w:hyperlink>
          </w:p>
          <w:p w14:paraId="518302EB" w14:textId="77777777" w:rsidR="00E83E09" w:rsidRDefault="00E83E09" w:rsidP="003C4521"/>
          <w:p w14:paraId="04EE885B" w14:textId="6DAFD098" w:rsidR="00E83E09" w:rsidRDefault="00E83E09" w:rsidP="003C4521">
            <w:r>
              <w:t xml:space="preserve">BBC </w:t>
            </w:r>
            <w:r w:rsidR="00F4509B">
              <w:t>Science and Environment website</w:t>
            </w:r>
            <w:r w:rsidR="00C77C2D">
              <w:t xml:space="preserve"> – keep up to date with Chemistry in the news:</w:t>
            </w:r>
          </w:p>
          <w:p w14:paraId="4C0DD7A0" w14:textId="3BCED80D" w:rsidR="00F4509B" w:rsidRDefault="002E21FC" w:rsidP="003C4521">
            <w:hyperlink r:id="rId16" w:history="1">
              <w:r w:rsidR="00F4509B" w:rsidRPr="00077035">
                <w:rPr>
                  <w:rStyle w:val="Hyperlink"/>
                </w:rPr>
                <w:t>https://www.bbc.co.uk/news/science_and_environment</w:t>
              </w:r>
            </w:hyperlink>
          </w:p>
          <w:p w14:paraId="6479C1FC" w14:textId="77777777" w:rsidR="00F4509B" w:rsidRDefault="00F4509B" w:rsidP="003C4521"/>
          <w:p w14:paraId="783D6F79" w14:textId="4DF1B086" w:rsidR="00F4509B" w:rsidRDefault="00F4509B" w:rsidP="003C4521"/>
        </w:tc>
      </w:tr>
    </w:tbl>
    <w:p w14:paraId="28473B86" w14:textId="77777777" w:rsidR="00E50FB1" w:rsidRDefault="00E50FB1" w:rsidP="00180827">
      <w:pPr>
        <w:rPr>
          <w:b/>
        </w:rPr>
      </w:pPr>
    </w:p>
    <w:sectPr w:rsidR="00E50FB1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0222BA"/>
    <w:rsid w:val="000953B4"/>
    <w:rsid w:val="00102C66"/>
    <w:rsid w:val="00180827"/>
    <w:rsid w:val="001E4CA7"/>
    <w:rsid w:val="002477E9"/>
    <w:rsid w:val="00267847"/>
    <w:rsid w:val="00281DAE"/>
    <w:rsid w:val="002C673E"/>
    <w:rsid w:val="002E21FC"/>
    <w:rsid w:val="00362200"/>
    <w:rsid w:val="003C4521"/>
    <w:rsid w:val="003D4924"/>
    <w:rsid w:val="004231E9"/>
    <w:rsid w:val="00432171"/>
    <w:rsid w:val="00477613"/>
    <w:rsid w:val="00485909"/>
    <w:rsid w:val="00492DED"/>
    <w:rsid w:val="004D0A02"/>
    <w:rsid w:val="00545F9E"/>
    <w:rsid w:val="00553763"/>
    <w:rsid w:val="005A2964"/>
    <w:rsid w:val="005B6DCC"/>
    <w:rsid w:val="0066774E"/>
    <w:rsid w:val="00693279"/>
    <w:rsid w:val="00704C58"/>
    <w:rsid w:val="00710F70"/>
    <w:rsid w:val="007A11ED"/>
    <w:rsid w:val="007B0C5F"/>
    <w:rsid w:val="007B71C6"/>
    <w:rsid w:val="007D35D3"/>
    <w:rsid w:val="008552DF"/>
    <w:rsid w:val="008A2EE2"/>
    <w:rsid w:val="0092320A"/>
    <w:rsid w:val="00946977"/>
    <w:rsid w:val="00961911"/>
    <w:rsid w:val="00A43B78"/>
    <w:rsid w:val="00AE3F9E"/>
    <w:rsid w:val="00B202CF"/>
    <w:rsid w:val="00B3358E"/>
    <w:rsid w:val="00BC7037"/>
    <w:rsid w:val="00C21169"/>
    <w:rsid w:val="00C57382"/>
    <w:rsid w:val="00C77C2D"/>
    <w:rsid w:val="00C92CDD"/>
    <w:rsid w:val="00CB51A1"/>
    <w:rsid w:val="00CD3F54"/>
    <w:rsid w:val="00CD500B"/>
    <w:rsid w:val="00D3253B"/>
    <w:rsid w:val="00D57120"/>
    <w:rsid w:val="00DF1F83"/>
    <w:rsid w:val="00DF4FD3"/>
    <w:rsid w:val="00E50FB1"/>
    <w:rsid w:val="00E83E09"/>
    <w:rsid w:val="00EA5BBE"/>
    <w:rsid w:val="00F0312C"/>
    <w:rsid w:val="00F033E8"/>
    <w:rsid w:val="00F2085F"/>
    <w:rsid w:val="00F32685"/>
    <w:rsid w:val="00F4509B"/>
    <w:rsid w:val="00F56193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0818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ablesub-head">
    <w:name w:val="Table sub-head"/>
    <w:next w:val="Normal"/>
    <w:qFormat/>
    <w:rsid w:val="00F033E8"/>
    <w:pPr>
      <w:spacing w:before="80" w:after="60" w:line="240" w:lineRule="auto"/>
    </w:pPr>
    <w:rPr>
      <w:rFonts w:ascii="Verdana" w:eastAsia="Times New Roman" w:hAnsi="Verdana" w:cs="Arial"/>
      <w:b/>
      <w:sz w:val="20"/>
      <w:szCs w:val="24"/>
    </w:rPr>
  </w:style>
  <w:style w:type="paragraph" w:customStyle="1" w:styleId="Tabletext">
    <w:name w:val="Table text"/>
    <w:rsid w:val="00F033E8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chemistry-2015.html" TargetMode="External"/><Relationship Id="rId13" Type="http://schemas.openxmlformats.org/officeDocument/2006/relationships/hyperlink" Target="https://open.spotify.com/show/3GoSpQqvZUXTorK6gSvLs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Zo7dvW0V8B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news/science_and_environ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mrevise.org/3-edexcel-revision-guides/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sc.org" TargetMode="External"/><Relationship Id="rId10" Type="http://schemas.openxmlformats.org/officeDocument/2006/relationships/hyperlink" Target="https://www.physicsandmathstutor.com/chemistry-revis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hemsheets.com" TargetMode="External"/><Relationship Id="rId14" Type="http://schemas.openxmlformats.org/officeDocument/2006/relationships/hyperlink" Target="https://machemguy.wordpress.com/2016/12/27/index-for-my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FA5D2E2D454F9014450E2DB88569" ma:contentTypeVersion="14" ma:contentTypeDescription="Create a new document." ma:contentTypeScope="" ma:versionID="a5c03b085b1e22f466c7d3e0e9eb4dd0">
  <xsd:schema xmlns:xsd="http://www.w3.org/2001/XMLSchema" xmlns:xs="http://www.w3.org/2001/XMLSchema" xmlns:p="http://schemas.microsoft.com/office/2006/metadata/properties" xmlns:ns3="a466a418-0d9c-47e9-a932-2c367b416cdd" xmlns:ns4="9253d571-6374-4cf9-8d4d-571cd5c163ca" targetNamespace="http://schemas.microsoft.com/office/2006/metadata/properties" ma:root="true" ma:fieldsID="35e0bcc16f2bf2b0b5d61c50ed056d41" ns3:_="" ns4:_="">
    <xsd:import namespace="a466a418-0d9c-47e9-a932-2c367b416cdd"/>
    <xsd:import namespace="9253d571-6374-4cf9-8d4d-571cd5c16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a418-0d9c-47e9-a932-2c367b416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d571-6374-4cf9-8d4d-571cd5c16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416F-317D-4E6B-BCDA-22DB49592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A1387-6146-42FE-864E-CCDADC879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9F414-AB0D-4C9A-B266-6E7AB1C6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a418-0d9c-47e9-a932-2c367b416cdd"/>
    <ds:schemaRef ds:uri="9253d571-6374-4cf9-8d4d-571cd5c16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2022-07-11T09:18:00Z</dcterms:created>
  <dcterms:modified xsi:type="dcterms:W3CDTF">2022-07-11T09:18:00Z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0x010100028AFA5D2E2D454F9014450E2DB88569</vt:lpwstr>
  </property>
</Properties>
</file>