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BA" w:rsidRPr="00B869A5" w:rsidRDefault="00F202BA" w:rsidP="00F202BA">
      <w:pPr>
        <w:jc w:val="center"/>
        <w:rPr>
          <w:b/>
          <w:u w:val="single"/>
        </w:rPr>
      </w:pPr>
      <w:r>
        <w:rPr>
          <w:b/>
          <w:u w:val="single"/>
        </w:rPr>
        <w:t>A Level</w:t>
      </w:r>
      <w:r w:rsidRPr="00B869A5">
        <w:rPr>
          <w:b/>
          <w:u w:val="single"/>
        </w:rPr>
        <w:t xml:space="preserve"> Geography </w:t>
      </w:r>
      <w:r>
        <w:rPr>
          <w:b/>
          <w:u w:val="single"/>
        </w:rPr>
        <w:t>Study Period Guide – Autumn Term 2022</w:t>
      </w:r>
    </w:p>
    <w:p w:rsidR="00F202BA" w:rsidRDefault="00F202BA" w:rsidP="00F202BA">
      <w:pPr>
        <w:rPr>
          <w:b/>
        </w:rPr>
      </w:pPr>
    </w:p>
    <w:p w:rsidR="00F202BA" w:rsidRDefault="00F202BA" w:rsidP="00F202BA">
      <w:pPr>
        <w:rPr>
          <w:b/>
        </w:rPr>
      </w:pPr>
      <w:r>
        <w:rPr>
          <w:b/>
        </w:rPr>
        <w:t xml:space="preserve">This guide is designed to help students with their </w:t>
      </w:r>
      <w:r>
        <w:rPr>
          <w:b/>
        </w:rPr>
        <w:t>independent revision for Year 13</w:t>
      </w:r>
      <w:r>
        <w:rPr>
          <w:b/>
        </w:rPr>
        <w:t xml:space="preserve"> Geography in their study periods this term.</w:t>
      </w:r>
    </w:p>
    <w:p w:rsidR="00F202BA" w:rsidRDefault="00F202BA" w:rsidP="00F202BA">
      <w:pPr>
        <w:rPr>
          <w:b/>
        </w:rPr>
      </w:pPr>
    </w:p>
    <w:p w:rsidR="00F202BA" w:rsidRDefault="00F202BA" w:rsidP="00F202BA">
      <w:pPr>
        <w:rPr>
          <w:b/>
        </w:rPr>
      </w:pPr>
      <w:r>
        <w:rPr>
          <w:b/>
        </w:rPr>
        <w:t>Which topics will you be studying?</w:t>
      </w:r>
    </w:p>
    <w:p w:rsidR="00F202BA" w:rsidRDefault="00F202BA" w:rsidP="00F202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02BA" w:rsidTr="00794C78">
        <w:tc>
          <w:tcPr>
            <w:tcW w:w="5228" w:type="dxa"/>
            <w:shd w:val="clear" w:color="auto" w:fill="FFFF00"/>
          </w:tcPr>
          <w:p w:rsidR="00F202BA" w:rsidRDefault="00F202BA" w:rsidP="00794C78">
            <w:pPr>
              <w:rPr>
                <w:b/>
              </w:rPr>
            </w:pPr>
            <w:r>
              <w:rPr>
                <w:b/>
              </w:rPr>
              <w:t>Physical Geography - Coasts</w:t>
            </w:r>
          </w:p>
        </w:tc>
        <w:tc>
          <w:tcPr>
            <w:tcW w:w="5228" w:type="dxa"/>
            <w:shd w:val="clear" w:color="auto" w:fill="FFFF00"/>
          </w:tcPr>
          <w:p w:rsidR="00F202BA" w:rsidRDefault="00F202BA" w:rsidP="00794C78">
            <w:pPr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</w:rPr>
              <w:t>uman Geography – Global Systems and Governance</w:t>
            </w:r>
          </w:p>
        </w:tc>
      </w:tr>
      <w:tr w:rsidR="00F202BA" w:rsidTr="00794C78">
        <w:tc>
          <w:tcPr>
            <w:tcW w:w="5228" w:type="dxa"/>
          </w:tcPr>
          <w:p w:rsidR="00F202BA" w:rsidRDefault="00F202BA" w:rsidP="00794C78">
            <w:pPr>
              <w:rPr>
                <w:b/>
              </w:rPr>
            </w:pP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Coasts as natural systems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Systems and processes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Coastal landscape development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Coastal Management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Lyme Regis Case Study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Odisha Case Study</w:t>
            </w:r>
          </w:p>
        </w:tc>
        <w:tc>
          <w:tcPr>
            <w:tcW w:w="5228" w:type="dxa"/>
          </w:tcPr>
          <w:p w:rsidR="00F202BA" w:rsidRDefault="00F202BA" w:rsidP="00794C78">
            <w:pPr>
              <w:rPr>
                <w:b/>
              </w:rPr>
            </w:pP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Globalisation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Global systems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International trade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Global governance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The global commons and Antarctica</w:t>
            </w:r>
          </w:p>
          <w:p w:rsidR="00F202BA" w:rsidRPr="00DF1F83" w:rsidRDefault="00F202BA" w:rsidP="00F20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Globalisation critique</w:t>
            </w:r>
          </w:p>
        </w:tc>
      </w:tr>
    </w:tbl>
    <w:p w:rsidR="00F202BA" w:rsidRDefault="00F202BA" w:rsidP="00F202BA">
      <w:pPr>
        <w:rPr>
          <w:b/>
        </w:rPr>
      </w:pPr>
    </w:p>
    <w:p w:rsidR="00F202BA" w:rsidRDefault="00F202BA" w:rsidP="00F202BA">
      <w:pPr>
        <w:rPr>
          <w:b/>
        </w:rPr>
      </w:pPr>
    </w:p>
    <w:p w:rsidR="00F202BA" w:rsidRDefault="00F202BA" w:rsidP="00F202BA">
      <w:pPr>
        <w:rPr>
          <w:b/>
        </w:rPr>
      </w:pPr>
      <w:r w:rsidRPr="00D31013">
        <w:rPr>
          <w:b/>
        </w:rPr>
        <w:t>Which exam board?</w:t>
      </w:r>
    </w:p>
    <w:p w:rsidR="00F202BA" w:rsidRDefault="00F202BA" w:rsidP="00F202BA">
      <w:r w:rsidRPr="00D31013">
        <w:t>In Geography we follow the</w:t>
      </w:r>
      <w:r>
        <w:rPr>
          <w:b/>
        </w:rPr>
        <w:t xml:space="preserve"> AQA </w:t>
      </w:r>
      <w:r w:rsidRPr="00D31013">
        <w:t>exam board.</w:t>
      </w:r>
      <w:r>
        <w:t xml:space="preserve"> For a detailed look at the specification click the below link</w:t>
      </w:r>
    </w:p>
    <w:p w:rsidR="00F202BA" w:rsidRDefault="00F202BA" w:rsidP="00F202BA"/>
    <w:p w:rsidR="00F202BA" w:rsidRDefault="00F202BA" w:rsidP="00F202BA">
      <w:pPr>
        <w:pStyle w:val="ListParagraph"/>
        <w:numPr>
          <w:ilvl w:val="0"/>
          <w:numId w:val="3"/>
        </w:numPr>
      </w:pPr>
      <w:hyperlink r:id="rId5" w:history="1">
        <w:r w:rsidRPr="0007238A">
          <w:rPr>
            <w:rStyle w:val="Hyperlink"/>
          </w:rPr>
          <w:t>https://www.aqa.org.uk/subjects/geography/as-and</w:t>
        </w:r>
        <w:r w:rsidRPr="0007238A">
          <w:rPr>
            <w:rStyle w:val="Hyperlink"/>
          </w:rPr>
          <w:t>-</w:t>
        </w:r>
        <w:r w:rsidRPr="0007238A">
          <w:rPr>
            <w:rStyle w:val="Hyperlink"/>
          </w:rPr>
          <w:t>a-level/geography-7037/specification-at-a-glance</w:t>
        </w:r>
      </w:hyperlink>
    </w:p>
    <w:p w:rsidR="00F202BA" w:rsidRDefault="00F202BA" w:rsidP="00F202BA"/>
    <w:p w:rsidR="00F202BA" w:rsidRDefault="00F202BA" w:rsidP="00F202BA">
      <w:pPr>
        <w:rPr>
          <w:b/>
        </w:rPr>
      </w:pPr>
      <w:r>
        <w:rPr>
          <w:b/>
        </w:rPr>
        <w:t>What useful revision activities should I be doing?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Summarise a lesson in your exercise book using flash cards, cornel notes or into a mind map.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Practice exam questions using the banks of questions you have been issued.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Test a partner using a knowledge organiser you have been given.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Talk about a concept for one minute without stopping.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Make a glossary of key terms for each unit of work.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Write a quiz to test a partner on a key topic we have covered.</w:t>
      </w:r>
    </w:p>
    <w:p w:rsidR="00F202BA" w:rsidRPr="001E4CA7" w:rsidRDefault="00F202BA" w:rsidP="00F202BA">
      <w:pPr>
        <w:pStyle w:val="ListParagraph"/>
        <w:numPr>
          <w:ilvl w:val="0"/>
          <w:numId w:val="3"/>
        </w:numPr>
      </w:pPr>
      <w:r w:rsidRPr="001E4CA7">
        <w:t>Make a case study poster</w:t>
      </w:r>
    </w:p>
    <w:p w:rsidR="00F202BA" w:rsidRDefault="00F202BA" w:rsidP="00F202BA">
      <w:pPr>
        <w:rPr>
          <w:b/>
        </w:rPr>
      </w:pPr>
    </w:p>
    <w:p w:rsidR="00F202BA" w:rsidRDefault="00F202BA" w:rsidP="00F202BA">
      <w:pPr>
        <w:rPr>
          <w:b/>
        </w:rPr>
      </w:pPr>
      <w:r>
        <w:rPr>
          <w:b/>
        </w:rPr>
        <w:t>Useful Resources:</w:t>
      </w:r>
    </w:p>
    <w:p w:rsidR="00F202BA" w:rsidRDefault="00F202BA" w:rsidP="00F202BA">
      <w:pPr>
        <w:pStyle w:val="ListParagraph"/>
        <w:numPr>
          <w:ilvl w:val="0"/>
          <w:numId w:val="1"/>
        </w:numPr>
      </w:pPr>
      <w:r>
        <w:t>Hodder AQA Student Revision Guide</w:t>
      </w:r>
    </w:p>
    <w:p w:rsidR="00F202BA" w:rsidRDefault="00F202BA" w:rsidP="00F202BA">
      <w:pPr>
        <w:pStyle w:val="ListParagraph"/>
        <w:numPr>
          <w:ilvl w:val="0"/>
          <w:numId w:val="1"/>
        </w:numPr>
      </w:pPr>
      <w:r>
        <w:t>Seneca – an online revision tool that helps students revise and practice exam questions.</w:t>
      </w:r>
    </w:p>
    <w:p w:rsidR="00F202BA" w:rsidRDefault="00F202BA" w:rsidP="00F202BA">
      <w:pPr>
        <w:pStyle w:val="ListParagraph"/>
        <w:numPr>
          <w:ilvl w:val="0"/>
          <w:numId w:val="1"/>
        </w:numPr>
      </w:pPr>
      <w:proofErr w:type="spellStart"/>
      <w:r>
        <w:t>Kerboodle</w:t>
      </w:r>
      <w:proofErr w:type="spellEnd"/>
      <w:r>
        <w:t xml:space="preserve"> – all students have access to online geo-files and an online textbook.</w:t>
      </w:r>
    </w:p>
    <w:p w:rsidR="00F202BA" w:rsidRDefault="00F202BA" w:rsidP="00F202BA">
      <w:pPr>
        <w:pStyle w:val="ListParagraph"/>
        <w:numPr>
          <w:ilvl w:val="0"/>
          <w:numId w:val="1"/>
        </w:numPr>
      </w:pPr>
      <w:hyperlink r:id="rId6" w:history="1">
        <w:r w:rsidRPr="00480779">
          <w:rPr>
            <w:rStyle w:val="Hyperlink"/>
          </w:rPr>
          <w:t>www.alevelgeography.com</w:t>
        </w:r>
      </w:hyperlink>
      <w:r>
        <w:t xml:space="preserve"> – a useful revision website.</w:t>
      </w:r>
    </w:p>
    <w:p w:rsidR="00F202BA" w:rsidRPr="0066774E" w:rsidRDefault="00F202BA" w:rsidP="00F202B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Pr="0007238A">
          <w:rPr>
            <w:rStyle w:val="Hyperlink"/>
          </w:rPr>
          <w:t>https://www.physicsandmathstutor.com/geography-revision/</w:t>
        </w:r>
      </w:hyperlink>
    </w:p>
    <w:p w:rsidR="00F202BA" w:rsidRDefault="00F202BA" w:rsidP="00F202BA">
      <w:pPr>
        <w:pStyle w:val="ListParagraph"/>
        <w:numPr>
          <w:ilvl w:val="0"/>
          <w:numId w:val="1"/>
        </w:numPr>
      </w:pPr>
      <w:r>
        <w:t xml:space="preserve">The Bishop Challoner Geography Twitter account – </w:t>
      </w:r>
      <w:r w:rsidRPr="00781F20">
        <w:rPr>
          <w:b/>
        </w:rPr>
        <w:t>@</w:t>
      </w:r>
      <w:proofErr w:type="spellStart"/>
      <w:r w:rsidRPr="00781F20">
        <w:rPr>
          <w:b/>
        </w:rPr>
        <w:t>BCGeogDept</w:t>
      </w:r>
      <w:proofErr w:type="spellEnd"/>
    </w:p>
    <w:p w:rsidR="00F202BA" w:rsidRDefault="00F202BA" w:rsidP="00F20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F202BA" w:rsidTr="00794C78">
        <w:tc>
          <w:tcPr>
            <w:tcW w:w="3485" w:type="dxa"/>
            <w:shd w:val="clear" w:color="auto" w:fill="FFC000"/>
          </w:tcPr>
          <w:p w:rsidR="00F202BA" w:rsidRPr="00E50FB1" w:rsidRDefault="00F202BA" w:rsidP="00794C78">
            <w:pPr>
              <w:rPr>
                <w:b/>
              </w:rPr>
            </w:pPr>
            <w:r w:rsidRPr="00E50FB1">
              <w:rPr>
                <w:b/>
              </w:rPr>
              <w:t>This terms podcasts</w:t>
            </w:r>
          </w:p>
        </w:tc>
        <w:tc>
          <w:tcPr>
            <w:tcW w:w="3881" w:type="dxa"/>
            <w:shd w:val="clear" w:color="auto" w:fill="FFC000"/>
          </w:tcPr>
          <w:p w:rsidR="00F202BA" w:rsidRPr="00E50FB1" w:rsidRDefault="00F202BA" w:rsidP="00794C78">
            <w:pPr>
              <w:rPr>
                <w:b/>
              </w:rPr>
            </w:pPr>
            <w:r w:rsidRPr="00E50FB1">
              <w:rPr>
                <w:b/>
              </w:rPr>
              <w:t>This terms documentaries</w:t>
            </w:r>
            <w:r>
              <w:rPr>
                <w:b/>
              </w:rPr>
              <w:t xml:space="preserve"> / films</w:t>
            </w:r>
          </w:p>
        </w:tc>
        <w:tc>
          <w:tcPr>
            <w:tcW w:w="3090" w:type="dxa"/>
            <w:shd w:val="clear" w:color="auto" w:fill="FFC000"/>
          </w:tcPr>
          <w:p w:rsidR="00F202BA" w:rsidRPr="00E50FB1" w:rsidRDefault="00F202BA" w:rsidP="00794C78">
            <w:pPr>
              <w:rPr>
                <w:b/>
              </w:rPr>
            </w:pPr>
            <w:r w:rsidRPr="00E50FB1">
              <w:rPr>
                <w:b/>
              </w:rPr>
              <w:t>This terms useful reading</w:t>
            </w:r>
          </w:p>
        </w:tc>
      </w:tr>
      <w:tr w:rsidR="00F202BA" w:rsidTr="00794C78">
        <w:tc>
          <w:tcPr>
            <w:tcW w:w="3485" w:type="dxa"/>
          </w:tcPr>
          <w:p w:rsidR="00F202BA" w:rsidRDefault="00F202BA" w:rsidP="00794C78"/>
          <w:p w:rsidR="00F202BA" w:rsidRPr="001E4CA7" w:rsidRDefault="00F202BA" w:rsidP="00794C78">
            <w:pPr>
              <w:rPr>
                <w:b/>
              </w:rPr>
            </w:pPr>
            <w:proofErr w:type="spellStart"/>
            <w:r w:rsidRPr="001E4CA7">
              <w:rPr>
                <w:b/>
              </w:rPr>
              <w:t>Geopods</w:t>
            </w:r>
            <w:proofErr w:type="spellEnd"/>
            <w:r w:rsidRPr="001E4CA7">
              <w:rPr>
                <w:b/>
              </w:rPr>
              <w:t>: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Plate tectonics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Signs of a volcanic eruption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Hazard management in Iceland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 xml:space="preserve">The concept of </w:t>
            </w:r>
            <w:r>
              <w:t>globalisation</w:t>
            </w:r>
            <w:bookmarkStart w:id="0" w:name="_GoBack"/>
            <w:bookmarkEnd w:id="0"/>
          </w:p>
        </w:tc>
        <w:tc>
          <w:tcPr>
            <w:tcW w:w="3881" w:type="dxa"/>
          </w:tcPr>
          <w:p w:rsidR="00F202BA" w:rsidRDefault="00F202BA" w:rsidP="00794C78"/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Frozen Planet 2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The Impossible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The Power of the Planet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BBC - The earthquake that devastated Haiti.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 xml:space="preserve">Hans </w:t>
            </w:r>
            <w:proofErr w:type="spellStart"/>
            <w:r>
              <w:t>Rosling</w:t>
            </w:r>
            <w:proofErr w:type="spellEnd"/>
            <w:r>
              <w:t xml:space="preserve"> the Truth about population rise</w:t>
            </w:r>
          </w:p>
        </w:tc>
        <w:tc>
          <w:tcPr>
            <w:tcW w:w="3090" w:type="dxa"/>
          </w:tcPr>
          <w:p w:rsidR="00F202BA" w:rsidRDefault="00F202BA" w:rsidP="00794C78"/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 xml:space="preserve">Iceland 2010 </w:t>
            </w:r>
            <w:proofErr w:type="spellStart"/>
            <w:r>
              <w:t>Geofile</w:t>
            </w:r>
            <w:proofErr w:type="spellEnd"/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 xml:space="preserve">Alberta wildfire </w:t>
            </w:r>
            <w:proofErr w:type="spellStart"/>
            <w:r>
              <w:t>Geofile</w:t>
            </w:r>
            <w:proofErr w:type="spellEnd"/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 xml:space="preserve">‘Places’ </w:t>
            </w:r>
            <w:proofErr w:type="spellStart"/>
            <w:r>
              <w:t>Geofile</w:t>
            </w:r>
            <w:proofErr w:type="spellEnd"/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>Alfred Wegener Continental drift theory</w:t>
            </w:r>
          </w:p>
          <w:p w:rsidR="00F202BA" w:rsidRDefault="00F202BA" w:rsidP="00F202BA">
            <w:pPr>
              <w:pStyle w:val="ListParagraph"/>
              <w:numPr>
                <w:ilvl w:val="0"/>
                <w:numId w:val="4"/>
              </w:numPr>
            </w:pPr>
            <w:r>
              <w:t xml:space="preserve">Vulnerability to hazards </w:t>
            </w:r>
            <w:proofErr w:type="spellStart"/>
            <w:r>
              <w:t>Geofile</w:t>
            </w:r>
            <w:proofErr w:type="spellEnd"/>
          </w:p>
        </w:tc>
      </w:tr>
    </w:tbl>
    <w:p w:rsidR="00815050" w:rsidRDefault="00815050"/>
    <w:sectPr w:rsidR="00815050" w:rsidSect="00F20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A"/>
    <w:rsid w:val="00815050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4663"/>
  <w15:chartTrackingRefBased/>
  <w15:docId w15:val="{B624649E-CD73-4DFE-B74E-D4702C55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2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ysicsandmathstutor.com/geography-rev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velgeography.com" TargetMode="External"/><Relationship Id="rId5" Type="http://schemas.openxmlformats.org/officeDocument/2006/relationships/hyperlink" Target="https://www.aqa.org.uk/subjects/geography/as-and-a-level/geography-7037/specification-at-a-gl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1</cp:revision>
  <dcterms:created xsi:type="dcterms:W3CDTF">2022-09-22T10:29:00Z</dcterms:created>
  <dcterms:modified xsi:type="dcterms:W3CDTF">2022-09-22T10:37:00Z</dcterms:modified>
</cp:coreProperties>
</file>