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E407E" w14:textId="02D0DAAD" w:rsidR="0052058E" w:rsidRDefault="00D603D7" w:rsidP="00D603D7">
      <w:pPr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ACD09" wp14:editId="5BE8C048">
                <wp:simplePos x="0" y="0"/>
                <wp:positionH relativeFrom="column">
                  <wp:posOffset>1695450</wp:posOffset>
                </wp:positionH>
                <wp:positionV relativeFrom="paragraph">
                  <wp:posOffset>9526</wp:posOffset>
                </wp:positionV>
                <wp:extent cx="4171950" cy="11430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143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24862" w14:textId="383E9B45" w:rsidR="00D603D7" w:rsidRPr="00D603D7" w:rsidRDefault="00985C92" w:rsidP="00D603D7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 Level Law</w:t>
                            </w:r>
                          </w:p>
                          <w:p w14:paraId="706196E3" w14:textId="39AB6FD1" w:rsidR="00D603D7" w:rsidRPr="00D603D7" w:rsidRDefault="00D603D7" w:rsidP="00D603D7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03D7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Study Skills and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ACD0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3.5pt;margin-top:.75pt;width:328.5pt;height:9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hHbAIAACQFAAAOAAAAZHJzL2Uyb0RvYy54bWysVEtvEzEQviPxHyzfye6GlNComyqkKkKK&#10;2ooW9ex47WaF7TG2k93w6zv2PlqViAPismvPfPP+xheXrVbkIJyvwZS0mOSUCMOhqs1TSX88XH/4&#10;TIkPzFRMgRElPQpPL5fv3100diGmsANVCUfQifGLxpZ0F4JdZJnnO6GZn4AVBpUSnGYBr+4pqxxr&#10;0LtW2TTPP2UNuMo64MJ7lF51SrpM/qUUPNxK6UUgqqSYW0hfl77b+M2WF2zx5Jjd1bxPg/1DFprV&#10;BoOOrq5YYGTv6j9c6Zo78CDDhIPOQMqai1QDVlPkb6q53zErUi3YHG/HNvn/55bfHO4cqauSzikx&#10;TOOIHkQbyBdoyTx2p7F+gaB7i7DQohinPMg9CmPRrXQ6/rEcgnrs83HsbXTGUTgr5sX5Gao46opi&#10;9jHPU/ezF3PrfPgqQJN4KKnD4aWessPGB0wFoQMkRlMmymJ+XR7pFI5KdMrvQmJdGHmanCRGibVy&#10;5MCQC9XPVAW6VAaR0UTWSo1GxSkjFQajHhvNRGLZaJifMnyJNqJTRDBhNNS1Afd3Y9nhh6q7WmPZ&#10;od22/ay2UB1xVA46qnvLr2ts54b5cMccchtHgPsabvEjFTQlhf5EyQ7c71PyiEfKoZaSBnelpP7X&#10;njlBifpmkIznxWwWlytdZmfzKV7ca832tcbs9RpwBAW+DJanY8QHNRylA/2Ia72KUVHFDMfYJQ3D&#10;cR26DcZngYvVKoFwnSwLG3NveXQd2xvJ8tA+Mmd7RgUk4w0MW8UWb4jVYaOlgdU+gKwT62KDu672&#10;jcdVTGTsn42466/vCfXyuC2fAQAA//8DAFBLAwQUAAYACAAAACEA5m07u90AAAAJAQAADwAAAGRy&#10;cy9kb3ducmV2LnhtbEyPwU7DMBBE70j9B2uRuFGHBEqbxqkKFRKqeqFw4OjG2ySqvY5itwl/z3Iq&#10;x9kZzb4pVqOz4oJ9aD0peJgmIJAqb1qqFXx9vt3PQYSoyWjrCRX8YIBVObkpdG78QB942cdacAmF&#10;XCtoYuxyKUPVoNNh6jsk9o6+dzqy7Gtpej1wubMyTZKZdLol/tDoDl8brE77s1OwzfD0ndVhF4bj&#10;S/Zuks3ObjdK3d2O6yWIiGO8huEPn9GhZKaDP5MJwipIZ8+8JbLxBIL9RfrI+sB6zhdZFvL/gvIX&#10;AAD//wMAUEsBAi0AFAAGAAgAAAAhALaDOJL+AAAA4QEAABMAAAAAAAAAAAAAAAAAAAAAAFtDb250&#10;ZW50X1R5cGVzXS54bWxQSwECLQAUAAYACAAAACEAOP0h/9YAAACUAQAACwAAAAAAAAAAAAAAAAAv&#10;AQAAX3JlbHMvLnJlbHNQSwECLQAUAAYACAAAACEA8kXYR2wCAAAkBQAADgAAAAAAAAAAAAAAAAAu&#10;AgAAZHJzL2Uyb0RvYy54bWxQSwECLQAUAAYACAAAACEA5m07u90AAAAJAQAADwAAAAAAAAAAAAAA&#10;AADGBAAAZHJzL2Rvd25yZXYueG1sUEsFBgAAAAAEAAQA8wAAANAFAAAAAA==&#10;" fillcolor="white [3201]" strokecolor="black [3200]" strokeweight="1pt">
                <v:textbox>
                  <w:txbxContent>
                    <w:p w14:paraId="40424862" w14:textId="383E9B45" w:rsidR="00D603D7" w:rsidRPr="00D603D7" w:rsidRDefault="00985C92" w:rsidP="00D603D7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A Level Law</w:t>
                      </w:r>
                    </w:p>
                    <w:p w14:paraId="706196E3" w14:textId="39AB6FD1" w:rsidR="00D603D7" w:rsidRPr="00D603D7" w:rsidRDefault="00D603D7" w:rsidP="00D603D7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D603D7">
                        <w:rPr>
                          <w:b/>
                          <w:bCs/>
                          <w:sz w:val="56"/>
                          <w:szCs w:val="56"/>
                        </w:rPr>
                        <w:t>Study Skills and Support</w:t>
                      </w:r>
                    </w:p>
                  </w:txbxContent>
                </v:textbox>
              </v:shape>
            </w:pict>
          </mc:Fallback>
        </mc:AlternateContent>
      </w:r>
      <w:r w:rsidR="00985C92">
        <w:rPr>
          <w:noProof/>
          <w:lang w:eastAsia="en-GB"/>
        </w:rPr>
        <w:drawing>
          <wp:inline distT="0" distB="0" distL="0" distR="0" wp14:anchorId="25685673" wp14:editId="56EB9614">
            <wp:extent cx="1466741" cy="1260000"/>
            <wp:effectExtent l="0" t="0" r="635" b="0"/>
            <wp:docPr id="8" name="Picture 8" descr="The Rule of Law: What is it? Why should we care? - LawNow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ule of Law: What is it? Why should we care? - LawNow Magazin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0" r="11696"/>
                    <a:stretch/>
                  </pic:blipFill>
                  <pic:spPr bwMode="auto">
                    <a:xfrm>
                      <a:off x="0" y="0"/>
                      <a:ext cx="1466741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7988">
        <w:rPr>
          <w:sz w:val="72"/>
          <w:szCs w:val="72"/>
        </w:rPr>
        <w:t xml:space="preserve">   </w:t>
      </w:r>
    </w:p>
    <w:p w14:paraId="3E4E5FBD" w14:textId="5FBBA4B5" w:rsidR="0052058E" w:rsidRDefault="0052058E" w:rsidP="0052058E">
      <w:pPr>
        <w:jc w:val="center"/>
        <w:rPr>
          <w:sz w:val="28"/>
          <w:szCs w:val="28"/>
        </w:rPr>
      </w:pPr>
    </w:p>
    <w:p w14:paraId="49CD3A17" w14:textId="71907BE0" w:rsidR="0052058E" w:rsidRPr="00CA6A15" w:rsidRDefault="0052058E" w:rsidP="00484914">
      <w:pPr>
        <w:jc w:val="both"/>
      </w:pPr>
      <w:r w:rsidRPr="00CA6A15">
        <w:rPr>
          <w:b/>
          <w:bCs/>
          <w:lang w:val="en-US"/>
        </w:rPr>
        <w:t>Exam board</w:t>
      </w:r>
      <w:r w:rsidRPr="00CA6A15">
        <w:rPr>
          <w:lang w:val="en-US"/>
        </w:rPr>
        <w:t xml:space="preserve">: </w:t>
      </w:r>
      <w:r w:rsidR="00985C92">
        <w:rPr>
          <w:lang w:val="en-US"/>
        </w:rPr>
        <w:t>OCR</w:t>
      </w:r>
    </w:p>
    <w:p w14:paraId="613A5F04" w14:textId="77777777" w:rsidR="0052058E" w:rsidRPr="00CA6A15" w:rsidRDefault="0052058E" w:rsidP="00484914">
      <w:pPr>
        <w:jc w:val="both"/>
      </w:pPr>
      <w:r w:rsidRPr="00CA6A15">
        <w:rPr>
          <w:b/>
          <w:bCs/>
          <w:lang w:val="en-US"/>
        </w:rPr>
        <w:t>Course length</w:t>
      </w:r>
      <w:r w:rsidRPr="00CA6A15">
        <w:rPr>
          <w:lang w:val="en-US"/>
        </w:rPr>
        <w:t>: 2 years</w:t>
      </w:r>
    </w:p>
    <w:p w14:paraId="3C465BFD" w14:textId="7C103296" w:rsidR="00357988" w:rsidRDefault="0052058E" w:rsidP="00484914">
      <w:pPr>
        <w:jc w:val="both"/>
        <w:rPr>
          <w:lang w:val="en-US"/>
        </w:rPr>
      </w:pPr>
      <w:r w:rsidRPr="00CA6A15">
        <w:rPr>
          <w:b/>
          <w:bCs/>
          <w:lang w:val="en-US"/>
        </w:rPr>
        <w:t>How is it assessed</w:t>
      </w:r>
      <w:r w:rsidRPr="00D603D7">
        <w:rPr>
          <w:b/>
          <w:bCs/>
          <w:lang w:val="en-US"/>
        </w:rPr>
        <w:t>?</w:t>
      </w:r>
      <w:r w:rsidRPr="00CA6A15">
        <w:rPr>
          <w:lang w:val="en-US"/>
        </w:rPr>
        <w:t xml:space="preserve"> </w:t>
      </w:r>
      <w:r w:rsidR="00357988">
        <w:rPr>
          <w:lang w:val="en-US"/>
        </w:rPr>
        <w:t xml:space="preserve">3 </w:t>
      </w:r>
      <w:r w:rsidRPr="00CA6A15">
        <w:rPr>
          <w:lang w:val="en-US"/>
        </w:rPr>
        <w:t>exams</w:t>
      </w:r>
      <w:r w:rsidR="00357988">
        <w:rPr>
          <w:lang w:val="en-US"/>
        </w:rPr>
        <w:t xml:space="preserve"> each 2 hours. A combination of short answer</w:t>
      </w:r>
      <w:r w:rsidR="008F09B9">
        <w:rPr>
          <w:lang w:val="en-US"/>
        </w:rPr>
        <w:t xml:space="preserve">, </w:t>
      </w:r>
      <w:r w:rsidR="00985C92">
        <w:rPr>
          <w:lang w:val="en-US"/>
        </w:rPr>
        <w:t>application and essay questions</w:t>
      </w:r>
    </w:p>
    <w:p w14:paraId="27ECEF8D" w14:textId="5C6E33EF" w:rsidR="00357988" w:rsidRDefault="00357988" w:rsidP="00357988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8F09B9">
        <w:rPr>
          <w:b/>
          <w:bCs/>
          <w:lang w:val="en-US"/>
        </w:rPr>
        <w:t xml:space="preserve">Paper 1: </w:t>
      </w:r>
      <w:r w:rsidR="00985C92">
        <w:rPr>
          <w:b/>
          <w:bCs/>
          <w:lang w:val="en-US"/>
        </w:rPr>
        <w:t>English Legal System and Criminal Law</w:t>
      </w:r>
      <w:r>
        <w:rPr>
          <w:lang w:val="en-US"/>
        </w:rPr>
        <w:t xml:space="preserve"> – </w:t>
      </w:r>
      <w:r w:rsidR="00FE71BF">
        <w:rPr>
          <w:lang w:val="en-US"/>
        </w:rPr>
        <w:t>Civil and Criminal Courts, Lay and Legal People and Access to Justice. Murder, manslaughter, non-fatal offences, theft, robbery, burglary and defences.</w:t>
      </w:r>
    </w:p>
    <w:p w14:paraId="347CC377" w14:textId="1FE53093" w:rsidR="00357988" w:rsidRDefault="00357988" w:rsidP="00357988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8F09B9">
        <w:rPr>
          <w:b/>
          <w:bCs/>
          <w:lang w:val="en-US"/>
        </w:rPr>
        <w:t xml:space="preserve">Paper 2: </w:t>
      </w:r>
      <w:r w:rsidR="00985C92">
        <w:rPr>
          <w:b/>
          <w:bCs/>
          <w:lang w:val="en-US"/>
        </w:rPr>
        <w:t>Law Making and Tort Law</w:t>
      </w:r>
      <w:r>
        <w:rPr>
          <w:lang w:val="en-US"/>
        </w:rPr>
        <w:t xml:space="preserve"> – </w:t>
      </w:r>
      <w:r w:rsidR="00FE71BF">
        <w:rPr>
          <w:lang w:val="en-US"/>
        </w:rPr>
        <w:t>Law making inside and outside parliament. Negligence, occupiers liability, torts in law and vicarious liability.</w:t>
      </w:r>
    </w:p>
    <w:p w14:paraId="4D8BC4EA" w14:textId="3E9D3602" w:rsidR="00357988" w:rsidRDefault="00357988" w:rsidP="00357988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8F09B9">
        <w:rPr>
          <w:b/>
          <w:bCs/>
          <w:lang w:val="en-US"/>
        </w:rPr>
        <w:t xml:space="preserve">Paper 3: </w:t>
      </w:r>
      <w:r w:rsidR="00985C92">
        <w:rPr>
          <w:b/>
          <w:bCs/>
          <w:lang w:val="en-US"/>
        </w:rPr>
        <w:t>The Nature of Law and Contract Law</w:t>
      </w:r>
      <w:r>
        <w:rPr>
          <w:lang w:val="en-US"/>
        </w:rPr>
        <w:t xml:space="preserve"> – </w:t>
      </w:r>
      <w:r w:rsidR="00FE71BF">
        <w:rPr>
          <w:lang w:val="en-US"/>
        </w:rPr>
        <w:t>Law and morality, society and justice. Contract law.</w:t>
      </w:r>
      <w:bookmarkStart w:id="0" w:name="_GoBack"/>
      <w:bookmarkEnd w:id="0"/>
    </w:p>
    <w:p w14:paraId="715BC9C7" w14:textId="77777777" w:rsidR="002D2FBD" w:rsidRPr="00357988" w:rsidRDefault="002D2FBD" w:rsidP="002D2FBD">
      <w:pPr>
        <w:pStyle w:val="ListParagraph"/>
        <w:jc w:val="both"/>
        <w:rPr>
          <w:lang w:val="en-US"/>
        </w:rPr>
      </w:pPr>
    </w:p>
    <w:p w14:paraId="1B9FA502" w14:textId="4DB06186" w:rsidR="00484914" w:rsidRDefault="002D2FBD" w:rsidP="00484914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4443B" wp14:editId="149AAC3F">
                <wp:simplePos x="0" y="0"/>
                <wp:positionH relativeFrom="column">
                  <wp:posOffset>142875</wp:posOffset>
                </wp:positionH>
                <wp:positionV relativeFrom="paragraph">
                  <wp:posOffset>8890</wp:posOffset>
                </wp:positionV>
                <wp:extent cx="632460" cy="1713865"/>
                <wp:effectExtent l="0" t="0" r="15240" b="1968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7138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BE629" w14:textId="23A24920" w:rsidR="000529E1" w:rsidRPr="000529E1" w:rsidRDefault="000529E1" w:rsidP="000529E1">
                            <w:pPr>
                              <w:jc w:val="center"/>
                              <w:rPr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0529E1">
                              <w:rPr>
                                <w:color w:val="002060"/>
                                <w:sz w:val="21"/>
                                <w:szCs w:val="21"/>
                              </w:rPr>
                              <w:t>Purpose of</w:t>
                            </w:r>
                          </w:p>
                          <w:p w14:paraId="03EEB2FF" w14:textId="2D7E5FBE" w:rsidR="000529E1" w:rsidRPr="000529E1" w:rsidRDefault="000529E1" w:rsidP="000529E1">
                            <w:pPr>
                              <w:jc w:val="center"/>
                              <w:rPr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0529E1">
                              <w:rPr>
                                <w:color w:val="002060"/>
                                <w:sz w:val="21"/>
                                <w:szCs w:val="21"/>
                              </w:rPr>
                              <w:t>independent Study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4443B" id="Rounded Rectangle 6" o:spid="_x0000_s1027" style="position:absolute;left:0;text-align:left;margin-left:11.25pt;margin-top:.7pt;width:49.8pt;height:13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G3uAIAABEGAAAOAAAAZHJzL2Uyb0RvYy54bWysVE1v2zAMvQ/YfxB0Xx2naZoFdYqgRYcB&#10;XVu0HXpWZCk2IIuapMTOfv0oyXGzfgzDsIstUuQj+UTy7LxrFNkK62rQBc2PRpQIzaGs9bqg3x+v&#10;Ps0ocZ7pkinQoqA74ej54uOHs9bMxRgqUKWwBEG0m7emoJX3Zp5ljleiYe4IjNB4KcE2zKNo11lp&#10;WYvojcrGo9E0a8GWxgIXzqH2Ml3SRcSXUnB/K6UTnqiCYm4+fm38rsI3W5yx+doyU9W8T4P9QxYN&#10;qzUGHaAumWdkY+tXUE3NLTiQ/ohDk4GUNRexBqwmH72o5qFiRsRakBxnBprc/4PlN9s7S+qyoFNK&#10;NGvwie5ho0tRknskj+m1EmQaaGqNm6P1g7mzveTwGGrupG3CH6shXaR2N1ArOk84KqfH48kUH4Dj&#10;VX6aH8+mJwE0e/Y21vkvAhoSDgW1IYuQQqSVba+dT/Z7uxDRgarLq1qpKISeERfKki3D12acC+3z&#10;6K42zTcokx67ZtS/O6qxO5J6tldjSrH7AlJM8LcgSv9t3JTtgTMCB+8sEJmoiye/UyJgKn0vJL4E&#10;kjWOSQ9ZvK7HVawUSX3ybt4RMCBLJGjAToS8g51y7u2Dq4gjNDiP/pRYch48YmTQfnBuag32LQCF&#10;r9RHTvZ7khI1gSXfrbrYpdEyaFZQ7rBzLaSRdoZf1dg418z5O2ZxhrHZcC/5W/xIBW1BoT9RUoH9&#10;+ZY+2Bc0fMen6N7iWiio+7FhVlCivmqcu8/5ZBL2SBQmJ6djFOzhzerwRm+aC8BezHEJGh6Pwd6r&#10;/VFaaJ5wgy1DYLximmNyBeXe7oULn9YV7kAulstohrvDMH+tHwwP4IHqMBaP3ROzph8gj6N3A/sV&#10;wuYvRijZBk8Ny40HWcf5eqa2fwTcO3EK+h0ZFtuhHK2eN/niFwAAAP//AwBQSwMEFAAGAAgAAAAh&#10;AG2jYN3dAAAACAEAAA8AAABkcnMvZG93bnJldi54bWxMj81OwzAQhO9IvIO1SNyoE5fwE+JUFYhT&#10;ubQgVbm58daOiNdR7Kbh7XFPcNyZ0ew31Wp2PZtwDJ0nCfkiA4bUet2RkfD1+X73BCxERVr1nlDC&#10;DwZY1ddXlSq1P9MWp100LJVQKJUEG+NQch5ai06FhR+Qknf0o1MxnaPhelTnVO56LrLsgTvVUfpg&#10;1YCvFtvv3clJ2DyjOTYf+2WT7d+sadaFnjaFlLc38/oFWMQ5/oXhgp/QoU5MB38iHVgvQYgiJZN+&#10;D+xiC5EDOyT9MV8Cryv+f0D9CwAA//8DAFBLAQItABQABgAIAAAAIQC2gziS/gAAAOEBAAATAAAA&#10;AAAAAAAAAAAAAAAAAABbQ29udGVudF9UeXBlc10ueG1sUEsBAi0AFAAGAAgAAAAhADj9If/WAAAA&#10;lAEAAAsAAAAAAAAAAAAAAAAALwEAAF9yZWxzLy5yZWxzUEsBAi0AFAAGAAgAAAAhAEIpgbe4AgAA&#10;EQYAAA4AAAAAAAAAAAAAAAAALgIAAGRycy9lMm9Eb2MueG1sUEsBAi0AFAAGAAgAAAAhAG2jYN3d&#10;AAAACAEAAA8AAAAAAAAAAAAAAAAAEgUAAGRycy9kb3ducmV2LnhtbFBLBQYAAAAABAAEAPMAAAAc&#10;BgAAAAA=&#10;" fillcolor="#d9e2f3 [660]" strokecolor="#4472c4 [3204]" strokeweight="1pt">
                <v:stroke joinstyle="miter"/>
                <v:textbox style="layout-flow:vertical;mso-layout-flow-alt:bottom-to-top">
                  <w:txbxContent>
                    <w:p w14:paraId="03ABE629" w14:textId="23A24920" w:rsidR="000529E1" w:rsidRPr="000529E1" w:rsidRDefault="000529E1" w:rsidP="000529E1">
                      <w:pPr>
                        <w:jc w:val="center"/>
                        <w:rPr>
                          <w:color w:val="002060"/>
                          <w:sz w:val="21"/>
                          <w:szCs w:val="21"/>
                        </w:rPr>
                      </w:pPr>
                      <w:r w:rsidRPr="000529E1">
                        <w:rPr>
                          <w:color w:val="002060"/>
                          <w:sz w:val="21"/>
                          <w:szCs w:val="21"/>
                        </w:rPr>
                        <w:t>Purpose of</w:t>
                      </w:r>
                    </w:p>
                    <w:p w14:paraId="03EEB2FF" w14:textId="2D7E5FBE" w:rsidR="000529E1" w:rsidRPr="000529E1" w:rsidRDefault="000529E1" w:rsidP="000529E1">
                      <w:pPr>
                        <w:jc w:val="center"/>
                        <w:rPr>
                          <w:color w:val="002060"/>
                          <w:sz w:val="21"/>
                          <w:szCs w:val="21"/>
                        </w:rPr>
                      </w:pPr>
                      <w:r w:rsidRPr="000529E1">
                        <w:rPr>
                          <w:color w:val="002060"/>
                          <w:sz w:val="21"/>
                          <w:szCs w:val="21"/>
                        </w:rPr>
                        <w:t>independent Study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95ADE" wp14:editId="282CFADB">
                <wp:simplePos x="0" y="0"/>
                <wp:positionH relativeFrom="column">
                  <wp:posOffset>781050</wp:posOffset>
                </wp:positionH>
                <wp:positionV relativeFrom="paragraph">
                  <wp:posOffset>-635</wp:posOffset>
                </wp:positionV>
                <wp:extent cx="2369185" cy="957580"/>
                <wp:effectExtent l="0" t="0" r="12065" b="139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957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64848" w14:textId="53EB824B" w:rsidR="00783853" w:rsidRPr="000529E1" w:rsidRDefault="00783853" w:rsidP="0078385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29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Familiarity with assessment objectives</w:t>
                            </w:r>
                            <w:r w:rsidR="00B859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/ command terminology and how to evidence each of these.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95ADE" id="Rounded Rectangle 2" o:spid="_x0000_s1028" style="position:absolute;left:0;text-align:left;margin-left:61.5pt;margin-top:-.05pt;width:186.5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kboQIAAM8FAAAOAAAAZHJzL2Uyb0RvYy54bWysVNtu2zAMfR+wfxD0vjrJml6COkXQosOA&#10;oi3aDn1WZCk2IIuapMTOvn6kfOllxQoMy4MimuQheUTy7LytDdspHyqwOZ8eTDhTVkJR2U3Ofzxe&#10;fTnhLERhC2HAqpzvVeDny8+fzhq3UDMowRTKMwSxYdG4nJcxukWWBVmqWoQDcMqiUoOvRUTRb7LC&#10;iwbRa5PNJpOjrAFfOA9ShYBfLzslXyZ8rZWMt1oHFZnJOeYW0+nTuaYzW56JxcYLV1ayT0P8Qxa1&#10;qCwGHaEuRRRs66s/oOpKegig44GEOgOtK6lSDVjNdPKmmodSOJVqQXKCG2kK/w9W3uzuPKuKnM84&#10;s6LGJ7qHrS1Uwe6RPGE3RrEZ0dS4sEDrB3fneynglWputa/pH6thbaJ2P1Kr2sgkfpx9PTqdnsw5&#10;k6g7nR/PTxL32bO38yF+U1AzuuTcUxaUQqJV7K5DxLBoP9hRxACmKq4qY5JAPaMujGc7ga+93kwp&#10;bfR4ZWXsR45CSmXjO84IRd4ZMdHVnm5xbxRhGnuvNFJJ1aakUxM/JzTgpvilKFSX53yCvyHToYSU&#10;dwIka40VjtjTv2F3Bff25KrSDIzOk4+dR48UGWwcnevKgn8PwIxs6c5+IKmjhliK7brt26zvnjUU&#10;e2w9D91MBievKnz5axHinfA4hDiuuFjiLR7aQJNz6G+cleB/vfed7HE2UMtZg0Od8/BzK7zizHy3&#10;ODWn08ND2gJJOJwfz1DwLzXrlxq7rS8AO2mKK8zJdCX7aIar9lA/4f5ZUVRUCSsxds5l9INwEbtl&#10;gxtMqtUqmeHkOxGv7YOTBE48U1M/tk/Cu779Iw7ODQwLQCzeDEBnS54WVtsIukrTQUx3vPYvgFsj&#10;tVK/4WgtvZST1fMeXv4GAAD//wMAUEsDBBQABgAIAAAAIQBk59b+4AAAAAkBAAAPAAAAZHJzL2Rv&#10;d25yZXYueG1sTI/NTsMwEITvSLyDtUhcUOu00JaEOFWFhOBSVfTnwM2NlyQQryPbadO3ZznBbUff&#10;aHYmXw62FSf0oXGkYDJOQCCVzjRUKdjvXkaPIELUZHTrCBVcMMCyuL7KdWbcmd7xtI2V4BAKmVZQ&#10;x9hlUoayRqvD2HVIzD6dtzqy9JU0Xp853LZymiRzaXVD/KHWHT7XWH5ve6vg9RDp4/K2kF+z9d1m&#10;5ft0v6FUqdubYfUEIuIQ/8zwW5+rQ8Gdjq4nE0TLenrPW6KC0QQE84d0zseRwSxZgCxy+X9B8QMA&#10;AP//AwBQSwECLQAUAAYACAAAACEAtoM4kv4AAADhAQAAEwAAAAAAAAAAAAAAAAAAAAAAW0NvbnRl&#10;bnRfVHlwZXNdLnhtbFBLAQItABQABgAIAAAAIQA4/SH/1gAAAJQBAAALAAAAAAAAAAAAAAAAAC8B&#10;AABfcmVscy8ucmVsc1BLAQItABQABgAIAAAAIQD6mfkboQIAAM8FAAAOAAAAAAAAAAAAAAAAAC4C&#10;AABkcnMvZTJvRG9jLnhtbFBLAQItABQABgAIAAAAIQBk59b+4AAAAAkBAAAPAAAAAAAAAAAAAAAA&#10;APsEAABkcnMvZG93bnJldi54bWxQSwUGAAAAAAQABADzAAAACAYAAAAA&#10;" fillcolor="white [3212]" strokecolor="#4472c4 [3204]" strokeweight="1pt">
                <v:stroke joinstyle="miter"/>
                <v:textbox>
                  <w:txbxContent>
                    <w:p w14:paraId="0EF64848" w14:textId="53EB824B" w:rsidR="00783853" w:rsidRPr="000529E1" w:rsidRDefault="00783853" w:rsidP="0078385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529E1">
                        <w:rPr>
                          <w:color w:val="000000" w:themeColor="text1"/>
                          <w:sz w:val="20"/>
                          <w:szCs w:val="20"/>
                        </w:rPr>
                        <w:t>Familiarity with assessment objectives</w:t>
                      </w:r>
                      <w:r w:rsidR="00B859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/ command terminology and how to evidence each of these.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FFE1E" wp14:editId="0A47BEE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562225" cy="948055"/>
                <wp:effectExtent l="0" t="0" r="28575" b="234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9480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0ABE0" w14:textId="1AFB1896" w:rsidR="00783853" w:rsidRPr="000529E1" w:rsidRDefault="008F09B9" w:rsidP="0078385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3579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eviewing content thoroughly </w:t>
                            </w:r>
                            <w:r w:rsidR="00B859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and regularly</w:t>
                            </w:r>
                            <w:r w:rsidR="002D2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highlighting areas of development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FFE1E" id="Rounded Rectangle 3" o:spid="_x0000_s1029" style="position:absolute;left:0;text-align:left;margin-left:150.55pt;margin-top:.7pt;width:201.75pt;height:74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k/nwIAAM8FAAAOAAAAZHJzL2Uyb0RvYy54bWysVN9PGzEMfp+0/yHK+7jr0TKouKIKxDQJ&#10;MQRMPKe5pBcpF2dJ2rvur5+T+wFjaEjT+pDGZ/uz/cX2+UXXaLIXziswJZ0d5ZQIw6FSZlvS74/X&#10;n04p8YGZimkwoqQH4enF6uOH89YuRQE16Eo4giDGL1tb0joEu8wyz2vRMH8EVhhUSnANCyi6bVY5&#10;1iJ6o7Miz0+yFlxlHXDhPX696pV0lfClFDx8k9KLQHRJMbeQTpfOTTyz1Tlbbh2zteJDGuwfsmiY&#10;Mhh0grpigZGdU39ANYo78CDDEYcmAykVF6kGrGaWv6rmoWZWpFqQHG8nmvz/g+W3+ztHVFXSY0oM&#10;a/CJ7mFnKlGReySPma0W5DjS1Fq/ROsHe+cGyeM11txJ18R/rIZ0idrDRK3oAuH4sVicFEWxoISj&#10;7mx+mi8WETR79rbOhy8CGhIvJXUxi5hCopXtb3zo7Ue7GNGDVtW10joJsWfEpXZkz/C1N9vZEOE3&#10;K23ec2ScCxPecMZko3cWmehrT7dw0CJianMvJFIZq01JpyZ+TmjETfFrVok+z0WOvzHTsYTETAKM&#10;1hIrnLBnf8PuKRrso6tIMzA55+87Tx4pMpgwOTfKgHsLQE9syd5+JKmnJrIUuk03tNnQPRuoDth6&#10;DvqZ9JZfK3z5G+bDHXM4hDiuuFjCNzykhrakMNwoqcH9fOt7tMfZQC0lLQ51Sf2PHXOCEv3V4NSc&#10;zebzuAWSMF98LlBwLzWblxqzay4BO2mGK8zydI32QY9X6aB5wv2zjlFRxQzH2CXlwY3CZeiXDW4w&#10;LtbrZIaTb1m4MQ+WR/DIc2zqx+6JOTu0f8DBuYVxAbDlqwHobaOngfUugFRpOiLTPa/DC+DWSK00&#10;bLi4ll7Kyep5D69+AQAA//8DAFBLAwQUAAYACAAAACEAOknnFt0AAAAGAQAADwAAAGRycy9kb3du&#10;cmV2LnhtbEyPzU7DMBCE70i8g7VIXBC1gYbSEKeqkBBcUEV/DtzceEkC8TqynTZ9e5YTHGdnNfNN&#10;sRhdJw4YYutJw81EgUCqvG2p1rDdPF8/gIjJkDWdJ9RwwgiL8vysMLn1R3rHwzrVgkMo5kZDk1Kf&#10;SxmrBp2JE98jsffpgzOJZailDebI4a6Tt0rdS2da4obG9PjUYPW9HpyGl12ij9PrTH5lb1erZRjm&#10;2xXNtb68GJePIBKO6e8ZfvEZHUpm2vuBbBSdBh6S+DoFweZU3WUg9qwzNQNZFvI/fvkDAAD//wMA&#10;UEsBAi0AFAAGAAgAAAAhALaDOJL+AAAA4QEAABMAAAAAAAAAAAAAAAAAAAAAAFtDb250ZW50X1R5&#10;cGVzXS54bWxQSwECLQAUAAYACAAAACEAOP0h/9YAAACUAQAACwAAAAAAAAAAAAAAAAAvAQAAX3Jl&#10;bHMvLnJlbHNQSwECLQAUAAYACAAAACEAXvk5P58CAADPBQAADgAAAAAAAAAAAAAAAAAuAgAAZHJz&#10;L2Uyb0RvYy54bWxQSwECLQAUAAYACAAAACEAOknnFt0AAAAGAQAADwAAAAAAAAAAAAAAAAD5BAAA&#10;ZHJzL2Rvd25yZXYueG1sUEsFBgAAAAAEAAQA8wAAAAMGAAAAAA==&#10;" fillcolor="white [3212]" strokecolor="#4472c4 [3204]" strokeweight="1pt">
                <v:stroke joinstyle="miter"/>
                <v:textbox>
                  <w:txbxContent>
                    <w:p w14:paraId="6F50ABE0" w14:textId="1AFB1896" w:rsidR="00783853" w:rsidRPr="000529E1" w:rsidRDefault="008F09B9" w:rsidP="0078385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35798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eviewing content thoroughly </w:t>
                      </w:r>
                      <w:r w:rsidR="00B8593A">
                        <w:rPr>
                          <w:color w:val="000000" w:themeColor="text1"/>
                          <w:sz w:val="20"/>
                          <w:szCs w:val="20"/>
                        </w:rPr>
                        <w:t>and regularly</w:t>
                      </w:r>
                      <w:r w:rsidR="002D2F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highlighting areas of development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977449" w14:textId="7981ADEB" w:rsidR="00484914" w:rsidRDefault="00484914" w:rsidP="00484914">
      <w:pPr>
        <w:jc w:val="both"/>
        <w:rPr>
          <w:sz w:val="28"/>
          <w:szCs w:val="28"/>
          <w:lang w:val="en-US"/>
        </w:rPr>
      </w:pPr>
    </w:p>
    <w:p w14:paraId="57FCA528" w14:textId="42D8B3DD" w:rsidR="00484914" w:rsidRDefault="00484914" w:rsidP="00484914">
      <w:pPr>
        <w:jc w:val="both"/>
        <w:rPr>
          <w:sz w:val="28"/>
          <w:szCs w:val="28"/>
          <w:lang w:val="en-US"/>
        </w:rPr>
      </w:pPr>
    </w:p>
    <w:p w14:paraId="721E1F99" w14:textId="6294983B" w:rsidR="00484914" w:rsidRDefault="00484914" w:rsidP="00484914">
      <w:pPr>
        <w:jc w:val="both"/>
        <w:rPr>
          <w:sz w:val="28"/>
          <w:szCs w:val="28"/>
          <w:lang w:val="en-US"/>
        </w:rPr>
      </w:pPr>
    </w:p>
    <w:p w14:paraId="45CB6E36" w14:textId="3D7B5985" w:rsidR="00783853" w:rsidRDefault="002D2FBD" w:rsidP="00484914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50672" wp14:editId="40261F41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2552700" cy="770890"/>
                <wp:effectExtent l="0" t="0" r="19050" b="101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708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3FAB8" w14:textId="1FD06940" w:rsidR="00783853" w:rsidRPr="000529E1" w:rsidRDefault="00357988" w:rsidP="0078385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Regularly practising past examination questions and looking at feedback to see ho</w:t>
                            </w:r>
                            <w:r w:rsidR="00B859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you can further improve.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50672" id="Rounded Rectangle 4" o:spid="_x0000_s1030" style="position:absolute;left:0;text-align:left;margin-left:149.8pt;margin-top:6.55pt;width:201pt;height:60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smoAIAAM8FAAAOAAAAZHJzL2Uyb0RvYy54bWysVN9PGzEMfp+0/yHK+7hr1a5QcUUViGkS&#10;YgiYeE5zSe+kXJwlaXvdXz879wPG0JCm9SGNz/Zn+4vt84u2MWyvfKjBFnxyknOmrISyttuCf3+8&#10;/nTKWYjClsKAVQU/qsAvVh8/nB/cUk2hAlMqzxDEhuXBFbyK0S2zLMhKNSKcgFMWlRp8IyKKfpuV&#10;XhwQvTHZNM8/ZwfwpfMgVQj49apT8lXC11rJ+E3roCIzBcfcYjp9Ojd0Zqtzsdx64apa9mmIf8ii&#10;EbXFoCPUlYiC7Xz9B1RTSw8BdDyR0GSgdS1VqgGrmeSvqnmohFOpFiQnuJGm8P9g5e3+zrO6LPiM&#10;MysafKJ72NlSleweyRN2axSbEU0HF5Zo/eDufC8FvFLNrfYN/WM1rE3UHkdqVRuZxI/T+Xy6yPEF&#10;JOoWi/z0LHGfPXs7H+IXBQ2jS8E9ZUEpJFrF/iZEDIv2gx1FDGDq8ro2JgnUM+rSeLYX+Nqb7YTS&#10;Ro/frIx9z1FIqWx8wxmhyDsjJrra0y0ejSJMY++VRiqp2pR0auLnhAbcFL8SperynOf4GzIdSkh5&#10;J0Cy1ljhiD35G3ZXcG9PrirNwOicv+88eqTIYOPo3NQW/FsAZmRLd/YDSR01xFJsN23fZn33bKA8&#10;Yut56GYyOHld48vfiBDvhMchxGbBxRK/4aENHAoO/Y2zCvzPt76TPc4Gajk74FAXPPzYCa84M18t&#10;Ts3ZZDajLZCE2XwxRcG/1GxeauyuuQTspAmuMCfTleyjGa7aQ/OE+2dNUVElrMTYBZfRD8Jl7JYN&#10;bjCp1utkhpPvRLyxD04SOPFMTf3YPgnv+vaPODi3MCwAsXw1AJ0teVpY7yLoOk0HMd3x2r8Abo3U&#10;Sv2Go7X0Uk5Wz3t49QsAAP//AwBQSwMEFAAGAAgAAAAhANSn3tzeAAAABwEAAA8AAABkcnMvZG93&#10;bnJldi54bWxMj01PwkAQhu8k/ofNmHgxsAUBpXZLiInRiyF8ePC2dMe22p1tdrdQ/r3DSY7zvJN3&#10;nsmWvW3EEX2oHSkYjxIQSIUzNZUK9rvX4ROIEDUZ3ThCBWcMsMxvBplOjTvRBo/bWAouoZBqBVWM&#10;bSplKCq0Ooxci8TZt/NWRx59KY3XJy63jZwkyVxaXRNfqHSLLxUWv9vOKnj7jPR1fn+UP7OP+/XK&#10;d4v9mhZK3d32q2cQEfv4vwwXfVaHnJ0OriMTRKOAH4lMH8YgOJ0mEwaHC5jOQOaZvPbP/wAAAP//&#10;AwBQSwECLQAUAAYACAAAACEAtoM4kv4AAADhAQAAEwAAAAAAAAAAAAAAAAAAAAAAW0NvbnRlbnRf&#10;VHlwZXNdLnhtbFBLAQItABQABgAIAAAAIQA4/SH/1gAAAJQBAAALAAAAAAAAAAAAAAAAAC8BAABf&#10;cmVscy8ucmVsc1BLAQItABQABgAIAAAAIQDFCasmoAIAAM8FAAAOAAAAAAAAAAAAAAAAAC4CAABk&#10;cnMvZTJvRG9jLnhtbFBLAQItABQABgAIAAAAIQDUp97c3gAAAAcBAAAPAAAAAAAAAAAAAAAAAPoE&#10;AABkcnMvZG93bnJldi54bWxQSwUGAAAAAAQABADzAAAABQYAAAAA&#10;" fillcolor="white [3212]" strokecolor="#4472c4 [3204]" strokeweight="1pt">
                <v:stroke joinstyle="miter"/>
                <v:textbox>
                  <w:txbxContent>
                    <w:p w14:paraId="1EE3FAB8" w14:textId="1FD06940" w:rsidR="00783853" w:rsidRPr="000529E1" w:rsidRDefault="00357988" w:rsidP="0078385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Regularly practising past examination questions and looking at feedback to see ho</w:t>
                      </w:r>
                      <w:r w:rsidR="00B8593A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you can further improve.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29E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6DFBF" wp14:editId="25B41CBB">
                <wp:simplePos x="0" y="0"/>
                <wp:positionH relativeFrom="column">
                  <wp:posOffset>776475</wp:posOffset>
                </wp:positionH>
                <wp:positionV relativeFrom="paragraph">
                  <wp:posOffset>81915</wp:posOffset>
                </wp:positionV>
                <wp:extent cx="2369185" cy="786130"/>
                <wp:effectExtent l="0" t="0" r="18415" b="139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7861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79B94" w14:textId="603597B3" w:rsidR="00783853" w:rsidRPr="000529E1" w:rsidRDefault="002D2FBD" w:rsidP="0078385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2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Develop understanding of </w:t>
                            </w:r>
                            <w:r w:rsidR="00985C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law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research </w:t>
                            </w:r>
                            <w:r w:rsidRPr="002D2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beyond the curriculum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explain how they have/ can improve society </w:t>
                            </w:r>
                            <w:r w:rsidRPr="002D2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6DFBF" id="Rounded Rectangle 5" o:spid="_x0000_s1031" style="position:absolute;left:0;text-align:left;margin-left:61.15pt;margin-top:6.45pt;width:186.55pt;height:6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9MoQIAAM8FAAAOAAAAZHJzL2Uyb0RvYy54bWysVG1PGzEM/j5p/yHK93G9QnmpuKIKxDQJ&#10;AQImPqe5pD0pF2dJ2rvu18/OvcAYGtK0fkjjs/3YfmL7/KKtDdspHyqwBc8PJpwpK6Gs7Lrg35+u&#10;v5xyFqKwpTBgVcH3KvCLxedP542bqylswJTKMwSxYd64gm9idPMsC3KjahEOwCmLSg2+FhFFv85K&#10;LxpEr002nUyOswZ86TxIFQJ+veqUfJHwtVYy3mkdVGSm4JhbTKdP54rObHEu5msv3KaSfRriH7Ko&#10;RWUx6Ah1JaJgW1/9AVVX0kMAHQ8k1BloXUmVasBq8smbah43wqlUC5IT3EhT+H+w8nZ371lVFnzG&#10;mRU1PtEDbG2pSvaA5Am7NorNiKbGhTlaP7p730sBr1Rzq31N/1gNaxO1+5Fa1UYm8eP08PgsP8UY&#10;EnUnp8f5YeI+e/F2PsSvCmpGl4J7yoJSSLSK3U2IGBbtBzuKGMBU5XVlTBKoZ9Sl8Wwn8LVX65zS&#10;Ro/frIz9yFFIqWx8xxmhyDsjJrra0y3ujSJMYx+URiqp2pR0auKXhAbcFH8jStXlOZvgb8h0KCHl&#10;nQDJWmOFI3b+N+yu4N6eXFWagdF58rHz6JEig42jc11Z8O8BmJEt3dkPJHXUEEuxXbV9m/Xds4Jy&#10;j63noZvJ4OR1hS9/I0K8Fx6HEMcVF0u8w0MbaAoO/Y2zDfif730ne5wN1HLW4FAXPPzYCq84M98s&#10;Ts1ZfnREWyAJR7OTKQr+tWb1WmO39SVgJ+W4wpxMV7KPZrhqD/Uz7p8lRUWVsBJjF1xGPwiXsVs2&#10;uMGkWi6TGU6+E/HGPjpJ4MQzNfVT+yy869s/4uDcwrAAxPzNAHS25GlhuY2gqzQdxHTHa/8CuDVS&#10;K/UbjtbSazlZvezhxS8AAAD//wMAUEsDBBQABgAIAAAAIQDfXEHx4AAAAAoBAAAPAAAAZHJzL2Rv&#10;d25yZXYueG1sTI/NTsMwEITvSLyDtUhcEHVI/0iIU1VICC6oopQDNzdekkC8jmynTd+e7QluO7uj&#10;2W+K1Wg7cUAfWkcK7iYJCKTKmZZqBbv3p9t7ECFqMrpzhApOGGBVXl4UOjfuSG942MZacAiFXCto&#10;YuxzKUPVoNVh4nokvn05b3Vk6WtpvD5yuO1kmiQLaXVL/KHRPT42WP1sB6vg+SPS5+llKb/nrzeb&#10;tR+y3YYypa6vxvUDiIhj/DPDGZ/RoWSmvRvIBNGxTtMpW89DBoINs2w+A7HnxXSxBFkW8n+F8hcA&#10;AP//AwBQSwECLQAUAAYACAAAACEAtoM4kv4AAADhAQAAEwAAAAAAAAAAAAAAAAAAAAAAW0NvbnRl&#10;bnRfVHlwZXNdLnhtbFBLAQItABQABgAIAAAAIQA4/SH/1gAAAJQBAAALAAAAAAAAAAAAAAAAAC8B&#10;AABfcmVscy8ucmVsc1BLAQItABQABgAIAAAAIQBKaP9MoQIAAM8FAAAOAAAAAAAAAAAAAAAAAC4C&#10;AABkcnMvZTJvRG9jLnhtbFBLAQItABQABgAIAAAAIQDfXEHx4AAAAAoBAAAPAAAAAAAAAAAAAAAA&#10;APsEAABkcnMvZG93bnJldi54bWxQSwUGAAAAAAQABADzAAAACAYAAAAA&#10;" fillcolor="white [3212]" strokecolor="#4472c4 [3204]" strokeweight="1pt">
                <v:stroke joinstyle="miter"/>
                <v:textbox>
                  <w:txbxContent>
                    <w:p w14:paraId="0FE79B94" w14:textId="603597B3" w:rsidR="00783853" w:rsidRPr="000529E1" w:rsidRDefault="002D2FBD" w:rsidP="0078385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D2F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Develop understanding of </w:t>
                      </w:r>
                      <w:r w:rsidR="00985C9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law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research </w:t>
                      </w:r>
                      <w:r w:rsidRPr="002D2FBD">
                        <w:rPr>
                          <w:color w:val="000000" w:themeColor="text1"/>
                          <w:sz w:val="20"/>
                          <w:szCs w:val="20"/>
                        </w:rPr>
                        <w:t>beyond the curriculum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to explain how they have/ can improve society </w:t>
                      </w:r>
                      <w:r w:rsidRPr="002D2F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B721F2" w14:textId="62567DD9" w:rsidR="00783853" w:rsidRDefault="00783853" w:rsidP="00484914">
      <w:pPr>
        <w:jc w:val="both"/>
        <w:rPr>
          <w:sz w:val="28"/>
          <w:szCs w:val="28"/>
          <w:lang w:val="en-US"/>
        </w:rPr>
      </w:pPr>
    </w:p>
    <w:p w14:paraId="2072FDF5" w14:textId="76856070" w:rsidR="00783853" w:rsidRDefault="00783853" w:rsidP="00484914">
      <w:pPr>
        <w:jc w:val="both"/>
        <w:rPr>
          <w:sz w:val="28"/>
          <w:szCs w:val="28"/>
          <w:lang w:val="en-US"/>
        </w:rPr>
      </w:pPr>
    </w:p>
    <w:p w14:paraId="75D1B0FB" w14:textId="087F769D" w:rsidR="00783853" w:rsidRDefault="00783853" w:rsidP="00484914">
      <w:pPr>
        <w:jc w:val="both"/>
        <w:rPr>
          <w:sz w:val="28"/>
          <w:szCs w:val="28"/>
          <w:lang w:val="en-US"/>
        </w:rPr>
      </w:pPr>
    </w:p>
    <w:p w14:paraId="22AB65DE" w14:textId="77777777" w:rsidR="000529E1" w:rsidRDefault="000529E1" w:rsidP="00484914">
      <w:pPr>
        <w:jc w:val="both"/>
        <w:rPr>
          <w:sz w:val="28"/>
          <w:szCs w:val="28"/>
          <w:lang w:val="en-US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97"/>
        <w:gridCol w:w="4016"/>
        <w:gridCol w:w="2268"/>
        <w:gridCol w:w="1559"/>
      </w:tblGrid>
      <w:tr w:rsidR="00783853" w:rsidRPr="00CA6A15" w14:paraId="11C415F5" w14:textId="77777777" w:rsidTr="00F77035">
        <w:tc>
          <w:tcPr>
            <w:tcW w:w="1797" w:type="dxa"/>
            <w:shd w:val="clear" w:color="auto" w:fill="D9E2F3" w:themeFill="accent1" w:themeFillTint="33"/>
          </w:tcPr>
          <w:p w14:paraId="18A9DBF5" w14:textId="180C7AE8" w:rsidR="00484914" w:rsidRPr="00CA6A15" w:rsidRDefault="00484914" w:rsidP="00484914">
            <w:pPr>
              <w:jc w:val="both"/>
              <w:rPr>
                <w:b/>
                <w:bCs/>
              </w:rPr>
            </w:pPr>
            <w:r w:rsidRPr="00CA6A15">
              <w:rPr>
                <w:b/>
                <w:bCs/>
              </w:rPr>
              <w:t>Resource</w:t>
            </w:r>
          </w:p>
        </w:tc>
        <w:tc>
          <w:tcPr>
            <w:tcW w:w="4016" w:type="dxa"/>
            <w:shd w:val="clear" w:color="auto" w:fill="D9E2F3" w:themeFill="accent1" w:themeFillTint="33"/>
          </w:tcPr>
          <w:p w14:paraId="4768065E" w14:textId="5C6F86F8" w:rsidR="00484914" w:rsidRPr="00CA6A15" w:rsidRDefault="00484914" w:rsidP="00484914">
            <w:pPr>
              <w:jc w:val="both"/>
              <w:rPr>
                <w:b/>
                <w:bCs/>
              </w:rPr>
            </w:pPr>
            <w:r w:rsidRPr="00CA6A15">
              <w:rPr>
                <w:b/>
                <w:bCs/>
              </w:rPr>
              <w:t>Link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CC91F1C" w14:textId="102A75CD" w:rsidR="00484914" w:rsidRPr="00CA6A15" w:rsidRDefault="00484914" w:rsidP="00484914">
            <w:pPr>
              <w:jc w:val="both"/>
              <w:rPr>
                <w:b/>
                <w:bCs/>
              </w:rPr>
            </w:pPr>
            <w:r w:rsidRPr="00CA6A15">
              <w:rPr>
                <w:b/>
                <w:bCs/>
              </w:rPr>
              <w:t>Useful For…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ABB62A4" w14:textId="1C08B1EE" w:rsidR="00484914" w:rsidRPr="00CA6A15" w:rsidRDefault="00484914" w:rsidP="00484914">
            <w:pPr>
              <w:jc w:val="both"/>
              <w:rPr>
                <w:b/>
                <w:bCs/>
              </w:rPr>
            </w:pPr>
            <w:r w:rsidRPr="00985C92">
              <w:rPr>
                <w:b/>
                <w:bCs/>
                <w:sz w:val="22"/>
              </w:rPr>
              <w:t>Requirements</w:t>
            </w:r>
          </w:p>
        </w:tc>
      </w:tr>
      <w:tr w:rsidR="00484914" w:rsidRPr="00CA6A15" w14:paraId="58821AFD" w14:textId="77777777" w:rsidTr="00F77035">
        <w:tc>
          <w:tcPr>
            <w:tcW w:w="1797" w:type="dxa"/>
          </w:tcPr>
          <w:p w14:paraId="2A8B0C75" w14:textId="21585261" w:rsidR="00484914" w:rsidRPr="00CA6A15" w:rsidRDefault="00484914" w:rsidP="00484914">
            <w:pPr>
              <w:rPr>
                <w:sz w:val="20"/>
                <w:szCs w:val="20"/>
              </w:rPr>
            </w:pPr>
            <w:r w:rsidRPr="00CA6A15">
              <w:rPr>
                <w:sz w:val="20"/>
                <w:szCs w:val="20"/>
              </w:rPr>
              <w:t xml:space="preserve">Course </w:t>
            </w:r>
            <w:r w:rsidR="00B8593A">
              <w:rPr>
                <w:sz w:val="20"/>
                <w:szCs w:val="20"/>
              </w:rPr>
              <w:t>t</w:t>
            </w:r>
            <w:r w:rsidRPr="00CA6A15">
              <w:rPr>
                <w:sz w:val="20"/>
                <w:szCs w:val="20"/>
              </w:rPr>
              <w:t>extbook</w:t>
            </w:r>
          </w:p>
        </w:tc>
        <w:tc>
          <w:tcPr>
            <w:tcW w:w="4016" w:type="dxa"/>
          </w:tcPr>
          <w:p w14:paraId="33699DAD" w14:textId="5FC4A8C0" w:rsidR="00484914" w:rsidRPr="00CA6A15" w:rsidRDefault="00484914" w:rsidP="00484914">
            <w:pPr>
              <w:rPr>
                <w:sz w:val="20"/>
                <w:szCs w:val="20"/>
              </w:rPr>
            </w:pPr>
            <w:r w:rsidRPr="00CA6A15">
              <w:rPr>
                <w:sz w:val="20"/>
                <w:szCs w:val="20"/>
              </w:rPr>
              <w:t>N/A</w:t>
            </w:r>
          </w:p>
        </w:tc>
        <w:tc>
          <w:tcPr>
            <w:tcW w:w="2268" w:type="dxa"/>
          </w:tcPr>
          <w:p w14:paraId="75D2C006" w14:textId="54AD75F7" w:rsidR="00484914" w:rsidRPr="00CA6A15" w:rsidRDefault="00484914" w:rsidP="00484914">
            <w:pPr>
              <w:rPr>
                <w:sz w:val="20"/>
                <w:szCs w:val="20"/>
              </w:rPr>
            </w:pPr>
            <w:r w:rsidRPr="00CA6A15">
              <w:rPr>
                <w:sz w:val="20"/>
                <w:szCs w:val="20"/>
              </w:rPr>
              <w:t>Independent revision &amp; study</w:t>
            </w:r>
          </w:p>
        </w:tc>
        <w:tc>
          <w:tcPr>
            <w:tcW w:w="1559" w:type="dxa"/>
          </w:tcPr>
          <w:p w14:paraId="311D9FA4" w14:textId="1371904E" w:rsidR="00484914" w:rsidRPr="00CA6A15" w:rsidRDefault="00484914" w:rsidP="00484914">
            <w:pPr>
              <w:rPr>
                <w:sz w:val="20"/>
                <w:szCs w:val="20"/>
              </w:rPr>
            </w:pPr>
            <w:r w:rsidRPr="00CA6A15">
              <w:rPr>
                <w:sz w:val="20"/>
                <w:szCs w:val="20"/>
              </w:rPr>
              <w:t>Course textbook</w:t>
            </w:r>
            <w:r w:rsidR="00985C92">
              <w:rPr>
                <w:sz w:val="20"/>
                <w:szCs w:val="20"/>
              </w:rPr>
              <w:t xml:space="preserve"> found in LW1</w:t>
            </w:r>
          </w:p>
        </w:tc>
      </w:tr>
      <w:tr w:rsidR="00484914" w:rsidRPr="00CA6A15" w14:paraId="2552C847" w14:textId="77777777" w:rsidTr="00F77035">
        <w:tc>
          <w:tcPr>
            <w:tcW w:w="1797" w:type="dxa"/>
          </w:tcPr>
          <w:p w14:paraId="5ED5DA4D" w14:textId="388FED8A" w:rsidR="00484914" w:rsidRPr="00CA6A15" w:rsidRDefault="00484914" w:rsidP="00484914">
            <w:pPr>
              <w:rPr>
                <w:sz w:val="20"/>
                <w:szCs w:val="20"/>
              </w:rPr>
            </w:pPr>
            <w:r w:rsidRPr="00CA6A15">
              <w:rPr>
                <w:sz w:val="20"/>
                <w:szCs w:val="20"/>
              </w:rPr>
              <w:t xml:space="preserve">Past </w:t>
            </w:r>
            <w:r w:rsidR="00B8593A">
              <w:rPr>
                <w:sz w:val="20"/>
                <w:szCs w:val="20"/>
              </w:rPr>
              <w:t>p</w:t>
            </w:r>
            <w:r w:rsidRPr="00CA6A15">
              <w:rPr>
                <w:sz w:val="20"/>
                <w:szCs w:val="20"/>
              </w:rPr>
              <w:t xml:space="preserve">aper </w:t>
            </w:r>
            <w:r w:rsidR="00B8593A">
              <w:rPr>
                <w:sz w:val="20"/>
                <w:szCs w:val="20"/>
              </w:rPr>
              <w:t>p</w:t>
            </w:r>
            <w:r w:rsidRPr="00CA6A15">
              <w:rPr>
                <w:sz w:val="20"/>
                <w:szCs w:val="20"/>
              </w:rPr>
              <w:t>acks</w:t>
            </w:r>
          </w:p>
        </w:tc>
        <w:tc>
          <w:tcPr>
            <w:tcW w:w="4016" w:type="dxa"/>
          </w:tcPr>
          <w:p w14:paraId="4D94FFFD" w14:textId="77777777" w:rsidR="00484914" w:rsidRDefault="00985C92" w:rsidP="00484914">
            <w:pPr>
              <w:rPr>
                <w:sz w:val="20"/>
                <w:szCs w:val="20"/>
              </w:rPr>
            </w:pPr>
            <w:hyperlink r:id="rId8" w:history="1">
              <w:r w:rsidRPr="001D1EE2">
                <w:rPr>
                  <w:rStyle w:val="Hyperlink"/>
                  <w:sz w:val="20"/>
                  <w:szCs w:val="20"/>
                </w:rPr>
                <w:t>https://revisionworld.com/a2-level-level-revision/law-level-revision/law-level-past-papers/ocr-level-law-past-papers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FEE4F62" w14:textId="77777777" w:rsidR="00985C92" w:rsidRDefault="00985C92" w:rsidP="00484914">
            <w:pPr>
              <w:rPr>
                <w:sz w:val="20"/>
                <w:szCs w:val="20"/>
              </w:rPr>
            </w:pPr>
          </w:p>
          <w:p w14:paraId="4D249B95" w14:textId="64954A95" w:rsidR="00985C92" w:rsidRPr="00CA6A15" w:rsidRDefault="00985C92" w:rsidP="00484914">
            <w:pPr>
              <w:rPr>
                <w:sz w:val="20"/>
                <w:szCs w:val="20"/>
              </w:rPr>
            </w:pPr>
            <w:hyperlink r:id="rId9" w:history="1">
              <w:r w:rsidRPr="001D1EE2">
                <w:rPr>
                  <w:rStyle w:val="Hyperlink"/>
                  <w:sz w:val="20"/>
                  <w:szCs w:val="20"/>
                </w:rPr>
                <w:t>https://www.ocr.org.uk/qualifications/as-and-a-level/law-h018-h418-from-2020/assessment/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0717448" w14:textId="5C7DAF1C" w:rsidR="00484914" w:rsidRPr="00CA6A15" w:rsidRDefault="00484914" w:rsidP="00484914">
            <w:pPr>
              <w:rPr>
                <w:sz w:val="20"/>
                <w:szCs w:val="20"/>
              </w:rPr>
            </w:pPr>
            <w:r w:rsidRPr="00CA6A15">
              <w:rPr>
                <w:sz w:val="20"/>
                <w:szCs w:val="20"/>
              </w:rPr>
              <w:t>Exam style question practice, independent study</w:t>
            </w:r>
          </w:p>
        </w:tc>
        <w:tc>
          <w:tcPr>
            <w:tcW w:w="1559" w:type="dxa"/>
          </w:tcPr>
          <w:p w14:paraId="1C6ADD91" w14:textId="281C47AD" w:rsidR="00B8593A" w:rsidRDefault="00985C92" w:rsidP="00484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OCR Website/Mr Knowles</w:t>
            </w:r>
          </w:p>
          <w:p w14:paraId="6B8696C4" w14:textId="04988A92" w:rsidR="00484914" w:rsidRPr="00CA6A15" w:rsidRDefault="00484914" w:rsidP="00484914">
            <w:pPr>
              <w:rPr>
                <w:sz w:val="20"/>
                <w:szCs w:val="20"/>
              </w:rPr>
            </w:pPr>
          </w:p>
        </w:tc>
      </w:tr>
      <w:tr w:rsidR="00484914" w:rsidRPr="00CA6A15" w14:paraId="70567230" w14:textId="77777777" w:rsidTr="00F77035">
        <w:tc>
          <w:tcPr>
            <w:tcW w:w="1797" w:type="dxa"/>
          </w:tcPr>
          <w:p w14:paraId="73DA14FF" w14:textId="66FC9E37" w:rsidR="00484914" w:rsidRPr="00CA6A15" w:rsidRDefault="00985C92" w:rsidP="00484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Tutor 4 u </w:t>
            </w:r>
          </w:p>
        </w:tc>
        <w:tc>
          <w:tcPr>
            <w:tcW w:w="4016" w:type="dxa"/>
          </w:tcPr>
          <w:p w14:paraId="1064663D" w14:textId="05F2E7B3" w:rsidR="00F77035" w:rsidRPr="00CA6A15" w:rsidRDefault="00985C92" w:rsidP="00484914">
            <w:pPr>
              <w:rPr>
                <w:sz w:val="20"/>
                <w:szCs w:val="20"/>
              </w:rPr>
            </w:pPr>
            <w:hyperlink r:id="rId10" w:history="1">
              <w:r w:rsidRPr="001D1EE2">
                <w:rPr>
                  <w:rStyle w:val="Hyperlink"/>
                  <w:sz w:val="20"/>
                  <w:szCs w:val="20"/>
                </w:rPr>
                <w:t>https://www.tutor2u.net/law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6B2DF57" w14:textId="30607503" w:rsidR="00484914" w:rsidRPr="00CA6A15" w:rsidRDefault="00985C92" w:rsidP="00985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activities</w:t>
            </w:r>
            <w:r w:rsidR="00B85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72EFAC0" w14:textId="1574807C" w:rsidR="00484914" w:rsidRPr="00CA6A15" w:rsidRDefault="00B8593A" w:rsidP="00484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8593A" w:rsidRPr="00CA6A15" w14:paraId="138AF873" w14:textId="77777777" w:rsidTr="00F77035">
        <w:tc>
          <w:tcPr>
            <w:tcW w:w="1797" w:type="dxa"/>
          </w:tcPr>
          <w:p w14:paraId="203870F5" w14:textId="38FA8DF4" w:rsidR="00B8593A" w:rsidRPr="00CA6A15" w:rsidRDefault="00985C92" w:rsidP="00484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Guides</w:t>
            </w:r>
            <w:r w:rsidR="00B85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6" w:type="dxa"/>
          </w:tcPr>
          <w:p w14:paraId="30522678" w14:textId="2EC9E360" w:rsidR="00B8593A" w:rsidRDefault="00B8593A" w:rsidP="00B85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85C92">
              <w:rPr>
                <w:sz w:val="20"/>
                <w:szCs w:val="20"/>
              </w:rPr>
              <w:t>N/A</w:t>
            </w:r>
          </w:p>
        </w:tc>
        <w:tc>
          <w:tcPr>
            <w:tcW w:w="2268" w:type="dxa"/>
          </w:tcPr>
          <w:p w14:paraId="5A9A9DA9" w14:textId="07BF079B" w:rsidR="00B8593A" w:rsidRDefault="00B8593A" w:rsidP="00484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Reviewing content </w:t>
            </w:r>
            <w:r w:rsidR="00985C92">
              <w:rPr>
                <w:sz w:val="20"/>
                <w:szCs w:val="20"/>
              </w:rPr>
              <w:t>and practising exam technique</w:t>
            </w:r>
          </w:p>
        </w:tc>
        <w:tc>
          <w:tcPr>
            <w:tcW w:w="1559" w:type="dxa"/>
          </w:tcPr>
          <w:p w14:paraId="789F54F3" w14:textId="2C8F4989" w:rsidR="00B8593A" w:rsidRDefault="00985C92" w:rsidP="00484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Given at end of each paper</w:t>
            </w:r>
            <w:r w:rsidR="00B8593A">
              <w:rPr>
                <w:sz w:val="20"/>
                <w:szCs w:val="20"/>
              </w:rPr>
              <w:t xml:space="preserve"> </w:t>
            </w:r>
          </w:p>
        </w:tc>
      </w:tr>
      <w:tr w:rsidR="002D2FBD" w:rsidRPr="00CA6A15" w14:paraId="682145AC" w14:textId="77777777" w:rsidTr="00F77035">
        <w:tc>
          <w:tcPr>
            <w:tcW w:w="1797" w:type="dxa"/>
          </w:tcPr>
          <w:p w14:paraId="319D6A49" w14:textId="1B9CC995" w:rsidR="002D2FBD" w:rsidRDefault="002D2FBD" w:rsidP="00484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Exemplar answers/ completed past papers</w:t>
            </w:r>
          </w:p>
        </w:tc>
        <w:tc>
          <w:tcPr>
            <w:tcW w:w="4016" w:type="dxa"/>
          </w:tcPr>
          <w:p w14:paraId="7F034529" w14:textId="2DD5820F" w:rsidR="002D2FBD" w:rsidRDefault="002D2FBD" w:rsidP="00B8593A">
            <w:r>
              <w:t>N/A</w:t>
            </w:r>
          </w:p>
        </w:tc>
        <w:tc>
          <w:tcPr>
            <w:tcW w:w="2268" w:type="dxa"/>
          </w:tcPr>
          <w:p w14:paraId="3B814382" w14:textId="062A28D1" w:rsidR="002D2FBD" w:rsidRDefault="002D2FBD" w:rsidP="00484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Looking at how to improve</w:t>
            </w:r>
          </w:p>
        </w:tc>
        <w:tc>
          <w:tcPr>
            <w:tcW w:w="1559" w:type="dxa"/>
          </w:tcPr>
          <w:p w14:paraId="6907B7C1" w14:textId="4E648B2D" w:rsidR="002D2FBD" w:rsidRDefault="002D2FBD" w:rsidP="00484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83853" w:rsidRPr="00CA6A15" w14:paraId="0FE542D3" w14:textId="77777777" w:rsidTr="002D2FBD">
        <w:tc>
          <w:tcPr>
            <w:tcW w:w="1797" w:type="dxa"/>
          </w:tcPr>
          <w:p w14:paraId="197D20A8" w14:textId="5E0521AF" w:rsidR="00783853" w:rsidRPr="00CA6A15" w:rsidRDefault="00783853" w:rsidP="00484914">
            <w:pPr>
              <w:rPr>
                <w:sz w:val="20"/>
                <w:szCs w:val="20"/>
              </w:rPr>
            </w:pPr>
            <w:r w:rsidRPr="00CA6A15">
              <w:rPr>
                <w:sz w:val="20"/>
                <w:szCs w:val="20"/>
              </w:rPr>
              <w:t>Class Teachers</w:t>
            </w:r>
          </w:p>
        </w:tc>
        <w:tc>
          <w:tcPr>
            <w:tcW w:w="7843" w:type="dxa"/>
            <w:gridSpan w:val="3"/>
          </w:tcPr>
          <w:p w14:paraId="38CF9DCB" w14:textId="055E42F0" w:rsidR="00783853" w:rsidRPr="00CA6A15" w:rsidRDefault="00985C92" w:rsidP="00484914">
            <w:pPr>
              <w:rPr>
                <w:sz w:val="20"/>
                <w:szCs w:val="20"/>
              </w:rPr>
            </w:pPr>
            <w:hyperlink r:id="rId11" w:history="1">
              <w:r w:rsidRPr="001D1EE2">
                <w:rPr>
                  <w:rStyle w:val="Hyperlink"/>
                  <w:sz w:val="20"/>
                  <w:szCs w:val="20"/>
                </w:rPr>
                <w:t>j.knowles@bishopchalloner.bham.sch.uk</w:t>
              </w:r>
            </w:hyperlink>
            <w:r w:rsidR="00B8593A">
              <w:rPr>
                <w:sz w:val="20"/>
                <w:szCs w:val="20"/>
              </w:rPr>
              <w:t xml:space="preserve"> </w:t>
            </w:r>
          </w:p>
        </w:tc>
      </w:tr>
    </w:tbl>
    <w:p w14:paraId="18ED6002" w14:textId="77777777" w:rsidR="00484914" w:rsidRPr="0052058E" w:rsidRDefault="00484914" w:rsidP="002D2FBD">
      <w:pPr>
        <w:jc w:val="both"/>
        <w:rPr>
          <w:sz w:val="28"/>
          <w:szCs w:val="28"/>
        </w:rPr>
      </w:pPr>
    </w:p>
    <w:sectPr w:rsidR="00484914" w:rsidRPr="0052058E" w:rsidSect="0052058E">
      <w:pgSz w:w="11900" w:h="16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39C1D" w14:textId="77777777" w:rsidR="00747ECB" w:rsidRDefault="00747ECB" w:rsidP="000529E1">
      <w:r>
        <w:separator/>
      </w:r>
    </w:p>
  </w:endnote>
  <w:endnote w:type="continuationSeparator" w:id="0">
    <w:p w14:paraId="797C1058" w14:textId="77777777" w:rsidR="00747ECB" w:rsidRDefault="00747ECB" w:rsidP="0005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AE990" w14:textId="77777777" w:rsidR="00747ECB" w:rsidRDefault="00747ECB" w:rsidP="000529E1">
      <w:r>
        <w:separator/>
      </w:r>
    </w:p>
  </w:footnote>
  <w:footnote w:type="continuationSeparator" w:id="0">
    <w:p w14:paraId="04F9A8D4" w14:textId="77777777" w:rsidR="00747ECB" w:rsidRDefault="00747ECB" w:rsidP="0005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6EC3"/>
    <w:multiLevelType w:val="hybridMultilevel"/>
    <w:tmpl w:val="1D861B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71034"/>
    <w:multiLevelType w:val="hybridMultilevel"/>
    <w:tmpl w:val="BB6EE0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63AB"/>
    <w:multiLevelType w:val="hybridMultilevel"/>
    <w:tmpl w:val="D60E72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36EE"/>
    <w:multiLevelType w:val="hybridMultilevel"/>
    <w:tmpl w:val="0A56ED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F708F"/>
    <w:multiLevelType w:val="hybridMultilevel"/>
    <w:tmpl w:val="E94A38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91555"/>
    <w:multiLevelType w:val="hybridMultilevel"/>
    <w:tmpl w:val="1070EB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8E"/>
    <w:rsid w:val="000529E1"/>
    <w:rsid w:val="001028E3"/>
    <w:rsid w:val="00261CED"/>
    <w:rsid w:val="002D2FBD"/>
    <w:rsid w:val="00345FD0"/>
    <w:rsid w:val="00357988"/>
    <w:rsid w:val="00357EC0"/>
    <w:rsid w:val="003B133E"/>
    <w:rsid w:val="00484914"/>
    <w:rsid w:val="0052058E"/>
    <w:rsid w:val="006371DE"/>
    <w:rsid w:val="006E7298"/>
    <w:rsid w:val="00747ECB"/>
    <w:rsid w:val="00783853"/>
    <w:rsid w:val="007907D8"/>
    <w:rsid w:val="00875B83"/>
    <w:rsid w:val="008F09B9"/>
    <w:rsid w:val="00985C92"/>
    <w:rsid w:val="00AA579F"/>
    <w:rsid w:val="00B56D27"/>
    <w:rsid w:val="00B8593A"/>
    <w:rsid w:val="00CA6A15"/>
    <w:rsid w:val="00D603D7"/>
    <w:rsid w:val="00E23BCF"/>
    <w:rsid w:val="00E61BA7"/>
    <w:rsid w:val="00E7557A"/>
    <w:rsid w:val="00F03045"/>
    <w:rsid w:val="00F77035"/>
    <w:rsid w:val="00FD666D"/>
    <w:rsid w:val="00FE2584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12CA1"/>
  <w14:defaultImageDpi w14:val="32767"/>
  <w15:chartTrackingRefBased/>
  <w15:docId w15:val="{9322F9F2-2555-BA4D-81B4-789629E8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38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838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2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9E1"/>
  </w:style>
  <w:style w:type="paragraph" w:styleId="Footer">
    <w:name w:val="footer"/>
    <w:basedOn w:val="Normal"/>
    <w:link w:val="FooterChar"/>
    <w:uiPriority w:val="99"/>
    <w:unhideWhenUsed/>
    <w:rsid w:val="00052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9E1"/>
  </w:style>
  <w:style w:type="paragraph" w:styleId="ListParagraph">
    <w:name w:val="List Paragraph"/>
    <w:basedOn w:val="Normal"/>
    <w:uiPriority w:val="34"/>
    <w:qFormat/>
    <w:rsid w:val="0035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ionworld.com/a2-level-level-revision/law-level-revision/law-level-past-papers/ocr-level-law-past-pap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knowles@bishopchalloner.bham.sch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utor2u.net/l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cr.org.uk/qualifications/as-and-a-level/law-h018-h418-from-2020/assess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 Ravenscroft</dc:creator>
  <cp:keywords/>
  <dc:description/>
  <cp:lastModifiedBy>Mr J Knowles</cp:lastModifiedBy>
  <cp:revision>2</cp:revision>
  <dcterms:created xsi:type="dcterms:W3CDTF">2022-09-29T07:15:00Z</dcterms:created>
  <dcterms:modified xsi:type="dcterms:W3CDTF">2022-09-29T07:15:00Z</dcterms:modified>
</cp:coreProperties>
</file>