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82" w:rsidRDefault="005B6782">
      <w:pPr>
        <w:spacing w:after="0"/>
        <w:jc w:val="both"/>
        <w:rPr>
          <w:rFonts w:cstheme="minorHAnsi"/>
        </w:rPr>
      </w:pPr>
    </w:p>
    <w:p w:rsidR="005B6782" w:rsidRDefault="005B6782">
      <w:pPr>
        <w:spacing w:after="0"/>
        <w:jc w:val="both"/>
        <w:rPr>
          <w:rFonts w:cstheme="minorHAnsi"/>
        </w:rPr>
      </w:pPr>
    </w:p>
    <w:p w:rsidR="005B6782" w:rsidRDefault="005B6782">
      <w:pPr>
        <w:spacing w:after="0"/>
        <w:jc w:val="both"/>
        <w:rPr>
          <w:rFonts w:cstheme="minorHAnsi"/>
        </w:rPr>
      </w:pPr>
    </w:p>
    <w:p w:rsidR="005B6782" w:rsidRDefault="005B6782">
      <w:pPr>
        <w:spacing w:after="0"/>
        <w:jc w:val="both"/>
        <w:rPr>
          <w:rFonts w:cstheme="minorHAnsi"/>
        </w:rPr>
      </w:pPr>
    </w:p>
    <w:p w:rsidR="005B6782" w:rsidRDefault="005B6782">
      <w:pPr>
        <w:spacing w:after="0"/>
        <w:jc w:val="both"/>
        <w:rPr>
          <w:rFonts w:cstheme="minorHAnsi"/>
        </w:rPr>
      </w:pPr>
    </w:p>
    <w:p w:rsidR="005B6782" w:rsidRDefault="005B6782">
      <w:pPr>
        <w:spacing w:after="0" w:line="280" w:lineRule="atLeast"/>
        <w:jc w:val="both"/>
        <w:rPr>
          <w:rFonts w:cstheme="minorHAnsi"/>
        </w:rPr>
      </w:pPr>
    </w:p>
    <w:p w:rsidR="005B6782" w:rsidRDefault="005B6782">
      <w:pPr>
        <w:spacing w:after="0" w:line="280" w:lineRule="atLeast"/>
        <w:jc w:val="both"/>
        <w:rPr>
          <w:rFonts w:cstheme="minorHAnsi"/>
        </w:rPr>
      </w:pPr>
    </w:p>
    <w:p w:rsidR="008B33EA" w:rsidRDefault="008B33EA">
      <w:pPr>
        <w:spacing w:after="0" w:line="280" w:lineRule="atLeast"/>
        <w:jc w:val="both"/>
        <w:rPr>
          <w:rFonts w:cstheme="minorHAnsi"/>
        </w:rPr>
      </w:pPr>
    </w:p>
    <w:p w:rsidR="00C35D3D" w:rsidRDefault="00C35D3D" w:rsidP="00C35D3D">
      <w:pPr>
        <w:pStyle w:val="NormalWeb"/>
        <w:spacing w:before="0" w:beforeAutospacing="0" w:after="160" w:afterAutospacing="0"/>
        <w:jc w:val="both"/>
        <w:rPr>
          <w:rFonts w:ascii="Calibri" w:hAnsi="Calibri" w:cs="Calibri"/>
          <w:sz w:val="22"/>
          <w:szCs w:val="22"/>
        </w:rPr>
      </w:pPr>
    </w:p>
    <w:p w:rsidR="00C35D3D" w:rsidRDefault="009F1CEE" w:rsidP="00C35D3D">
      <w:pPr>
        <w:pStyle w:val="NormalWeb"/>
        <w:spacing w:before="0" w:beforeAutospacing="0" w:after="160" w:afterAutospacing="0"/>
        <w:jc w:val="both"/>
      </w:pPr>
      <w:r>
        <w:rPr>
          <w:rFonts w:ascii="Calibri" w:hAnsi="Calibri" w:cs="Calibri"/>
          <w:sz w:val="22"/>
          <w:szCs w:val="22"/>
        </w:rPr>
        <w:t>16</w:t>
      </w:r>
      <w:r w:rsidRPr="009F1CEE">
        <w:rPr>
          <w:rFonts w:ascii="Calibri" w:hAnsi="Calibri" w:cs="Calibri"/>
          <w:sz w:val="22"/>
          <w:szCs w:val="22"/>
          <w:vertAlign w:val="superscript"/>
        </w:rPr>
        <w:t>th</w:t>
      </w:r>
      <w:r>
        <w:rPr>
          <w:rFonts w:ascii="Calibri" w:hAnsi="Calibri" w:cs="Calibri"/>
          <w:sz w:val="22"/>
          <w:szCs w:val="22"/>
        </w:rPr>
        <w:t xml:space="preserve"> June 2021</w:t>
      </w:r>
      <w:bookmarkStart w:id="0" w:name="_GoBack"/>
      <w:bookmarkEnd w:id="0"/>
    </w:p>
    <w:p w:rsidR="00C35D3D" w:rsidRDefault="00C35D3D" w:rsidP="00C35D3D">
      <w:pPr>
        <w:pStyle w:val="NormalWeb"/>
        <w:spacing w:before="0" w:beforeAutospacing="0" w:after="160" w:afterAutospacing="0"/>
        <w:jc w:val="both"/>
      </w:pPr>
      <w:r>
        <w:rPr>
          <w:rFonts w:ascii="Calibri" w:hAnsi="Calibri" w:cs="Calibri"/>
          <w:b/>
          <w:bCs/>
          <w:sz w:val="22"/>
          <w:szCs w:val="22"/>
        </w:rPr>
        <w:t xml:space="preserve">Advice to all parents </w:t>
      </w:r>
    </w:p>
    <w:p w:rsidR="00C35D3D" w:rsidRDefault="00C35D3D" w:rsidP="00C35D3D">
      <w:pPr>
        <w:pStyle w:val="NormalWeb"/>
        <w:spacing w:before="0" w:beforeAutospacing="0" w:after="160" w:afterAutospacing="0"/>
        <w:jc w:val="both"/>
      </w:pPr>
    </w:p>
    <w:p w:rsidR="00C35D3D" w:rsidRDefault="00C35D3D" w:rsidP="00C35D3D">
      <w:pPr>
        <w:pStyle w:val="NormalWeb"/>
        <w:spacing w:before="0" w:beforeAutospacing="0" w:after="160" w:afterAutospacing="0"/>
        <w:jc w:val="both"/>
      </w:pPr>
      <w:r>
        <w:rPr>
          <w:rFonts w:ascii="Calibri" w:hAnsi="Calibri" w:cs="Calibri"/>
          <w:sz w:val="22"/>
          <w:szCs w:val="22"/>
        </w:rPr>
        <w:t xml:space="preserve">Dear Parent/Carer, </w:t>
      </w:r>
    </w:p>
    <w:p w:rsidR="00C35D3D" w:rsidRDefault="00C35D3D" w:rsidP="00C35D3D">
      <w:pPr>
        <w:pStyle w:val="NormalWeb"/>
        <w:spacing w:before="0" w:beforeAutospacing="0" w:after="160" w:afterAutospacing="0"/>
        <w:jc w:val="both"/>
      </w:pPr>
      <w:r>
        <w:rPr>
          <w:rFonts w:ascii="Calibri" w:hAnsi="Calibri" w:cs="Calibri"/>
          <w:sz w:val="22"/>
          <w:szCs w:val="22"/>
        </w:rPr>
        <w:t>We have been advised by Public Health England that a student has tested positive following a PCR test.</w:t>
      </w:r>
    </w:p>
    <w:p w:rsidR="00C35D3D" w:rsidRDefault="00C35D3D" w:rsidP="00C35D3D">
      <w:pPr>
        <w:pStyle w:val="NormalWeb"/>
        <w:spacing w:before="0" w:beforeAutospacing="0" w:after="160" w:afterAutospacing="0"/>
        <w:jc w:val="both"/>
      </w:pPr>
      <w:r>
        <w:rPr>
          <w:rFonts w:ascii="Calibri" w:hAnsi="Calibri" w:cs="Calibri"/>
          <w:sz w:val="22"/>
          <w:szCs w:val="22"/>
        </w:rPr>
        <w:t>Public Health England have been contacted and are satisfied that school has taken the necessary action in dealing with this case.</w:t>
      </w:r>
    </w:p>
    <w:p w:rsidR="00C35D3D" w:rsidRDefault="00C35D3D" w:rsidP="00C35D3D">
      <w:pPr>
        <w:pStyle w:val="NormalWeb"/>
        <w:spacing w:before="0" w:beforeAutospacing="0" w:after="160" w:afterAutospacing="0"/>
        <w:jc w:val="both"/>
      </w:pPr>
      <w:r>
        <w:rPr>
          <w:rFonts w:ascii="Calibri" w:hAnsi="Calibri" w:cs="Calibri"/>
          <w:sz w:val="22"/>
          <w:szCs w:val="22"/>
        </w:rPr>
        <w:t>I am pleased to say that the student in question is doing well and we send them our best wishes. A small group of students are now required to self-isolate, and parents and carers have been contacted separately about this. </w:t>
      </w:r>
    </w:p>
    <w:p w:rsidR="00C35D3D" w:rsidRDefault="00C35D3D" w:rsidP="00C35D3D">
      <w:pPr>
        <w:pStyle w:val="NormalWeb"/>
        <w:spacing w:before="0" w:beforeAutospacing="0" w:after="160" w:afterAutospacing="0"/>
        <w:jc w:val="both"/>
      </w:pPr>
      <w:r>
        <w:rPr>
          <w:rFonts w:ascii="Calibri" w:hAnsi="Calibri" w:cs="Calibri"/>
          <w:sz w:val="22"/>
          <w:szCs w:val="22"/>
        </w:rPr>
        <w:t>We thank parents and carers for their continued support during this time.</w:t>
      </w:r>
    </w:p>
    <w:p w:rsidR="005B6782" w:rsidRDefault="005B6782">
      <w:pPr>
        <w:spacing w:after="0" w:line="280" w:lineRule="atLeast"/>
        <w:jc w:val="both"/>
      </w:pPr>
    </w:p>
    <w:p w:rsidR="00C508AD" w:rsidRDefault="00C508AD">
      <w:pPr>
        <w:spacing w:after="0" w:line="280" w:lineRule="atLeast"/>
        <w:jc w:val="both"/>
      </w:pPr>
    </w:p>
    <w:p w:rsidR="005B6782" w:rsidRDefault="00A05492">
      <w:pPr>
        <w:spacing w:after="0" w:line="280" w:lineRule="atLeast"/>
        <w:jc w:val="both"/>
        <w:rPr>
          <w:b/>
        </w:rPr>
      </w:pPr>
      <w:r>
        <w:rPr>
          <w:b/>
        </w:rPr>
        <w:t>The following is advice from Public Health England:</w:t>
      </w:r>
    </w:p>
    <w:p w:rsidR="005B6782" w:rsidRDefault="005B6782">
      <w:pPr>
        <w:spacing w:after="0" w:line="280" w:lineRule="atLeast"/>
        <w:jc w:val="both"/>
      </w:pPr>
    </w:p>
    <w:p w:rsidR="005B6782" w:rsidRDefault="00C508AD">
      <w:pPr>
        <w:spacing w:after="0"/>
        <w:jc w:val="both"/>
      </w:pPr>
      <w:r w:rsidRPr="00C508AD">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C508AD" w:rsidRDefault="00C508AD">
      <w:pPr>
        <w:spacing w:after="0"/>
        <w:jc w:val="both"/>
      </w:pPr>
    </w:p>
    <w:p w:rsidR="005B6782" w:rsidRDefault="00A05492">
      <w:pPr>
        <w:spacing w:after="0"/>
        <w:jc w:val="both"/>
        <w:rPr>
          <w:b/>
        </w:rPr>
      </w:pPr>
      <w:r>
        <w:rPr>
          <w:b/>
        </w:rPr>
        <w:t>The school remains open and your child should continue to attend if they remain well.</w:t>
      </w:r>
    </w:p>
    <w:p w:rsidR="00AB661B" w:rsidRDefault="00AB661B">
      <w:pPr>
        <w:spacing w:after="0"/>
        <w:jc w:val="both"/>
        <w:rPr>
          <w:b/>
        </w:rPr>
      </w:pPr>
    </w:p>
    <w:p w:rsidR="00C508AD" w:rsidRPr="002663BB" w:rsidRDefault="00C508AD" w:rsidP="00C508AD">
      <w:pPr>
        <w:spacing w:line="280" w:lineRule="atLeast"/>
        <w:rPr>
          <w:b/>
        </w:rPr>
      </w:pPr>
      <w:r w:rsidRPr="002663BB">
        <w:rPr>
          <w:b/>
        </w:rPr>
        <w:t xml:space="preserve">What to do if your child develops symptoms of COVID 19 </w:t>
      </w:r>
    </w:p>
    <w:p w:rsidR="00C508AD" w:rsidRDefault="00C508AD" w:rsidP="00C508AD">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a PCR test (the normally available test type) and this can be arranged via </w:t>
      </w:r>
      <w:hyperlink r:id="rId7" w:history="1">
        <w:r w:rsidRPr="001A1969">
          <w:rPr>
            <w:rStyle w:val="Hyperlink"/>
          </w:rPr>
          <w:t>https://www.nhs.uk/ask-for-a-coronavirus-test</w:t>
        </w:r>
      </w:hyperlink>
      <w:r>
        <w:t xml:space="preserve"> or by calling 119.  </w:t>
      </w:r>
    </w:p>
    <w:p w:rsidR="00C508AD" w:rsidRDefault="00C508AD" w:rsidP="00C508AD">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rsidR="00C508AD" w:rsidRDefault="00C508AD" w:rsidP="00C508AD">
      <w:pPr>
        <w:spacing w:line="280" w:lineRule="atLeast"/>
      </w:pPr>
      <w:r>
        <w:t xml:space="preserve">Further information is available at: </w:t>
      </w:r>
      <w:hyperlink r:id="rId8" w:history="1">
        <w:r w:rsidRPr="002D00AC">
          <w:rPr>
            <w:rStyle w:val="Hyperlink"/>
          </w:rPr>
          <w:t>https://www.gov.uk/government/publications/covid-19-stay-at-home-guidance/stay-at-home-guidance-for-households-with-possible-coronavirus-covid-19-infection</w:t>
        </w:r>
      </w:hyperlink>
      <w:r>
        <w:t xml:space="preserve"> </w:t>
      </w:r>
    </w:p>
    <w:p w:rsidR="00C508AD" w:rsidRDefault="00C508AD" w:rsidP="00C508AD">
      <w:pPr>
        <w:spacing w:line="280" w:lineRule="atLeast"/>
      </w:pPr>
    </w:p>
    <w:p w:rsidR="00C508AD" w:rsidRDefault="00C508AD" w:rsidP="00C508AD">
      <w:pPr>
        <w:spacing w:line="280" w:lineRule="atLeast"/>
      </w:pPr>
    </w:p>
    <w:p w:rsidR="00C508AD" w:rsidRDefault="00C508AD" w:rsidP="00C508AD">
      <w:pPr>
        <w:spacing w:line="280" w:lineRule="atLeast"/>
      </w:pPr>
    </w:p>
    <w:p w:rsidR="00C508AD" w:rsidRDefault="00C508AD" w:rsidP="00C508AD">
      <w:pPr>
        <w:spacing w:line="280" w:lineRule="atLeast"/>
      </w:pPr>
    </w:p>
    <w:p w:rsidR="00C508AD" w:rsidRDefault="00C508AD" w:rsidP="00C508AD">
      <w:pPr>
        <w:spacing w:line="280" w:lineRule="atLeast"/>
      </w:pPr>
    </w:p>
    <w:p w:rsidR="00C508AD" w:rsidRDefault="00C508AD" w:rsidP="00C508AD">
      <w:pPr>
        <w:spacing w:line="280" w:lineRule="atLeast"/>
      </w:pPr>
      <w:r w:rsidRPr="00F60552">
        <w:lastRenderedPageBreak/>
        <w:t>The household isolation period includes the day the first person in your household’s symptoms started (or the day their test was taken if they did not have symptoms) and the next 10 full days. This means that if, for example, your 10 day isolation period starts on the 15th of the month, your isolation period ends at 23:59 hrs on the 25th and you can return to your normal routine.</w:t>
      </w:r>
      <w:r>
        <w:br/>
        <w:t xml:space="preserve">Household members should not go to work, school or public areas and exercise should be taken within the home. </w:t>
      </w:r>
    </w:p>
    <w:p w:rsidR="00C508AD" w:rsidRDefault="00C508AD" w:rsidP="00C508AD">
      <w:pPr>
        <w:spacing w:line="280" w:lineRule="atLeast"/>
      </w:pPr>
      <w:r>
        <w:t>I</w:t>
      </w:r>
      <w:r w:rsidRPr="005B631F">
        <w:t>f you require help with buying groceries, other shopping or picking up medication, or walking a dog, you should ask friends or family. Alternatively, you can order your shopping online and medication by phone or online.</w:t>
      </w:r>
    </w:p>
    <w:p w:rsidR="00C508AD" w:rsidRDefault="00C508AD" w:rsidP="00C508AD">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rsidR="00C508AD" w:rsidRDefault="00C508AD" w:rsidP="00C508AD">
      <w:pPr>
        <w:spacing w:line="280" w:lineRule="atLeast"/>
      </w:pPr>
      <w:r>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rsidR="00C508AD" w:rsidRPr="00EE1A4D" w:rsidRDefault="00C508AD" w:rsidP="00C508AD">
      <w:pPr>
        <w:spacing w:line="280" w:lineRule="atLeast"/>
      </w:pPr>
    </w:p>
    <w:p w:rsidR="00C508AD" w:rsidRPr="00506AA1" w:rsidRDefault="00C508AD" w:rsidP="00C508AD">
      <w:pPr>
        <w:spacing w:line="280" w:lineRule="atLeast"/>
        <w:rPr>
          <w:b/>
        </w:rPr>
      </w:pPr>
      <w:r w:rsidRPr="009506F3">
        <w:rPr>
          <w:b/>
        </w:rPr>
        <w:t>Symptoms</w:t>
      </w:r>
    </w:p>
    <w:p w:rsidR="00C508AD" w:rsidRPr="00506AA1" w:rsidRDefault="00C508AD" w:rsidP="00C508AD">
      <w:pPr>
        <w:spacing w:line="280" w:lineRule="atLeast"/>
        <w:rPr>
          <w:rFonts w:cstheme="minorHAnsi"/>
        </w:rPr>
      </w:pPr>
      <w:r w:rsidRPr="00506AA1">
        <w:rPr>
          <w:rFonts w:cstheme="minorHAnsi"/>
        </w:rPr>
        <w:t>The most common symptoms of coronavirus (COVID-19) are recent onset of:</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a new continuous cough</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a high temperature</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a loss of, or change in, your normal sense of taste or smell (anosmia)</w:t>
      </w:r>
    </w:p>
    <w:p w:rsidR="00C508AD" w:rsidRPr="00046049" w:rsidRDefault="00C508AD" w:rsidP="00C508AD">
      <w:pPr>
        <w:spacing w:line="280" w:lineRule="atLeast"/>
      </w:pPr>
    </w:p>
    <w:p w:rsidR="00C508AD" w:rsidRPr="0055610A" w:rsidRDefault="00C508AD" w:rsidP="00C508AD">
      <w:pPr>
        <w:spacing w:line="280" w:lineRule="atLeast"/>
        <w:rPr>
          <w:b/>
        </w:rPr>
      </w:pPr>
      <w:r w:rsidRPr="0055610A">
        <w:rPr>
          <w:b/>
        </w:rPr>
        <w:t>For most people, coronavirus (COVID-19) will be a mild illness.</w:t>
      </w:r>
    </w:p>
    <w:p w:rsidR="00C508AD" w:rsidRPr="006A6FF5" w:rsidRDefault="00C508AD" w:rsidP="00C508AD">
      <w:pPr>
        <w:spacing w:line="280" w:lineRule="exact"/>
        <w:rPr>
          <w:rFonts w:cs="Arial"/>
        </w:rPr>
      </w:pPr>
      <w:r w:rsidRPr="006A6FF5">
        <w:rPr>
          <w:rFonts w:cs="Arial"/>
        </w:rPr>
        <w:t xml:space="preserve">If your child does develop symptoms, you can seek advice from the nhs.uk website at </w:t>
      </w:r>
      <w:hyperlink r:id="rId9"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10" w:history="1">
        <w:r w:rsidRPr="006A6FF5">
          <w:rPr>
            <w:rFonts w:cs="Arial"/>
            <w:color w:val="0563C1" w:themeColor="hyperlink"/>
            <w:u w:val="single"/>
          </w:rPr>
          <w:t>https://111.nhs.uk/</w:t>
        </w:r>
      </w:hyperlink>
      <w:r w:rsidRPr="006A6FF5">
        <w:rPr>
          <w:rFonts w:cs="Arial"/>
        </w:rPr>
        <w:t xml:space="preserve"> or by phoning 111.</w:t>
      </w:r>
    </w:p>
    <w:p w:rsidR="00C508AD" w:rsidRDefault="00C508AD" w:rsidP="00C508AD">
      <w:pPr>
        <w:spacing w:line="280" w:lineRule="atLeast"/>
      </w:pPr>
    </w:p>
    <w:p w:rsidR="00C508AD" w:rsidRPr="00315DFC" w:rsidRDefault="00C508AD" w:rsidP="00C508AD">
      <w:pPr>
        <w:spacing w:line="280" w:lineRule="atLeast"/>
        <w:rPr>
          <w:b/>
        </w:rPr>
      </w:pPr>
      <w:r>
        <w:rPr>
          <w:b/>
        </w:rPr>
        <w:t>How to stop</w:t>
      </w:r>
      <w:r w:rsidRPr="00315DFC">
        <w:rPr>
          <w:b/>
        </w:rPr>
        <w:t xml:space="preserve"> </w:t>
      </w:r>
      <w:r>
        <w:rPr>
          <w:b/>
        </w:rPr>
        <w:t>COVID-19</w:t>
      </w:r>
      <w:r w:rsidRPr="00315DFC">
        <w:rPr>
          <w:b/>
        </w:rPr>
        <w:t xml:space="preserve"> spreading</w:t>
      </w:r>
    </w:p>
    <w:p w:rsidR="00C508AD" w:rsidRPr="00315DFC" w:rsidRDefault="00C508AD" w:rsidP="00C508AD">
      <w:pPr>
        <w:spacing w:line="280" w:lineRule="atLeast"/>
      </w:pPr>
      <w:r w:rsidRPr="00315DFC">
        <w:t xml:space="preserve">There are things you can do to help reduce the risk of you and anyone you live with getting ill with </w:t>
      </w:r>
      <w:r>
        <w:t>COVID-19</w:t>
      </w:r>
    </w:p>
    <w:p w:rsidR="00C508AD" w:rsidRPr="00315DFC" w:rsidRDefault="00C508AD" w:rsidP="00C508AD">
      <w:pPr>
        <w:spacing w:line="280" w:lineRule="atLeast"/>
        <w:rPr>
          <w:i/>
        </w:rPr>
      </w:pPr>
      <w:r w:rsidRPr="00315DFC">
        <w:rPr>
          <w:i/>
        </w:rPr>
        <w:t>Do</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 xml:space="preserve">wash your hands with soap and water often – do this for at least 20 seconds </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use hand sanitiser gel if soap and water are not available</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wash your hands as soon as you get home</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cover your mouth and nose with a tissue or your sleeve (not your hands) when you cough or sneeze</w:t>
      </w:r>
    </w:p>
    <w:p w:rsidR="00C508AD" w:rsidRPr="00506AA1" w:rsidRDefault="00C508AD" w:rsidP="00C508AD">
      <w:pPr>
        <w:pStyle w:val="ListParagraph"/>
        <w:numPr>
          <w:ilvl w:val="0"/>
          <w:numId w:val="3"/>
        </w:numPr>
        <w:spacing w:line="280" w:lineRule="atLeast"/>
        <w:rPr>
          <w:rFonts w:asciiTheme="minorHAnsi" w:hAnsiTheme="minorHAnsi" w:cstheme="minorHAnsi"/>
          <w:sz w:val="22"/>
          <w:szCs w:val="22"/>
        </w:rPr>
      </w:pPr>
      <w:r w:rsidRPr="00506AA1">
        <w:rPr>
          <w:rFonts w:asciiTheme="minorHAnsi" w:hAnsiTheme="minorHAnsi" w:cstheme="minorHAnsi"/>
          <w:sz w:val="22"/>
          <w:szCs w:val="22"/>
        </w:rPr>
        <w:t>put used tissues in the bin immediately and wash your hands afterwards</w:t>
      </w:r>
    </w:p>
    <w:p w:rsidR="00C508AD" w:rsidRDefault="00C508AD" w:rsidP="00C508AD">
      <w:pPr>
        <w:spacing w:line="280" w:lineRule="atLeast"/>
      </w:pPr>
    </w:p>
    <w:p w:rsidR="00C508AD" w:rsidRPr="00642631" w:rsidRDefault="00C508AD" w:rsidP="00C508AD">
      <w:pPr>
        <w:spacing w:line="280" w:lineRule="atLeast"/>
        <w:rPr>
          <w:b/>
        </w:rPr>
      </w:pPr>
      <w:r w:rsidRPr="00642631">
        <w:rPr>
          <w:b/>
        </w:rPr>
        <w:t>Further Information</w:t>
      </w:r>
    </w:p>
    <w:p w:rsidR="00C508AD" w:rsidRPr="00EE1A4D" w:rsidRDefault="00C508AD" w:rsidP="00C508AD">
      <w:pPr>
        <w:spacing w:line="280" w:lineRule="atLeast"/>
      </w:pPr>
      <w:r>
        <w:t xml:space="preserve">Further information is available at </w:t>
      </w:r>
      <w:hyperlink r:id="rId11" w:history="1">
        <w:r w:rsidRPr="00AD4CA8">
          <w:rPr>
            <w:rStyle w:val="Hyperlink"/>
          </w:rPr>
          <w:t>https://www.nhs.uk/conditions/coronavirus-covid-19/</w:t>
        </w:r>
      </w:hyperlink>
      <w:r>
        <w:t xml:space="preserve"> </w:t>
      </w:r>
    </w:p>
    <w:p w:rsidR="00C508AD" w:rsidRDefault="00C508AD" w:rsidP="00C508AD">
      <w:pPr>
        <w:spacing w:after="0" w:line="280" w:lineRule="atLeast"/>
        <w:rPr>
          <w:rFonts w:cstheme="minorHAnsi"/>
          <w:sz w:val="16"/>
          <w:szCs w:val="16"/>
        </w:rPr>
      </w:pPr>
    </w:p>
    <w:p w:rsidR="00C508AD" w:rsidRDefault="00C508AD" w:rsidP="00C508AD">
      <w:pPr>
        <w:spacing w:after="0" w:line="280" w:lineRule="atLeast"/>
        <w:rPr>
          <w:rFonts w:cstheme="minorHAnsi"/>
        </w:rPr>
      </w:pPr>
      <w:r>
        <w:rPr>
          <w:rFonts w:cstheme="minorHAnsi"/>
        </w:rPr>
        <w:t>Yours sincerely</w:t>
      </w:r>
    </w:p>
    <w:p w:rsidR="00C508AD" w:rsidRDefault="00C508AD" w:rsidP="00C508AD">
      <w:pPr>
        <w:spacing w:after="0" w:line="280" w:lineRule="atLeast"/>
        <w:rPr>
          <w:rFonts w:cstheme="minorHAnsi"/>
        </w:rPr>
      </w:pPr>
      <w:r>
        <w:rPr>
          <w:rFonts w:cstheme="minorHAnsi"/>
          <w:noProof/>
          <w:lang w:eastAsia="en-GB"/>
        </w:rPr>
        <w:drawing>
          <wp:anchor distT="0" distB="0" distL="114300" distR="114300" simplePos="0" relativeHeight="251659264" behindDoc="0" locked="0" layoutInCell="1" allowOverlap="1" wp14:anchorId="72B721A3" wp14:editId="76925A61">
            <wp:simplePos x="0" y="0"/>
            <wp:positionH relativeFrom="margin">
              <wp:align>left</wp:align>
            </wp:positionH>
            <wp:positionV relativeFrom="paragraph">
              <wp:posOffset>75565</wp:posOffset>
            </wp:positionV>
            <wp:extent cx="904875" cy="421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Coughlan Jan 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421029"/>
                    </a:xfrm>
                    <a:prstGeom prst="rect">
                      <a:avLst/>
                    </a:prstGeom>
                  </pic:spPr>
                </pic:pic>
              </a:graphicData>
            </a:graphic>
          </wp:anchor>
        </w:drawing>
      </w:r>
    </w:p>
    <w:p w:rsidR="00C508AD" w:rsidRDefault="00C508AD" w:rsidP="00C508AD">
      <w:pPr>
        <w:spacing w:after="0" w:line="280" w:lineRule="atLeast"/>
        <w:rPr>
          <w:rFonts w:cstheme="minorHAnsi"/>
        </w:rPr>
      </w:pPr>
    </w:p>
    <w:p w:rsidR="00C508AD" w:rsidRDefault="00C508AD" w:rsidP="00C508AD">
      <w:pPr>
        <w:spacing w:after="0" w:line="280" w:lineRule="atLeast"/>
        <w:rPr>
          <w:rFonts w:cstheme="minorHAnsi"/>
        </w:rPr>
      </w:pPr>
    </w:p>
    <w:p w:rsidR="005B6782" w:rsidRDefault="00C508AD" w:rsidP="00C508AD">
      <w:pPr>
        <w:spacing w:after="0" w:line="280" w:lineRule="atLeast"/>
        <w:rPr>
          <w:rFonts w:cstheme="minorHAnsi"/>
        </w:rPr>
      </w:pPr>
      <w:r>
        <w:rPr>
          <w:rFonts w:cstheme="minorHAnsi"/>
        </w:rPr>
        <w:t>Dr J Coughlan</w:t>
      </w:r>
      <w:r>
        <w:rPr>
          <w:rFonts w:cstheme="minorHAnsi"/>
        </w:rPr>
        <w:br/>
        <w:t>Principal</w:t>
      </w:r>
    </w:p>
    <w:sectPr w:rsidR="005B6782" w:rsidSect="008B33EA">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82" w:rsidRDefault="00A05492">
      <w:pPr>
        <w:spacing w:after="0" w:line="240" w:lineRule="auto"/>
      </w:pPr>
      <w:r>
        <w:separator/>
      </w:r>
    </w:p>
  </w:endnote>
  <w:endnote w:type="continuationSeparator" w:id="0">
    <w:p w:rsidR="005B6782" w:rsidRDefault="00A0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82" w:rsidRDefault="00A05492">
      <w:pPr>
        <w:spacing w:after="0" w:line="240" w:lineRule="auto"/>
      </w:pPr>
      <w:r>
        <w:separator/>
      </w:r>
    </w:p>
  </w:footnote>
  <w:footnote w:type="continuationSeparator" w:id="0">
    <w:p w:rsidR="005B6782" w:rsidRDefault="00A0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82" w:rsidRDefault="00A05492">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-542925</wp:posOffset>
          </wp:positionV>
          <wp:extent cx="7508838" cy="10628009"/>
          <wp:effectExtent l="0" t="0" r="0" b="1905"/>
          <wp:wrapNone/>
          <wp:docPr id="1" name="Picture 1" descr="K:\Admin\Hollie Hearnden 2018-2019\Design\Letterhead\WholeSchoolLetterhead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Hollie Hearnden 2018-2019\Design\Letterhead\WholeSchoolLetterhead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8838" cy="10628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15072"/>
    <w:multiLevelType w:val="hybridMultilevel"/>
    <w:tmpl w:val="E5A0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2"/>
    <w:rsid w:val="00041C6E"/>
    <w:rsid w:val="00065E9B"/>
    <w:rsid w:val="00280AB2"/>
    <w:rsid w:val="002827AC"/>
    <w:rsid w:val="002961EB"/>
    <w:rsid w:val="00552574"/>
    <w:rsid w:val="005B6782"/>
    <w:rsid w:val="005E1DDB"/>
    <w:rsid w:val="006A34B2"/>
    <w:rsid w:val="008B33EA"/>
    <w:rsid w:val="008E4820"/>
    <w:rsid w:val="009F1CEE"/>
    <w:rsid w:val="00A05492"/>
    <w:rsid w:val="00AB661B"/>
    <w:rsid w:val="00BA51A7"/>
    <w:rsid w:val="00C35D3D"/>
    <w:rsid w:val="00C508AD"/>
    <w:rsid w:val="00DB431F"/>
    <w:rsid w:val="00ED3E0D"/>
    <w:rsid w:val="00F9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9F73"/>
  <w15:chartTrackingRefBased/>
  <w15:docId w15:val="{5D38F0E1-E166-4E6B-9FBB-AD364A70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Pr>
      <w:rFonts w:ascii="Arial" w:eastAsia="Calibri" w:hAnsi="Arial"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2827AC"/>
    <w:rPr>
      <w:color w:val="954F72" w:themeColor="followedHyperlink"/>
      <w:u w:val="singl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01">
      <w:bodyDiv w:val="1"/>
      <w:marLeft w:val="0"/>
      <w:marRight w:val="0"/>
      <w:marTop w:val="0"/>
      <w:marBottom w:val="0"/>
      <w:divBdr>
        <w:top w:val="none" w:sz="0" w:space="0" w:color="auto"/>
        <w:left w:val="none" w:sz="0" w:space="0" w:color="auto"/>
        <w:bottom w:val="none" w:sz="0" w:space="0" w:color="auto"/>
        <w:right w:val="none" w:sz="0" w:space="0" w:color="auto"/>
      </w:divBdr>
    </w:div>
    <w:div w:id="641039045">
      <w:bodyDiv w:val="1"/>
      <w:marLeft w:val="0"/>
      <w:marRight w:val="0"/>
      <w:marTop w:val="0"/>
      <w:marBottom w:val="0"/>
      <w:divBdr>
        <w:top w:val="none" w:sz="0" w:space="0" w:color="auto"/>
        <w:left w:val="none" w:sz="0" w:space="0" w:color="auto"/>
        <w:bottom w:val="none" w:sz="0" w:space="0" w:color="auto"/>
        <w:right w:val="none" w:sz="0" w:space="0" w:color="auto"/>
      </w:divBdr>
      <w:divsChild>
        <w:div w:id="1414281452">
          <w:marLeft w:val="0"/>
          <w:marRight w:val="0"/>
          <w:marTop w:val="0"/>
          <w:marBottom w:val="0"/>
          <w:divBdr>
            <w:top w:val="none" w:sz="0" w:space="0" w:color="auto"/>
            <w:left w:val="none" w:sz="0" w:space="0" w:color="auto"/>
            <w:bottom w:val="none" w:sz="0" w:space="0" w:color="auto"/>
            <w:right w:val="none" w:sz="0" w:space="0" w:color="auto"/>
          </w:divBdr>
        </w:div>
        <w:div w:id="1383020250">
          <w:marLeft w:val="0"/>
          <w:marRight w:val="0"/>
          <w:marTop w:val="0"/>
          <w:marBottom w:val="0"/>
          <w:divBdr>
            <w:top w:val="none" w:sz="0" w:space="0" w:color="auto"/>
            <w:left w:val="none" w:sz="0" w:space="0" w:color="auto"/>
            <w:bottom w:val="none" w:sz="0" w:space="0" w:color="auto"/>
            <w:right w:val="none" w:sz="0" w:space="0" w:color="auto"/>
          </w:divBdr>
        </w:div>
        <w:div w:id="1830948409">
          <w:marLeft w:val="0"/>
          <w:marRight w:val="0"/>
          <w:marTop w:val="0"/>
          <w:marBottom w:val="0"/>
          <w:divBdr>
            <w:top w:val="none" w:sz="0" w:space="0" w:color="auto"/>
            <w:left w:val="none" w:sz="0" w:space="0" w:color="auto"/>
            <w:bottom w:val="none" w:sz="0" w:space="0" w:color="auto"/>
            <w:right w:val="none" w:sz="0" w:space="0" w:color="auto"/>
          </w:divBdr>
        </w:div>
        <w:div w:id="929968177">
          <w:marLeft w:val="0"/>
          <w:marRight w:val="0"/>
          <w:marTop w:val="0"/>
          <w:marBottom w:val="0"/>
          <w:divBdr>
            <w:top w:val="none" w:sz="0" w:space="0" w:color="auto"/>
            <w:left w:val="none" w:sz="0" w:space="0" w:color="auto"/>
            <w:bottom w:val="none" w:sz="0" w:space="0" w:color="auto"/>
            <w:right w:val="none" w:sz="0" w:space="0" w:color="auto"/>
          </w:divBdr>
        </w:div>
        <w:div w:id="1759983529">
          <w:marLeft w:val="0"/>
          <w:marRight w:val="0"/>
          <w:marTop w:val="0"/>
          <w:marBottom w:val="0"/>
          <w:divBdr>
            <w:top w:val="none" w:sz="0" w:space="0" w:color="auto"/>
            <w:left w:val="none" w:sz="0" w:space="0" w:color="auto"/>
            <w:bottom w:val="none" w:sz="0" w:space="0" w:color="auto"/>
            <w:right w:val="none" w:sz="0" w:space="0" w:color="auto"/>
          </w:divBdr>
        </w:div>
        <w:div w:id="1663194377">
          <w:marLeft w:val="0"/>
          <w:marRight w:val="0"/>
          <w:marTop w:val="0"/>
          <w:marBottom w:val="0"/>
          <w:divBdr>
            <w:top w:val="none" w:sz="0" w:space="0" w:color="auto"/>
            <w:left w:val="none" w:sz="0" w:space="0" w:color="auto"/>
            <w:bottom w:val="none" w:sz="0" w:space="0" w:color="auto"/>
            <w:right w:val="none" w:sz="0" w:space="0" w:color="auto"/>
          </w:divBdr>
        </w:div>
        <w:div w:id="1369138324">
          <w:marLeft w:val="0"/>
          <w:marRight w:val="0"/>
          <w:marTop w:val="0"/>
          <w:marBottom w:val="0"/>
          <w:divBdr>
            <w:top w:val="none" w:sz="0" w:space="0" w:color="auto"/>
            <w:left w:val="none" w:sz="0" w:space="0" w:color="auto"/>
            <w:bottom w:val="none" w:sz="0" w:space="0" w:color="auto"/>
            <w:right w:val="none" w:sz="0" w:space="0" w:color="auto"/>
          </w:divBdr>
        </w:div>
      </w:divsChild>
    </w:div>
    <w:div w:id="855459793">
      <w:bodyDiv w:val="1"/>
      <w:marLeft w:val="0"/>
      <w:marRight w:val="0"/>
      <w:marTop w:val="0"/>
      <w:marBottom w:val="0"/>
      <w:divBdr>
        <w:top w:val="none" w:sz="0" w:space="0" w:color="auto"/>
        <w:left w:val="none" w:sz="0" w:space="0" w:color="auto"/>
        <w:bottom w:val="none" w:sz="0" w:space="0" w:color="auto"/>
        <w:right w:val="none" w:sz="0" w:space="0" w:color="auto"/>
      </w:divBdr>
      <w:divsChild>
        <w:div w:id="346100680">
          <w:marLeft w:val="0"/>
          <w:marRight w:val="0"/>
          <w:marTop w:val="0"/>
          <w:marBottom w:val="0"/>
          <w:divBdr>
            <w:top w:val="none" w:sz="0" w:space="0" w:color="auto"/>
            <w:left w:val="none" w:sz="0" w:space="0" w:color="auto"/>
            <w:bottom w:val="none" w:sz="0" w:space="0" w:color="auto"/>
            <w:right w:val="none" w:sz="0" w:space="0" w:color="auto"/>
          </w:divBdr>
        </w:div>
        <w:div w:id="1976374969">
          <w:marLeft w:val="0"/>
          <w:marRight w:val="0"/>
          <w:marTop w:val="0"/>
          <w:marBottom w:val="0"/>
          <w:divBdr>
            <w:top w:val="none" w:sz="0" w:space="0" w:color="auto"/>
            <w:left w:val="none" w:sz="0" w:space="0" w:color="auto"/>
            <w:bottom w:val="none" w:sz="0" w:space="0" w:color="auto"/>
            <w:right w:val="none" w:sz="0" w:space="0" w:color="auto"/>
          </w:divBdr>
        </w:div>
        <w:div w:id="1450583034">
          <w:marLeft w:val="0"/>
          <w:marRight w:val="0"/>
          <w:marTop w:val="0"/>
          <w:marBottom w:val="0"/>
          <w:divBdr>
            <w:top w:val="none" w:sz="0" w:space="0" w:color="auto"/>
            <w:left w:val="none" w:sz="0" w:space="0" w:color="auto"/>
            <w:bottom w:val="none" w:sz="0" w:space="0" w:color="auto"/>
            <w:right w:val="none" w:sz="0" w:space="0" w:color="auto"/>
          </w:divBdr>
        </w:div>
      </w:divsChild>
    </w:div>
    <w:div w:id="19420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Burton</dc:creator>
  <cp:keywords/>
  <dc:description/>
  <cp:lastModifiedBy>Miss E McGowan</cp:lastModifiedBy>
  <cp:revision>2</cp:revision>
  <cp:lastPrinted>2021-03-09T16:08:00Z</cp:lastPrinted>
  <dcterms:created xsi:type="dcterms:W3CDTF">2021-06-16T19:28:00Z</dcterms:created>
  <dcterms:modified xsi:type="dcterms:W3CDTF">2021-06-16T19:28:00Z</dcterms:modified>
</cp:coreProperties>
</file>