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FE3455" w14:textId="77777777" w:rsidR="00C359D5" w:rsidRDefault="00C359D5">
      <w:pPr>
        <w:jc w:val="both"/>
        <w:rPr>
          <w:rFonts w:ascii="Calibri" w:hAnsi="Calibri"/>
          <w:sz w:val="22"/>
          <w:szCs w:val="22"/>
        </w:rPr>
      </w:pPr>
    </w:p>
    <w:p w14:paraId="6F2A9AC9" w14:textId="77777777" w:rsidR="00C359D5" w:rsidRDefault="00C359D5">
      <w:pPr>
        <w:jc w:val="both"/>
        <w:rPr>
          <w:rFonts w:ascii="Calibri" w:hAnsi="Calibri"/>
          <w:sz w:val="22"/>
          <w:szCs w:val="22"/>
        </w:rPr>
      </w:pPr>
    </w:p>
    <w:p w14:paraId="5080FF3D" w14:textId="77777777" w:rsidR="00C359D5" w:rsidRDefault="00C359D5">
      <w:pPr>
        <w:jc w:val="both"/>
        <w:rPr>
          <w:rFonts w:ascii="Calibri" w:hAnsi="Calibri"/>
          <w:sz w:val="22"/>
          <w:szCs w:val="22"/>
        </w:rPr>
      </w:pPr>
    </w:p>
    <w:p w14:paraId="7FCCA87D" w14:textId="77777777" w:rsidR="00C359D5" w:rsidRDefault="00C359D5">
      <w:pPr>
        <w:jc w:val="both"/>
        <w:rPr>
          <w:rFonts w:ascii="Calibri" w:hAnsi="Calibri"/>
          <w:sz w:val="22"/>
          <w:szCs w:val="22"/>
        </w:rPr>
      </w:pPr>
    </w:p>
    <w:p w14:paraId="6968C1BD" w14:textId="77777777" w:rsidR="00C359D5" w:rsidRDefault="00C359D5">
      <w:pPr>
        <w:jc w:val="both"/>
        <w:rPr>
          <w:rFonts w:ascii="Calibri" w:hAnsi="Calibri"/>
          <w:sz w:val="22"/>
          <w:szCs w:val="22"/>
        </w:rPr>
      </w:pPr>
    </w:p>
    <w:p w14:paraId="72DD5316" w14:textId="77777777" w:rsidR="00C359D5" w:rsidRDefault="00C359D5">
      <w:pPr>
        <w:jc w:val="both"/>
        <w:rPr>
          <w:rFonts w:ascii="Calibri" w:hAnsi="Calibri"/>
          <w:sz w:val="22"/>
          <w:szCs w:val="22"/>
        </w:rPr>
      </w:pPr>
    </w:p>
    <w:p w14:paraId="2FC9749F" w14:textId="77777777" w:rsidR="00C359D5" w:rsidRDefault="00C359D5">
      <w:pPr>
        <w:jc w:val="both"/>
        <w:rPr>
          <w:rFonts w:ascii="Calibri" w:hAnsi="Calibri"/>
          <w:sz w:val="22"/>
          <w:szCs w:val="22"/>
        </w:rPr>
      </w:pPr>
    </w:p>
    <w:p w14:paraId="5E8BB487" w14:textId="77777777" w:rsidR="00C359D5" w:rsidRDefault="00C359D5">
      <w:pPr>
        <w:jc w:val="both"/>
        <w:rPr>
          <w:rFonts w:ascii="Calibri" w:hAnsi="Calibri"/>
          <w:sz w:val="22"/>
          <w:szCs w:val="22"/>
        </w:rPr>
      </w:pPr>
    </w:p>
    <w:p w14:paraId="309984CC" w14:textId="77777777" w:rsidR="00C359D5" w:rsidRDefault="00C359D5">
      <w:pPr>
        <w:jc w:val="both"/>
        <w:rPr>
          <w:rFonts w:ascii="Calibri" w:hAnsi="Calibri"/>
          <w:sz w:val="22"/>
          <w:szCs w:val="22"/>
        </w:rPr>
      </w:pPr>
    </w:p>
    <w:p w14:paraId="0C885337" w14:textId="77777777" w:rsidR="00C359D5" w:rsidRDefault="00C359D5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22"/>
        <w:gridCol w:w="7716"/>
      </w:tblGrid>
      <w:tr w:rsidR="00C359D5" w14:paraId="6868B0E0" w14:textId="77777777">
        <w:tc>
          <w:tcPr>
            <w:tcW w:w="1951" w:type="dxa"/>
            <w:shd w:val="clear" w:color="auto" w:fill="auto"/>
          </w:tcPr>
          <w:p w14:paraId="64ED14EF" w14:textId="77777777" w:rsidR="00C359D5" w:rsidRDefault="0000000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Post:</w:t>
            </w:r>
          </w:p>
        </w:tc>
        <w:tc>
          <w:tcPr>
            <w:tcW w:w="7903" w:type="dxa"/>
            <w:shd w:val="clear" w:color="auto" w:fill="auto"/>
          </w:tcPr>
          <w:p w14:paraId="7648F840" w14:textId="592C4050" w:rsidR="00C359D5" w:rsidRDefault="0000000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Teacher of Science </w:t>
            </w:r>
            <w:r w:rsidR="00104CB2">
              <w:rPr>
                <w:rFonts w:ascii="Calibri" w:hAnsi="Calibri"/>
                <w:b/>
                <w:sz w:val="22"/>
                <w:szCs w:val="22"/>
              </w:rPr>
              <w:t xml:space="preserve">– Chemistry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="001366FA">
              <w:rPr>
                <w:rFonts w:ascii="Calibri" w:hAnsi="Calibri"/>
                <w:sz w:val="22"/>
                <w:szCs w:val="22"/>
              </w:rPr>
              <w:t>Permanent</w:t>
            </w:r>
            <w:r>
              <w:rPr>
                <w:rFonts w:ascii="Calibri" w:hAnsi="Calibri"/>
                <w:sz w:val="22"/>
                <w:szCs w:val="22"/>
              </w:rPr>
              <w:t xml:space="preserve"> Contract)</w:t>
            </w:r>
          </w:p>
        </w:tc>
      </w:tr>
      <w:tr w:rsidR="00C359D5" w14:paraId="511E1080" w14:textId="77777777">
        <w:tc>
          <w:tcPr>
            <w:tcW w:w="1951" w:type="dxa"/>
            <w:shd w:val="clear" w:color="auto" w:fill="auto"/>
          </w:tcPr>
          <w:p w14:paraId="13566482" w14:textId="77777777" w:rsidR="00C359D5" w:rsidRDefault="00000000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Reports to:</w:t>
            </w:r>
          </w:p>
        </w:tc>
        <w:tc>
          <w:tcPr>
            <w:tcW w:w="7903" w:type="dxa"/>
            <w:shd w:val="clear" w:color="auto" w:fill="auto"/>
          </w:tcPr>
          <w:p w14:paraId="745A8E9D" w14:textId="77777777" w:rsidR="00C359D5" w:rsidRDefault="0000000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Head of Department</w:t>
            </w:r>
          </w:p>
        </w:tc>
      </w:tr>
      <w:tr w:rsidR="00C359D5" w14:paraId="257B9D37" w14:textId="77777777">
        <w:tc>
          <w:tcPr>
            <w:tcW w:w="1951" w:type="dxa"/>
            <w:shd w:val="clear" w:color="auto" w:fill="auto"/>
          </w:tcPr>
          <w:p w14:paraId="096BD4E5" w14:textId="77777777" w:rsidR="00C359D5" w:rsidRDefault="00000000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Start Date: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7903" w:type="dxa"/>
            <w:shd w:val="clear" w:color="auto" w:fill="auto"/>
          </w:tcPr>
          <w:p w14:paraId="08D3193B" w14:textId="77777777" w:rsidR="00C359D5" w:rsidRDefault="0000000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September 2024</w:t>
            </w:r>
          </w:p>
        </w:tc>
      </w:tr>
    </w:tbl>
    <w:p w14:paraId="124B03FA" w14:textId="77777777" w:rsidR="00C359D5" w:rsidRDefault="00C359D5">
      <w:pPr>
        <w:jc w:val="both"/>
        <w:rPr>
          <w:rFonts w:ascii="Calibri" w:hAnsi="Calibri"/>
          <w:sz w:val="22"/>
          <w:szCs w:val="22"/>
        </w:rPr>
      </w:pPr>
    </w:p>
    <w:p w14:paraId="62E43BC0" w14:textId="77777777" w:rsidR="00C359D5" w:rsidRDefault="00000000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The Role</w:t>
      </w:r>
    </w:p>
    <w:p w14:paraId="68D51BD9" w14:textId="77777777" w:rsidR="00C359D5" w:rsidRDefault="00000000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 a classroom teacher, to provide outstanding teaching and learning opportunities to allow our students to achieve the highest academic standards.</w:t>
      </w:r>
    </w:p>
    <w:p w14:paraId="529A51A3" w14:textId="77777777" w:rsidR="00C359D5" w:rsidRDefault="00000000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design an engaging and challenging curriculum that inspires our students to develop a love for the subject and its wider application.</w:t>
      </w:r>
    </w:p>
    <w:p w14:paraId="053AB315" w14:textId="77777777" w:rsidR="00C359D5" w:rsidRDefault="00C359D5">
      <w:pPr>
        <w:jc w:val="both"/>
        <w:rPr>
          <w:rFonts w:ascii="Calibri" w:hAnsi="Calibri"/>
          <w:sz w:val="22"/>
          <w:szCs w:val="22"/>
        </w:rPr>
      </w:pPr>
    </w:p>
    <w:p w14:paraId="37F4F071" w14:textId="77777777" w:rsidR="00C359D5" w:rsidRDefault="00000000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Key responsibilities</w:t>
      </w:r>
    </w:p>
    <w:p w14:paraId="4AB8E149" w14:textId="77777777" w:rsidR="00C359D5" w:rsidRDefault="00000000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 plan, resource and deliver lessons and sequences of lessons to the highest standard that ensure real learning takes place and students make </w:t>
      </w:r>
      <w:proofErr w:type="gramStart"/>
      <w:r>
        <w:rPr>
          <w:rFonts w:ascii="Calibri" w:hAnsi="Calibri"/>
          <w:sz w:val="22"/>
          <w:szCs w:val="22"/>
        </w:rPr>
        <w:t>progress</w:t>
      </w:r>
      <w:proofErr w:type="gramEnd"/>
    </w:p>
    <w:p w14:paraId="31A79D3D" w14:textId="77777777" w:rsidR="00C359D5" w:rsidRDefault="00000000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 provide a nurturing classroom environment that helps our students to develop as </w:t>
      </w:r>
      <w:proofErr w:type="gramStart"/>
      <w:r>
        <w:rPr>
          <w:rFonts w:ascii="Calibri" w:hAnsi="Calibri"/>
          <w:sz w:val="22"/>
          <w:szCs w:val="22"/>
        </w:rPr>
        <w:t>learners</w:t>
      </w:r>
      <w:proofErr w:type="gramEnd"/>
      <w:r>
        <w:rPr>
          <w:rFonts w:ascii="Calibri" w:hAnsi="Calibri"/>
          <w:sz w:val="22"/>
          <w:szCs w:val="22"/>
        </w:rPr>
        <w:t xml:space="preserve"> </w:t>
      </w:r>
    </w:p>
    <w:p w14:paraId="06480056" w14:textId="77777777" w:rsidR="00C359D5" w:rsidRDefault="00000000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 help to establish and maintain effective behaviours for learning in the </w:t>
      </w:r>
      <w:proofErr w:type="gramStart"/>
      <w:r>
        <w:rPr>
          <w:rFonts w:ascii="Calibri" w:hAnsi="Calibri"/>
          <w:sz w:val="22"/>
          <w:szCs w:val="22"/>
        </w:rPr>
        <w:t>classroom</w:t>
      </w:r>
      <w:proofErr w:type="gramEnd"/>
    </w:p>
    <w:p w14:paraId="1341882F" w14:textId="77777777" w:rsidR="00C359D5" w:rsidRDefault="00000000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contribute to the effective working of our school.</w:t>
      </w:r>
    </w:p>
    <w:p w14:paraId="54123B9B" w14:textId="77777777" w:rsidR="00C359D5" w:rsidRDefault="00C359D5">
      <w:pPr>
        <w:jc w:val="both"/>
        <w:rPr>
          <w:rFonts w:ascii="Calibri" w:hAnsi="Calibri"/>
          <w:sz w:val="22"/>
          <w:szCs w:val="22"/>
        </w:rPr>
      </w:pPr>
    </w:p>
    <w:p w14:paraId="5A857C8D" w14:textId="77777777" w:rsidR="00C359D5" w:rsidRDefault="00000000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Teaching and Learning responsibilities</w:t>
      </w:r>
    </w:p>
    <w:p w14:paraId="4E0825DB" w14:textId="77777777" w:rsidR="00C359D5" w:rsidRDefault="00000000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Use regular assessment to monitor student progress and establish appropriate interventions when </w:t>
      </w:r>
      <w:proofErr w:type="gramStart"/>
      <w:r>
        <w:rPr>
          <w:rFonts w:ascii="Calibri" w:hAnsi="Calibri"/>
          <w:sz w:val="22"/>
          <w:szCs w:val="22"/>
        </w:rPr>
        <w:t>necessary</w:t>
      </w:r>
      <w:proofErr w:type="gramEnd"/>
    </w:p>
    <w:p w14:paraId="29A12D55" w14:textId="77777777" w:rsidR="00C359D5" w:rsidRDefault="00000000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 produce and contribute towards assessments and reports relating to individual </w:t>
      </w:r>
      <w:proofErr w:type="gramStart"/>
      <w:r>
        <w:rPr>
          <w:rFonts w:ascii="Calibri" w:hAnsi="Calibri"/>
          <w:sz w:val="22"/>
          <w:szCs w:val="22"/>
        </w:rPr>
        <w:t>students</w:t>
      </w:r>
      <w:proofErr w:type="gramEnd"/>
    </w:p>
    <w:p w14:paraId="2754E980" w14:textId="77777777" w:rsidR="00C359D5" w:rsidRDefault="00000000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Maintain regular and productive communication with students, parents and </w:t>
      </w:r>
      <w:proofErr w:type="gramStart"/>
      <w:r>
        <w:rPr>
          <w:rFonts w:ascii="Calibri" w:hAnsi="Calibri"/>
          <w:sz w:val="22"/>
          <w:szCs w:val="22"/>
        </w:rPr>
        <w:t>carers</w:t>
      </w:r>
      <w:proofErr w:type="gramEnd"/>
    </w:p>
    <w:p w14:paraId="7F8EA23F" w14:textId="77777777" w:rsidR="00C359D5" w:rsidRDefault="00000000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Direct and supervise support staff assigned to lessons, e.g. Teaching Assistants</w:t>
      </w:r>
    </w:p>
    <w:p w14:paraId="1DF3476C" w14:textId="77777777" w:rsidR="00C359D5" w:rsidRDefault="00000000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Implement and adhere to the school’s behaviour management policy, ensuring the health and well-being of students is maintained at all </w:t>
      </w:r>
      <w:proofErr w:type="gramStart"/>
      <w:r>
        <w:rPr>
          <w:rFonts w:ascii="Calibri" w:hAnsi="Calibri"/>
          <w:sz w:val="22"/>
          <w:szCs w:val="22"/>
        </w:rPr>
        <w:t>times</w:t>
      </w:r>
      <w:proofErr w:type="gramEnd"/>
    </w:p>
    <w:p w14:paraId="1907A984" w14:textId="77777777" w:rsidR="00C359D5" w:rsidRDefault="00000000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Prepare students for external </w:t>
      </w:r>
      <w:proofErr w:type="gramStart"/>
      <w:r>
        <w:rPr>
          <w:rFonts w:ascii="Calibri" w:hAnsi="Calibri"/>
          <w:sz w:val="22"/>
          <w:szCs w:val="22"/>
        </w:rPr>
        <w:t>examinations</w:t>
      </w:r>
      <w:proofErr w:type="gramEnd"/>
    </w:p>
    <w:p w14:paraId="55FEF808" w14:textId="77777777" w:rsidR="00C359D5" w:rsidRDefault="00000000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Where appropriate enrich the curriculum with trips and visits to enhance the learning experience of all students</w:t>
      </w:r>
    </w:p>
    <w:p w14:paraId="317E24E5" w14:textId="77777777" w:rsidR="00C359D5" w:rsidRDefault="00000000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Ensure that all teaching is conducted in a safe environment with due consideration being given to health and safety requirements and risk assessments being conducted as necessary.</w:t>
      </w:r>
    </w:p>
    <w:p w14:paraId="4F5A44CD" w14:textId="77777777" w:rsidR="00C359D5" w:rsidRDefault="00C359D5">
      <w:pPr>
        <w:jc w:val="both"/>
        <w:rPr>
          <w:rFonts w:ascii="Calibri" w:hAnsi="Calibri"/>
          <w:sz w:val="22"/>
          <w:szCs w:val="22"/>
        </w:rPr>
      </w:pPr>
    </w:p>
    <w:p w14:paraId="550E3D9E" w14:textId="77777777" w:rsidR="00C359D5" w:rsidRDefault="00000000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Wider responsibilities</w:t>
      </w:r>
    </w:p>
    <w:p w14:paraId="1E5ECBBD" w14:textId="77777777" w:rsidR="00C359D5" w:rsidRDefault="00000000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Support the school’s values and ethos by implementing policies, practices and </w:t>
      </w:r>
      <w:proofErr w:type="gramStart"/>
      <w:r>
        <w:rPr>
          <w:rFonts w:ascii="Calibri" w:hAnsi="Calibri"/>
          <w:sz w:val="22"/>
          <w:szCs w:val="22"/>
        </w:rPr>
        <w:t>procedures</w:t>
      </w:r>
      <w:proofErr w:type="gramEnd"/>
    </w:p>
    <w:p w14:paraId="35BAD65F" w14:textId="77777777" w:rsidR="00C359D5" w:rsidRDefault="00000000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Help create a vibrant school community, characterised by consistent, orderly behaviour and caring, respectful </w:t>
      </w:r>
      <w:proofErr w:type="gramStart"/>
      <w:r>
        <w:rPr>
          <w:rFonts w:ascii="Calibri" w:hAnsi="Calibri"/>
          <w:sz w:val="22"/>
          <w:szCs w:val="22"/>
        </w:rPr>
        <w:t>relationships</w:t>
      </w:r>
      <w:proofErr w:type="gramEnd"/>
    </w:p>
    <w:p w14:paraId="5BBEC3A4" w14:textId="77777777" w:rsidR="00C359D5" w:rsidRDefault="00000000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Help develop a school and department culture and ethos that is committed to </w:t>
      </w:r>
      <w:proofErr w:type="gramStart"/>
      <w:r>
        <w:rPr>
          <w:rFonts w:ascii="Calibri" w:hAnsi="Calibri"/>
          <w:sz w:val="22"/>
          <w:szCs w:val="22"/>
        </w:rPr>
        <w:t>achievement</w:t>
      </w:r>
      <w:proofErr w:type="gramEnd"/>
    </w:p>
    <w:p w14:paraId="40644F35" w14:textId="77777777" w:rsidR="00C359D5" w:rsidRDefault="00000000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be active in issues of pupil welfare and support</w:t>
      </w:r>
    </w:p>
    <w:p w14:paraId="1581D425" w14:textId="77777777" w:rsidR="00C359D5" w:rsidRDefault="00000000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 a Form Tutor (where allocated).</w:t>
      </w:r>
    </w:p>
    <w:p w14:paraId="30B446E4" w14:textId="77777777" w:rsidR="00C359D5" w:rsidRDefault="00000000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willingness to contribute to the school’s extra-curricular programme.</w:t>
      </w:r>
    </w:p>
    <w:p w14:paraId="0F105C31" w14:textId="77777777" w:rsidR="00C359D5" w:rsidRDefault="00C359D5">
      <w:pPr>
        <w:jc w:val="both"/>
        <w:rPr>
          <w:rFonts w:ascii="Calibri" w:hAnsi="Calibri"/>
          <w:sz w:val="22"/>
          <w:szCs w:val="22"/>
        </w:rPr>
      </w:pPr>
    </w:p>
    <w:p w14:paraId="01AD8298" w14:textId="77777777" w:rsidR="00C359D5" w:rsidRDefault="00C359D5">
      <w:pPr>
        <w:jc w:val="both"/>
        <w:rPr>
          <w:rFonts w:ascii="Calibri" w:hAnsi="Calibri"/>
          <w:sz w:val="22"/>
          <w:szCs w:val="22"/>
        </w:rPr>
      </w:pPr>
    </w:p>
    <w:p w14:paraId="7877BCEF" w14:textId="77777777" w:rsidR="00C359D5" w:rsidRDefault="00C359D5">
      <w:pPr>
        <w:jc w:val="both"/>
        <w:rPr>
          <w:rFonts w:ascii="Calibri" w:hAnsi="Calibri"/>
          <w:sz w:val="22"/>
          <w:szCs w:val="22"/>
        </w:rPr>
      </w:pPr>
    </w:p>
    <w:sectPr w:rsidR="00C359D5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DF8C42" w14:textId="77777777" w:rsidR="00F61A7B" w:rsidRDefault="00F61A7B">
      <w:r>
        <w:separator/>
      </w:r>
    </w:p>
  </w:endnote>
  <w:endnote w:type="continuationSeparator" w:id="0">
    <w:p w14:paraId="300D10B6" w14:textId="77777777" w:rsidR="00F61A7B" w:rsidRDefault="00F6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4A9F62" w14:textId="77777777" w:rsidR="00F61A7B" w:rsidRDefault="00F61A7B">
      <w:r>
        <w:separator/>
      </w:r>
    </w:p>
  </w:footnote>
  <w:footnote w:type="continuationSeparator" w:id="0">
    <w:p w14:paraId="2C946915" w14:textId="77777777" w:rsidR="00F61A7B" w:rsidRDefault="00F61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F9690" w14:textId="77777777" w:rsidR="00C359D5" w:rsidRDefault="0000000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268CF60" wp14:editId="29E86B25">
          <wp:simplePos x="0" y="0"/>
          <wp:positionH relativeFrom="column">
            <wp:posOffset>-729615</wp:posOffset>
          </wp:positionH>
          <wp:positionV relativeFrom="paragraph">
            <wp:posOffset>-447675</wp:posOffset>
          </wp:positionV>
          <wp:extent cx="7562850" cy="10696575"/>
          <wp:effectExtent l="0" t="0" r="0" b="0"/>
          <wp:wrapNone/>
          <wp:docPr id="3" name="Picture 3" descr="Job Descrip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ob Descrip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63A0E"/>
    <w:multiLevelType w:val="hybridMultilevel"/>
    <w:tmpl w:val="EC6452A4"/>
    <w:lvl w:ilvl="0" w:tplc="934C4D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C02809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95E265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88A92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E5CA92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80C86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D2ACC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DC88C5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2BC59F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EB6207"/>
    <w:multiLevelType w:val="hybridMultilevel"/>
    <w:tmpl w:val="C6EE4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660E9"/>
    <w:multiLevelType w:val="hybridMultilevel"/>
    <w:tmpl w:val="3CE23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F280D"/>
    <w:multiLevelType w:val="hybridMultilevel"/>
    <w:tmpl w:val="80A48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62534"/>
    <w:multiLevelType w:val="hybridMultilevel"/>
    <w:tmpl w:val="0372A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F589D"/>
    <w:multiLevelType w:val="hybridMultilevel"/>
    <w:tmpl w:val="29588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02189">
    <w:abstractNumId w:val="0"/>
  </w:num>
  <w:num w:numId="2" w16cid:durableId="363290539">
    <w:abstractNumId w:val="4"/>
  </w:num>
  <w:num w:numId="3" w16cid:durableId="1103915048">
    <w:abstractNumId w:val="3"/>
  </w:num>
  <w:num w:numId="4" w16cid:durableId="675034945">
    <w:abstractNumId w:val="2"/>
  </w:num>
  <w:num w:numId="5" w16cid:durableId="713693640">
    <w:abstractNumId w:val="1"/>
  </w:num>
  <w:num w:numId="6" w16cid:durableId="20931149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9D5"/>
    <w:rsid w:val="00104CB2"/>
    <w:rsid w:val="001366FA"/>
    <w:rsid w:val="00652A30"/>
    <w:rsid w:val="00BB346D"/>
    <w:rsid w:val="00C359D5"/>
    <w:rsid w:val="00C81562"/>
    <w:rsid w:val="00F6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902339"/>
  <w15:chartTrackingRefBased/>
  <w15:docId w15:val="{26D10430-3909-4EAB-9193-1FAC0C80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c1">
    <w:name w:val="TxBr_c1"/>
    <w:basedOn w:val="Normal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TxBrp2">
    <w:name w:val="TxBr_p2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77" w:lineRule="atLeast"/>
    </w:pPr>
    <w:rPr>
      <w:lang w:val="en-US"/>
    </w:rPr>
  </w:style>
  <w:style w:type="paragraph" w:customStyle="1" w:styleId="TxBrp6">
    <w:name w:val="TxBr_p6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32" w:lineRule="atLeast"/>
    </w:pPr>
    <w:rPr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Pr>
      <w:szCs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Pr>
      <w:szCs w:val="24"/>
      <w:lang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25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RM Network: Build 12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Tingram</dc:creator>
  <cp:keywords/>
  <cp:lastModifiedBy>Mr G Hetherton</cp:lastModifiedBy>
  <cp:revision>2</cp:revision>
  <cp:lastPrinted>2018-09-19T06:58:00Z</cp:lastPrinted>
  <dcterms:created xsi:type="dcterms:W3CDTF">2024-04-12T11:52:00Z</dcterms:created>
  <dcterms:modified xsi:type="dcterms:W3CDTF">2024-04-12T11:52:00Z</dcterms:modified>
</cp:coreProperties>
</file>