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2D6B4" w14:textId="1F8639B3" w:rsidR="0053299E" w:rsidRPr="0053299E" w:rsidRDefault="000601F5" w:rsidP="00EB0B44">
      <w:pPr>
        <w:jc w:val="center"/>
        <w:rPr>
          <w:rFonts w:ascii="Agency FB" w:hAnsi="Agency FB"/>
          <w:sz w:val="60"/>
          <w:szCs w:val="60"/>
        </w:rPr>
      </w:pPr>
      <w:bookmarkStart w:id="0" w:name="_GoBack"/>
      <w:bookmarkEnd w:id="0"/>
      <w:r>
        <w:rPr>
          <w:rFonts w:ascii="Agency FB" w:hAnsi="Agency FB"/>
          <w:sz w:val="60"/>
          <w:szCs w:val="60"/>
        </w:rPr>
        <w:t>ONCE A HISTORIAN</w:t>
      </w:r>
      <w:r w:rsidR="00EB0B44">
        <w:rPr>
          <w:rFonts w:ascii="Agency FB" w:hAnsi="Agency FB"/>
          <w:sz w:val="60"/>
          <w:szCs w:val="60"/>
        </w:rPr>
        <w:t xml:space="preserve">, ALWAYS A </w:t>
      </w:r>
      <w:r>
        <w:rPr>
          <w:rFonts w:ascii="Agency FB" w:hAnsi="Agency FB"/>
          <w:sz w:val="60"/>
          <w:szCs w:val="60"/>
        </w:rPr>
        <w:t>HISTORIAN</w:t>
      </w:r>
      <w:r w:rsidR="00EB0B44">
        <w:rPr>
          <w:rFonts w:ascii="Agency FB" w:hAnsi="Agency FB"/>
          <w:sz w:val="60"/>
          <w:szCs w:val="60"/>
        </w:rPr>
        <w:t>!</w:t>
      </w:r>
    </w:p>
    <w:p w14:paraId="4915BA87" w14:textId="0E904DA8" w:rsidR="0053299E" w:rsidRPr="00721E70" w:rsidRDefault="00EB0B44">
      <w:pPr>
        <w:rPr>
          <w:rFonts w:ascii="Century Gothic" w:hAnsi="Century Gothic"/>
          <w:sz w:val="26"/>
          <w:szCs w:val="26"/>
        </w:rPr>
      </w:pPr>
      <w:r>
        <w:rPr>
          <w:noProof/>
          <w:lang w:eastAsia="en-GB"/>
        </w:rPr>
        <w:drawing>
          <wp:anchor distT="0" distB="0" distL="114300" distR="114300" simplePos="0" relativeHeight="251656192" behindDoc="1" locked="0" layoutInCell="1" allowOverlap="1" wp14:anchorId="5763D9F0" wp14:editId="7D625FBA">
            <wp:simplePos x="0" y="0"/>
            <wp:positionH relativeFrom="margin">
              <wp:posOffset>5615674</wp:posOffset>
            </wp:positionH>
            <wp:positionV relativeFrom="paragraph">
              <wp:posOffset>22206</wp:posOffset>
            </wp:positionV>
            <wp:extent cx="1038225" cy="1038225"/>
            <wp:effectExtent l="0" t="0" r="0" b="0"/>
            <wp:wrapTight wrapText="bothSides">
              <wp:wrapPolygon edited="0">
                <wp:start x="7927" y="793"/>
                <wp:lineTo x="5549" y="2378"/>
                <wp:lineTo x="2378" y="5945"/>
                <wp:lineTo x="2378" y="9512"/>
                <wp:lineTo x="4360" y="14268"/>
                <wp:lineTo x="4756" y="20609"/>
                <wp:lineTo x="13475" y="20609"/>
                <wp:lineTo x="13872" y="19817"/>
                <wp:lineTo x="18628" y="14268"/>
                <wp:lineTo x="18628" y="10701"/>
                <wp:lineTo x="17835" y="6341"/>
                <wp:lineTo x="13475" y="1982"/>
                <wp:lineTo x="11494" y="793"/>
                <wp:lineTo x="7927" y="793"/>
              </wp:wrapPolygon>
            </wp:wrapTight>
            <wp:docPr id="3" name="Graphic 3"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inhea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6"/>
          <w:szCs w:val="26"/>
          <w:lang w:eastAsia="en-GB"/>
        </w:rPr>
        <w:drawing>
          <wp:anchor distT="0" distB="0" distL="114300" distR="114300" simplePos="0" relativeHeight="251659264" behindDoc="1" locked="0" layoutInCell="1" allowOverlap="1" wp14:anchorId="5E2AEDA2" wp14:editId="4E8E0CF3">
            <wp:simplePos x="0" y="0"/>
            <wp:positionH relativeFrom="margin">
              <wp:align>left</wp:align>
            </wp:positionH>
            <wp:positionV relativeFrom="paragraph">
              <wp:posOffset>25504</wp:posOffset>
            </wp:positionV>
            <wp:extent cx="914400" cy="914400"/>
            <wp:effectExtent l="0" t="0" r="0" b="0"/>
            <wp:wrapTight wrapText="bothSides">
              <wp:wrapPolygon edited="0">
                <wp:start x="12150" y="0"/>
                <wp:lineTo x="7200" y="1350"/>
                <wp:lineTo x="1800" y="5400"/>
                <wp:lineTo x="1800" y="9900"/>
                <wp:lineTo x="3600" y="15300"/>
                <wp:lineTo x="3600" y="21150"/>
                <wp:lineTo x="16200" y="21150"/>
                <wp:lineTo x="18000" y="15300"/>
                <wp:lineTo x="19800" y="7200"/>
                <wp:lineTo x="16650" y="2700"/>
                <wp:lineTo x="14400" y="0"/>
                <wp:lineTo x="12150" y="0"/>
              </wp:wrapPolygon>
            </wp:wrapTight>
            <wp:docPr id="54" name="Graphic 54"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lob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53299E" w:rsidRPr="0053299E">
        <w:rPr>
          <w:rFonts w:ascii="Century Gothic" w:hAnsi="Century Gothic"/>
          <w:sz w:val="26"/>
          <w:szCs w:val="26"/>
        </w:rPr>
        <w:t xml:space="preserve">The </w:t>
      </w:r>
      <w:r w:rsidR="000601F5">
        <w:rPr>
          <w:rFonts w:ascii="Century Gothic" w:hAnsi="Century Gothic"/>
          <w:sz w:val="26"/>
          <w:szCs w:val="26"/>
        </w:rPr>
        <w:t>History</w:t>
      </w:r>
      <w:r w:rsidR="0053299E" w:rsidRPr="0053299E">
        <w:rPr>
          <w:rFonts w:ascii="Century Gothic" w:hAnsi="Century Gothic"/>
          <w:sz w:val="26"/>
          <w:szCs w:val="26"/>
        </w:rPr>
        <w:t xml:space="preserve"> department would love for you to continue to stay cognitively engaged over the coming weeks and months, despite the cancellation of this year’s exams. The following are suggestions, they are not compulsory, but we would love for you to engage in any that you find interesting.</w:t>
      </w:r>
      <w:r w:rsidR="00721E70">
        <w:rPr>
          <w:rFonts w:ascii="Century Gothic" w:hAnsi="Century Gothic"/>
          <w:sz w:val="26"/>
          <w:szCs w:val="26"/>
        </w:rPr>
        <w:t xml:space="preserve"> </w:t>
      </w:r>
    </w:p>
    <w:tbl>
      <w:tblPr>
        <w:tblStyle w:val="TableGrid"/>
        <w:tblW w:w="0" w:type="auto"/>
        <w:tblLook w:val="04A0" w:firstRow="1" w:lastRow="0" w:firstColumn="1" w:lastColumn="0" w:noHBand="0" w:noVBand="1"/>
      </w:tblPr>
      <w:tblGrid>
        <w:gridCol w:w="1696"/>
        <w:gridCol w:w="8760"/>
      </w:tblGrid>
      <w:tr w:rsidR="0053299E" w14:paraId="0BF9F598" w14:textId="77777777" w:rsidTr="0053299E">
        <w:tc>
          <w:tcPr>
            <w:tcW w:w="1696" w:type="dxa"/>
          </w:tcPr>
          <w:p w14:paraId="3E684EDF" w14:textId="722DF954" w:rsidR="0053299E" w:rsidRDefault="0053299E">
            <w:r>
              <w:rPr>
                <w:noProof/>
                <w:lang w:eastAsia="en-GB"/>
              </w:rPr>
              <w:drawing>
                <wp:inline distT="0" distB="0" distL="0" distR="0" wp14:anchorId="68C2F949" wp14:editId="1AE24368">
                  <wp:extent cx="914400" cy="914400"/>
                  <wp:effectExtent l="0" t="0" r="0" b="0"/>
                  <wp:docPr id="4"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tc>
        <w:tc>
          <w:tcPr>
            <w:tcW w:w="8760" w:type="dxa"/>
          </w:tcPr>
          <w:p w14:paraId="42A696F4" w14:textId="04AC1CE9" w:rsidR="0053299E" w:rsidRDefault="00B07D94">
            <w:r>
              <w:rPr>
                <w:noProof/>
              </w:rPr>
              <w:t xml:space="preserve"> </w:t>
            </w:r>
            <w:r>
              <w:t xml:space="preserve"> </w:t>
            </w:r>
            <w:r>
              <w:rPr>
                <w:noProof/>
              </w:rPr>
              <w:t xml:space="preserve"> </w:t>
            </w:r>
            <w:r>
              <w:t xml:space="preserve">  </w:t>
            </w:r>
            <w:r w:rsidR="000601F5">
              <w:rPr>
                <w:noProof/>
                <w:lang w:eastAsia="en-GB"/>
              </w:rPr>
              <w:drawing>
                <wp:inline distT="0" distB="0" distL="0" distR="0" wp14:anchorId="23922716" wp14:editId="4D475701">
                  <wp:extent cx="706120" cy="1084539"/>
                  <wp:effectExtent l="0" t="0" r="0" b="1905"/>
                  <wp:docPr id="12" name="Picture 12" descr="The Cold War: A New History by John Lewis Gad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ld War: A New History by John Lewis Gadd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8942" cy="1088873"/>
                          </a:xfrm>
                          <a:prstGeom prst="rect">
                            <a:avLst/>
                          </a:prstGeom>
                          <a:noFill/>
                          <a:ln>
                            <a:noFill/>
                          </a:ln>
                        </pic:spPr>
                      </pic:pic>
                    </a:graphicData>
                  </a:graphic>
                </wp:inline>
              </w:drawing>
            </w:r>
            <w:r w:rsidR="000601F5">
              <w:rPr>
                <w:noProof/>
                <w:lang w:eastAsia="en-GB"/>
              </w:rPr>
              <w:drawing>
                <wp:inline distT="0" distB="0" distL="0" distR="0" wp14:anchorId="32A4AE34" wp14:editId="606921EB">
                  <wp:extent cx="734874" cy="1114425"/>
                  <wp:effectExtent l="0" t="0" r="8255" b="0"/>
                  <wp:docPr id="13" name="Picture 13" descr="A History of Modern Britain: Amazon.co.uk: Andrew Mar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History of Modern Britain: Amazon.co.uk: Andrew Marr: Boo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031" cy="1131344"/>
                          </a:xfrm>
                          <a:prstGeom prst="rect">
                            <a:avLst/>
                          </a:prstGeom>
                          <a:noFill/>
                          <a:ln>
                            <a:noFill/>
                          </a:ln>
                        </pic:spPr>
                      </pic:pic>
                    </a:graphicData>
                  </a:graphic>
                </wp:inline>
              </w:drawing>
            </w:r>
            <w:r w:rsidR="000601F5">
              <w:rPr>
                <w:noProof/>
                <w:lang w:eastAsia="en-GB"/>
              </w:rPr>
              <w:drawing>
                <wp:inline distT="0" distB="0" distL="0" distR="0" wp14:anchorId="3D39F3A2" wp14:editId="7D6624E9">
                  <wp:extent cx="754531" cy="1152525"/>
                  <wp:effectExtent l="0" t="0" r="7620" b="0"/>
                  <wp:docPr id="14" name="Picture 14" descr="Age of Extremes: the short twentieth century 1914-1991 by Hobsbaw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 of Extremes: the short twentieth century 1914-1991 by Hobsbawm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3244" cy="1165833"/>
                          </a:xfrm>
                          <a:prstGeom prst="rect">
                            <a:avLst/>
                          </a:prstGeom>
                          <a:noFill/>
                          <a:ln>
                            <a:noFill/>
                          </a:ln>
                        </pic:spPr>
                      </pic:pic>
                    </a:graphicData>
                  </a:graphic>
                </wp:inline>
              </w:drawing>
            </w:r>
            <w:r w:rsidR="000601F5">
              <w:rPr>
                <w:noProof/>
                <w:lang w:eastAsia="en-GB"/>
              </w:rPr>
              <w:drawing>
                <wp:inline distT="0" distB="0" distL="0" distR="0" wp14:anchorId="2E615889" wp14:editId="44AF9E85">
                  <wp:extent cx="727103" cy="1095375"/>
                  <wp:effectExtent l="0" t="0" r="0" b="0"/>
                  <wp:docPr id="15" name="Picture 15" descr="Richard J E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chard J Eva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4386" cy="1106347"/>
                          </a:xfrm>
                          <a:prstGeom prst="rect">
                            <a:avLst/>
                          </a:prstGeom>
                          <a:noFill/>
                          <a:ln>
                            <a:noFill/>
                          </a:ln>
                        </pic:spPr>
                      </pic:pic>
                    </a:graphicData>
                  </a:graphic>
                </wp:inline>
              </w:drawing>
            </w:r>
            <w:r w:rsidR="000601F5">
              <w:rPr>
                <w:noProof/>
                <w:lang w:eastAsia="en-GB"/>
              </w:rPr>
              <w:drawing>
                <wp:inline distT="0" distB="0" distL="0" distR="0" wp14:anchorId="335B21C2" wp14:editId="75574572">
                  <wp:extent cx="728593" cy="1104900"/>
                  <wp:effectExtent l="0" t="0" r="0" b="0"/>
                  <wp:docPr id="16" name="Picture 16" descr="Auschwitz : The Nazis &amp; The 'Final Solution': Amazon.co.uk: 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schwitz : The Nazis &amp; The 'Final Solution': Amazon.co.uk: Ree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0754" cy="1108177"/>
                          </a:xfrm>
                          <a:prstGeom prst="rect">
                            <a:avLst/>
                          </a:prstGeom>
                          <a:noFill/>
                          <a:ln>
                            <a:noFill/>
                          </a:ln>
                        </pic:spPr>
                      </pic:pic>
                    </a:graphicData>
                  </a:graphic>
                </wp:inline>
              </w:drawing>
            </w:r>
            <w:r w:rsidR="000601F5">
              <w:rPr>
                <w:noProof/>
                <w:lang w:eastAsia="en-GB"/>
              </w:rPr>
              <w:drawing>
                <wp:inline distT="0" distB="0" distL="0" distR="0" wp14:anchorId="4976DAD4" wp14:editId="615EA68F">
                  <wp:extent cx="739357" cy="1112807"/>
                  <wp:effectExtent l="0" t="0" r="3810" b="0"/>
                  <wp:docPr id="18" name="Picture 18" descr="Tudors: The History of England from Henry VIII to Elizabeth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udors: The History of England from Henry VIII to Elizabeth I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0440" cy="1114438"/>
                          </a:xfrm>
                          <a:prstGeom prst="rect">
                            <a:avLst/>
                          </a:prstGeom>
                          <a:noFill/>
                          <a:ln>
                            <a:noFill/>
                          </a:ln>
                        </pic:spPr>
                      </pic:pic>
                    </a:graphicData>
                  </a:graphic>
                </wp:inline>
              </w:drawing>
            </w:r>
            <w:r w:rsidR="00F46890">
              <w:object w:dxaOrig="1650" w:dyaOrig="2475" w14:anchorId="7C1E4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90.6pt" o:ole="">
                  <v:imagedata r:id="rId21" o:title=""/>
                </v:shape>
                <o:OLEObject Type="Embed" ProgID="PBrush" ShapeID="_x0000_i1025" DrawAspect="Content" ObjectID="_1647247279" r:id="rId22"/>
              </w:object>
            </w:r>
          </w:p>
        </w:tc>
      </w:tr>
    </w:tbl>
    <w:p w14:paraId="67666F3D" w14:textId="4186BE32" w:rsidR="0053299E" w:rsidRPr="00E63159" w:rsidRDefault="0053299E">
      <w:pPr>
        <w:rPr>
          <w:sz w:val="8"/>
          <w:szCs w:val="8"/>
        </w:rPr>
      </w:pPr>
    </w:p>
    <w:tbl>
      <w:tblPr>
        <w:tblStyle w:val="TableGrid"/>
        <w:tblW w:w="0" w:type="auto"/>
        <w:tblLook w:val="04A0" w:firstRow="1" w:lastRow="0" w:firstColumn="1" w:lastColumn="0" w:noHBand="0" w:noVBand="1"/>
      </w:tblPr>
      <w:tblGrid>
        <w:gridCol w:w="1696"/>
        <w:gridCol w:w="8760"/>
      </w:tblGrid>
      <w:tr w:rsidR="00841660" w14:paraId="0E37ACDC" w14:textId="77777777" w:rsidTr="002358DD">
        <w:tc>
          <w:tcPr>
            <w:tcW w:w="1696" w:type="dxa"/>
          </w:tcPr>
          <w:p w14:paraId="30529FCF" w14:textId="30DE78D9" w:rsidR="00841660" w:rsidRDefault="00841660" w:rsidP="00AE4862">
            <w:r>
              <w:rPr>
                <w:noProof/>
                <w:lang w:eastAsia="en-GB"/>
              </w:rPr>
              <w:drawing>
                <wp:inline distT="0" distB="0" distL="0" distR="0" wp14:anchorId="61CEF612" wp14:editId="5BC2F730">
                  <wp:extent cx="914400" cy="914400"/>
                  <wp:effectExtent l="0" t="0" r="0" b="0"/>
                  <wp:docPr id="39" name="Graphic 39"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ewspap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8760" w:type="dxa"/>
          </w:tcPr>
          <w:p w14:paraId="6CC9A123" w14:textId="153BBC34" w:rsidR="00841660" w:rsidRDefault="00DD6EEE" w:rsidP="00F46890">
            <w:pPr>
              <w:rPr>
                <w:noProof/>
              </w:rPr>
            </w:pPr>
            <w:r>
              <w:rPr>
                <w:noProof/>
                <w:lang w:eastAsia="en-GB"/>
              </w:rPr>
              <w:drawing>
                <wp:inline distT="0" distB="0" distL="0" distR="0" wp14:anchorId="459C6B3F" wp14:editId="42B653C0">
                  <wp:extent cx="1239234" cy="1621766"/>
                  <wp:effectExtent l="0" t="0" r="0" b="0"/>
                  <wp:docPr id="20" name="Picture 20" descr="History Toda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istory Today - Wikiped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0473" cy="1623388"/>
                          </a:xfrm>
                          <a:prstGeom prst="rect">
                            <a:avLst/>
                          </a:prstGeom>
                          <a:noFill/>
                          <a:ln>
                            <a:noFill/>
                          </a:ln>
                        </pic:spPr>
                      </pic:pic>
                    </a:graphicData>
                  </a:graphic>
                </wp:inline>
              </w:drawing>
            </w:r>
            <w:r w:rsidR="00F46890">
              <w:rPr>
                <w:noProof/>
                <w:lang w:eastAsia="en-GB"/>
              </w:rPr>
              <w:drawing>
                <wp:inline distT="0" distB="0" distL="0" distR="0" wp14:anchorId="374C567D" wp14:editId="31BE60A9">
                  <wp:extent cx="1304925" cy="1573586"/>
                  <wp:effectExtent l="0" t="0" r="0" b="7620"/>
                  <wp:docPr id="2" name="Picture 2" descr="All About History Magazine - Single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About History Magazine - Single Issu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8724" cy="1578167"/>
                          </a:xfrm>
                          <a:prstGeom prst="rect">
                            <a:avLst/>
                          </a:prstGeom>
                          <a:noFill/>
                          <a:ln>
                            <a:noFill/>
                          </a:ln>
                        </pic:spPr>
                      </pic:pic>
                    </a:graphicData>
                  </a:graphic>
                </wp:inline>
              </w:drawing>
            </w:r>
            <w:r w:rsidR="00F46890">
              <w:rPr>
                <w:noProof/>
                <w:lang w:eastAsia="en-GB"/>
              </w:rPr>
              <w:drawing>
                <wp:inline distT="0" distB="0" distL="0" distR="0" wp14:anchorId="2024970C" wp14:editId="36C35CDC">
                  <wp:extent cx="1188149" cy="1600200"/>
                  <wp:effectExtent l="0" t="0" r="0" b="0"/>
                  <wp:docPr id="7" name="Picture 7" descr="https://www.buysubscriptions.com/media/immediate%20media/covers/print/whis.jpg?p=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uysubscriptions.com/media/immediate%20media/covers/print/whis.jpg?p=8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7645" cy="1612989"/>
                          </a:xfrm>
                          <a:prstGeom prst="rect">
                            <a:avLst/>
                          </a:prstGeom>
                          <a:noFill/>
                          <a:ln>
                            <a:noFill/>
                          </a:ln>
                        </pic:spPr>
                      </pic:pic>
                    </a:graphicData>
                  </a:graphic>
                </wp:inline>
              </w:drawing>
            </w:r>
            <w:r w:rsidR="00F46890">
              <w:rPr>
                <w:noProof/>
                <w:lang w:eastAsia="en-GB"/>
              </w:rPr>
              <mc:AlternateContent>
                <mc:Choice Requires="wps">
                  <w:drawing>
                    <wp:inline distT="0" distB="0" distL="0" distR="0" wp14:anchorId="69D41375" wp14:editId="7C47602F">
                      <wp:extent cx="304800" cy="304800"/>
                      <wp:effectExtent l="0" t="0" r="0" b="0"/>
                      <wp:docPr id="5" name="Rectangle 5" descr="BBC World Histories Magazine Subscrip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26030" id="Rectangle 5" o:spid="_x0000_s1026" alt="BBC World Histories Magazine Subscrip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HuOGIrbAgAA6QUAAA4AAAAAAAAAAAAAAAAALgIAAGRycy9l&#10;Mm9Eb2MueG1sUEsBAi0AFAAGAAgAAAAhAEyg6SzYAAAAAwEAAA8AAAAAAAAAAAAAAAAANQUAAGRy&#10;cy9kb3ducmV2LnhtbFBLBQYAAAAABAAEAPMAAAA6BgAAAAA=&#10;" filled="f" stroked="f">
                      <o:lock v:ext="edit" aspectratio="t"/>
                      <w10:anchorlock/>
                    </v:rect>
                  </w:pict>
                </mc:Fallback>
              </mc:AlternateContent>
            </w:r>
            <w:r w:rsidR="00F46890">
              <w:rPr>
                <w:noProof/>
                <w:lang w:eastAsia="en-GB"/>
              </w:rPr>
              <w:drawing>
                <wp:inline distT="0" distB="0" distL="0" distR="0" wp14:anchorId="0A2BAC8A" wp14:editId="175DA128">
                  <wp:extent cx="1159060" cy="1533525"/>
                  <wp:effectExtent l="0" t="0" r="3175" b="0"/>
                  <wp:docPr id="9" name="Picture 9" descr="BBC History Magazine - May 2019 Subscriptions | Pocketm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BC History Magazine - May 2019 Subscriptions | Pocketmag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7950" cy="1545288"/>
                          </a:xfrm>
                          <a:prstGeom prst="rect">
                            <a:avLst/>
                          </a:prstGeom>
                          <a:noFill/>
                          <a:ln>
                            <a:noFill/>
                          </a:ln>
                        </pic:spPr>
                      </pic:pic>
                    </a:graphicData>
                  </a:graphic>
                </wp:inline>
              </w:drawing>
            </w:r>
            <w:r w:rsidR="00F46890">
              <w:rPr>
                <w:noProof/>
                <w:lang w:eastAsia="en-GB"/>
              </w:rPr>
              <mc:AlternateContent>
                <mc:Choice Requires="wps">
                  <w:drawing>
                    <wp:inline distT="0" distB="0" distL="0" distR="0" wp14:anchorId="5E76B10E" wp14:editId="34580CC1">
                      <wp:extent cx="304800" cy="304800"/>
                      <wp:effectExtent l="0" t="0" r="0" b="0"/>
                      <wp:docPr id="6" name="Rectangle 6" descr="BBC World Histories Magazine Subscrip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E925" w14:textId="707E64A9" w:rsidR="00F46890" w:rsidRDefault="00F46890" w:rsidP="00F46890">
                                  <w:pPr>
                                    <w:jc w:val="center"/>
                                  </w:pPr>
                                </w:p>
                              </w:txbxContent>
                            </wps:txbx>
                            <wps:bodyPr rot="0" vert="horz" wrap="square" lIns="91440" tIns="45720" rIns="91440" bIns="45720" anchor="t" anchorCtr="0" upright="1">
                              <a:noAutofit/>
                            </wps:bodyPr>
                          </wps:wsp>
                        </a:graphicData>
                      </a:graphic>
                    </wp:inline>
                  </w:drawing>
                </mc:Choice>
                <mc:Fallback>
                  <w:pict>
                    <v:rect w14:anchorId="5E76B10E" id="Rectangle 6" o:spid="_x0000_s1026" alt="BBC World Histories Magazine Subscrip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Tbpef3wIAAPQFAAAOAAAAAAAAAAAAAAAAAC4CAABk&#10;cnMvZTJvRG9jLnhtbFBLAQItABQABgAIAAAAIQBMoOks2AAAAAMBAAAPAAAAAAAAAAAAAAAAADkF&#10;AABkcnMvZG93bnJldi54bWxQSwUGAAAAAAQABADzAAAAPgYAAAAA&#10;" filled="f" stroked="f">
                      <o:lock v:ext="edit" aspectratio="t"/>
                      <v:textbox>
                        <w:txbxContent>
                          <w:p w14:paraId="5417E925" w14:textId="707E64A9" w:rsidR="00F46890" w:rsidRDefault="00F46890" w:rsidP="00F46890">
                            <w:pPr>
                              <w:jc w:val="center"/>
                            </w:pPr>
                          </w:p>
                        </w:txbxContent>
                      </v:textbox>
                      <w10:anchorlock/>
                    </v:rect>
                  </w:pict>
                </mc:Fallback>
              </mc:AlternateContent>
            </w:r>
          </w:p>
        </w:tc>
      </w:tr>
    </w:tbl>
    <w:p w14:paraId="589C0486" w14:textId="327C4E0C" w:rsidR="00E2158C" w:rsidRPr="00E63159" w:rsidRDefault="00E2158C">
      <w:pPr>
        <w:rPr>
          <w:sz w:val="8"/>
          <w:szCs w:val="8"/>
        </w:rPr>
      </w:pPr>
    </w:p>
    <w:p w14:paraId="0FD0D3B8" w14:textId="75CB7821" w:rsidR="00B07D94" w:rsidRPr="00E63159" w:rsidRDefault="00B07D94">
      <w:pPr>
        <w:rPr>
          <w:sz w:val="8"/>
          <w:szCs w:val="8"/>
        </w:rPr>
      </w:pPr>
    </w:p>
    <w:tbl>
      <w:tblPr>
        <w:tblStyle w:val="TableGrid"/>
        <w:tblW w:w="0" w:type="auto"/>
        <w:tblLook w:val="04A0" w:firstRow="1" w:lastRow="0" w:firstColumn="1" w:lastColumn="0" w:noHBand="0" w:noVBand="1"/>
      </w:tblPr>
      <w:tblGrid>
        <w:gridCol w:w="1696"/>
        <w:gridCol w:w="4380"/>
        <w:gridCol w:w="4380"/>
      </w:tblGrid>
      <w:tr w:rsidR="00D94241" w14:paraId="1BB2D7E0" w14:textId="77777777" w:rsidTr="00353E6E">
        <w:tc>
          <w:tcPr>
            <w:tcW w:w="1696" w:type="dxa"/>
          </w:tcPr>
          <w:p w14:paraId="7DB727A6" w14:textId="0667254C" w:rsidR="00D94241" w:rsidRDefault="00D94241" w:rsidP="00AE4862">
            <w:r>
              <w:rPr>
                <w:noProof/>
                <w:lang w:eastAsia="en-GB"/>
              </w:rPr>
              <w:drawing>
                <wp:inline distT="0" distB="0" distL="0" distR="0" wp14:anchorId="3E0E8AA2" wp14:editId="6579B46E">
                  <wp:extent cx="914400" cy="914400"/>
                  <wp:effectExtent l="0" t="0" r="0" b="0"/>
                  <wp:docPr id="31" name="Graphic 31"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eadphones.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c>
        <w:tc>
          <w:tcPr>
            <w:tcW w:w="4380" w:type="dxa"/>
          </w:tcPr>
          <w:p w14:paraId="7E2C3B2A" w14:textId="57DA551B" w:rsidR="00945F83" w:rsidRDefault="00DD6EEE" w:rsidP="00AE4862">
            <w:r>
              <w:rPr>
                <w:noProof/>
                <w:lang w:eastAsia="en-GB"/>
              </w:rPr>
              <w:drawing>
                <wp:inline distT="0" distB="0" distL="0" distR="0" wp14:anchorId="2333ECF6" wp14:editId="482D94A9">
                  <wp:extent cx="1397479" cy="1397479"/>
                  <wp:effectExtent l="0" t="0" r="0" b="0"/>
                  <wp:docPr id="19" name="Picture 19" descr="BBC Podcasts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BC Podcasts - Histor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635" cy="1400635"/>
                          </a:xfrm>
                          <a:prstGeom prst="rect">
                            <a:avLst/>
                          </a:prstGeom>
                          <a:noFill/>
                          <a:ln>
                            <a:noFill/>
                          </a:ln>
                        </pic:spPr>
                      </pic:pic>
                    </a:graphicData>
                  </a:graphic>
                </wp:inline>
              </w:drawing>
            </w:r>
          </w:p>
        </w:tc>
        <w:tc>
          <w:tcPr>
            <w:tcW w:w="4380" w:type="dxa"/>
          </w:tcPr>
          <w:p w14:paraId="633AB247" w14:textId="77777777" w:rsidR="00024E6A" w:rsidRDefault="00793DEF" w:rsidP="00024E6A">
            <w:hyperlink r:id="rId32" w:history="1">
              <w:r w:rsidR="00024E6A" w:rsidRPr="00024E6A">
                <w:rPr>
                  <w:rStyle w:val="Hyperlink"/>
                </w:rPr>
                <w:t>You’re dead to me podcast</w:t>
              </w:r>
            </w:hyperlink>
          </w:p>
          <w:p w14:paraId="5DD63E69" w14:textId="77777777" w:rsidR="00024E6A" w:rsidRDefault="00793DEF" w:rsidP="00024E6A">
            <w:hyperlink r:id="rId33" w:history="1">
              <w:r w:rsidR="00024E6A" w:rsidRPr="00024E6A">
                <w:rPr>
                  <w:rStyle w:val="Hyperlink"/>
                </w:rPr>
                <w:t>Voices of the First World War</w:t>
              </w:r>
            </w:hyperlink>
          </w:p>
          <w:p w14:paraId="7F251C34" w14:textId="310B063A" w:rsidR="00024E6A" w:rsidRDefault="00793DEF" w:rsidP="00024E6A">
            <w:hyperlink r:id="rId34" w:history="1">
              <w:r w:rsidR="00024E6A" w:rsidRPr="00024E6A">
                <w:rPr>
                  <w:rStyle w:val="Hyperlink"/>
                </w:rPr>
                <w:t>The Ratline</w:t>
              </w:r>
            </w:hyperlink>
          </w:p>
          <w:p w14:paraId="4DB803D5" w14:textId="77777777" w:rsidR="00024E6A" w:rsidRDefault="00793DEF" w:rsidP="00024E6A">
            <w:hyperlink r:id="rId35" w:history="1">
              <w:r w:rsidR="00024E6A" w:rsidRPr="00024E6A">
                <w:rPr>
                  <w:rStyle w:val="Hyperlink"/>
                </w:rPr>
                <w:t>Tunnel 29</w:t>
              </w:r>
            </w:hyperlink>
          </w:p>
          <w:p w14:paraId="29B0B62F" w14:textId="55EA517A" w:rsidR="00065C94" w:rsidRDefault="00793DEF" w:rsidP="00024E6A">
            <w:hyperlink r:id="rId36" w:history="1">
              <w:r w:rsidR="00024E6A" w:rsidRPr="00024E6A">
                <w:rPr>
                  <w:rStyle w:val="Hyperlink"/>
                </w:rPr>
                <w:t>Dan Snow’s History Hit</w:t>
              </w:r>
            </w:hyperlink>
          </w:p>
          <w:p w14:paraId="194498C1" w14:textId="022DF3C2" w:rsidR="00024E6A" w:rsidRDefault="00793DEF" w:rsidP="00024E6A">
            <w:hyperlink r:id="rId37" w:history="1">
              <w:r w:rsidR="00024E6A" w:rsidRPr="00024E6A">
                <w:rPr>
                  <w:rStyle w:val="Hyperlink"/>
                </w:rPr>
                <w:t>Versus History</w:t>
              </w:r>
            </w:hyperlink>
            <w:r w:rsidR="00024E6A">
              <w:t xml:space="preserve"> </w:t>
            </w:r>
          </w:p>
          <w:p w14:paraId="37ED0CCE" w14:textId="1C10FE93" w:rsidR="000E7A13" w:rsidRDefault="000E7A13" w:rsidP="00024E6A"/>
          <w:p w14:paraId="7679049C" w14:textId="7B49E949" w:rsidR="00DD6EEE" w:rsidRDefault="00DD6EEE" w:rsidP="000E7A13"/>
        </w:tc>
      </w:tr>
    </w:tbl>
    <w:p w14:paraId="6F489DC1" w14:textId="098D1533" w:rsidR="00966AB5" w:rsidRPr="00E63159" w:rsidRDefault="00966AB5">
      <w:pPr>
        <w:rPr>
          <w:sz w:val="8"/>
          <w:szCs w:val="8"/>
        </w:rPr>
      </w:pPr>
    </w:p>
    <w:tbl>
      <w:tblPr>
        <w:tblStyle w:val="TableGrid"/>
        <w:tblW w:w="0" w:type="auto"/>
        <w:tblLook w:val="04A0" w:firstRow="1" w:lastRow="0" w:firstColumn="1" w:lastColumn="0" w:noHBand="0" w:noVBand="1"/>
      </w:tblPr>
      <w:tblGrid>
        <w:gridCol w:w="1682"/>
        <w:gridCol w:w="5899"/>
        <w:gridCol w:w="2875"/>
      </w:tblGrid>
      <w:tr w:rsidR="00F76EC0" w14:paraId="361A6756" w14:textId="77777777" w:rsidTr="001246EE">
        <w:tc>
          <w:tcPr>
            <w:tcW w:w="1696" w:type="dxa"/>
          </w:tcPr>
          <w:p w14:paraId="11D76A7B" w14:textId="3DE2B00C" w:rsidR="00F76EC0" w:rsidRDefault="00F3185D" w:rsidP="00AE4862">
            <w:r>
              <w:rPr>
                <w:noProof/>
                <w:lang w:eastAsia="en-GB"/>
              </w:rPr>
              <w:drawing>
                <wp:inline distT="0" distB="0" distL="0" distR="0" wp14:anchorId="3C889A8B" wp14:editId="3EF71F93">
                  <wp:extent cx="914400" cy="914400"/>
                  <wp:effectExtent l="0" t="0" r="0" b="0"/>
                  <wp:docPr id="46" name="Graphic 46"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levision.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inline>
              </w:drawing>
            </w:r>
          </w:p>
        </w:tc>
        <w:tc>
          <w:tcPr>
            <w:tcW w:w="4380" w:type="dxa"/>
          </w:tcPr>
          <w:p w14:paraId="0CE11ED5" w14:textId="77777777" w:rsidR="00F11E65" w:rsidRDefault="00793DEF" w:rsidP="00AE4862">
            <w:hyperlink r:id="rId40" w:history="1">
              <w:r w:rsidR="007500CB" w:rsidRPr="007500CB">
                <w:rPr>
                  <w:color w:val="0000FF"/>
                  <w:u w:val="single"/>
                </w:rPr>
                <w:t>https://www.bbc.co.uk/programmes/genres/factual/history</w:t>
              </w:r>
            </w:hyperlink>
          </w:p>
          <w:p w14:paraId="184216E1" w14:textId="77777777" w:rsidR="007500CB" w:rsidRDefault="00793DEF" w:rsidP="00AE4862">
            <w:hyperlink r:id="rId41" w:history="1">
              <w:r w:rsidR="007500CB" w:rsidRPr="007500CB">
                <w:rPr>
                  <w:color w:val="0000FF"/>
                  <w:u w:val="single"/>
                </w:rPr>
                <w:t>https://historyasm.blogspot.com/</w:t>
              </w:r>
            </w:hyperlink>
          </w:p>
          <w:p w14:paraId="2CD8D84F" w14:textId="77777777" w:rsidR="007500CB" w:rsidRDefault="00793DEF" w:rsidP="00AE4862">
            <w:hyperlink r:id="rId42" w:history="1">
              <w:r w:rsidR="007500CB" w:rsidRPr="007500CB">
                <w:rPr>
                  <w:color w:val="0000FF"/>
                  <w:u w:val="single"/>
                </w:rPr>
                <w:t>https://www.history.com/news</w:t>
              </w:r>
            </w:hyperlink>
          </w:p>
          <w:p w14:paraId="7BB5ADB1" w14:textId="77777777" w:rsidR="007500CB" w:rsidRDefault="00793DEF" w:rsidP="00AE4862">
            <w:hyperlink r:id="rId43" w:history="1">
              <w:r w:rsidR="007500CB" w:rsidRPr="007500CB">
                <w:rPr>
                  <w:color w:val="0000FF"/>
                  <w:u w:val="single"/>
                </w:rPr>
                <w:t>https://www.historyextra.com/topics/</w:t>
              </w:r>
            </w:hyperlink>
          </w:p>
          <w:p w14:paraId="3E1FDEF3" w14:textId="77777777" w:rsidR="007500CB" w:rsidRDefault="00793DEF" w:rsidP="00AE4862">
            <w:hyperlink r:id="rId44" w:history="1">
              <w:r w:rsidR="007500CB" w:rsidRPr="007500CB">
                <w:rPr>
                  <w:color w:val="0000FF"/>
                  <w:u w:val="single"/>
                </w:rPr>
                <w:t>https://www.historytoday.com/best-articles-2017</w:t>
              </w:r>
            </w:hyperlink>
          </w:p>
          <w:p w14:paraId="2D550C72" w14:textId="5F5522FC" w:rsidR="007500CB" w:rsidRDefault="00793DEF" w:rsidP="00AE4862">
            <w:hyperlink r:id="rId45" w:history="1">
              <w:r w:rsidR="007500CB" w:rsidRPr="007500CB">
                <w:rPr>
                  <w:color w:val="0000FF"/>
                  <w:u w:val="single"/>
                </w:rPr>
                <w:t>https://www.youtube.com/channel/UC22BdTgxefuvUivrjesETjg</w:t>
              </w:r>
            </w:hyperlink>
          </w:p>
        </w:tc>
        <w:tc>
          <w:tcPr>
            <w:tcW w:w="4380" w:type="dxa"/>
          </w:tcPr>
          <w:p w14:paraId="101CA609" w14:textId="120D0C53" w:rsidR="00841237" w:rsidRDefault="00841237" w:rsidP="00AE4862"/>
        </w:tc>
      </w:tr>
    </w:tbl>
    <w:p w14:paraId="2625C3DB" w14:textId="4909B94E" w:rsidR="00AE244B" w:rsidRPr="00E63159" w:rsidRDefault="00AE244B">
      <w:pPr>
        <w:rPr>
          <w:sz w:val="8"/>
          <w:szCs w:val="8"/>
        </w:rPr>
      </w:pPr>
    </w:p>
    <w:p w14:paraId="67BFDF6C" w14:textId="72EEBA00" w:rsidR="000B3E2D" w:rsidRPr="000B3E2D" w:rsidRDefault="00387DDD" w:rsidP="000601F5">
      <w:pPr>
        <w:jc w:val="center"/>
      </w:pPr>
      <w:r>
        <w:br/>
      </w:r>
      <w:r w:rsidR="00E63159">
        <w:rPr>
          <w:rFonts w:ascii="Century Gothic" w:hAnsi="Century Gothic"/>
          <w:sz w:val="28"/>
          <w:szCs w:val="28"/>
        </w:rPr>
        <w:br/>
      </w:r>
    </w:p>
    <w:p w14:paraId="46937486" w14:textId="21EA227B" w:rsidR="000B3E2D" w:rsidRDefault="000B3E2D" w:rsidP="000B3E2D">
      <w:pPr>
        <w:rPr>
          <w:rFonts w:ascii="Century Gothic" w:hAnsi="Century Gothic"/>
          <w:sz w:val="28"/>
          <w:szCs w:val="28"/>
        </w:rPr>
      </w:pPr>
    </w:p>
    <w:sectPr w:rsidR="000B3E2D" w:rsidSect="0053299E">
      <w:foot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FAF9" w14:textId="77777777" w:rsidR="00793DEF" w:rsidRDefault="00793DEF" w:rsidP="00E63159">
      <w:pPr>
        <w:spacing w:after="0" w:line="240" w:lineRule="auto"/>
      </w:pPr>
      <w:r>
        <w:separator/>
      </w:r>
    </w:p>
  </w:endnote>
  <w:endnote w:type="continuationSeparator" w:id="0">
    <w:p w14:paraId="433D3FC9" w14:textId="77777777" w:rsidR="00793DEF" w:rsidRDefault="00793DEF" w:rsidP="00E6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F173" w14:textId="43B82190" w:rsidR="00E63159" w:rsidRDefault="000B3E2D">
    <w:pPr>
      <w:pStyle w:val="Footer"/>
    </w:pPr>
    <w:r w:rsidRPr="0053299E">
      <w:rPr>
        <w:noProof/>
        <w:lang w:eastAsia="en-GB"/>
      </w:rPr>
      <w:drawing>
        <wp:anchor distT="0" distB="0" distL="114300" distR="114300" simplePos="0" relativeHeight="251659264" behindDoc="1" locked="0" layoutInCell="1" allowOverlap="1" wp14:anchorId="0ADFC14C" wp14:editId="09EC68C2">
          <wp:simplePos x="0" y="0"/>
          <wp:positionH relativeFrom="margin">
            <wp:posOffset>2091055</wp:posOffset>
          </wp:positionH>
          <wp:positionV relativeFrom="paragraph">
            <wp:posOffset>-290195</wp:posOffset>
          </wp:positionV>
          <wp:extent cx="2483485" cy="440690"/>
          <wp:effectExtent l="0" t="0" r="0" b="0"/>
          <wp:wrapTight wrapText="bothSides">
            <wp:wrapPolygon edited="0">
              <wp:start x="2320" y="0"/>
              <wp:lineTo x="2320" y="5602"/>
              <wp:lineTo x="6462" y="15873"/>
              <wp:lineTo x="11929" y="18674"/>
              <wp:lineTo x="12758" y="18674"/>
              <wp:lineTo x="13089" y="15873"/>
              <wp:lineTo x="18888" y="6536"/>
              <wp:lineTo x="19054" y="1867"/>
              <wp:lineTo x="15740" y="0"/>
              <wp:lineTo x="23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3485" cy="440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BE0A" w14:textId="77777777" w:rsidR="00793DEF" w:rsidRDefault="00793DEF" w:rsidP="00E63159">
      <w:pPr>
        <w:spacing w:after="0" w:line="240" w:lineRule="auto"/>
      </w:pPr>
      <w:r>
        <w:separator/>
      </w:r>
    </w:p>
  </w:footnote>
  <w:footnote w:type="continuationSeparator" w:id="0">
    <w:p w14:paraId="7554F928" w14:textId="77777777" w:rsidR="00793DEF" w:rsidRDefault="00793DEF" w:rsidP="00E63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9E"/>
    <w:rsid w:val="00003DA3"/>
    <w:rsid w:val="00024E6A"/>
    <w:rsid w:val="00056319"/>
    <w:rsid w:val="000601F5"/>
    <w:rsid w:val="00065C94"/>
    <w:rsid w:val="00080D19"/>
    <w:rsid w:val="000948AB"/>
    <w:rsid w:val="000B3E2D"/>
    <w:rsid w:val="000E7A13"/>
    <w:rsid w:val="00160F3B"/>
    <w:rsid w:val="00204AC1"/>
    <w:rsid w:val="0021708A"/>
    <w:rsid w:val="00220776"/>
    <w:rsid w:val="002358DD"/>
    <w:rsid w:val="002552BC"/>
    <w:rsid w:val="0026700E"/>
    <w:rsid w:val="00270E84"/>
    <w:rsid w:val="002A478B"/>
    <w:rsid w:val="002B4C9D"/>
    <w:rsid w:val="002E1773"/>
    <w:rsid w:val="002F3AB9"/>
    <w:rsid w:val="00300EB8"/>
    <w:rsid w:val="00343F44"/>
    <w:rsid w:val="00352478"/>
    <w:rsid w:val="00363444"/>
    <w:rsid w:val="003748B0"/>
    <w:rsid w:val="003767CC"/>
    <w:rsid w:val="00387DDD"/>
    <w:rsid w:val="003D71A3"/>
    <w:rsid w:val="003E1603"/>
    <w:rsid w:val="00430985"/>
    <w:rsid w:val="00446DB0"/>
    <w:rsid w:val="004473D9"/>
    <w:rsid w:val="0046097F"/>
    <w:rsid w:val="00481DFF"/>
    <w:rsid w:val="0049038A"/>
    <w:rsid w:val="004B6183"/>
    <w:rsid w:val="004C3239"/>
    <w:rsid w:val="00517002"/>
    <w:rsid w:val="00524543"/>
    <w:rsid w:val="0053299E"/>
    <w:rsid w:val="00595A37"/>
    <w:rsid w:val="00597CB8"/>
    <w:rsid w:val="005A0562"/>
    <w:rsid w:val="005D065C"/>
    <w:rsid w:val="006235B1"/>
    <w:rsid w:val="006C3BB5"/>
    <w:rsid w:val="006D3028"/>
    <w:rsid w:val="006D3692"/>
    <w:rsid w:val="006F417A"/>
    <w:rsid w:val="007028C9"/>
    <w:rsid w:val="007177C4"/>
    <w:rsid w:val="00721E70"/>
    <w:rsid w:val="00742D09"/>
    <w:rsid w:val="007500CB"/>
    <w:rsid w:val="00793DEF"/>
    <w:rsid w:val="007A1E40"/>
    <w:rsid w:val="007D4B74"/>
    <w:rsid w:val="00802258"/>
    <w:rsid w:val="00841237"/>
    <w:rsid w:val="00841660"/>
    <w:rsid w:val="008B735B"/>
    <w:rsid w:val="008E19ED"/>
    <w:rsid w:val="008E53C8"/>
    <w:rsid w:val="008F0B88"/>
    <w:rsid w:val="008F6CAC"/>
    <w:rsid w:val="0091225F"/>
    <w:rsid w:val="00922EE7"/>
    <w:rsid w:val="00945F83"/>
    <w:rsid w:val="00966AB5"/>
    <w:rsid w:val="00986A82"/>
    <w:rsid w:val="00990C06"/>
    <w:rsid w:val="009940E7"/>
    <w:rsid w:val="00996581"/>
    <w:rsid w:val="009D7720"/>
    <w:rsid w:val="009E72FB"/>
    <w:rsid w:val="00A34111"/>
    <w:rsid w:val="00AE244B"/>
    <w:rsid w:val="00B07D94"/>
    <w:rsid w:val="00B11872"/>
    <w:rsid w:val="00B25A25"/>
    <w:rsid w:val="00B47854"/>
    <w:rsid w:val="00B70D66"/>
    <w:rsid w:val="00B77B29"/>
    <w:rsid w:val="00BC1018"/>
    <w:rsid w:val="00BC134D"/>
    <w:rsid w:val="00C06E14"/>
    <w:rsid w:val="00C43366"/>
    <w:rsid w:val="00C90BC8"/>
    <w:rsid w:val="00CE61E0"/>
    <w:rsid w:val="00D208C5"/>
    <w:rsid w:val="00D476C0"/>
    <w:rsid w:val="00D94241"/>
    <w:rsid w:val="00DB2615"/>
    <w:rsid w:val="00DC01E2"/>
    <w:rsid w:val="00DD6EEE"/>
    <w:rsid w:val="00DF0BAD"/>
    <w:rsid w:val="00E2158C"/>
    <w:rsid w:val="00E63159"/>
    <w:rsid w:val="00E8788D"/>
    <w:rsid w:val="00EB0B44"/>
    <w:rsid w:val="00EB6B6D"/>
    <w:rsid w:val="00F00468"/>
    <w:rsid w:val="00F03801"/>
    <w:rsid w:val="00F11E65"/>
    <w:rsid w:val="00F17899"/>
    <w:rsid w:val="00F3185D"/>
    <w:rsid w:val="00F46890"/>
    <w:rsid w:val="00F76EC0"/>
    <w:rsid w:val="00F83D44"/>
    <w:rsid w:val="00FD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43D94"/>
  <w15:chartTrackingRefBased/>
  <w15:docId w15:val="{EA39BB7B-51F7-456F-B2BD-257FEF0D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BB5"/>
    <w:rPr>
      <w:color w:val="0000FF"/>
      <w:u w:val="single"/>
    </w:rPr>
  </w:style>
  <w:style w:type="character" w:customStyle="1" w:styleId="UnresolvedMention1">
    <w:name w:val="Unresolved Mention1"/>
    <w:basedOn w:val="DefaultParagraphFont"/>
    <w:uiPriority w:val="99"/>
    <w:semiHidden/>
    <w:unhideWhenUsed/>
    <w:rsid w:val="005D065C"/>
    <w:rPr>
      <w:color w:val="605E5C"/>
      <w:shd w:val="clear" w:color="auto" w:fill="E1DFDD"/>
    </w:rPr>
  </w:style>
  <w:style w:type="paragraph" w:styleId="Header">
    <w:name w:val="header"/>
    <w:basedOn w:val="Normal"/>
    <w:link w:val="HeaderChar"/>
    <w:uiPriority w:val="99"/>
    <w:unhideWhenUsed/>
    <w:rsid w:val="00E63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59"/>
  </w:style>
  <w:style w:type="paragraph" w:styleId="Footer">
    <w:name w:val="footer"/>
    <w:basedOn w:val="Normal"/>
    <w:link w:val="FooterChar"/>
    <w:uiPriority w:val="99"/>
    <w:unhideWhenUsed/>
    <w:rsid w:val="00E63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59"/>
  </w:style>
  <w:style w:type="character" w:styleId="FollowedHyperlink">
    <w:name w:val="FollowedHyperlink"/>
    <w:basedOn w:val="DefaultParagraphFont"/>
    <w:uiPriority w:val="99"/>
    <w:semiHidden/>
    <w:unhideWhenUsed/>
    <w:rsid w:val="00376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7.png"/><Relationship Id="rId39" Type="http://schemas.openxmlformats.org/officeDocument/2006/relationships/image" Target="media/image24.svg"/><Relationship Id="rId3" Type="http://schemas.openxmlformats.org/officeDocument/2006/relationships/customXml" Target="../customXml/item3.xml"/><Relationship Id="rId21" Type="http://schemas.openxmlformats.org/officeDocument/2006/relationships/image" Target="media/image13.png"/><Relationship Id="rId34" Type="http://schemas.openxmlformats.org/officeDocument/2006/relationships/hyperlink" Target="https://www.bbc.co.uk/programmes/p04sj2pt/episodes/downloads" TargetMode="External"/><Relationship Id="rId42" Type="http://schemas.openxmlformats.org/officeDocument/2006/relationships/hyperlink" Target="https://www.history.com/news"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s://www.bbc.co.uk/programmes/b03t7p9l/episodes/downloads" TargetMode="External"/><Relationship Id="rId38" Type="http://schemas.openxmlformats.org/officeDocument/2006/relationships/image" Target="media/image23.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png"/><Relationship Id="rId41" Type="http://schemas.openxmlformats.org/officeDocument/2006/relationships/hyperlink" Target="https://historyasm.blogsp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svg"/><Relationship Id="rId32" Type="http://schemas.openxmlformats.org/officeDocument/2006/relationships/hyperlink" Target="https://www.bbc.co.uk/programmes/p07mdbhg/episodes/downloads" TargetMode="External"/><Relationship Id="rId37" Type="http://schemas.openxmlformats.org/officeDocument/2006/relationships/hyperlink" Target="http://www.versushistory.com/podcasts.html" TargetMode="External"/><Relationship Id="rId40" Type="http://schemas.openxmlformats.org/officeDocument/2006/relationships/hyperlink" Target="https://www.bbc.co.uk/programmes/genres/factual/history" TargetMode="External"/><Relationship Id="rId45" Type="http://schemas.openxmlformats.org/officeDocument/2006/relationships/hyperlink" Target="https://www.youtube.com/channel/UC22BdTgxefuvUivrjesETjg"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hyperlink" Target="https://www.historyhit.com/podcasts/dan-snows-history-hit/" TargetMode="External"/><Relationship Id="rId10" Type="http://schemas.openxmlformats.org/officeDocument/2006/relationships/image" Target="media/image2.svg"/><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hyperlink" Target="https://www.historytoday.com/best-articles-201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oleObject" Target="embeddings/oleObject1.bin"/><Relationship Id="rId27" Type="http://schemas.openxmlformats.org/officeDocument/2006/relationships/image" Target="media/image18.jpeg"/><Relationship Id="rId30" Type="http://schemas.openxmlformats.org/officeDocument/2006/relationships/image" Target="media/image21.svg"/><Relationship Id="rId35" Type="http://schemas.openxmlformats.org/officeDocument/2006/relationships/hyperlink" Target="https://www.bbc.co.uk/programmes/p04sj2pt/episodes/downloads" TargetMode="External"/><Relationship Id="rId43" Type="http://schemas.openxmlformats.org/officeDocument/2006/relationships/hyperlink" Target="https://www.historyextra.com/topics/"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B010AA771FA347AFFD9D9515B722CA" ma:contentTypeVersion="9" ma:contentTypeDescription="Create a new document." ma:contentTypeScope="" ma:versionID="3dceab4778ff14c8e42808e431267dc8">
  <xsd:schema xmlns:xsd="http://www.w3.org/2001/XMLSchema" xmlns:xs="http://www.w3.org/2001/XMLSchema" xmlns:p="http://schemas.microsoft.com/office/2006/metadata/properties" xmlns:ns2="619e2a9a-bf81-432b-8813-cd64e9674373" targetNamespace="http://schemas.microsoft.com/office/2006/metadata/properties" ma:root="true" ma:fieldsID="79ab8e85d9bd8d8d7d863f199e6c0d78" ns2:_="">
    <xsd:import namespace="619e2a9a-bf81-432b-8813-cd64e96743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2a9a-bf81-432b-8813-cd64e9674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7BA90-03F2-41F1-BD64-22B79517CFA6}">
  <ds:schemaRefs>
    <ds:schemaRef ds:uri="http://schemas.microsoft.com/sharepoint/v3/contenttype/forms"/>
  </ds:schemaRefs>
</ds:datastoreItem>
</file>

<file path=customXml/itemProps2.xml><?xml version="1.0" encoding="utf-8"?>
<ds:datastoreItem xmlns:ds="http://schemas.openxmlformats.org/officeDocument/2006/customXml" ds:itemID="{25B0D2B8-AB48-41E0-BDF1-4D531871B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30BBF2-ABC5-4D3E-83A7-A21D91459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2a9a-bf81-432b-8813-cd64e9674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Boyce</dc:creator>
  <cp:keywords/>
  <dc:description/>
  <cp:lastModifiedBy>Thomas Izod</cp:lastModifiedBy>
  <cp:revision>2</cp:revision>
  <dcterms:created xsi:type="dcterms:W3CDTF">2020-04-01T10:55:00Z</dcterms:created>
  <dcterms:modified xsi:type="dcterms:W3CDTF">2020-04-01T10:55:00Z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0x01010090B010AA771FA347AFFD9D9515B722CA</vt:lpwstr>
  </property>
</Properties>
</file>