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007" w:rsidRPr="006F4007" w:rsidRDefault="006F4007" w:rsidP="006F4007">
      <w:pPr>
        <w:rPr>
          <w:b/>
          <w:sz w:val="32"/>
          <w:u w:val="single"/>
        </w:rPr>
      </w:pPr>
      <w:r w:rsidRPr="006F4007">
        <w:rPr>
          <w:b/>
          <w:sz w:val="32"/>
          <w:u w:val="single"/>
        </w:rPr>
        <w:t>Assessment and Performance Dates 2024-25</w:t>
      </w:r>
    </w:p>
    <w:p w:rsidR="006F4007" w:rsidRPr="006F4007" w:rsidRDefault="006F4007" w:rsidP="006F4007">
      <w:pPr>
        <w:rPr>
          <w:b/>
          <w:sz w:val="28"/>
          <w:u w:val="single"/>
        </w:rPr>
      </w:pPr>
      <w:r w:rsidRPr="006F4007">
        <w:rPr>
          <w:b/>
          <w:sz w:val="28"/>
          <w:u w:val="single"/>
        </w:rPr>
        <w:t>Year 9</w:t>
      </w:r>
    </w:p>
    <w:p w:rsidR="006F4007" w:rsidRPr="006F4007" w:rsidRDefault="006F4007" w:rsidP="006F4007">
      <w:pPr>
        <w:rPr>
          <w:b/>
          <w:sz w:val="28"/>
          <w:u w:val="single"/>
        </w:rPr>
      </w:pPr>
      <w:r w:rsidRPr="006F4007">
        <w:rPr>
          <w:b/>
          <w:sz w:val="28"/>
          <w:u w:val="single"/>
        </w:rPr>
        <w:t>Walk and Talks prior to assessments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4252"/>
        <w:gridCol w:w="2977"/>
      </w:tblGrid>
      <w:tr w:rsidR="006F4007" w:rsidRPr="006F4007" w:rsidTr="006F4007">
        <w:tc>
          <w:tcPr>
            <w:tcW w:w="2122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Blood Brothers</w:t>
            </w:r>
          </w:p>
        </w:tc>
        <w:tc>
          <w:tcPr>
            <w:tcW w:w="4252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Extract into essay - Linda or Mrs Lyons</w:t>
            </w:r>
          </w:p>
        </w:tc>
        <w:tc>
          <w:tcPr>
            <w:tcW w:w="2977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W&amp;T w/c 4</w:t>
            </w:r>
            <w:r w:rsidRPr="006F4007">
              <w:rPr>
                <w:sz w:val="24"/>
                <w:vertAlign w:val="superscript"/>
              </w:rPr>
              <w:t>th</w:t>
            </w:r>
            <w:r w:rsidRPr="006F4007">
              <w:rPr>
                <w:sz w:val="24"/>
              </w:rPr>
              <w:t xml:space="preserve"> Nov 2024 </w:t>
            </w:r>
          </w:p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11</w:t>
            </w:r>
            <w:r w:rsidRPr="006F4007">
              <w:rPr>
                <w:sz w:val="24"/>
                <w:vertAlign w:val="superscript"/>
              </w:rPr>
              <w:t>th</w:t>
            </w:r>
            <w:r w:rsidRPr="006F4007">
              <w:rPr>
                <w:sz w:val="24"/>
              </w:rPr>
              <w:t xml:space="preserve"> Nov 2024 </w:t>
            </w:r>
          </w:p>
        </w:tc>
      </w:tr>
      <w:tr w:rsidR="006F4007" w:rsidRPr="006F4007" w:rsidTr="006F4007">
        <w:tc>
          <w:tcPr>
            <w:tcW w:w="2122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Poetry Anthology</w:t>
            </w:r>
          </w:p>
        </w:tc>
        <w:tc>
          <w:tcPr>
            <w:tcW w:w="4252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Single poem - nature (Prelude)</w:t>
            </w:r>
          </w:p>
        </w:tc>
        <w:tc>
          <w:tcPr>
            <w:tcW w:w="2977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W&amp;T w/c 27</w:t>
            </w:r>
            <w:r w:rsidRPr="006F4007">
              <w:rPr>
                <w:sz w:val="24"/>
                <w:vertAlign w:val="superscript"/>
              </w:rPr>
              <w:t>th</w:t>
            </w:r>
            <w:r w:rsidRPr="006F4007">
              <w:rPr>
                <w:sz w:val="24"/>
              </w:rPr>
              <w:t xml:space="preserve"> Jan</w:t>
            </w:r>
          </w:p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3</w:t>
            </w:r>
            <w:r w:rsidRPr="006F4007">
              <w:rPr>
                <w:sz w:val="24"/>
                <w:vertAlign w:val="superscript"/>
              </w:rPr>
              <w:t>rd</w:t>
            </w:r>
            <w:r w:rsidRPr="006F4007">
              <w:rPr>
                <w:sz w:val="24"/>
              </w:rPr>
              <w:t xml:space="preserve"> Feb 2025</w:t>
            </w:r>
          </w:p>
        </w:tc>
      </w:tr>
      <w:tr w:rsidR="006F4007" w:rsidRPr="006F4007" w:rsidTr="006F4007">
        <w:tc>
          <w:tcPr>
            <w:tcW w:w="2122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Poetry Anthology</w:t>
            </w:r>
          </w:p>
        </w:tc>
        <w:tc>
          <w:tcPr>
            <w:tcW w:w="4252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Single poem and comparison question – nature (Prelude)</w:t>
            </w:r>
          </w:p>
        </w:tc>
        <w:tc>
          <w:tcPr>
            <w:tcW w:w="2977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W&amp;T W/C 9</w:t>
            </w:r>
            <w:r w:rsidRPr="006F4007">
              <w:rPr>
                <w:sz w:val="24"/>
                <w:vertAlign w:val="superscript"/>
              </w:rPr>
              <w:t>th</w:t>
            </w:r>
            <w:r w:rsidRPr="006F4007">
              <w:rPr>
                <w:sz w:val="24"/>
              </w:rPr>
              <w:t xml:space="preserve"> June</w:t>
            </w:r>
          </w:p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16</w:t>
            </w:r>
            <w:proofErr w:type="gramStart"/>
            <w:r w:rsidRPr="006F4007">
              <w:rPr>
                <w:sz w:val="24"/>
                <w:vertAlign w:val="superscript"/>
              </w:rPr>
              <w:t>th</w:t>
            </w:r>
            <w:r w:rsidRPr="006F4007">
              <w:rPr>
                <w:sz w:val="24"/>
              </w:rPr>
              <w:t xml:space="preserve">  Jun</w:t>
            </w:r>
            <w:proofErr w:type="gramEnd"/>
          </w:p>
        </w:tc>
      </w:tr>
    </w:tbl>
    <w:p w:rsidR="006F4007" w:rsidRPr="006F4007" w:rsidRDefault="006F4007" w:rsidP="006F4007">
      <w:pPr>
        <w:rPr>
          <w:rFonts w:ascii="Aptos" w:eastAsia="Times New Roman" w:hAnsi="Aptos"/>
          <w:color w:val="000000"/>
          <w:sz w:val="26"/>
          <w:szCs w:val="24"/>
        </w:rPr>
      </w:pPr>
    </w:p>
    <w:p w:rsidR="006F4007" w:rsidRPr="006F4007" w:rsidRDefault="006F4007" w:rsidP="006F4007">
      <w:pPr>
        <w:rPr>
          <w:rFonts w:ascii="Aptos" w:eastAsia="Times New Roman" w:hAnsi="Aptos"/>
          <w:b/>
          <w:color w:val="000000"/>
          <w:sz w:val="26"/>
          <w:szCs w:val="24"/>
          <w:u w:val="single"/>
        </w:rPr>
      </w:pPr>
      <w:r w:rsidRPr="006F4007">
        <w:rPr>
          <w:rFonts w:ascii="Aptos" w:eastAsia="Times New Roman" w:hAnsi="Aptos"/>
          <w:b/>
          <w:color w:val="000000"/>
          <w:sz w:val="26"/>
          <w:szCs w:val="24"/>
          <w:u w:val="single"/>
        </w:rPr>
        <w:t>Year 10</w:t>
      </w:r>
    </w:p>
    <w:p w:rsidR="006F4007" w:rsidRPr="006F4007" w:rsidRDefault="006F4007" w:rsidP="006F4007">
      <w:pPr>
        <w:rPr>
          <w:rFonts w:ascii="Aptos" w:eastAsia="Times New Roman" w:hAnsi="Aptos"/>
          <w:i/>
          <w:color w:val="000000"/>
          <w:sz w:val="26"/>
          <w:szCs w:val="24"/>
        </w:rPr>
      </w:pPr>
      <w:r w:rsidRPr="006F4007">
        <w:rPr>
          <w:rFonts w:ascii="Aptos" w:eastAsia="Times New Roman" w:hAnsi="Aptos"/>
          <w:i/>
          <w:color w:val="000000"/>
          <w:sz w:val="26"/>
          <w:szCs w:val="24"/>
        </w:rPr>
        <w:t xml:space="preserve">All to be </w:t>
      </w:r>
      <w:proofErr w:type="spellStart"/>
      <w:r w:rsidRPr="006F4007">
        <w:rPr>
          <w:rFonts w:ascii="Aptos" w:eastAsia="Times New Roman" w:hAnsi="Aptos"/>
          <w:i/>
          <w:color w:val="000000"/>
          <w:sz w:val="26"/>
          <w:szCs w:val="24"/>
        </w:rPr>
        <w:t>flashmarked</w:t>
      </w:r>
      <w:proofErr w:type="spellEnd"/>
      <w:r w:rsidRPr="006F4007">
        <w:rPr>
          <w:rFonts w:ascii="Aptos" w:eastAsia="Times New Roman" w:hAnsi="Aptos"/>
          <w:i/>
          <w:color w:val="000000"/>
          <w:sz w:val="26"/>
          <w:szCs w:val="24"/>
        </w:rPr>
        <w:t xml:space="preserve"> before teacher assessment</w:t>
      </w:r>
    </w:p>
    <w:tbl>
      <w:tblPr>
        <w:tblStyle w:val="TableGrid"/>
        <w:tblW w:w="12611" w:type="dxa"/>
        <w:tblLook w:val="04A0" w:firstRow="1" w:lastRow="0" w:firstColumn="1" w:lastColumn="0" w:noHBand="0" w:noVBand="1"/>
      </w:tblPr>
      <w:tblGrid>
        <w:gridCol w:w="2122"/>
        <w:gridCol w:w="8079"/>
        <w:gridCol w:w="2410"/>
      </w:tblGrid>
      <w:tr w:rsidR="006F4007" w:rsidRPr="006F4007" w:rsidTr="006F4007">
        <w:tc>
          <w:tcPr>
            <w:tcW w:w="2122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Blood Brothers</w:t>
            </w:r>
          </w:p>
        </w:tc>
        <w:tc>
          <w:tcPr>
            <w:tcW w:w="8079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Extract into essay. Linda or Mrs Lyons</w:t>
            </w:r>
          </w:p>
        </w:tc>
        <w:tc>
          <w:tcPr>
            <w:tcW w:w="2410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W/C 30</w:t>
            </w:r>
            <w:r w:rsidRPr="006F4007">
              <w:rPr>
                <w:sz w:val="24"/>
                <w:vertAlign w:val="superscript"/>
              </w:rPr>
              <w:t>th</w:t>
            </w:r>
            <w:r w:rsidRPr="006F4007">
              <w:rPr>
                <w:sz w:val="24"/>
              </w:rPr>
              <w:t xml:space="preserve"> Sept  </w:t>
            </w:r>
          </w:p>
        </w:tc>
      </w:tr>
      <w:tr w:rsidR="006F4007" w:rsidRPr="006F4007" w:rsidTr="006F4007">
        <w:tc>
          <w:tcPr>
            <w:tcW w:w="2122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Poetry Anthology</w:t>
            </w:r>
          </w:p>
        </w:tc>
        <w:tc>
          <w:tcPr>
            <w:tcW w:w="8079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Single poem and comparison question –passing of time (Death of a Naturalist)</w:t>
            </w:r>
          </w:p>
        </w:tc>
        <w:tc>
          <w:tcPr>
            <w:tcW w:w="2410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W/C 13</w:t>
            </w:r>
            <w:r w:rsidRPr="006F4007">
              <w:rPr>
                <w:sz w:val="24"/>
                <w:vertAlign w:val="superscript"/>
              </w:rPr>
              <w:t>th</w:t>
            </w:r>
            <w:r w:rsidRPr="006F4007">
              <w:rPr>
                <w:sz w:val="24"/>
              </w:rPr>
              <w:t xml:space="preserve"> Jan 2025</w:t>
            </w:r>
          </w:p>
        </w:tc>
      </w:tr>
      <w:tr w:rsidR="006F4007" w:rsidRPr="006F4007" w:rsidTr="006F4007">
        <w:tc>
          <w:tcPr>
            <w:tcW w:w="2122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 xml:space="preserve">A Christmas Carol </w:t>
            </w:r>
          </w:p>
        </w:tc>
        <w:tc>
          <w:tcPr>
            <w:tcW w:w="8079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Extract into essay</w:t>
            </w:r>
          </w:p>
        </w:tc>
        <w:tc>
          <w:tcPr>
            <w:tcW w:w="2410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W/C 10</w:t>
            </w:r>
            <w:r w:rsidRPr="006F4007">
              <w:rPr>
                <w:sz w:val="24"/>
                <w:vertAlign w:val="superscript"/>
              </w:rPr>
              <w:t>th</w:t>
            </w:r>
            <w:r w:rsidRPr="006F4007">
              <w:rPr>
                <w:sz w:val="24"/>
              </w:rPr>
              <w:t xml:space="preserve"> March </w:t>
            </w:r>
          </w:p>
        </w:tc>
      </w:tr>
      <w:tr w:rsidR="006F4007" w:rsidRPr="006F4007" w:rsidTr="006F4007">
        <w:tc>
          <w:tcPr>
            <w:tcW w:w="2122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Shakespeare</w:t>
            </w:r>
          </w:p>
        </w:tc>
        <w:tc>
          <w:tcPr>
            <w:tcW w:w="8079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Extract and essay question – HALL and GYM</w:t>
            </w:r>
          </w:p>
        </w:tc>
        <w:tc>
          <w:tcPr>
            <w:tcW w:w="2410" w:type="dxa"/>
          </w:tcPr>
          <w:p w:rsidR="006F4007" w:rsidRPr="006F4007" w:rsidRDefault="006F4007" w:rsidP="002422AD">
            <w:pPr>
              <w:rPr>
                <w:sz w:val="24"/>
              </w:rPr>
            </w:pPr>
            <w:r w:rsidRPr="006F4007">
              <w:rPr>
                <w:sz w:val="24"/>
              </w:rPr>
              <w:t>W/C 14</w:t>
            </w:r>
            <w:r w:rsidRPr="006F4007">
              <w:rPr>
                <w:sz w:val="24"/>
                <w:vertAlign w:val="superscript"/>
              </w:rPr>
              <w:t>th</w:t>
            </w:r>
            <w:r w:rsidRPr="006F4007">
              <w:rPr>
                <w:sz w:val="24"/>
              </w:rPr>
              <w:t xml:space="preserve"> April</w:t>
            </w:r>
          </w:p>
        </w:tc>
      </w:tr>
    </w:tbl>
    <w:p w:rsidR="006F4007" w:rsidRPr="006F4007" w:rsidRDefault="006F4007" w:rsidP="006F4007">
      <w:pPr>
        <w:rPr>
          <w:rFonts w:ascii="Aptos" w:eastAsia="Times New Roman" w:hAnsi="Aptos"/>
          <w:color w:val="000000"/>
          <w:sz w:val="26"/>
          <w:szCs w:val="24"/>
        </w:rPr>
      </w:pPr>
    </w:p>
    <w:p w:rsidR="006F4007" w:rsidRPr="006F4007" w:rsidRDefault="006F4007" w:rsidP="006F4007">
      <w:pPr>
        <w:rPr>
          <w:rFonts w:ascii="Aptos" w:eastAsia="Times New Roman" w:hAnsi="Aptos"/>
          <w:b/>
          <w:color w:val="000000"/>
          <w:sz w:val="26"/>
          <w:szCs w:val="24"/>
          <w:u w:val="single"/>
        </w:rPr>
      </w:pPr>
      <w:r w:rsidRPr="006F4007">
        <w:rPr>
          <w:rFonts w:ascii="Aptos" w:eastAsia="Times New Roman" w:hAnsi="Aptos"/>
          <w:b/>
          <w:color w:val="000000"/>
          <w:sz w:val="26"/>
          <w:szCs w:val="24"/>
          <w:u w:val="single"/>
        </w:rPr>
        <w:t xml:space="preserve">Performances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6945"/>
      </w:tblGrid>
      <w:tr w:rsidR="006F4007" w:rsidRPr="006F4007" w:rsidTr="006F4007">
        <w:tc>
          <w:tcPr>
            <w:tcW w:w="2547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Date</w:t>
            </w:r>
          </w:p>
        </w:tc>
        <w:tc>
          <w:tcPr>
            <w:tcW w:w="1843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proofErr w:type="gramStart"/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Year  Group</w:t>
            </w:r>
            <w:proofErr w:type="gramEnd"/>
          </w:p>
        </w:tc>
        <w:tc>
          <w:tcPr>
            <w:tcW w:w="6945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Performance</w:t>
            </w:r>
          </w:p>
        </w:tc>
      </w:tr>
      <w:tr w:rsidR="006F4007" w:rsidRPr="006F4007" w:rsidTr="006F4007">
        <w:tc>
          <w:tcPr>
            <w:tcW w:w="2547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Wed 4</w:t>
            </w: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  <w:vertAlign w:val="superscript"/>
              </w:rPr>
              <w:t>th</w:t>
            </w: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 xml:space="preserve"> Sept 2024</w:t>
            </w:r>
          </w:p>
        </w:tc>
        <w:tc>
          <w:tcPr>
            <w:tcW w:w="1843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Year 10</w:t>
            </w:r>
          </w:p>
        </w:tc>
        <w:tc>
          <w:tcPr>
            <w:tcW w:w="6945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Blood Brothers – Winter Gardens – dep 12.30. Ret 6pm</w:t>
            </w:r>
          </w:p>
        </w:tc>
      </w:tr>
      <w:tr w:rsidR="006F4007" w:rsidRPr="006F4007" w:rsidTr="006F4007">
        <w:tc>
          <w:tcPr>
            <w:tcW w:w="2547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Thurs 19</w:t>
            </w: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  <w:vertAlign w:val="superscript"/>
              </w:rPr>
              <w:t>th</w:t>
            </w: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 xml:space="preserve"> Dec 2024</w:t>
            </w:r>
          </w:p>
        </w:tc>
        <w:tc>
          <w:tcPr>
            <w:tcW w:w="1843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Year 8</w:t>
            </w:r>
          </w:p>
        </w:tc>
        <w:tc>
          <w:tcPr>
            <w:tcW w:w="6945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Jungle Book Octagon – leave 8.50 am – return 1pm</w:t>
            </w:r>
          </w:p>
        </w:tc>
      </w:tr>
      <w:tr w:rsidR="006F4007" w:rsidRPr="006F4007" w:rsidTr="006F4007">
        <w:tc>
          <w:tcPr>
            <w:tcW w:w="2547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Feb 24</w:t>
            </w: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  <w:vertAlign w:val="superscript"/>
              </w:rPr>
              <w:t>th</w:t>
            </w: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 xml:space="preserve"> 2025</w:t>
            </w:r>
          </w:p>
        </w:tc>
        <w:tc>
          <w:tcPr>
            <w:tcW w:w="1843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Year 10</w:t>
            </w:r>
          </w:p>
        </w:tc>
        <w:tc>
          <w:tcPr>
            <w:tcW w:w="6945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 xml:space="preserve">A Christmas Carol </w:t>
            </w:r>
          </w:p>
        </w:tc>
      </w:tr>
      <w:tr w:rsidR="006F4007" w:rsidRPr="006F4007" w:rsidTr="006F4007">
        <w:tc>
          <w:tcPr>
            <w:tcW w:w="2547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Mon 10</w:t>
            </w: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  <w:vertAlign w:val="superscript"/>
              </w:rPr>
              <w:t>th</w:t>
            </w: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 xml:space="preserve"> March 2025</w:t>
            </w:r>
          </w:p>
        </w:tc>
        <w:tc>
          <w:tcPr>
            <w:tcW w:w="1843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Year 10</w:t>
            </w:r>
          </w:p>
        </w:tc>
        <w:tc>
          <w:tcPr>
            <w:tcW w:w="6945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 xml:space="preserve">Romeo and Juliet </w:t>
            </w:r>
            <w:proofErr w:type="spellStart"/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LAn</w:t>
            </w:r>
            <w:proofErr w:type="spellEnd"/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/</w:t>
            </w:r>
            <w:proofErr w:type="spellStart"/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CLi</w:t>
            </w:r>
            <w:proofErr w:type="spellEnd"/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 xml:space="preserve"> class in all 9-11am</w:t>
            </w:r>
          </w:p>
        </w:tc>
      </w:tr>
      <w:tr w:rsidR="006F4007" w:rsidRPr="006F4007" w:rsidTr="006F4007">
        <w:tc>
          <w:tcPr>
            <w:tcW w:w="2547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proofErr w:type="spellStart"/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Thur</w:t>
            </w:r>
            <w:proofErr w:type="spellEnd"/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 xml:space="preserve"> 13</w:t>
            </w: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  <w:vertAlign w:val="superscript"/>
              </w:rPr>
              <w:t>th</w:t>
            </w: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 xml:space="preserve"> March 2025</w:t>
            </w:r>
          </w:p>
        </w:tc>
        <w:tc>
          <w:tcPr>
            <w:tcW w:w="1843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>Year 10</w:t>
            </w:r>
          </w:p>
        </w:tc>
        <w:tc>
          <w:tcPr>
            <w:tcW w:w="6945" w:type="dxa"/>
          </w:tcPr>
          <w:p w:rsidR="006F4007" w:rsidRPr="006F4007" w:rsidRDefault="006F4007" w:rsidP="002422AD">
            <w:pPr>
              <w:rPr>
                <w:rFonts w:ascii="Aptos" w:eastAsia="Times New Roman" w:hAnsi="Aptos"/>
                <w:color w:val="000000"/>
                <w:sz w:val="26"/>
                <w:szCs w:val="24"/>
              </w:rPr>
            </w:pPr>
            <w:r w:rsidRPr="006F4007">
              <w:rPr>
                <w:rFonts w:ascii="Aptos" w:eastAsia="Times New Roman" w:hAnsi="Aptos"/>
                <w:color w:val="000000"/>
                <w:sz w:val="26"/>
                <w:szCs w:val="24"/>
              </w:rPr>
              <w:t xml:space="preserve">Macbeth 9-11 am </w:t>
            </w:r>
          </w:p>
        </w:tc>
      </w:tr>
    </w:tbl>
    <w:p w:rsidR="006F4007" w:rsidRPr="006F4007" w:rsidRDefault="006F4007" w:rsidP="006F4007">
      <w:pPr>
        <w:rPr>
          <w:rFonts w:ascii="Aptos" w:eastAsia="Times New Roman" w:hAnsi="Aptos"/>
          <w:color w:val="000000"/>
          <w:sz w:val="26"/>
          <w:szCs w:val="24"/>
        </w:rPr>
      </w:pPr>
    </w:p>
    <w:p w:rsidR="006F4007" w:rsidRPr="006F4007" w:rsidRDefault="006F4007" w:rsidP="006F4007">
      <w:pPr>
        <w:rPr>
          <w:sz w:val="24"/>
        </w:rPr>
      </w:pPr>
      <w:r w:rsidRPr="006F4007">
        <w:rPr>
          <w:b/>
          <w:sz w:val="32"/>
          <w:u w:val="single"/>
        </w:rPr>
        <w:t>Examinations</w:t>
      </w:r>
    </w:p>
    <w:p w:rsidR="00AD4AF1" w:rsidRPr="00E2236D" w:rsidRDefault="00AD4AF1" w:rsidP="00AD4AF1">
      <w:pPr>
        <w:rPr>
          <w:b/>
          <w:sz w:val="24"/>
          <w:u w:val="single"/>
        </w:rPr>
      </w:pPr>
      <w:r w:rsidRPr="00E2236D">
        <w:rPr>
          <w:b/>
          <w:sz w:val="24"/>
          <w:u w:val="single"/>
        </w:rPr>
        <w:t>Examinations</w:t>
      </w:r>
    </w:p>
    <w:p w:rsidR="00AD4AF1" w:rsidRDefault="00AD4AF1" w:rsidP="00AD4AF1">
      <w:pPr>
        <w:rPr>
          <w:b/>
          <w:sz w:val="24"/>
        </w:rPr>
      </w:pPr>
      <w:r w:rsidRPr="005060C0">
        <w:rPr>
          <w:b/>
          <w:sz w:val="24"/>
        </w:rPr>
        <w:t>Year 10 literature</w:t>
      </w:r>
    </w:p>
    <w:p w:rsidR="00AD4AF1" w:rsidRPr="005060C0" w:rsidRDefault="00AD4AF1" w:rsidP="00AD4AF1">
      <w:pPr>
        <w:rPr>
          <w:sz w:val="24"/>
        </w:rPr>
      </w:pPr>
      <w:r w:rsidRPr="005060C0">
        <w:rPr>
          <w:sz w:val="24"/>
        </w:rPr>
        <w:t>Component 1 = Tues 13</w:t>
      </w:r>
      <w:r w:rsidRPr="005060C0">
        <w:rPr>
          <w:sz w:val="24"/>
          <w:vertAlign w:val="superscript"/>
        </w:rPr>
        <w:t>th</w:t>
      </w:r>
      <w:r w:rsidRPr="005060C0">
        <w:rPr>
          <w:sz w:val="24"/>
        </w:rPr>
        <w:t xml:space="preserve"> May – 2 hours  </w:t>
      </w:r>
    </w:p>
    <w:p w:rsidR="00AD4AF1" w:rsidRPr="005060C0" w:rsidRDefault="00AD4AF1" w:rsidP="00AD4AF1">
      <w:pPr>
        <w:rPr>
          <w:sz w:val="24"/>
        </w:rPr>
      </w:pPr>
      <w:r w:rsidRPr="005060C0">
        <w:rPr>
          <w:sz w:val="24"/>
        </w:rPr>
        <w:t>Component 2 = Tues 20</w:t>
      </w:r>
      <w:r w:rsidRPr="005060C0">
        <w:rPr>
          <w:sz w:val="24"/>
          <w:vertAlign w:val="superscript"/>
        </w:rPr>
        <w:t>th</w:t>
      </w:r>
      <w:r w:rsidRPr="005060C0">
        <w:rPr>
          <w:sz w:val="24"/>
        </w:rPr>
        <w:t xml:space="preserve"> May – 2 ½ hours</w:t>
      </w:r>
    </w:p>
    <w:p w:rsidR="00AD4AF1" w:rsidRDefault="00AD4AF1" w:rsidP="00AD4AF1">
      <w:pPr>
        <w:rPr>
          <w:b/>
          <w:sz w:val="24"/>
        </w:rPr>
      </w:pPr>
      <w:r w:rsidRPr="005060C0">
        <w:rPr>
          <w:b/>
          <w:sz w:val="24"/>
        </w:rPr>
        <w:t>Year 11 language</w:t>
      </w:r>
    </w:p>
    <w:p w:rsidR="00AD4AF1" w:rsidRPr="005060C0" w:rsidRDefault="00AD4AF1" w:rsidP="00AD4AF1">
      <w:pPr>
        <w:rPr>
          <w:sz w:val="24"/>
        </w:rPr>
      </w:pPr>
      <w:r w:rsidRPr="005060C0">
        <w:rPr>
          <w:sz w:val="24"/>
        </w:rPr>
        <w:t>Component 1 = Fri 23</w:t>
      </w:r>
      <w:r w:rsidRPr="005060C0">
        <w:rPr>
          <w:sz w:val="24"/>
          <w:vertAlign w:val="superscript"/>
        </w:rPr>
        <w:t>rd</w:t>
      </w:r>
      <w:r w:rsidRPr="005060C0">
        <w:rPr>
          <w:sz w:val="24"/>
        </w:rPr>
        <w:t xml:space="preserve"> May – 1 ¾ hrs    </w:t>
      </w:r>
    </w:p>
    <w:p w:rsidR="00AD4AF1" w:rsidRPr="005060C0" w:rsidRDefault="00AD4AF1" w:rsidP="00AD4AF1">
      <w:pPr>
        <w:rPr>
          <w:sz w:val="24"/>
        </w:rPr>
      </w:pPr>
      <w:r w:rsidRPr="005060C0">
        <w:rPr>
          <w:sz w:val="24"/>
        </w:rPr>
        <w:t>Component 2 = Fri 6</w:t>
      </w:r>
      <w:r w:rsidRPr="005060C0">
        <w:rPr>
          <w:sz w:val="24"/>
          <w:vertAlign w:val="superscript"/>
        </w:rPr>
        <w:t>th</w:t>
      </w:r>
      <w:r w:rsidRPr="005060C0">
        <w:rPr>
          <w:sz w:val="24"/>
        </w:rPr>
        <w:t xml:space="preserve"> June – 2 hrs</w:t>
      </w:r>
    </w:p>
    <w:p w:rsidR="006F4007" w:rsidRDefault="006F4007" w:rsidP="006F4007">
      <w:pPr>
        <w:rPr>
          <w:sz w:val="20"/>
        </w:rPr>
      </w:pPr>
    </w:p>
    <w:p w:rsidR="005D1133" w:rsidRPr="00EC318C" w:rsidRDefault="00392E39" w:rsidP="00B922C3">
      <w:pPr>
        <w:spacing w:after="0"/>
        <w:jc w:val="center"/>
        <w:rPr>
          <w:rFonts w:ascii="Gill Sans MT" w:hAnsi="Gill Sans MT"/>
          <w:b/>
          <w:sz w:val="24"/>
          <w:szCs w:val="20"/>
        </w:rPr>
      </w:pPr>
      <w:r w:rsidRPr="00EC318C">
        <w:rPr>
          <w:rFonts w:ascii="Gill Sans MT" w:hAnsi="Gill Sans MT"/>
          <w:b/>
          <w:sz w:val="24"/>
          <w:szCs w:val="20"/>
        </w:rPr>
        <w:t>English</w:t>
      </w:r>
      <w:r w:rsidR="0044229B" w:rsidRPr="00EC318C">
        <w:rPr>
          <w:rFonts w:ascii="Gill Sans MT" w:hAnsi="Gill Sans MT"/>
          <w:b/>
          <w:sz w:val="24"/>
          <w:szCs w:val="20"/>
        </w:rPr>
        <w:t xml:space="preserve"> Curriculum Overview</w:t>
      </w:r>
    </w:p>
    <w:p w:rsidR="00733239" w:rsidRPr="00924D3A" w:rsidRDefault="00053845" w:rsidP="00B35EDE">
      <w:pPr>
        <w:spacing w:after="0"/>
        <w:jc w:val="center"/>
        <w:rPr>
          <w:rFonts w:ascii="Gill Sans MT" w:hAnsi="Gill Sans MT"/>
          <w:b/>
          <w:sz w:val="32"/>
          <w:szCs w:val="20"/>
        </w:rPr>
      </w:pPr>
      <w:r w:rsidRPr="00924D3A">
        <w:rPr>
          <w:rFonts w:ascii="Gill Sans MT" w:hAnsi="Gill Sans MT"/>
          <w:b/>
          <w:sz w:val="32"/>
          <w:szCs w:val="20"/>
        </w:rPr>
        <w:lastRenderedPageBreak/>
        <w:t>Y</w:t>
      </w:r>
      <w:r w:rsidR="00910974" w:rsidRPr="00924D3A">
        <w:rPr>
          <w:rFonts w:ascii="Gill Sans MT" w:hAnsi="Gill Sans MT"/>
          <w:b/>
          <w:sz w:val="32"/>
          <w:szCs w:val="20"/>
        </w:rPr>
        <w:t>ear</w:t>
      </w:r>
      <w:r w:rsidRPr="00924D3A">
        <w:rPr>
          <w:rFonts w:ascii="Gill Sans MT" w:hAnsi="Gill Sans MT"/>
          <w:b/>
          <w:sz w:val="32"/>
          <w:szCs w:val="20"/>
        </w:rPr>
        <w:t xml:space="preserve"> </w:t>
      </w:r>
      <w:r w:rsidR="00E34BA0" w:rsidRPr="00924D3A">
        <w:rPr>
          <w:rFonts w:ascii="Gill Sans MT" w:hAnsi="Gill Sans MT"/>
          <w:b/>
          <w:sz w:val="32"/>
          <w:szCs w:val="20"/>
        </w:rPr>
        <w:t>9</w:t>
      </w:r>
    </w:p>
    <w:tbl>
      <w:tblPr>
        <w:tblStyle w:val="TableGrid"/>
        <w:tblW w:w="5040" w:type="pct"/>
        <w:tblInd w:w="-289" w:type="dxa"/>
        <w:tblLook w:val="04A0" w:firstRow="1" w:lastRow="0" w:firstColumn="1" w:lastColumn="0" w:noHBand="0" w:noVBand="1"/>
      </w:tblPr>
      <w:tblGrid>
        <w:gridCol w:w="3800"/>
        <w:gridCol w:w="3656"/>
        <w:gridCol w:w="3088"/>
        <w:gridCol w:w="2818"/>
        <w:gridCol w:w="4359"/>
        <w:gridCol w:w="4819"/>
      </w:tblGrid>
      <w:tr w:rsidR="006F4007" w:rsidRPr="00F15582" w:rsidTr="006F4007">
        <w:trPr>
          <w:trHeight w:val="391"/>
        </w:trPr>
        <w:tc>
          <w:tcPr>
            <w:tcW w:w="843" w:type="pct"/>
            <w:shd w:val="clear" w:color="auto" w:fill="F79646" w:themeFill="accent6"/>
            <w:vAlign w:val="center"/>
          </w:tcPr>
          <w:p w:rsidR="006F4007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6F4007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Autumn 1     28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Aug – 18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>Oct  (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>8)</w:t>
            </w:r>
          </w:p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ABF8F" w:themeFill="accent6" w:themeFillTint="99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Autumn 2      4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Nov – 20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Dec</w:t>
            </w:r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>7)</w:t>
            </w:r>
          </w:p>
        </w:tc>
        <w:tc>
          <w:tcPr>
            <w:tcW w:w="685" w:type="pct"/>
            <w:tcBorders>
              <w:bottom w:val="nil"/>
            </w:tcBorders>
            <w:shd w:val="clear" w:color="auto" w:fill="00B050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1    6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Jan- 14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Feb (6)</w:t>
            </w:r>
          </w:p>
        </w:tc>
        <w:tc>
          <w:tcPr>
            <w:tcW w:w="625" w:type="pct"/>
            <w:shd w:val="clear" w:color="auto" w:fill="92D050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    24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Feb – 4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Apr (6)</w:t>
            </w:r>
          </w:p>
        </w:tc>
        <w:tc>
          <w:tcPr>
            <w:tcW w:w="967" w:type="pct"/>
            <w:shd w:val="clear" w:color="auto" w:fill="FFC000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Summer 1    22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April – 23</w:t>
            </w:r>
            <w:proofErr w:type="gramStart"/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 May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(5)</w:t>
            </w:r>
          </w:p>
        </w:tc>
        <w:tc>
          <w:tcPr>
            <w:tcW w:w="1069" w:type="pct"/>
            <w:shd w:val="clear" w:color="auto" w:fill="DDDD23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Summer 2   2</w:t>
            </w:r>
            <w:proofErr w:type="gramStart"/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 Jun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– 18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July  (7)</w:t>
            </w:r>
          </w:p>
        </w:tc>
      </w:tr>
      <w:tr w:rsidR="006F4007" w:rsidRPr="00F15582" w:rsidTr="00346E7B">
        <w:trPr>
          <w:trHeight w:val="412"/>
        </w:trPr>
        <w:tc>
          <w:tcPr>
            <w:tcW w:w="1654" w:type="pct"/>
            <w:gridSpan w:val="2"/>
            <w:shd w:val="clear" w:color="auto" w:fill="BFBFBF" w:themeFill="background1" w:themeFillShade="BF"/>
            <w:vAlign w:val="center"/>
          </w:tcPr>
          <w:p w:rsidR="006F4007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6F4007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Autumn 1     28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Aug – 18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>Oct  (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>8)</w:t>
            </w:r>
          </w:p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shd w:val="clear" w:color="auto" w:fill="BFBFBF" w:themeFill="background1" w:themeFillShade="BF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Autumn 2      4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Nov – 20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Dec</w:t>
            </w:r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>7)</w:t>
            </w:r>
          </w:p>
        </w:tc>
        <w:tc>
          <w:tcPr>
            <w:tcW w:w="2036" w:type="pct"/>
            <w:gridSpan w:val="2"/>
            <w:shd w:val="clear" w:color="auto" w:fill="BFBFBF" w:themeFill="background1" w:themeFillShade="BF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1    6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Jan- 14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Feb (6)</w:t>
            </w:r>
          </w:p>
        </w:tc>
      </w:tr>
      <w:tr w:rsidR="00F35301" w:rsidRPr="00F15582" w:rsidTr="00346E7B">
        <w:trPr>
          <w:trHeight w:val="412"/>
        </w:trPr>
        <w:tc>
          <w:tcPr>
            <w:tcW w:w="5000" w:type="pct"/>
            <w:gridSpan w:val="6"/>
            <w:shd w:val="clear" w:color="auto" w:fill="E5B8B7" w:themeFill="accent2" w:themeFillTint="66"/>
            <w:vAlign w:val="center"/>
          </w:tcPr>
          <w:p w:rsidR="00F35301" w:rsidRPr="00F35301" w:rsidRDefault="009D1E71" w:rsidP="00F35301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b/>
                <w:sz w:val="32"/>
              </w:rPr>
              <w:t xml:space="preserve">SUMMATIVE </w:t>
            </w:r>
            <w:r w:rsidR="00F35301" w:rsidRPr="00F35301">
              <w:rPr>
                <w:b/>
                <w:sz w:val="32"/>
              </w:rPr>
              <w:t>ASSESSMENTS</w:t>
            </w:r>
          </w:p>
        </w:tc>
      </w:tr>
      <w:tr w:rsidR="001F2E3A" w:rsidRPr="00F15582" w:rsidTr="00346E7B">
        <w:trPr>
          <w:trHeight w:val="412"/>
        </w:trPr>
        <w:tc>
          <w:tcPr>
            <w:tcW w:w="1654" w:type="pct"/>
            <w:gridSpan w:val="2"/>
            <w:shd w:val="clear" w:color="auto" w:fill="FF0000"/>
            <w:vAlign w:val="center"/>
          </w:tcPr>
          <w:p w:rsidR="001F2E3A" w:rsidRPr="00636BCC" w:rsidRDefault="001F2E3A" w:rsidP="001F2E3A">
            <w:pPr>
              <w:pStyle w:val="ListParagraph"/>
              <w:numPr>
                <w:ilvl w:val="0"/>
                <w:numId w:val="7"/>
              </w:numPr>
              <w:ind w:left="457" w:hanging="284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Extract into essay</w:t>
            </w:r>
          </w:p>
        </w:tc>
        <w:tc>
          <w:tcPr>
            <w:tcW w:w="1310" w:type="pct"/>
            <w:gridSpan w:val="2"/>
            <w:shd w:val="clear" w:color="auto" w:fill="FF0000"/>
            <w:vAlign w:val="center"/>
          </w:tcPr>
          <w:p w:rsidR="001F2E3A" w:rsidRPr="00F15582" w:rsidRDefault="001F2E3A" w:rsidP="001F2E3A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2. Single poem analysis </w:t>
            </w:r>
          </w:p>
        </w:tc>
        <w:tc>
          <w:tcPr>
            <w:tcW w:w="2036" w:type="pct"/>
            <w:gridSpan w:val="2"/>
            <w:shd w:val="clear" w:color="auto" w:fill="FF0000"/>
            <w:vAlign w:val="center"/>
          </w:tcPr>
          <w:p w:rsidR="001F2E3A" w:rsidRPr="00F15582" w:rsidRDefault="001F2E3A" w:rsidP="001F2E3A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3.  Single poem analysis and comparison essay</w:t>
            </w:r>
          </w:p>
        </w:tc>
      </w:tr>
      <w:tr w:rsidR="00460B32" w:rsidRPr="00F15582" w:rsidTr="00346E7B">
        <w:trPr>
          <w:trHeight w:val="378"/>
        </w:trPr>
        <w:tc>
          <w:tcPr>
            <w:tcW w:w="1654" w:type="pct"/>
            <w:gridSpan w:val="2"/>
            <w:shd w:val="clear" w:color="auto" w:fill="E36C0A" w:themeFill="accent6" w:themeFillShade="BF"/>
            <w:vAlign w:val="center"/>
          </w:tcPr>
          <w:p w:rsidR="00460B32" w:rsidRPr="00F15582" w:rsidRDefault="00460B32" w:rsidP="00EC39C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9E33B9">
              <w:rPr>
                <w:rFonts w:ascii="Gill Sans MT" w:hAnsi="Gill Sans MT"/>
                <w:b/>
                <w:color w:val="244061" w:themeColor="accent1" w:themeShade="80"/>
                <w:sz w:val="28"/>
                <w:szCs w:val="20"/>
              </w:rPr>
              <w:t>Blood Brothers Component 2 Section A</w:t>
            </w:r>
          </w:p>
        </w:tc>
        <w:tc>
          <w:tcPr>
            <w:tcW w:w="1310" w:type="pct"/>
            <w:gridSpan w:val="2"/>
            <w:shd w:val="clear" w:color="auto" w:fill="C4BC96" w:themeFill="background2" w:themeFillShade="BF"/>
            <w:vAlign w:val="center"/>
          </w:tcPr>
          <w:p w:rsidR="009E33B9" w:rsidRDefault="009E33B9" w:rsidP="009E33B9">
            <w:pPr>
              <w:widowControl w:val="0"/>
              <w:rPr>
                <w:b/>
                <w:szCs w:val="24"/>
              </w:rPr>
            </w:pPr>
            <w:r w:rsidRPr="000B4A76">
              <w:rPr>
                <w:b/>
                <w:szCs w:val="24"/>
              </w:rPr>
              <w:t xml:space="preserve">Literature Component </w:t>
            </w:r>
            <w:proofErr w:type="gramStart"/>
            <w:r w:rsidRPr="000B4A76">
              <w:rPr>
                <w:b/>
                <w:szCs w:val="24"/>
              </w:rPr>
              <w:t>1  Section</w:t>
            </w:r>
            <w:proofErr w:type="gramEnd"/>
            <w:r w:rsidRPr="000B4A76">
              <w:rPr>
                <w:b/>
                <w:szCs w:val="24"/>
              </w:rPr>
              <w:t xml:space="preserve"> B Poetry Anthology</w:t>
            </w:r>
          </w:p>
          <w:p w:rsidR="00460B32" w:rsidRPr="00F15582" w:rsidRDefault="00460B32" w:rsidP="00460B3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Conflict</w:t>
            </w:r>
            <w:r w:rsidR="00627D76">
              <w:rPr>
                <w:rFonts w:ascii="Gill Sans MT" w:hAnsi="Gill Sans MT"/>
                <w:b/>
                <w:sz w:val="20"/>
                <w:szCs w:val="20"/>
              </w:rPr>
              <w:t>/Loss/Grief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Poetry </w:t>
            </w:r>
          </w:p>
          <w:p w:rsidR="00460B32" w:rsidRPr="00F15582" w:rsidRDefault="00460B32" w:rsidP="00EC39C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B5BFB"/>
            <w:vAlign w:val="center"/>
          </w:tcPr>
          <w:p w:rsidR="009E33B9" w:rsidRDefault="009E33B9" w:rsidP="009E33B9">
            <w:pPr>
              <w:widowControl w:val="0"/>
              <w:jc w:val="center"/>
              <w:rPr>
                <w:b/>
                <w:szCs w:val="24"/>
              </w:rPr>
            </w:pPr>
            <w:r w:rsidRPr="000B4A76">
              <w:rPr>
                <w:b/>
                <w:szCs w:val="24"/>
              </w:rPr>
              <w:t xml:space="preserve">Literature Component </w:t>
            </w:r>
            <w:proofErr w:type="gramStart"/>
            <w:r w:rsidRPr="000B4A76">
              <w:rPr>
                <w:b/>
                <w:szCs w:val="24"/>
              </w:rPr>
              <w:t>1  Section</w:t>
            </w:r>
            <w:proofErr w:type="gramEnd"/>
            <w:r w:rsidRPr="000B4A76">
              <w:rPr>
                <w:b/>
                <w:szCs w:val="24"/>
              </w:rPr>
              <w:t xml:space="preserve"> B Poetry Anthology</w:t>
            </w:r>
          </w:p>
          <w:p w:rsidR="00460B32" w:rsidRPr="00F15582" w:rsidRDefault="00460B32" w:rsidP="00EC39C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Love</w:t>
            </w:r>
            <w:r w:rsidR="00627D76">
              <w:rPr>
                <w:rFonts w:ascii="Gill Sans MT" w:hAnsi="Gill Sans MT"/>
                <w:b/>
                <w:sz w:val="20"/>
                <w:szCs w:val="20"/>
              </w:rPr>
              <w:t>/Relationships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Poetry </w:t>
            </w:r>
          </w:p>
        </w:tc>
        <w:tc>
          <w:tcPr>
            <w:tcW w:w="1069" w:type="pct"/>
            <w:shd w:val="clear" w:color="auto" w:fill="92D050"/>
            <w:vAlign w:val="center"/>
          </w:tcPr>
          <w:p w:rsidR="009E33B9" w:rsidRDefault="009E33B9" w:rsidP="009E33B9">
            <w:pPr>
              <w:widowControl w:val="0"/>
              <w:jc w:val="center"/>
              <w:rPr>
                <w:b/>
                <w:szCs w:val="24"/>
              </w:rPr>
            </w:pPr>
            <w:r w:rsidRPr="000B4A76">
              <w:rPr>
                <w:b/>
                <w:szCs w:val="24"/>
              </w:rPr>
              <w:t xml:space="preserve">Literature Component </w:t>
            </w:r>
            <w:proofErr w:type="gramStart"/>
            <w:r w:rsidRPr="000B4A76">
              <w:rPr>
                <w:b/>
                <w:szCs w:val="24"/>
              </w:rPr>
              <w:t>1  Section</w:t>
            </w:r>
            <w:proofErr w:type="gramEnd"/>
            <w:r w:rsidRPr="000B4A76">
              <w:rPr>
                <w:b/>
                <w:szCs w:val="24"/>
              </w:rPr>
              <w:t xml:space="preserve"> B Poetry Anthology</w:t>
            </w:r>
          </w:p>
          <w:p w:rsidR="00460B32" w:rsidRPr="00F15582" w:rsidRDefault="00460B32" w:rsidP="00EC39C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Nature Poetry </w:t>
            </w:r>
          </w:p>
        </w:tc>
      </w:tr>
      <w:tr w:rsidR="00460B32" w:rsidRPr="00F15582" w:rsidTr="00346E7B">
        <w:trPr>
          <w:trHeight w:val="378"/>
        </w:trPr>
        <w:tc>
          <w:tcPr>
            <w:tcW w:w="1654" w:type="pct"/>
            <w:gridSpan w:val="2"/>
            <w:shd w:val="clear" w:color="auto" w:fill="D9D9D9" w:themeFill="background1" w:themeFillShade="D9"/>
            <w:vAlign w:val="center"/>
          </w:tcPr>
          <w:p w:rsidR="00460B32" w:rsidRPr="00F15582" w:rsidRDefault="00460B32" w:rsidP="00EC39C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A01, A02, A03, A04</w:t>
            </w:r>
          </w:p>
        </w:tc>
        <w:tc>
          <w:tcPr>
            <w:tcW w:w="1310" w:type="pct"/>
            <w:gridSpan w:val="2"/>
            <w:shd w:val="clear" w:color="auto" w:fill="D9D9D9" w:themeFill="background1" w:themeFillShade="D9"/>
            <w:vAlign w:val="center"/>
          </w:tcPr>
          <w:p w:rsidR="00460B32" w:rsidRPr="00F15582" w:rsidRDefault="00460B32" w:rsidP="00460B3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A01, A02, A03, A04</w:t>
            </w:r>
          </w:p>
        </w:tc>
        <w:tc>
          <w:tcPr>
            <w:tcW w:w="967" w:type="pct"/>
            <w:shd w:val="clear" w:color="auto" w:fill="D9D9D9" w:themeFill="background1" w:themeFillShade="D9"/>
            <w:vAlign w:val="center"/>
          </w:tcPr>
          <w:p w:rsidR="00460B32" w:rsidRPr="00F15582" w:rsidRDefault="00460B32" w:rsidP="00EC39C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A01, A02, A03, A04</w:t>
            </w:r>
          </w:p>
        </w:tc>
        <w:tc>
          <w:tcPr>
            <w:tcW w:w="1069" w:type="pct"/>
            <w:shd w:val="clear" w:color="auto" w:fill="D9D9D9" w:themeFill="background1" w:themeFillShade="D9"/>
            <w:vAlign w:val="center"/>
          </w:tcPr>
          <w:p w:rsidR="00460B32" w:rsidRPr="00F15582" w:rsidRDefault="00460B32" w:rsidP="00EC39C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A01, A02, A03, A04</w:t>
            </w:r>
          </w:p>
        </w:tc>
      </w:tr>
      <w:tr w:rsidR="00460B32" w:rsidRPr="00F15582" w:rsidTr="00346E7B">
        <w:trPr>
          <w:trHeight w:val="2475"/>
        </w:trPr>
        <w:tc>
          <w:tcPr>
            <w:tcW w:w="1654" w:type="pct"/>
            <w:gridSpan w:val="2"/>
            <w:shd w:val="clear" w:color="auto" w:fill="auto"/>
          </w:tcPr>
          <w:p w:rsidR="00460B32" w:rsidRPr="009D1E71" w:rsidRDefault="00460B32" w:rsidP="00EC39C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9D1E71">
              <w:rPr>
                <w:rFonts w:ascii="Gill Sans MT" w:hAnsi="Gill Sans MT" w:cs="Arial"/>
                <w:b/>
                <w:sz w:val="20"/>
                <w:szCs w:val="20"/>
              </w:rPr>
              <w:t>Knowledge:</w:t>
            </w:r>
          </w:p>
          <w:p w:rsidR="00460B32" w:rsidRDefault="00460B32" w:rsidP="00EF6D90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firstLine="104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Setting – Thatcherite Britain, the 1980s</w:t>
            </w:r>
          </w:p>
          <w:p w:rsidR="00E34BA0" w:rsidRDefault="00E34BA0" w:rsidP="00EF6D90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firstLine="104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Setting – Liverpool in the 60s</w:t>
            </w:r>
          </w:p>
          <w:p w:rsidR="00460B32" w:rsidRDefault="00460B32" w:rsidP="00EF6D90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firstLine="104"/>
              <w:rPr>
                <w:rFonts w:ascii="Gill Sans MT" w:hAnsi="Gill Sans MT" w:cs="Arial"/>
                <w:sz w:val="20"/>
                <w:szCs w:val="20"/>
              </w:rPr>
            </w:pPr>
            <w:r w:rsidRPr="009D1E71">
              <w:rPr>
                <w:rFonts w:ascii="Gill Sans MT" w:hAnsi="Gill Sans MT" w:cs="Arial"/>
                <w:sz w:val="20"/>
                <w:szCs w:val="20"/>
              </w:rPr>
              <w:t>Genre</w:t>
            </w:r>
            <w:r w:rsidR="00E34BA0">
              <w:rPr>
                <w:rFonts w:ascii="Gill Sans MT" w:hAnsi="Gill Sans MT" w:cs="Arial"/>
                <w:sz w:val="20"/>
                <w:szCs w:val="20"/>
              </w:rPr>
              <w:t xml:space="preserve"> – features of a play</w:t>
            </w:r>
          </w:p>
          <w:p w:rsidR="00C340CA" w:rsidRDefault="00E34BA0" w:rsidP="00C340CA">
            <w:pPr>
              <w:pStyle w:val="ListParagraph"/>
              <w:numPr>
                <w:ilvl w:val="0"/>
                <w:numId w:val="2"/>
              </w:numPr>
              <w:tabs>
                <w:tab w:val="left" w:pos="464"/>
              </w:tabs>
              <w:ind w:firstLine="104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Themes – class, education, families, society, superstition, gender, </w:t>
            </w:r>
            <w:r w:rsidR="00627D76">
              <w:rPr>
                <w:rFonts w:ascii="Gill Sans MT" w:hAnsi="Gill Sans MT" w:cs="Arial"/>
                <w:sz w:val="20"/>
                <w:szCs w:val="20"/>
              </w:rPr>
              <w:t xml:space="preserve">role of women, </w:t>
            </w:r>
            <w:r w:rsidR="00C340CA">
              <w:rPr>
                <w:rFonts w:ascii="Gill Sans MT" w:hAnsi="Gill Sans MT" w:cs="Arial"/>
                <w:sz w:val="20"/>
                <w:szCs w:val="20"/>
              </w:rPr>
              <w:t xml:space="preserve">   </w:t>
            </w:r>
          </w:p>
          <w:p w:rsidR="00460B32" w:rsidRPr="00E34BA0" w:rsidRDefault="00C340CA" w:rsidP="00C340CA">
            <w:pPr>
              <w:pStyle w:val="ListParagraph"/>
              <w:tabs>
                <w:tab w:val="left" w:pos="464"/>
              </w:tabs>
              <w:ind w:left="464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     </w:t>
            </w:r>
            <w:r w:rsidR="00E34BA0">
              <w:rPr>
                <w:rFonts w:ascii="Gill Sans MT" w:hAnsi="Gill Sans MT" w:cs="Arial"/>
                <w:sz w:val="20"/>
                <w:szCs w:val="20"/>
              </w:rPr>
              <w:t>inequality</w:t>
            </w:r>
          </w:p>
          <w:p w:rsidR="00627D76" w:rsidRDefault="00E34BA0" w:rsidP="00EF6D90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firstLine="104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Staging</w:t>
            </w:r>
          </w:p>
          <w:p w:rsidR="00460B32" w:rsidRPr="00627D76" w:rsidRDefault="00627D76" w:rsidP="00EF6D90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firstLine="104"/>
              <w:rPr>
                <w:rFonts w:ascii="Gill Sans MT" w:hAnsi="Gill Sans MT" w:cs="Arial"/>
                <w:sz w:val="20"/>
                <w:szCs w:val="20"/>
              </w:rPr>
            </w:pPr>
            <w:r w:rsidRPr="00627D76">
              <w:rPr>
                <w:rFonts w:ascii="Gill Sans MT" w:hAnsi="Gill Sans MT" w:cs="Arial"/>
                <w:sz w:val="20"/>
                <w:szCs w:val="20"/>
              </w:rPr>
              <w:t>Characterisation – accent and dialect, RP and informal language</w:t>
            </w:r>
          </w:p>
          <w:p w:rsidR="00460B32" w:rsidRPr="009D1E71" w:rsidRDefault="00460B32" w:rsidP="00E34BA0">
            <w:pPr>
              <w:pStyle w:val="ListParagraph"/>
              <w:tabs>
                <w:tab w:val="left" w:pos="306"/>
              </w:tabs>
              <w:ind w:left="360"/>
              <w:rPr>
                <w:rFonts w:ascii="Gill Sans MT" w:hAnsi="Gill Sans MT" w:cs="Arial"/>
                <w:sz w:val="20"/>
                <w:szCs w:val="20"/>
              </w:rPr>
            </w:pPr>
          </w:p>
          <w:p w:rsidR="00460B32" w:rsidRPr="00DE4F0F" w:rsidRDefault="00460B32" w:rsidP="00460B32">
            <w:pPr>
              <w:pStyle w:val="ListParagraph"/>
              <w:tabs>
                <w:tab w:val="left" w:pos="272"/>
              </w:tabs>
              <w:ind w:left="360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shd w:val="clear" w:color="auto" w:fill="auto"/>
          </w:tcPr>
          <w:p w:rsidR="00460B32" w:rsidRPr="00F15582" w:rsidRDefault="00460B32" w:rsidP="00EC39C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15582">
              <w:rPr>
                <w:rFonts w:ascii="Gill Sans MT" w:hAnsi="Gill Sans MT" w:cs="Arial"/>
                <w:b/>
                <w:sz w:val="20"/>
                <w:szCs w:val="20"/>
              </w:rPr>
              <w:t>Knowledge:</w:t>
            </w:r>
          </w:p>
          <w:p w:rsidR="00460B32" w:rsidRDefault="00460B32" w:rsidP="00460B32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Genre and p</w:t>
            </w:r>
            <w:r w:rsidRPr="009D1E71">
              <w:rPr>
                <w:rFonts w:ascii="Gill Sans MT" w:hAnsi="Gill Sans MT"/>
                <w:bCs/>
                <w:sz w:val="20"/>
                <w:szCs w:val="20"/>
              </w:rPr>
              <w:t xml:space="preserve">oetic </w:t>
            </w:r>
            <w:r>
              <w:rPr>
                <w:rFonts w:ascii="Gill Sans MT" w:hAnsi="Gill Sans MT"/>
                <w:bCs/>
                <w:sz w:val="20"/>
                <w:szCs w:val="20"/>
              </w:rPr>
              <w:t>form</w:t>
            </w:r>
          </w:p>
          <w:p w:rsidR="00460B32" w:rsidRDefault="00460B32" w:rsidP="00460B32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 w:rsidRPr="009D1E71">
              <w:rPr>
                <w:rFonts w:ascii="Gill Sans MT" w:hAnsi="Gill Sans MT"/>
                <w:bCs/>
                <w:sz w:val="20"/>
                <w:szCs w:val="20"/>
              </w:rPr>
              <w:t>Rhythm/rhyme schemes</w:t>
            </w:r>
          </w:p>
          <w:p w:rsidR="00460B32" w:rsidRDefault="00460B32" w:rsidP="00460B32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Iambic pentameter/ tetrameter</w:t>
            </w:r>
          </w:p>
          <w:p w:rsidR="00460B32" w:rsidRDefault="00460B32" w:rsidP="00460B32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 w:rsidRPr="009D1E71">
              <w:rPr>
                <w:rFonts w:ascii="Gill Sans MT" w:hAnsi="Gill Sans MT"/>
                <w:bCs/>
                <w:sz w:val="20"/>
                <w:szCs w:val="20"/>
              </w:rPr>
              <w:t xml:space="preserve">Figurative language </w:t>
            </w:r>
          </w:p>
          <w:p w:rsidR="00460B32" w:rsidRPr="00460B32" w:rsidRDefault="00460B32" w:rsidP="00460B32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9D1E71">
              <w:rPr>
                <w:rFonts w:ascii="Gill Sans MT" w:hAnsi="Gill Sans MT"/>
                <w:bCs/>
                <w:sz w:val="20"/>
                <w:szCs w:val="20"/>
              </w:rPr>
              <w:t>Word classes</w:t>
            </w:r>
          </w:p>
          <w:p w:rsidR="00460B32" w:rsidRDefault="00460B32" w:rsidP="00460B32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Poetic form and structure/sonnets</w:t>
            </w:r>
          </w:p>
          <w:p w:rsidR="00460B32" w:rsidRDefault="00460B32" w:rsidP="00460B32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Boer War</w:t>
            </w:r>
          </w:p>
          <w:p w:rsidR="00460B32" w:rsidRDefault="00460B32" w:rsidP="00460B32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WW1</w:t>
            </w:r>
          </w:p>
          <w:p w:rsidR="00460B32" w:rsidRPr="00460B32" w:rsidRDefault="00371ADB" w:rsidP="00460B32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Bosnian</w:t>
            </w:r>
            <w:r w:rsidR="00460B32">
              <w:rPr>
                <w:rFonts w:ascii="Gill Sans MT" w:hAnsi="Gill Sans MT" w:cs="Arial"/>
                <w:sz w:val="20"/>
                <w:szCs w:val="20"/>
              </w:rPr>
              <w:t xml:space="preserve"> War</w:t>
            </w:r>
          </w:p>
          <w:p w:rsidR="00460B32" w:rsidRPr="00460B32" w:rsidRDefault="00460B32" w:rsidP="00460B32">
            <w:pPr>
              <w:pStyle w:val="ListParagraph"/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</w:tcPr>
          <w:p w:rsidR="00460B32" w:rsidRDefault="00460B32" w:rsidP="00EC39C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15582">
              <w:rPr>
                <w:rFonts w:ascii="Gill Sans MT" w:hAnsi="Gill Sans MT" w:cs="Arial"/>
                <w:b/>
                <w:sz w:val="20"/>
                <w:szCs w:val="20"/>
              </w:rPr>
              <w:t>Knowledge:</w:t>
            </w:r>
          </w:p>
          <w:p w:rsidR="00627D76" w:rsidRDefault="00627D76" w:rsidP="00627D76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Genre and p</w:t>
            </w:r>
            <w:r w:rsidRPr="009D1E71">
              <w:rPr>
                <w:rFonts w:ascii="Gill Sans MT" w:hAnsi="Gill Sans MT"/>
                <w:bCs/>
                <w:sz w:val="20"/>
                <w:szCs w:val="20"/>
              </w:rPr>
              <w:t xml:space="preserve">oetic </w:t>
            </w:r>
            <w:r>
              <w:rPr>
                <w:rFonts w:ascii="Gill Sans MT" w:hAnsi="Gill Sans MT"/>
                <w:bCs/>
                <w:sz w:val="20"/>
                <w:szCs w:val="20"/>
              </w:rPr>
              <w:t>form</w:t>
            </w:r>
          </w:p>
          <w:p w:rsidR="00627D76" w:rsidRDefault="00627D76" w:rsidP="00627D76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 w:rsidRPr="009D1E71">
              <w:rPr>
                <w:rFonts w:ascii="Gill Sans MT" w:hAnsi="Gill Sans MT"/>
                <w:bCs/>
                <w:sz w:val="20"/>
                <w:szCs w:val="20"/>
              </w:rPr>
              <w:t>Rhythm/rhyme schemes</w:t>
            </w:r>
          </w:p>
          <w:p w:rsidR="00627D76" w:rsidRDefault="00627D76" w:rsidP="00627D76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Iambic pentameter/ tetrameter</w:t>
            </w:r>
          </w:p>
          <w:p w:rsidR="00627D76" w:rsidRDefault="00627D76" w:rsidP="00627D76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 w:rsidRPr="009D1E71">
              <w:rPr>
                <w:rFonts w:ascii="Gill Sans MT" w:hAnsi="Gill Sans MT"/>
                <w:bCs/>
                <w:sz w:val="20"/>
                <w:szCs w:val="20"/>
              </w:rPr>
              <w:t xml:space="preserve">Figurative language </w:t>
            </w:r>
          </w:p>
          <w:p w:rsidR="00627D76" w:rsidRPr="00460B32" w:rsidRDefault="00627D76" w:rsidP="00627D76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9D1E71">
              <w:rPr>
                <w:rFonts w:ascii="Gill Sans MT" w:hAnsi="Gill Sans MT"/>
                <w:bCs/>
                <w:sz w:val="20"/>
                <w:szCs w:val="20"/>
              </w:rPr>
              <w:t>Word classes</w:t>
            </w:r>
          </w:p>
          <w:p w:rsidR="00627D76" w:rsidRDefault="00627D76" w:rsidP="00627D76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Poetic form and structure/sonnets</w:t>
            </w:r>
          </w:p>
          <w:p w:rsidR="00627D76" w:rsidRDefault="00460B32" w:rsidP="00627D76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 w:rsidRPr="00627D76">
              <w:rPr>
                <w:rFonts w:ascii="Gill Sans MT" w:hAnsi="Gill Sans MT" w:cs="Arial"/>
                <w:sz w:val="20"/>
                <w:szCs w:val="20"/>
              </w:rPr>
              <w:t>Role of wome</w:t>
            </w:r>
            <w:r w:rsidR="00627D76" w:rsidRPr="00627D76">
              <w:rPr>
                <w:rFonts w:ascii="Gill Sans MT" w:hAnsi="Gill Sans MT" w:cs="Arial"/>
                <w:sz w:val="20"/>
                <w:szCs w:val="20"/>
              </w:rPr>
              <w:t>n</w:t>
            </w:r>
          </w:p>
          <w:p w:rsidR="00627D76" w:rsidRDefault="00627D76" w:rsidP="00627D76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Society </w:t>
            </w:r>
            <w:r w:rsidR="00371ADB">
              <w:rPr>
                <w:rFonts w:ascii="Gill Sans MT" w:hAnsi="Gill Sans MT" w:cs="Arial"/>
                <w:sz w:val="20"/>
                <w:szCs w:val="20"/>
              </w:rPr>
              <w:t>–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expectations</w:t>
            </w:r>
            <w:r w:rsidR="00371ADB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:rsidR="00371ADB" w:rsidRPr="00627D76" w:rsidRDefault="00371ADB" w:rsidP="00371ADB">
            <w:pPr>
              <w:pStyle w:val="ListParagraph"/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</w:p>
          <w:p w:rsidR="00460B32" w:rsidRPr="009321A9" w:rsidRDefault="00460B32" w:rsidP="00627D76">
            <w:pPr>
              <w:pStyle w:val="ListParagraph"/>
              <w:ind w:left="36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069" w:type="pct"/>
            <w:shd w:val="clear" w:color="auto" w:fill="auto"/>
          </w:tcPr>
          <w:p w:rsidR="00627D76" w:rsidRDefault="00627D76" w:rsidP="00627D7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15582">
              <w:rPr>
                <w:rFonts w:ascii="Gill Sans MT" w:hAnsi="Gill Sans MT" w:cs="Arial"/>
                <w:b/>
                <w:sz w:val="20"/>
                <w:szCs w:val="20"/>
              </w:rPr>
              <w:t>Knowledge:</w:t>
            </w:r>
          </w:p>
          <w:p w:rsidR="00627D76" w:rsidRDefault="00627D76" w:rsidP="00627D76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Genre and p</w:t>
            </w:r>
            <w:r w:rsidRPr="009D1E71">
              <w:rPr>
                <w:rFonts w:ascii="Gill Sans MT" w:hAnsi="Gill Sans MT"/>
                <w:bCs/>
                <w:sz w:val="20"/>
                <w:szCs w:val="20"/>
              </w:rPr>
              <w:t xml:space="preserve">oetic </w:t>
            </w:r>
            <w:r>
              <w:rPr>
                <w:rFonts w:ascii="Gill Sans MT" w:hAnsi="Gill Sans MT"/>
                <w:bCs/>
                <w:sz w:val="20"/>
                <w:szCs w:val="20"/>
              </w:rPr>
              <w:t>form</w:t>
            </w:r>
          </w:p>
          <w:p w:rsidR="00627D76" w:rsidRDefault="00627D76" w:rsidP="00627D76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 w:rsidRPr="009D1E71">
              <w:rPr>
                <w:rFonts w:ascii="Gill Sans MT" w:hAnsi="Gill Sans MT"/>
                <w:bCs/>
                <w:sz w:val="20"/>
                <w:szCs w:val="20"/>
              </w:rPr>
              <w:t>Rhythm/rhyme schemes</w:t>
            </w:r>
          </w:p>
          <w:p w:rsidR="00627D76" w:rsidRDefault="00627D76" w:rsidP="00627D76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Iambic pentameter/ tetrameter</w:t>
            </w:r>
          </w:p>
          <w:p w:rsidR="00627D76" w:rsidRDefault="00627D76" w:rsidP="00627D76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 w:rsidRPr="009D1E71">
              <w:rPr>
                <w:rFonts w:ascii="Gill Sans MT" w:hAnsi="Gill Sans MT"/>
                <w:bCs/>
                <w:sz w:val="20"/>
                <w:szCs w:val="20"/>
              </w:rPr>
              <w:t xml:space="preserve">Figurative language </w:t>
            </w:r>
          </w:p>
          <w:p w:rsidR="00627D76" w:rsidRPr="00460B32" w:rsidRDefault="00627D76" w:rsidP="00627D76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9D1E71">
              <w:rPr>
                <w:rFonts w:ascii="Gill Sans MT" w:hAnsi="Gill Sans MT"/>
                <w:bCs/>
                <w:sz w:val="20"/>
                <w:szCs w:val="20"/>
              </w:rPr>
              <w:t>Word classes</w:t>
            </w:r>
          </w:p>
          <w:p w:rsidR="00627D76" w:rsidRDefault="00627D76" w:rsidP="00627D76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Poetic form and structure/sonnets</w:t>
            </w:r>
          </w:p>
          <w:p w:rsidR="00627D76" w:rsidRDefault="00627D76" w:rsidP="00627D76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Society </w:t>
            </w:r>
            <w:r w:rsidR="00371ADB">
              <w:rPr>
                <w:rFonts w:ascii="Gill Sans MT" w:hAnsi="Gill Sans MT" w:cs="Arial"/>
                <w:sz w:val="20"/>
                <w:szCs w:val="20"/>
              </w:rPr>
              <w:t>–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expectations</w:t>
            </w:r>
          </w:p>
          <w:p w:rsidR="00371ADB" w:rsidRPr="00627D76" w:rsidRDefault="00371ADB" w:rsidP="00627D76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The Romantics</w:t>
            </w:r>
          </w:p>
          <w:p w:rsidR="00460B32" w:rsidRPr="00EC39CF" w:rsidRDefault="00460B32" w:rsidP="00EC39CF">
            <w:pPr>
              <w:pStyle w:val="ListParagraph"/>
              <w:tabs>
                <w:tab w:val="left" w:pos="306"/>
              </w:tabs>
              <w:ind w:left="360"/>
              <w:rPr>
                <w:rFonts w:ascii="Gill Sans MT" w:hAnsi="Gill Sans MT" w:cs="Arial"/>
                <w:i/>
                <w:sz w:val="20"/>
                <w:szCs w:val="20"/>
              </w:rPr>
            </w:pPr>
          </w:p>
        </w:tc>
      </w:tr>
      <w:tr w:rsidR="00832279" w:rsidRPr="00F15582" w:rsidTr="00346E7B">
        <w:trPr>
          <w:trHeight w:val="798"/>
        </w:trPr>
        <w:tc>
          <w:tcPr>
            <w:tcW w:w="1654" w:type="pct"/>
            <w:gridSpan w:val="2"/>
            <w:shd w:val="clear" w:color="auto" w:fill="auto"/>
          </w:tcPr>
          <w:p w:rsidR="00832279" w:rsidRPr="009D1E71" w:rsidRDefault="00832279" w:rsidP="00EC39CF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9D1E71">
              <w:rPr>
                <w:rFonts w:ascii="Gill Sans MT" w:hAnsi="Gill Sans MT"/>
                <w:b/>
                <w:bCs/>
                <w:sz w:val="20"/>
                <w:szCs w:val="20"/>
              </w:rPr>
              <w:t>Skills</w:t>
            </w:r>
          </w:p>
          <w:p w:rsidR="00832279" w:rsidRPr="009D1E71" w:rsidRDefault="00832279" w:rsidP="00346E7B">
            <w:pPr>
              <w:pStyle w:val="ListParagraph"/>
              <w:numPr>
                <w:ilvl w:val="0"/>
                <w:numId w:val="6"/>
              </w:numPr>
              <w:ind w:firstLine="104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9D1E71">
              <w:rPr>
                <w:rFonts w:ascii="Gill Sans MT" w:eastAsia="Times New Roman" w:hAnsi="Gill Sans MT" w:cs="Arial"/>
                <w:sz w:val="20"/>
                <w:szCs w:val="20"/>
              </w:rPr>
              <w:t>PEA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ZE</w:t>
            </w:r>
          </w:p>
          <w:p w:rsidR="00832279" w:rsidRDefault="00832279" w:rsidP="00346E7B">
            <w:pPr>
              <w:pStyle w:val="ListParagraph"/>
              <w:numPr>
                <w:ilvl w:val="0"/>
                <w:numId w:val="6"/>
              </w:numPr>
              <w:tabs>
                <w:tab w:val="left" w:pos="403"/>
              </w:tabs>
              <w:ind w:firstLine="104"/>
              <w:rPr>
                <w:rFonts w:ascii="Gill Sans MT" w:hAnsi="Gill Sans MT" w:cs="Arial"/>
                <w:sz w:val="20"/>
                <w:szCs w:val="20"/>
              </w:rPr>
            </w:pPr>
            <w:r w:rsidRPr="009D1E71">
              <w:rPr>
                <w:rFonts w:ascii="Gill Sans MT" w:hAnsi="Gill Sans MT" w:cs="Arial"/>
                <w:sz w:val="20"/>
                <w:szCs w:val="20"/>
              </w:rPr>
              <w:t xml:space="preserve">Stand and speak – </w:t>
            </w:r>
            <w:proofErr w:type="spellStart"/>
            <w:r w:rsidRPr="009D1E71">
              <w:rPr>
                <w:rFonts w:ascii="Gill Sans MT" w:hAnsi="Gill Sans MT" w:cs="Arial"/>
                <w:sz w:val="20"/>
                <w:szCs w:val="20"/>
              </w:rPr>
              <w:t>oracy</w:t>
            </w:r>
            <w:proofErr w:type="spellEnd"/>
          </w:p>
          <w:p w:rsidR="00832279" w:rsidRPr="009D1E71" w:rsidRDefault="00832279" w:rsidP="00346E7B">
            <w:pPr>
              <w:pStyle w:val="ListParagraph"/>
              <w:numPr>
                <w:ilvl w:val="0"/>
                <w:numId w:val="6"/>
              </w:numPr>
              <w:tabs>
                <w:tab w:val="left" w:pos="403"/>
              </w:tabs>
              <w:ind w:firstLine="104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Subject terminology</w:t>
            </w:r>
          </w:p>
          <w:p w:rsidR="00832279" w:rsidRPr="009D1E71" w:rsidRDefault="00832279" w:rsidP="00346E7B">
            <w:pPr>
              <w:pStyle w:val="ListParagraph"/>
              <w:numPr>
                <w:ilvl w:val="0"/>
                <w:numId w:val="6"/>
              </w:numPr>
              <w:tabs>
                <w:tab w:val="left" w:pos="403"/>
              </w:tabs>
              <w:ind w:firstLine="104"/>
              <w:rPr>
                <w:rFonts w:ascii="Gill Sans MT" w:hAnsi="Gill Sans MT" w:cs="Arial"/>
                <w:sz w:val="20"/>
                <w:szCs w:val="20"/>
              </w:rPr>
            </w:pPr>
            <w:r w:rsidRPr="009D1E71">
              <w:rPr>
                <w:rFonts w:ascii="Gill Sans MT" w:hAnsi="Gill Sans MT" w:cs="Arial"/>
                <w:sz w:val="20"/>
                <w:szCs w:val="20"/>
              </w:rPr>
              <w:t>Proof-reading</w:t>
            </w:r>
          </w:p>
          <w:p w:rsidR="00832279" w:rsidRDefault="00832279" w:rsidP="00346E7B">
            <w:pPr>
              <w:pStyle w:val="ListParagraph"/>
              <w:numPr>
                <w:ilvl w:val="0"/>
                <w:numId w:val="6"/>
              </w:numPr>
              <w:tabs>
                <w:tab w:val="left" w:pos="403"/>
              </w:tabs>
              <w:ind w:firstLine="104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Thinking and retrieval </w:t>
            </w:r>
          </w:p>
          <w:p w:rsidR="00832279" w:rsidRDefault="00832279" w:rsidP="00346E7B">
            <w:pPr>
              <w:pStyle w:val="ListParagraph"/>
              <w:numPr>
                <w:ilvl w:val="0"/>
                <w:numId w:val="6"/>
              </w:numPr>
              <w:tabs>
                <w:tab w:val="left" w:pos="403"/>
              </w:tabs>
              <w:ind w:firstLine="104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Extract i</w:t>
            </w:r>
            <w:r w:rsidR="00C340CA">
              <w:rPr>
                <w:rFonts w:ascii="Gill Sans MT" w:hAnsi="Gill Sans MT" w:cs="Arial"/>
                <w:sz w:val="20"/>
                <w:szCs w:val="20"/>
              </w:rPr>
              <w:t>n</w:t>
            </w:r>
            <w:r>
              <w:rPr>
                <w:rFonts w:ascii="Gill Sans MT" w:hAnsi="Gill Sans MT" w:cs="Arial"/>
                <w:sz w:val="20"/>
                <w:szCs w:val="20"/>
              </w:rPr>
              <w:t>to essay structure</w:t>
            </w:r>
          </w:p>
          <w:p w:rsidR="00832279" w:rsidRDefault="00832279" w:rsidP="00346E7B">
            <w:pPr>
              <w:pStyle w:val="ListParagraph"/>
              <w:numPr>
                <w:ilvl w:val="0"/>
                <w:numId w:val="6"/>
              </w:numPr>
              <w:ind w:firstLine="104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Standard introductions</w:t>
            </w:r>
          </w:p>
          <w:p w:rsidR="00346E7B" w:rsidRPr="00627D76" w:rsidRDefault="00346E7B" w:rsidP="00346E7B">
            <w:pPr>
              <w:pStyle w:val="ListParagraph"/>
              <w:numPr>
                <w:ilvl w:val="0"/>
                <w:numId w:val="6"/>
              </w:numPr>
              <w:tabs>
                <w:tab w:val="left" w:pos="306"/>
              </w:tabs>
              <w:ind w:firstLine="104"/>
              <w:rPr>
                <w:rFonts w:ascii="Gill Sans MT" w:hAnsi="Gill Sans MT" w:cs="Arial"/>
                <w:sz w:val="20"/>
                <w:szCs w:val="20"/>
              </w:rPr>
            </w:pPr>
            <w:r w:rsidRPr="00627D76">
              <w:rPr>
                <w:rFonts w:ascii="Gill Sans MT" w:hAnsi="Gill Sans MT" w:cs="Arial"/>
                <w:sz w:val="20"/>
                <w:szCs w:val="20"/>
              </w:rPr>
              <w:t>Revision aids - flashcards/templates/ mind maps</w:t>
            </w:r>
          </w:p>
          <w:p w:rsidR="00832279" w:rsidRPr="009D1E71" w:rsidRDefault="00832279" w:rsidP="00EC39CF">
            <w:pPr>
              <w:pStyle w:val="ListParagraph"/>
              <w:ind w:left="360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:rsidR="00832279" w:rsidRDefault="00832279" w:rsidP="00EC39CF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832279" w:rsidRDefault="00832279" w:rsidP="00EC39CF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832279" w:rsidRDefault="00832279" w:rsidP="00594073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9D1E71">
              <w:rPr>
                <w:rFonts w:ascii="Gill Sans MT" w:hAnsi="Gill Sans MT"/>
                <w:b/>
                <w:sz w:val="20"/>
                <w:szCs w:val="20"/>
              </w:rPr>
              <w:t>Resources</w:t>
            </w:r>
            <w:r w:rsidR="00594073">
              <w:rPr>
                <w:rFonts w:ascii="Gill Sans MT" w:hAnsi="Gill Sans MT"/>
                <w:b/>
                <w:sz w:val="20"/>
                <w:szCs w:val="20"/>
              </w:rPr>
              <w:t>:</w:t>
            </w:r>
          </w:p>
          <w:p w:rsidR="00594073" w:rsidRDefault="00594073" w:rsidP="00594073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Blood Brothers text</w:t>
            </w:r>
          </w:p>
          <w:p w:rsidR="00594073" w:rsidRDefault="00594073" w:rsidP="00594073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CGP Blood Brothers guide</w:t>
            </w:r>
          </w:p>
          <w:p w:rsidR="00346E7B" w:rsidRPr="009D1E71" w:rsidRDefault="00346E7B" w:rsidP="00594073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TEAMS</w:t>
            </w:r>
          </w:p>
          <w:p w:rsidR="00832279" w:rsidRPr="009D1E71" w:rsidRDefault="00832279" w:rsidP="00CE505F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  <w:p w:rsidR="00832279" w:rsidRPr="00FE139C" w:rsidRDefault="00832279" w:rsidP="00832279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shd w:val="clear" w:color="auto" w:fill="auto"/>
          </w:tcPr>
          <w:p w:rsidR="00832279" w:rsidRPr="009D1E71" w:rsidRDefault="00832279" w:rsidP="009D1E71">
            <w:pPr>
              <w:rPr>
                <w:rFonts w:ascii="Gill Sans MT" w:eastAsia="Times New Roman" w:hAnsi="Gill Sans MT" w:cs="Arial"/>
                <w:b/>
                <w:sz w:val="20"/>
                <w:szCs w:val="20"/>
              </w:rPr>
            </w:pPr>
            <w:r w:rsidRPr="00F15582">
              <w:rPr>
                <w:rFonts w:ascii="Gill Sans MT" w:eastAsia="Times New Roman" w:hAnsi="Gill Sans MT" w:cs="Arial"/>
                <w:b/>
                <w:sz w:val="20"/>
                <w:szCs w:val="20"/>
              </w:rPr>
              <w:t>Skills:</w:t>
            </w:r>
          </w:p>
          <w:p w:rsidR="00832279" w:rsidRDefault="00832279" w:rsidP="00EF6D90">
            <w:pPr>
              <w:pStyle w:val="ListParagraph"/>
              <w:numPr>
                <w:ilvl w:val="0"/>
                <w:numId w:val="3"/>
              </w:numPr>
              <w:ind w:left="742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Using a thesaurus and dictionary</w:t>
            </w:r>
          </w:p>
          <w:p w:rsidR="00832279" w:rsidRDefault="00832279" w:rsidP="00EF6D90">
            <w:pPr>
              <w:pStyle w:val="ListParagraph"/>
              <w:numPr>
                <w:ilvl w:val="0"/>
                <w:numId w:val="3"/>
              </w:numPr>
              <w:ind w:left="742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TPMLSE/PEAZE</w:t>
            </w:r>
          </w:p>
          <w:p w:rsidR="00832279" w:rsidRDefault="00832279" w:rsidP="00EF6D90">
            <w:pPr>
              <w:pStyle w:val="ListParagraph"/>
              <w:numPr>
                <w:ilvl w:val="0"/>
                <w:numId w:val="3"/>
              </w:numPr>
              <w:ind w:left="742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Exam timings</w:t>
            </w:r>
          </w:p>
          <w:p w:rsidR="00832279" w:rsidRPr="00D46497" w:rsidRDefault="00832279" w:rsidP="00EF6D90">
            <w:pPr>
              <w:pStyle w:val="ListParagraph"/>
              <w:numPr>
                <w:ilvl w:val="0"/>
                <w:numId w:val="3"/>
              </w:numPr>
              <w:ind w:left="742"/>
              <w:rPr>
                <w:rFonts w:ascii="Gill Sans MT" w:hAnsi="Gill Sans MT"/>
                <w:sz w:val="20"/>
                <w:szCs w:val="20"/>
              </w:rPr>
            </w:pPr>
            <w:r w:rsidRPr="009D1E71">
              <w:rPr>
                <w:rFonts w:ascii="Gill Sans MT" w:hAnsi="Gill Sans MT" w:cs="Arial"/>
                <w:sz w:val="20"/>
                <w:szCs w:val="20"/>
              </w:rPr>
              <w:t xml:space="preserve">Stand and speak – </w:t>
            </w:r>
            <w:proofErr w:type="spellStart"/>
            <w:r w:rsidRPr="009D1E71">
              <w:rPr>
                <w:rFonts w:ascii="Gill Sans MT" w:hAnsi="Gill Sans MT" w:cs="Arial"/>
                <w:sz w:val="20"/>
                <w:szCs w:val="20"/>
              </w:rPr>
              <w:t>oracy</w:t>
            </w:r>
            <w:proofErr w:type="spellEnd"/>
          </w:p>
          <w:p w:rsidR="00832279" w:rsidRPr="00D46497" w:rsidRDefault="00832279" w:rsidP="00EF6D90">
            <w:pPr>
              <w:pStyle w:val="ListParagraph"/>
              <w:numPr>
                <w:ilvl w:val="0"/>
                <w:numId w:val="3"/>
              </w:numPr>
              <w:ind w:left="742"/>
              <w:rPr>
                <w:rFonts w:ascii="Gill Sans MT" w:hAnsi="Gill Sans MT"/>
                <w:sz w:val="20"/>
                <w:szCs w:val="20"/>
              </w:rPr>
            </w:pPr>
            <w:r w:rsidRPr="00D46497">
              <w:rPr>
                <w:rFonts w:ascii="Gill Sans MT" w:hAnsi="Gill Sans MT"/>
                <w:sz w:val="20"/>
                <w:szCs w:val="20"/>
              </w:rPr>
              <w:t>Perform</w:t>
            </w:r>
            <w:r>
              <w:rPr>
                <w:rFonts w:ascii="Gill Sans MT" w:hAnsi="Gill Sans MT"/>
                <w:sz w:val="20"/>
                <w:szCs w:val="20"/>
              </w:rPr>
              <w:t>ing</w:t>
            </w:r>
            <w:r w:rsidRPr="00D46497">
              <w:rPr>
                <w:rFonts w:ascii="Gill Sans MT" w:hAnsi="Gill Sans MT"/>
                <w:sz w:val="20"/>
                <w:szCs w:val="20"/>
              </w:rPr>
              <w:t xml:space="preserve"> poetry</w:t>
            </w:r>
          </w:p>
          <w:p w:rsidR="00832279" w:rsidRDefault="00832279" w:rsidP="00EF6D90">
            <w:pPr>
              <w:pStyle w:val="ListParagraph"/>
              <w:numPr>
                <w:ilvl w:val="0"/>
                <w:numId w:val="3"/>
              </w:numPr>
              <w:ind w:left="742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Dialogic talk</w:t>
            </w:r>
          </w:p>
          <w:p w:rsidR="00832279" w:rsidRPr="009D1E71" w:rsidRDefault="00832279" w:rsidP="00EF6D90">
            <w:pPr>
              <w:pStyle w:val="ListParagraph"/>
              <w:numPr>
                <w:ilvl w:val="0"/>
                <w:numId w:val="3"/>
              </w:numPr>
              <w:tabs>
                <w:tab w:val="left" w:pos="403"/>
              </w:tabs>
              <w:ind w:left="742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Thinking and retrieval </w:t>
            </w:r>
          </w:p>
          <w:p w:rsidR="00832279" w:rsidRDefault="00832279" w:rsidP="00EF6D90">
            <w:pPr>
              <w:pStyle w:val="ListParagraph"/>
              <w:numPr>
                <w:ilvl w:val="0"/>
                <w:numId w:val="3"/>
              </w:numPr>
              <w:ind w:left="742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EC39CF">
              <w:rPr>
                <w:rFonts w:ascii="Gill Sans MT" w:hAnsi="Gill Sans MT"/>
                <w:sz w:val="20"/>
                <w:szCs w:val="20"/>
              </w:rPr>
              <w:t>Compar</w:t>
            </w:r>
            <w:r>
              <w:rPr>
                <w:rFonts w:ascii="Gill Sans MT" w:hAnsi="Gill Sans MT"/>
                <w:sz w:val="20"/>
                <w:szCs w:val="20"/>
              </w:rPr>
              <w:t>ng</w:t>
            </w:r>
            <w:proofErr w:type="spellEnd"/>
            <w:r>
              <w:rPr>
                <w:rFonts w:ascii="Gill Sans MT" w:hAnsi="Gill Sans MT"/>
                <w:sz w:val="20"/>
                <w:szCs w:val="20"/>
              </w:rPr>
              <w:t xml:space="preserve"> texts and contexts</w:t>
            </w:r>
          </w:p>
          <w:p w:rsidR="00832279" w:rsidRPr="00627D76" w:rsidRDefault="00832279" w:rsidP="00EF6D90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ind w:left="742"/>
              <w:rPr>
                <w:rFonts w:ascii="Gill Sans MT" w:hAnsi="Gill Sans MT" w:cs="Arial"/>
                <w:sz w:val="20"/>
                <w:szCs w:val="20"/>
              </w:rPr>
            </w:pPr>
            <w:r w:rsidRPr="00627D76">
              <w:rPr>
                <w:rFonts w:ascii="Gill Sans MT" w:hAnsi="Gill Sans MT" w:cs="Arial"/>
                <w:sz w:val="20"/>
                <w:szCs w:val="20"/>
              </w:rPr>
              <w:t>Revision aids - flashcards/templates/ mind maps</w:t>
            </w:r>
          </w:p>
          <w:p w:rsidR="00832279" w:rsidRPr="00EC39CF" w:rsidRDefault="00832279" w:rsidP="00627D76">
            <w:pPr>
              <w:pStyle w:val="ListParagraph"/>
              <w:ind w:left="360"/>
              <w:rPr>
                <w:rFonts w:ascii="Gill Sans MT" w:hAnsi="Gill Sans MT"/>
                <w:sz w:val="20"/>
                <w:szCs w:val="20"/>
              </w:rPr>
            </w:pPr>
          </w:p>
          <w:p w:rsidR="00832279" w:rsidRDefault="00832279" w:rsidP="00EC39CF">
            <w:pPr>
              <w:rPr>
                <w:rFonts w:ascii="Gill Sans MT" w:hAnsi="Gill Sans MT"/>
                <w:sz w:val="20"/>
                <w:szCs w:val="20"/>
              </w:rPr>
            </w:pPr>
          </w:p>
          <w:p w:rsidR="00832279" w:rsidRPr="00F854FF" w:rsidRDefault="00832279" w:rsidP="00EC39CF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854FF">
              <w:rPr>
                <w:rFonts w:ascii="Gill Sans MT" w:hAnsi="Gill Sans MT"/>
                <w:b/>
                <w:sz w:val="20"/>
                <w:szCs w:val="20"/>
              </w:rPr>
              <w:t>Resources</w:t>
            </w:r>
            <w:r>
              <w:rPr>
                <w:rFonts w:ascii="Gill Sans MT" w:hAnsi="Gill Sans MT"/>
                <w:b/>
                <w:sz w:val="20"/>
                <w:szCs w:val="20"/>
              </w:rPr>
              <w:t>:</w:t>
            </w:r>
          </w:p>
          <w:p w:rsidR="00832279" w:rsidRDefault="00832279" w:rsidP="00EC39C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Poetry Anthology</w:t>
            </w:r>
          </w:p>
          <w:p w:rsidR="00346E7B" w:rsidRDefault="00346E7B" w:rsidP="00EC39C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CGP poetry revision guide</w:t>
            </w:r>
          </w:p>
          <w:p w:rsidR="00346E7B" w:rsidRDefault="00346E7B" w:rsidP="00EC39C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TEAMS</w:t>
            </w:r>
          </w:p>
          <w:p w:rsidR="00832279" w:rsidRDefault="00832279" w:rsidP="00EC39CF">
            <w:pPr>
              <w:rPr>
                <w:rFonts w:ascii="Gill Sans MT" w:hAnsi="Gill Sans MT"/>
                <w:sz w:val="20"/>
                <w:szCs w:val="20"/>
              </w:rPr>
            </w:pPr>
          </w:p>
          <w:p w:rsidR="00832279" w:rsidRDefault="00832279" w:rsidP="00EC39CF">
            <w:pPr>
              <w:rPr>
                <w:rFonts w:ascii="Gill Sans MT" w:hAnsi="Gill Sans MT"/>
                <w:sz w:val="20"/>
                <w:szCs w:val="20"/>
              </w:rPr>
            </w:pPr>
          </w:p>
          <w:p w:rsidR="00832279" w:rsidRPr="00F15582" w:rsidRDefault="00832279" w:rsidP="00627D76">
            <w:pPr>
              <w:tabs>
                <w:tab w:val="left" w:pos="306"/>
              </w:tabs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</w:tcPr>
          <w:p w:rsidR="00832279" w:rsidRPr="00F15582" w:rsidRDefault="00832279" w:rsidP="00EC39CF">
            <w:pPr>
              <w:rPr>
                <w:rFonts w:ascii="Gill Sans MT" w:eastAsia="Times New Roman" w:hAnsi="Gill Sans MT" w:cs="Arial"/>
                <w:b/>
                <w:sz w:val="20"/>
                <w:szCs w:val="20"/>
              </w:rPr>
            </w:pPr>
            <w:r w:rsidRPr="00F15582"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  <w:t>Skills: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ind w:left="601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Dialogic talk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 w:rsidRPr="00DE4F0F">
              <w:rPr>
                <w:rFonts w:ascii="Gill Sans MT" w:hAnsi="Gill Sans MT" w:cs="Arial"/>
                <w:sz w:val="20"/>
                <w:szCs w:val="20"/>
              </w:rPr>
              <w:t>PEAZE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Exam timings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Stand and speak – oracy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Slow writing/walk and talk structure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Proof-reading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Thinking and retrieval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ind w:left="601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EC39CF">
              <w:rPr>
                <w:rFonts w:ascii="Gill Sans MT" w:hAnsi="Gill Sans MT"/>
                <w:sz w:val="20"/>
                <w:szCs w:val="20"/>
              </w:rPr>
              <w:t>Compar</w:t>
            </w:r>
            <w:r>
              <w:rPr>
                <w:rFonts w:ascii="Gill Sans MT" w:hAnsi="Gill Sans MT"/>
                <w:sz w:val="20"/>
                <w:szCs w:val="20"/>
              </w:rPr>
              <w:t>ng</w:t>
            </w:r>
            <w:proofErr w:type="spellEnd"/>
            <w:r>
              <w:rPr>
                <w:rFonts w:ascii="Gill Sans MT" w:hAnsi="Gill Sans MT"/>
                <w:sz w:val="20"/>
                <w:szCs w:val="20"/>
              </w:rPr>
              <w:t xml:space="preserve"> texts and contexts</w:t>
            </w:r>
          </w:p>
          <w:p w:rsidR="00832279" w:rsidRPr="00627D76" w:rsidRDefault="00832279" w:rsidP="00627D76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 w:rsidRPr="00627D76">
              <w:rPr>
                <w:rFonts w:ascii="Gill Sans MT" w:hAnsi="Gill Sans MT" w:cs="Arial"/>
                <w:sz w:val="20"/>
                <w:szCs w:val="20"/>
              </w:rPr>
              <w:t>Revision aids - flashcards/templates/ mind maps</w:t>
            </w:r>
          </w:p>
          <w:p w:rsidR="00832279" w:rsidRDefault="00832279" w:rsidP="00EC39CF">
            <w:pPr>
              <w:rPr>
                <w:rFonts w:ascii="Gill Sans MT" w:hAnsi="Gill Sans MT"/>
                <w:sz w:val="20"/>
                <w:szCs w:val="20"/>
              </w:rPr>
            </w:pPr>
          </w:p>
          <w:p w:rsidR="00832279" w:rsidRPr="00F854FF" w:rsidRDefault="00832279" w:rsidP="00627D7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854FF">
              <w:rPr>
                <w:rFonts w:ascii="Gill Sans MT" w:hAnsi="Gill Sans MT"/>
                <w:b/>
                <w:sz w:val="20"/>
                <w:szCs w:val="20"/>
              </w:rPr>
              <w:t>Resources</w:t>
            </w:r>
            <w:r>
              <w:rPr>
                <w:rFonts w:ascii="Gill Sans MT" w:hAnsi="Gill Sans MT"/>
                <w:b/>
                <w:sz w:val="20"/>
                <w:szCs w:val="20"/>
              </w:rPr>
              <w:t>:</w:t>
            </w:r>
          </w:p>
          <w:p w:rsidR="00346E7B" w:rsidRDefault="00346E7B" w:rsidP="00346E7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Poetry Anthology</w:t>
            </w:r>
          </w:p>
          <w:p w:rsidR="00346E7B" w:rsidRDefault="00346E7B" w:rsidP="00346E7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CGP poetry revision guide</w:t>
            </w:r>
          </w:p>
          <w:p w:rsidR="00346E7B" w:rsidRDefault="00346E7B" w:rsidP="00346E7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TEAMS</w:t>
            </w:r>
          </w:p>
          <w:p w:rsidR="00832279" w:rsidRPr="00E21104" w:rsidRDefault="00832279" w:rsidP="00346E7B">
            <w:pPr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</w:pPr>
          </w:p>
        </w:tc>
        <w:tc>
          <w:tcPr>
            <w:tcW w:w="1069" w:type="pct"/>
            <w:shd w:val="clear" w:color="auto" w:fill="auto"/>
          </w:tcPr>
          <w:p w:rsidR="00832279" w:rsidRPr="00832279" w:rsidRDefault="00832279" w:rsidP="00832279">
            <w:pPr>
              <w:rPr>
                <w:rFonts w:ascii="Gill Sans MT" w:hAnsi="Gill Sans MT"/>
                <w:sz w:val="20"/>
                <w:szCs w:val="20"/>
              </w:rPr>
            </w:pPr>
            <w:r w:rsidRPr="00832279"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  <w:t>Skills: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ind w:left="601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Dialogic talk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 w:rsidRPr="00DE4F0F">
              <w:rPr>
                <w:rFonts w:ascii="Gill Sans MT" w:hAnsi="Gill Sans MT" w:cs="Arial"/>
                <w:sz w:val="20"/>
                <w:szCs w:val="20"/>
              </w:rPr>
              <w:t>PEAZE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Exam timings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Stand and speak –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oracy</w:t>
            </w:r>
            <w:proofErr w:type="spellEnd"/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Slow writing/walk and talk structure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Proof-reading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Thinking and retrieval</w:t>
            </w:r>
          </w:p>
          <w:p w:rsidR="00832279" w:rsidRDefault="00832279" w:rsidP="00627D76">
            <w:pPr>
              <w:pStyle w:val="ListParagraph"/>
              <w:numPr>
                <w:ilvl w:val="0"/>
                <w:numId w:val="8"/>
              </w:numPr>
              <w:ind w:left="601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EC39CF">
              <w:rPr>
                <w:rFonts w:ascii="Gill Sans MT" w:hAnsi="Gill Sans MT"/>
                <w:sz w:val="20"/>
                <w:szCs w:val="20"/>
              </w:rPr>
              <w:t>Compar</w:t>
            </w:r>
            <w:r>
              <w:rPr>
                <w:rFonts w:ascii="Gill Sans MT" w:hAnsi="Gill Sans MT"/>
                <w:sz w:val="20"/>
                <w:szCs w:val="20"/>
              </w:rPr>
              <w:t>ng</w:t>
            </w:r>
            <w:proofErr w:type="spellEnd"/>
            <w:r>
              <w:rPr>
                <w:rFonts w:ascii="Gill Sans MT" w:hAnsi="Gill Sans MT"/>
                <w:sz w:val="20"/>
                <w:szCs w:val="20"/>
              </w:rPr>
              <w:t xml:space="preserve"> texts and contexts</w:t>
            </w:r>
          </w:p>
          <w:p w:rsidR="00832279" w:rsidRPr="00627D76" w:rsidRDefault="00832279" w:rsidP="00627D76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 w:rsidRPr="00627D76">
              <w:rPr>
                <w:rFonts w:ascii="Gill Sans MT" w:hAnsi="Gill Sans MT" w:cs="Arial"/>
                <w:sz w:val="20"/>
                <w:szCs w:val="20"/>
              </w:rPr>
              <w:t>Revision aids - flashcards/templates/ mind maps</w:t>
            </w:r>
          </w:p>
          <w:p w:rsidR="00832279" w:rsidRDefault="00832279" w:rsidP="00EC39CF">
            <w:pPr>
              <w:pStyle w:val="ListParagraph"/>
              <w:ind w:left="360"/>
              <w:rPr>
                <w:rFonts w:ascii="Gill Sans MT" w:hAnsi="Gill Sans MT"/>
                <w:b/>
                <w:bCs/>
                <w:i/>
                <w:sz w:val="20"/>
                <w:szCs w:val="20"/>
              </w:rPr>
            </w:pPr>
          </w:p>
          <w:p w:rsidR="00832279" w:rsidRPr="00F854FF" w:rsidRDefault="00832279" w:rsidP="00832279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854FF">
              <w:rPr>
                <w:rFonts w:ascii="Gill Sans MT" w:hAnsi="Gill Sans MT"/>
                <w:b/>
                <w:sz w:val="20"/>
                <w:szCs w:val="20"/>
              </w:rPr>
              <w:t>Resources</w:t>
            </w:r>
            <w:r>
              <w:rPr>
                <w:rFonts w:ascii="Gill Sans MT" w:hAnsi="Gill Sans MT"/>
                <w:b/>
                <w:sz w:val="20"/>
                <w:szCs w:val="20"/>
              </w:rPr>
              <w:t>:</w:t>
            </w:r>
          </w:p>
          <w:p w:rsidR="00346E7B" w:rsidRDefault="00346E7B" w:rsidP="00346E7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Poetry Anthology</w:t>
            </w:r>
          </w:p>
          <w:p w:rsidR="00346E7B" w:rsidRDefault="00346E7B" w:rsidP="00346E7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CGP poetry revision guide</w:t>
            </w:r>
          </w:p>
          <w:p w:rsidR="00346E7B" w:rsidRDefault="00346E7B" w:rsidP="00346E7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TEAMS</w:t>
            </w:r>
          </w:p>
          <w:p w:rsidR="00832279" w:rsidRPr="00EC39CF" w:rsidRDefault="00832279" w:rsidP="00EC39CF">
            <w:pPr>
              <w:pStyle w:val="ListParagraph"/>
              <w:ind w:left="360"/>
              <w:rPr>
                <w:rFonts w:ascii="Gill Sans MT" w:hAnsi="Gill Sans MT"/>
                <w:b/>
                <w:bCs/>
                <w:i/>
                <w:sz w:val="20"/>
                <w:szCs w:val="20"/>
              </w:rPr>
            </w:pPr>
          </w:p>
        </w:tc>
      </w:tr>
    </w:tbl>
    <w:p w:rsidR="0095606E" w:rsidRDefault="0095606E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p w:rsidR="009E33B9" w:rsidRDefault="009E33B9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p w:rsidR="009E33B9" w:rsidRDefault="009E33B9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p w:rsidR="009E33B9" w:rsidRDefault="009E33B9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p w:rsidR="009E33B9" w:rsidRDefault="009E33B9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p w:rsidR="009E33B9" w:rsidRDefault="009E33B9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p w:rsidR="009E33B9" w:rsidRDefault="009E33B9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p w:rsidR="009E33B9" w:rsidRDefault="009E33B9" w:rsidP="009E33B9">
      <w:pPr>
        <w:spacing w:after="0"/>
        <w:jc w:val="center"/>
        <w:rPr>
          <w:rFonts w:ascii="Gill Sans MT" w:hAnsi="Gill Sans MT"/>
          <w:b/>
          <w:sz w:val="32"/>
          <w:szCs w:val="20"/>
        </w:rPr>
      </w:pPr>
    </w:p>
    <w:p w:rsidR="00371ADB" w:rsidRDefault="00371ADB" w:rsidP="004F1FF7">
      <w:pPr>
        <w:spacing w:after="0"/>
        <w:jc w:val="center"/>
        <w:rPr>
          <w:rFonts w:ascii="Gill Sans MT" w:hAnsi="Gill Sans MT"/>
          <w:b/>
          <w:sz w:val="32"/>
          <w:szCs w:val="20"/>
        </w:rPr>
      </w:pPr>
    </w:p>
    <w:p w:rsidR="00C340CA" w:rsidRDefault="00C340CA" w:rsidP="004F1FF7">
      <w:pPr>
        <w:spacing w:after="0"/>
        <w:jc w:val="center"/>
        <w:rPr>
          <w:rFonts w:ascii="Gill Sans MT" w:hAnsi="Gill Sans MT"/>
          <w:b/>
          <w:sz w:val="32"/>
          <w:szCs w:val="20"/>
        </w:rPr>
      </w:pPr>
    </w:p>
    <w:p w:rsidR="00346E7B" w:rsidRDefault="00346E7B" w:rsidP="004F1FF7">
      <w:pPr>
        <w:spacing w:after="0"/>
        <w:jc w:val="center"/>
        <w:rPr>
          <w:rFonts w:ascii="Gill Sans MT" w:hAnsi="Gill Sans MT"/>
          <w:b/>
          <w:sz w:val="32"/>
          <w:szCs w:val="20"/>
        </w:rPr>
      </w:pPr>
    </w:p>
    <w:p w:rsidR="009E33B9" w:rsidRDefault="009E33B9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  <w:r w:rsidRPr="00924D3A">
        <w:rPr>
          <w:rFonts w:ascii="Gill Sans MT" w:hAnsi="Gill Sans MT"/>
          <w:b/>
          <w:sz w:val="32"/>
          <w:szCs w:val="20"/>
        </w:rPr>
        <w:t xml:space="preserve">Year </w:t>
      </w:r>
      <w:r>
        <w:rPr>
          <w:rFonts w:ascii="Gill Sans MT" w:hAnsi="Gill Sans MT"/>
          <w:b/>
          <w:sz w:val="32"/>
          <w:szCs w:val="20"/>
        </w:rPr>
        <w:t>10</w:t>
      </w:r>
    </w:p>
    <w:p w:rsidR="009E33B9" w:rsidRDefault="009E33B9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tbl>
      <w:tblPr>
        <w:tblStyle w:val="TableGrid"/>
        <w:tblW w:w="4977" w:type="pct"/>
        <w:tblInd w:w="-289" w:type="dxa"/>
        <w:tblLook w:val="04A0" w:firstRow="1" w:lastRow="0" w:firstColumn="1" w:lastColumn="0" w:noHBand="0" w:noVBand="1"/>
      </w:tblPr>
      <w:tblGrid>
        <w:gridCol w:w="3829"/>
        <w:gridCol w:w="18"/>
        <w:gridCol w:w="3846"/>
        <w:gridCol w:w="2889"/>
        <w:gridCol w:w="334"/>
        <w:gridCol w:w="2555"/>
        <w:gridCol w:w="4398"/>
        <w:gridCol w:w="4389"/>
      </w:tblGrid>
      <w:tr w:rsidR="006F4007" w:rsidRPr="00F15582" w:rsidTr="00F31F08">
        <w:trPr>
          <w:trHeight w:val="391"/>
        </w:trPr>
        <w:tc>
          <w:tcPr>
            <w:tcW w:w="860" w:type="pct"/>
            <w:shd w:val="clear" w:color="auto" w:fill="E36C0A" w:themeFill="accent6" w:themeFillShade="BF"/>
            <w:vAlign w:val="center"/>
          </w:tcPr>
          <w:p w:rsidR="006F4007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6F4007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Autumn 1     28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Aug – 18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>Oct  (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>8)</w:t>
            </w:r>
          </w:p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shd w:val="clear" w:color="auto" w:fill="FABF8F" w:themeFill="accent6" w:themeFillTint="99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Autumn 2      4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Nov – 20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Dec</w:t>
            </w:r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>7)</w:t>
            </w:r>
          </w:p>
        </w:tc>
        <w:tc>
          <w:tcPr>
            <w:tcW w:w="724" w:type="pct"/>
            <w:gridSpan w:val="2"/>
            <w:shd w:val="clear" w:color="auto" w:fill="00B050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1    6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Jan- 14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Feb (6)</w:t>
            </w:r>
          </w:p>
        </w:tc>
        <w:tc>
          <w:tcPr>
            <w:tcW w:w="574" w:type="pct"/>
            <w:shd w:val="clear" w:color="auto" w:fill="9BBB59" w:themeFill="accent3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    24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Feb – 4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Apr (6)</w:t>
            </w:r>
          </w:p>
        </w:tc>
        <w:tc>
          <w:tcPr>
            <w:tcW w:w="988" w:type="pct"/>
            <w:shd w:val="clear" w:color="auto" w:fill="FFC000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Summer 1    22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April – 23</w:t>
            </w:r>
            <w:proofErr w:type="gramStart"/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 May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(5)</w:t>
            </w:r>
          </w:p>
        </w:tc>
        <w:tc>
          <w:tcPr>
            <w:tcW w:w="986" w:type="pct"/>
            <w:shd w:val="clear" w:color="auto" w:fill="FFFF00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Summer 2   2</w:t>
            </w:r>
            <w:proofErr w:type="gramStart"/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 Jun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– 18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July  (7)</w:t>
            </w:r>
          </w:p>
        </w:tc>
      </w:tr>
      <w:tr w:rsidR="009E33B9" w:rsidRPr="00F15582" w:rsidTr="00F31F08">
        <w:trPr>
          <w:trHeight w:val="412"/>
        </w:trPr>
        <w:tc>
          <w:tcPr>
            <w:tcW w:w="5000" w:type="pct"/>
            <w:gridSpan w:val="8"/>
            <w:shd w:val="clear" w:color="auto" w:fill="FBD4B4" w:themeFill="accent6" w:themeFillTint="66"/>
            <w:vAlign w:val="center"/>
          </w:tcPr>
          <w:p w:rsidR="009E33B9" w:rsidRPr="00F15582" w:rsidRDefault="009E33B9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35301">
              <w:rPr>
                <w:rFonts w:ascii="Gill Sans MT" w:hAnsi="Gill Sans MT"/>
                <w:b/>
                <w:sz w:val="24"/>
                <w:szCs w:val="20"/>
              </w:rPr>
              <w:t>ENRICHMENT</w:t>
            </w:r>
          </w:p>
        </w:tc>
      </w:tr>
      <w:tr w:rsidR="00923430" w:rsidRPr="00F15582" w:rsidTr="00923430">
        <w:trPr>
          <w:trHeight w:val="412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23430" w:rsidRPr="00F15582" w:rsidRDefault="00923430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Trip t</w:t>
            </w:r>
            <w:r w:rsidR="00371ADB">
              <w:rPr>
                <w:rFonts w:ascii="Gill Sans MT" w:hAnsi="Gill Sans MT"/>
                <w:b/>
                <w:sz w:val="20"/>
                <w:szCs w:val="20"/>
              </w:rPr>
              <w:t>o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see </w:t>
            </w:r>
            <w:r w:rsidR="00371ADB">
              <w:rPr>
                <w:rFonts w:ascii="Gill Sans MT" w:hAnsi="Gill Sans MT"/>
                <w:b/>
                <w:sz w:val="20"/>
                <w:szCs w:val="20"/>
              </w:rPr>
              <w:t xml:space="preserve">Christmas </w:t>
            </w:r>
            <w:proofErr w:type="gramStart"/>
            <w:r w:rsidR="00371ADB">
              <w:rPr>
                <w:rFonts w:ascii="Gill Sans MT" w:hAnsi="Gill Sans MT"/>
                <w:b/>
                <w:sz w:val="20"/>
                <w:szCs w:val="20"/>
              </w:rPr>
              <w:t>Carol</w:t>
            </w:r>
            <w:r w:rsidR="006F4007">
              <w:rPr>
                <w:rFonts w:ascii="Gill Sans MT" w:hAnsi="Gill Sans MT"/>
                <w:b/>
                <w:sz w:val="20"/>
                <w:szCs w:val="20"/>
              </w:rPr>
              <w:t xml:space="preserve">, </w:t>
            </w:r>
            <w:r w:rsidR="00371ADB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/>
                <w:sz w:val="20"/>
                <w:szCs w:val="20"/>
              </w:rPr>
              <w:t>Blood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Brothers and in school performances of Shakespeare Play</w:t>
            </w:r>
          </w:p>
        </w:tc>
      </w:tr>
      <w:tr w:rsidR="009E33B9" w:rsidRPr="00F15582" w:rsidTr="00F31F08">
        <w:trPr>
          <w:trHeight w:val="412"/>
        </w:trPr>
        <w:tc>
          <w:tcPr>
            <w:tcW w:w="1728" w:type="pct"/>
            <w:gridSpan w:val="3"/>
            <w:shd w:val="clear" w:color="auto" w:fill="BFBFBF" w:themeFill="background1" w:themeFillShade="BF"/>
            <w:vAlign w:val="center"/>
          </w:tcPr>
          <w:p w:rsidR="009E33B9" w:rsidRPr="00F15582" w:rsidRDefault="009E33B9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35301">
              <w:rPr>
                <w:rFonts w:ascii="Gill Sans MT" w:hAnsi="Gill Sans MT"/>
                <w:b/>
                <w:sz w:val="20"/>
                <w:szCs w:val="20"/>
                <w:highlight w:val="yellow"/>
              </w:rPr>
              <w:t xml:space="preserve">Tracking </w:t>
            </w:r>
          </w:p>
        </w:tc>
        <w:tc>
          <w:tcPr>
            <w:tcW w:w="1298" w:type="pct"/>
            <w:gridSpan w:val="3"/>
            <w:shd w:val="clear" w:color="auto" w:fill="BFBFBF" w:themeFill="background1" w:themeFillShade="BF"/>
            <w:vAlign w:val="center"/>
          </w:tcPr>
          <w:p w:rsidR="009E33B9" w:rsidRPr="00F15582" w:rsidRDefault="009E33B9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064A1">
              <w:rPr>
                <w:rFonts w:ascii="Gill Sans MT" w:hAnsi="Gill Sans MT"/>
                <w:b/>
                <w:sz w:val="20"/>
                <w:szCs w:val="20"/>
                <w:highlight w:val="yellow"/>
              </w:rPr>
              <w:t xml:space="preserve">Tracking </w:t>
            </w:r>
          </w:p>
        </w:tc>
        <w:tc>
          <w:tcPr>
            <w:tcW w:w="1974" w:type="pct"/>
            <w:gridSpan w:val="2"/>
            <w:shd w:val="clear" w:color="auto" w:fill="BFBFBF" w:themeFill="background1" w:themeFillShade="BF"/>
            <w:vAlign w:val="center"/>
          </w:tcPr>
          <w:p w:rsidR="009E33B9" w:rsidRPr="00F15582" w:rsidRDefault="009E33B9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35301">
              <w:rPr>
                <w:rFonts w:ascii="Gill Sans MT" w:hAnsi="Gill Sans MT"/>
                <w:b/>
                <w:sz w:val="20"/>
                <w:szCs w:val="20"/>
                <w:highlight w:val="yellow"/>
              </w:rPr>
              <w:t xml:space="preserve">Tracking </w:t>
            </w:r>
          </w:p>
        </w:tc>
      </w:tr>
      <w:tr w:rsidR="009E33B9" w:rsidRPr="00F15582" w:rsidTr="00F31F08">
        <w:trPr>
          <w:trHeight w:val="412"/>
        </w:trPr>
        <w:tc>
          <w:tcPr>
            <w:tcW w:w="5000" w:type="pct"/>
            <w:gridSpan w:val="8"/>
            <w:shd w:val="clear" w:color="auto" w:fill="E5B8B7" w:themeFill="accent2" w:themeFillTint="66"/>
            <w:vAlign w:val="center"/>
          </w:tcPr>
          <w:p w:rsidR="009E33B9" w:rsidRPr="00F35301" w:rsidRDefault="009E33B9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b/>
                <w:sz w:val="32"/>
              </w:rPr>
              <w:t xml:space="preserve">SUMMATIVE </w:t>
            </w:r>
            <w:r w:rsidRPr="00F35301">
              <w:rPr>
                <w:b/>
                <w:sz w:val="32"/>
              </w:rPr>
              <w:t>ASSESSMENTS</w:t>
            </w:r>
          </w:p>
        </w:tc>
      </w:tr>
      <w:tr w:rsidR="00594073" w:rsidRPr="00F15582" w:rsidTr="00F31F08">
        <w:trPr>
          <w:trHeight w:val="412"/>
        </w:trPr>
        <w:tc>
          <w:tcPr>
            <w:tcW w:w="864" w:type="pct"/>
            <w:gridSpan w:val="2"/>
            <w:shd w:val="clear" w:color="auto" w:fill="FF0000"/>
            <w:vAlign w:val="center"/>
          </w:tcPr>
          <w:p w:rsidR="00594073" w:rsidRPr="00636BCC" w:rsidRDefault="00594073" w:rsidP="00C340CA">
            <w:pPr>
              <w:pStyle w:val="ListParagraph"/>
              <w:ind w:left="45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" w:type="pct"/>
            <w:shd w:val="clear" w:color="auto" w:fill="FF0000"/>
            <w:vAlign w:val="center"/>
          </w:tcPr>
          <w:p w:rsidR="00594073" w:rsidRPr="00594073" w:rsidRDefault="00594073" w:rsidP="00594073">
            <w:pPr>
              <w:ind w:left="12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1. </w:t>
            </w:r>
            <w:r w:rsidRPr="00594073">
              <w:rPr>
                <w:rFonts w:ascii="Gill Sans MT" w:hAnsi="Gill Sans MT"/>
                <w:b/>
                <w:sz w:val="20"/>
                <w:szCs w:val="20"/>
              </w:rPr>
              <w:t>Blood Brothers Essay</w:t>
            </w:r>
          </w:p>
        </w:tc>
        <w:tc>
          <w:tcPr>
            <w:tcW w:w="649" w:type="pct"/>
            <w:shd w:val="clear" w:color="auto" w:fill="FF0000"/>
            <w:vAlign w:val="center"/>
          </w:tcPr>
          <w:p w:rsidR="00594073" w:rsidRPr="00F15582" w:rsidRDefault="00594073" w:rsidP="00F31F08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2.Poetry – single poem and comparison essay</w:t>
            </w:r>
          </w:p>
        </w:tc>
        <w:tc>
          <w:tcPr>
            <w:tcW w:w="649" w:type="pct"/>
            <w:gridSpan w:val="2"/>
            <w:shd w:val="clear" w:color="auto" w:fill="FF0000"/>
            <w:vAlign w:val="center"/>
          </w:tcPr>
          <w:p w:rsidR="00594073" w:rsidRPr="00F15582" w:rsidRDefault="00594073" w:rsidP="00F31F08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3. A Christmas Carol essay</w:t>
            </w:r>
          </w:p>
        </w:tc>
        <w:tc>
          <w:tcPr>
            <w:tcW w:w="988" w:type="pct"/>
            <w:shd w:val="clear" w:color="auto" w:fill="FF0000"/>
            <w:vAlign w:val="center"/>
          </w:tcPr>
          <w:p w:rsidR="00594073" w:rsidRPr="00F15582" w:rsidRDefault="00594073" w:rsidP="00F31F08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4. Shakespeare extract and essay</w:t>
            </w:r>
          </w:p>
        </w:tc>
        <w:tc>
          <w:tcPr>
            <w:tcW w:w="986" w:type="pct"/>
            <w:shd w:val="clear" w:color="auto" w:fill="FF0000"/>
            <w:vAlign w:val="center"/>
          </w:tcPr>
          <w:p w:rsidR="00594073" w:rsidRPr="00F15582" w:rsidRDefault="00594073" w:rsidP="00F31F08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EXAM DATES</w:t>
            </w:r>
            <w:r w:rsidR="006F4007">
              <w:rPr>
                <w:rFonts w:ascii="Gill Sans MT" w:hAnsi="Gill Sans MT"/>
                <w:b/>
                <w:sz w:val="20"/>
                <w:szCs w:val="20"/>
              </w:rPr>
              <w:t>:</w:t>
            </w:r>
            <w:r w:rsidR="00AD4AF1">
              <w:rPr>
                <w:rFonts w:ascii="Gill Sans MT" w:hAnsi="Gill Sans MT"/>
                <w:b/>
                <w:sz w:val="20"/>
                <w:szCs w:val="20"/>
              </w:rPr>
              <w:t xml:space="preserve"> 13</w:t>
            </w:r>
            <w:r w:rsidR="00AD4AF1" w:rsidRPr="00AD4AF1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 w:rsidR="00AD4AF1">
              <w:rPr>
                <w:rFonts w:ascii="Gill Sans MT" w:hAnsi="Gill Sans MT"/>
                <w:b/>
                <w:sz w:val="20"/>
                <w:szCs w:val="20"/>
              </w:rPr>
              <w:t xml:space="preserve"> and 20</w:t>
            </w:r>
            <w:r w:rsidR="00AD4AF1" w:rsidRPr="00AD4AF1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 w:rsidR="00AD4AF1">
              <w:rPr>
                <w:rFonts w:ascii="Gill Sans MT" w:hAnsi="Gill Sans MT"/>
                <w:b/>
                <w:sz w:val="20"/>
                <w:szCs w:val="20"/>
              </w:rPr>
              <w:t xml:space="preserve"> May, 2025</w:t>
            </w:r>
          </w:p>
        </w:tc>
      </w:tr>
      <w:tr w:rsidR="009E33B9" w:rsidRPr="00F15582" w:rsidTr="00F31F08">
        <w:trPr>
          <w:trHeight w:val="378"/>
        </w:trPr>
        <w:tc>
          <w:tcPr>
            <w:tcW w:w="864" w:type="pct"/>
            <w:gridSpan w:val="2"/>
            <w:shd w:val="clear" w:color="auto" w:fill="31849B" w:themeFill="accent5" w:themeFillShade="BF"/>
            <w:vAlign w:val="center"/>
          </w:tcPr>
          <w:p w:rsidR="001F2E3A" w:rsidRDefault="001F2E3A" w:rsidP="001F2E3A">
            <w:pPr>
              <w:widowControl w:val="0"/>
              <w:jc w:val="center"/>
              <w:rPr>
                <w:b/>
                <w:szCs w:val="24"/>
              </w:rPr>
            </w:pPr>
            <w:r w:rsidRPr="000B4A76">
              <w:rPr>
                <w:b/>
                <w:szCs w:val="24"/>
              </w:rPr>
              <w:t xml:space="preserve">Literature Component </w:t>
            </w:r>
            <w:proofErr w:type="gramStart"/>
            <w:r w:rsidRPr="000B4A76">
              <w:rPr>
                <w:b/>
                <w:szCs w:val="24"/>
              </w:rPr>
              <w:t>1  Section</w:t>
            </w:r>
            <w:proofErr w:type="gramEnd"/>
            <w:r w:rsidRPr="000B4A76">
              <w:rPr>
                <w:b/>
                <w:szCs w:val="24"/>
              </w:rPr>
              <w:t xml:space="preserve"> B Poetry Anthology</w:t>
            </w:r>
          </w:p>
          <w:p w:rsidR="009E33B9" w:rsidRPr="009E33B9" w:rsidRDefault="00371ADB" w:rsidP="00F31F08">
            <w:pPr>
              <w:jc w:val="center"/>
              <w:rPr>
                <w:rFonts w:ascii="Gill Sans MT" w:hAnsi="Gill Sans MT"/>
                <w:b/>
                <w:color w:val="00B050"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Place</w:t>
            </w:r>
          </w:p>
        </w:tc>
        <w:tc>
          <w:tcPr>
            <w:tcW w:w="864" w:type="pct"/>
            <w:shd w:val="clear" w:color="auto" w:fill="D99594" w:themeFill="accent2" w:themeFillTint="99"/>
            <w:vAlign w:val="center"/>
          </w:tcPr>
          <w:p w:rsidR="001F2E3A" w:rsidRDefault="001F2E3A" w:rsidP="001F2E3A">
            <w:pPr>
              <w:widowControl w:val="0"/>
              <w:jc w:val="center"/>
              <w:rPr>
                <w:b/>
                <w:szCs w:val="24"/>
              </w:rPr>
            </w:pPr>
            <w:r w:rsidRPr="000B4A76">
              <w:rPr>
                <w:b/>
                <w:szCs w:val="24"/>
              </w:rPr>
              <w:t xml:space="preserve">Literature Component </w:t>
            </w:r>
            <w:proofErr w:type="gramStart"/>
            <w:r>
              <w:rPr>
                <w:b/>
                <w:szCs w:val="24"/>
              </w:rPr>
              <w:t>2</w:t>
            </w:r>
            <w:r w:rsidRPr="000B4A76">
              <w:rPr>
                <w:b/>
                <w:szCs w:val="24"/>
              </w:rPr>
              <w:t xml:space="preserve">  Section</w:t>
            </w:r>
            <w:proofErr w:type="gramEnd"/>
            <w:r w:rsidRPr="000B4A76">
              <w:rPr>
                <w:b/>
                <w:szCs w:val="24"/>
              </w:rPr>
              <w:t xml:space="preserve"> B</w:t>
            </w:r>
          </w:p>
          <w:p w:rsidR="001F2E3A" w:rsidRDefault="001F2E3A" w:rsidP="001F2E3A">
            <w:pPr>
              <w:widowControl w:val="0"/>
              <w:jc w:val="center"/>
              <w:rPr>
                <w:b/>
                <w:szCs w:val="24"/>
              </w:rPr>
            </w:pPr>
            <w:r w:rsidRPr="000B4A7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</w:t>
            </w:r>
            <w:r w:rsidRPr="001F2E3A">
              <w:rPr>
                <w:b/>
                <w:szCs w:val="24"/>
                <w:vertAlign w:val="superscript"/>
              </w:rPr>
              <w:t>th</w:t>
            </w:r>
            <w:r>
              <w:rPr>
                <w:b/>
                <w:szCs w:val="24"/>
              </w:rPr>
              <w:t xml:space="preserve"> C Prose</w:t>
            </w:r>
          </w:p>
          <w:p w:rsidR="009E33B9" w:rsidRPr="00F15582" w:rsidRDefault="001F2E3A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 Christmas Carol</w:t>
            </w:r>
          </w:p>
        </w:tc>
        <w:tc>
          <w:tcPr>
            <w:tcW w:w="1298" w:type="pct"/>
            <w:gridSpan w:val="3"/>
            <w:shd w:val="clear" w:color="auto" w:fill="A6A6A6" w:themeFill="background1" w:themeFillShade="A6"/>
            <w:vAlign w:val="center"/>
          </w:tcPr>
          <w:p w:rsidR="001F2E3A" w:rsidRDefault="001F2E3A" w:rsidP="001F2E3A">
            <w:pPr>
              <w:widowControl w:val="0"/>
              <w:jc w:val="center"/>
              <w:rPr>
                <w:b/>
                <w:szCs w:val="24"/>
              </w:rPr>
            </w:pPr>
            <w:r w:rsidRPr="000B4A76">
              <w:rPr>
                <w:b/>
                <w:szCs w:val="24"/>
              </w:rPr>
              <w:t xml:space="preserve">Literature Component </w:t>
            </w:r>
            <w:proofErr w:type="gramStart"/>
            <w:r w:rsidRPr="000B4A76">
              <w:rPr>
                <w:b/>
                <w:szCs w:val="24"/>
              </w:rPr>
              <w:t>1  Section</w:t>
            </w:r>
            <w:proofErr w:type="gramEnd"/>
            <w:r>
              <w:rPr>
                <w:b/>
                <w:szCs w:val="24"/>
              </w:rPr>
              <w:t xml:space="preserve"> A Shakespeare</w:t>
            </w:r>
          </w:p>
          <w:p w:rsidR="009E33B9" w:rsidRPr="00F15582" w:rsidRDefault="001F2E3A" w:rsidP="001F2E3A">
            <w:pPr>
              <w:widowControl w:val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 xml:space="preserve"> Romeo and Juliet or Macbeth</w:t>
            </w:r>
          </w:p>
          <w:p w:rsidR="009E33B9" w:rsidRPr="00F15582" w:rsidRDefault="009E33B9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FBD4B4" w:themeFill="accent6" w:themeFillTint="66"/>
            <w:vAlign w:val="center"/>
          </w:tcPr>
          <w:p w:rsidR="009E33B9" w:rsidRPr="00F15582" w:rsidRDefault="003B1629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sz w:val="20"/>
                <w:szCs w:val="20"/>
              </w:rPr>
              <w:t>Unseeen</w:t>
            </w:r>
            <w:proofErr w:type="spell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Poetry/Revision </w:t>
            </w:r>
          </w:p>
        </w:tc>
        <w:tc>
          <w:tcPr>
            <w:tcW w:w="986" w:type="pct"/>
            <w:shd w:val="clear" w:color="auto" w:fill="B8CCE4" w:themeFill="accent1" w:themeFillTint="66"/>
            <w:vAlign w:val="center"/>
          </w:tcPr>
          <w:p w:rsidR="009E33B9" w:rsidRDefault="003B1629" w:rsidP="003B162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Spoken Language – speech</w:t>
            </w:r>
          </w:p>
          <w:p w:rsidR="003B1629" w:rsidRPr="00F15582" w:rsidRDefault="003B1629" w:rsidP="003B162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CVs and personal statements</w:t>
            </w:r>
          </w:p>
        </w:tc>
      </w:tr>
      <w:tr w:rsidR="009E33B9" w:rsidRPr="00F15582" w:rsidTr="00F31F08">
        <w:trPr>
          <w:trHeight w:val="378"/>
        </w:trPr>
        <w:tc>
          <w:tcPr>
            <w:tcW w:w="864" w:type="pct"/>
            <w:gridSpan w:val="2"/>
            <w:shd w:val="clear" w:color="auto" w:fill="D9D9D9" w:themeFill="background1" w:themeFillShade="D9"/>
            <w:vAlign w:val="center"/>
          </w:tcPr>
          <w:p w:rsidR="009E33B9" w:rsidRPr="00F15582" w:rsidRDefault="009E33B9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A01, A02, A03, A04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:rsidR="009E33B9" w:rsidRPr="00F15582" w:rsidRDefault="003B1629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A01, A02, A03, A04</w:t>
            </w:r>
          </w:p>
        </w:tc>
        <w:tc>
          <w:tcPr>
            <w:tcW w:w="1298" w:type="pct"/>
            <w:gridSpan w:val="3"/>
            <w:shd w:val="clear" w:color="auto" w:fill="D9D9D9" w:themeFill="background1" w:themeFillShade="D9"/>
            <w:vAlign w:val="center"/>
          </w:tcPr>
          <w:p w:rsidR="009E33B9" w:rsidRPr="00F15582" w:rsidRDefault="009E33B9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A01, A02, A03, A04</w:t>
            </w:r>
          </w:p>
        </w:tc>
        <w:tc>
          <w:tcPr>
            <w:tcW w:w="988" w:type="pct"/>
            <w:shd w:val="clear" w:color="auto" w:fill="D9D9D9" w:themeFill="background1" w:themeFillShade="D9"/>
            <w:vAlign w:val="center"/>
          </w:tcPr>
          <w:p w:rsidR="009E33B9" w:rsidRPr="00F15582" w:rsidRDefault="003B1629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A01, A02, A03, A04</w:t>
            </w:r>
          </w:p>
        </w:tc>
        <w:tc>
          <w:tcPr>
            <w:tcW w:w="986" w:type="pct"/>
            <w:shd w:val="clear" w:color="auto" w:fill="D9D9D9" w:themeFill="background1" w:themeFillShade="D9"/>
            <w:vAlign w:val="center"/>
          </w:tcPr>
          <w:p w:rsidR="009E33B9" w:rsidRPr="00F15582" w:rsidRDefault="003B1629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AO5, AO6 </w:t>
            </w:r>
          </w:p>
        </w:tc>
      </w:tr>
      <w:tr w:rsidR="005E3B93" w:rsidRPr="00F15582" w:rsidTr="00F31F08">
        <w:trPr>
          <w:trHeight w:val="2475"/>
        </w:trPr>
        <w:tc>
          <w:tcPr>
            <w:tcW w:w="864" w:type="pct"/>
            <w:gridSpan w:val="2"/>
            <w:shd w:val="clear" w:color="auto" w:fill="auto"/>
          </w:tcPr>
          <w:p w:rsidR="005E3B93" w:rsidRDefault="005E3B93" w:rsidP="005E3B9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15582">
              <w:rPr>
                <w:rFonts w:ascii="Gill Sans MT" w:hAnsi="Gill Sans MT" w:cs="Arial"/>
                <w:b/>
                <w:sz w:val="20"/>
                <w:szCs w:val="20"/>
              </w:rPr>
              <w:t>Knowledge: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Genre and p</w:t>
            </w:r>
            <w:r w:rsidRPr="009D1E71">
              <w:rPr>
                <w:rFonts w:ascii="Gill Sans MT" w:hAnsi="Gill Sans MT"/>
                <w:bCs/>
                <w:sz w:val="20"/>
                <w:szCs w:val="20"/>
              </w:rPr>
              <w:t xml:space="preserve">oetic </w:t>
            </w:r>
            <w:r>
              <w:rPr>
                <w:rFonts w:ascii="Gill Sans MT" w:hAnsi="Gill Sans MT"/>
                <w:bCs/>
                <w:sz w:val="20"/>
                <w:szCs w:val="20"/>
              </w:rPr>
              <w:t>form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 w:rsidRPr="009D1E71">
              <w:rPr>
                <w:rFonts w:ascii="Gill Sans MT" w:hAnsi="Gill Sans MT"/>
                <w:bCs/>
                <w:sz w:val="20"/>
                <w:szCs w:val="20"/>
              </w:rPr>
              <w:t>Rhythm/rhyme schemes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Iambic pentameter/ tetrameter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bCs/>
                <w:sz w:val="20"/>
                <w:szCs w:val="20"/>
              </w:rPr>
            </w:pPr>
            <w:r w:rsidRPr="009D1E71">
              <w:rPr>
                <w:rFonts w:ascii="Gill Sans MT" w:hAnsi="Gill Sans MT"/>
                <w:bCs/>
                <w:sz w:val="20"/>
                <w:szCs w:val="20"/>
              </w:rPr>
              <w:t xml:space="preserve">Figurative language </w:t>
            </w:r>
          </w:p>
          <w:p w:rsidR="005E3B93" w:rsidRPr="00460B32" w:rsidRDefault="005E3B93" w:rsidP="005E3B93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9D1E71">
              <w:rPr>
                <w:rFonts w:ascii="Gill Sans MT" w:hAnsi="Gill Sans MT"/>
                <w:bCs/>
                <w:sz w:val="20"/>
                <w:szCs w:val="20"/>
              </w:rPr>
              <w:t>Word classes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Poetic form and structure/sonnets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Society – expectations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Industrial revolution</w:t>
            </w:r>
          </w:p>
          <w:p w:rsidR="005E3B93" w:rsidRPr="00627D76" w:rsidRDefault="005E3B93" w:rsidP="005E3B93">
            <w:pPr>
              <w:pStyle w:val="ListParagraph"/>
              <w:numPr>
                <w:ilvl w:val="0"/>
                <w:numId w:val="9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Age of enlightenment</w:t>
            </w:r>
          </w:p>
          <w:p w:rsidR="005E3B93" w:rsidRPr="00E34BA0" w:rsidRDefault="005E3B93" w:rsidP="005E3B93">
            <w:pPr>
              <w:pStyle w:val="ListParagraph"/>
              <w:tabs>
                <w:tab w:val="left" w:pos="306"/>
              </w:tabs>
              <w:ind w:left="464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5E3B93" w:rsidRDefault="005E3B93" w:rsidP="005E3B93">
            <w:pPr>
              <w:pStyle w:val="ListParagraph"/>
              <w:tabs>
                <w:tab w:val="left" w:pos="360"/>
              </w:tabs>
              <w:ind w:left="360" w:hanging="348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15582">
              <w:rPr>
                <w:rFonts w:ascii="Gill Sans MT" w:hAnsi="Gill Sans MT" w:cs="Arial"/>
                <w:b/>
                <w:sz w:val="20"/>
                <w:szCs w:val="20"/>
              </w:rPr>
              <w:t>Knowledge: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Victorian England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The Poor Laws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Industrialisation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Social class and social responsibility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Role of the church, monarchy and government</w:t>
            </w:r>
          </w:p>
          <w:p w:rsidR="005E3B93" w:rsidRPr="005E3B93" w:rsidRDefault="005E3B93" w:rsidP="005E3B93">
            <w:pPr>
              <w:pStyle w:val="ListParagraph"/>
              <w:tabs>
                <w:tab w:val="left" w:pos="360"/>
              </w:tabs>
              <w:ind w:left="732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  <w:p w:rsidR="005E3B93" w:rsidRPr="00DE4F0F" w:rsidRDefault="005E3B93" w:rsidP="005E3B93">
            <w:pPr>
              <w:pStyle w:val="ListParagraph"/>
              <w:tabs>
                <w:tab w:val="left" w:pos="360"/>
              </w:tabs>
              <w:ind w:left="360" w:hanging="348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shd w:val="clear" w:color="auto" w:fill="auto"/>
          </w:tcPr>
          <w:p w:rsidR="00C340CA" w:rsidRPr="00F15582" w:rsidRDefault="00C340CA" w:rsidP="00C340C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15582">
              <w:rPr>
                <w:rFonts w:ascii="Gill Sans MT" w:hAnsi="Gill Sans MT" w:cs="Arial"/>
                <w:b/>
                <w:sz w:val="20"/>
                <w:szCs w:val="20"/>
              </w:rPr>
              <w:t>Knowledge: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Genre – tragedy, history, love and comedy, themes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Jacobean and Elizabethan theatre, staging</w:t>
            </w:r>
            <w:r w:rsidR="00C340CA">
              <w:rPr>
                <w:rFonts w:ascii="Gill Sans MT" w:hAnsi="Gill Sans MT" w:cs="Arial"/>
                <w:sz w:val="20"/>
                <w:szCs w:val="20"/>
              </w:rPr>
              <w:t>, audience and social, cultural and historical influences on the plot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Shakespeare’s life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Role of women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Characterisation 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Poetry vs blank verse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Iambic pentameter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Soliloquy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Asides </w:t>
            </w:r>
          </w:p>
          <w:p w:rsidR="005E3B93" w:rsidRPr="005E3B93" w:rsidRDefault="005E3B93" w:rsidP="005E3B93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Subject terminology</w:t>
            </w:r>
          </w:p>
        </w:tc>
        <w:tc>
          <w:tcPr>
            <w:tcW w:w="988" w:type="pct"/>
            <w:shd w:val="clear" w:color="auto" w:fill="auto"/>
          </w:tcPr>
          <w:p w:rsidR="00C340CA" w:rsidRPr="00F15582" w:rsidRDefault="00C340CA" w:rsidP="00C340C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15582">
              <w:rPr>
                <w:rFonts w:ascii="Gill Sans MT" w:hAnsi="Gill Sans MT" w:cs="Arial"/>
                <w:b/>
                <w:sz w:val="20"/>
                <w:szCs w:val="20"/>
              </w:rPr>
              <w:t>Knowledge:</w:t>
            </w:r>
          </w:p>
          <w:p w:rsidR="00C340CA" w:rsidRDefault="00C340CA" w:rsidP="00594073">
            <w:pPr>
              <w:pStyle w:val="ListParagraph"/>
              <w:numPr>
                <w:ilvl w:val="0"/>
                <w:numId w:val="4"/>
              </w:numPr>
              <w:tabs>
                <w:tab w:val="left" w:pos="461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Subject terminology</w:t>
            </w:r>
          </w:p>
          <w:p w:rsidR="00594073" w:rsidRDefault="00594073" w:rsidP="00594073">
            <w:pPr>
              <w:pStyle w:val="ListParagraph"/>
              <w:numPr>
                <w:ilvl w:val="0"/>
                <w:numId w:val="4"/>
              </w:numPr>
              <w:tabs>
                <w:tab w:val="left" w:pos="461"/>
              </w:tabs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Genre, structure and p</w:t>
            </w:r>
            <w:r w:rsidRPr="009D1E71">
              <w:rPr>
                <w:rFonts w:ascii="Gill Sans MT" w:hAnsi="Gill Sans MT"/>
                <w:bCs/>
                <w:sz w:val="20"/>
                <w:szCs w:val="20"/>
              </w:rPr>
              <w:t xml:space="preserve">oetic </w:t>
            </w:r>
            <w:r>
              <w:rPr>
                <w:rFonts w:ascii="Gill Sans MT" w:hAnsi="Gill Sans MT"/>
                <w:bCs/>
                <w:sz w:val="20"/>
                <w:szCs w:val="20"/>
              </w:rPr>
              <w:t>form</w:t>
            </w:r>
          </w:p>
          <w:p w:rsidR="00594073" w:rsidRDefault="00594073" w:rsidP="00594073">
            <w:pPr>
              <w:pStyle w:val="ListParagraph"/>
              <w:numPr>
                <w:ilvl w:val="0"/>
                <w:numId w:val="4"/>
              </w:numPr>
              <w:tabs>
                <w:tab w:val="left" w:pos="461"/>
              </w:tabs>
              <w:rPr>
                <w:rFonts w:ascii="Gill Sans MT" w:hAnsi="Gill Sans MT"/>
                <w:bCs/>
                <w:sz w:val="20"/>
                <w:szCs w:val="20"/>
              </w:rPr>
            </w:pPr>
            <w:r w:rsidRPr="009D1E71">
              <w:rPr>
                <w:rFonts w:ascii="Gill Sans MT" w:hAnsi="Gill Sans MT"/>
                <w:bCs/>
                <w:sz w:val="20"/>
                <w:szCs w:val="20"/>
              </w:rPr>
              <w:t>Rhythm/rhyme schemes</w:t>
            </w:r>
          </w:p>
          <w:p w:rsidR="00594073" w:rsidRDefault="00594073" w:rsidP="00594073">
            <w:pPr>
              <w:pStyle w:val="ListParagraph"/>
              <w:numPr>
                <w:ilvl w:val="0"/>
                <w:numId w:val="4"/>
              </w:numPr>
              <w:tabs>
                <w:tab w:val="left" w:pos="461"/>
              </w:tabs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Iambic pentameter/ tetrameter</w:t>
            </w:r>
          </w:p>
          <w:p w:rsidR="00594073" w:rsidRPr="00460B32" w:rsidRDefault="00594073" w:rsidP="00594073">
            <w:pPr>
              <w:pStyle w:val="ListParagraph"/>
              <w:numPr>
                <w:ilvl w:val="0"/>
                <w:numId w:val="4"/>
              </w:numPr>
              <w:tabs>
                <w:tab w:val="left" w:pos="461"/>
              </w:tabs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9D1E71">
              <w:rPr>
                <w:rFonts w:ascii="Gill Sans MT" w:hAnsi="Gill Sans MT"/>
                <w:bCs/>
                <w:sz w:val="20"/>
                <w:szCs w:val="20"/>
              </w:rPr>
              <w:t>Word classes</w:t>
            </w:r>
          </w:p>
          <w:p w:rsidR="00594073" w:rsidRDefault="00594073" w:rsidP="00594073">
            <w:pPr>
              <w:pStyle w:val="ListParagraph"/>
              <w:numPr>
                <w:ilvl w:val="0"/>
                <w:numId w:val="4"/>
              </w:numPr>
              <w:tabs>
                <w:tab w:val="left" w:pos="461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Poetic form and structure/sonnets</w:t>
            </w:r>
          </w:p>
          <w:p w:rsidR="00594073" w:rsidRDefault="00594073" w:rsidP="00594073">
            <w:pPr>
              <w:pStyle w:val="ListParagraph"/>
              <w:tabs>
                <w:tab w:val="left" w:pos="306"/>
              </w:tabs>
              <w:ind w:left="360"/>
              <w:rPr>
                <w:rFonts w:ascii="Gill Sans MT" w:hAnsi="Gill Sans MT" w:cs="Arial"/>
                <w:sz w:val="20"/>
                <w:szCs w:val="20"/>
              </w:rPr>
            </w:pPr>
          </w:p>
          <w:p w:rsidR="005E3B93" w:rsidRPr="009321A9" w:rsidRDefault="005E3B93" w:rsidP="005E3B93">
            <w:pPr>
              <w:pStyle w:val="ListParagraph"/>
              <w:ind w:left="36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:rsidR="00C340CA" w:rsidRDefault="00C340CA" w:rsidP="00C340C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15582">
              <w:rPr>
                <w:rFonts w:ascii="Gill Sans MT" w:hAnsi="Gill Sans MT" w:cs="Arial"/>
                <w:b/>
                <w:sz w:val="20"/>
                <w:szCs w:val="20"/>
              </w:rPr>
              <w:t>Knowledge:</w:t>
            </w:r>
          </w:p>
          <w:p w:rsidR="00C340CA" w:rsidRDefault="00C340CA" w:rsidP="00C340CA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C340CA">
              <w:rPr>
                <w:rFonts w:ascii="Gill Sans MT" w:hAnsi="Gill Sans MT" w:cs="Arial"/>
                <w:sz w:val="20"/>
                <w:szCs w:val="20"/>
              </w:rPr>
              <w:t>Features of speech writing</w:t>
            </w:r>
          </w:p>
          <w:p w:rsidR="00594073" w:rsidRDefault="00594073" w:rsidP="00C340CA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Structure – openings and endings</w:t>
            </w:r>
          </w:p>
          <w:p w:rsidR="00346E7B" w:rsidRDefault="00346E7B" w:rsidP="00C340CA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Formal vs informal </w:t>
            </w:r>
          </w:p>
          <w:p w:rsidR="00346E7B" w:rsidRDefault="00346E7B" w:rsidP="00C340CA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Identifying audience and purpose</w:t>
            </w:r>
          </w:p>
          <w:p w:rsidR="00346E7B" w:rsidRDefault="00346E7B" w:rsidP="00C340CA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AFORESTDRIP techniques</w:t>
            </w:r>
          </w:p>
          <w:p w:rsidR="00346E7B" w:rsidRDefault="00346E7B" w:rsidP="00C340CA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Punctuation</w:t>
            </w:r>
          </w:p>
          <w:p w:rsidR="00346E7B" w:rsidRDefault="00346E7B" w:rsidP="00C340CA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Ambitious vocabulary</w:t>
            </w:r>
          </w:p>
          <w:p w:rsidR="000D77AC" w:rsidRDefault="000D77AC" w:rsidP="00C340CA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Job applications – process for application and interviews</w:t>
            </w:r>
          </w:p>
          <w:p w:rsidR="000D77AC" w:rsidRPr="00C340CA" w:rsidRDefault="000D77AC" w:rsidP="00C340CA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Personal statements and CVs - format</w:t>
            </w:r>
          </w:p>
          <w:p w:rsidR="005E3B93" w:rsidRPr="00EC39CF" w:rsidRDefault="005E3B93" w:rsidP="005E3B93">
            <w:pPr>
              <w:pStyle w:val="ListParagraph"/>
              <w:tabs>
                <w:tab w:val="left" w:pos="306"/>
              </w:tabs>
              <w:ind w:left="360"/>
              <w:rPr>
                <w:rFonts w:ascii="Gill Sans MT" w:hAnsi="Gill Sans MT" w:cs="Arial"/>
                <w:i/>
                <w:sz w:val="20"/>
                <w:szCs w:val="20"/>
              </w:rPr>
            </w:pPr>
          </w:p>
        </w:tc>
      </w:tr>
      <w:tr w:rsidR="005E3B93" w:rsidRPr="00F15582" w:rsidTr="00F31F08">
        <w:trPr>
          <w:trHeight w:val="798"/>
        </w:trPr>
        <w:tc>
          <w:tcPr>
            <w:tcW w:w="864" w:type="pct"/>
            <w:gridSpan w:val="2"/>
            <w:shd w:val="clear" w:color="auto" w:fill="auto"/>
          </w:tcPr>
          <w:p w:rsidR="00346E7B" w:rsidRDefault="00346E7B" w:rsidP="005E3B93">
            <w:pPr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</w:pPr>
          </w:p>
          <w:p w:rsidR="005E3B93" w:rsidRPr="00832279" w:rsidRDefault="005E3B93" w:rsidP="005E3B93">
            <w:pPr>
              <w:rPr>
                <w:rFonts w:ascii="Gill Sans MT" w:hAnsi="Gill Sans MT"/>
                <w:sz w:val="20"/>
                <w:szCs w:val="20"/>
              </w:rPr>
            </w:pPr>
            <w:r w:rsidRPr="00832279"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  <w:t>Skills: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8"/>
              </w:numPr>
              <w:ind w:left="601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Dialogic talk</w:t>
            </w:r>
          </w:p>
          <w:p w:rsidR="005E3B93" w:rsidRDefault="00C340CA" w:rsidP="005E3B93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TPMLSE/</w:t>
            </w:r>
            <w:r w:rsidR="005E3B93" w:rsidRPr="00DE4F0F">
              <w:rPr>
                <w:rFonts w:ascii="Gill Sans MT" w:hAnsi="Gill Sans MT" w:cs="Arial"/>
                <w:sz w:val="20"/>
                <w:szCs w:val="20"/>
              </w:rPr>
              <w:t>PEAZE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Exam timings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Stand and speak –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oracy</w:t>
            </w:r>
            <w:proofErr w:type="spellEnd"/>
          </w:p>
          <w:p w:rsidR="005E3B93" w:rsidRDefault="005E3B93" w:rsidP="005E3B93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Slow writing/walk and talk structure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Proof-reading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Thinking and retrieval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8"/>
              </w:numPr>
              <w:ind w:left="601"/>
              <w:rPr>
                <w:rFonts w:ascii="Gill Sans MT" w:hAnsi="Gill Sans MT"/>
                <w:sz w:val="20"/>
                <w:szCs w:val="20"/>
              </w:rPr>
            </w:pPr>
            <w:r w:rsidRPr="00EC39CF">
              <w:rPr>
                <w:rFonts w:ascii="Gill Sans MT" w:hAnsi="Gill Sans MT"/>
                <w:sz w:val="20"/>
                <w:szCs w:val="20"/>
              </w:rPr>
              <w:t>Compar</w:t>
            </w:r>
            <w:r>
              <w:rPr>
                <w:rFonts w:ascii="Gill Sans MT" w:hAnsi="Gill Sans MT"/>
                <w:sz w:val="20"/>
                <w:szCs w:val="20"/>
              </w:rPr>
              <w:t>ing texts and contexts</w:t>
            </w:r>
          </w:p>
          <w:p w:rsidR="00594073" w:rsidRDefault="005E3B93" w:rsidP="00594073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 w:rsidRPr="00627D76">
              <w:rPr>
                <w:rFonts w:ascii="Gill Sans MT" w:hAnsi="Gill Sans MT" w:cs="Arial"/>
                <w:sz w:val="20"/>
                <w:szCs w:val="20"/>
              </w:rPr>
              <w:t>Revision aids - flashcards/templates/ mind maps</w:t>
            </w:r>
          </w:p>
          <w:p w:rsidR="00594073" w:rsidRPr="00594073" w:rsidRDefault="00594073" w:rsidP="00594073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 w:rsidRPr="00594073">
              <w:rPr>
                <w:rFonts w:ascii="Gill Sans MT" w:hAnsi="Gill Sans MT" w:cs="Arial"/>
                <w:sz w:val="20"/>
                <w:szCs w:val="20"/>
              </w:rPr>
              <w:t>Exam timings</w:t>
            </w:r>
          </w:p>
          <w:p w:rsidR="00594073" w:rsidRPr="00594073" w:rsidRDefault="00594073" w:rsidP="00594073">
            <w:pPr>
              <w:pStyle w:val="ListParagraph"/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</w:p>
          <w:p w:rsidR="005E3B93" w:rsidRPr="00F854FF" w:rsidRDefault="005E3B93" w:rsidP="005E3B93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854FF">
              <w:rPr>
                <w:rFonts w:ascii="Gill Sans MT" w:hAnsi="Gill Sans MT"/>
                <w:b/>
                <w:sz w:val="20"/>
                <w:szCs w:val="20"/>
              </w:rPr>
              <w:t>Resources</w:t>
            </w:r>
            <w:r>
              <w:rPr>
                <w:rFonts w:ascii="Gill Sans MT" w:hAnsi="Gill Sans MT"/>
                <w:b/>
                <w:sz w:val="20"/>
                <w:szCs w:val="20"/>
              </w:rPr>
              <w:t>:</w:t>
            </w:r>
          </w:p>
          <w:p w:rsidR="00346E7B" w:rsidRDefault="00346E7B" w:rsidP="00346E7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Poetry Anthology</w:t>
            </w:r>
          </w:p>
          <w:p w:rsidR="00346E7B" w:rsidRDefault="00346E7B" w:rsidP="00346E7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CGP poetry revision guide</w:t>
            </w:r>
          </w:p>
          <w:p w:rsidR="00346E7B" w:rsidRDefault="00346E7B" w:rsidP="00346E7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TEAMS</w:t>
            </w:r>
          </w:p>
          <w:p w:rsidR="005E3B93" w:rsidRDefault="005E3B93" w:rsidP="005E3B93">
            <w:pPr>
              <w:rPr>
                <w:rFonts w:ascii="Gill Sans MT" w:hAnsi="Gill Sans MT"/>
                <w:sz w:val="20"/>
                <w:szCs w:val="20"/>
              </w:rPr>
            </w:pPr>
          </w:p>
          <w:p w:rsidR="005E3B93" w:rsidRPr="009D1E71" w:rsidRDefault="005E3B93" w:rsidP="00594073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346E7B" w:rsidRDefault="00346E7B" w:rsidP="00C340CA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:rsidR="00C340CA" w:rsidRPr="009D1E71" w:rsidRDefault="00C340CA" w:rsidP="00C340CA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9D1E71">
              <w:rPr>
                <w:rFonts w:ascii="Gill Sans MT" w:hAnsi="Gill Sans MT"/>
                <w:b/>
                <w:bCs/>
                <w:sz w:val="20"/>
                <w:szCs w:val="20"/>
              </w:rPr>
              <w:t>Skills</w:t>
            </w:r>
          </w:p>
          <w:p w:rsidR="00C340CA" w:rsidRPr="009D1E71" w:rsidRDefault="00C340CA" w:rsidP="00594073">
            <w:pPr>
              <w:pStyle w:val="ListParagraph"/>
              <w:numPr>
                <w:ilvl w:val="0"/>
                <w:numId w:val="6"/>
              </w:num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9D1E71">
              <w:rPr>
                <w:rFonts w:ascii="Gill Sans MT" w:eastAsia="Times New Roman" w:hAnsi="Gill Sans MT" w:cs="Arial"/>
                <w:sz w:val="20"/>
                <w:szCs w:val="20"/>
              </w:rPr>
              <w:t>Reading for meaning and context</w:t>
            </w:r>
          </w:p>
          <w:p w:rsidR="00C340CA" w:rsidRPr="009D1E71" w:rsidRDefault="00C340CA" w:rsidP="00594073">
            <w:pPr>
              <w:pStyle w:val="ListParagraph"/>
              <w:numPr>
                <w:ilvl w:val="0"/>
                <w:numId w:val="6"/>
              </w:num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9D1E71">
              <w:rPr>
                <w:rFonts w:ascii="Gill Sans MT" w:eastAsia="Times New Roman" w:hAnsi="Gill Sans MT" w:cs="Arial"/>
                <w:sz w:val="20"/>
                <w:szCs w:val="20"/>
              </w:rPr>
              <w:t>Inference - PEA</w:t>
            </w:r>
          </w:p>
          <w:p w:rsidR="00C340CA" w:rsidRPr="009D1E71" w:rsidRDefault="00C340CA" w:rsidP="00594073">
            <w:pPr>
              <w:pStyle w:val="ListParagraph"/>
              <w:numPr>
                <w:ilvl w:val="0"/>
                <w:numId w:val="6"/>
              </w:num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9D1E71">
              <w:rPr>
                <w:rFonts w:ascii="Gill Sans MT" w:eastAsia="Times New Roman" w:hAnsi="Gill Sans MT" w:cs="Arial"/>
                <w:sz w:val="20"/>
                <w:szCs w:val="20"/>
              </w:rPr>
              <w:t>Skimming and scanning</w:t>
            </w:r>
          </w:p>
          <w:p w:rsidR="00C340CA" w:rsidRPr="009D1E71" w:rsidRDefault="00C340CA" w:rsidP="00594073">
            <w:pPr>
              <w:pStyle w:val="ListParagraph"/>
              <w:numPr>
                <w:ilvl w:val="0"/>
                <w:numId w:val="6"/>
              </w:num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9D1E71">
              <w:rPr>
                <w:rFonts w:ascii="Gill Sans MT" w:eastAsia="Times New Roman" w:hAnsi="Gill Sans MT" w:cs="Arial"/>
                <w:sz w:val="20"/>
                <w:szCs w:val="20"/>
              </w:rPr>
              <w:t>Using a thesaurus and dictionary</w:t>
            </w:r>
          </w:p>
          <w:p w:rsidR="00C340CA" w:rsidRDefault="00C340CA" w:rsidP="00594073">
            <w:pPr>
              <w:pStyle w:val="ListParagraph"/>
              <w:numPr>
                <w:ilvl w:val="0"/>
                <w:numId w:val="6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 w:rsidRPr="05722E84">
              <w:rPr>
                <w:rFonts w:ascii="Gill Sans MT" w:hAnsi="Gill Sans MT" w:cs="Arial"/>
                <w:sz w:val="20"/>
                <w:szCs w:val="20"/>
              </w:rPr>
              <w:t xml:space="preserve">Stand and speak – </w:t>
            </w:r>
            <w:proofErr w:type="spellStart"/>
            <w:r w:rsidRPr="05722E84">
              <w:rPr>
                <w:rFonts w:ascii="Gill Sans MT" w:hAnsi="Gill Sans MT" w:cs="Arial"/>
                <w:sz w:val="20"/>
                <w:szCs w:val="20"/>
              </w:rPr>
              <w:t>oracy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>, speaking and listening</w:t>
            </w:r>
          </w:p>
          <w:p w:rsidR="00C340CA" w:rsidRDefault="00C340CA" w:rsidP="00594073">
            <w:pPr>
              <w:pStyle w:val="ListParagraph"/>
              <w:numPr>
                <w:ilvl w:val="0"/>
                <w:numId w:val="6"/>
              </w:numPr>
              <w:tabs>
                <w:tab w:val="left" w:pos="403"/>
              </w:tabs>
              <w:rPr>
                <w:rFonts w:ascii="Gill Sans MT" w:hAnsi="Gill Sans MT" w:cs="Arial"/>
                <w:sz w:val="20"/>
                <w:szCs w:val="20"/>
              </w:rPr>
            </w:pPr>
            <w:r w:rsidRPr="009D1E71">
              <w:rPr>
                <w:rFonts w:ascii="Gill Sans MT" w:hAnsi="Gill Sans MT" w:cs="Arial"/>
                <w:sz w:val="20"/>
                <w:szCs w:val="20"/>
              </w:rPr>
              <w:t>Proof-reading</w:t>
            </w:r>
          </w:p>
          <w:p w:rsidR="00C340CA" w:rsidRDefault="00C340CA" w:rsidP="00594073">
            <w:pPr>
              <w:pStyle w:val="ListParagraph"/>
              <w:numPr>
                <w:ilvl w:val="0"/>
                <w:numId w:val="6"/>
              </w:numPr>
              <w:tabs>
                <w:tab w:val="left" w:pos="403"/>
              </w:tabs>
              <w:rPr>
                <w:rFonts w:ascii="Gill Sans MT" w:hAnsi="Gill Sans MT" w:cs="Arial"/>
                <w:sz w:val="20"/>
                <w:szCs w:val="20"/>
              </w:rPr>
            </w:pPr>
            <w:r w:rsidRPr="00C340CA">
              <w:rPr>
                <w:rFonts w:ascii="Gill Sans MT" w:hAnsi="Gill Sans MT" w:cs="Arial"/>
                <w:sz w:val="20"/>
                <w:szCs w:val="20"/>
              </w:rPr>
              <w:t xml:space="preserve">Thinking and retrieval </w:t>
            </w:r>
          </w:p>
          <w:p w:rsidR="00C340CA" w:rsidRDefault="00C340CA" w:rsidP="00594073">
            <w:pPr>
              <w:pStyle w:val="ListParagraph"/>
              <w:numPr>
                <w:ilvl w:val="0"/>
                <w:numId w:val="6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 w:rsidRPr="00627D76">
              <w:rPr>
                <w:rFonts w:ascii="Gill Sans MT" w:hAnsi="Gill Sans MT" w:cs="Arial"/>
                <w:sz w:val="20"/>
                <w:szCs w:val="20"/>
              </w:rPr>
              <w:t>Revision aids - flashcards/templates/ mind maps</w:t>
            </w:r>
          </w:p>
          <w:p w:rsidR="00594073" w:rsidRPr="00C340CA" w:rsidRDefault="00594073" w:rsidP="00594073">
            <w:pPr>
              <w:pStyle w:val="ListParagraph"/>
              <w:numPr>
                <w:ilvl w:val="0"/>
                <w:numId w:val="6"/>
              </w:numPr>
              <w:tabs>
                <w:tab w:val="left" w:pos="306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Exam timings</w:t>
            </w:r>
          </w:p>
          <w:p w:rsidR="00594073" w:rsidRPr="00627D76" w:rsidRDefault="00594073" w:rsidP="00594073">
            <w:pPr>
              <w:pStyle w:val="ListParagraph"/>
              <w:tabs>
                <w:tab w:val="left" w:pos="306"/>
              </w:tabs>
              <w:ind w:left="360"/>
              <w:rPr>
                <w:rFonts w:ascii="Gill Sans MT" w:hAnsi="Gill Sans MT" w:cs="Arial"/>
                <w:sz w:val="20"/>
                <w:szCs w:val="20"/>
              </w:rPr>
            </w:pPr>
          </w:p>
          <w:p w:rsidR="00594073" w:rsidRDefault="00594073" w:rsidP="00594073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854FF">
              <w:rPr>
                <w:rFonts w:ascii="Gill Sans MT" w:hAnsi="Gill Sans MT"/>
                <w:b/>
                <w:sz w:val="20"/>
                <w:szCs w:val="20"/>
              </w:rPr>
              <w:t>Resources</w:t>
            </w:r>
            <w:r>
              <w:rPr>
                <w:rFonts w:ascii="Gill Sans MT" w:hAnsi="Gill Sans MT"/>
                <w:b/>
                <w:sz w:val="20"/>
                <w:szCs w:val="20"/>
              </w:rPr>
              <w:t>:</w:t>
            </w:r>
          </w:p>
          <w:p w:rsidR="00594073" w:rsidRPr="00594073" w:rsidRDefault="00594073" w:rsidP="00594073">
            <w:pPr>
              <w:rPr>
                <w:rFonts w:ascii="Gill Sans MT" w:hAnsi="Gill Sans MT"/>
                <w:sz w:val="20"/>
                <w:szCs w:val="20"/>
              </w:rPr>
            </w:pPr>
            <w:r w:rsidRPr="00594073">
              <w:rPr>
                <w:rFonts w:ascii="Gill Sans MT" w:hAnsi="Gill Sans MT"/>
                <w:sz w:val="20"/>
                <w:szCs w:val="20"/>
              </w:rPr>
              <w:t>A Christmas Carol</w:t>
            </w:r>
          </w:p>
          <w:p w:rsidR="00594073" w:rsidRDefault="00594073" w:rsidP="00594073">
            <w:pPr>
              <w:rPr>
                <w:rFonts w:ascii="Gill Sans MT" w:hAnsi="Gill Sans MT"/>
                <w:sz w:val="20"/>
                <w:szCs w:val="20"/>
              </w:rPr>
            </w:pPr>
            <w:r w:rsidRPr="00594073">
              <w:rPr>
                <w:rFonts w:ascii="Gill Sans MT" w:hAnsi="Gill Sans MT"/>
                <w:sz w:val="20"/>
                <w:szCs w:val="20"/>
              </w:rPr>
              <w:t>CGP revision guide</w:t>
            </w:r>
          </w:p>
          <w:p w:rsidR="00346E7B" w:rsidRPr="00594073" w:rsidRDefault="00346E7B" w:rsidP="0059407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TEAMS</w:t>
            </w:r>
          </w:p>
          <w:p w:rsidR="005E3B93" w:rsidRDefault="005E3B93" w:rsidP="005E3B93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5E3B93" w:rsidRPr="00FE139C" w:rsidRDefault="005E3B93" w:rsidP="005E3B93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shd w:val="clear" w:color="auto" w:fill="auto"/>
          </w:tcPr>
          <w:p w:rsidR="00346E7B" w:rsidRDefault="00346E7B" w:rsidP="005E3B93">
            <w:pPr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</w:pPr>
          </w:p>
          <w:p w:rsidR="005E3B93" w:rsidRPr="00F15582" w:rsidRDefault="005E3B93" w:rsidP="005E3B93">
            <w:pPr>
              <w:rPr>
                <w:rFonts w:ascii="Gill Sans MT" w:eastAsia="Times New Roman" w:hAnsi="Gill Sans MT" w:cs="Arial"/>
                <w:b/>
                <w:sz w:val="20"/>
                <w:szCs w:val="20"/>
              </w:rPr>
            </w:pPr>
            <w:r w:rsidRPr="00F15582"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  <w:t>Skills:</w:t>
            </w:r>
          </w:p>
          <w:p w:rsidR="005E3B93" w:rsidRPr="00DE4F0F" w:rsidRDefault="005E3B93" w:rsidP="005E3B93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hanging="698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Inference/comprehension 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hanging="698"/>
              <w:rPr>
                <w:rFonts w:ascii="Gill Sans MT" w:hAnsi="Gill Sans MT" w:cs="Arial"/>
                <w:sz w:val="20"/>
                <w:szCs w:val="20"/>
              </w:rPr>
            </w:pPr>
            <w:r w:rsidRPr="00DE4F0F">
              <w:rPr>
                <w:rFonts w:ascii="Gill Sans MT" w:hAnsi="Gill Sans MT" w:cs="Arial"/>
                <w:sz w:val="20"/>
                <w:szCs w:val="20"/>
              </w:rPr>
              <w:t>PEAZE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hanging="698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Connectives to structure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318" w:hanging="296"/>
              <w:rPr>
                <w:rFonts w:ascii="Gill Sans MT" w:hAnsi="Gill Sans MT" w:cs="Arial"/>
                <w:sz w:val="20"/>
                <w:szCs w:val="20"/>
              </w:rPr>
            </w:pPr>
            <w:r w:rsidRPr="05722E84">
              <w:rPr>
                <w:rFonts w:ascii="Gill Sans MT" w:hAnsi="Gill Sans MT" w:cs="Arial"/>
                <w:sz w:val="20"/>
                <w:szCs w:val="20"/>
              </w:rPr>
              <w:t xml:space="preserve">Stand and speak – </w:t>
            </w:r>
            <w:proofErr w:type="spellStart"/>
            <w:r w:rsidRPr="05722E84">
              <w:rPr>
                <w:rFonts w:ascii="Gill Sans MT" w:hAnsi="Gill Sans MT" w:cs="Arial"/>
                <w:sz w:val="20"/>
                <w:szCs w:val="20"/>
              </w:rPr>
              <w:t>oracy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>, speaking and listening</w:t>
            </w:r>
          </w:p>
          <w:p w:rsidR="005E3B93" w:rsidRDefault="005E3B93" w:rsidP="005E3B93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hanging="698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Proof-reading</w:t>
            </w:r>
          </w:p>
          <w:p w:rsidR="00C340CA" w:rsidRDefault="005E3B93" w:rsidP="00C340CA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hanging="698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Thinking and retrieval</w:t>
            </w:r>
          </w:p>
          <w:p w:rsidR="00C340CA" w:rsidRDefault="00C340CA" w:rsidP="00C340CA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hanging="698"/>
              <w:rPr>
                <w:rFonts w:ascii="Gill Sans MT" w:hAnsi="Gill Sans MT" w:cs="Arial"/>
                <w:sz w:val="20"/>
                <w:szCs w:val="20"/>
              </w:rPr>
            </w:pPr>
            <w:r w:rsidRPr="00C340CA">
              <w:rPr>
                <w:rFonts w:ascii="Gill Sans MT" w:hAnsi="Gill Sans MT" w:cs="Arial"/>
                <w:sz w:val="20"/>
                <w:szCs w:val="20"/>
              </w:rPr>
              <w:t>Revision aids - flashcards/templates/ mind maps</w:t>
            </w:r>
          </w:p>
          <w:p w:rsidR="00594073" w:rsidRPr="00C340CA" w:rsidRDefault="00594073" w:rsidP="00C340CA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hanging="698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Exam timings</w:t>
            </w:r>
          </w:p>
          <w:p w:rsidR="005E3B93" w:rsidRDefault="005E3B93" w:rsidP="005E3B93">
            <w:pPr>
              <w:rPr>
                <w:rFonts w:ascii="Gill Sans MT" w:hAnsi="Gill Sans MT"/>
                <w:sz w:val="20"/>
                <w:szCs w:val="20"/>
              </w:rPr>
            </w:pPr>
          </w:p>
          <w:p w:rsidR="005E3B93" w:rsidRDefault="005E3B93" w:rsidP="005E3B93">
            <w:pPr>
              <w:tabs>
                <w:tab w:val="left" w:pos="306"/>
              </w:tabs>
              <w:rPr>
                <w:rFonts w:ascii="Gill Sans MT" w:hAnsi="Gill Sans MT"/>
                <w:sz w:val="20"/>
                <w:szCs w:val="20"/>
              </w:rPr>
            </w:pPr>
          </w:p>
          <w:p w:rsidR="00346E7B" w:rsidRDefault="00346E7B" w:rsidP="00346E7B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854FF">
              <w:rPr>
                <w:rFonts w:ascii="Gill Sans MT" w:hAnsi="Gill Sans MT"/>
                <w:b/>
                <w:sz w:val="20"/>
                <w:szCs w:val="20"/>
              </w:rPr>
              <w:t>Resources</w:t>
            </w:r>
            <w:r>
              <w:rPr>
                <w:rFonts w:ascii="Gill Sans MT" w:hAnsi="Gill Sans MT"/>
                <w:b/>
                <w:sz w:val="20"/>
                <w:szCs w:val="20"/>
              </w:rPr>
              <w:t>:</w:t>
            </w:r>
          </w:p>
          <w:p w:rsidR="00346E7B" w:rsidRPr="00594073" w:rsidRDefault="00346E7B" w:rsidP="00346E7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Shakespeare text</w:t>
            </w:r>
          </w:p>
          <w:p w:rsidR="00346E7B" w:rsidRDefault="00346E7B" w:rsidP="00346E7B">
            <w:pPr>
              <w:rPr>
                <w:rFonts w:ascii="Gill Sans MT" w:hAnsi="Gill Sans MT"/>
                <w:sz w:val="20"/>
                <w:szCs w:val="20"/>
              </w:rPr>
            </w:pPr>
            <w:r w:rsidRPr="00594073">
              <w:rPr>
                <w:rFonts w:ascii="Gill Sans MT" w:hAnsi="Gill Sans MT"/>
                <w:sz w:val="20"/>
                <w:szCs w:val="20"/>
              </w:rPr>
              <w:t>CGP revision guide</w:t>
            </w:r>
          </w:p>
          <w:p w:rsidR="00346E7B" w:rsidRPr="00594073" w:rsidRDefault="00346E7B" w:rsidP="00346E7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TEAMS</w:t>
            </w:r>
          </w:p>
          <w:p w:rsidR="00346E7B" w:rsidRPr="00F15582" w:rsidRDefault="00346E7B" w:rsidP="005E3B93">
            <w:pPr>
              <w:tabs>
                <w:tab w:val="left" w:pos="306"/>
              </w:tabs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</w:tcPr>
          <w:p w:rsidR="00346E7B" w:rsidRDefault="00346E7B" w:rsidP="00C340CA">
            <w:pPr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</w:pPr>
          </w:p>
          <w:p w:rsidR="00C340CA" w:rsidRPr="00832279" w:rsidRDefault="00C340CA" w:rsidP="00C340CA">
            <w:pPr>
              <w:rPr>
                <w:rFonts w:ascii="Gill Sans MT" w:hAnsi="Gill Sans MT"/>
                <w:sz w:val="20"/>
                <w:szCs w:val="20"/>
              </w:rPr>
            </w:pPr>
            <w:r w:rsidRPr="00832279"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  <w:t>Skills:</w:t>
            </w:r>
          </w:p>
          <w:p w:rsidR="00C340CA" w:rsidRDefault="00C340CA" w:rsidP="00C340CA">
            <w:pPr>
              <w:pStyle w:val="ListParagraph"/>
              <w:numPr>
                <w:ilvl w:val="0"/>
                <w:numId w:val="8"/>
              </w:numPr>
              <w:ind w:left="601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Dialogic talk</w:t>
            </w:r>
          </w:p>
          <w:p w:rsidR="00C340CA" w:rsidRDefault="00C340CA" w:rsidP="00C340CA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TPMLSE/</w:t>
            </w:r>
            <w:r w:rsidRPr="00DE4F0F">
              <w:rPr>
                <w:rFonts w:ascii="Gill Sans MT" w:hAnsi="Gill Sans MT" w:cs="Arial"/>
                <w:sz w:val="20"/>
                <w:szCs w:val="20"/>
              </w:rPr>
              <w:t>PEAZE</w:t>
            </w:r>
          </w:p>
          <w:p w:rsidR="00C340CA" w:rsidRDefault="00C340CA" w:rsidP="00C340CA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Exam timings</w:t>
            </w:r>
          </w:p>
          <w:p w:rsidR="00C340CA" w:rsidRDefault="00C340CA" w:rsidP="00C340CA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Stand and speak –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oracy</w:t>
            </w:r>
            <w:proofErr w:type="spellEnd"/>
          </w:p>
          <w:p w:rsidR="00C340CA" w:rsidRDefault="00C340CA" w:rsidP="00C340CA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Slow writing/walk and talk structure</w:t>
            </w:r>
          </w:p>
          <w:p w:rsidR="00C340CA" w:rsidRDefault="00C340CA" w:rsidP="00C340CA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Proof-reading</w:t>
            </w:r>
          </w:p>
          <w:p w:rsidR="00C340CA" w:rsidRDefault="00C340CA" w:rsidP="00C340CA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Thinking and retrieval</w:t>
            </w:r>
          </w:p>
          <w:p w:rsidR="00C340CA" w:rsidRDefault="00C340CA" w:rsidP="00C340CA">
            <w:pPr>
              <w:pStyle w:val="ListParagraph"/>
              <w:numPr>
                <w:ilvl w:val="0"/>
                <w:numId w:val="8"/>
              </w:numPr>
              <w:ind w:left="601"/>
              <w:rPr>
                <w:rFonts w:ascii="Gill Sans MT" w:hAnsi="Gill Sans MT"/>
                <w:sz w:val="20"/>
                <w:szCs w:val="20"/>
              </w:rPr>
            </w:pPr>
            <w:r w:rsidRPr="00EC39CF">
              <w:rPr>
                <w:rFonts w:ascii="Gill Sans MT" w:hAnsi="Gill Sans MT"/>
                <w:sz w:val="20"/>
                <w:szCs w:val="20"/>
              </w:rPr>
              <w:t>Compar</w:t>
            </w:r>
            <w:r>
              <w:rPr>
                <w:rFonts w:ascii="Gill Sans MT" w:hAnsi="Gill Sans MT"/>
                <w:sz w:val="20"/>
                <w:szCs w:val="20"/>
              </w:rPr>
              <w:t>ing texts</w:t>
            </w:r>
            <w:r w:rsidR="00346E7B">
              <w:rPr>
                <w:rFonts w:ascii="Gill Sans MT" w:hAnsi="Gill Sans MT"/>
                <w:sz w:val="20"/>
                <w:szCs w:val="20"/>
              </w:rPr>
              <w:t>, contexts</w:t>
            </w:r>
            <w:r>
              <w:rPr>
                <w:rFonts w:ascii="Gill Sans MT" w:hAnsi="Gill Sans MT"/>
                <w:sz w:val="20"/>
                <w:szCs w:val="20"/>
              </w:rPr>
              <w:t xml:space="preserve"> and</w:t>
            </w:r>
            <w:r w:rsidR="00594073">
              <w:rPr>
                <w:rFonts w:ascii="Gill Sans MT" w:hAnsi="Gill Sans MT"/>
                <w:sz w:val="20"/>
                <w:szCs w:val="20"/>
              </w:rPr>
              <w:t xml:space="preserve"> ideas </w:t>
            </w:r>
          </w:p>
          <w:p w:rsidR="00594073" w:rsidRDefault="00594073" w:rsidP="00C340CA">
            <w:pPr>
              <w:pStyle w:val="ListParagraph"/>
              <w:numPr>
                <w:ilvl w:val="0"/>
                <w:numId w:val="8"/>
              </w:numPr>
              <w:ind w:left="601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Evaluative and personal response</w:t>
            </w:r>
          </w:p>
          <w:p w:rsidR="00C340CA" w:rsidRPr="00627D76" w:rsidRDefault="00C340CA" w:rsidP="00C340CA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 w:rsidRPr="00627D76">
              <w:rPr>
                <w:rFonts w:ascii="Gill Sans MT" w:hAnsi="Gill Sans MT" w:cs="Arial"/>
                <w:sz w:val="20"/>
                <w:szCs w:val="20"/>
              </w:rPr>
              <w:t>Revision aids - flashcards/templates/ mind maps</w:t>
            </w:r>
          </w:p>
          <w:p w:rsidR="001D310E" w:rsidRDefault="001D310E" w:rsidP="001D310E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854FF">
              <w:rPr>
                <w:rFonts w:ascii="Gill Sans MT" w:hAnsi="Gill Sans MT"/>
                <w:b/>
                <w:sz w:val="20"/>
                <w:szCs w:val="20"/>
              </w:rPr>
              <w:t>Resources</w:t>
            </w:r>
            <w:r>
              <w:rPr>
                <w:rFonts w:ascii="Gill Sans MT" w:hAnsi="Gill Sans MT"/>
                <w:b/>
                <w:sz w:val="20"/>
                <w:szCs w:val="20"/>
              </w:rPr>
              <w:t>:</w:t>
            </w:r>
          </w:p>
          <w:p w:rsidR="001D310E" w:rsidRPr="00594073" w:rsidRDefault="001D310E" w:rsidP="001D310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TEAMS</w:t>
            </w:r>
          </w:p>
          <w:p w:rsidR="005E3B93" w:rsidRPr="00E21104" w:rsidRDefault="005E3B93" w:rsidP="005E3B93">
            <w:pPr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:rsidR="005E3B93" w:rsidRDefault="005E3B93" w:rsidP="005E3B93">
            <w:pPr>
              <w:pStyle w:val="ListParagraph"/>
              <w:ind w:left="360"/>
              <w:rPr>
                <w:rFonts w:ascii="Gill Sans MT" w:hAnsi="Gill Sans MT"/>
                <w:b/>
                <w:bCs/>
                <w:i/>
                <w:sz w:val="20"/>
                <w:szCs w:val="20"/>
              </w:rPr>
            </w:pPr>
          </w:p>
          <w:p w:rsidR="00346E7B" w:rsidRPr="00832279" w:rsidRDefault="00346E7B" w:rsidP="00346E7B">
            <w:pPr>
              <w:rPr>
                <w:rFonts w:ascii="Gill Sans MT" w:hAnsi="Gill Sans MT"/>
                <w:sz w:val="20"/>
                <w:szCs w:val="20"/>
              </w:rPr>
            </w:pPr>
            <w:r w:rsidRPr="00832279"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  <w:t>Skills:</w:t>
            </w:r>
          </w:p>
          <w:p w:rsidR="00346E7B" w:rsidRDefault="00346E7B" w:rsidP="00346E7B">
            <w:pPr>
              <w:pStyle w:val="ListParagraph"/>
              <w:numPr>
                <w:ilvl w:val="0"/>
                <w:numId w:val="8"/>
              </w:numPr>
              <w:ind w:left="601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Planning</w:t>
            </w:r>
          </w:p>
          <w:p w:rsidR="00346E7B" w:rsidRDefault="00346E7B" w:rsidP="00346E7B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Writing in formal style</w:t>
            </w:r>
          </w:p>
          <w:p w:rsidR="00346E7B" w:rsidRDefault="00346E7B" w:rsidP="00346E7B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Writing to suit purpose and audience</w:t>
            </w:r>
          </w:p>
          <w:p w:rsidR="00346E7B" w:rsidRPr="00346E7B" w:rsidRDefault="00346E7B" w:rsidP="00346E7B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Varying sentences and vocabulary for effect</w:t>
            </w:r>
          </w:p>
          <w:p w:rsidR="00346E7B" w:rsidRDefault="00346E7B" w:rsidP="00346E7B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Stand and speak –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oracy</w:t>
            </w:r>
            <w:proofErr w:type="spellEnd"/>
          </w:p>
          <w:p w:rsidR="00346E7B" w:rsidRDefault="00346E7B" w:rsidP="00346E7B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Speaking and listening</w:t>
            </w:r>
          </w:p>
          <w:p w:rsidR="00346E7B" w:rsidRDefault="00346E7B" w:rsidP="00346E7B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Proof-reading</w:t>
            </w:r>
          </w:p>
          <w:p w:rsidR="00346E7B" w:rsidRPr="00EC39CF" w:rsidRDefault="00346E7B" w:rsidP="00346E7B">
            <w:pPr>
              <w:pStyle w:val="ListParagraph"/>
              <w:numPr>
                <w:ilvl w:val="0"/>
                <w:numId w:val="8"/>
              </w:numPr>
              <w:tabs>
                <w:tab w:val="left" w:pos="306"/>
              </w:tabs>
              <w:ind w:left="601"/>
              <w:rPr>
                <w:rFonts w:ascii="Gill Sans MT" w:hAnsi="Gill Sans MT"/>
                <w:b/>
                <w:bCs/>
                <w:i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Presentation </w:t>
            </w:r>
            <w:r w:rsidRPr="00627D76">
              <w:rPr>
                <w:rFonts w:ascii="Gill Sans MT" w:hAnsi="Gill Sans MT" w:cs="Arial"/>
                <w:sz w:val="20"/>
                <w:szCs w:val="20"/>
              </w:rPr>
              <w:t>aids - flashcards</w:t>
            </w:r>
          </w:p>
        </w:tc>
      </w:tr>
    </w:tbl>
    <w:p w:rsidR="009E33B9" w:rsidRDefault="009E33B9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p w:rsidR="000D77AC" w:rsidRDefault="000D77AC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p w:rsidR="000D77AC" w:rsidRDefault="000D77AC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p w:rsidR="000D77AC" w:rsidRDefault="000D77AC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p w:rsidR="000D77AC" w:rsidRDefault="000D77AC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p w:rsidR="000D77AC" w:rsidRDefault="000D77AC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p w:rsidR="0079407F" w:rsidRDefault="0079407F" w:rsidP="004F1FF7">
      <w:pPr>
        <w:spacing w:after="0"/>
        <w:jc w:val="center"/>
        <w:rPr>
          <w:rFonts w:ascii="Gill Sans MT" w:hAnsi="Gill Sans MT"/>
          <w:b/>
          <w:sz w:val="36"/>
          <w:szCs w:val="20"/>
        </w:rPr>
      </w:pPr>
    </w:p>
    <w:p w:rsidR="0079407F" w:rsidRDefault="0079407F" w:rsidP="004F1FF7">
      <w:pPr>
        <w:spacing w:after="0"/>
        <w:jc w:val="center"/>
        <w:rPr>
          <w:rFonts w:ascii="Gill Sans MT" w:hAnsi="Gill Sans MT"/>
          <w:b/>
          <w:sz w:val="36"/>
          <w:szCs w:val="20"/>
        </w:rPr>
      </w:pPr>
    </w:p>
    <w:p w:rsidR="0079407F" w:rsidRDefault="0079407F" w:rsidP="004F1FF7">
      <w:pPr>
        <w:spacing w:after="0"/>
        <w:jc w:val="center"/>
        <w:rPr>
          <w:rFonts w:ascii="Gill Sans MT" w:hAnsi="Gill Sans MT"/>
          <w:b/>
          <w:sz w:val="36"/>
          <w:szCs w:val="20"/>
        </w:rPr>
      </w:pPr>
    </w:p>
    <w:p w:rsidR="000D77AC" w:rsidRPr="006F4007" w:rsidRDefault="000D77AC" w:rsidP="004F1FF7">
      <w:pPr>
        <w:spacing w:after="0"/>
        <w:jc w:val="center"/>
        <w:rPr>
          <w:rFonts w:ascii="Gill Sans MT" w:hAnsi="Gill Sans MT"/>
          <w:b/>
          <w:sz w:val="36"/>
          <w:szCs w:val="20"/>
        </w:rPr>
      </w:pPr>
      <w:bookmarkStart w:id="0" w:name="_GoBack"/>
      <w:bookmarkEnd w:id="0"/>
      <w:r w:rsidRPr="006F4007">
        <w:rPr>
          <w:rFonts w:ascii="Gill Sans MT" w:hAnsi="Gill Sans MT"/>
          <w:b/>
          <w:sz w:val="36"/>
          <w:szCs w:val="20"/>
        </w:rPr>
        <w:lastRenderedPageBreak/>
        <w:t>Year 11</w:t>
      </w:r>
    </w:p>
    <w:p w:rsidR="000D77AC" w:rsidRDefault="000D77AC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tbl>
      <w:tblPr>
        <w:tblStyle w:val="TableGrid"/>
        <w:tblW w:w="4977" w:type="pct"/>
        <w:tblInd w:w="-289" w:type="dxa"/>
        <w:tblLook w:val="04A0" w:firstRow="1" w:lastRow="0" w:firstColumn="1" w:lastColumn="0" w:noHBand="0" w:noVBand="1"/>
      </w:tblPr>
      <w:tblGrid>
        <w:gridCol w:w="3687"/>
        <w:gridCol w:w="4006"/>
        <w:gridCol w:w="2938"/>
        <w:gridCol w:w="3543"/>
        <w:gridCol w:w="3695"/>
        <w:gridCol w:w="4389"/>
      </w:tblGrid>
      <w:tr w:rsidR="006F4007" w:rsidRPr="00F15582" w:rsidTr="00A103C7">
        <w:trPr>
          <w:trHeight w:val="391"/>
        </w:trPr>
        <w:tc>
          <w:tcPr>
            <w:tcW w:w="828" w:type="pct"/>
            <w:shd w:val="clear" w:color="auto" w:fill="E36C0A" w:themeFill="accent6" w:themeFillShade="BF"/>
            <w:vAlign w:val="center"/>
          </w:tcPr>
          <w:p w:rsidR="006F4007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6F4007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Autumn 1     28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Aug – 18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>Oct  (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>8)</w:t>
            </w:r>
          </w:p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FABF8F" w:themeFill="accent6" w:themeFillTint="99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Autumn 2      4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Nov – 20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Dec</w:t>
            </w:r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>7)</w:t>
            </w:r>
          </w:p>
        </w:tc>
        <w:tc>
          <w:tcPr>
            <w:tcW w:w="660" w:type="pct"/>
            <w:shd w:val="clear" w:color="auto" w:fill="00B050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1    6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Jan- 14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Feb (6)</w:t>
            </w:r>
          </w:p>
        </w:tc>
        <w:tc>
          <w:tcPr>
            <w:tcW w:w="796" w:type="pct"/>
            <w:shd w:val="clear" w:color="auto" w:fill="9BBB59" w:themeFill="accent3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    24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Feb – 4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Apr (6)</w:t>
            </w:r>
          </w:p>
        </w:tc>
        <w:tc>
          <w:tcPr>
            <w:tcW w:w="830" w:type="pct"/>
            <w:shd w:val="clear" w:color="auto" w:fill="FFC000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Summer 1    22</w:t>
            </w:r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April – 23</w:t>
            </w:r>
            <w:proofErr w:type="gramStart"/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 May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(5)</w:t>
            </w:r>
          </w:p>
        </w:tc>
        <w:tc>
          <w:tcPr>
            <w:tcW w:w="986" w:type="pct"/>
            <w:shd w:val="clear" w:color="auto" w:fill="FFFF00"/>
            <w:vAlign w:val="center"/>
          </w:tcPr>
          <w:p w:rsidR="006F4007" w:rsidRPr="00F15582" w:rsidRDefault="006F4007" w:rsidP="006F400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Summer 2   2</w:t>
            </w:r>
            <w:proofErr w:type="gramStart"/>
            <w:r w:rsidRPr="001C5E60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 Jun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– 18</w:t>
            </w:r>
            <w:r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July  (7)</w:t>
            </w:r>
          </w:p>
        </w:tc>
      </w:tr>
      <w:tr w:rsidR="000D77AC" w:rsidRPr="00F15582" w:rsidTr="00A103C7">
        <w:trPr>
          <w:trHeight w:val="412"/>
        </w:trPr>
        <w:tc>
          <w:tcPr>
            <w:tcW w:w="1728" w:type="pct"/>
            <w:gridSpan w:val="2"/>
            <w:shd w:val="clear" w:color="auto" w:fill="BFBFBF" w:themeFill="background1" w:themeFillShade="BF"/>
            <w:vAlign w:val="center"/>
          </w:tcPr>
          <w:p w:rsidR="000D77AC" w:rsidRPr="00F15582" w:rsidRDefault="000D77AC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35301">
              <w:rPr>
                <w:rFonts w:ascii="Gill Sans MT" w:hAnsi="Gill Sans MT"/>
                <w:b/>
                <w:sz w:val="20"/>
                <w:szCs w:val="20"/>
                <w:highlight w:val="yellow"/>
              </w:rPr>
              <w:t xml:space="preserve">Tracking </w:t>
            </w:r>
          </w:p>
        </w:tc>
        <w:tc>
          <w:tcPr>
            <w:tcW w:w="1456" w:type="pct"/>
            <w:gridSpan w:val="2"/>
            <w:shd w:val="clear" w:color="auto" w:fill="BFBFBF" w:themeFill="background1" w:themeFillShade="BF"/>
            <w:vAlign w:val="center"/>
          </w:tcPr>
          <w:p w:rsidR="000D77AC" w:rsidRPr="00F15582" w:rsidRDefault="000D77AC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064A1">
              <w:rPr>
                <w:rFonts w:ascii="Gill Sans MT" w:hAnsi="Gill Sans MT"/>
                <w:b/>
                <w:sz w:val="20"/>
                <w:szCs w:val="20"/>
                <w:highlight w:val="yellow"/>
              </w:rPr>
              <w:t xml:space="preserve">Tracking </w:t>
            </w:r>
          </w:p>
        </w:tc>
        <w:tc>
          <w:tcPr>
            <w:tcW w:w="1816" w:type="pct"/>
            <w:gridSpan w:val="2"/>
            <w:shd w:val="clear" w:color="auto" w:fill="BFBFBF" w:themeFill="background1" w:themeFillShade="BF"/>
            <w:vAlign w:val="center"/>
          </w:tcPr>
          <w:p w:rsidR="000D77AC" w:rsidRPr="00F15582" w:rsidRDefault="000D77AC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35301">
              <w:rPr>
                <w:rFonts w:ascii="Gill Sans MT" w:hAnsi="Gill Sans MT"/>
                <w:b/>
                <w:sz w:val="20"/>
                <w:szCs w:val="20"/>
                <w:highlight w:val="yellow"/>
              </w:rPr>
              <w:t xml:space="preserve">Tracking </w:t>
            </w:r>
          </w:p>
        </w:tc>
      </w:tr>
      <w:tr w:rsidR="000D77AC" w:rsidRPr="00F15582" w:rsidTr="00F31F08">
        <w:trPr>
          <w:trHeight w:val="412"/>
        </w:trPr>
        <w:tc>
          <w:tcPr>
            <w:tcW w:w="5000" w:type="pct"/>
            <w:gridSpan w:val="6"/>
            <w:shd w:val="clear" w:color="auto" w:fill="E5B8B7" w:themeFill="accent2" w:themeFillTint="66"/>
            <w:vAlign w:val="center"/>
          </w:tcPr>
          <w:p w:rsidR="000D77AC" w:rsidRPr="00F35301" w:rsidRDefault="000D77AC" w:rsidP="00F31F08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b/>
                <w:sz w:val="32"/>
              </w:rPr>
              <w:t xml:space="preserve">SUMMATIVE </w:t>
            </w:r>
            <w:r w:rsidRPr="00F35301">
              <w:rPr>
                <w:b/>
                <w:sz w:val="32"/>
              </w:rPr>
              <w:t>ASSESSMENTS</w:t>
            </w:r>
          </w:p>
        </w:tc>
      </w:tr>
      <w:tr w:rsidR="000D77AC" w:rsidRPr="00F15582" w:rsidTr="00A103C7">
        <w:trPr>
          <w:trHeight w:val="412"/>
        </w:trPr>
        <w:tc>
          <w:tcPr>
            <w:tcW w:w="828" w:type="pct"/>
            <w:shd w:val="clear" w:color="auto" w:fill="95B3D7" w:themeFill="accent1" w:themeFillTint="99"/>
            <w:vAlign w:val="center"/>
          </w:tcPr>
          <w:p w:rsidR="000D77AC" w:rsidRPr="00636BCC" w:rsidRDefault="000D77AC" w:rsidP="00F31F08">
            <w:pPr>
              <w:pStyle w:val="ListParagraph"/>
              <w:ind w:left="45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  <w:shd w:val="clear" w:color="auto" w:fill="95B3D7" w:themeFill="accent1" w:themeFillTint="99"/>
            <w:vAlign w:val="center"/>
          </w:tcPr>
          <w:p w:rsidR="000D77AC" w:rsidRPr="00821E32" w:rsidRDefault="000D77AC" w:rsidP="00F31F08">
            <w:pPr>
              <w:ind w:left="12"/>
              <w:rPr>
                <w:rFonts w:ascii="Gill Sans MT" w:hAnsi="Gill Sans MT"/>
                <w:b/>
                <w:sz w:val="24"/>
                <w:szCs w:val="20"/>
              </w:rPr>
            </w:pPr>
            <w:r w:rsidRPr="00821E32">
              <w:rPr>
                <w:rFonts w:ascii="Gill Sans MT" w:hAnsi="Gill Sans MT"/>
                <w:b/>
                <w:sz w:val="24"/>
                <w:szCs w:val="20"/>
              </w:rPr>
              <w:t xml:space="preserve">1. Mocks </w:t>
            </w:r>
          </w:p>
        </w:tc>
        <w:tc>
          <w:tcPr>
            <w:tcW w:w="1456" w:type="pct"/>
            <w:gridSpan w:val="2"/>
            <w:shd w:val="clear" w:color="auto" w:fill="95B3D7" w:themeFill="accent1" w:themeFillTint="99"/>
            <w:vAlign w:val="center"/>
          </w:tcPr>
          <w:p w:rsidR="000D77AC" w:rsidRPr="00821E32" w:rsidRDefault="000D77AC" w:rsidP="00F31F08">
            <w:pPr>
              <w:rPr>
                <w:rFonts w:ascii="Gill Sans MT" w:hAnsi="Gill Sans MT"/>
                <w:b/>
                <w:sz w:val="24"/>
                <w:szCs w:val="20"/>
              </w:rPr>
            </w:pPr>
            <w:r w:rsidRPr="00821E32">
              <w:rPr>
                <w:rFonts w:ascii="Gill Sans MT" w:hAnsi="Gill Sans MT"/>
                <w:b/>
                <w:sz w:val="24"/>
                <w:szCs w:val="20"/>
              </w:rPr>
              <w:t xml:space="preserve">2. </w:t>
            </w:r>
            <w:r w:rsidR="006F4007">
              <w:rPr>
                <w:rFonts w:ascii="Gill Sans MT" w:hAnsi="Gill Sans MT"/>
                <w:b/>
                <w:sz w:val="24"/>
                <w:szCs w:val="20"/>
              </w:rPr>
              <w:t>Mocks</w:t>
            </w:r>
          </w:p>
        </w:tc>
        <w:tc>
          <w:tcPr>
            <w:tcW w:w="830" w:type="pct"/>
            <w:shd w:val="clear" w:color="auto" w:fill="95B3D7" w:themeFill="accent1" w:themeFillTint="99"/>
            <w:vAlign w:val="center"/>
          </w:tcPr>
          <w:p w:rsidR="000D77AC" w:rsidRPr="00821E32" w:rsidRDefault="000D77AC" w:rsidP="00F31F08">
            <w:pPr>
              <w:rPr>
                <w:rFonts w:ascii="Gill Sans MT" w:hAnsi="Gill Sans MT"/>
                <w:b/>
                <w:sz w:val="24"/>
                <w:szCs w:val="20"/>
              </w:rPr>
            </w:pPr>
            <w:r w:rsidRPr="00821E32">
              <w:rPr>
                <w:rFonts w:ascii="Gill Sans MT" w:hAnsi="Gill Sans MT"/>
                <w:b/>
                <w:sz w:val="24"/>
                <w:szCs w:val="20"/>
              </w:rPr>
              <w:t>3. Transactional tasks</w:t>
            </w:r>
            <w:r w:rsidR="00A103C7">
              <w:rPr>
                <w:rFonts w:ascii="Gill Sans MT" w:hAnsi="Gill Sans MT"/>
                <w:b/>
                <w:sz w:val="24"/>
                <w:szCs w:val="20"/>
              </w:rPr>
              <w:t>/Timed narrative</w:t>
            </w:r>
          </w:p>
        </w:tc>
        <w:tc>
          <w:tcPr>
            <w:tcW w:w="986" w:type="pct"/>
            <w:shd w:val="clear" w:color="auto" w:fill="95B3D7" w:themeFill="accent1" w:themeFillTint="99"/>
            <w:vAlign w:val="center"/>
          </w:tcPr>
          <w:p w:rsidR="000D77AC" w:rsidRPr="00F15582" w:rsidRDefault="000D77AC" w:rsidP="00F31F08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EXAM DATES</w:t>
            </w:r>
            <w:r w:rsidR="00A103C7">
              <w:rPr>
                <w:rFonts w:ascii="Gill Sans MT" w:hAnsi="Gill Sans MT"/>
                <w:b/>
                <w:sz w:val="20"/>
                <w:szCs w:val="20"/>
              </w:rPr>
              <w:t xml:space="preserve">: </w:t>
            </w:r>
            <w:r w:rsidR="00AD4AF1">
              <w:rPr>
                <w:rFonts w:ascii="Gill Sans MT" w:hAnsi="Gill Sans MT"/>
                <w:b/>
                <w:sz w:val="20"/>
                <w:szCs w:val="20"/>
              </w:rPr>
              <w:t>23</w:t>
            </w:r>
            <w:r w:rsidR="00AD4AF1" w:rsidRPr="00AD4AF1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rd</w:t>
            </w:r>
            <w:r w:rsidR="00AD4AF1">
              <w:rPr>
                <w:rFonts w:ascii="Gill Sans MT" w:hAnsi="Gill Sans MT"/>
                <w:b/>
                <w:sz w:val="20"/>
                <w:szCs w:val="20"/>
              </w:rPr>
              <w:t xml:space="preserve"> May and 6</w:t>
            </w:r>
            <w:r w:rsidR="00AD4AF1" w:rsidRPr="00AD4AF1">
              <w:rPr>
                <w:rFonts w:ascii="Gill Sans MT" w:hAnsi="Gill Sans MT"/>
                <w:b/>
                <w:sz w:val="20"/>
                <w:szCs w:val="20"/>
                <w:vertAlign w:val="superscript"/>
              </w:rPr>
              <w:t>th</w:t>
            </w:r>
            <w:r w:rsidR="00AD4AF1">
              <w:rPr>
                <w:rFonts w:ascii="Gill Sans MT" w:hAnsi="Gill Sans MT"/>
                <w:b/>
                <w:sz w:val="20"/>
                <w:szCs w:val="20"/>
              </w:rPr>
              <w:t xml:space="preserve"> June</w:t>
            </w:r>
          </w:p>
        </w:tc>
      </w:tr>
      <w:tr w:rsidR="000D77AC" w:rsidRPr="00F15582" w:rsidTr="00A103C7">
        <w:trPr>
          <w:trHeight w:val="378"/>
        </w:trPr>
        <w:tc>
          <w:tcPr>
            <w:tcW w:w="1728" w:type="pct"/>
            <w:gridSpan w:val="2"/>
            <w:shd w:val="clear" w:color="auto" w:fill="31849B" w:themeFill="accent5" w:themeFillShade="BF"/>
            <w:vAlign w:val="center"/>
          </w:tcPr>
          <w:p w:rsidR="000D77AC" w:rsidRPr="00821E32" w:rsidRDefault="0079407F" w:rsidP="00F31F08">
            <w:pPr>
              <w:jc w:val="center"/>
              <w:rPr>
                <w:rFonts w:ascii="Gill Sans MT" w:hAnsi="Gill Sans MT"/>
                <w:b/>
                <w:sz w:val="28"/>
                <w:szCs w:val="20"/>
              </w:rPr>
            </w:pPr>
            <w:proofErr w:type="spellStart"/>
            <w:r w:rsidRPr="00821E32">
              <w:rPr>
                <w:rFonts w:ascii="Gill Sans MT" w:hAnsi="Gill Sans MT"/>
                <w:b/>
                <w:sz w:val="28"/>
                <w:szCs w:val="20"/>
              </w:rPr>
              <w:t>Eng</w:t>
            </w:r>
            <w:proofErr w:type="spellEnd"/>
            <w:r w:rsidRPr="00821E32">
              <w:rPr>
                <w:rFonts w:ascii="Gill Sans MT" w:hAnsi="Gill Sans MT"/>
                <w:b/>
                <w:sz w:val="28"/>
                <w:szCs w:val="20"/>
              </w:rPr>
              <w:t xml:space="preserve"> Language Component 1 Section A </w:t>
            </w:r>
            <w:proofErr w:type="gramStart"/>
            <w:r w:rsidRPr="00821E32">
              <w:rPr>
                <w:rFonts w:ascii="Gill Sans MT" w:hAnsi="Gill Sans MT"/>
                <w:b/>
                <w:sz w:val="28"/>
                <w:szCs w:val="20"/>
              </w:rPr>
              <w:t>fiction  reading</w:t>
            </w:r>
            <w:proofErr w:type="gramEnd"/>
            <w:r w:rsidRPr="00821E32">
              <w:rPr>
                <w:rFonts w:ascii="Gill Sans MT" w:hAnsi="Gill Sans MT"/>
                <w:b/>
                <w:sz w:val="28"/>
                <w:szCs w:val="20"/>
              </w:rPr>
              <w:t xml:space="preserve"> and B – </w:t>
            </w:r>
            <w:r>
              <w:rPr>
                <w:rFonts w:ascii="Gill Sans MT" w:hAnsi="Gill Sans MT"/>
                <w:b/>
                <w:sz w:val="28"/>
                <w:szCs w:val="20"/>
              </w:rPr>
              <w:t>c</w:t>
            </w:r>
            <w:r w:rsidRPr="00821E32">
              <w:rPr>
                <w:rFonts w:ascii="Gill Sans MT" w:hAnsi="Gill Sans MT"/>
                <w:b/>
                <w:sz w:val="28"/>
                <w:szCs w:val="20"/>
              </w:rPr>
              <w:t>reative writing/prose</w:t>
            </w:r>
          </w:p>
        </w:tc>
        <w:tc>
          <w:tcPr>
            <w:tcW w:w="1456" w:type="pct"/>
            <w:gridSpan w:val="2"/>
            <w:shd w:val="clear" w:color="auto" w:fill="A6A6A6" w:themeFill="background1" w:themeFillShade="A6"/>
            <w:vAlign w:val="center"/>
          </w:tcPr>
          <w:p w:rsidR="000D77AC" w:rsidRPr="00821E32" w:rsidRDefault="0079407F" w:rsidP="000D77AC">
            <w:pPr>
              <w:widowControl w:val="0"/>
              <w:jc w:val="center"/>
              <w:rPr>
                <w:rFonts w:ascii="Gill Sans MT" w:hAnsi="Gill Sans MT"/>
                <w:b/>
                <w:sz w:val="28"/>
                <w:szCs w:val="20"/>
              </w:rPr>
            </w:pPr>
            <w:proofErr w:type="spellStart"/>
            <w:r w:rsidRPr="00821E32">
              <w:rPr>
                <w:rFonts w:ascii="Gill Sans MT" w:hAnsi="Gill Sans MT"/>
                <w:b/>
                <w:sz w:val="28"/>
                <w:szCs w:val="20"/>
              </w:rPr>
              <w:t>Eng</w:t>
            </w:r>
            <w:proofErr w:type="spellEnd"/>
            <w:r w:rsidRPr="00821E32">
              <w:rPr>
                <w:rFonts w:ascii="Gill Sans MT" w:hAnsi="Gill Sans MT"/>
                <w:b/>
                <w:sz w:val="28"/>
                <w:szCs w:val="20"/>
              </w:rPr>
              <w:t xml:space="preserve"> Language Component 2 Section A non-</w:t>
            </w:r>
            <w:proofErr w:type="gramStart"/>
            <w:r w:rsidRPr="00821E32">
              <w:rPr>
                <w:rFonts w:ascii="Gill Sans MT" w:hAnsi="Gill Sans MT"/>
                <w:b/>
                <w:sz w:val="28"/>
                <w:szCs w:val="20"/>
              </w:rPr>
              <w:t>fiction  reading</w:t>
            </w:r>
            <w:proofErr w:type="gramEnd"/>
            <w:r w:rsidRPr="00821E32">
              <w:rPr>
                <w:rFonts w:ascii="Gill Sans MT" w:hAnsi="Gill Sans MT"/>
                <w:b/>
                <w:sz w:val="28"/>
                <w:szCs w:val="20"/>
              </w:rPr>
              <w:t xml:space="preserve"> and B – transactional tasks</w:t>
            </w:r>
          </w:p>
        </w:tc>
        <w:tc>
          <w:tcPr>
            <w:tcW w:w="1816" w:type="pct"/>
            <w:gridSpan w:val="2"/>
            <w:shd w:val="clear" w:color="auto" w:fill="FBD4B4" w:themeFill="accent6" w:themeFillTint="66"/>
            <w:vAlign w:val="center"/>
          </w:tcPr>
          <w:p w:rsidR="000D77AC" w:rsidRPr="00821E32" w:rsidRDefault="00A103C7" w:rsidP="00F31F08">
            <w:pPr>
              <w:jc w:val="center"/>
              <w:rPr>
                <w:rFonts w:ascii="Gill Sans MT" w:hAnsi="Gill Sans MT"/>
                <w:b/>
                <w:sz w:val="28"/>
                <w:szCs w:val="20"/>
              </w:rPr>
            </w:pPr>
            <w:r>
              <w:rPr>
                <w:rFonts w:ascii="Gill Sans MT" w:hAnsi="Gill Sans MT"/>
                <w:b/>
                <w:sz w:val="28"/>
                <w:szCs w:val="20"/>
              </w:rPr>
              <w:t>Revision</w:t>
            </w:r>
          </w:p>
        </w:tc>
      </w:tr>
      <w:tr w:rsidR="00FD3EA0" w:rsidRPr="00F15582" w:rsidTr="00FD3EA0">
        <w:trPr>
          <w:trHeight w:val="378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D3EA0" w:rsidRPr="00F15582" w:rsidRDefault="00FD3EA0" w:rsidP="00FD3EA0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A01, A02, A03, A04</w:t>
            </w:r>
            <w:r w:rsidR="00821E32">
              <w:rPr>
                <w:rFonts w:ascii="Gill Sans MT" w:hAnsi="Gill Sans MT"/>
                <w:b/>
                <w:sz w:val="20"/>
                <w:szCs w:val="20"/>
              </w:rPr>
              <w:t xml:space="preserve">, 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AO5, AO6 </w:t>
            </w:r>
          </w:p>
        </w:tc>
      </w:tr>
      <w:tr w:rsidR="00A103C7" w:rsidRPr="00F15582" w:rsidTr="00A103C7">
        <w:trPr>
          <w:trHeight w:val="2475"/>
        </w:trPr>
        <w:tc>
          <w:tcPr>
            <w:tcW w:w="1728" w:type="pct"/>
            <w:gridSpan w:val="2"/>
            <w:shd w:val="clear" w:color="auto" w:fill="auto"/>
          </w:tcPr>
          <w:p w:rsidR="0079407F" w:rsidRPr="00D95291" w:rsidRDefault="0079407F" w:rsidP="0079407F">
            <w:pPr>
              <w:rPr>
                <w:rFonts w:ascii="Gill Sans MT" w:hAnsi="Gill Sans MT" w:cs="Arial"/>
                <w:b/>
                <w:szCs w:val="20"/>
              </w:rPr>
            </w:pPr>
            <w:r w:rsidRPr="00D95291">
              <w:rPr>
                <w:rFonts w:ascii="Gill Sans MT" w:hAnsi="Gill Sans MT" w:cs="Arial"/>
                <w:b/>
                <w:szCs w:val="20"/>
              </w:rPr>
              <w:t>Knowledge:</w:t>
            </w:r>
          </w:p>
          <w:p w:rsidR="0079407F" w:rsidRPr="00D95291" w:rsidRDefault="0079407F" w:rsidP="0079407F">
            <w:pPr>
              <w:rPr>
                <w:rFonts w:ascii="Gill Sans MT" w:hAnsi="Gill Sans MT" w:cs="Arial"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>Language to:</w:t>
            </w:r>
          </w:p>
          <w:p w:rsidR="0079407F" w:rsidRPr="00D95291" w:rsidRDefault="0079407F" w:rsidP="0079407F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>Compare</w:t>
            </w:r>
          </w:p>
          <w:p w:rsidR="0079407F" w:rsidRPr="00D95291" w:rsidRDefault="0079407F" w:rsidP="0079407F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>Ev</w:t>
            </w: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D95291">
              <w:rPr>
                <w:rFonts w:ascii="Gill Sans MT" w:hAnsi="Gill Sans MT" w:cs="Arial"/>
                <w:sz w:val="20"/>
                <w:szCs w:val="20"/>
              </w:rPr>
              <w:t>lu</w:t>
            </w: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D95291">
              <w:rPr>
                <w:rFonts w:ascii="Gill Sans MT" w:hAnsi="Gill Sans MT" w:cs="Arial"/>
                <w:sz w:val="20"/>
                <w:szCs w:val="20"/>
              </w:rPr>
              <w:t>te</w:t>
            </w:r>
          </w:p>
          <w:p w:rsidR="0079407F" w:rsidRDefault="0079407F" w:rsidP="0079407F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>Contrast</w:t>
            </w:r>
          </w:p>
          <w:p w:rsidR="0079407F" w:rsidRDefault="0079407F" w:rsidP="0079407F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Explain</w:t>
            </w:r>
          </w:p>
          <w:p w:rsidR="0079407F" w:rsidRDefault="0079407F" w:rsidP="0079407F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A40533">
              <w:rPr>
                <w:rFonts w:ascii="Gill Sans MT" w:hAnsi="Gill Sans MT" w:cs="Arial"/>
                <w:sz w:val="20"/>
                <w:szCs w:val="20"/>
              </w:rPr>
              <w:t>Analyse – TQA and QA approach</w:t>
            </w:r>
          </w:p>
          <w:p w:rsidR="0079407F" w:rsidRPr="00A40533" w:rsidRDefault="0079407F" w:rsidP="0079407F">
            <w:pPr>
              <w:pStyle w:val="ListParagraph"/>
              <w:rPr>
                <w:rFonts w:ascii="Gill Sans MT" w:hAnsi="Gill Sans MT" w:cs="Arial"/>
                <w:sz w:val="20"/>
                <w:szCs w:val="20"/>
              </w:rPr>
            </w:pPr>
          </w:p>
          <w:p w:rsidR="0079407F" w:rsidRDefault="0079407F" w:rsidP="0079407F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Subject terminology</w:t>
            </w:r>
          </w:p>
          <w:p w:rsidR="0079407F" w:rsidRDefault="0079407F" w:rsidP="0079407F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Skimming and scanning</w:t>
            </w:r>
          </w:p>
          <w:p w:rsidR="0079407F" w:rsidRDefault="0079407F" w:rsidP="0079407F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Sentence types</w:t>
            </w:r>
          </w:p>
          <w:p w:rsidR="0079407F" w:rsidRPr="00D95291" w:rsidRDefault="0079407F" w:rsidP="0079407F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Range of structures used in narrative texts</w:t>
            </w:r>
          </w:p>
          <w:p w:rsidR="0079407F" w:rsidRDefault="0079407F" w:rsidP="0079407F">
            <w:pPr>
              <w:pStyle w:val="NoSpacing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407F" w:rsidRDefault="0079407F" w:rsidP="0079407F">
            <w:pPr>
              <w:pStyle w:val="NoSpacing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407F" w:rsidRPr="00D95291" w:rsidRDefault="0079407F" w:rsidP="0079407F">
            <w:pPr>
              <w:pStyle w:val="NoSpacing"/>
              <w:rPr>
                <w:rFonts w:ascii="Gill Sans MT" w:hAnsi="Gill Sans MT" w:cs="Arial"/>
                <w:b/>
                <w:szCs w:val="20"/>
              </w:rPr>
            </w:pPr>
            <w:r w:rsidRPr="00D95291">
              <w:rPr>
                <w:rFonts w:ascii="Gill Sans MT" w:hAnsi="Gill Sans MT" w:cs="Arial"/>
                <w:b/>
                <w:szCs w:val="20"/>
              </w:rPr>
              <w:t>Skills for reading focus</w:t>
            </w:r>
            <w:r>
              <w:rPr>
                <w:rFonts w:ascii="Gill Sans MT" w:hAnsi="Gill Sans MT" w:cs="Arial"/>
                <w:b/>
                <w:szCs w:val="20"/>
              </w:rPr>
              <w:t>:</w:t>
            </w:r>
          </w:p>
          <w:p w:rsidR="0079407F" w:rsidRPr="00D95291" w:rsidRDefault="0079407F" w:rsidP="0079407F">
            <w:pPr>
              <w:pStyle w:val="NoSpacing"/>
              <w:rPr>
                <w:rFonts w:ascii="Gill Sans MT" w:hAnsi="Gill Sans MT" w:cs="Arial"/>
                <w:szCs w:val="20"/>
              </w:rPr>
            </w:pPr>
          </w:p>
          <w:p w:rsidR="0079407F" w:rsidRPr="00D95291" w:rsidRDefault="0079407F" w:rsidP="0079407F">
            <w:pPr>
              <w:pStyle w:val="NoSpacing"/>
              <w:numPr>
                <w:ilvl w:val="0"/>
                <w:numId w:val="16"/>
              </w:numPr>
              <w:ind w:left="464" w:hanging="180"/>
              <w:rPr>
                <w:rFonts w:ascii="Gill Sans MT" w:hAnsi="Gill Sans MT" w:cs="Arial"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 xml:space="preserve">Identifying explicit/implicit information - </w:t>
            </w:r>
            <w:r w:rsidRPr="00D95291"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 xml:space="preserve">List five reasons </w:t>
            </w:r>
            <w:proofErr w:type="gramStart"/>
            <w:r w:rsidRPr="00D95291"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>why..</w:t>
            </w:r>
            <w:proofErr w:type="gramEnd"/>
          </w:p>
          <w:p w:rsidR="0079407F" w:rsidRPr="00D95291" w:rsidRDefault="0079407F" w:rsidP="0079407F">
            <w:pPr>
              <w:pStyle w:val="NoSpacing"/>
              <w:numPr>
                <w:ilvl w:val="0"/>
                <w:numId w:val="16"/>
              </w:numPr>
              <w:ind w:left="464" w:hanging="180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 xml:space="preserve">Language / writer’s effects / terminology - </w:t>
            </w:r>
            <w:r w:rsidRPr="00D95291"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 xml:space="preserve">How does the writer </w:t>
            </w:r>
            <w:proofErr w:type="gramStart"/>
            <w:r w:rsidRPr="00D95291"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>show..</w:t>
            </w:r>
            <w:proofErr w:type="gramEnd"/>
          </w:p>
          <w:p w:rsidR="0079407F" w:rsidRPr="00D95291" w:rsidRDefault="0079407F" w:rsidP="0079407F">
            <w:pPr>
              <w:pStyle w:val="NoSpacing"/>
              <w:numPr>
                <w:ilvl w:val="0"/>
                <w:numId w:val="16"/>
              </w:numPr>
              <w:ind w:left="464" w:hanging="180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 xml:space="preserve">Language / writer’s effects / terminology / how writers influence readers - </w:t>
            </w:r>
            <w:r w:rsidRPr="00D95291"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 xml:space="preserve">What impressions do you </w:t>
            </w:r>
            <w:proofErr w:type="gramStart"/>
            <w:r w:rsidRPr="00D95291"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>get..</w:t>
            </w:r>
            <w:proofErr w:type="gramEnd"/>
          </w:p>
          <w:p w:rsidR="0079407F" w:rsidRPr="00D95291" w:rsidRDefault="0079407F" w:rsidP="0079407F">
            <w:pPr>
              <w:pStyle w:val="NoSpacing"/>
              <w:numPr>
                <w:ilvl w:val="0"/>
                <w:numId w:val="16"/>
              </w:numPr>
              <w:ind w:left="464" w:hanging="180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 xml:space="preserve">Language / structure / writer’s effects / terminology / how writers influence readers - </w:t>
            </w:r>
            <w:r w:rsidRPr="00D95291"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>How does the writer make these lines…</w:t>
            </w:r>
          </w:p>
          <w:p w:rsidR="0079407F" w:rsidRDefault="0079407F" w:rsidP="0079407F">
            <w:pPr>
              <w:pStyle w:val="NoSpacing"/>
              <w:numPr>
                <w:ilvl w:val="0"/>
                <w:numId w:val="16"/>
              </w:numPr>
              <w:ind w:left="464" w:hanging="180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 xml:space="preserve">Evaluating </w:t>
            </w:r>
            <w:r w:rsidRPr="00D95291">
              <w:rPr>
                <w:rFonts w:ascii="Gill Sans MT" w:hAnsi="Gill Sans MT" w:cs="Arial"/>
                <w:i/>
                <w:sz w:val="20"/>
                <w:szCs w:val="20"/>
              </w:rPr>
              <w:t xml:space="preserve">– In the last twenty </w:t>
            </w:r>
            <w:proofErr w:type="gramStart"/>
            <w:r w:rsidRPr="00D95291">
              <w:rPr>
                <w:rFonts w:ascii="Gill Sans MT" w:hAnsi="Gill Sans MT" w:cs="Arial"/>
                <w:i/>
                <w:sz w:val="20"/>
                <w:szCs w:val="20"/>
              </w:rPr>
              <w:t>lines..</w:t>
            </w:r>
            <w:proofErr w:type="spellStart"/>
            <w:proofErr w:type="gramEnd"/>
            <w:r w:rsidRPr="00D95291">
              <w:rPr>
                <w:rFonts w:ascii="Gill Sans MT" w:hAnsi="Gill Sans MT" w:cs="Arial"/>
                <w:i/>
                <w:sz w:val="20"/>
                <w:szCs w:val="20"/>
              </w:rPr>
              <w:t>considereng</w:t>
            </w:r>
            <w:proofErr w:type="spellEnd"/>
            <w:r w:rsidRPr="00D95291">
              <w:rPr>
                <w:rFonts w:ascii="Gill Sans MT" w:hAnsi="Gill Sans MT" w:cs="Arial"/>
                <w:i/>
                <w:sz w:val="20"/>
                <w:szCs w:val="20"/>
              </w:rPr>
              <w:t xml:space="preserve"> the passage as a whole…</w:t>
            </w:r>
          </w:p>
          <w:p w:rsidR="0079407F" w:rsidRPr="00514B19" w:rsidRDefault="0079407F" w:rsidP="0079407F">
            <w:pPr>
              <w:pStyle w:val="NoSpacing"/>
              <w:numPr>
                <w:ilvl w:val="0"/>
                <w:numId w:val="16"/>
              </w:numPr>
              <w:ind w:left="464" w:hanging="180"/>
              <w:rPr>
                <w:rFonts w:ascii="Gill Sans MT" w:hAnsi="Gill Sans MT" w:cs="Arial"/>
                <w:sz w:val="20"/>
                <w:szCs w:val="20"/>
              </w:rPr>
            </w:pPr>
            <w:r w:rsidRPr="00514B19">
              <w:rPr>
                <w:rFonts w:ascii="Gill Sans MT" w:hAnsi="Gill Sans MT" w:cs="Arial"/>
                <w:sz w:val="20"/>
                <w:szCs w:val="20"/>
              </w:rPr>
              <w:t>Timing</w:t>
            </w:r>
          </w:p>
          <w:p w:rsidR="0079407F" w:rsidRDefault="0079407F" w:rsidP="0079407F">
            <w:pPr>
              <w:pStyle w:val="NoSpacing"/>
              <w:ind w:left="464" w:hanging="180"/>
              <w:jc w:val="center"/>
              <w:rPr>
                <w:rFonts w:ascii="Gill Sans MT" w:hAnsi="Gill Sans MT" w:cs="Arial"/>
                <w:i/>
                <w:sz w:val="20"/>
                <w:szCs w:val="20"/>
              </w:rPr>
            </w:pPr>
          </w:p>
          <w:p w:rsidR="0079407F" w:rsidRDefault="0079407F" w:rsidP="0079407F">
            <w:pPr>
              <w:pStyle w:val="NoSpacing"/>
              <w:ind w:left="464" w:hanging="180"/>
              <w:jc w:val="center"/>
              <w:rPr>
                <w:rFonts w:ascii="Gill Sans MT" w:hAnsi="Gill Sans MT" w:cs="Arial"/>
                <w:i/>
                <w:sz w:val="20"/>
                <w:szCs w:val="20"/>
              </w:rPr>
            </w:pPr>
          </w:p>
          <w:p w:rsidR="0079407F" w:rsidRDefault="0079407F" w:rsidP="0079407F">
            <w:pPr>
              <w:pStyle w:val="NoSpacing"/>
              <w:rPr>
                <w:rFonts w:ascii="Gill Sans MT" w:hAnsi="Gill Sans MT" w:cs="Arial"/>
                <w:b/>
                <w:szCs w:val="20"/>
              </w:rPr>
            </w:pPr>
            <w:r w:rsidRPr="00D95291">
              <w:rPr>
                <w:rFonts w:ascii="Gill Sans MT" w:hAnsi="Gill Sans MT" w:cs="Arial"/>
                <w:b/>
                <w:szCs w:val="20"/>
              </w:rPr>
              <w:t xml:space="preserve">Skills for </w:t>
            </w:r>
            <w:r>
              <w:rPr>
                <w:rFonts w:ascii="Gill Sans MT" w:hAnsi="Gill Sans MT" w:cs="Arial"/>
                <w:b/>
                <w:szCs w:val="20"/>
              </w:rPr>
              <w:t>writing</w:t>
            </w:r>
            <w:r w:rsidRPr="00D95291">
              <w:rPr>
                <w:rFonts w:ascii="Gill Sans MT" w:hAnsi="Gill Sans MT" w:cs="Arial"/>
                <w:b/>
                <w:szCs w:val="20"/>
              </w:rPr>
              <w:t xml:space="preserve"> focus</w:t>
            </w:r>
            <w:r>
              <w:rPr>
                <w:rFonts w:ascii="Gill Sans MT" w:hAnsi="Gill Sans MT" w:cs="Arial"/>
                <w:b/>
                <w:szCs w:val="20"/>
              </w:rPr>
              <w:t>:</w:t>
            </w:r>
          </w:p>
          <w:p w:rsidR="0079407F" w:rsidRDefault="0079407F" w:rsidP="0079407F">
            <w:pPr>
              <w:pStyle w:val="NoSpacing"/>
              <w:rPr>
                <w:rFonts w:ascii="Gill Sans MT" w:hAnsi="Gill Sans MT" w:cs="Arial"/>
                <w:b/>
                <w:szCs w:val="20"/>
              </w:rPr>
            </w:pPr>
          </w:p>
          <w:p w:rsidR="0079407F" w:rsidRDefault="0079407F" w:rsidP="0079407F">
            <w:pPr>
              <w:pStyle w:val="NoSpacing"/>
              <w:numPr>
                <w:ilvl w:val="0"/>
                <w:numId w:val="21"/>
              </w:numPr>
              <w:ind w:left="464" w:hanging="142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Communication and organisation for effect</w:t>
            </w:r>
          </w:p>
          <w:p w:rsidR="0079407F" w:rsidRDefault="0079407F" w:rsidP="0079407F">
            <w:pPr>
              <w:pStyle w:val="NoSpacing"/>
              <w:numPr>
                <w:ilvl w:val="0"/>
                <w:numId w:val="21"/>
              </w:numPr>
              <w:ind w:left="464" w:hanging="142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Range of sentence structures for effect</w:t>
            </w:r>
          </w:p>
          <w:p w:rsidR="0079407F" w:rsidRDefault="0079407F" w:rsidP="0079407F">
            <w:pPr>
              <w:pStyle w:val="NoSpacing"/>
              <w:numPr>
                <w:ilvl w:val="0"/>
                <w:numId w:val="21"/>
              </w:numPr>
              <w:ind w:left="464" w:hanging="142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Ambitious vocabulary for effect</w:t>
            </w:r>
          </w:p>
          <w:p w:rsidR="0079407F" w:rsidRDefault="0079407F" w:rsidP="0079407F">
            <w:pPr>
              <w:pStyle w:val="NoSpacing"/>
              <w:numPr>
                <w:ilvl w:val="0"/>
                <w:numId w:val="21"/>
              </w:numPr>
              <w:ind w:left="464" w:hanging="142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SPAG and proofreading</w:t>
            </w:r>
          </w:p>
          <w:p w:rsidR="0079407F" w:rsidRDefault="0079407F" w:rsidP="0079407F">
            <w:pPr>
              <w:pStyle w:val="NoSpacing"/>
              <w:numPr>
                <w:ilvl w:val="0"/>
                <w:numId w:val="21"/>
              </w:numPr>
              <w:ind w:left="464" w:hanging="142"/>
              <w:rPr>
                <w:rFonts w:ascii="Gill Sans MT" w:hAnsi="Gill Sans MT" w:cs="Arial"/>
                <w:sz w:val="20"/>
                <w:szCs w:val="20"/>
              </w:rPr>
            </w:pPr>
            <w:r w:rsidRPr="00514B19">
              <w:rPr>
                <w:rFonts w:ascii="Gill Sans MT" w:hAnsi="Gill Sans MT" w:cs="Arial"/>
                <w:sz w:val="20"/>
                <w:szCs w:val="20"/>
              </w:rPr>
              <w:t>Timing</w:t>
            </w:r>
          </w:p>
          <w:p w:rsidR="00A103C7" w:rsidRPr="00DE4F0F" w:rsidRDefault="00A103C7" w:rsidP="0079407F">
            <w:pPr>
              <w:pStyle w:val="NoSpacing"/>
              <w:ind w:left="464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shd w:val="clear" w:color="auto" w:fill="auto"/>
          </w:tcPr>
          <w:p w:rsidR="0079407F" w:rsidRPr="00D95291" w:rsidRDefault="0079407F" w:rsidP="0079407F">
            <w:pPr>
              <w:rPr>
                <w:rFonts w:ascii="Gill Sans MT" w:hAnsi="Gill Sans MT" w:cs="Arial"/>
                <w:b/>
                <w:szCs w:val="20"/>
              </w:rPr>
            </w:pPr>
            <w:r w:rsidRPr="00D95291">
              <w:rPr>
                <w:rFonts w:ascii="Gill Sans MT" w:hAnsi="Gill Sans MT" w:cs="Arial"/>
                <w:b/>
                <w:szCs w:val="20"/>
              </w:rPr>
              <w:t>Knowledge:</w:t>
            </w:r>
          </w:p>
          <w:p w:rsidR="0079407F" w:rsidRPr="00D95291" w:rsidRDefault="0079407F" w:rsidP="0079407F">
            <w:pPr>
              <w:rPr>
                <w:rFonts w:ascii="Gill Sans MT" w:hAnsi="Gill Sans MT" w:cs="Arial"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>Language to:</w:t>
            </w:r>
          </w:p>
          <w:p w:rsidR="0079407F" w:rsidRPr="00D95291" w:rsidRDefault="0079407F" w:rsidP="0079407F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>Compare</w:t>
            </w:r>
          </w:p>
          <w:p w:rsidR="0079407F" w:rsidRPr="00D95291" w:rsidRDefault="0079407F" w:rsidP="0079407F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>Ev</w:t>
            </w: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D95291">
              <w:rPr>
                <w:rFonts w:ascii="Gill Sans MT" w:hAnsi="Gill Sans MT" w:cs="Arial"/>
                <w:sz w:val="20"/>
                <w:szCs w:val="20"/>
              </w:rPr>
              <w:t>lu</w:t>
            </w: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D95291">
              <w:rPr>
                <w:rFonts w:ascii="Gill Sans MT" w:hAnsi="Gill Sans MT" w:cs="Arial"/>
                <w:sz w:val="20"/>
                <w:szCs w:val="20"/>
              </w:rPr>
              <w:t>te</w:t>
            </w:r>
          </w:p>
          <w:p w:rsidR="0079407F" w:rsidRDefault="0079407F" w:rsidP="0079407F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>Contrast</w:t>
            </w:r>
          </w:p>
          <w:p w:rsidR="0079407F" w:rsidRDefault="0079407F" w:rsidP="0079407F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Explain</w:t>
            </w:r>
          </w:p>
          <w:p w:rsidR="0079407F" w:rsidRDefault="0079407F" w:rsidP="0079407F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A40533">
              <w:rPr>
                <w:rFonts w:ascii="Gill Sans MT" w:hAnsi="Gill Sans MT" w:cs="Arial"/>
                <w:sz w:val="20"/>
                <w:szCs w:val="20"/>
              </w:rPr>
              <w:t>Analyse – TQA and QA approach</w:t>
            </w:r>
          </w:p>
          <w:p w:rsidR="0079407F" w:rsidRPr="00A40533" w:rsidRDefault="0079407F" w:rsidP="0079407F">
            <w:pPr>
              <w:pStyle w:val="ListParagraph"/>
              <w:rPr>
                <w:rFonts w:ascii="Gill Sans MT" w:hAnsi="Gill Sans MT" w:cs="Arial"/>
                <w:sz w:val="20"/>
                <w:szCs w:val="20"/>
              </w:rPr>
            </w:pPr>
          </w:p>
          <w:p w:rsidR="0079407F" w:rsidRDefault="0079407F" w:rsidP="0079407F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Subject terminology</w:t>
            </w:r>
          </w:p>
          <w:p w:rsidR="0079407F" w:rsidRDefault="0079407F" w:rsidP="0079407F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Skimming and scanning</w:t>
            </w:r>
          </w:p>
          <w:p w:rsidR="0079407F" w:rsidRDefault="0079407F" w:rsidP="0079407F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Sentence types</w:t>
            </w:r>
          </w:p>
          <w:p w:rsidR="0079407F" w:rsidRDefault="0079407F" w:rsidP="0079407F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Range of structures used in transactional texts</w:t>
            </w:r>
          </w:p>
          <w:p w:rsidR="0079407F" w:rsidRDefault="0079407F" w:rsidP="0079407F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Different audiences and purposes</w:t>
            </w:r>
          </w:p>
          <w:p w:rsidR="0079407F" w:rsidRPr="00D95291" w:rsidRDefault="0079407F" w:rsidP="0079407F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Different text types</w:t>
            </w:r>
          </w:p>
          <w:p w:rsidR="0079407F" w:rsidRDefault="0079407F" w:rsidP="0079407F">
            <w:pPr>
              <w:pStyle w:val="NoSpacing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407F" w:rsidRDefault="0079407F" w:rsidP="0079407F">
            <w:pPr>
              <w:pStyle w:val="NoSpacing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407F" w:rsidRPr="00D95291" w:rsidRDefault="0079407F" w:rsidP="0079407F">
            <w:pPr>
              <w:pStyle w:val="NoSpacing"/>
              <w:rPr>
                <w:rFonts w:ascii="Gill Sans MT" w:hAnsi="Gill Sans MT" w:cs="Arial"/>
                <w:b/>
                <w:szCs w:val="20"/>
              </w:rPr>
            </w:pPr>
            <w:r w:rsidRPr="00D95291">
              <w:rPr>
                <w:rFonts w:ascii="Gill Sans MT" w:hAnsi="Gill Sans MT" w:cs="Arial"/>
                <w:b/>
                <w:szCs w:val="20"/>
              </w:rPr>
              <w:t>Skills for reading focus</w:t>
            </w:r>
            <w:r>
              <w:rPr>
                <w:rFonts w:ascii="Gill Sans MT" w:hAnsi="Gill Sans MT" w:cs="Arial"/>
                <w:b/>
                <w:szCs w:val="20"/>
              </w:rPr>
              <w:t>:</w:t>
            </w:r>
          </w:p>
          <w:p w:rsidR="0079407F" w:rsidRPr="00D95291" w:rsidRDefault="0079407F" w:rsidP="0079407F">
            <w:pPr>
              <w:pStyle w:val="NoSpacing"/>
              <w:rPr>
                <w:rFonts w:ascii="Gill Sans MT" w:hAnsi="Gill Sans MT" w:cs="Arial"/>
                <w:szCs w:val="20"/>
              </w:rPr>
            </w:pPr>
          </w:p>
          <w:p w:rsidR="0079407F" w:rsidRPr="00D95291" w:rsidRDefault="0079407F" w:rsidP="0079407F">
            <w:pPr>
              <w:pStyle w:val="NoSpacing"/>
              <w:numPr>
                <w:ilvl w:val="0"/>
                <w:numId w:val="16"/>
              </w:numPr>
              <w:ind w:left="464" w:hanging="180"/>
              <w:rPr>
                <w:rFonts w:ascii="Gill Sans MT" w:hAnsi="Gill Sans MT" w:cs="Arial"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 xml:space="preserve">Identifying explicit/implicit information </w:t>
            </w:r>
            <w:r>
              <w:rPr>
                <w:rFonts w:ascii="Gill Sans MT" w:hAnsi="Gill Sans MT" w:cs="Arial"/>
                <w:sz w:val="20"/>
                <w:szCs w:val="20"/>
              </w:rPr>
              <w:t>–</w:t>
            </w:r>
            <w:r w:rsidRPr="00D9529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 xml:space="preserve">How old…what date…how many…where </w:t>
            </w:r>
            <w:proofErr w:type="spellStart"/>
            <w:proofErr w:type="gramStart"/>
            <w:r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>did..</w:t>
            </w:r>
            <w:proofErr w:type="gramEnd"/>
            <w:r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>when</w:t>
            </w:r>
            <w:proofErr w:type="spellEnd"/>
            <w:r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 xml:space="preserve"> did, name one…give one detail,  etc. </w:t>
            </w:r>
          </w:p>
          <w:p w:rsidR="0079407F" w:rsidRPr="00D95291" w:rsidRDefault="0079407F" w:rsidP="0079407F">
            <w:pPr>
              <w:pStyle w:val="NoSpacing"/>
              <w:numPr>
                <w:ilvl w:val="0"/>
                <w:numId w:val="16"/>
              </w:numPr>
              <w:ind w:left="464" w:hanging="180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 xml:space="preserve">Language / writer’s effects / terminology - </w:t>
            </w:r>
            <w:r w:rsidRPr="00D95291"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 xml:space="preserve">How does the writer </w:t>
            </w:r>
            <w:proofErr w:type="spellStart"/>
            <w:proofErr w:type="gramStart"/>
            <w:r w:rsidRPr="00D95291"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>show..</w:t>
            </w:r>
            <w:proofErr w:type="gramEnd"/>
            <w:r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>persuade</w:t>
            </w:r>
            <w:proofErr w:type="spellEnd"/>
            <w:r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>...</w:t>
            </w:r>
          </w:p>
          <w:p w:rsidR="0079407F" w:rsidRPr="00D95291" w:rsidRDefault="0079407F" w:rsidP="0079407F">
            <w:pPr>
              <w:pStyle w:val="NoSpacing"/>
              <w:numPr>
                <w:ilvl w:val="0"/>
                <w:numId w:val="16"/>
              </w:numPr>
              <w:ind w:left="464" w:hanging="180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 xml:space="preserve">Language / writer’s effects / terminology / how writers influence readers - </w:t>
            </w:r>
            <w:r w:rsidRPr="00D95291"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>What impressions do you get</w:t>
            </w:r>
            <w:r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 xml:space="preserve">…. To what </w:t>
            </w:r>
            <w:proofErr w:type="spellStart"/>
            <w:r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>extenmt</w:t>
            </w:r>
            <w:proofErr w:type="spellEnd"/>
            <w:r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 xml:space="preserve"> to you agree with the view….</w:t>
            </w:r>
          </w:p>
          <w:p w:rsidR="0079407F" w:rsidRPr="00514B19" w:rsidRDefault="0079407F" w:rsidP="0079407F">
            <w:pPr>
              <w:pStyle w:val="NoSpacing"/>
              <w:numPr>
                <w:ilvl w:val="0"/>
                <w:numId w:val="16"/>
              </w:numPr>
              <w:ind w:left="464" w:hanging="180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D95291">
              <w:rPr>
                <w:rFonts w:ascii="Gill Sans MT" w:hAnsi="Gill Sans MT" w:cs="Arial"/>
                <w:sz w:val="20"/>
                <w:szCs w:val="20"/>
              </w:rPr>
              <w:t xml:space="preserve">Language / structure / writer’s effects / terminology / how writers influence readers - </w:t>
            </w:r>
            <w:r w:rsidRPr="00D95291"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>How does the writer make these lines…</w:t>
            </w:r>
          </w:p>
          <w:p w:rsidR="0079407F" w:rsidRPr="00514B19" w:rsidRDefault="0079407F" w:rsidP="0079407F">
            <w:pPr>
              <w:pStyle w:val="NoSpacing"/>
              <w:numPr>
                <w:ilvl w:val="0"/>
                <w:numId w:val="16"/>
              </w:numPr>
              <w:ind w:left="464" w:hanging="180"/>
              <w:rPr>
                <w:rFonts w:ascii="Gill Sans MT" w:hAnsi="Gill Sans MT" w:cs="Arial"/>
                <w:i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Compare</w:t>
            </w:r>
            <w:r w:rsidRPr="00514B19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514B19">
              <w:rPr>
                <w:rFonts w:ascii="Gill Sans MT" w:hAnsi="Gill Sans MT" w:cs="Arial"/>
                <w:i/>
                <w:sz w:val="20"/>
                <w:szCs w:val="20"/>
              </w:rPr>
              <w:t xml:space="preserve">– </w:t>
            </w:r>
            <w:r w:rsidRPr="00514B19">
              <w:rPr>
                <w:rFonts w:ascii="Gill Sans MT" w:hAnsi="Gill Sans MT" w:cstheme="minorHAnsi"/>
                <w:i/>
                <w:sz w:val="20"/>
                <w:szCs w:val="20"/>
                <w:lang w:val="en-US"/>
              </w:rPr>
              <w:t>the impressions given by each writer/text</w:t>
            </w:r>
            <w:r w:rsidRPr="00514B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79407F" w:rsidRPr="00514B19" w:rsidRDefault="0079407F" w:rsidP="0079407F">
            <w:pPr>
              <w:pStyle w:val="NoSpacing"/>
              <w:numPr>
                <w:ilvl w:val="0"/>
                <w:numId w:val="16"/>
              </w:numPr>
              <w:ind w:left="464" w:hanging="180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514B19">
              <w:rPr>
                <w:rFonts w:ascii="Gill Sans MT" w:hAnsi="Gill Sans MT" w:cs="Arial"/>
                <w:sz w:val="20"/>
                <w:szCs w:val="20"/>
              </w:rPr>
              <w:t>Timing</w:t>
            </w:r>
          </w:p>
          <w:p w:rsidR="0079407F" w:rsidRDefault="0079407F" w:rsidP="0079407F">
            <w:pPr>
              <w:pStyle w:val="NoSpacing"/>
              <w:ind w:left="464" w:hanging="180"/>
              <w:jc w:val="center"/>
              <w:rPr>
                <w:rFonts w:ascii="Gill Sans MT" w:hAnsi="Gill Sans MT" w:cs="Arial"/>
                <w:i/>
                <w:sz w:val="20"/>
                <w:szCs w:val="20"/>
              </w:rPr>
            </w:pPr>
          </w:p>
          <w:p w:rsidR="0079407F" w:rsidRDefault="0079407F" w:rsidP="0079407F">
            <w:pPr>
              <w:pStyle w:val="NoSpacing"/>
              <w:rPr>
                <w:rFonts w:ascii="Gill Sans MT" w:hAnsi="Gill Sans MT" w:cs="Arial"/>
                <w:b/>
                <w:szCs w:val="20"/>
              </w:rPr>
            </w:pPr>
            <w:r w:rsidRPr="00D95291">
              <w:rPr>
                <w:rFonts w:ascii="Gill Sans MT" w:hAnsi="Gill Sans MT" w:cs="Arial"/>
                <w:b/>
                <w:szCs w:val="20"/>
              </w:rPr>
              <w:t xml:space="preserve">Skills for </w:t>
            </w:r>
            <w:r>
              <w:rPr>
                <w:rFonts w:ascii="Gill Sans MT" w:hAnsi="Gill Sans MT" w:cs="Arial"/>
                <w:b/>
                <w:szCs w:val="20"/>
              </w:rPr>
              <w:t>writing</w:t>
            </w:r>
            <w:r w:rsidRPr="00D95291">
              <w:rPr>
                <w:rFonts w:ascii="Gill Sans MT" w:hAnsi="Gill Sans MT" w:cs="Arial"/>
                <w:b/>
                <w:szCs w:val="20"/>
              </w:rPr>
              <w:t xml:space="preserve"> focus</w:t>
            </w:r>
            <w:r>
              <w:rPr>
                <w:rFonts w:ascii="Gill Sans MT" w:hAnsi="Gill Sans MT" w:cs="Arial"/>
                <w:b/>
                <w:szCs w:val="20"/>
              </w:rPr>
              <w:t>:</w:t>
            </w:r>
          </w:p>
          <w:p w:rsidR="0079407F" w:rsidRDefault="0079407F" w:rsidP="0079407F">
            <w:pPr>
              <w:pStyle w:val="NoSpacing"/>
              <w:rPr>
                <w:rFonts w:ascii="Gill Sans MT" w:hAnsi="Gill Sans MT" w:cs="Arial"/>
                <w:b/>
                <w:szCs w:val="20"/>
              </w:rPr>
            </w:pPr>
          </w:p>
          <w:p w:rsidR="0079407F" w:rsidRDefault="0079407F" w:rsidP="0079407F">
            <w:pPr>
              <w:pStyle w:val="NoSpacing"/>
              <w:numPr>
                <w:ilvl w:val="0"/>
                <w:numId w:val="21"/>
              </w:numPr>
              <w:ind w:left="464" w:hanging="142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Communication and organisation for effect</w:t>
            </w:r>
          </w:p>
          <w:p w:rsidR="0079407F" w:rsidRDefault="0079407F" w:rsidP="0079407F">
            <w:pPr>
              <w:pStyle w:val="NoSpacing"/>
              <w:numPr>
                <w:ilvl w:val="0"/>
                <w:numId w:val="21"/>
              </w:numPr>
              <w:ind w:left="464" w:hanging="142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Range of sentence structures for effect</w:t>
            </w:r>
          </w:p>
          <w:p w:rsidR="0079407F" w:rsidRDefault="0079407F" w:rsidP="0079407F">
            <w:pPr>
              <w:pStyle w:val="NoSpacing"/>
              <w:numPr>
                <w:ilvl w:val="0"/>
                <w:numId w:val="21"/>
              </w:numPr>
              <w:ind w:left="464" w:hanging="142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Ambitious vocabulary for effect</w:t>
            </w:r>
          </w:p>
          <w:p w:rsidR="0079407F" w:rsidRDefault="0079407F" w:rsidP="0079407F">
            <w:pPr>
              <w:pStyle w:val="NoSpacing"/>
              <w:numPr>
                <w:ilvl w:val="0"/>
                <w:numId w:val="21"/>
              </w:numPr>
              <w:ind w:left="464" w:hanging="142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SPAG and proofreading</w:t>
            </w:r>
          </w:p>
          <w:p w:rsidR="0079407F" w:rsidRDefault="0079407F" w:rsidP="0079407F">
            <w:pPr>
              <w:pStyle w:val="NoSpacing"/>
              <w:numPr>
                <w:ilvl w:val="0"/>
                <w:numId w:val="21"/>
              </w:numPr>
              <w:ind w:left="464" w:hanging="142"/>
              <w:rPr>
                <w:rFonts w:ascii="Gill Sans MT" w:hAnsi="Gill Sans MT" w:cs="Arial"/>
                <w:sz w:val="20"/>
                <w:szCs w:val="20"/>
              </w:rPr>
            </w:pPr>
            <w:r w:rsidRPr="00514B19">
              <w:rPr>
                <w:rFonts w:ascii="Gill Sans MT" w:hAnsi="Gill Sans MT" w:cs="Arial"/>
                <w:sz w:val="20"/>
                <w:szCs w:val="20"/>
              </w:rPr>
              <w:t>Timing</w:t>
            </w:r>
          </w:p>
          <w:p w:rsidR="00A103C7" w:rsidRPr="005E3B93" w:rsidRDefault="00A103C7" w:rsidP="0079407F">
            <w:pPr>
              <w:pStyle w:val="NoSpacing"/>
              <w:ind w:left="464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:rsidR="00A103C7" w:rsidRPr="00EC39CF" w:rsidRDefault="00A103C7" w:rsidP="0079407F">
            <w:pPr>
              <w:pStyle w:val="NoSpacing"/>
              <w:numPr>
                <w:ilvl w:val="0"/>
                <w:numId w:val="21"/>
              </w:numPr>
              <w:ind w:left="464" w:hanging="142"/>
              <w:rPr>
                <w:rFonts w:ascii="Gill Sans MT" w:hAnsi="Gill Sans MT" w:cs="Arial"/>
                <w:i/>
                <w:sz w:val="20"/>
                <w:szCs w:val="20"/>
              </w:rPr>
            </w:pPr>
          </w:p>
        </w:tc>
      </w:tr>
      <w:tr w:rsidR="00A103C7" w:rsidRPr="00F15582" w:rsidTr="00514B19">
        <w:trPr>
          <w:trHeight w:val="798"/>
        </w:trPr>
        <w:tc>
          <w:tcPr>
            <w:tcW w:w="5000" w:type="pct"/>
            <w:gridSpan w:val="6"/>
            <w:shd w:val="clear" w:color="auto" w:fill="auto"/>
          </w:tcPr>
          <w:p w:rsidR="00A103C7" w:rsidRPr="00821E32" w:rsidRDefault="00A103C7" w:rsidP="00A103C7">
            <w:pPr>
              <w:rPr>
                <w:rFonts w:ascii="Gill Sans MT" w:hAnsi="Gill Sans MT" w:cs="Arial"/>
                <w:b/>
                <w:szCs w:val="20"/>
              </w:rPr>
            </w:pPr>
            <w:r w:rsidRPr="00821E32">
              <w:rPr>
                <w:rFonts w:ascii="Gill Sans MT" w:hAnsi="Gill Sans MT" w:cs="Arial"/>
                <w:b/>
                <w:szCs w:val="20"/>
              </w:rPr>
              <w:t>Resources:</w:t>
            </w:r>
          </w:p>
          <w:p w:rsidR="00A103C7" w:rsidRDefault="00A103C7" w:rsidP="00A103C7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Past papers</w:t>
            </w:r>
          </w:p>
          <w:p w:rsidR="00A103C7" w:rsidRPr="00514B19" w:rsidRDefault="00A103C7" w:rsidP="00A103C7">
            <w:pPr>
              <w:tabs>
                <w:tab w:val="left" w:pos="306"/>
              </w:tabs>
              <w:rPr>
                <w:rFonts w:ascii="Gill Sans MT" w:hAnsi="Gill Sans MT"/>
                <w:b/>
                <w:bCs/>
                <w:i/>
                <w:sz w:val="20"/>
                <w:szCs w:val="20"/>
              </w:rPr>
            </w:pPr>
            <w:r w:rsidRPr="00514B19">
              <w:rPr>
                <w:rFonts w:ascii="Gill Sans MT" w:hAnsi="Gill Sans MT" w:cs="Arial"/>
                <w:sz w:val="20"/>
                <w:szCs w:val="20"/>
              </w:rPr>
              <w:t>Teams</w:t>
            </w:r>
          </w:p>
        </w:tc>
      </w:tr>
    </w:tbl>
    <w:p w:rsidR="000D77AC" w:rsidRDefault="000D77AC" w:rsidP="004F1FF7">
      <w:pPr>
        <w:spacing w:after="0"/>
        <w:jc w:val="center"/>
        <w:rPr>
          <w:rFonts w:ascii="Gill Sans MT" w:hAnsi="Gill Sans MT"/>
          <w:b/>
          <w:sz w:val="24"/>
          <w:szCs w:val="20"/>
        </w:rPr>
      </w:pPr>
    </w:p>
    <w:sectPr w:rsidR="000D77AC" w:rsidSect="0095606E">
      <w:headerReference w:type="even" r:id="rId11"/>
      <w:headerReference w:type="default" r:id="rId12"/>
      <w:footerReference w:type="default" r:id="rId13"/>
      <w:headerReference w:type="first" r:id="rId14"/>
      <w:pgSz w:w="23811" w:h="16838" w:orient="landscape" w:code="8"/>
      <w:pgMar w:top="0" w:right="720" w:bottom="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4F" w:rsidRDefault="00A06C4F" w:rsidP="00D02A16">
      <w:pPr>
        <w:spacing w:after="0" w:line="240" w:lineRule="auto"/>
      </w:pPr>
      <w:r>
        <w:separator/>
      </w:r>
    </w:p>
  </w:endnote>
  <w:endnote w:type="continuationSeparator" w:id="0">
    <w:p w:rsidR="00A06C4F" w:rsidRDefault="00A06C4F" w:rsidP="00D0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08" w:rsidRDefault="00F31F08" w:rsidP="00FB6631">
    <w:r w:rsidRPr="00A013D6">
      <w:rPr>
        <w:rFonts w:ascii="Cambria" w:hAnsi="Cambria" w:cs="Tahoma"/>
        <w:i/>
        <w:iCs/>
        <w:noProof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4F" w:rsidRDefault="00A06C4F" w:rsidP="00D02A16">
      <w:pPr>
        <w:spacing w:after="0" w:line="240" w:lineRule="auto"/>
      </w:pPr>
      <w:r>
        <w:separator/>
      </w:r>
    </w:p>
  </w:footnote>
  <w:footnote w:type="continuationSeparator" w:id="0">
    <w:p w:rsidR="00A06C4F" w:rsidRDefault="00A06C4F" w:rsidP="00D0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08" w:rsidRDefault="0079407F">
    <w:pPr>
      <w:pStyle w:val="Header"/>
    </w:pPr>
    <w:r>
      <w:rPr>
        <w:noProof/>
      </w:rPr>
      <w:pict w14:anchorId="05334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318089" o:spid="_x0000_s2051" type="#_x0000_t75" style="position:absolute;margin-left:0;margin-top:0;width:697.85pt;height:290.9pt;z-index:-251658752;mso-position-horizontal:center;mso-position-horizontal-relative:margin;mso-position-vertical:center;mso-position-vertical-relative:margin" o:allowincell="f">
          <v:imagedata r:id="rId1" o:title="M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08" w:rsidRDefault="00F31F08" w:rsidP="0044229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08" w:rsidRPr="00431E12" w:rsidRDefault="00F31F08" w:rsidP="005C15A2">
    <w:pPr>
      <w:rPr>
        <w:rFonts w:ascii="Century Gothic" w:hAnsi="Century Gothic"/>
        <w:sz w:val="44"/>
      </w:rPr>
    </w:pPr>
  </w:p>
  <w:p w:rsidR="00F31F08" w:rsidRDefault="00F31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544"/>
    <w:multiLevelType w:val="hybridMultilevel"/>
    <w:tmpl w:val="2EF26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005"/>
    <w:multiLevelType w:val="hybridMultilevel"/>
    <w:tmpl w:val="90048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73729"/>
    <w:multiLevelType w:val="hybridMultilevel"/>
    <w:tmpl w:val="CDF0075C"/>
    <w:lvl w:ilvl="0" w:tplc="34227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81AF8"/>
    <w:multiLevelType w:val="hybridMultilevel"/>
    <w:tmpl w:val="10B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E5BBB"/>
    <w:multiLevelType w:val="hybridMultilevel"/>
    <w:tmpl w:val="C1349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60EAB"/>
    <w:multiLevelType w:val="hybridMultilevel"/>
    <w:tmpl w:val="AF922488"/>
    <w:lvl w:ilvl="0" w:tplc="08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40762270"/>
    <w:multiLevelType w:val="hybridMultilevel"/>
    <w:tmpl w:val="B188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80933"/>
    <w:multiLevelType w:val="hybridMultilevel"/>
    <w:tmpl w:val="5708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35727"/>
    <w:multiLevelType w:val="hybridMultilevel"/>
    <w:tmpl w:val="689C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E47AB"/>
    <w:multiLevelType w:val="hybridMultilevel"/>
    <w:tmpl w:val="44CA4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92605"/>
    <w:multiLevelType w:val="hybridMultilevel"/>
    <w:tmpl w:val="B44E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A1D4C"/>
    <w:multiLevelType w:val="hybridMultilevel"/>
    <w:tmpl w:val="2DE87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1A5DFD"/>
    <w:multiLevelType w:val="hybridMultilevel"/>
    <w:tmpl w:val="FA1000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C4739"/>
    <w:multiLevelType w:val="hybridMultilevel"/>
    <w:tmpl w:val="10E0C6C2"/>
    <w:lvl w:ilvl="0" w:tplc="CE948B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6A75605A"/>
    <w:multiLevelType w:val="hybridMultilevel"/>
    <w:tmpl w:val="5E4604D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6D6F0FD3"/>
    <w:multiLevelType w:val="hybridMultilevel"/>
    <w:tmpl w:val="A7E476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639FB"/>
    <w:multiLevelType w:val="hybridMultilevel"/>
    <w:tmpl w:val="1E921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63F2E"/>
    <w:multiLevelType w:val="hybridMultilevel"/>
    <w:tmpl w:val="08A8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A0507"/>
    <w:multiLevelType w:val="hybridMultilevel"/>
    <w:tmpl w:val="3C06FA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01497"/>
    <w:multiLevelType w:val="hybridMultilevel"/>
    <w:tmpl w:val="9754E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745F22"/>
    <w:multiLevelType w:val="hybridMultilevel"/>
    <w:tmpl w:val="EE221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19"/>
  </w:num>
  <w:num w:numId="5">
    <w:abstractNumId w:val="1"/>
  </w:num>
  <w:num w:numId="6">
    <w:abstractNumId w:val="2"/>
  </w:num>
  <w:num w:numId="7">
    <w:abstractNumId w:val="0"/>
  </w:num>
  <w:num w:numId="8">
    <w:abstractNumId w:val="16"/>
  </w:num>
  <w:num w:numId="9">
    <w:abstractNumId w:val="8"/>
  </w:num>
  <w:num w:numId="10">
    <w:abstractNumId w:val="4"/>
  </w:num>
  <w:num w:numId="11">
    <w:abstractNumId w:val="13"/>
  </w:num>
  <w:num w:numId="12">
    <w:abstractNumId w:val="14"/>
  </w:num>
  <w:num w:numId="13">
    <w:abstractNumId w:val="9"/>
  </w:num>
  <w:num w:numId="14">
    <w:abstractNumId w:val="17"/>
  </w:num>
  <w:num w:numId="15">
    <w:abstractNumId w:val="5"/>
  </w:num>
  <w:num w:numId="16">
    <w:abstractNumId w:val="6"/>
  </w:num>
  <w:num w:numId="17">
    <w:abstractNumId w:val="10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o:colormru v:ext="edit" colors="#b71f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09"/>
    <w:rsid w:val="000023B2"/>
    <w:rsid w:val="00006159"/>
    <w:rsid w:val="00010070"/>
    <w:rsid w:val="00021AEC"/>
    <w:rsid w:val="000237EB"/>
    <w:rsid w:val="00024DB4"/>
    <w:rsid w:val="000301A6"/>
    <w:rsid w:val="00032F0F"/>
    <w:rsid w:val="00035358"/>
    <w:rsid w:val="00037ABE"/>
    <w:rsid w:val="00037BC3"/>
    <w:rsid w:val="000440FE"/>
    <w:rsid w:val="00047B05"/>
    <w:rsid w:val="00053845"/>
    <w:rsid w:val="00054293"/>
    <w:rsid w:val="000559C7"/>
    <w:rsid w:val="00067E86"/>
    <w:rsid w:val="0007038F"/>
    <w:rsid w:val="00071CB3"/>
    <w:rsid w:val="0007252A"/>
    <w:rsid w:val="00082536"/>
    <w:rsid w:val="00090B8C"/>
    <w:rsid w:val="00093E50"/>
    <w:rsid w:val="00095D27"/>
    <w:rsid w:val="000A6257"/>
    <w:rsid w:val="000A73CB"/>
    <w:rsid w:val="000B1F9F"/>
    <w:rsid w:val="000B2AAA"/>
    <w:rsid w:val="000B562F"/>
    <w:rsid w:val="000C273B"/>
    <w:rsid w:val="000C5ADC"/>
    <w:rsid w:val="000C5ED0"/>
    <w:rsid w:val="000CD7EB"/>
    <w:rsid w:val="000D43E8"/>
    <w:rsid w:val="000D77AC"/>
    <w:rsid w:val="000F41FB"/>
    <w:rsid w:val="0010756A"/>
    <w:rsid w:val="00110630"/>
    <w:rsid w:val="001106F6"/>
    <w:rsid w:val="00111D03"/>
    <w:rsid w:val="0011273A"/>
    <w:rsid w:val="00112858"/>
    <w:rsid w:val="001145BE"/>
    <w:rsid w:val="00115260"/>
    <w:rsid w:val="001156A1"/>
    <w:rsid w:val="001166C7"/>
    <w:rsid w:val="00123FE1"/>
    <w:rsid w:val="001300B6"/>
    <w:rsid w:val="00133AD0"/>
    <w:rsid w:val="00135499"/>
    <w:rsid w:val="0013693C"/>
    <w:rsid w:val="00136F70"/>
    <w:rsid w:val="00145B4A"/>
    <w:rsid w:val="00147829"/>
    <w:rsid w:val="00150596"/>
    <w:rsid w:val="001506E6"/>
    <w:rsid w:val="00151235"/>
    <w:rsid w:val="00151C36"/>
    <w:rsid w:val="00151CBF"/>
    <w:rsid w:val="0015791C"/>
    <w:rsid w:val="0015B89B"/>
    <w:rsid w:val="00160AAF"/>
    <w:rsid w:val="00160AFA"/>
    <w:rsid w:val="00162C40"/>
    <w:rsid w:val="001643C1"/>
    <w:rsid w:val="00165F24"/>
    <w:rsid w:val="001661D0"/>
    <w:rsid w:val="001701EC"/>
    <w:rsid w:val="00170DA6"/>
    <w:rsid w:val="0018015C"/>
    <w:rsid w:val="00180778"/>
    <w:rsid w:val="00180BC2"/>
    <w:rsid w:val="00180D83"/>
    <w:rsid w:val="00184F14"/>
    <w:rsid w:val="00187C75"/>
    <w:rsid w:val="00195580"/>
    <w:rsid w:val="0019776F"/>
    <w:rsid w:val="001A01C4"/>
    <w:rsid w:val="001A16C2"/>
    <w:rsid w:val="001A3794"/>
    <w:rsid w:val="001B1384"/>
    <w:rsid w:val="001B3DD1"/>
    <w:rsid w:val="001B68A4"/>
    <w:rsid w:val="001C0051"/>
    <w:rsid w:val="001C3C46"/>
    <w:rsid w:val="001C46DA"/>
    <w:rsid w:val="001C57CA"/>
    <w:rsid w:val="001C6FAB"/>
    <w:rsid w:val="001D21EB"/>
    <w:rsid w:val="001D29C6"/>
    <w:rsid w:val="001D3066"/>
    <w:rsid w:val="001D310E"/>
    <w:rsid w:val="001D32F3"/>
    <w:rsid w:val="001D38AF"/>
    <w:rsid w:val="001D5C60"/>
    <w:rsid w:val="001E2110"/>
    <w:rsid w:val="001E3380"/>
    <w:rsid w:val="001E41A0"/>
    <w:rsid w:val="001E6C10"/>
    <w:rsid w:val="001F1F27"/>
    <w:rsid w:val="001F1FB4"/>
    <w:rsid w:val="001F2172"/>
    <w:rsid w:val="001F2E3A"/>
    <w:rsid w:val="001F326B"/>
    <w:rsid w:val="00200D02"/>
    <w:rsid w:val="00202F5D"/>
    <w:rsid w:val="002032C8"/>
    <w:rsid w:val="002064A1"/>
    <w:rsid w:val="00207385"/>
    <w:rsid w:val="00212255"/>
    <w:rsid w:val="0021257F"/>
    <w:rsid w:val="00212CA2"/>
    <w:rsid w:val="0021505B"/>
    <w:rsid w:val="002214CC"/>
    <w:rsid w:val="002245D6"/>
    <w:rsid w:val="00233C93"/>
    <w:rsid w:val="0023552E"/>
    <w:rsid w:val="002364F7"/>
    <w:rsid w:val="002378E4"/>
    <w:rsid w:val="00241976"/>
    <w:rsid w:val="002539FC"/>
    <w:rsid w:val="0025606D"/>
    <w:rsid w:val="0025611A"/>
    <w:rsid w:val="00260144"/>
    <w:rsid w:val="002639B5"/>
    <w:rsid w:val="00264142"/>
    <w:rsid w:val="00265175"/>
    <w:rsid w:val="00267131"/>
    <w:rsid w:val="00272C97"/>
    <w:rsid w:val="00272D48"/>
    <w:rsid w:val="00276EB1"/>
    <w:rsid w:val="0028013B"/>
    <w:rsid w:val="00281066"/>
    <w:rsid w:val="00296939"/>
    <w:rsid w:val="002A2E1D"/>
    <w:rsid w:val="002A4759"/>
    <w:rsid w:val="002A55D7"/>
    <w:rsid w:val="002A6798"/>
    <w:rsid w:val="002B1104"/>
    <w:rsid w:val="002B6715"/>
    <w:rsid w:val="002C1FD2"/>
    <w:rsid w:val="002C2314"/>
    <w:rsid w:val="002C6CAD"/>
    <w:rsid w:val="002C6CED"/>
    <w:rsid w:val="002D1425"/>
    <w:rsid w:val="002D1B93"/>
    <w:rsid w:val="002D25DE"/>
    <w:rsid w:val="002E1BD0"/>
    <w:rsid w:val="002E25C9"/>
    <w:rsid w:val="002E73B3"/>
    <w:rsid w:val="002E7481"/>
    <w:rsid w:val="002F2CA0"/>
    <w:rsid w:val="002F3729"/>
    <w:rsid w:val="00302BCD"/>
    <w:rsid w:val="0030405C"/>
    <w:rsid w:val="0030555D"/>
    <w:rsid w:val="00310004"/>
    <w:rsid w:val="003107D9"/>
    <w:rsid w:val="00311DA2"/>
    <w:rsid w:val="0031251F"/>
    <w:rsid w:val="00312949"/>
    <w:rsid w:val="00326671"/>
    <w:rsid w:val="0033400D"/>
    <w:rsid w:val="003349D5"/>
    <w:rsid w:val="00342320"/>
    <w:rsid w:val="00343B7F"/>
    <w:rsid w:val="00344ED9"/>
    <w:rsid w:val="00346E7B"/>
    <w:rsid w:val="00347A1E"/>
    <w:rsid w:val="00354EA3"/>
    <w:rsid w:val="0035706B"/>
    <w:rsid w:val="00360709"/>
    <w:rsid w:val="00364368"/>
    <w:rsid w:val="0036758F"/>
    <w:rsid w:val="00371ADB"/>
    <w:rsid w:val="00371C1F"/>
    <w:rsid w:val="00372E41"/>
    <w:rsid w:val="00380398"/>
    <w:rsid w:val="00381EA3"/>
    <w:rsid w:val="00381F7C"/>
    <w:rsid w:val="00383366"/>
    <w:rsid w:val="00385C9A"/>
    <w:rsid w:val="00386479"/>
    <w:rsid w:val="00390F2E"/>
    <w:rsid w:val="00391232"/>
    <w:rsid w:val="00391D68"/>
    <w:rsid w:val="00392E39"/>
    <w:rsid w:val="003953C8"/>
    <w:rsid w:val="003A338B"/>
    <w:rsid w:val="003A3FAB"/>
    <w:rsid w:val="003A7CD8"/>
    <w:rsid w:val="003B0236"/>
    <w:rsid w:val="003B1629"/>
    <w:rsid w:val="003B56CD"/>
    <w:rsid w:val="003B589D"/>
    <w:rsid w:val="003B781D"/>
    <w:rsid w:val="003C1309"/>
    <w:rsid w:val="003C158A"/>
    <w:rsid w:val="003C5CE1"/>
    <w:rsid w:val="003D6A48"/>
    <w:rsid w:val="003F5C56"/>
    <w:rsid w:val="003F6C31"/>
    <w:rsid w:val="004027E7"/>
    <w:rsid w:val="00404840"/>
    <w:rsid w:val="0040738F"/>
    <w:rsid w:val="00412BF9"/>
    <w:rsid w:val="004147BA"/>
    <w:rsid w:val="004155E5"/>
    <w:rsid w:val="004161DF"/>
    <w:rsid w:val="00421783"/>
    <w:rsid w:val="004224E3"/>
    <w:rsid w:val="00423218"/>
    <w:rsid w:val="00425495"/>
    <w:rsid w:val="004278C8"/>
    <w:rsid w:val="00428C0D"/>
    <w:rsid w:val="0043420A"/>
    <w:rsid w:val="004355AF"/>
    <w:rsid w:val="00435750"/>
    <w:rsid w:val="00436D07"/>
    <w:rsid w:val="00440BF1"/>
    <w:rsid w:val="00440E63"/>
    <w:rsid w:val="0044229B"/>
    <w:rsid w:val="004451EE"/>
    <w:rsid w:val="00446332"/>
    <w:rsid w:val="004469E4"/>
    <w:rsid w:val="00452481"/>
    <w:rsid w:val="00452884"/>
    <w:rsid w:val="00460B32"/>
    <w:rsid w:val="00467A90"/>
    <w:rsid w:val="00470128"/>
    <w:rsid w:val="004716FB"/>
    <w:rsid w:val="004737D5"/>
    <w:rsid w:val="00473E9E"/>
    <w:rsid w:val="00476571"/>
    <w:rsid w:val="00482A13"/>
    <w:rsid w:val="00482FF2"/>
    <w:rsid w:val="00483C00"/>
    <w:rsid w:val="004921BC"/>
    <w:rsid w:val="00492FC7"/>
    <w:rsid w:val="00495F0B"/>
    <w:rsid w:val="0049613F"/>
    <w:rsid w:val="004A1C7F"/>
    <w:rsid w:val="004A35DA"/>
    <w:rsid w:val="004A5FFA"/>
    <w:rsid w:val="004A6E42"/>
    <w:rsid w:val="004A6F24"/>
    <w:rsid w:val="004A71A5"/>
    <w:rsid w:val="004B4631"/>
    <w:rsid w:val="004B7BC0"/>
    <w:rsid w:val="004C2C82"/>
    <w:rsid w:val="004C3738"/>
    <w:rsid w:val="004C3C83"/>
    <w:rsid w:val="004C5906"/>
    <w:rsid w:val="004E67BD"/>
    <w:rsid w:val="004E77D1"/>
    <w:rsid w:val="004F09DF"/>
    <w:rsid w:val="004F1FF7"/>
    <w:rsid w:val="004F219E"/>
    <w:rsid w:val="005054B7"/>
    <w:rsid w:val="0050620D"/>
    <w:rsid w:val="00511BA9"/>
    <w:rsid w:val="00512863"/>
    <w:rsid w:val="00514B19"/>
    <w:rsid w:val="005162BC"/>
    <w:rsid w:val="00522C8A"/>
    <w:rsid w:val="00522DC2"/>
    <w:rsid w:val="005252E6"/>
    <w:rsid w:val="00531096"/>
    <w:rsid w:val="005317E2"/>
    <w:rsid w:val="00535EB6"/>
    <w:rsid w:val="00541505"/>
    <w:rsid w:val="0054334B"/>
    <w:rsid w:val="0054618F"/>
    <w:rsid w:val="00551B5B"/>
    <w:rsid w:val="0055534C"/>
    <w:rsid w:val="00557E5D"/>
    <w:rsid w:val="005668D2"/>
    <w:rsid w:val="00571AB0"/>
    <w:rsid w:val="005728C6"/>
    <w:rsid w:val="005747A9"/>
    <w:rsid w:val="005756FA"/>
    <w:rsid w:val="00581C13"/>
    <w:rsid w:val="00583FB0"/>
    <w:rsid w:val="00590A08"/>
    <w:rsid w:val="00592965"/>
    <w:rsid w:val="00594073"/>
    <w:rsid w:val="0059434C"/>
    <w:rsid w:val="00595A59"/>
    <w:rsid w:val="00597139"/>
    <w:rsid w:val="00597FA5"/>
    <w:rsid w:val="005A03BF"/>
    <w:rsid w:val="005A094A"/>
    <w:rsid w:val="005A1F4E"/>
    <w:rsid w:val="005A22D0"/>
    <w:rsid w:val="005A52C0"/>
    <w:rsid w:val="005B26FC"/>
    <w:rsid w:val="005B46C4"/>
    <w:rsid w:val="005B7C68"/>
    <w:rsid w:val="005C15A2"/>
    <w:rsid w:val="005D1133"/>
    <w:rsid w:val="005D1D42"/>
    <w:rsid w:val="005D1D59"/>
    <w:rsid w:val="005D569E"/>
    <w:rsid w:val="005D6A5B"/>
    <w:rsid w:val="005E3B93"/>
    <w:rsid w:val="005E4BCF"/>
    <w:rsid w:val="005E7C22"/>
    <w:rsid w:val="005E7FFD"/>
    <w:rsid w:val="005F40C1"/>
    <w:rsid w:val="005F5C1B"/>
    <w:rsid w:val="006030D6"/>
    <w:rsid w:val="006054DE"/>
    <w:rsid w:val="006130A2"/>
    <w:rsid w:val="0061728A"/>
    <w:rsid w:val="0062249E"/>
    <w:rsid w:val="006244EF"/>
    <w:rsid w:val="0062491B"/>
    <w:rsid w:val="00624C4D"/>
    <w:rsid w:val="00627D76"/>
    <w:rsid w:val="00636BCC"/>
    <w:rsid w:val="00645E20"/>
    <w:rsid w:val="00656D46"/>
    <w:rsid w:val="00662B3A"/>
    <w:rsid w:val="00670F62"/>
    <w:rsid w:val="0067195F"/>
    <w:rsid w:val="006728C5"/>
    <w:rsid w:val="006735C7"/>
    <w:rsid w:val="00674456"/>
    <w:rsid w:val="00674C63"/>
    <w:rsid w:val="00674DEC"/>
    <w:rsid w:val="0067795F"/>
    <w:rsid w:val="00681CB6"/>
    <w:rsid w:val="0068444C"/>
    <w:rsid w:val="00687D41"/>
    <w:rsid w:val="00690566"/>
    <w:rsid w:val="00691057"/>
    <w:rsid w:val="00695EB8"/>
    <w:rsid w:val="00696153"/>
    <w:rsid w:val="006A652C"/>
    <w:rsid w:val="006A6EC7"/>
    <w:rsid w:val="006A7673"/>
    <w:rsid w:val="006B3524"/>
    <w:rsid w:val="006B50B2"/>
    <w:rsid w:val="006D0385"/>
    <w:rsid w:val="006D4F55"/>
    <w:rsid w:val="006E0B95"/>
    <w:rsid w:val="006E6400"/>
    <w:rsid w:val="006F4007"/>
    <w:rsid w:val="006F45AE"/>
    <w:rsid w:val="006F6B34"/>
    <w:rsid w:val="006F6C84"/>
    <w:rsid w:val="0070124E"/>
    <w:rsid w:val="00704915"/>
    <w:rsid w:val="00710F1D"/>
    <w:rsid w:val="0071328B"/>
    <w:rsid w:val="0071AD4B"/>
    <w:rsid w:val="00721B23"/>
    <w:rsid w:val="00722541"/>
    <w:rsid w:val="00723834"/>
    <w:rsid w:val="00724168"/>
    <w:rsid w:val="00725585"/>
    <w:rsid w:val="00725A41"/>
    <w:rsid w:val="00725DCB"/>
    <w:rsid w:val="007311ED"/>
    <w:rsid w:val="00733239"/>
    <w:rsid w:val="007379E5"/>
    <w:rsid w:val="0073A1F4"/>
    <w:rsid w:val="00740B35"/>
    <w:rsid w:val="00745C76"/>
    <w:rsid w:val="0074776E"/>
    <w:rsid w:val="00752223"/>
    <w:rsid w:val="00752C9D"/>
    <w:rsid w:val="00770714"/>
    <w:rsid w:val="00772CD3"/>
    <w:rsid w:val="00774C57"/>
    <w:rsid w:val="00775BA6"/>
    <w:rsid w:val="00776800"/>
    <w:rsid w:val="00777138"/>
    <w:rsid w:val="00781D91"/>
    <w:rsid w:val="00783A14"/>
    <w:rsid w:val="007849FC"/>
    <w:rsid w:val="00784FE3"/>
    <w:rsid w:val="007868E4"/>
    <w:rsid w:val="0079407F"/>
    <w:rsid w:val="00796046"/>
    <w:rsid w:val="007A2CB8"/>
    <w:rsid w:val="007A398C"/>
    <w:rsid w:val="007A49E2"/>
    <w:rsid w:val="007A5182"/>
    <w:rsid w:val="007A679C"/>
    <w:rsid w:val="007A7745"/>
    <w:rsid w:val="007B0333"/>
    <w:rsid w:val="007C2342"/>
    <w:rsid w:val="007D4865"/>
    <w:rsid w:val="007D5A00"/>
    <w:rsid w:val="007D5E5C"/>
    <w:rsid w:val="007E2204"/>
    <w:rsid w:val="007E2693"/>
    <w:rsid w:val="007E40A9"/>
    <w:rsid w:val="007E6393"/>
    <w:rsid w:val="007E7F20"/>
    <w:rsid w:val="007F2313"/>
    <w:rsid w:val="007F30AF"/>
    <w:rsid w:val="007F35F5"/>
    <w:rsid w:val="007F3BB8"/>
    <w:rsid w:val="007F4E5E"/>
    <w:rsid w:val="007F5020"/>
    <w:rsid w:val="007F7B51"/>
    <w:rsid w:val="00804D3D"/>
    <w:rsid w:val="0080506F"/>
    <w:rsid w:val="00810A07"/>
    <w:rsid w:val="00815F0B"/>
    <w:rsid w:val="008213F5"/>
    <w:rsid w:val="00821E32"/>
    <w:rsid w:val="008226EB"/>
    <w:rsid w:val="00824C3A"/>
    <w:rsid w:val="00832279"/>
    <w:rsid w:val="00833C45"/>
    <w:rsid w:val="00834C13"/>
    <w:rsid w:val="00844284"/>
    <w:rsid w:val="008444C7"/>
    <w:rsid w:val="008479CC"/>
    <w:rsid w:val="008531C1"/>
    <w:rsid w:val="00853671"/>
    <w:rsid w:val="00853DB3"/>
    <w:rsid w:val="00854007"/>
    <w:rsid w:val="008552F2"/>
    <w:rsid w:val="00855CC9"/>
    <w:rsid w:val="00856768"/>
    <w:rsid w:val="00860243"/>
    <w:rsid w:val="008623E7"/>
    <w:rsid w:val="00864BAF"/>
    <w:rsid w:val="00865378"/>
    <w:rsid w:val="0086673E"/>
    <w:rsid w:val="00870CE0"/>
    <w:rsid w:val="0087421F"/>
    <w:rsid w:val="008764CC"/>
    <w:rsid w:val="00876663"/>
    <w:rsid w:val="00880801"/>
    <w:rsid w:val="00881C4C"/>
    <w:rsid w:val="00890CDE"/>
    <w:rsid w:val="0089219E"/>
    <w:rsid w:val="008975CD"/>
    <w:rsid w:val="008A1E05"/>
    <w:rsid w:val="008A2772"/>
    <w:rsid w:val="008A4166"/>
    <w:rsid w:val="008B3655"/>
    <w:rsid w:val="008B5482"/>
    <w:rsid w:val="008B5615"/>
    <w:rsid w:val="008B5D97"/>
    <w:rsid w:val="008B74D0"/>
    <w:rsid w:val="008C02BA"/>
    <w:rsid w:val="008C1821"/>
    <w:rsid w:val="008D1F5D"/>
    <w:rsid w:val="008D5471"/>
    <w:rsid w:val="008E0199"/>
    <w:rsid w:val="008E2BEF"/>
    <w:rsid w:val="008E7C26"/>
    <w:rsid w:val="008F1B37"/>
    <w:rsid w:val="008F6310"/>
    <w:rsid w:val="00900B70"/>
    <w:rsid w:val="00902038"/>
    <w:rsid w:val="00904787"/>
    <w:rsid w:val="009073EF"/>
    <w:rsid w:val="00910974"/>
    <w:rsid w:val="0091287B"/>
    <w:rsid w:val="00912A43"/>
    <w:rsid w:val="00916143"/>
    <w:rsid w:val="00917F30"/>
    <w:rsid w:val="00923430"/>
    <w:rsid w:val="00924D3A"/>
    <w:rsid w:val="00925151"/>
    <w:rsid w:val="00926FC8"/>
    <w:rsid w:val="00927861"/>
    <w:rsid w:val="00927B5F"/>
    <w:rsid w:val="009309EE"/>
    <w:rsid w:val="00932194"/>
    <w:rsid w:val="009321A9"/>
    <w:rsid w:val="00934707"/>
    <w:rsid w:val="00940067"/>
    <w:rsid w:val="00941CF8"/>
    <w:rsid w:val="00947F40"/>
    <w:rsid w:val="009505D5"/>
    <w:rsid w:val="009506C9"/>
    <w:rsid w:val="00951D42"/>
    <w:rsid w:val="00952793"/>
    <w:rsid w:val="0095441D"/>
    <w:rsid w:val="0095606E"/>
    <w:rsid w:val="009678B8"/>
    <w:rsid w:val="00971F6D"/>
    <w:rsid w:val="0097309F"/>
    <w:rsid w:val="0097680D"/>
    <w:rsid w:val="00984F2D"/>
    <w:rsid w:val="00990215"/>
    <w:rsid w:val="00990D3A"/>
    <w:rsid w:val="0099239A"/>
    <w:rsid w:val="00995665"/>
    <w:rsid w:val="009958A3"/>
    <w:rsid w:val="00997183"/>
    <w:rsid w:val="009974E8"/>
    <w:rsid w:val="00997671"/>
    <w:rsid w:val="009A1134"/>
    <w:rsid w:val="009A3E14"/>
    <w:rsid w:val="009A5681"/>
    <w:rsid w:val="009A5902"/>
    <w:rsid w:val="009B4354"/>
    <w:rsid w:val="009B5C46"/>
    <w:rsid w:val="009B7657"/>
    <w:rsid w:val="009B79CA"/>
    <w:rsid w:val="009D0044"/>
    <w:rsid w:val="009D1E71"/>
    <w:rsid w:val="009D567E"/>
    <w:rsid w:val="009D5D6D"/>
    <w:rsid w:val="009D6F88"/>
    <w:rsid w:val="009E055D"/>
    <w:rsid w:val="009E0E16"/>
    <w:rsid w:val="009E10D7"/>
    <w:rsid w:val="009E1AE4"/>
    <w:rsid w:val="009E33B9"/>
    <w:rsid w:val="009E49BB"/>
    <w:rsid w:val="009E4EDC"/>
    <w:rsid w:val="009E72B3"/>
    <w:rsid w:val="009F2CD3"/>
    <w:rsid w:val="009F54F2"/>
    <w:rsid w:val="009F58BF"/>
    <w:rsid w:val="009F60C9"/>
    <w:rsid w:val="00A013D6"/>
    <w:rsid w:val="00A067A0"/>
    <w:rsid w:val="00A06C4F"/>
    <w:rsid w:val="00A07A6E"/>
    <w:rsid w:val="00A103C7"/>
    <w:rsid w:val="00A10B18"/>
    <w:rsid w:val="00A12AAB"/>
    <w:rsid w:val="00A14AFC"/>
    <w:rsid w:val="00A24ED2"/>
    <w:rsid w:val="00A36DE4"/>
    <w:rsid w:val="00A37E19"/>
    <w:rsid w:val="00A40533"/>
    <w:rsid w:val="00A40D22"/>
    <w:rsid w:val="00A423FC"/>
    <w:rsid w:val="00A42CE5"/>
    <w:rsid w:val="00A47198"/>
    <w:rsid w:val="00A5262D"/>
    <w:rsid w:val="00A56315"/>
    <w:rsid w:val="00A56EB9"/>
    <w:rsid w:val="00A614B3"/>
    <w:rsid w:val="00A66A9F"/>
    <w:rsid w:val="00A6D957"/>
    <w:rsid w:val="00A7016A"/>
    <w:rsid w:val="00A75CD9"/>
    <w:rsid w:val="00A76630"/>
    <w:rsid w:val="00A76759"/>
    <w:rsid w:val="00A93B71"/>
    <w:rsid w:val="00A9592D"/>
    <w:rsid w:val="00A95DC9"/>
    <w:rsid w:val="00AA25A2"/>
    <w:rsid w:val="00AA4B28"/>
    <w:rsid w:val="00AB2157"/>
    <w:rsid w:val="00AB5A45"/>
    <w:rsid w:val="00AC0E1E"/>
    <w:rsid w:val="00AC4A58"/>
    <w:rsid w:val="00AD129A"/>
    <w:rsid w:val="00AD301D"/>
    <w:rsid w:val="00AD4AF1"/>
    <w:rsid w:val="00AD6EEA"/>
    <w:rsid w:val="00AD7654"/>
    <w:rsid w:val="00AE01F5"/>
    <w:rsid w:val="00AE286A"/>
    <w:rsid w:val="00AE3DCD"/>
    <w:rsid w:val="00AE5A3B"/>
    <w:rsid w:val="00AF1E34"/>
    <w:rsid w:val="00B01BED"/>
    <w:rsid w:val="00B0740A"/>
    <w:rsid w:val="00B132C3"/>
    <w:rsid w:val="00B20229"/>
    <w:rsid w:val="00B26FAF"/>
    <w:rsid w:val="00B31E05"/>
    <w:rsid w:val="00B32F17"/>
    <w:rsid w:val="00B3354E"/>
    <w:rsid w:val="00B342DB"/>
    <w:rsid w:val="00B35EDE"/>
    <w:rsid w:val="00B40238"/>
    <w:rsid w:val="00B42B7C"/>
    <w:rsid w:val="00B50992"/>
    <w:rsid w:val="00B534B3"/>
    <w:rsid w:val="00B57B85"/>
    <w:rsid w:val="00B57F72"/>
    <w:rsid w:val="00B61961"/>
    <w:rsid w:val="00B65705"/>
    <w:rsid w:val="00B65A07"/>
    <w:rsid w:val="00B67EBC"/>
    <w:rsid w:val="00B71961"/>
    <w:rsid w:val="00B76CC2"/>
    <w:rsid w:val="00B7713C"/>
    <w:rsid w:val="00B83A5F"/>
    <w:rsid w:val="00B83BB3"/>
    <w:rsid w:val="00B84DDD"/>
    <w:rsid w:val="00B922C3"/>
    <w:rsid w:val="00B92BC4"/>
    <w:rsid w:val="00B9459A"/>
    <w:rsid w:val="00B95B8D"/>
    <w:rsid w:val="00B97B63"/>
    <w:rsid w:val="00BA22EA"/>
    <w:rsid w:val="00BA6AC8"/>
    <w:rsid w:val="00BB1997"/>
    <w:rsid w:val="00BB412D"/>
    <w:rsid w:val="00BB4583"/>
    <w:rsid w:val="00BB5BC2"/>
    <w:rsid w:val="00BBFF2A"/>
    <w:rsid w:val="00BC37FA"/>
    <w:rsid w:val="00BC6AA2"/>
    <w:rsid w:val="00BD05AA"/>
    <w:rsid w:val="00BD3EA1"/>
    <w:rsid w:val="00BD7ECF"/>
    <w:rsid w:val="00BF1A98"/>
    <w:rsid w:val="00BF5566"/>
    <w:rsid w:val="00BF5A18"/>
    <w:rsid w:val="00BF73AB"/>
    <w:rsid w:val="00C01C24"/>
    <w:rsid w:val="00C07C97"/>
    <w:rsid w:val="00C108DB"/>
    <w:rsid w:val="00C12693"/>
    <w:rsid w:val="00C30069"/>
    <w:rsid w:val="00C31F21"/>
    <w:rsid w:val="00C33A8E"/>
    <w:rsid w:val="00C33F34"/>
    <w:rsid w:val="00C340CA"/>
    <w:rsid w:val="00C354E5"/>
    <w:rsid w:val="00C4099B"/>
    <w:rsid w:val="00C47906"/>
    <w:rsid w:val="00C47CF5"/>
    <w:rsid w:val="00C47F53"/>
    <w:rsid w:val="00C50C75"/>
    <w:rsid w:val="00C5397D"/>
    <w:rsid w:val="00C542D6"/>
    <w:rsid w:val="00C62A21"/>
    <w:rsid w:val="00C663E5"/>
    <w:rsid w:val="00C713FC"/>
    <w:rsid w:val="00C726B4"/>
    <w:rsid w:val="00C72A75"/>
    <w:rsid w:val="00C72B6C"/>
    <w:rsid w:val="00C753BB"/>
    <w:rsid w:val="00C7BE64"/>
    <w:rsid w:val="00C83AC7"/>
    <w:rsid w:val="00C86C42"/>
    <w:rsid w:val="00C92CB6"/>
    <w:rsid w:val="00C93EEF"/>
    <w:rsid w:val="00C955FC"/>
    <w:rsid w:val="00CC4CFD"/>
    <w:rsid w:val="00CC4EF8"/>
    <w:rsid w:val="00CD2508"/>
    <w:rsid w:val="00CD5B1C"/>
    <w:rsid w:val="00CD6D09"/>
    <w:rsid w:val="00CD7DAC"/>
    <w:rsid w:val="00CE0E4D"/>
    <w:rsid w:val="00CE505F"/>
    <w:rsid w:val="00CE592A"/>
    <w:rsid w:val="00CE6124"/>
    <w:rsid w:val="00CE6221"/>
    <w:rsid w:val="00CF3D35"/>
    <w:rsid w:val="00D02A16"/>
    <w:rsid w:val="00D109E8"/>
    <w:rsid w:val="00D11190"/>
    <w:rsid w:val="00D12E71"/>
    <w:rsid w:val="00D15191"/>
    <w:rsid w:val="00D16317"/>
    <w:rsid w:val="00D16A46"/>
    <w:rsid w:val="00D171FB"/>
    <w:rsid w:val="00D21E9C"/>
    <w:rsid w:val="00D23775"/>
    <w:rsid w:val="00D2645F"/>
    <w:rsid w:val="00D27847"/>
    <w:rsid w:val="00D307BB"/>
    <w:rsid w:val="00D31055"/>
    <w:rsid w:val="00D32D97"/>
    <w:rsid w:val="00D33C59"/>
    <w:rsid w:val="00D347B0"/>
    <w:rsid w:val="00D36664"/>
    <w:rsid w:val="00D410D3"/>
    <w:rsid w:val="00D4555F"/>
    <w:rsid w:val="00D46497"/>
    <w:rsid w:val="00D52EFA"/>
    <w:rsid w:val="00D53BF7"/>
    <w:rsid w:val="00D5409E"/>
    <w:rsid w:val="00D55787"/>
    <w:rsid w:val="00D56EE2"/>
    <w:rsid w:val="00D5DA76"/>
    <w:rsid w:val="00D655F9"/>
    <w:rsid w:val="00D71B07"/>
    <w:rsid w:val="00D7285C"/>
    <w:rsid w:val="00D7539D"/>
    <w:rsid w:val="00D764BD"/>
    <w:rsid w:val="00D8103B"/>
    <w:rsid w:val="00D84E55"/>
    <w:rsid w:val="00D875B8"/>
    <w:rsid w:val="00D90321"/>
    <w:rsid w:val="00D95291"/>
    <w:rsid w:val="00D96859"/>
    <w:rsid w:val="00DA1683"/>
    <w:rsid w:val="00DA1C84"/>
    <w:rsid w:val="00DA346B"/>
    <w:rsid w:val="00DA577A"/>
    <w:rsid w:val="00DA7BB3"/>
    <w:rsid w:val="00DB02AA"/>
    <w:rsid w:val="00DB0BEB"/>
    <w:rsid w:val="00DB1609"/>
    <w:rsid w:val="00DB1CC2"/>
    <w:rsid w:val="00DB4F9C"/>
    <w:rsid w:val="00DB5615"/>
    <w:rsid w:val="00DC447B"/>
    <w:rsid w:val="00DC4BB0"/>
    <w:rsid w:val="00DC4D6D"/>
    <w:rsid w:val="00DC7525"/>
    <w:rsid w:val="00DD2BDF"/>
    <w:rsid w:val="00DD4A53"/>
    <w:rsid w:val="00DD5BA9"/>
    <w:rsid w:val="00DE04DD"/>
    <w:rsid w:val="00DE419C"/>
    <w:rsid w:val="00DE4F0F"/>
    <w:rsid w:val="00DE7219"/>
    <w:rsid w:val="00DF09E4"/>
    <w:rsid w:val="00DF3C62"/>
    <w:rsid w:val="00DF6AFA"/>
    <w:rsid w:val="00DF7A1C"/>
    <w:rsid w:val="00E06692"/>
    <w:rsid w:val="00E114D6"/>
    <w:rsid w:val="00E1226B"/>
    <w:rsid w:val="00E13DF7"/>
    <w:rsid w:val="00E14A1B"/>
    <w:rsid w:val="00E14B68"/>
    <w:rsid w:val="00E166BA"/>
    <w:rsid w:val="00E1703E"/>
    <w:rsid w:val="00E21104"/>
    <w:rsid w:val="00E21DBC"/>
    <w:rsid w:val="00E22AEE"/>
    <w:rsid w:val="00E2451D"/>
    <w:rsid w:val="00E338B5"/>
    <w:rsid w:val="00E34265"/>
    <w:rsid w:val="00E34BA0"/>
    <w:rsid w:val="00E40BCB"/>
    <w:rsid w:val="00E439BE"/>
    <w:rsid w:val="00E46380"/>
    <w:rsid w:val="00E50497"/>
    <w:rsid w:val="00E51311"/>
    <w:rsid w:val="00E55E82"/>
    <w:rsid w:val="00E566E8"/>
    <w:rsid w:val="00E56DD8"/>
    <w:rsid w:val="00E5F789"/>
    <w:rsid w:val="00E6057E"/>
    <w:rsid w:val="00E63211"/>
    <w:rsid w:val="00E74687"/>
    <w:rsid w:val="00E75CAB"/>
    <w:rsid w:val="00E75EB5"/>
    <w:rsid w:val="00E7730C"/>
    <w:rsid w:val="00E812F1"/>
    <w:rsid w:val="00E81779"/>
    <w:rsid w:val="00E85D5D"/>
    <w:rsid w:val="00E8C0FB"/>
    <w:rsid w:val="00E91B7A"/>
    <w:rsid w:val="00E92056"/>
    <w:rsid w:val="00E93F6F"/>
    <w:rsid w:val="00E945AF"/>
    <w:rsid w:val="00E97EAF"/>
    <w:rsid w:val="00EA231C"/>
    <w:rsid w:val="00EA4134"/>
    <w:rsid w:val="00EA4936"/>
    <w:rsid w:val="00EA4A8B"/>
    <w:rsid w:val="00EA5711"/>
    <w:rsid w:val="00EA5D12"/>
    <w:rsid w:val="00EB15FA"/>
    <w:rsid w:val="00EC0E6B"/>
    <w:rsid w:val="00EC271F"/>
    <w:rsid w:val="00EC318C"/>
    <w:rsid w:val="00EC39CF"/>
    <w:rsid w:val="00ED393C"/>
    <w:rsid w:val="00ED64EC"/>
    <w:rsid w:val="00ED739D"/>
    <w:rsid w:val="00EE08BF"/>
    <w:rsid w:val="00EE16A9"/>
    <w:rsid w:val="00EE3EF6"/>
    <w:rsid w:val="00EE5CB2"/>
    <w:rsid w:val="00EF6D90"/>
    <w:rsid w:val="00F05AC2"/>
    <w:rsid w:val="00F143D9"/>
    <w:rsid w:val="00F15582"/>
    <w:rsid w:val="00F1586E"/>
    <w:rsid w:val="00F171BA"/>
    <w:rsid w:val="00F2005F"/>
    <w:rsid w:val="00F2215D"/>
    <w:rsid w:val="00F24248"/>
    <w:rsid w:val="00F27390"/>
    <w:rsid w:val="00F274B2"/>
    <w:rsid w:val="00F31F08"/>
    <w:rsid w:val="00F344B7"/>
    <w:rsid w:val="00F34FA0"/>
    <w:rsid w:val="00F35301"/>
    <w:rsid w:val="00F3613E"/>
    <w:rsid w:val="00F4027B"/>
    <w:rsid w:val="00F40763"/>
    <w:rsid w:val="00F47569"/>
    <w:rsid w:val="00F548E3"/>
    <w:rsid w:val="00F61FEC"/>
    <w:rsid w:val="00F62FD7"/>
    <w:rsid w:val="00F63B15"/>
    <w:rsid w:val="00F777FE"/>
    <w:rsid w:val="00F854FF"/>
    <w:rsid w:val="00F970CA"/>
    <w:rsid w:val="00FA07DF"/>
    <w:rsid w:val="00FA4140"/>
    <w:rsid w:val="00FA5518"/>
    <w:rsid w:val="00FB089C"/>
    <w:rsid w:val="00FB12B4"/>
    <w:rsid w:val="00FB1E0D"/>
    <w:rsid w:val="00FB6631"/>
    <w:rsid w:val="00FB731D"/>
    <w:rsid w:val="00FC05B3"/>
    <w:rsid w:val="00FC4B74"/>
    <w:rsid w:val="00FC59FA"/>
    <w:rsid w:val="00FC7053"/>
    <w:rsid w:val="00FD0DFC"/>
    <w:rsid w:val="00FD10A9"/>
    <w:rsid w:val="00FD2037"/>
    <w:rsid w:val="00FD36EE"/>
    <w:rsid w:val="00FD3EA0"/>
    <w:rsid w:val="00FD6EF4"/>
    <w:rsid w:val="00FD71E9"/>
    <w:rsid w:val="00FE094A"/>
    <w:rsid w:val="00FE139C"/>
    <w:rsid w:val="00FE28B7"/>
    <w:rsid w:val="00FE299E"/>
    <w:rsid w:val="00FE4BD1"/>
    <w:rsid w:val="00FE62FC"/>
    <w:rsid w:val="00FF085B"/>
    <w:rsid w:val="00FF0DE8"/>
    <w:rsid w:val="00FF13CD"/>
    <w:rsid w:val="00FF171B"/>
    <w:rsid w:val="00FF1BCB"/>
    <w:rsid w:val="00FF65D2"/>
    <w:rsid w:val="011EDAC4"/>
    <w:rsid w:val="011EE63E"/>
    <w:rsid w:val="0122A3EB"/>
    <w:rsid w:val="0141666D"/>
    <w:rsid w:val="014F1586"/>
    <w:rsid w:val="014F1C33"/>
    <w:rsid w:val="015C331B"/>
    <w:rsid w:val="018A89BB"/>
    <w:rsid w:val="01A4D643"/>
    <w:rsid w:val="01C6F3AC"/>
    <w:rsid w:val="01CB8147"/>
    <w:rsid w:val="01EF5CAE"/>
    <w:rsid w:val="02049394"/>
    <w:rsid w:val="02085B2F"/>
    <w:rsid w:val="0211E93B"/>
    <w:rsid w:val="0214DB41"/>
    <w:rsid w:val="02516D86"/>
    <w:rsid w:val="02644CC6"/>
    <w:rsid w:val="0284A198"/>
    <w:rsid w:val="0291A8A0"/>
    <w:rsid w:val="02BC6E63"/>
    <w:rsid w:val="02C2086D"/>
    <w:rsid w:val="02D31570"/>
    <w:rsid w:val="02D5F4A6"/>
    <w:rsid w:val="02DA5292"/>
    <w:rsid w:val="02E91366"/>
    <w:rsid w:val="02FFF07D"/>
    <w:rsid w:val="031D4769"/>
    <w:rsid w:val="033D6AD2"/>
    <w:rsid w:val="0358E77B"/>
    <w:rsid w:val="037EB75E"/>
    <w:rsid w:val="03944878"/>
    <w:rsid w:val="03AF3B64"/>
    <w:rsid w:val="03F473A1"/>
    <w:rsid w:val="04073C70"/>
    <w:rsid w:val="04155C12"/>
    <w:rsid w:val="043C5C38"/>
    <w:rsid w:val="0458C8F2"/>
    <w:rsid w:val="047031EE"/>
    <w:rsid w:val="049A7656"/>
    <w:rsid w:val="04D800AA"/>
    <w:rsid w:val="04EAE294"/>
    <w:rsid w:val="052AA674"/>
    <w:rsid w:val="056ACBAA"/>
    <w:rsid w:val="05A85150"/>
    <w:rsid w:val="05A877F5"/>
    <w:rsid w:val="05B01DAB"/>
    <w:rsid w:val="05D8A1E6"/>
    <w:rsid w:val="05E1384E"/>
    <w:rsid w:val="0619551C"/>
    <w:rsid w:val="06590A6E"/>
    <w:rsid w:val="0661A2E0"/>
    <w:rsid w:val="066C2D12"/>
    <w:rsid w:val="06A21EBB"/>
    <w:rsid w:val="06C8AD66"/>
    <w:rsid w:val="06C95010"/>
    <w:rsid w:val="06D4B2B7"/>
    <w:rsid w:val="06DA1172"/>
    <w:rsid w:val="07014F50"/>
    <w:rsid w:val="071FB09B"/>
    <w:rsid w:val="07202F60"/>
    <w:rsid w:val="0740ACD0"/>
    <w:rsid w:val="0766A0AA"/>
    <w:rsid w:val="0770AA04"/>
    <w:rsid w:val="077BB7CF"/>
    <w:rsid w:val="077F8E66"/>
    <w:rsid w:val="07B5257D"/>
    <w:rsid w:val="07BE7F43"/>
    <w:rsid w:val="07D38A59"/>
    <w:rsid w:val="07D79A5F"/>
    <w:rsid w:val="07E126E0"/>
    <w:rsid w:val="07EB181E"/>
    <w:rsid w:val="0800EACE"/>
    <w:rsid w:val="08606400"/>
    <w:rsid w:val="0887F2E5"/>
    <w:rsid w:val="088980DB"/>
    <w:rsid w:val="08AA1354"/>
    <w:rsid w:val="08AC70D5"/>
    <w:rsid w:val="08BCAA10"/>
    <w:rsid w:val="08DC73F9"/>
    <w:rsid w:val="08F78058"/>
    <w:rsid w:val="0928ADA3"/>
    <w:rsid w:val="093C6674"/>
    <w:rsid w:val="09715F2E"/>
    <w:rsid w:val="097ADB56"/>
    <w:rsid w:val="099DF617"/>
    <w:rsid w:val="09A3CDD4"/>
    <w:rsid w:val="09A86CAB"/>
    <w:rsid w:val="09B6F35B"/>
    <w:rsid w:val="09C6F56C"/>
    <w:rsid w:val="09C844FF"/>
    <w:rsid w:val="09E795D3"/>
    <w:rsid w:val="09F32B1C"/>
    <w:rsid w:val="0A07C1AE"/>
    <w:rsid w:val="0A19F430"/>
    <w:rsid w:val="0A2D9482"/>
    <w:rsid w:val="0A498C73"/>
    <w:rsid w:val="0A63B525"/>
    <w:rsid w:val="0A8D0695"/>
    <w:rsid w:val="0A9F9984"/>
    <w:rsid w:val="0AC1607F"/>
    <w:rsid w:val="0AF4F60B"/>
    <w:rsid w:val="0AF5DEA9"/>
    <w:rsid w:val="0B066305"/>
    <w:rsid w:val="0B069F8B"/>
    <w:rsid w:val="0B09A589"/>
    <w:rsid w:val="0B10E02B"/>
    <w:rsid w:val="0B150031"/>
    <w:rsid w:val="0B351403"/>
    <w:rsid w:val="0B3E2425"/>
    <w:rsid w:val="0B57D6FD"/>
    <w:rsid w:val="0B5C741D"/>
    <w:rsid w:val="0B624747"/>
    <w:rsid w:val="0B79009E"/>
    <w:rsid w:val="0BB5E148"/>
    <w:rsid w:val="0BBBFB15"/>
    <w:rsid w:val="0BCF2AA6"/>
    <w:rsid w:val="0BE08932"/>
    <w:rsid w:val="0BE45F5F"/>
    <w:rsid w:val="0BE73468"/>
    <w:rsid w:val="0BFAB43A"/>
    <w:rsid w:val="0C2C1231"/>
    <w:rsid w:val="0C39AC44"/>
    <w:rsid w:val="0C48FBC2"/>
    <w:rsid w:val="0C6963E4"/>
    <w:rsid w:val="0C69A22F"/>
    <w:rsid w:val="0C8863FE"/>
    <w:rsid w:val="0C8E5805"/>
    <w:rsid w:val="0CA475BF"/>
    <w:rsid w:val="0CE81B2B"/>
    <w:rsid w:val="0CED866D"/>
    <w:rsid w:val="0CF52760"/>
    <w:rsid w:val="0D0650FE"/>
    <w:rsid w:val="0D116AD4"/>
    <w:rsid w:val="0D14C800"/>
    <w:rsid w:val="0D2A82F6"/>
    <w:rsid w:val="0D6C0F77"/>
    <w:rsid w:val="0D75D754"/>
    <w:rsid w:val="0DAB08CE"/>
    <w:rsid w:val="0DC8E1EC"/>
    <w:rsid w:val="0DE6F94C"/>
    <w:rsid w:val="0DEC4A33"/>
    <w:rsid w:val="0DFF9498"/>
    <w:rsid w:val="0E042538"/>
    <w:rsid w:val="0E2134AF"/>
    <w:rsid w:val="0E57E4E4"/>
    <w:rsid w:val="0E6E5FEA"/>
    <w:rsid w:val="0E9C493B"/>
    <w:rsid w:val="0ECDDFB6"/>
    <w:rsid w:val="0EDDCA68"/>
    <w:rsid w:val="0EEB3E26"/>
    <w:rsid w:val="0F042C96"/>
    <w:rsid w:val="0F053B3E"/>
    <w:rsid w:val="0F315E2B"/>
    <w:rsid w:val="0F329658"/>
    <w:rsid w:val="0F32E5D3"/>
    <w:rsid w:val="0F64B24D"/>
    <w:rsid w:val="0F881A94"/>
    <w:rsid w:val="0FA6DC63"/>
    <w:rsid w:val="0FC004C0"/>
    <w:rsid w:val="0FDACB06"/>
    <w:rsid w:val="10038406"/>
    <w:rsid w:val="102329A8"/>
    <w:rsid w:val="102C78FB"/>
    <w:rsid w:val="1049349B"/>
    <w:rsid w:val="10697E58"/>
    <w:rsid w:val="1075FBDA"/>
    <w:rsid w:val="10A2648D"/>
    <w:rsid w:val="10CC9877"/>
    <w:rsid w:val="10EDB867"/>
    <w:rsid w:val="10F3CC94"/>
    <w:rsid w:val="10FDFA27"/>
    <w:rsid w:val="110241DD"/>
    <w:rsid w:val="1117EAD2"/>
    <w:rsid w:val="112862D4"/>
    <w:rsid w:val="11494836"/>
    <w:rsid w:val="114BF7D0"/>
    <w:rsid w:val="11524924"/>
    <w:rsid w:val="115BD521"/>
    <w:rsid w:val="115CE9B5"/>
    <w:rsid w:val="117A89CB"/>
    <w:rsid w:val="11882E24"/>
    <w:rsid w:val="119FE99A"/>
    <w:rsid w:val="11A67EA4"/>
    <w:rsid w:val="11A907FC"/>
    <w:rsid w:val="11BA600D"/>
    <w:rsid w:val="11CF9A4C"/>
    <w:rsid w:val="11E03B1C"/>
    <w:rsid w:val="11FE0189"/>
    <w:rsid w:val="1209F90D"/>
    <w:rsid w:val="12523445"/>
    <w:rsid w:val="1268FB4A"/>
    <w:rsid w:val="127A268D"/>
    <w:rsid w:val="12BF5D8B"/>
    <w:rsid w:val="12BFBB56"/>
    <w:rsid w:val="12C1F765"/>
    <w:rsid w:val="1300F08E"/>
    <w:rsid w:val="130E7A51"/>
    <w:rsid w:val="131614CC"/>
    <w:rsid w:val="133B24C8"/>
    <w:rsid w:val="134C6F09"/>
    <w:rsid w:val="13583FA2"/>
    <w:rsid w:val="13A1FAE8"/>
    <w:rsid w:val="13CD0ADE"/>
    <w:rsid w:val="13E64DDC"/>
    <w:rsid w:val="13F1CC01"/>
    <w:rsid w:val="13FF909D"/>
    <w:rsid w:val="14008973"/>
    <w:rsid w:val="141FDEC7"/>
    <w:rsid w:val="142A923F"/>
    <w:rsid w:val="14355C71"/>
    <w:rsid w:val="143F31A1"/>
    <w:rsid w:val="1449CF7A"/>
    <w:rsid w:val="1467DBB5"/>
    <w:rsid w:val="148AA0BB"/>
    <w:rsid w:val="14DBF649"/>
    <w:rsid w:val="14E91DCC"/>
    <w:rsid w:val="14EC5F56"/>
    <w:rsid w:val="151667AC"/>
    <w:rsid w:val="15327FC3"/>
    <w:rsid w:val="153DCB49"/>
    <w:rsid w:val="154AB1CA"/>
    <w:rsid w:val="154CBBE3"/>
    <w:rsid w:val="156C0673"/>
    <w:rsid w:val="157DA2EF"/>
    <w:rsid w:val="1595A823"/>
    <w:rsid w:val="15E0378C"/>
    <w:rsid w:val="15EA6668"/>
    <w:rsid w:val="1604FB2C"/>
    <w:rsid w:val="16087B2B"/>
    <w:rsid w:val="1630E42D"/>
    <w:rsid w:val="16B94373"/>
    <w:rsid w:val="16C6B3C4"/>
    <w:rsid w:val="16D2F430"/>
    <w:rsid w:val="171CA01E"/>
    <w:rsid w:val="173052E0"/>
    <w:rsid w:val="176A0828"/>
    <w:rsid w:val="17929435"/>
    <w:rsid w:val="179738AB"/>
    <w:rsid w:val="17A2D2ED"/>
    <w:rsid w:val="17B7EDF9"/>
    <w:rsid w:val="17D4E785"/>
    <w:rsid w:val="17E8138B"/>
    <w:rsid w:val="17EC5D4F"/>
    <w:rsid w:val="17EFCD77"/>
    <w:rsid w:val="17F2748B"/>
    <w:rsid w:val="18077330"/>
    <w:rsid w:val="18194E5E"/>
    <w:rsid w:val="181ABC77"/>
    <w:rsid w:val="181C8261"/>
    <w:rsid w:val="182BF7A7"/>
    <w:rsid w:val="1891554D"/>
    <w:rsid w:val="18AF1C17"/>
    <w:rsid w:val="18B8C704"/>
    <w:rsid w:val="18E36F5E"/>
    <w:rsid w:val="18E68879"/>
    <w:rsid w:val="190ED22F"/>
    <w:rsid w:val="1939DDDB"/>
    <w:rsid w:val="1949562B"/>
    <w:rsid w:val="194BD3FD"/>
    <w:rsid w:val="1955DEA1"/>
    <w:rsid w:val="19918AFC"/>
    <w:rsid w:val="199AF184"/>
    <w:rsid w:val="19C44067"/>
    <w:rsid w:val="19CD3F5E"/>
    <w:rsid w:val="19F787E7"/>
    <w:rsid w:val="1A04DF4C"/>
    <w:rsid w:val="1A07E2F4"/>
    <w:rsid w:val="1A1624A6"/>
    <w:rsid w:val="1A36A0AF"/>
    <w:rsid w:val="1A605EBF"/>
    <w:rsid w:val="1A6C1015"/>
    <w:rsid w:val="1A9B279A"/>
    <w:rsid w:val="1A9CC46D"/>
    <w:rsid w:val="1AADF3B9"/>
    <w:rsid w:val="1AC021CF"/>
    <w:rsid w:val="1AC40EBB"/>
    <w:rsid w:val="1AE5E973"/>
    <w:rsid w:val="1AF1AF32"/>
    <w:rsid w:val="1AF63068"/>
    <w:rsid w:val="1B06DC2D"/>
    <w:rsid w:val="1B1C4112"/>
    <w:rsid w:val="1B1CA615"/>
    <w:rsid w:val="1B371F1B"/>
    <w:rsid w:val="1B4A7B46"/>
    <w:rsid w:val="1B64EEB0"/>
    <w:rsid w:val="1B6D9E24"/>
    <w:rsid w:val="1B75D76F"/>
    <w:rsid w:val="1BACB937"/>
    <w:rsid w:val="1BB6545F"/>
    <w:rsid w:val="1C07E076"/>
    <w:rsid w:val="1C132C89"/>
    <w:rsid w:val="1C15D794"/>
    <w:rsid w:val="1C2295E1"/>
    <w:rsid w:val="1C25F4C1"/>
    <w:rsid w:val="1C35A40E"/>
    <w:rsid w:val="1C730187"/>
    <w:rsid w:val="1C9992F9"/>
    <w:rsid w:val="1CA535C9"/>
    <w:rsid w:val="1CB90FF0"/>
    <w:rsid w:val="1CCC2466"/>
    <w:rsid w:val="1CD63B74"/>
    <w:rsid w:val="1CE17803"/>
    <w:rsid w:val="1CFA24A8"/>
    <w:rsid w:val="1D40D07A"/>
    <w:rsid w:val="1D4D241E"/>
    <w:rsid w:val="1D525745"/>
    <w:rsid w:val="1D75E43D"/>
    <w:rsid w:val="1D825295"/>
    <w:rsid w:val="1D920202"/>
    <w:rsid w:val="1DABDCF9"/>
    <w:rsid w:val="1DB6E354"/>
    <w:rsid w:val="1DB9B639"/>
    <w:rsid w:val="1DBACD68"/>
    <w:rsid w:val="1DC27CF7"/>
    <w:rsid w:val="1DCC2CF6"/>
    <w:rsid w:val="1E17A130"/>
    <w:rsid w:val="1E1AE7B3"/>
    <w:rsid w:val="1E28D238"/>
    <w:rsid w:val="1E30625D"/>
    <w:rsid w:val="1E5D58B9"/>
    <w:rsid w:val="1E6570F0"/>
    <w:rsid w:val="1E6E5194"/>
    <w:rsid w:val="1EA59198"/>
    <w:rsid w:val="1EA9852F"/>
    <w:rsid w:val="1EB18035"/>
    <w:rsid w:val="1ED73864"/>
    <w:rsid w:val="1F068AD5"/>
    <w:rsid w:val="1F1387E2"/>
    <w:rsid w:val="1F377F4B"/>
    <w:rsid w:val="1F587861"/>
    <w:rsid w:val="1F9FBD32"/>
    <w:rsid w:val="1FB38A8D"/>
    <w:rsid w:val="1FDC382E"/>
    <w:rsid w:val="1FEA4FCE"/>
    <w:rsid w:val="1FF19161"/>
    <w:rsid w:val="1FF200ED"/>
    <w:rsid w:val="200F370C"/>
    <w:rsid w:val="2019A7D0"/>
    <w:rsid w:val="20209AF3"/>
    <w:rsid w:val="2059589E"/>
    <w:rsid w:val="2089F807"/>
    <w:rsid w:val="208BD75C"/>
    <w:rsid w:val="20B7FA13"/>
    <w:rsid w:val="20CC3651"/>
    <w:rsid w:val="20D7335E"/>
    <w:rsid w:val="20E46066"/>
    <w:rsid w:val="20E70427"/>
    <w:rsid w:val="20FF04E5"/>
    <w:rsid w:val="210236E1"/>
    <w:rsid w:val="21041EB3"/>
    <w:rsid w:val="21092950"/>
    <w:rsid w:val="210F7B87"/>
    <w:rsid w:val="2112065A"/>
    <w:rsid w:val="212707DF"/>
    <w:rsid w:val="2148D091"/>
    <w:rsid w:val="215E2A71"/>
    <w:rsid w:val="21A5A970"/>
    <w:rsid w:val="21A72FD7"/>
    <w:rsid w:val="21C4B685"/>
    <w:rsid w:val="21D8F860"/>
    <w:rsid w:val="2222BD57"/>
    <w:rsid w:val="223C17E9"/>
    <w:rsid w:val="2246D492"/>
    <w:rsid w:val="227832EF"/>
    <w:rsid w:val="22885533"/>
    <w:rsid w:val="22D5C35C"/>
    <w:rsid w:val="22E611BC"/>
    <w:rsid w:val="22ED3885"/>
    <w:rsid w:val="22EF1EE8"/>
    <w:rsid w:val="23046AC7"/>
    <w:rsid w:val="2305D981"/>
    <w:rsid w:val="23514892"/>
    <w:rsid w:val="235BAA2B"/>
    <w:rsid w:val="2368661A"/>
    <w:rsid w:val="2399AC28"/>
    <w:rsid w:val="23C69F47"/>
    <w:rsid w:val="23D79D7C"/>
    <w:rsid w:val="23EDF11A"/>
    <w:rsid w:val="23F22BF4"/>
    <w:rsid w:val="2404AAA3"/>
    <w:rsid w:val="240D3386"/>
    <w:rsid w:val="240E76B3"/>
    <w:rsid w:val="2430DB9C"/>
    <w:rsid w:val="2432E5E5"/>
    <w:rsid w:val="2448D307"/>
    <w:rsid w:val="2457447D"/>
    <w:rsid w:val="246452C9"/>
    <w:rsid w:val="248FF005"/>
    <w:rsid w:val="2496F8C1"/>
    <w:rsid w:val="24A3D4F1"/>
    <w:rsid w:val="24A44533"/>
    <w:rsid w:val="24BBBA88"/>
    <w:rsid w:val="24F03E3F"/>
    <w:rsid w:val="251B46B7"/>
    <w:rsid w:val="25218337"/>
    <w:rsid w:val="2522EBDA"/>
    <w:rsid w:val="25420A2D"/>
    <w:rsid w:val="254D8388"/>
    <w:rsid w:val="2585A850"/>
    <w:rsid w:val="258908EB"/>
    <w:rsid w:val="25CB2261"/>
    <w:rsid w:val="25D73EDB"/>
    <w:rsid w:val="26052DEA"/>
    <w:rsid w:val="263C5D6B"/>
    <w:rsid w:val="263E08D2"/>
    <w:rsid w:val="2646C190"/>
    <w:rsid w:val="26638740"/>
    <w:rsid w:val="26D66AD9"/>
    <w:rsid w:val="26DFEC1A"/>
    <w:rsid w:val="26F9398B"/>
    <w:rsid w:val="26F9CFB7"/>
    <w:rsid w:val="270314AA"/>
    <w:rsid w:val="2729CCB6"/>
    <w:rsid w:val="2739A0D3"/>
    <w:rsid w:val="27461B5C"/>
    <w:rsid w:val="274C38A9"/>
    <w:rsid w:val="276CDA46"/>
    <w:rsid w:val="2774F6BA"/>
    <w:rsid w:val="27774F72"/>
    <w:rsid w:val="27BA58BB"/>
    <w:rsid w:val="28067949"/>
    <w:rsid w:val="281A87A3"/>
    <w:rsid w:val="283ADD2E"/>
    <w:rsid w:val="28716C4C"/>
    <w:rsid w:val="2872EB66"/>
    <w:rsid w:val="28CBDD1C"/>
    <w:rsid w:val="28D78C45"/>
    <w:rsid w:val="291257A2"/>
    <w:rsid w:val="2920998E"/>
    <w:rsid w:val="29334D89"/>
    <w:rsid w:val="2937400A"/>
    <w:rsid w:val="29422448"/>
    <w:rsid w:val="2965F18F"/>
    <w:rsid w:val="2967ACE2"/>
    <w:rsid w:val="29768CF0"/>
    <w:rsid w:val="2989ED44"/>
    <w:rsid w:val="29AB17A8"/>
    <w:rsid w:val="29CD566D"/>
    <w:rsid w:val="29DBCBFD"/>
    <w:rsid w:val="29E1D4C9"/>
    <w:rsid w:val="29E9F3DB"/>
    <w:rsid w:val="29F3DB2C"/>
    <w:rsid w:val="29F4D7D1"/>
    <w:rsid w:val="29FC6D6A"/>
    <w:rsid w:val="2A05DC0A"/>
    <w:rsid w:val="2A07CC4E"/>
    <w:rsid w:val="2A192454"/>
    <w:rsid w:val="2A562C4F"/>
    <w:rsid w:val="2A878CBA"/>
    <w:rsid w:val="2A93838C"/>
    <w:rsid w:val="2AA025CC"/>
    <w:rsid w:val="2AB6C935"/>
    <w:rsid w:val="2AB7F7AB"/>
    <w:rsid w:val="2ADCAF23"/>
    <w:rsid w:val="2B096475"/>
    <w:rsid w:val="2B0D04F9"/>
    <w:rsid w:val="2B69A0E6"/>
    <w:rsid w:val="2B706E89"/>
    <w:rsid w:val="2B749DE1"/>
    <w:rsid w:val="2B7FB122"/>
    <w:rsid w:val="2BE3BF46"/>
    <w:rsid w:val="2BE7CA96"/>
    <w:rsid w:val="2C2880AC"/>
    <w:rsid w:val="2C3E051C"/>
    <w:rsid w:val="2C4CD1EC"/>
    <w:rsid w:val="2C5FEA6F"/>
    <w:rsid w:val="2C7CCEC7"/>
    <w:rsid w:val="2C7F7102"/>
    <w:rsid w:val="2C9258C2"/>
    <w:rsid w:val="2C951472"/>
    <w:rsid w:val="2C975AE6"/>
    <w:rsid w:val="2CA50EA4"/>
    <w:rsid w:val="2CACD4EA"/>
    <w:rsid w:val="2CB362AF"/>
    <w:rsid w:val="2CC06DA1"/>
    <w:rsid w:val="2CC93E07"/>
    <w:rsid w:val="2CD66547"/>
    <w:rsid w:val="2CD77B39"/>
    <w:rsid w:val="2CEB59E9"/>
    <w:rsid w:val="2CF09CE9"/>
    <w:rsid w:val="2CFECE83"/>
    <w:rsid w:val="2D11C733"/>
    <w:rsid w:val="2D14FC59"/>
    <w:rsid w:val="2D3A1606"/>
    <w:rsid w:val="2D543177"/>
    <w:rsid w:val="2D708459"/>
    <w:rsid w:val="2D9C5D6C"/>
    <w:rsid w:val="2DAA814B"/>
    <w:rsid w:val="2DC3BB2F"/>
    <w:rsid w:val="2DE2DCA5"/>
    <w:rsid w:val="2E1050ED"/>
    <w:rsid w:val="2E2811C9"/>
    <w:rsid w:val="2E3025C1"/>
    <w:rsid w:val="2E4148AB"/>
    <w:rsid w:val="2E732BCA"/>
    <w:rsid w:val="2E82C325"/>
    <w:rsid w:val="2EA021C5"/>
    <w:rsid w:val="2EA02D58"/>
    <w:rsid w:val="2EBCEB56"/>
    <w:rsid w:val="2EC39BFB"/>
    <w:rsid w:val="2EC55EB8"/>
    <w:rsid w:val="2ED5D28E"/>
    <w:rsid w:val="2EDA0F93"/>
    <w:rsid w:val="2EE35B94"/>
    <w:rsid w:val="2F0DF0BA"/>
    <w:rsid w:val="2F15A76B"/>
    <w:rsid w:val="2F2C8A96"/>
    <w:rsid w:val="2F3AF1E3"/>
    <w:rsid w:val="2F6A4053"/>
    <w:rsid w:val="2FB31404"/>
    <w:rsid w:val="2FD56BEF"/>
    <w:rsid w:val="300EC202"/>
    <w:rsid w:val="3037B920"/>
    <w:rsid w:val="3052287F"/>
    <w:rsid w:val="30557435"/>
    <w:rsid w:val="305E0346"/>
    <w:rsid w:val="307A6CCD"/>
    <w:rsid w:val="30B1E66C"/>
    <w:rsid w:val="30B60325"/>
    <w:rsid w:val="30E2A5B9"/>
    <w:rsid w:val="31207D7B"/>
    <w:rsid w:val="312183B8"/>
    <w:rsid w:val="3126CE65"/>
    <w:rsid w:val="3149D8B3"/>
    <w:rsid w:val="316360BB"/>
    <w:rsid w:val="3183F922"/>
    <w:rsid w:val="3198522C"/>
    <w:rsid w:val="319BBA66"/>
    <w:rsid w:val="321ACBB9"/>
    <w:rsid w:val="32220E2A"/>
    <w:rsid w:val="322ACD1F"/>
    <w:rsid w:val="322D897C"/>
    <w:rsid w:val="3243A61E"/>
    <w:rsid w:val="3247FC99"/>
    <w:rsid w:val="32498EEE"/>
    <w:rsid w:val="325AC780"/>
    <w:rsid w:val="32740900"/>
    <w:rsid w:val="32772611"/>
    <w:rsid w:val="32971EFF"/>
    <w:rsid w:val="32A5603C"/>
    <w:rsid w:val="32ADD218"/>
    <w:rsid w:val="32B3B024"/>
    <w:rsid w:val="32CB910D"/>
    <w:rsid w:val="32E11761"/>
    <w:rsid w:val="32ECFD10"/>
    <w:rsid w:val="3330A26A"/>
    <w:rsid w:val="335A761E"/>
    <w:rsid w:val="335FE51A"/>
    <w:rsid w:val="3361AFC7"/>
    <w:rsid w:val="337B92BD"/>
    <w:rsid w:val="3399D7D3"/>
    <w:rsid w:val="339A132B"/>
    <w:rsid w:val="33A3792A"/>
    <w:rsid w:val="33AAB221"/>
    <w:rsid w:val="33ACAAF5"/>
    <w:rsid w:val="33B69C1A"/>
    <w:rsid w:val="33B95213"/>
    <w:rsid w:val="33BF13CB"/>
    <w:rsid w:val="33D3B06A"/>
    <w:rsid w:val="33E601D7"/>
    <w:rsid w:val="33E71C1B"/>
    <w:rsid w:val="3413A5AA"/>
    <w:rsid w:val="34191355"/>
    <w:rsid w:val="3421E3F1"/>
    <w:rsid w:val="3428FC8F"/>
    <w:rsid w:val="3443C3B8"/>
    <w:rsid w:val="346F15F7"/>
    <w:rsid w:val="34A8DD12"/>
    <w:rsid w:val="34C04415"/>
    <w:rsid w:val="34FF61E3"/>
    <w:rsid w:val="35094B6B"/>
    <w:rsid w:val="352201F9"/>
    <w:rsid w:val="3526A210"/>
    <w:rsid w:val="3550CB52"/>
    <w:rsid w:val="355743B0"/>
    <w:rsid w:val="355A5F88"/>
    <w:rsid w:val="358468EF"/>
    <w:rsid w:val="359BCC1A"/>
    <w:rsid w:val="359BDC7A"/>
    <w:rsid w:val="35A42694"/>
    <w:rsid w:val="35CEA7CA"/>
    <w:rsid w:val="35E2C82B"/>
    <w:rsid w:val="35EB13D6"/>
    <w:rsid w:val="35F199A3"/>
    <w:rsid w:val="35FB2E90"/>
    <w:rsid w:val="360CBCAD"/>
    <w:rsid w:val="361D8171"/>
    <w:rsid w:val="364A1E82"/>
    <w:rsid w:val="3664EB06"/>
    <w:rsid w:val="36A0DD28"/>
    <w:rsid w:val="36C16D07"/>
    <w:rsid w:val="36D8DC41"/>
    <w:rsid w:val="36DF5C36"/>
    <w:rsid w:val="36F678C5"/>
    <w:rsid w:val="36FDEEA1"/>
    <w:rsid w:val="370D1A58"/>
    <w:rsid w:val="372E38A3"/>
    <w:rsid w:val="3737C657"/>
    <w:rsid w:val="373EF34C"/>
    <w:rsid w:val="378160ED"/>
    <w:rsid w:val="3792E6C5"/>
    <w:rsid w:val="379945D6"/>
    <w:rsid w:val="37A4CD47"/>
    <w:rsid w:val="37B81EFA"/>
    <w:rsid w:val="37CCA0E0"/>
    <w:rsid w:val="3800AAEF"/>
    <w:rsid w:val="381CE401"/>
    <w:rsid w:val="382445D3"/>
    <w:rsid w:val="38EA7B87"/>
    <w:rsid w:val="38F1186E"/>
    <w:rsid w:val="38F1A5F5"/>
    <w:rsid w:val="3914A836"/>
    <w:rsid w:val="39212791"/>
    <w:rsid w:val="393F84D9"/>
    <w:rsid w:val="3961EE97"/>
    <w:rsid w:val="398391AC"/>
    <w:rsid w:val="39878010"/>
    <w:rsid w:val="399AE807"/>
    <w:rsid w:val="39C47369"/>
    <w:rsid w:val="39D9CE22"/>
    <w:rsid w:val="39EA96F5"/>
    <w:rsid w:val="39ECA06E"/>
    <w:rsid w:val="39EEA13A"/>
    <w:rsid w:val="3A218806"/>
    <w:rsid w:val="3A240D39"/>
    <w:rsid w:val="3A2C2A22"/>
    <w:rsid w:val="3A4538AA"/>
    <w:rsid w:val="3A6B2CC4"/>
    <w:rsid w:val="3A90F1BD"/>
    <w:rsid w:val="3A946B60"/>
    <w:rsid w:val="3AB75E28"/>
    <w:rsid w:val="3AB94A92"/>
    <w:rsid w:val="3AF360F0"/>
    <w:rsid w:val="3AFEB2F7"/>
    <w:rsid w:val="3B2131D0"/>
    <w:rsid w:val="3B67528E"/>
    <w:rsid w:val="3B69CF50"/>
    <w:rsid w:val="3BA396EC"/>
    <w:rsid w:val="3BBDE1C7"/>
    <w:rsid w:val="3BC0748E"/>
    <w:rsid w:val="3BC2785F"/>
    <w:rsid w:val="3BC2A0BF"/>
    <w:rsid w:val="3BD3C4D2"/>
    <w:rsid w:val="3BD84590"/>
    <w:rsid w:val="3C0575FE"/>
    <w:rsid w:val="3C14DAD9"/>
    <w:rsid w:val="3C1E52A8"/>
    <w:rsid w:val="3C2F3DC5"/>
    <w:rsid w:val="3C3FC95B"/>
    <w:rsid w:val="3C49A036"/>
    <w:rsid w:val="3C4E8FA0"/>
    <w:rsid w:val="3C6657E8"/>
    <w:rsid w:val="3C7E17B3"/>
    <w:rsid w:val="3CC48A0A"/>
    <w:rsid w:val="3CC57258"/>
    <w:rsid w:val="3CC5C014"/>
    <w:rsid w:val="3CE43427"/>
    <w:rsid w:val="3CED450A"/>
    <w:rsid w:val="3CF5BEB8"/>
    <w:rsid w:val="3D095246"/>
    <w:rsid w:val="3D7121AF"/>
    <w:rsid w:val="3D8A202B"/>
    <w:rsid w:val="3D962825"/>
    <w:rsid w:val="3DCC0C22"/>
    <w:rsid w:val="3DCED6FC"/>
    <w:rsid w:val="3DDB789A"/>
    <w:rsid w:val="3DF67600"/>
    <w:rsid w:val="3E2AC08E"/>
    <w:rsid w:val="3E31B257"/>
    <w:rsid w:val="3E3AD265"/>
    <w:rsid w:val="3E577C2D"/>
    <w:rsid w:val="3E6BA155"/>
    <w:rsid w:val="3E6F833B"/>
    <w:rsid w:val="3E79DE57"/>
    <w:rsid w:val="3E98E42C"/>
    <w:rsid w:val="3E9D28C5"/>
    <w:rsid w:val="3EB06105"/>
    <w:rsid w:val="3EB8F8E4"/>
    <w:rsid w:val="3F113DAD"/>
    <w:rsid w:val="3F155B1F"/>
    <w:rsid w:val="3F20C929"/>
    <w:rsid w:val="3F382010"/>
    <w:rsid w:val="3F5272E5"/>
    <w:rsid w:val="3F59CD05"/>
    <w:rsid w:val="3F62AD64"/>
    <w:rsid w:val="3F705E68"/>
    <w:rsid w:val="3FA3A14F"/>
    <w:rsid w:val="3FB4BFD0"/>
    <w:rsid w:val="3FD9EC31"/>
    <w:rsid w:val="3FFB3BC8"/>
    <w:rsid w:val="400574AE"/>
    <w:rsid w:val="400B8181"/>
    <w:rsid w:val="4034D91E"/>
    <w:rsid w:val="404B5E1B"/>
    <w:rsid w:val="4066593F"/>
    <w:rsid w:val="4066643E"/>
    <w:rsid w:val="406C42D5"/>
    <w:rsid w:val="40882ABF"/>
    <w:rsid w:val="408E5E8D"/>
    <w:rsid w:val="40964080"/>
    <w:rsid w:val="409E53B4"/>
    <w:rsid w:val="40A07559"/>
    <w:rsid w:val="40B7DD14"/>
    <w:rsid w:val="40B90A68"/>
    <w:rsid w:val="40D521E9"/>
    <w:rsid w:val="40EE5C69"/>
    <w:rsid w:val="40F76F4B"/>
    <w:rsid w:val="41020199"/>
    <w:rsid w:val="4118A8BF"/>
    <w:rsid w:val="4126930C"/>
    <w:rsid w:val="4173814B"/>
    <w:rsid w:val="4181D180"/>
    <w:rsid w:val="4190A6CC"/>
    <w:rsid w:val="41AB834E"/>
    <w:rsid w:val="41BDA4FB"/>
    <w:rsid w:val="41CCB5D2"/>
    <w:rsid w:val="41E0FE87"/>
    <w:rsid w:val="42140219"/>
    <w:rsid w:val="42194E0D"/>
    <w:rsid w:val="4259FD82"/>
    <w:rsid w:val="4269144B"/>
    <w:rsid w:val="426BF31C"/>
    <w:rsid w:val="4299CEBD"/>
    <w:rsid w:val="42A3384B"/>
    <w:rsid w:val="42C1EA01"/>
    <w:rsid w:val="42C658A5"/>
    <w:rsid w:val="42CA2903"/>
    <w:rsid w:val="42EA513E"/>
    <w:rsid w:val="42F8B732"/>
    <w:rsid w:val="42FD1D39"/>
    <w:rsid w:val="43045966"/>
    <w:rsid w:val="43276A6D"/>
    <w:rsid w:val="4327A8B6"/>
    <w:rsid w:val="433D3510"/>
    <w:rsid w:val="434753AF"/>
    <w:rsid w:val="43521486"/>
    <w:rsid w:val="4366B510"/>
    <w:rsid w:val="4372279B"/>
    <w:rsid w:val="437252CE"/>
    <w:rsid w:val="4384A97D"/>
    <w:rsid w:val="4384CB79"/>
    <w:rsid w:val="4392F213"/>
    <w:rsid w:val="43938D22"/>
    <w:rsid w:val="439A094D"/>
    <w:rsid w:val="43BA5C46"/>
    <w:rsid w:val="4419A065"/>
    <w:rsid w:val="441C00E6"/>
    <w:rsid w:val="441E7CBD"/>
    <w:rsid w:val="44372124"/>
    <w:rsid w:val="4438024B"/>
    <w:rsid w:val="44736CA3"/>
    <w:rsid w:val="44928620"/>
    <w:rsid w:val="44B0AA2B"/>
    <w:rsid w:val="44B8EC14"/>
    <w:rsid w:val="44C586D1"/>
    <w:rsid w:val="44C88C91"/>
    <w:rsid w:val="44D0A13F"/>
    <w:rsid w:val="44E7F0F9"/>
    <w:rsid w:val="45010A04"/>
    <w:rsid w:val="45255976"/>
    <w:rsid w:val="4526B71B"/>
    <w:rsid w:val="45535920"/>
    <w:rsid w:val="4583F0A5"/>
    <w:rsid w:val="45CD6222"/>
    <w:rsid w:val="45D2F185"/>
    <w:rsid w:val="45D5A7DF"/>
    <w:rsid w:val="45E65B1B"/>
    <w:rsid w:val="462B9921"/>
    <w:rsid w:val="464C955B"/>
    <w:rsid w:val="465AB20F"/>
    <w:rsid w:val="466F284D"/>
    <w:rsid w:val="469E5605"/>
    <w:rsid w:val="46CDD0F4"/>
    <w:rsid w:val="46EF5997"/>
    <w:rsid w:val="473EC31C"/>
    <w:rsid w:val="47C3C6FB"/>
    <w:rsid w:val="47E865BC"/>
    <w:rsid w:val="47FCDCE0"/>
    <w:rsid w:val="4822829D"/>
    <w:rsid w:val="483717AE"/>
    <w:rsid w:val="48381F60"/>
    <w:rsid w:val="483F79D6"/>
    <w:rsid w:val="48476983"/>
    <w:rsid w:val="4859BB58"/>
    <w:rsid w:val="486F6734"/>
    <w:rsid w:val="48882A08"/>
    <w:rsid w:val="48A5A374"/>
    <w:rsid w:val="48C72441"/>
    <w:rsid w:val="48E83377"/>
    <w:rsid w:val="490360C2"/>
    <w:rsid w:val="494AA6ED"/>
    <w:rsid w:val="4979717E"/>
    <w:rsid w:val="49A2B3A1"/>
    <w:rsid w:val="49ADA99F"/>
    <w:rsid w:val="49AEDD8E"/>
    <w:rsid w:val="49CAD757"/>
    <w:rsid w:val="49EC90AE"/>
    <w:rsid w:val="4A0B3795"/>
    <w:rsid w:val="4A0FD8F7"/>
    <w:rsid w:val="4A206213"/>
    <w:rsid w:val="4A38B5F9"/>
    <w:rsid w:val="4A529B26"/>
    <w:rsid w:val="4A68FE31"/>
    <w:rsid w:val="4A738377"/>
    <w:rsid w:val="4A770E9A"/>
    <w:rsid w:val="4A831CCC"/>
    <w:rsid w:val="4AA18B02"/>
    <w:rsid w:val="4AB761A3"/>
    <w:rsid w:val="4ABACD00"/>
    <w:rsid w:val="4AC1734E"/>
    <w:rsid w:val="4ACB9B20"/>
    <w:rsid w:val="4AE22B7D"/>
    <w:rsid w:val="4AF2E372"/>
    <w:rsid w:val="4AF5A3EC"/>
    <w:rsid w:val="4B1422F9"/>
    <w:rsid w:val="4B23B3DC"/>
    <w:rsid w:val="4B308EBB"/>
    <w:rsid w:val="4B32BBE1"/>
    <w:rsid w:val="4B33CCC9"/>
    <w:rsid w:val="4B67ABE1"/>
    <w:rsid w:val="4B7C3F5C"/>
    <w:rsid w:val="4B7FD1AC"/>
    <w:rsid w:val="4B923815"/>
    <w:rsid w:val="4BBBF06A"/>
    <w:rsid w:val="4BBF73CC"/>
    <w:rsid w:val="4C10C865"/>
    <w:rsid w:val="4C151580"/>
    <w:rsid w:val="4C2758F0"/>
    <w:rsid w:val="4C3BA30E"/>
    <w:rsid w:val="4C7067CE"/>
    <w:rsid w:val="4C9ACAE9"/>
    <w:rsid w:val="4CB2D741"/>
    <w:rsid w:val="4CB68DAD"/>
    <w:rsid w:val="4CEC9C6E"/>
    <w:rsid w:val="4CECB535"/>
    <w:rsid w:val="4CF69F40"/>
    <w:rsid w:val="4D03A2FD"/>
    <w:rsid w:val="4D0C85E4"/>
    <w:rsid w:val="4D10FC16"/>
    <w:rsid w:val="4D1166A5"/>
    <w:rsid w:val="4D158F6A"/>
    <w:rsid w:val="4D1F8A8A"/>
    <w:rsid w:val="4D38867E"/>
    <w:rsid w:val="4D4544DE"/>
    <w:rsid w:val="4D467C0B"/>
    <w:rsid w:val="4D4C9D74"/>
    <w:rsid w:val="4D5091D1"/>
    <w:rsid w:val="4D5B442D"/>
    <w:rsid w:val="4DBD8EF6"/>
    <w:rsid w:val="4DD0C2DA"/>
    <w:rsid w:val="4DD6D2F7"/>
    <w:rsid w:val="4DD818A6"/>
    <w:rsid w:val="4DDDAAE6"/>
    <w:rsid w:val="4E522E6D"/>
    <w:rsid w:val="4E5A3F71"/>
    <w:rsid w:val="4E5BEBC2"/>
    <w:rsid w:val="4E63C95C"/>
    <w:rsid w:val="4E6B9F8E"/>
    <w:rsid w:val="4E6E245A"/>
    <w:rsid w:val="4E706435"/>
    <w:rsid w:val="4E8827A2"/>
    <w:rsid w:val="4E8A350A"/>
    <w:rsid w:val="4EC31C08"/>
    <w:rsid w:val="4F27051D"/>
    <w:rsid w:val="4F407DB8"/>
    <w:rsid w:val="4F7D68D5"/>
    <w:rsid w:val="4F853CA6"/>
    <w:rsid w:val="4F8A816E"/>
    <w:rsid w:val="4F8C9B3D"/>
    <w:rsid w:val="4FB51F6A"/>
    <w:rsid w:val="50040749"/>
    <w:rsid w:val="500449F7"/>
    <w:rsid w:val="501B246A"/>
    <w:rsid w:val="501F7A85"/>
    <w:rsid w:val="5026056B"/>
    <w:rsid w:val="5046EB6F"/>
    <w:rsid w:val="504F0737"/>
    <w:rsid w:val="505C8DBD"/>
    <w:rsid w:val="506474B2"/>
    <w:rsid w:val="506DACD3"/>
    <w:rsid w:val="507722CA"/>
    <w:rsid w:val="509CB442"/>
    <w:rsid w:val="50A662C6"/>
    <w:rsid w:val="50C15CDD"/>
    <w:rsid w:val="50C72AFD"/>
    <w:rsid w:val="50F22487"/>
    <w:rsid w:val="51171003"/>
    <w:rsid w:val="51193936"/>
    <w:rsid w:val="5136D66D"/>
    <w:rsid w:val="51393E75"/>
    <w:rsid w:val="515DD332"/>
    <w:rsid w:val="51675AAB"/>
    <w:rsid w:val="517E0DCD"/>
    <w:rsid w:val="517FDAD2"/>
    <w:rsid w:val="51C836BA"/>
    <w:rsid w:val="51DB7582"/>
    <w:rsid w:val="52050EA3"/>
    <w:rsid w:val="5221C1F3"/>
    <w:rsid w:val="5235E581"/>
    <w:rsid w:val="5269AA2B"/>
    <w:rsid w:val="527908E4"/>
    <w:rsid w:val="5291B827"/>
    <w:rsid w:val="52AAB9A5"/>
    <w:rsid w:val="52B35BB5"/>
    <w:rsid w:val="52B56A0B"/>
    <w:rsid w:val="52C30014"/>
    <w:rsid w:val="52DC7230"/>
    <w:rsid w:val="530AF6FC"/>
    <w:rsid w:val="5325CF31"/>
    <w:rsid w:val="53412721"/>
    <w:rsid w:val="534A6E8F"/>
    <w:rsid w:val="5370E61E"/>
    <w:rsid w:val="53779118"/>
    <w:rsid w:val="53AB6936"/>
    <w:rsid w:val="53C3DDC6"/>
    <w:rsid w:val="53E182FF"/>
    <w:rsid w:val="53F10F74"/>
    <w:rsid w:val="53FCA9B4"/>
    <w:rsid w:val="54073B60"/>
    <w:rsid w:val="540D8350"/>
    <w:rsid w:val="541DE28B"/>
    <w:rsid w:val="542C00E7"/>
    <w:rsid w:val="546EAE1D"/>
    <w:rsid w:val="54AA641F"/>
    <w:rsid w:val="54B508DE"/>
    <w:rsid w:val="54BD7E44"/>
    <w:rsid w:val="54BF052B"/>
    <w:rsid w:val="54D36693"/>
    <w:rsid w:val="54DC40C9"/>
    <w:rsid w:val="550D0EA3"/>
    <w:rsid w:val="5513570D"/>
    <w:rsid w:val="552FE3E8"/>
    <w:rsid w:val="553CAF65"/>
    <w:rsid w:val="5552C955"/>
    <w:rsid w:val="55728421"/>
    <w:rsid w:val="557BADD4"/>
    <w:rsid w:val="5584CFE0"/>
    <w:rsid w:val="558E0BA5"/>
    <w:rsid w:val="55AD94CF"/>
    <w:rsid w:val="55C4E797"/>
    <w:rsid w:val="55D4266A"/>
    <w:rsid w:val="55DB56D3"/>
    <w:rsid w:val="55E667B2"/>
    <w:rsid w:val="55EAC67C"/>
    <w:rsid w:val="560047B9"/>
    <w:rsid w:val="56103E3B"/>
    <w:rsid w:val="56346B8C"/>
    <w:rsid w:val="563FFB30"/>
    <w:rsid w:val="56523712"/>
    <w:rsid w:val="56575E61"/>
    <w:rsid w:val="56594EA5"/>
    <w:rsid w:val="56598F26"/>
    <w:rsid w:val="5660BF84"/>
    <w:rsid w:val="566BDA49"/>
    <w:rsid w:val="568A65EE"/>
    <w:rsid w:val="56994A6C"/>
    <w:rsid w:val="56A6A3B9"/>
    <w:rsid w:val="56B28BEC"/>
    <w:rsid w:val="56B53F56"/>
    <w:rsid w:val="56BDDE58"/>
    <w:rsid w:val="56C64067"/>
    <w:rsid w:val="56D87FC6"/>
    <w:rsid w:val="56E388DE"/>
    <w:rsid w:val="56F1A823"/>
    <w:rsid w:val="571AC9D3"/>
    <w:rsid w:val="572F02BF"/>
    <w:rsid w:val="57368C5B"/>
    <w:rsid w:val="57763B5B"/>
    <w:rsid w:val="577E6FB8"/>
    <w:rsid w:val="5782612E"/>
    <w:rsid w:val="578B4608"/>
    <w:rsid w:val="57DE0C16"/>
    <w:rsid w:val="57DF289C"/>
    <w:rsid w:val="57FEFA06"/>
    <w:rsid w:val="5802CE08"/>
    <w:rsid w:val="581281D4"/>
    <w:rsid w:val="582BCFC1"/>
    <w:rsid w:val="583260DD"/>
    <w:rsid w:val="5838E705"/>
    <w:rsid w:val="585649D3"/>
    <w:rsid w:val="58744D3F"/>
    <w:rsid w:val="58823C70"/>
    <w:rsid w:val="5896E97F"/>
    <w:rsid w:val="589F57CC"/>
    <w:rsid w:val="58EE7999"/>
    <w:rsid w:val="59235F19"/>
    <w:rsid w:val="5938EDB3"/>
    <w:rsid w:val="593AD112"/>
    <w:rsid w:val="593E1543"/>
    <w:rsid w:val="5959F55A"/>
    <w:rsid w:val="5978E868"/>
    <w:rsid w:val="598F1B19"/>
    <w:rsid w:val="59906786"/>
    <w:rsid w:val="5996846C"/>
    <w:rsid w:val="59B7DC1E"/>
    <w:rsid w:val="59D0EB2E"/>
    <w:rsid w:val="59E07FC6"/>
    <w:rsid w:val="59E81176"/>
    <w:rsid w:val="59FB66BC"/>
    <w:rsid w:val="5A1F11F1"/>
    <w:rsid w:val="5A36F74D"/>
    <w:rsid w:val="5A407148"/>
    <w:rsid w:val="5A5532CB"/>
    <w:rsid w:val="5A5718A1"/>
    <w:rsid w:val="5A5B66E2"/>
    <w:rsid w:val="5A67BDC5"/>
    <w:rsid w:val="5A6BC3C2"/>
    <w:rsid w:val="5AD5AFBE"/>
    <w:rsid w:val="5B0BC7B6"/>
    <w:rsid w:val="5B14B8C9"/>
    <w:rsid w:val="5B1D8B1C"/>
    <w:rsid w:val="5B251820"/>
    <w:rsid w:val="5B57C4CA"/>
    <w:rsid w:val="5B5A098D"/>
    <w:rsid w:val="5B78307E"/>
    <w:rsid w:val="5BBA784E"/>
    <w:rsid w:val="5BC4B3BD"/>
    <w:rsid w:val="5BD92FE0"/>
    <w:rsid w:val="5C132810"/>
    <w:rsid w:val="5C15D7CC"/>
    <w:rsid w:val="5C176757"/>
    <w:rsid w:val="5C18ABA3"/>
    <w:rsid w:val="5C2F562C"/>
    <w:rsid w:val="5C308421"/>
    <w:rsid w:val="5C3179F0"/>
    <w:rsid w:val="5C4BC0FB"/>
    <w:rsid w:val="5C6CC12B"/>
    <w:rsid w:val="5C81DFDC"/>
    <w:rsid w:val="5CA6C98E"/>
    <w:rsid w:val="5CD9058F"/>
    <w:rsid w:val="5D0C6C3C"/>
    <w:rsid w:val="5D185EDF"/>
    <w:rsid w:val="5D37775B"/>
    <w:rsid w:val="5D79936E"/>
    <w:rsid w:val="5D81CADC"/>
    <w:rsid w:val="5DAC1DAD"/>
    <w:rsid w:val="5DB637E0"/>
    <w:rsid w:val="5DBFDE5E"/>
    <w:rsid w:val="5DCC5482"/>
    <w:rsid w:val="5DD65A7D"/>
    <w:rsid w:val="5DE1E590"/>
    <w:rsid w:val="5DE74142"/>
    <w:rsid w:val="5E258B7F"/>
    <w:rsid w:val="5E4B382D"/>
    <w:rsid w:val="5E6F830B"/>
    <w:rsid w:val="5E873077"/>
    <w:rsid w:val="5E8D6E89"/>
    <w:rsid w:val="5E92EDAF"/>
    <w:rsid w:val="5EA45F23"/>
    <w:rsid w:val="5EBD84AE"/>
    <w:rsid w:val="5EBE907D"/>
    <w:rsid w:val="5F23D0BC"/>
    <w:rsid w:val="5F2D64D8"/>
    <w:rsid w:val="5F2EBF5C"/>
    <w:rsid w:val="5F3C505F"/>
    <w:rsid w:val="5F519644"/>
    <w:rsid w:val="5F8D1349"/>
    <w:rsid w:val="5FA9B292"/>
    <w:rsid w:val="5FC67C92"/>
    <w:rsid w:val="5FC6972D"/>
    <w:rsid w:val="5FC797A8"/>
    <w:rsid w:val="5FE047F9"/>
    <w:rsid w:val="5FE54B1B"/>
    <w:rsid w:val="5FE829EC"/>
    <w:rsid w:val="5FFCCD66"/>
    <w:rsid w:val="6009623D"/>
    <w:rsid w:val="6070226D"/>
    <w:rsid w:val="6085167A"/>
    <w:rsid w:val="6092D033"/>
    <w:rsid w:val="60996605"/>
    <w:rsid w:val="6099D1B3"/>
    <w:rsid w:val="60A839AB"/>
    <w:rsid w:val="60AD6850"/>
    <w:rsid w:val="60C343FA"/>
    <w:rsid w:val="60FE3E5D"/>
    <w:rsid w:val="61007AA4"/>
    <w:rsid w:val="6142F17E"/>
    <w:rsid w:val="6161A7A9"/>
    <w:rsid w:val="61636439"/>
    <w:rsid w:val="616FD8DB"/>
    <w:rsid w:val="617C319D"/>
    <w:rsid w:val="61989DC7"/>
    <w:rsid w:val="61CA67C8"/>
    <w:rsid w:val="61DCEF1D"/>
    <w:rsid w:val="61F2909B"/>
    <w:rsid w:val="621FE4E2"/>
    <w:rsid w:val="62390692"/>
    <w:rsid w:val="624D8CDD"/>
    <w:rsid w:val="627391A0"/>
    <w:rsid w:val="62A11C45"/>
    <w:rsid w:val="62CEC9DC"/>
    <w:rsid w:val="62DA6612"/>
    <w:rsid w:val="63276136"/>
    <w:rsid w:val="63285067"/>
    <w:rsid w:val="63499921"/>
    <w:rsid w:val="6362F0E7"/>
    <w:rsid w:val="63748219"/>
    <w:rsid w:val="63773787"/>
    <w:rsid w:val="638B5C93"/>
    <w:rsid w:val="63CF6EA4"/>
    <w:rsid w:val="63F1A7A1"/>
    <w:rsid w:val="6431E124"/>
    <w:rsid w:val="643B9606"/>
    <w:rsid w:val="643CECA6"/>
    <w:rsid w:val="6466413B"/>
    <w:rsid w:val="6480B1D2"/>
    <w:rsid w:val="6495F7CA"/>
    <w:rsid w:val="64AC5564"/>
    <w:rsid w:val="64D0ACF6"/>
    <w:rsid w:val="64F8CBB3"/>
    <w:rsid w:val="64F917F2"/>
    <w:rsid w:val="6509CAB6"/>
    <w:rsid w:val="6510A978"/>
    <w:rsid w:val="65310ABC"/>
    <w:rsid w:val="653AE1D5"/>
    <w:rsid w:val="655087D3"/>
    <w:rsid w:val="6552D32F"/>
    <w:rsid w:val="657F24E8"/>
    <w:rsid w:val="65C0A46C"/>
    <w:rsid w:val="65EC3D48"/>
    <w:rsid w:val="65F2138F"/>
    <w:rsid w:val="66062194"/>
    <w:rsid w:val="6618E908"/>
    <w:rsid w:val="665603C3"/>
    <w:rsid w:val="66727623"/>
    <w:rsid w:val="66A48487"/>
    <w:rsid w:val="66C18C79"/>
    <w:rsid w:val="66EAC3E4"/>
    <w:rsid w:val="66F5EC3B"/>
    <w:rsid w:val="66FC3F01"/>
    <w:rsid w:val="66FF0C27"/>
    <w:rsid w:val="6717460C"/>
    <w:rsid w:val="67181917"/>
    <w:rsid w:val="673AFD6D"/>
    <w:rsid w:val="6747F1AA"/>
    <w:rsid w:val="674FE4E9"/>
    <w:rsid w:val="6786918D"/>
    <w:rsid w:val="67D59B06"/>
    <w:rsid w:val="67F68FC4"/>
    <w:rsid w:val="67F8F685"/>
    <w:rsid w:val="6801F943"/>
    <w:rsid w:val="680AE868"/>
    <w:rsid w:val="68196305"/>
    <w:rsid w:val="682F788F"/>
    <w:rsid w:val="684A13B3"/>
    <w:rsid w:val="68802218"/>
    <w:rsid w:val="68805E3E"/>
    <w:rsid w:val="6892EA91"/>
    <w:rsid w:val="689B54D2"/>
    <w:rsid w:val="68BE7B32"/>
    <w:rsid w:val="68C00CA0"/>
    <w:rsid w:val="68E5DD66"/>
    <w:rsid w:val="68F8452E"/>
    <w:rsid w:val="69054522"/>
    <w:rsid w:val="6920057D"/>
    <w:rsid w:val="692AF824"/>
    <w:rsid w:val="6996A2BA"/>
    <w:rsid w:val="699FBB9F"/>
    <w:rsid w:val="69AB2EF8"/>
    <w:rsid w:val="69AD48BD"/>
    <w:rsid w:val="69C3E36A"/>
    <w:rsid w:val="69D2F808"/>
    <w:rsid w:val="69D5D421"/>
    <w:rsid w:val="69DBB05A"/>
    <w:rsid w:val="6A025660"/>
    <w:rsid w:val="6A05B041"/>
    <w:rsid w:val="6A439252"/>
    <w:rsid w:val="6A44488E"/>
    <w:rsid w:val="6A46FB52"/>
    <w:rsid w:val="6A5D40D4"/>
    <w:rsid w:val="6A5F87A7"/>
    <w:rsid w:val="6A992720"/>
    <w:rsid w:val="6AA438A8"/>
    <w:rsid w:val="6ABB7AB9"/>
    <w:rsid w:val="6AD13E26"/>
    <w:rsid w:val="6AD582BF"/>
    <w:rsid w:val="6AF3FA48"/>
    <w:rsid w:val="6B249177"/>
    <w:rsid w:val="6B25E96B"/>
    <w:rsid w:val="6B3EEDB8"/>
    <w:rsid w:val="6B4D6C19"/>
    <w:rsid w:val="6B55B273"/>
    <w:rsid w:val="6B69D6CC"/>
    <w:rsid w:val="6B7EDB3A"/>
    <w:rsid w:val="6B9731A7"/>
    <w:rsid w:val="6BBF9B90"/>
    <w:rsid w:val="6BC81AA4"/>
    <w:rsid w:val="6C2387C8"/>
    <w:rsid w:val="6C7D25BE"/>
    <w:rsid w:val="6C7F7F6C"/>
    <w:rsid w:val="6C9400A9"/>
    <w:rsid w:val="6CA9E6B5"/>
    <w:rsid w:val="6CD21B9B"/>
    <w:rsid w:val="6CD29ECD"/>
    <w:rsid w:val="6CDF79DD"/>
    <w:rsid w:val="6D06682D"/>
    <w:rsid w:val="6D0D9CEC"/>
    <w:rsid w:val="6D491533"/>
    <w:rsid w:val="6D577D6F"/>
    <w:rsid w:val="6D82DD0C"/>
    <w:rsid w:val="6D9562FC"/>
    <w:rsid w:val="6DAA8B0E"/>
    <w:rsid w:val="6DFAC9C3"/>
    <w:rsid w:val="6E052042"/>
    <w:rsid w:val="6E0DABAA"/>
    <w:rsid w:val="6E1CAA70"/>
    <w:rsid w:val="6E2744EC"/>
    <w:rsid w:val="6EC36AFF"/>
    <w:rsid w:val="6EC53FFD"/>
    <w:rsid w:val="6EFD1728"/>
    <w:rsid w:val="6F014AD2"/>
    <w:rsid w:val="6F01A2FB"/>
    <w:rsid w:val="6F35B509"/>
    <w:rsid w:val="6F6C5043"/>
    <w:rsid w:val="6F7E925B"/>
    <w:rsid w:val="6F7F4767"/>
    <w:rsid w:val="6F87736C"/>
    <w:rsid w:val="6F8C6163"/>
    <w:rsid w:val="6F8EF5C4"/>
    <w:rsid w:val="6F9C53C2"/>
    <w:rsid w:val="6FBA1900"/>
    <w:rsid w:val="6FE8C001"/>
    <w:rsid w:val="6FF01FE1"/>
    <w:rsid w:val="70EC4ABA"/>
    <w:rsid w:val="70F1B9AB"/>
    <w:rsid w:val="711915E8"/>
    <w:rsid w:val="711E9D5A"/>
    <w:rsid w:val="712A445C"/>
    <w:rsid w:val="71407FAA"/>
    <w:rsid w:val="717BA22D"/>
    <w:rsid w:val="717ED812"/>
    <w:rsid w:val="71C50A97"/>
    <w:rsid w:val="71D9FCB3"/>
    <w:rsid w:val="71E0E606"/>
    <w:rsid w:val="7203412E"/>
    <w:rsid w:val="72129CF2"/>
    <w:rsid w:val="721C8656"/>
    <w:rsid w:val="722CD51B"/>
    <w:rsid w:val="7252A498"/>
    <w:rsid w:val="725D66FF"/>
    <w:rsid w:val="728D7EBF"/>
    <w:rsid w:val="72D89165"/>
    <w:rsid w:val="72EB7644"/>
    <w:rsid w:val="72F01B93"/>
    <w:rsid w:val="7303B540"/>
    <w:rsid w:val="733A04D3"/>
    <w:rsid w:val="733B1977"/>
    <w:rsid w:val="733B812F"/>
    <w:rsid w:val="73794D28"/>
    <w:rsid w:val="7380A6EB"/>
    <w:rsid w:val="7383BE75"/>
    <w:rsid w:val="738559C7"/>
    <w:rsid w:val="73990AB6"/>
    <w:rsid w:val="73A1B4B6"/>
    <w:rsid w:val="742F7F86"/>
    <w:rsid w:val="74442DBF"/>
    <w:rsid w:val="74561496"/>
    <w:rsid w:val="7458B5CF"/>
    <w:rsid w:val="74716B2D"/>
    <w:rsid w:val="747C0C98"/>
    <w:rsid w:val="7481B431"/>
    <w:rsid w:val="74CC6C09"/>
    <w:rsid w:val="74D7D3B2"/>
    <w:rsid w:val="74DF0E9C"/>
    <w:rsid w:val="7570E47F"/>
    <w:rsid w:val="75743786"/>
    <w:rsid w:val="75A207A9"/>
    <w:rsid w:val="75A5DDC7"/>
    <w:rsid w:val="75A7E8DF"/>
    <w:rsid w:val="75D205C3"/>
    <w:rsid w:val="75D51AE2"/>
    <w:rsid w:val="75D81654"/>
    <w:rsid w:val="75D89981"/>
    <w:rsid w:val="75E54E27"/>
    <w:rsid w:val="75FC8536"/>
    <w:rsid w:val="76047D47"/>
    <w:rsid w:val="761635E4"/>
    <w:rsid w:val="76192E74"/>
    <w:rsid w:val="762022EC"/>
    <w:rsid w:val="7633F042"/>
    <w:rsid w:val="764E1197"/>
    <w:rsid w:val="765C5463"/>
    <w:rsid w:val="7670F0C3"/>
    <w:rsid w:val="7685F8C8"/>
    <w:rsid w:val="7693B66E"/>
    <w:rsid w:val="76CC8F0B"/>
    <w:rsid w:val="76FBD9C4"/>
    <w:rsid w:val="77165770"/>
    <w:rsid w:val="773B27F8"/>
    <w:rsid w:val="773F38BD"/>
    <w:rsid w:val="774A407B"/>
    <w:rsid w:val="775F02F1"/>
    <w:rsid w:val="77628EC2"/>
    <w:rsid w:val="7770280F"/>
    <w:rsid w:val="779077DA"/>
    <w:rsid w:val="77B17DF4"/>
    <w:rsid w:val="77B5F925"/>
    <w:rsid w:val="77F824C4"/>
    <w:rsid w:val="77FBF20E"/>
    <w:rsid w:val="781DED59"/>
    <w:rsid w:val="78287E8A"/>
    <w:rsid w:val="783B2831"/>
    <w:rsid w:val="783C3D1A"/>
    <w:rsid w:val="7849F74A"/>
    <w:rsid w:val="7856F827"/>
    <w:rsid w:val="78581510"/>
    <w:rsid w:val="7861A2C4"/>
    <w:rsid w:val="7865507F"/>
    <w:rsid w:val="78829167"/>
    <w:rsid w:val="789FC57B"/>
    <w:rsid w:val="78B490E0"/>
    <w:rsid w:val="78D000DF"/>
    <w:rsid w:val="78F5979F"/>
    <w:rsid w:val="792983F5"/>
    <w:rsid w:val="792DF782"/>
    <w:rsid w:val="793425F8"/>
    <w:rsid w:val="79564E39"/>
    <w:rsid w:val="795DE695"/>
    <w:rsid w:val="797679EA"/>
    <w:rsid w:val="797D51C2"/>
    <w:rsid w:val="798BA637"/>
    <w:rsid w:val="798E3FD2"/>
    <w:rsid w:val="7992C2E4"/>
    <w:rsid w:val="79A05712"/>
    <w:rsid w:val="79AAC2B3"/>
    <w:rsid w:val="79ACA2F3"/>
    <w:rsid w:val="79BAF8A8"/>
    <w:rsid w:val="79CA980E"/>
    <w:rsid w:val="79D50A23"/>
    <w:rsid w:val="79DCAD87"/>
    <w:rsid w:val="7A0D26F1"/>
    <w:rsid w:val="7A4DA001"/>
    <w:rsid w:val="7A63E8EE"/>
    <w:rsid w:val="7A6EF544"/>
    <w:rsid w:val="7A73DA8A"/>
    <w:rsid w:val="7A8BF103"/>
    <w:rsid w:val="7ABBC88A"/>
    <w:rsid w:val="7ACC3544"/>
    <w:rsid w:val="7AD7ED28"/>
    <w:rsid w:val="7AE2051B"/>
    <w:rsid w:val="7AE25C10"/>
    <w:rsid w:val="7AF3940F"/>
    <w:rsid w:val="7B1BCC86"/>
    <w:rsid w:val="7B2D765C"/>
    <w:rsid w:val="7B352138"/>
    <w:rsid w:val="7B384925"/>
    <w:rsid w:val="7BCB5622"/>
    <w:rsid w:val="7BD59E23"/>
    <w:rsid w:val="7C254484"/>
    <w:rsid w:val="7C5E5F65"/>
    <w:rsid w:val="7C63FFBF"/>
    <w:rsid w:val="7C6BC6BA"/>
    <w:rsid w:val="7C74066C"/>
    <w:rsid w:val="7C825148"/>
    <w:rsid w:val="7C8E2AC0"/>
    <w:rsid w:val="7C94CCBF"/>
    <w:rsid w:val="7C967C76"/>
    <w:rsid w:val="7CA78FB3"/>
    <w:rsid w:val="7CC41CF3"/>
    <w:rsid w:val="7CC6FA50"/>
    <w:rsid w:val="7CCFC7D8"/>
    <w:rsid w:val="7CF38288"/>
    <w:rsid w:val="7CFFF78E"/>
    <w:rsid w:val="7D1B0AAB"/>
    <w:rsid w:val="7D24D516"/>
    <w:rsid w:val="7D24E33A"/>
    <w:rsid w:val="7D2F6D43"/>
    <w:rsid w:val="7D3148D1"/>
    <w:rsid w:val="7D672683"/>
    <w:rsid w:val="7D6F4E32"/>
    <w:rsid w:val="7D901DA1"/>
    <w:rsid w:val="7D916C41"/>
    <w:rsid w:val="7D99CA89"/>
    <w:rsid w:val="7DAD262D"/>
    <w:rsid w:val="7DB667C7"/>
    <w:rsid w:val="7DD62668"/>
    <w:rsid w:val="7DDE1014"/>
    <w:rsid w:val="7DDEC7EA"/>
    <w:rsid w:val="7E0D29E9"/>
    <w:rsid w:val="7E177B70"/>
    <w:rsid w:val="7E18747A"/>
    <w:rsid w:val="7E18AD12"/>
    <w:rsid w:val="7E19CA0A"/>
    <w:rsid w:val="7E20BF78"/>
    <w:rsid w:val="7E49E4EE"/>
    <w:rsid w:val="7E5690FA"/>
    <w:rsid w:val="7E8E6D82"/>
    <w:rsid w:val="7EBF690E"/>
    <w:rsid w:val="7EBFE614"/>
    <w:rsid w:val="7EDD3A7E"/>
    <w:rsid w:val="7F0169AF"/>
    <w:rsid w:val="7F170A3E"/>
    <w:rsid w:val="7F90B898"/>
    <w:rsid w:val="7FADDCD5"/>
    <w:rsid w:val="7FB9DFFA"/>
    <w:rsid w:val="7FC1289F"/>
    <w:rsid w:val="7FCC6D81"/>
    <w:rsid w:val="7FD46F6E"/>
    <w:rsid w:val="7FE460DD"/>
    <w:rsid w:val="7FF6C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b71f36"/>
    </o:shapedefaults>
    <o:shapelayout v:ext="edit">
      <o:idmap v:ext="edit" data="1"/>
    </o:shapelayout>
  </w:shapeDefaults>
  <w:decimalSymbol w:val="."/>
  <w:listSeparator w:val=","/>
  <w14:docId w14:val="26F2FE2A"/>
  <w15:docId w15:val="{8C7032B1-1598-48EA-9D3B-4F8C7FE4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A16"/>
  </w:style>
  <w:style w:type="paragraph" w:styleId="Footer">
    <w:name w:val="footer"/>
    <w:basedOn w:val="Normal"/>
    <w:link w:val="FooterChar"/>
    <w:uiPriority w:val="99"/>
    <w:unhideWhenUsed/>
    <w:rsid w:val="00D02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A16"/>
  </w:style>
  <w:style w:type="character" w:styleId="Hyperlink">
    <w:name w:val="Hyperlink"/>
    <w:basedOn w:val="DefaultParagraphFont"/>
    <w:uiPriority w:val="99"/>
    <w:unhideWhenUsed/>
    <w:rsid w:val="00D02A16"/>
    <w:rPr>
      <w:color w:val="0000FF" w:themeColor="hyperlink"/>
      <w:u w:val="single"/>
    </w:rPr>
  </w:style>
  <w:style w:type="paragraph" w:customStyle="1" w:styleId="Default">
    <w:name w:val="Default"/>
    <w:rsid w:val="00B57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12E71"/>
    <w:rPr>
      <w:color w:val="808080"/>
    </w:rPr>
  </w:style>
  <w:style w:type="table" w:styleId="TableGrid">
    <w:name w:val="Table Grid"/>
    <w:basedOn w:val="TableNormal"/>
    <w:uiPriority w:val="39"/>
    <w:rsid w:val="0009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A07A6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639B5"/>
    <w:rPr>
      <w:i/>
      <w:iCs/>
    </w:rPr>
  </w:style>
  <w:style w:type="paragraph" w:styleId="NoSpacing">
    <w:name w:val="No Spacing"/>
    <w:uiPriority w:val="1"/>
    <w:qFormat/>
    <w:rsid w:val="00821E3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DAE9396D85049BC56DEEE16721A7F" ma:contentTypeVersion="34" ma:contentTypeDescription="Create a new document." ma:contentTypeScope="" ma:versionID="08c9cfaf8f6ee6fb89eca7d3f6cdc1b3">
  <xsd:schema xmlns:xsd="http://www.w3.org/2001/XMLSchema" xmlns:xs="http://www.w3.org/2001/XMLSchema" xmlns:p="http://schemas.microsoft.com/office/2006/metadata/properties" xmlns:ns2="8d5ec262-0a33-46cd-b60d-ca3912d0803d" xmlns:ns3="a15287d0-0f93-4b37-b26c-d690806ea352" targetNamespace="http://schemas.microsoft.com/office/2006/metadata/properties" ma:root="true" ma:fieldsID="9605e6c8c85c51b48a799a21a2ec9b5f" ns2:_="" ns3:_="">
    <xsd:import namespace="8d5ec262-0a33-46cd-b60d-ca3912d0803d"/>
    <xsd:import namespace="a15287d0-0f93-4b37-b26c-d690806ea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ec262-0a33-46cd-b60d-ca3912d08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7d0-0f93-4b37-b26c-d690806ea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5287d0-0f93-4b37-b26c-d690806ea352">
      <UserInfo>
        <DisplayName>Tom Rye</DisplayName>
        <AccountId>7</AccountId>
        <AccountType/>
      </UserInfo>
      <UserInfo>
        <DisplayName>Akeem Hanson</DisplayName>
        <AccountId>13</AccountId>
        <AccountType/>
      </UserInfo>
    </SharedWithUsers>
    <TeamsChannelId xmlns="8d5ec262-0a33-46cd-b60d-ca3912d0803d" xsi:nil="true"/>
    <Invited_Members xmlns="8d5ec262-0a33-46cd-b60d-ca3912d0803d" xsi:nil="true"/>
    <Self_Registration_Enabled xmlns="8d5ec262-0a33-46cd-b60d-ca3912d0803d" xsi:nil="true"/>
    <Distribution_Groups xmlns="8d5ec262-0a33-46cd-b60d-ca3912d0803d" xsi:nil="true"/>
    <LMS_Mappings xmlns="8d5ec262-0a33-46cd-b60d-ca3912d0803d" xsi:nil="true"/>
    <IsNotebookLocked xmlns="8d5ec262-0a33-46cd-b60d-ca3912d0803d" xsi:nil="true"/>
    <Is_Collaboration_Space_Locked xmlns="8d5ec262-0a33-46cd-b60d-ca3912d0803d" xsi:nil="true"/>
    <Teams_Channel_Section_Location xmlns="8d5ec262-0a33-46cd-b60d-ca3912d0803d" xsi:nil="true"/>
    <Templates xmlns="8d5ec262-0a33-46cd-b60d-ca3912d0803d" xsi:nil="true"/>
    <Members xmlns="8d5ec262-0a33-46cd-b60d-ca3912d0803d">
      <UserInfo>
        <DisplayName/>
        <AccountId xsi:nil="true"/>
        <AccountType/>
      </UserInfo>
    </Members>
    <NotebookType xmlns="8d5ec262-0a33-46cd-b60d-ca3912d0803d" xsi:nil="true"/>
    <FolderType xmlns="8d5ec262-0a33-46cd-b60d-ca3912d0803d" xsi:nil="true"/>
    <CultureName xmlns="8d5ec262-0a33-46cd-b60d-ca3912d0803d" xsi:nil="true"/>
    <Leaders xmlns="8d5ec262-0a33-46cd-b60d-ca3912d0803d">
      <UserInfo>
        <DisplayName/>
        <AccountId xsi:nil="true"/>
        <AccountType/>
      </UserInfo>
    </Leaders>
    <Member_Groups xmlns="8d5ec262-0a33-46cd-b60d-ca3912d0803d">
      <UserInfo>
        <DisplayName/>
        <AccountId xsi:nil="true"/>
        <AccountType/>
      </UserInfo>
    </Member_Groups>
    <Has_Leaders_Only_SectionGroup xmlns="8d5ec262-0a33-46cd-b60d-ca3912d0803d" xsi:nil="true"/>
    <Owner xmlns="8d5ec262-0a33-46cd-b60d-ca3912d0803d">
      <UserInfo>
        <DisplayName/>
        <AccountId xsi:nil="true"/>
        <AccountType/>
      </UserInfo>
    </Owner>
    <AppVersion xmlns="8d5ec262-0a33-46cd-b60d-ca3912d0803d" xsi:nil="true"/>
    <Math_Settings xmlns="8d5ec262-0a33-46cd-b60d-ca3912d0803d" xsi:nil="true"/>
    <Invited_Leaders xmlns="8d5ec262-0a33-46cd-b60d-ca3912d0803d" xsi:nil="true"/>
    <DefaultSectionNames xmlns="8d5ec262-0a33-46cd-b60d-ca3912d080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C2D0D-A82F-4DA5-9E21-7D64770CC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ec262-0a33-46cd-b60d-ca3912d0803d"/>
    <ds:schemaRef ds:uri="a15287d0-0f93-4b37-b26c-d690806ea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BDF5A-05E3-40F0-A70E-9B9693A1067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8d5ec262-0a33-46cd-b60d-ca3912d0803d"/>
    <ds:schemaRef ds:uri="http://schemas.openxmlformats.org/package/2006/metadata/core-properties"/>
    <ds:schemaRef ds:uri="a15287d0-0f93-4b37-b26c-d690806ea3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581AB1-995C-4A30-8744-06C79AE7A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8882D-E550-4219-B451-EE48587E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Tibbetts</dc:creator>
  <cp:keywords/>
  <dc:description/>
  <cp:lastModifiedBy>Mrs. C. Lane</cp:lastModifiedBy>
  <cp:revision>2</cp:revision>
  <cp:lastPrinted>2018-03-06T09:20:00Z</cp:lastPrinted>
  <dcterms:created xsi:type="dcterms:W3CDTF">2024-11-21T15:20:00Z</dcterms:created>
  <dcterms:modified xsi:type="dcterms:W3CDTF">2024-11-21T15:20:00Z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0x010100316DAE9396D85049BC56DEEE16721A7F</vt:lpwstr>
  </property>
</Properties>
</file>