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E8801B" w14:textId="77777777" w:rsidR="003452B1" w:rsidRPr="004E301B" w:rsidRDefault="003452B1" w:rsidP="003452B1">
      <w:pPr>
        <w:jc w:val="both"/>
        <w:rPr>
          <w:rFonts w:asciiTheme="minorHAnsi" w:hAnsiTheme="minorHAnsi" w:cstheme="minorHAnsi"/>
        </w:rPr>
      </w:pPr>
      <w:r>
        <w:rPr>
          <w:rFonts w:asciiTheme="minorHAnsi" w:hAnsiTheme="minorHAnsi" w:cstheme="minorHAnsi"/>
        </w:rPr>
        <w:t>March 2024</w:t>
      </w:r>
      <w:bookmarkStart w:id="0" w:name="_GoBack"/>
      <w:bookmarkEnd w:id="0"/>
    </w:p>
    <w:p w14:paraId="2A875251" w14:textId="5C3F1486" w:rsidR="003452B1" w:rsidRDefault="003452B1" w:rsidP="003452B1">
      <w:pPr>
        <w:jc w:val="both"/>
        <w:rPr>
          <w:rFonts w:asciiTheme="minorHAnsi" w:hAnsiTheme="minorHAnsi" w:cstheme="minorHAnsi"/>
        </w:rPr>
      </w:pPr>
    </w:p>
    <w:p w14:paraId="7B03459F" w14:textId="77525A1C" w:rsidR="009D47BC" w:rsidRDefault="009D47BC" w:rsidP="003452B1">
      <w:pPr>
        <w:jc w:val="both"/>
        <w:rPr>
          <w:rFonts w:asciiTheme="minorHAnsi" w:hAnsiTheme="minorHAnsi" w:cstheme="minorHAnsi"/>
        </w:rPr>
      </w:pPr>
    </w:p>
    <w:p w14:paraId="2D57D3E4" w14:textId="77777777" w:rsidR="00947E95" w:rsidRDefault="00947E95" w:rsidP="003452B1">
      <w:pPr>
        <w:jc w:val="both"/>
        <w:rPr>
          <w:rFonts w:asciiTheme="minorHAnsi" w:hAnsiTheme="minorHAnsi" w:cstheme="minorHAnsi"/>
        </w:rPr>
      </w:pPr>
    </w:p>
    <w:p w14:paraId="246DC458" w14:textId="77777777" w:rsidR="003452B1" w:rsidRPr="004E301B" w:rsidRDefault="003452B1" w:rsidP="003452B1">
      <w:pPr>
        <w:jc w:val="both"/>
        <w:rPr>
          <w:rFonts w:asciiTheme="minorHAnsi" w:hAnsiTheme="minorHAnsi" w:cstheme="minorHAnsi"/>
        </w:rPr>
      </w:pPr>
      <w:r w:rsidRPr="004E301B">
        <w:rPr>
          <w:rFonts w:asciiTheme="minorHAnsi" w:hAnsiTheme="minorHAnsi" w:cstheme="minorHAnsi"/>
        </w:rPr>
        <w:t>Dear Parent/Guardian</w:t>
      </w:r>
      <w:r w:rsidRPr="004E301B">
        <w:rPr>
          <w:rFonts w:asciiTheme="minorHAnsi" w:hAnsiTheme="minorHAnsi" w:cstheme="minorHAnsi"/>
        </w:rPr>
        <w:tab/>
      </w:r>
    </w:p>
    <w:p w14:paraId="2212326C" w14:textId="77777777" w:rsidR="003452B1" w:rsidRDefault="003452B1" w:rsidP="003452B1">
      <w:pPr>
        <w:jc w:val="both"/>
        <w:rPr>
          <w:rFonts w:asciiTheme="minorHAnsi" w:hAnsiTheme="minorHAnsi" w:cstheme="minorHAnsi"/>
        </w:rPr>
      </w:pPr>
    </w:p>
    <w:p w14:paraId="2F251388" w14:textId="52919C2C" w:rsidR="003452B1" w:rsidRPr="00B53843" w:rsidRDefault="003452B1" w:rsidP="003452B1">
      <w:pPr>
        <w:jc w:val="both"/>
        <w:rPr>
          <w:rFonts w:asciiTheme="minorHAnsi" w:hAnsiTheme="minorHAnsi" w:cstheme="minorHAnsi"/>
          <w:b/>
        </w:rPr>
      </w:pPr>
      <w:r w:rsidRPr="00B53843">
        <w:rPr>
          <w:rFonts w:asciiTheme="minorHAnsi" w:hAnsiTheme="minorHAnsi" w:cstheme="minorHAnsi"/>
          <w:b/>
        </w:rPr>
        <w:t>Y11 HOODIE 202</w:t>
      </w:r>
      <w:r w:rsidR="00947E95">
        <w:rPr>
          <w:rFonts w:asciiTheme="minorHAnsi" w:hAnsiTheme="minorHAnsi" w:cstheme="minorHAnsi"/>
          <w:b/>
        </w:rPr>
        <w:t>4</w:t>
      </w:r>
    </w:p>
    <w:p w14:paraId="3C6B0805" w14:textId="77777777" w:rsidR="003452B1" w:rsidRPr="004E301B" w:rsidRDefault="003452B1" w:rsidP="003452B1">
      <w:pPr>
        <w:jc w:val="both"/>
        <w:rPr>
          <w:rFonts w:asciiTheme="minorHAnsi" w:hAnsiTheme="minorHAnsi" w:cstheme="minorHAnsi"/>
        </w:rPr>
      </w:pPr>
    </w:p>
    <w:p w14:paraId="711F89D2" w14:textId="77777777" w:rsidR="003452B1" w:rsidRPr="004E301B" w:rsidRDefault="003452B1" w:rsidP="003452B1">
      <w:pPr>
        <w:jc w:val="both"/>
        <w:rPr>
          <w:rFonts w:asciiTheme="minorHAnsi" w:hAnsiTheme="minorHAnsi" w:cstheme="minorHAnsi"/>
        </w:rPr>
      </w:pPr>
      <w:r w:rsidRPr="004E301B">
        <w:rPr>
          <w:rFonts w:asciiTheme="minorHAnsi" w:hAnsiTheme="minorHAnsi" w:cstheme="minorHAnsi"/>
        </w:rPr>
        <w:t xml:space="preserve">I am pleased to be able to inform you that </w:t>
      </w:r>
      <w:r>
        <w:rPr>
          <w:rFonts w:asciiTheme="minorHAnsi" w:hAnsiTheme="minorHAnsi" w:cstheme="minorHAnsi"/>
        </w:rPr>
        <w:t>Y11 students</w:t>
      </w:r>
      <w:r w:rsidRPr="004E301B">
        <w:rPr>
          <w:rFonts w:asciiTheme="minorHAnsi" w:hAnsiTheme="minorHAnsi" w:cstheme="minorHAnsi"/>
        </w:rPr>
        <w:t xml:space="preserve"> will be able to order a commemorative Bishop Rawstorne hoodie.  The hoodie will be navy blue in colour</w:t>
      </w:r>
      <w:r>
        <w:rPr>
          <w:rFonts w:asciiTheme="minorHAnsi" w:hAnsiTheme="minorHAnsi" w:cstheme="minorHAnsi"/>
        </w:rPr>
        <w:t xml:space="preserve">; </w:t>
      </w:r>
      <w:r w:rsidRPr="004E301B">
        <w:rPr>
          <w:rFonts w:asciiTheme="minorHAnsi" w:hAnsiTheme="minorHAnsi" w:cstheme="minorHAnsi"/>
        </w:rPr>
        <w:t>on the reverse side there will be a list of Y11 students</w:t>
      </w:r>
      <w:r>
        <w:rPr>
          <w:rFonts w:asciiTheme="minorHAnsi" w:hAnsiTheme="minorHAnsi" w:cstheme="minorHAnsi"/>
        </w:rPr>
        <w:t>’ names</w:t>
      </w:r>
      <w:r w:rsidRPr="004E301B">
        <w:rPr>
          <w:rFonts w:asciiTheme="minorHAnsi" w:hAnsiTheme="minorHAnsi" w:cstheme="minorHAnsi"/>
        </w:rPr>
        <w:t>.</w:t>
      </w:r>
    </w:p>
    <w:p w14:paraId="61F72D9B" w14:textId="77777777" w:rsidR="003452B1" w:rsidRPr="004E301B" w:rsidRDefault="003452B1" w:rsidP="003452B1">
      <w:pPr>
        <w:jc w:val="both"/>
        <w:rPr>
          <w:rFonts w:asciiTheme="minorHAnsi" w:hAnsiTheme="minorHAnsi" w:cstheme="minorHAnsi"/>
        </w:rPr>
      </w:pPr>
    </w:p>
    <w:p w14:paraId="629D77EF" w14:textId="5C4DEFE4" w:rsidR="003452B1" w:rsidRDefault="003452B1" w:rsidP="003452B1">
      <w:pPr>
        <w:jc w:val="both"/>
        <w:rPr>
          <w:rFonts w:asciiTheme="minorHAnsi" w:hAnsiTheme="minorHAnsi" w:cstheme="minorHAnsi"/>
        </w:rPr>
      </w:pPr>
      <w:r w:rsidRPr="004E301B">
        <w:rPr>
          <w:rFonts w:asciiTheme="minorHAnsi" w:hAnsiTheme="minorHAnsi" w:cstheme="minorHAnsi"/>
        </w:rPr>
        <w:t>The hoodie comes at a cost of £</w:t>
      </w:r>
      <w:r w:rsidR="00EA41CD" w:rsidRPr="00EA41CD">
        <w:rPr>
          <w:rFonts w:asciiTheme="minorHAnsi" w:hAnsiTheme="minorHAnsi" w:cstheme="minorHAnsi"/>
        </w:rPr>
        <w:t>25</w:t>
      </w:r>
      <w:r>
        <w:rPr>
          <w:rFonts w:asciiTheme="minorHAnsi" w:hAnsiTheme="minorHAnsi" w:cstheme="minorHAnsi"/>
        </w:rPr>
        <w:t>,</w:t>
      </w:r>
      <w:r w:rsidRPr="004E301B">
        <w:rPr>
          <w:rFonts w:asciiTheme="minorHAnsi" w:hAnsiTheme="minorHAnsi" w:cstheme="minorHAnsi"/>
        </w:rPr>
        <w:t xml:space="preserve"> which is to be paid by </w:t>
      </w:r>
      <w:r w:rsidRPr="00947E95">
        <w:rPr>
          <w:rFonts w:asciiTheme="minorHAnsi" w:hAnsiTheme="minorHAnsi" w:cstheme="minorHAnsi"/>
        </w:rPr>
        <w:t xml:space="preserve">Monday, </w:t>
      </w:r>
      <w:r w:rsidR="00166599" w:rsidRPr="00947E95">
        <w:rPr>
          <w:rFonts w:asciiTheme="minorHAnsi" w:hAnsiTheme="minorHAnsi" w:cstheme="minorHAnsi"/>
        </w:rPr>
        <w:t>15</w:t>
      </w:r>
      <w:r w:rsidRPr="00947E95">
        <w:rPr>
          <w:rFonts w:asciiTheme="minorHAnsi" w:hAnsiTheme="minorHAnsi" w:cstheme="minorHAnsi"/>
        </w:rPr>
        <w:t xml:space="preserve"> </w:t>
      </w:r>
      <w:r w:rsidR="00166599" w:rsidRPr="00947E95">
        <w:rPr>
          <w:rFonts w:asciiTheme="minorHAnsi" w:hAnsiTheme="minorHAnsi" w:cstheme="minorHAnsi"/>
        </w:rPr>
        <w:t>April</w:t>
      </w:r>
      <w:r w:rsidRPr="00947E95">
        <w:rPr>
          <w:rFonts w:asciiTheme="minorHAnsi" w:hAnsiTheme="minorHAnsi" w:cstheme="minorHAnsi"/>
        </w:rPr>
        <w:t xml:space="preserve"> on ‘iPayimpact’ by following the link in the payment message or by going through the ‘iPayimpact’ website.</w:t>
      </w:r>
      <w:r w:rsidRPr="004E301B">
        <w:rPr>
          <w:rFonts w:asciiTheme="minorHAnsi" w:hAnsiTheme="minorHAnsi" w:cstheme="minorHAnsi"/>
        </w:rPr>
        <w:t xml:space="preserve">  </w:t>
      </w:r>
    </w:p>
    <w:p w14:paraId="4E0F09DA" w14:textId="77777777" w:rsidR="003452B1" w:rsidRPr="004E301B" w:rsidRDefault="003452B1" w:rsidP="003452B1">
      <w:pPr>
        <w:jc w:val="both"/>
        <w:rPr>
          <w:rFonts w:asciiTheme="minorHAnsi" w:hAnsiTheme="minorHAnsi" w:cstheme="minorHAnsi"/>
        </w:rPr>
      </w:pPr>
    </w:p>
    <w:p w14:paraId="31F9DDF7" w14:textId="37212EC2" w:rsidR="003452B1" w:rsidRPr="004E301B" w:rsidRDefault="003452B1" w:rsidP="003452B1">
      <w:pPr>
        <w:jc w:val="both"/>
        <w:rPr>
          <w:rFonts w:asciiTheme="minorHAnsi" w:hAnsiTheme="minorHAnsi" w:cstheme="minorHAnsi"/>
        </w:rPr>
      </w:pPr>
      <w:r w:rsidRPr="004E301B">
        <w:rPr>
          <w:rFonts w:asciiTheme="minorHAnsi" w:hAnsiTheme="minorHAnsi" w:cstheme="minorHAnsi"/>
        </w:rPr>
        <w:t>Because of changes to the law around GDPR</w:t>
      </w:r>
      <w:r>
        <w:rPr>
          <w:rFonts w:asciiTheme="minorHAnsi" w:hAnsiTheme="minorHAnsi" w:cstheme="minorHAnsi"/>
        </w:rPr>
        <w:t>,</w:t>
      </w:r>
      <w:r w:rsidRPr="004E301B">
        <w:rPr>
          <w:rFonts w:asciiTheme="minorHAnsi" w:hAnsiTheme="minorHAnsi" w:cstheme="minorHAnsi"/>
        </w:rPr>
        <w:t xml:space="preserve"> we need your child to give consent to have their name on the back of the hoodie. </w:t>
      </w:r>
      <w:r>
        <w:rPr>
          <w:rFonts w:asciiTheme="minorHAnsi" w:hAnsiTheme="minorHAnsi" w:cstheme="minorHAnsi"/>
        </w:rPr>
        <w:t>If this does not happen their name will not be added.</w:t>
      </w:r>
      <w:r w:rsidRPr="004E301B">
        <w:rPr>
          <w:rFonts w:asciiTheme="minorHAnsi" w:hAnsiTheme="minorHAnsi" w:cstheme="minorHAnsi"/>
        </w:rPr>
        <w:t xml:space="preserve"> For consent to be given</w:t>
      </w:r>
      <w:r>
        <w:rPr>
          <w:rFonts w:asciiTheme="minorHAnsi" w:hAnsiTheme="minorHAnsi" w:cstheme="minorHAnsi"/>
        </w:rPr>
        <w:t>,</w:t>
      </w:r>
      <w:r w:rsidRPr="004E301B">
        <w:rPr>
          <w:rFonts w:asciiTheme="minorHAnsi" w:hAnsiTheme="minorHAnsi" w:cstheme="minorHAnsi"/>
        </w:rPr>
        <w:t xml:space="preserve"> </w:t>
      </w:r>
      <w:r>
        <w:rPr>
          <w:rFonts w:asciiTheme="minorHAnsi" w:hAnsiTheme="minorHAnsi" w:cstheme="minorHAnsi"/>
        </w:rPr>
        <w:t>we need them to</w:t>
      </w:r>
      <w:r w:rsidRPr="004E301B">
        <w:rPr>
          <w:rFonts w:asciiTheme="minorHAnsi" w:hAnsiTheme="minorHAnsi" w:cstheme="minorHAnsi"/>
        </w:rPr>
        <w:t xml:space="preserve"> </w:t>
      </w:r>
      <w:r>
        <w:rPr>
          <w:rFonts w:asciiTheme="minorHAnsi" w:hAnsiTheme="minorHAnsi" w:cstheme="minorHAnsi"/>
        </w:rPr>
        <w:t>complete the online form giving consent and cho</w:t>
      </w:r>
      <w:r w:rsidR="00947E95">
        <w:rPr>
          <w:rFonts w:asciiTheme="minorHAnsi" w:hAnsiTheme="minorHAnsi" w:cstheme="minorHAnsi"/>
        </w:rPr>
        <w:t>o</w:t>
      </w:r>
      <w:r>
        <w:rPr>
          <w:rFonts w:asciiTheme="minorHAnsi" w:hAnsiTheme="minorHAnsi" w:cstheme="minorHAnsi"/>
        </w:rPr>
        <w:t>sing their size.</w:t>
      </w:r>
      <w:r w:rsidRPr="00E31971">
        <w:rPr>
          <w:rFonts w:asciiTheme="minorHAnsi" w:hAnsiTheme="minorHAnsi" w:cstheme="minorHAnsi"/>
        </w:rPr>
        <w:t xml:space="preserve"> I need to stress that once the size has been chosen it cannot be changed</w:t>
      </w:r>
      <w:r>
        <w:rPr>
          <w:rFonts w:asciiTheme="minorHAnsi" w:hAnsiTheme="minorHAnsi" w:cstheme="minorHAnsi"/>
        </w:rPr>
        <w:t>, and we will unfortunately be unable to take any orders after the deadline, as this has been agreed with the supplier and allows sufficient time for printing.</w:t>
      </w:r>
    </w:p>
    <w:p w14:paraId="59C52A8A" w14:textId="77777777" w:rsidR="003452B1" w:rsidRDefault="003452B1" w:rsidP="003452B1">
      <w:pPr>
        <w:jc w:val="both"/>
        <w:rPr>
          <w:rFonts w:asciiTheme="minorHAnsi" w:hAnsiTheme="minorHAnsi" w:cstheme="minorHAnsi"/>
        </w:rPr>
      </w:pPr>
    </w:p>
    <w:p w14:paraId="7BFDD9DA" w14:textId="636B0992" w:rsidR="00974819" w:rsidRDefault="00974819" w:rsidP="003452B1">
      <w:pPr>
        <w:jc w:val="both"/>
        <w:rPr>
          <w:rFonts w:asciiTheme="minorHAnsi" w:hAnsiTheme="minorHAnsi" w:cstheme="minorHAnsi"/>
        </w:rPr>
      </w:pPr>
      <w:r>
        <w:rPr>
          <w:rFonts w:asciiTheme="minorHAnsi" w:hAnsiTheme="minorHAnsi" w:cstheme="minorHAnsi"/>
        </w:rPr>
        <w:t>This form also allows them to choose the name they want printed on the back of the hoodie</w:t>
      </w:r>
      <w:r w:rsidR="00947E95">
        <w:rPr>
          <w:rFonts w:asciiTheme="minorHAnsi" w:hAnsiTheme="minorHAnsi" w:cstheme="minorHAnsi"/>
        </w:rPr>
        <w:t xml:space="preserve"> f</w:t>
      </w:r>
      <w:r>
        <w:rPr>
          <w:rFonts w:asciiTheme="minorHAnsi" w:hAnsiTheme="minorHAnsi" w:cstheme="minorHAnsi"/>
        </w:rPr>
        <w:t>or example a Thomas may prefer it to say Tom. Nicknames or anything else will not be permitted.</w:t>
      </w:r>
    </w:p>
    <w:p w14:paraId="549B8BB6" w14:textId="77777777" w:rsidR="00974819" w:rsidRPr="004E301B" w:rsidRDefault="00974819" w:rsidP="003452B1">
      <w:pPr>
        <w:jc w:val="both"/>
        <w:rPr>
          <w:rFonts w:asciiTheme="minorHAnsi" w:hAnsiTheme="minorHAnsi" w:cstheme="minorHAnsi"/>
        </w:rPr>
      </w:pPr>
    </w:p>
    <w:p w14:paraId="6E4BA758" w14:textId="77777777" w:rsidR="003452B1" w:rsidRDefault="003452B1" w:rsidP="003452B1">
      <w:pPr>
        <w:jc w:val="both"/>
        <w:rPr>
          <w:rFonts w:asciiTheme="minorHAnsi" w:hAnsiTheme="minorHAnsi" w:cstheme="minorHAnsi"/>
        </w:rPr>
      </w:pPr>
      <w:r>
        <w:rPr>
          <w:rFonts w:asciiTheme="minorHAnsi" w:hAnsiTheme="minorHAnsi" w:cstheme="minorHAnsi"/>
        </w:rPr>
        <w:t xml:space="preserve">The online form has been emailed to all of the students, or can be found by scanning this QR code. They will need to sign into their school account to access and complete the form. </w:t>
      </w:r>
    </w:p>
    <w:p w14:paraId="675FE030" w14:textId="77777777" w:rsidR="003452B1" w:rsidRDefault="003452B1" w:rsidP="003452B1">
      <w:pPr>
        <w:jc w:val="both"/>
        <w:rPr>
          <w:rFonts w:asciiTheme="minorHAnsi" w:hAnsiTheme="minorHAnsi" w:cstheme="minorHAnsi"/>
        </w:rPr>
      </w:pPr>
    </w:p>
    <w:p w14:paraId="64289024" w14:textId="77777777" w:rsidR="003452B1" w:rsidRDefault="003452B1" w:rsidP="003452B1">
      <w:pPr>
        <w:jc w:val="center"/>
        <w:rPr>
          <w:rFonts w:asciiTheme="minorHAnsi" w:hAnsiTheme="minorHAnsi" w:cstheme="minorHAnsi"/>
        </w:rPr>
      </w:pPr>
      <w:r>
        <w:rPr>
          <w:rFonts w:asciiTheme="minorHAnsi" w:hAnsiTheme="minorHAnsi" w:cstheme="minorHAnsi"/>
          <w:noProof/>
        </w:rPr>
        <w:drawing>
          <wp:inline distT="0" distB="0" distL="0" distR="0" wp14:anchorId="0ADC982A" wp14:editId="4BC64B43">
            <wp:extent cx="806929" cy="8070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Code for Leavers Hoodies.png"/>
                    <pic:cNvPicPr/>
                  </pic:nvPicPr>
                  <pic:blipFill rotWithShape="1">
                    <a:blip r:embed="rId10" cstate="print">
                      <a:extLst>
                        <a:ext uri="{28A0092B-C50C-407E-A947-70E740481C1C}">
                          <a14:useLocalDpi xmlns:a14="http://schemas.microsoft.com/office/drawing/2010/main" val="0"/>
                        </a:ext>
                      </a:extLst>
                    </a:blip>
                    <a:srcRect l="25483" t="36065" r="25353" b="14760"/>
                    <a:stretch/>
                  </pic:blipFill>
                  <pic:spPr bwMode="auto">
                    <a:xfrm>
                      <a:off x="0" y="0"/>
                      <a:ext cx="825219" cy="825393"/>
                    </a:xfrm>
                    <a:prstGeom prst="rect">
                      <a:avLst/>
                    </a:prstGeom>
                    <a:ln>
                      <a:noFill/>
                    </a:ln>
                    <a:extLst>
                      <a:ext uri="{53640926-AAD7-44D8-BBD7-CCE9431645EC}">
                        <a14:shadowObscured xmlns:a14="http://schemas.microsoft.com/office/drawing/2010/main"/>
                      </a:ext>
                    </a:extLst>
                  </pic:spPr>
                </pic:pic>
              </a:graphicData>
            </a:graphic>
          </wp:inline>
        </w:drawing>
      </w:r>
    </w:p>
    <w:p w14:paraId="032E94D7" w14:textId="77777777" w:rsidR="003452B1" w:rsidRPr="00810C32" w:rsidRDefault="003452B1" w:rsidP="003452B1">
      <w:pPr>
        <w:jc w:val="both"/>
        <w:rPr>
          <w:rFonts w:asciiTheme="minorHAnsi" w:hAnsiTheme="minorHAnsi" w:cstheme="minorHAnsi"/>
        </w:rPr>
      </w:pPr>
    </w:p>
    <w:p w14:paraId="2D10B4D4" w14:textId="77777777" w:rsidR="003452B1" w:rsidRPr="00810C32" w:rsidRDefault="003452B1" w:rsidP="003452B1">
      <w:pPr>
        <w:jc w:val="both"/>
        <w:rPr>
          <w:rFonts w:asciiTheme="minorHAnsi" w:hAnsiTheme="minorHAnsi" w:cstheme="minorHAnsi"/>
        </w:rPr>
      </w:pPr>
      <w:r>
        <w:rPr>
          <w:rFonts w:asciiTheme="minorHAnsi" w:hAnsiTheme="minorHAnsi" w:cstheme="minorHAnsi"/>
        </w:rPr>
        <w:t>I would also like to</w:t>
      </w:r>
      <w:r w:rsidRPr="00810C32">
        <w:rPr>
          <w:rFonts w:asciiTheme="minorHAnsi" w:hAnsiTheme="minorHAnsi" w:cstheme="minorHAnsi"/>
        </w:rPr>
        <w:t xml:space="preserve"> take this opportunity to wish your </w:t>
      </w:r>
      <w:r>
        <w:rPr>
          <w:rFonts w:asciiTheme="minorHAnsi" w:hAnsiTheme="minorHAnsi" w:cstheme="minorHAnsi"/>
        </w:rPr>
        <w:t>child</w:t>
      </w:r>
      <w:r w:rsidRPr="00810C32">
        <w:rPr>
          <w:rFonts w:asciiTheme="minorHAnsi" w:hAnsiTheme="minorHAnsi" w:cstheme="minorHAnsi"/>
        </w:rPr>
        <w:t xml:space="preserve"> every success in the coming months</w:t>
      </w:r>
      <w:r>
        <w:rPr>
          <w:rFonts w:asciiTheme="minorHAnsi" w:hAnsiTheme="minorHAnsi" w:cstheme="minorHAnsi"/>
        </w:rPr>
        <w:t xml:space="preserve">, </w:t>
      </w:r>
      <w:r w:rsidRPr="00810C32">
        <w:rPr>
          <w:rFonts w:asciiTheme="minorHAnsi" w:hAnsiTheme="minorHAnsi" w:cstheme="minorHAnsi"/>
        </w:rPr>
        <w:t xml:space="preserve">and if you have any </w:t>
      </w:r>
      <w:r>
        <w:rPr>
          <w:rFonts w:asciiTheme="minorHAnsi" w:hAnsiTheme="minorHAnsi" w:cstheme="minorHAnsi"/>
        </w:rPr>
        <w:t>queries</w:t>
      </w:r>
      <w:r w:rsidRPr="00810C32">
        <w:rPr>
          <w:rFonts w:asciiTheme="minorHAnsi" w:hAnsiTheme="minorHAnsi" w:cstheme="minorHAnsi"/>
        </w:rPr>
        <w:t xml:space="preserve"> please do not hesitate to contact me</w:t>
      </w:r>
      <w:r>
        <w:rPr>
          <w:rFonts w:asciiTheme="minorHAnsi" w:hAnsiTheme="minorHAnsi" w:cstheme="minorHAnsi"/>
        </w:rPr>
        <w:t>.</w:t>
      </w:r>
    </w:p>
    <w:p w14:paraId="74F5EFBF" w14:textId="77777777" w:rsidR="003452B1" w:rsidRPr="00810C32" w:rsidRDefault="003452B1" w:rsidP="003452B1">
      <w:pPr>
        <w:jc w:val="both"/>
        <w:rPr>
          <w:rFonts w:asciiTheme="minorHAnsi" w:hAnsiTheme="minorHAnsi" w:cstheme="minorHAnsi"/>
        </w:rPr>
      </w:pPr>
    </w:p>
    <w:p w14:paraId="19FB7537" w14:textId="77777777" w:rsidR="003452B1" w:rsidRDefault="003452B1" w:rsidP="003452B1">
      <w:pPr>
        <w:jc w:val="both"/>
        <w:rPr>
          <w:rFonts w:asciiTheme="minorHAnsi" w:hAnsiTheme="minorHAnsi" w:cstheme="minorHAnsi"/>
        </w:rPr>
      </w:pPr>
      <w:r w:rsidRPr="00810C32">
        <w:rPr>
          <w:rFonts w:asciiTheme="minorHAnsi" w:hAnsiTheme="minorHAnsi" w:cstheme="minorHAnsi"/>
        </w:rPr>
        <w:t>Yours sincerely</w:t>
      </w:r>
    </w:p>
    <w:p w14:paraId="1032656A" w14:textId="32FFC79E" w:rsidR="00947E95" w:rsidRPr="00810C32" w:rsidRDefault="00947E95" w:rsidP="003452B1">
      <w:pPr>
        <w:jc w:val="both"/>
        <w:rPr>
          <w:rFonts w:asciiTheme="minorHAnsi" w:hAnsiTheme="minorHAnsi" w:cstheme="minorHAnsi"/>
        </w:rPr>
      </w:pPr>
      <w:r>
        <w:rPr>
          <w:noProof/>
        </w:rPr>
        <w:drawing>
          <wp:inline distT="0" distB="0" distL="0" distR="0" wp14:anchorId="1999C08F" wp14:editId="3A7CDE5B">
            <wp:extent cx="1533525" cy="364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0007" cy="373407"/>
                    </a:xfrm>
                    <a:prstGeom prst="rect">
                      <a:avLst/>
                    </a:prstGeom>
                    <a:noFill/>
                    <a:ln>
                      <a:noFill/>
                    </a:ln>
                  </pic:spPr>
                </pic:pic>
              </a:graphicData>
            </a:graphic>
          </wp:inline>
        </w:drawing>
      </w:r>
    </w:p>
    <w:p w14:paraId="36ADAF4C" w14:textId="77777777" w:rsidR="003452B1" w:rsidRPr="00810C32" w:rsidRDefault="003452B1" w:rsidP="003452B1">
      <w:pPr>
        <w:jc w:val="both"/>
        <w:rPr>
          <w:rFonts w:asciiTheme="minorHAnsi" w:hAnsiTheme="minorHAnsi" w:cstheme="minorHAnsi"/>
        </w:rPr>
      </w:pPr>
      <w:r>
        <w:rPr>
          <w:rFonts w:asciiTheme="minorHAnsi" w:hAnsiTheme="minorHAnsi" w:cstheme="minorHAnsi"/>
        </w:rPr>
        <w:t>Mr T Sixsmith</w:t>
      </w:r>
    </w:p>
    <w:p w14:paraId="402AC343" w14:textId="77777777" w:rsidR="003452B1" w:rsidRPr="00810C32" w:rsidRDefault="003452B1" w:rsidP="003452B1">
      <w:pPr>
        <w:jc w:val="both"/>
        <w:rPr>
          <w:rFonts w:asciiTheme="minorHAnsi" w:hAnsiTheme="minorHAnsi" w:cstheme="minorHAnsi"/>
        </w:rPr>
      </w:pPr>
      <w:r w:rsidRPr="00810C32">
        <w:rPr>
          <w:rFonts w:asciiTheme="minorHAnsi" w:hAnsiTheme="minorHAnsi" w:cstheme="minorHAnsi"/>
        </w:rPr>
        <w:t>Head of Year 11</w:t>
      </w:r>
    </w:p>
    <w:p w14:paraId="4391B436" w14:textId="77777777" w:rsidR="003452B1" w:rsidRDefault="003452B1" w:rsidP="003452B1">
      <w:pPr>
        <w:jc w:val="both"/>
        <w:rPr>
          <w:rFonts w:asciiTheme="minorHAnsi" w:hAnsiTheme="minorHAnsi" w:cstheme="minorHAnsi"/>
          <w:b/>
        </w:rPr>
      </w:pPr>
    </w:p>
    <w:p w14:paraId="47BB5169" w14:textId="77777777" w:rsidR="003452B1" w:rsidRDefault="003452B1" w:rsidP="003452B1">
      <w:pPr>
        <w:jc w:val="both"/>
        <w:rPr>
          <w:rFonts w:asciiTheme="minorHAnsi" w:hAnsiTheme="minorHAnsi" w:cstheme="minorHAnsi"/>
        </w:rPr>
      </w:pPr>
    </w:p>
    <w:p w14:paraId="50EF6403" w14:textId="77777777" w:rsidR="00E2640E" w:rsidRDefault="00E2640E" w:rsidP="00EF3BE5"/>
    <w:sectPr w:rsidR="00E2640E" w:rsidSect="00BE13B7">
      <w:headerReference w:type="first" r:id="rId12"/>
      <w:footerReference w:type="first" r:id="rId13"/>
      <w:pgSz w:w="11906" w:h="16838"/>
      <w:pgMar w:top="1440" w:right="1440" w:bottom="1440" w:left="1134"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DEA57C" w14:textId="77777777" w:rsidR="00751311" w:rsidRDefault="00751311">
      <w:r>
        <w:separator/>
      </w:r>
    </w:p>
  </w:endnote>
  <w:endnote w:type="continuationSeparator" w:id="0">
    <w:p w14:paraId="41BD051C" w14:textId="77777777" w:rsidR="00751311" w:rsidRDefault="00751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766EC" w14:textId="77777777" w:rsidR="007B6CB6" w:rsidRPr="00060E41" w:rsidRDefault="00CF28A4" w:rsidP="00060E41">
    <w:pPr>
      <w:pStyle w:val="Footer"/>
      <w:ind w:left="-709"/>
      <w:rPr>
        <w:color w:val="272053"/>
        <w:sz w:val="19"/>
        <w:szCs w:val="19"/>
      </w:rPr>
    </w:pPr>
    <w:bookmarkStart w:id="1" w:name="_Hlk158296814"/>
    <w:r>
      <w:rPr>
        <w:noProof/>
        <w:color w:val="272053"/>
        <w:sz w:val="19"/>
        <w:szCs w:val="19"/>
        <w:u w:val="single"/>
      </w:rPr>
      <w:drawing>
        <wp:anchor distT="0" distB="0" distL="114300" distR="114300" simplePos="0" relativeHeight="251678720" behindDoc="0" locked="0" layoutInCell="1" allowOverlap="1" wp14:anchorId="760B2E59" wp14:editId="25FE10E2">
          <wp:simplePos x="0" y="0"/>
          <wp:positionH relativeFrom="column">
            <wp:posOffset>-447675</wp:posOffset>
          </wp:positionH>
          <wp:positionV relativeFrom="paragraph">
            <wp:posOffset>-499745</wp:posOffset>
          </wp:positionV>
          <wp:extent cx="6796405" cy="352425"/>
          <wp:effectExtent l="0" t="0" r="444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footer single swish.jpg"/>
                  <pic:cNvPicPr/>
                </pic:nvPicPr>
                <pic:blipFill>
                  <a:blip r:embed="rId1">
                    <a:extLst>
                      <a:ext uri="{28A0092B-C50C-407E-A947-70E740481C1C}">
                        <a14:useLocalDpi xmlns:a14="http://schemas.microsoft.com/office/drawing/2010/main" val="0"/>
                      </a:ext>
                    </a:extLst>
                  </a:blip>
                  <a:stretch>
                    <a:fillRect/>
                  </a:stretch>
                </pic:blipFill>
                <pic:spPr>
                  <a:xfrm>
                    <a:off x="0" y="0"/>
                    <a:ext cx="6796405" cy="352425"/>
                  </a:xfrm>
                  <a:prstGeom prst="rect">
                    <a:avLst/>
                  </a:prstGeom>
                </pic:spPr>
              </pic:pic>
            </a:graphicData>
          </a:graphic>
          <wp14:sizeRelH relativeFrom="margin">
            <wp14:pctWidth>0</wp14:pctWidth>
          </wp14:sizeRelH>
        </wp:anchor>
      </w:drawing>
    </w:r>
    <w:r w:rsidR="00060E41" w:rsidRPr="00060E41">
      <w:rPr>
        <w:noProof/>
        <w:color w:val="272053"/>
        <w:sz w:val="19"/>
        <w:szCs w:val="19"/>
        <w:u w:val="single"/>
      </w:rPr>
      <w:drawing>
        <wp:anchor distT="0" distB="0" distL="114300" distR="114300" simplePos="0" relativeHeight="251669504" behindDoc="0" locked="0" layoutInCell="1" allowOverlap="1" wp14:anchorId="1EDA6E05" wp14:editId="3CBB66F8">
          <wp:simplePos x="0" y="0"/>
          <wp:positionH relativeFrom="column">
            <wp:posOffset>4897755</wp:posOffset>
          </wp:positionH>
          <wp:positionV relativeFrom="paragraph">
            <wp:posOffset>70485</wp:posOffset>
          </wp:positionV>
          <wp:extent cx="535940" cy="719455"/>
          <wp:effectExtent l="0" t="0" r="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 Church of England logo Version 2 (print - if smaller than 5cm wide).jpg"/>
                  <pic:cNvPicPr/>
                </pic:nvPicPr>
                <pic:blipFill>
                  <a:blip r:embed="rId2">
                    <a:extLst>
                      <a:ext uri="{28A0092B-C50C-407E-A947-70E740481C1C}">
                        <a14:useLocalDpi xmlns:a14="http://schemas.microsoft.com/office/drawing/2010/main" val="0"/>
                      </a:ext>
                    </a:extLst>
                  </a:blip>
                  <a:stretch>
                    <a:fillRect/>
                  </a:stretch>
                </pic:blipFill>
                <pic:spPr>
                  <a:xfrm>
                    <a:off x="0" y="0"/>
                    <a:ext cx="535940" cy="719455"/>
                  </a:xfrm>
                  <a:prstGeom prst="rect">
                    <a:avLst/>
                  </a:prstGeom>
                </pic:spPr>
              </pic:pic>
            </a:graphicData>
          </a:graphic>
        </wp:anchor>
      </w:drawing>
    </w:r>
    <w:r w:rsidR="00E2640E" w:rsidRPr="00060E41">
      <w:rPr>
        <w:noProof/>
        <w:color w:val="272053"/>
        <w:sz w:val="19"/>
        <w:szCs w:val="19"/>
        <w:u w:val="single"/>
      </w:rPr>
      <mc:AlternateContent>
        <mc:Choice Requires="wps">
          <w:drawing>
            <wp:anchor distT="0" distB="0" distL="114300" distR="114300" simplePos="0" relativeHeight="251673600" behindDoc="0" locked="0" layoutInCell="1" allowOverlap="1" wp14:anchorId="7C6A17EC" wp14:editId="0D24C527">
              <wp:simplePos x="0" y="0"/>
              <wp:positionH relativeFrom="column">
                <wp:posOffset>-742950</wp:posOffset>
              </wp:positionH>
              <wp:positionV relativeFrom="paragraph">
                <wp:posOffset>-90170</wp:posOffset>
              </wp:positionV>
              <wp:extent cx="7562850" cy="85725"/>
              <wp:effectExtent l="0" t="0" r="0" b="9525"/>
              <wp:wrapNone/>
              <wp:docPr id="19" name="Rectangle 19"/>
              <wp:cNvGraphicFramePr/>
              <a:graphic xmlns:a="http://schemas.openxmlformats.org/drawingml/2006/main">
                <a:graphicData uri="http://schemas.microsoft.com/office/word/2010/wordprocessingShape">
                  <wps:wsp>
                    <wps:cNvSpPr/>
                    <wps:spPr>
                      <a:xfrm>
                        <a:off x="0" y="0"/>
                        <a:ext cx="7562850"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5266C2" id="Rectangle 19" o:spid="_x0000_s1026" style="position:absolute;margin-left:-58.5pt;margin-top:-7.1pt;width:595.5pt;height:6.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" fillcolor="white [3212]" stroked="f" strokeweight="1pt"/>
          </w:pict>
        </mc:Fallback>
      </mc:AlternateContent>
    </w:r>
    <w:r w:rsidR="00E2640E" w:rsidRPr="00060E41">
      <w:rPr>
        <w:noProof/>
        <w:color w:val="272053"/>
        <w:sz w:val="19"/>
        <w:szCs w:val="19"/>
        <w:u w:val="single"/>
      </w:rPr>
      <mc:AlternateContent>
        <mc:Choice Requires="wps">
          <w:drawing>
            <wp:anchor distT="0" distB="0" distL="114300" distR="114300" simplePos="0" relativeHeight="251671552" behindDoc="0" locked="0" layoutInCell="1" allowOverlap="1" wp14:anchorId="56AC2BEE" wp14:editId="261E1D3C">
              <wp:simplePos x="0" y="0"/>
              <wp:positionH relativeFrom="column">
                <wp:posOffset>-895350</wp:posOffset>
              </wp:positionH>
              <wp:positionV relativeFrom="paragraph">
                <wp:posOffset>-147320</wp:posOffset>
              </wp:positionV>
              <wp:extent cx="7562850" cy="85725"/>
              <wp:effectExtent l="0" t="0" r="0" b="9525"/>
              <wp:wrapNone/>
              <wp:docPr id="18" name="Rectangle 18"/>
              <wp:cNvGraphicFramePr/>
              <a:graphic xmlns:a="http://schemas.openxmlformats.org/drawingml/2006/main">
                <a:graphicData uri="http://schemas.microsoft.com/office/word/2010/wordprocessingShape">
                  <wps:wsp>
                    <wps:cNvSpPr/>
                    <wps:spPr>
                      <a:xfrm>
                        <a:off x="0" y="0"/>
                        <a:ext cx="7562850"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AC2063" id="Rectangle 18" o:spid="_x0000_s1026" style="position:absolute;margin-left:-70.5pt;margin-top:-11.6pt;width:595.5pt;height:6.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" fillcolor="white [3212]" stroked="f" strokeweight="1pt"/>
          </w:pict>
        </mc:Fallback>
      </mc:AlternateContent>
    </w:r>
    <w:r w:rsidR="004145D9" w:rsidRPr="00060E41">
      <w:rPr>
        <w:rStyle w:val="Hyperlink"/>
        <w:noProof/>
        <w:color w:val="272053"/>
        <w:sz w:val="19"/>
        <w:szCs w:val="19"/>
      </w:rPr>
      <w:drawing>
        <wp:anchor distT="0" distB="0" distL="114300" distR="114300" simplePos="0" relativeHeight="251668480" behindDoc="0" locked="0" layoutInCell="1" allowOverlap="1" wp14:anchorId="6C543D1E" wp14:editId="76B99C2F">
          <wp:simplePos x="0" y="0"/>
          <wp:positionH relativeFrom="column">
            <wp:posOffset>5626100</wp:posOffset>
          </wp:positionH>
          <wp:positionV relativeFrom="paragraph">
            <wp:posOffset>71755</wp:posOffset>
          </wp:positionV>
          <wp:extent cx="719455" cy="719455"/>
          <wp:effectExtent l="0" t="0" r="4445"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DF3" w:rsidRPr="00060E41">
      <w:rPr>
        <w:color w:val="272053"/>
        <w:sz w:val="19"/>
        <w:szCs w:val="19"/>
      </w:rPr>
      <w:t>Bishop Rawstorne Church of England Academy</w:t>
    </w:r>
    <w:r w:rsidR="00060E41">
      <w:rPr>
        <w:color w:val="272053"/>
        <w:sz w:val="19"/>
        <w:szCs w:val="19"/>
      </w:rPr>
      <w:t xml:space="preserve">, </w:t>
    </w:r>
    <w:r w:rsidR="007B6CB6" w:rsidRPr="00060E41">
      <w:rPr>
        <w:color w:val="272053"/>
        <w:sz w:val="19"/>
        <w:szCs w:val="19"/>
      </w:rPr>
      <w:t>Highfield Road, Croston, Leyland, Lancashire</w:t>
    </w:r>
    <w:r w:rsidR="00492DCB">
      <w:rPr>
        <w:color w:val="272053"/>
        <w:sz w:val="19"/>
        <w:szCs w:val="19"/>
      </w:rPr>
      <w:t>,</w:t>
    </w:r>
    <w:r w:rsidR="007B6CB6" w:rsidRPr="00060E41">
      <w:rPr>
        <w:color w:val="272053"/>
        <w:sz w:val="19"/>
        <w:szCs w:val="19"/>
      </w:rPr>
      <w:t xml:space="preserve"> PR26 9HH</w:t>
    </w:r>
  </w:p>
  <w:p w14:paraId="15545CE1" w14:textId="77777777" w:rsidR="007B6CB6" w:rsidRPr="00060E41" w:rsidRDefault="002B2947" w:rsidP="00060E41">
    <w:pPr>
      <w:pStyle w:val="Footer"/>
      <w:ind w:left="-709"/>
      <w:rPr>
        <w:color w:val="272053"/>
        <w:sz w:val="19"/>
        <w:szCs w:val="19"/>
      </w:rPr>
    </w:pPr>
    <w:bookmarkStart w:id="2" w:name="_Hlk158296828"/>
    <w:r w:rsidRPr="00060E41">
      <w:rPr>
        <w:noProof/>
        <w:color w:val="272053"/>
        <w:sz w:val="19"/>
        <w:szCs w:val="19"/>
      </w:rPr>
      <w:drawing>
        <wp:anchor distT="0" distB="0" distL="114300" distR="114300" simplePos="0" relativeHeight="251677696" behindDoc="0" locked="0" layoutInCell="1" allowOverlap="1" wp14:anchorId="49A9B3AE" wp14:editId="0E5EF6C0">
          <wp:simplePos x="0" y="0"/>
          <wp:positionH relativeFrom="margin">
            <wp:posOffset>3181985</wp:posOffset>
          </wp:positionH>
          <wp:positionV relativeFrom="margin">
            <wp:posOffset>8749665</wp:posOffset>
          </wp:positionV>
          <wp:extent cx="1587500" cy="42735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
                    <a:extLst>
                      <a:ext uri="{28A0092B-C50C-407E-A947-70E740481C1C}">
                        <a14:useLocalDpi xmlns:a14="http://schemas.microsoft.com/office/drawing/2010/main" val="0"/>
                      </a:ext>
                    </a:extLst>
                  </a:blip>
                  <a:srcRect l="22807"/>
                  <a:stretch/>
                </pic:blipFill>
                <pic:spPr bwMode="auto">
                  <a:xfrm>
                    <a:off x="0" y="0"/>
                    <a:ext cx="1587500" cy="427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6CB6" w:rsidRPr="00060E41">
      <w:rPr>
        <w:b/>
        <w:color w:val="272053"/>
        <w:sz w:val="19"/>
        <w:szCs w:val="19"/>
      </w:rPr>
      <w:t>Tel</w:t>
    </w:r>
    <w:r w:rsidR="007B6CB6" w:rsidRPr="00060E41">
      <w:rPr>
        <w:color w:val="272053"/>
        <w:sz w:val="19"/>
        <w:szCs w:val="19"/>
      </w:rPr>
      <w:t xml:space="preserve"> 01772 600349 or 01772 600972</w:t>
    </w:r>
  </w:p>
  <w:p w14:paraId="607BE1DA" w14:textId="77777777" w:rsidR="007B6CB6" w:rsidRPr="00060E41" w:rsidRDefault="007B6CB6" w:rsidP="00060E41">
    <w:pPr>
      <w:pStyle w:val="Footer"/>
      <w:ind w:left="-709"/>
      <w:rPr>
        <w:color w:val="272053"/>
        <w:sz w:val="19"/>
        <w:szCs w:val="19"/>
      </w:rPr>
    </w:pPr>
    <w:r w:rsidRPr="00060E41">
      <w:rPr>
        <w:b/>
        <w:color w:val="272053"/>
        <w:sz w:val="19"/>
        <w:szCs w:val="19"/>
      </w:rPr>
      <w:t>Email:</w:t>
    </w:r>
    <w:r w:rsidRPr="00060E41">
      <w:rPr>
        <w:color w:val="272053"/>
        <w:sz w:val="19"/>
        <w:szCs w:val="19"/>
      </w:rPr>
      <w:t xml:space="preserve"> </w:t>
    </w:r>
    <w:hyperlink r:id="rId5" w:history="1">
      <w:r w:rsidRPr="00060E41">
        <w:rPr>
          <w:rStyle w:val="Hyperlink"/>
          <w:color w:val="272053"/>
          <w:sz w:val="19"/>
          <w:szCs w:val="19"/>
        </w:rPr>
        <w:t>office@bishopr.co.uk</w:t>
      </w:r>
    </w:hyperlink>
    <w:r w:rsidRPr="00060E41">
      <w:rPr>
        <w:color w:val="272053"/>
        <w:sz w:val="19"/>
        <w:szCs w:val="19"/>
      </w:rPr>
      <w:t xml:space="preserve">     </w:t>
    </w:r>
    <w:r w:rsidRPr="00060E41">
      <w:rPr>
        <w:b/>
        <w:color w:val="272053"/>
        <w:sz w:val="19"/>
        <w:szCs w:val="19"/>
      </w:rPr>
      <w:t xml:space="preserve">website: </w:t>
    </w:r>
    <w:hyperlink r:id="rId6" w:history="1">
      <w:r w:rsidRPr="00060E41">
        <w:rPr>
          <w:rStyle w:val="Hyperlink"/>
          <w:color w:val="272053"/>
          <w:sz w:val="19"/>
          <w:szCs w:val="19"/>
        </w:rPr>
        <w:t>www.bishopr.co.uk</w:t>
      </w:r>
    </w:hyperlink>
  </w:p>
  <w:p w14:paraId="0B94584B" w14:textId="77777777" w:rsidR="007B6CB6" w:rsidRPr="00060E41" w:rsidRDefault="007B6CB6" w:rsidP="00060E41">
    <w:pPr>
      <w:pStyle w:val="Footer"/>
      <w:ind w:left="-709"/>
      <w:rPr>
        <w:color w:val="272053"/>
        <w:sz w:val="19"/>
        <w:szCs w:val="19"/>
      </w:rPr>
    </w:pPr>
    <w:r w:rsidRPr="00060E41">
      <w:rPr>
        <w:b/>
        <w:color w:val="272053"/>
        <w:sz w:val="19"/>
        <w:szCs w:val="19"/>
      </w:rPr>
      <w:t>Company Number:</w:t>
    </w:r>
    <w:r w:rsidRPr="00060E41">
      <w:rPr>
        <w:color w:val="272053"/>
        <w:sz w:val="19"/>
        <w:szCs w:val="19"/>
      </w:rPr>
      <w:t xml:space="preserve"> 767281       </w:t>
    </w:r>
    <w:r w:rsidRPr="00060E41">
      <w:rPr>
        <w:b/>
        <w:color w:val="272053"/>
        <w:sz w:val="19"/>
        <w:szCs w:val="19"/>
      </w:rPr>
      <w:t xml:space="preserve">VAT Registration Number: </w:t>
    </w:r>
    <w:r w:rsidRPr="00060E41">
      <w:rPr>
        <w:color w:val="272053"/>
        <w:sz w:val="19"/>
        <w:szCs w:val="19"/>
      </w:rPr>
      <w:t xml:space="preserve"> 120 1290 77</w:t>
    </w:r>
    <w:r w:rsidR="00060E41" w:rsidRPr="00060E41">
      <w:rPr>
        <w:color w:val="272053"/>
        <w:sz w:val="19"/>
        <w:szCs w:val="19"/>
      </w:rPr>
      <w:t xml:space="preserve"> </w:t>
    </w:r>
  </w:p>
  <w:p w14:paraId="550BDE88" w14:textId="77777777" w:rsidR="007B6CB6" w:rsidRDefault="007B6CB6" w:rsidP="00060E41">
    <w:pPr>
      <w:pStyle w:val="Footer"/>
      <w:ind w:left="-709"/>
      <w:rPr>
        <w:color w:val="272053"/>
        <w:sz w:val="19"/>
        <w:szCs w:val="19"/>
      </w:rPr>
    </w:pPr>
    <w:r w:rsidRPr="00060E41">
      <w:rPr>
        <w:b/>
        <w:color w:val="272053"/>
        <w:sz w:val="19"/>
        <w:szCs w:val="19"/>
      </w:rPr>
      <w:t xml:space="preserve">Headteacher: </w:t>
    </w:r>
    <w:r w:rsidRPr="00060E41">
      <w:rPr>
        <w:color w:val="272053"/>
        <w:sz w:val="19"/>
        <w:szCs w:val="19"/>
      </w:rPr>
      <w:t>Mr P Cowley</w:t>
    </w:r>
  </w:p>
  <w:bookmarkEnd w:id="2"/>
  <w:p w14:paraId="4364E478" w14:textId="77777777" w:rsidR="00060E41" w:rsidRPr="00060E41" w:rsidRDefault="00060E41" w:rsidP="00060E41">
    <w:pPr>
      <w:pStyle w:val="Footer"/>
      <w:ind w:left="-709"/>
      <w:rPr>
        <w:color w:val="272053"/>
        <w:sz w:val="19"/>
        <w:szCs w:val="19"/>
      </w:rPr>
    </w:pPr>
  </w:p>
  <w:bookmarkEnd w:id="1"/>
  <w:p w14:paraId="109D9A00" w14:textId="77777777" w:rsidR="00393DF3" w:rsidRPr="00393DF3" w:rsidRDefault="00393DF3">
    <w:pPr>
      <w:pStyle w:val="Footer"/>
      <w:rPr>
        <w:color w:val="272053"/>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7CB465" w14:textId="77777777" w:rsidR="00751311" w:rsidRDefault="00751311">
      <w:r>
        <w:separator/>
      </w:r>
    </w:p>
  </w:footnote>
  <w:footnote w:type="continuationSeparator" w:id="0">
    <w:p w14:paraId="065C374B" w14:textId="77777777" w:rsidR="00751311" w:rsidRDefault="007513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1EE18" w14:textId="77777777" w:rsidR="009E13ED" w:rsidRDefault="009E13ED" w:rsidP="004145D9">
    <w:pPr>
      <w:pStyle w:val="Header"/>
      <w:ind w:left="-567"/>
    </w:pPr>
    <w:r>
      <w:rPr>
        <w:noProof/>
        <w:lang w:eastAsia="en-GB"/>
      </w:rPr>
      <w:drawing>
        <wp:anchor distT="0" distB="0" distL="114300" distR="114300" simplePos="0" relativeHeight="251663360" behindDoc="0" locked="0" layoutInCell="1" allowOverlap="1" wp14:anchorId="08B4B900" wp14:editId="1829FD4F">
          <wp:simplePos x="0" y="0"/>
          <wp:positionH relativeFrom="margin">
            <wp:posOffset>2858770</wp:posOffset>
          </wp:positionH>
          <wp:positionV relativeFrom="margin">
            <wp:posOffset>-858520</wp:posOffset>
          </wp:positionV>
          <wp:extent cx="3479165" cy="694690"/>
          <wp:effectExtent l="0" t="0" r="698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in logo on white.png"/>
                  <pic:cNvPicPr/>
                </pic:nvPicPr>
                <pic:blipFill>
                  <a:blip r:embed="rId1">
                    <a:extLst>
                      <a:ext uri="{28A0092B-C50C-407E-A947-70E740481C1C}">
                        <a14:useLocalDpi xmlns:a14="http://schemas.microsoft.com/office/drawing/2010/main" val="0"/>
                      </a:ext>
                    </a:extLst>
                  </a:blip>
                  <a:stretch>
                    <a:fillRect/>
                  </a:stretch>
                </pic:blipFill>
                <pic:spPr>
                  <a:xfrm>
                    <a:off x="0" y="0"/>
                    <a:ext cx="3479165" cy="694690"/>
                  </a:xfrm>
                  <a:prstGeom prst="rect">
                    <a:avLst/>
                  </a:prstGeom>
                </pic:spPr>
              </pic:pic>
            </a:graphicData>
          </a:graphic>
          <wp14:sizeRelH relativeFrom="margin">
            <wp14:pctWidth>0</wp14:pctWidth>
          </wp14:sizeRelH>
          <wp14:sizeRelV relativeFrom="margin">
            <wp14:pctHeight>0</wp14:pctHeight>
          </wp14:sizeRelV>
        </wp:anchor>
      </w:drawing>
    </w:r>
  </w:p>
  <w:p w14:paraId="1427E291" w14:textId="77777777" w:rsidR="009E13ED" w:rsidRDefault="009E13ED">
    <w:pPr>
      <w:pStyle w:val="Header"/>
    </w:pPr>
  </w:p>
  <w:p w14:paraId="592B91F7" w14:textId="77777777" w:rsidR="00095D93" w:rsidRDefault="00095D93">
    <w:pPr>
      <w:pStyle w:val="Header"/>
    </w:pPr>
  </w:p>
  <w:p w14:paraId="778BA0E5" w14:textId="77777777" w:rsidR="0047404E" w:rsidRDefault="000F50E2">
    <w:pPr>
      <w:pStyle w:val="Header"/>
    </w:pPr>
    <w:r>
      <w:rPr>
        <w:noProof/>
        <w:lang w:eastAsia="en-GB"/>
      </w:rPr>
      <mc:AlternateContent>
        <mc:Choice Requires="wps">
          <w:drawing>
            <wp:anchor distT="0" distB="0" distL="114300" distR="114300" simplePos="0" relativeHeight="251660288" behindDoc="0" locked="0" layoutInCell="1" allowOverlap="1" wp14:anchorId="1DE77E0B" wp14:editId="54DB2444">
              <wp:simplePos x="0" y="0"/>
              <wp:positionH relativeFrom="column">
                <wp:posOffset>4219575</wp:posOffset>
              </wp:positionH>
              <wp:positionV relativeFrom="paragraph">
                <wp:posOffset>111760</wp:posOffset>
              </wp:positionV>
              <wp:extent cx="2124075" cy="6381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124075" cy="638175"/>
                      </a:xfrm>
                      <a:prstGeom prst="rect">
                        <a:avLst/>
                      </a:prstGeom>
                      <a:solidFill>
                        <a:schemeClr val="lt1"/>
                      </a:solidFill>
                      <a:ln w="6350">
                        <a:noFill/>
                      </a:ln>
                    </wps:spPr>
                    <wps:txbx>
                      <w:txbxContent>
                        <w:p w14:paraId="6C2CE3BD" w14:textId="77777777" w:rsidR="003E037A" w:rsidRDefault="00EA41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E77E0B" id="_x0000_t202" coordsize="21600,21600" o:spt="202" path="m,l,21600r21600,l21600,xe">
              <v:stroke joinstyle="miter"/>
              <v:path gradientshapeok="t" o:connecttype="rect"/>
            </v:shapetype>
            <v:shape id="Text Box 2" o:spid="_x0000_s1026" type="#_x0000_t202" style="position:absolute;margin-left:332.25pt;margin-top:8.8pt;width:167.25pt;height:50.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" fillcolor="white [3201]" stroked="f" strokeweight=".5pt">
              <v:textbox>
                <w:txbxContent>
                  <w:p w14:paraId="6C2CE3BD" w14:textId="77777777" w:rsidR="003E037A" w:rsidRDefault="00974819"/>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726"/>
    <w:rsid w:val="00011054"/>
    <w:rsid w:val="00023237"/>
    <w:rsid w:val="00060E41"/>
    <w:rsid w:val="00095D93"/>
    <w:rsid w:val="000C5DBA"/>
    <w:rsid w:val="000F50E2"/>
    <w:rsid w:val="00166599"/>
    <w:rsid w:val="0018629F"/>
    <w:rsid w:val="00237E76"/>
    <w:rsid w:val="00252F28"/>
    <w:rsid w:val="002B2947"/>
    <w:rsid w:val="002B2FDC"/>
    <w:rsid w:val="002B4F8D"/>
    <w:rsid w:val="002F2A8D"/>
    <w:rsid w:val="003452B1"/>
    <w:rsid w:val="00393DF3"/>
    <w:rsid w:val="003E4208"/>
    <w:rsid w:val="004145D9"/>
    <w:rsid w:val="0042390F"/>
    <w:rsid w:val="00426EBC"/>
    <w:rsid w:val="00492DCB"/>
    <w:rsid w:val="0049552A"/>
    <w:rsid w:val="004D2F8D"/>
    <w:rsid w:val="00527151"/>
    <w:rsid w:val="00664755"/>
    <w:rsid w:val="006B08C9"/>
    <w:rsid w:val="006F4139"/>
    <w:rsid w:val="00711712"/>
    <w:rsid w:val="00751311"/>
    <w:rsid w:val="0075644C"/>
    <w:rsid w:val="007A6785"/>
    <w:rsid w:val="007B6CB6"/>
    <w:rsid w:val="008511B8"/>
    <w:rsid w:val="00875A86"/>
    <w:rsid w:val="008801C0"/>
    <w:rsid w:val="00890967"/>
    <w:rsid w:val="00947E95"/>
    <w:rsid w:val="00972FF7"/>
    <w:rsid w:val="00974819"/>
    <w:rsid w:val="009D47BC"/>
    <w:rsid w:val="009E13ED"/>
    <w:rsid w:val="00AB0BA6"/>
    <w:rsid w:val="00B12E4B"/>
    <w:rsid w:val="00B5118A"/>
    <w:rsid w:val="00B66BF2"/>
    <w:rsid w:val="00BE13B7"/>
    <w:rsid w:val="00BF0171"/>
    <w:rsid w:val="00CF28A4"/>
    <w:rsid w:val="00D33E1E"/>
    <w:rsid w:val="00D756DD"/>
    <w:rsid w:val="00DB05A1"/>
    <w:rsid w:val="00DD38B3"/>
    <w:rsid w:val="00DF38AD"/>
    <w:rsid w:val="00E2640E"/>
    <w:rsid w:val="00E3506B"/>
    <w:rsid w:val="00E93B11"/>
    <w:rsid w:val="00EA41CD"/>
    <w:rsid w:val="00EA46EC"/>
    <w:rsid w:val="00EF0726"/>
    <w:rsid w:val="00EF3BE5"/>
    <w:rsid w:val="00F20D1E"/>
    <w:rsid w:val="00F63AEB"/>
    <w:rsid w:val="00F80DF1"/>
    <w:rsid w:val="00F97F51"/>
    <w:rsid w:val="00FD36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0FB4390"/>
  <w15:chartTrackingRefBased/>
  <w15:docId w15:val="{466EEDF8-1FD4-4D22-9339-5D5825202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52B1"/>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50E2"/>
    <w:pPr>
      <w:tabs>
        <w:tab w:val="center" w:pos="4513"/>
        <w:tab w:val="right" w:pos="9026"/>
      </w:tabs>
    </w:pPr>
    <w:rPr>
      <w:rFonts w:asciiTheme="minorHAnsi" w:eastAsiaTheme="minorHAnsi" w:hAnsiTheme="minorHAnsi"/>
      <w:lang w:eastAsia="en-US"/>
    </w:rPr>
  </w:style>
  <w:style w:type="character" w:customStyle="1" w:styleId="HeaderChar">
    <w:name w:val="Header Char"/>
    <w:basedOn w:val="DefaultParagraphFont"/>
    <w:link w:val="Header"/>
    <w:uiPriority w:val="99"/>
    <w:rsid w:val="000F50E2"/>
    <w:rPr>
      <w:rFonts w:cs="Times New Roman"/>
      <w:sz w:val="24"/>
      <w:szCs w:val="24"/>
    </w:rPr>
  </w:style>
  <w:style w:type="paragraph" w:styleId="Footer">
    <w:name w:val="footer"/>
    <w:basedOn w:val="Normal"/>
    <w:link w:val="FooterChar"/>
    <w:uiPriority w:val="99"/>
    <w:unhideWhenUsed/>
    <w:rsid w:val="000F50E2"/>
    <w:pPr>
      <w:tabs>
        <w:tab w:val="center" w:pos="4513"/>
        <w:tab w:val="right" w:pos="9026"/>
      </w:tabs>
    </w:pPr>
    <w:rPr>
      <w:rFonts w:asciiTheme="minorHAnsi" w:eastAsiaTheme="minorHAnsi" w:hAnsiTheme="minorHAnsi"/>
      <w:lang w:eastAsia="en-US"/>
    </w:rPr>
  </w:style>
  <w:style w:type="character" w:customStyle="1" w:styleId="FooterChar">
    <w:name w:val="Footer Char"/>
    <w:basedOn w:val="DefaultParagraphFont"/>
    <w:link w:val="Footer"/>
    <w:uiPriority w:val="99"/>
    <w:rsid w:val="000F50E2"/>
    <w:rPr>
      <w:rFonts w:cs="Times New Roman"/>
      <w:sz w:val="24"/>
      <w:szCs w:val="24"/>
    </w:rPr>
  </w:style>
  <w:style w:type="character" w:styleId="Hyperlink">
    <w:name w:val="Hyperlink"/>
    <w:basedOn w:val="DefaultParagraphFont"/>
    <w:uiPriority w:val="99"/>
    <w:unhideWhenUsed/>
    <w:rsid w:val="000F50E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g"/><Relationship Id="rId6" Type="http://schemas.openxmlformats.org/officeDocument/2006/relationships/hyperlink" Target="http://www.bishopr.co.uk" TargetMode="External"/><Relationship Id="rId5" Type="http://schemas.openxmlformats.org/officeDocument/2006/relationships/hyperlink" Target="mailto:office@bishopr.co.uk" TargetMode="External"/><Relationship Id="rId4" Type="http://schemas.openxmlformats.org/officeDocument/2006/relationships/image" Target="media/image7.w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srv-fs3\users$\staff\jprout\Templates\New%20Letterhead%20sw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4C2A6EE97F5540AA015CA8BBFDB5BD" ma:contentTypeVersion="18" ma:contentTypeDescription="Create a new document." ma:contentTypeScope="" ma:versionID="4f777e384aeb8eccea2c25ef0a03b79e">
  <xsd:schema xmlns:xsd="http://www.w3.org/2001/XMLSchema" xmlns:xs="http://www.w3.org/2001/XMLSchema" xmlns:p="http://schemas.microsoft.com/office/2006/metadata/properties" xmlns:ns3="5cbddfa1-e53f-465c-bd30-c978ba679c58" xmlns:ns4="e4061428-f7d3-4bd0-83ff-34b0b3b7b347" targetNamespace="http://schemas.microsoft.com/office/2006/metadata/properties" ma:root="true" ma:fieldsID="f2a135a9c0a6a3b654e688954ab8f2f1" ns3:_="" ns4:_="">
    <xsd:import namespace="5cbddfa1-e53f-465c-bd30-c978ba679c58"/>
    <xsd:import namespace="e4061428-f7d3-4bd0-83ff-34b0b3b7b34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bddfa1-e53f-465c-bd30-c978ba679c5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061428-f7d3-4bd0-83ff-34b0b3b7b34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4061428-f7d3-4bd0-83ff-34b0b3b7b34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6508E-D503-4EB1-9142-9A83AB8CD6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bddfa1-e53f-465c-bd30-c978ba679c58"/>
    <ds:schemaRef ds:uri="e4061428-f7d3-4bd0-83ff-34b0b3b7b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883E5E-1022-4189-8074-423899A332FD}">
  <ds:schemaRefs>
    <ds:schemaRef ds:uri="http://schemas.microsoft.com/sharepoint/v3/contenttype/forms"/>
  </ds:schemaRefs>
</ds:datastoreItem>
</file>

<file path=customXml/itemProps3.xml><?xml version="1.0" encoding="utf-8"?>
<ds:datastoreItem xmlns:ds="http://schemas.openxmlformats.org/officeDocument/2006/customXml" ds:itemID="{37C0C3DC-C043-4FF6-A626-5D48674468F8}">
  <ds:schemaRefs>
    <ds:schemaRef ds:uri="e4061428-f7d3-4bd0-83ff-34b0b3b7b347"/>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http://purl.org/dc/terms/"/>
    <ds:schemaRef ds:uri="http://purl.org/dc/elements/1.1/"/>
    <ds:schemaRef ds:uri="5cbddfa1-e53f-465c-bd30-c978ba679c58"/>
    <ds:schemaRef ds:uri="http://www.w3.org/XML/1998/namespace"/>
    <ds:schemaRef ds:uri="http://purl.org/dc/dcmitype/"/>
  </ds:schemaRefs>
</ds:datastoreItem>
</file>

<file path=customXml/itemProps4.xml><?xml version="1.0" encoding="utf-8"?>
<ds:datastoreItem xmlns:ds="http://schemas.openxmlformats.org/officeDocument/2006/customXml" ds:itemID="{53D35467-D754-45CA-A2E2-23DA3EACD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Letterhead swish</Template>
  <TotalTime>6</TotalTime>
  <Pages>1</Pages>
  <Words>234</Words>
  <Characters>1338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Bishop Rawstorne</Company>
  <LinksUpToDate>false</LinksUpToDate>
  <CharactersWithSpaces>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J. Prout</dc:creator>
  <cp:keywords/>
  <dc:description/>
  <cp:lastModifiedBy>Mrs. J. Prout</cp:lastModifiedBy>
  <cp:revision>3</cp:revision>
  <cp:lastPrinted>2024-03-15T15:56:00Z</cp:lastPrinted>
  <dcterms:created xsi:type="dcterms:W3CDTF">2024-03-13T16:09:00Z</dcterms:created>
  <dcterms:modified xsi:type="dcterms:W3CDTF">2024-03-15T15:58:00Z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0x010100AB4C2A6EE97F5540AA015CA8BBFDB5BD</vt:lpwstr>
  </property>
</Properties>
</file>