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9AEA" w14:textId="4004E93D" w:rsidR="005D1133" w:rsidRPr="00961524" w:rsidRDefault="005D1133" w:rsidP="2E6D2A87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</w:p>
    <w:p w14:paraId="3CA74619" w14:textId="20551A61" w:rsidR="005D1133" w:rsidRPr="00961524" w:rsidRDefault="005D1133" w:rsidP="2E6D2A87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</w:p>
    <w:p w14:paraId="0DADC5C0" w14:textId="68799B83" w:rsidR="005D1133" w:rsidRPr="00961524" w:rsidRDefault="006C5412" w:rsidP="2E6D2A87">
      <w:pPr>
        <w:spacing w:after="0"/>
        <w:ind w:left="1440"/>
        <w:jc w:val="center"/>
        <w:rPr>
          <w:rFonts w:ascii="Gill Sans MT" w:hAnsi="Gill Sans MT"/>
          <w:b/>
          <w:bCs/>
          <w:sz w:val="28"/>
          <w:szCs w:val="28"/>
        </w:rPr>
      </w:pPr>
      <w:r w:rsidRPr="2E6D2A87">
        <w:rPr>
          <w:rFonts w:ascii="Gill Sans MT" w:hAnsi="Gill Sans MT"/>
          <w:b/>
          <w:bCs/>
          <w:sz w:val="28"/>
          <w:szCs w:val="28"/>
        </w:rPr>
        <w:t>Creative Technologies</w:t>
      </w:r>
      <w:r w:rsidR="0044229B" w:rsidRPr="2E6D2A87">
        <w:rPr>
          <w:rFonts w:ascii="Gill Sans MT" w:hAnsi="Gill Sans MT"/>
          <w:b/>
          <w:bCs/>
          <w:sz w:val="28"/>
          <w:szCs w:val="28"/>
        </w:rPr>
        <w:t xml:space="preserve"> Curriculum Overview</w:t>
      </w:r>
    </w:p>
    <w:p w14:paraId="2ECB7016" w14:textId="45FBE47E" w:rsidR="00733239" w:rsidRDefault="00053845" w:rsidP="7E2B13C8">
      <w:pPr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7E2B13C8">
        <w:rPr>
          <w:rFonts w:ascii="Gill Sans MT" w:hAnsi="Gill Sans MT"/>
          <w:b/>
          <w:bCs/>
          <w:sz w:val="28"/>
          <w:szCs w:val="28"/>
        </w:rPr>
        <w:t>Y</w:t>
      </w:r>
      <w:r w:rsidR="00910974" w:rsidRPr="7E2B13C8">
        <w:rPr>
          <w:rFonts w:ascii="Gill Sans MT" w:hAnsi="Gill Sans MT"/>
          <w:b/>
          <w:bCs/>
          <w:sz w:val="28"/>
          <w:szCs w:val="28"/>
        </w:rPr>
        <w:t>ear</w:t>
      </w:r>
      <w:r w:rsidRPr="7E2B13C8">
        <w:rPr>
          <w:rFonts w:ascii="Gill Sans MT" w:hAnsi="Gill Sans MT"/>
          <w:b/>
          <w:bCs/>
          <w:sz w:val="28"/>
          <w:szCs w:val="28"/>
        </w:rPr>
        <w:t xml:space="preserve"> </w:t>
      </w:r>
      <w:r w:rsidR="57499CB5" w:rsidRPr="7E2B13C8">
        <w:rPr>
          <w:rFonts w:ascii="Gill Sans MT" w:hAnsi="Gill Sans MT"/>
          <w:b/>
          <w:bCs/>
          <w:sz w:val="28"/>
          <w:szCs w:val="28"/>
        </w:rPr>
        <w:t>8</w:t>
      </w:r>
      <w:r w:rsidR="0044229B" w:rsidRPr="7E2B13C8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72A6659" w14:textId="77777777" w:rsidR="006C5412" w:rsidRDefault="006C5412" w:rsidP="00B35EDE">
      <w:pPr>
        <w:spacing w:after="0"/>
        <w:jc w:val="center"/>
        <w:rPr>
          <w:rFonts w:ascii="Gill Sans MT" w:hAnsi="Gill Sans MT"/>
          <w:b/>
          <w:sz w:val="28"/>
          <w:szCs w:val="20"/>
        </w:rPr>
      </w:pPr>
    </w:p>
    <w:p w14:paraId="4AC57D3C" w14:textId="6B48CA30" w:rsidR="00536996" w:rsidRPr="00B04EA6" w:rsidRDefault="00536996" w:rsidP="6959276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B04EA6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Key stage 3 Curriculum overview 202</w:t>
      </w:r>
      <w:r w:rsidR="7F1F3139" w:rsidRPr="00B04EA6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5</w:t>
      </w:r>
      <w:r w:rsidRPr="00B04EA6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-2</w:t>
      </w:r>
      <w:r w:rsidR="3C3EE793" w:rsidRPr="00B04EA6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6</w:t>
      </w:r>
    </w:p>
    <w:p w14:paraId="796CAD75" w14:textId="1AAEB235" w:rsidR="2E6D2A87" w:rsidRPr="00B04EA6" w:rsidRDefault="2E6D2A87" w:rsidP="69592768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  <w:sz w:val="22"/>
          <w:szCs w:val="22"/>
        </w:rPr>
      </w:pPr>
    </w:p>
    <w:p w14:paraId="27584A89" w14:textId="0C85DD64" w:rsidR="00536996" w:rsidRPr="00B04EA6" w:rsidRDefault="00536996" w:rsidP="695927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04EA6">
        <w:rPr>
          <w:rStyle w:val="normaltextrun"/>
          <w:rFonts w:ascii="Calibri" w:hAnsi="Calibri" w:cs="Calibri"/>
          <w:sz w:val="22"/>
          <w:szCs w:val="22"/>
        </w:rPr>
        <w:t>In key stage 3, students work in all areas of Creative technologies by rotating through a carousel of different material areas, following a common theme which is explicit</w:t>
      </w:r>
      <w:r w:rsidR="290B65D1" w:rsidRPr="00B04EA6">
        <w:rPr>
          <w:rStyle w:val="normaltextrun"/>
          <w:rFonts w:ascii="Calibri" w:hAnsi="Calibri" w:cs="Calibri"/>
          <w:sz w:val="22"/>
          <w:szCs w:val="22"/>
        </w:rPr>
        <w:t>ly evident with</w:t>
      </w:r>
      <w:r w:rsidRPr="00B04EA6">
        <w:rPr>
          <w:rStyle w:val="normaltextrun"/>
          <w:rFonts w:ascii="Calibri" w:hAnsi="Calibri" w:cs="Calibri"/>
          <w:sz w:val="22"/>
          <w:szCs w:val="22"/>
        </w:rPr>
        <w:t>in the national curriculum. </w:t>
      </w:r>
      <w:r w:rsidRPr="00B04EA6">
        <w:rPr>
          <w:rStyle w:val="eop"/>
          <w:rFonts w:ascii="Calibri" w:hAnsi="Calibri" w:cs="Calibri"/>
          <w:sz w:val="22"/>
          <w:szCs w:val="22"/>
        </w:rPr>
        <w:t> </w:t>
      </w:r>
      <w:r w:rsidR="3C77270A" w:rsidRPr="00B04EA6">
        <w:rPr>
          <w:rStyle w:val="eop"/>
          <w:rFonts w:ascii="Calibri" w:hAnsi="Calibri" w:cs="Calibri"/>
          <w:sz w:val="22"/>
          <w:szCs w:val="22"/>
        </w:rPr>
        <w:t>These two themes of eco and social draw upon the focus that D&amp;T should solve</w:t>
      </w:r>
      <w:r w:rsidR="2B445820" w:rsidRPr="00B04EA6">
        <w:rPr>
          <w:rStyle w:val="eop"/>
          <w:rFonts w:ascii="Calibri" w:hAnsi="Calibri" w:cs="Calibri"/>
          <w:sz w:val="22"/>
          <w:szCs w:val="22"/>
        </w:rPr>
        <w:t xml:space="preserve"> real world</w:t>
      </w:r>
      <w:r w:rsidR="3C77270A" w:rsidRPr="00B04EA6">
        <w:rPr>
          <w:rStyle w:val="eop"/>
          <w:rFonts w:ascii="Calibri" w:hAnsi="Calibri" w:cs="Calibri"/>
          <w:sz w:val="22"/>
          <w:szCs w:val="22"/>
        </w:rPr>
        <w:t xml:space="preserve"> problems for people. By embedding this into the curriculum students will develop empathy, understanding of client’s needs and wants and a bet</w:t>
      </w:r>
      <w:r w:rsidR="5A30594B" w:rsidRPr="00B04EA6">
        <w:rPr>
          <w:rStyle w:val="eop"/>
          <w:rFonts w:ascii="Calibri" w:hAnsi="Calibri" w:cs="Calibri"/>
          <w:sz w:val="22"/>
          <w:szCs w:val="22"/>
        </w:rPr>
        <w:t>t</w:t>
      </w:r>
      <w:r w:rsidR="3C77270A" w:rsidRPr="00B04EA6">
        <w:rPr>
          <w:rStyle w:val="eop"/>
          <w:rFonts w:ascii="Calibri" w:hAnsi="Calibri" w:cs="Calibri"/>
          <w:sz w:val="22"/>
          <w:szCs w:val="22"/>
        </w:rPr>
        <w:t>er cultural capital</w:t>
      </w:r>
      <w:r w:rsidR="3E1019CC" w:rsidRPr="00B04EA6">
        <w:rPr>
          <w:rStyle w:val="eop"/>
          <w:rFonts w:ascii="Calibri" w:hAnsi="Calibri" w:cs="Calibri"/>
          <w:sz w:val="22"/>
          <w:szCs w:val="22"/>
        </w:rPr>
        <w:t xml:space="preserve">. </w:t>
      </w:r>
      <w:r w:rsidRPr="00B04EA6">
        <w:rPr>
          <w:rStyle w:val="normaltextrun"/>
          <w:rFonts w:ascii="Calibri" w:hAnsi="Calibri" w:cs="Calibri"/>
          <w:sz w:val="22"/>
          <w:szCs w:val="22"/>
        </w:rPr>
        <w:t xml:space="preserve">Students will explore many different material areas and develop their skills and techniques with a range of different tools and equipment. </w:t>
      </w:r>
      <w:r w:rsidR="12409AC7" w:rsidRPr="00B04EA6">
        <w:rPr>
          <w:rStyle w:val="normaltextrun"/>
          <w:rFonts w:ascii="Calibri" w:hAnsi="Calibri" w:cs="Calibri"/>
          <w:sz w:val="22"/>
          <w:szCs w:val="22"/>
        </w:rPr>
        <w:t xml:space="preserve">They will make links with other subject areas such as art, computer science as well as maths and English. </w:t>
      </w:r>
      <w:r w:rsidRPr="00B04EA6">
        <w:rPr>
          <w:rStyle w:val="normaltextrun"/>
          <w:rFonts w:ascii="Calibri" w:hAnsi="Calibri" w:cs="Calibri"/>
          <w:sz w:val="22"/>
          <w:szCs w:val="22"/>
        </w:rPr>
        <w:t>Students will become independent, problem solvers through a variety of creative and practical activities, which allow them to discover a depth of knowledge, understanding and skills needed to engage in an iterative process of designing and making</w:t>
      </w:r>
      <w:r w:rsidR="4274EE1B" w:rsidRPr="00B04EA6">
        <w:rPr>
          <w:rStyle w:val="normaltextrun"/>
          <w:rFonts w:ascii="Calibri" w:hAnsi="Calibri" w:cs="Calibri"/>
          <w:sz w:val="22"/>
          <w:szCs w:val="22"/>
        </w:rPr>
        <w:t>.</w:t>
      </w:r>
    </w:p>
    <w:p w14:paraId="39880946" w14:textId="1109F0FC" w:rsidR="5E0C48D5" w:rsidRDefault="5E0C48D5" w:rsidP="00B04EA6">
      <w:pPr>
        <w:spacing w:after="0"/>
        <w:jc w:val="center"/>
        <w:rPr>
          <w:rFonts w:ascii="Gill Sans MT" w:hAnsi="Gill Sans MT"/>
          <w:b/>
          <w:bCs/>
          <w:sz w:val="28"/>
          <w:szCs w:val="28"/>
          <w:u w:val="single"/>
        </w:rPr>
      </w:pPr>
      <w:r w:rsidRPr="2E6D2A87">
        <w:rPr>
          <w:rFonts w:ascii="Gill Sans MT" w:hAnsi="Gill Sans MT"/>
          <w:b/>
          <w:bCs/>
          <w:sz w:val="28"/>
          <w:szCs w:val="28"/>
          <w:u w:val="single"/>
        </w:rPr>
        <w:t xml:space="preserve">Theme </w:t>
      </w:r>
    </w:p>
    <w:tbl>
      <w:tblPr>
        <w:tblStyle w:val="TableGrid"/>
        <w:tblW w:w="22255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  <w:gridCol w:w="5954"/>
        <w:gridCol w:w="6520"/>
      </w:tblGrid>
      <w:tr w:rsidR="006C5412" w:rsidRPr="00F15582" w14:paraId="5DAB6C7B" w14:textId="77777777" w:rsidTr="00B04EA6">
        <w:trPr>
          <w:trHeight w:val="300"/>
        </w:trPr>
        <w:tc>
          <w:tcPr>
            <w:tcW w:w="4820" w:type="dxa"/>
            <w:shd w:val="clear" w:color="auto" w:fill="F79646" w:themeFill="accent6"/>
            <w:vAlign w:val="center"/>
          </w:tcPr>
          <w:p w14:paraId="02EB378F" w14:textId="7E8A5FFF" w:rsidR="006C5412" w:rsidRPr="00F15582" w:rsidRDefault="4E946BC2" w:rsidP="227534B4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227534B4">
              <w:rPr>
                <w:b/>
                <w:bCs/>
                <w:sz w:val="24"/>
                <w:szCs w:val="24"/>
              </w:rPr>
              <w:t xml:space="preserve">Design and </w:t>
            </w:r>
            <w:r w:rsidR="1040F226" w:rsidRPr="227534B4">
              <w:rPr>
                <w:b/>
                <w:bCs/>
                <w:sz w:val="24"/>
                <w:szCs w:val="24"/>
              </w:rPr>
              <w:t>T</w:t>
            </w:r>
            <w:r w:rsidR="1884E55F" w:rsidRPr="227534B4">
              <w:rPr>
                <w:b/>
                <w:bCs/>
                <w:sz w:val="24"/>
                <w:szCs w:val="24"/>
              </w:rPr>
              <w:t xml:space="preserve">echnology/ </w:t>
            </w:r>
            <w:r w:rsidR="1040F226" w:rsidRPr="227534B4">
              <w:rPr>
                <w:b/>
                <w:bCs/>
                <w:sz w:val="24"/>
                <w:szCs w:val="24"/>
              </w:rPr>
              <w:t>E</w:t>
            </w:r>
            <w:r w:rsidR="1BA0AD9E" w:rsidRPr="227534B4">
              <w:rPr>
                <w:b/>
                <w:bCs/>
                <w:sz w:val="24"/>
                <w:szCs w:val="24"/>
              </w:rPr>
              <w:t xml:space="preserve">ngineering </w:t>
            </w:r>
            <w:r w:rsidR="1040F226" w:rsidRPr="227534B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4BACC6" w:themeFill="accent5"/>
            <w:vAlign w:val="center"/>
          </w:tcPr>
          <w:p w14:paraId="6A05A809" w14:textId="20A9AD56" w:rsidR="006C5412" w:rsidRPr="00F15582" w:rsidRDefault="1040F226" w:rsidP="69592768">
            <w:pPr>
              <w:jc w:val="center"/>
            </w:pPr>
            <w:r w:rsidRPr="69592768">
              <w:rPr>
                <w:b/>
                <w:bCs/>
                <w:sz w:val="24"/>
                <w:szCs w:val="24"/>
              </w:rPr>
              <w:t>DTE2</w:t>
            </w:r>
          </w:p>
        </w:tc>
        <w:tc>
          <w:tcPr>
            <w:tcW w:w="5954" w:type="dxa"/>
            <w:shd w:val="clear" w:color="auto" w:fill="B2A1C7" w:themeFill="accent4" w:themeFillTint="99"/>
            <w:vAlign w:val="center"/>
          </w:tcPr>
          <w:p w14:paraId="5A39BBE3" w14:textId="3AC0076E" w:rsidR="006C5412" w:rsidRPr="00F15582" w:rsidRDefault="418945EC" w:rsidP="7E2B13C8">
            <w:pPr>
              <w:jc w:val="center"/>
              <w:rPr>
                <w:b/>
                <w:bCs/>
                <w:sz w:val="24"/>
                <w:szCs w:val="24"/>
              </w:rPr>
            </w:pPr>
            <w:r w:rsidRPr="69592768">
              <w:rPr>
                <w:b/>
                <w:bCs/>
                <w:sz w:val="24"/>
                <w:szCs w:val="24"/>
              </w:rPr>
              <w:t>Textiles</w:t>
            </w:r>
          </w:p>
        </w:tc>
        <w:tc>
          <w:tcPr>
            <w:tcW w:w="6520" w:type="dxa"/>
            <w:shd w:val="clear" w:color="auto" w:fill="9BBB59" w:themeFill="accent3"/>
            <w:vAlign w:val="center"/>
          </w:tcPr>
          <w:p w14:paraId="41C8F396" w14:textId="4A410E58" w:rsidR="006C5412" w:rsidRPr="00F15582" w:rsidRDefault="4499C7E1" w:rsidP="7E2B13C8">
            <w:pPr>
              <w:jc w:val="center"/>
              <w:rPr>
                <w:b/>
                <w:bCs/>
                <w:sz w:val="24"/>
                <w:szCs w:val="24"/>
              </w:rPr>
            </w:pPr>
            <w:r w:rsidRPr="7E2B13C8">
              <w:rPr>
                <w:b/>
                <w:bCs/>
                <w:sz w:val="24"/>
                <w:szCs w:val="24"/>
              </w:rPr>
              <w:t>Food prep &amp; nutrition</w:t>
            </w:r>
          </w:p>
        </w:tc>
      </w:tr>
      <w:tr w:rsidR="006C5412" w:rsidRPr="00F15582" w14:paraId="72A3D3EC" w14:textId="77777777" w:rsidTr="00B04EA6">
        <w:trPr>
          <w:trHeight w:val="300"/>
        </w:trPr>
        <w:tc>
          <w:tcPr>
            <w:tcW w:w="4820" w:type="dxa"/>
            <w:shd w:val="clear" w:color="auto" w:fill="F79646" w:themeFill="accent6"/>
            <w:vAlign w:val="center"/>
          </w:tcPr>
          <w:p w14:paraId="3CF4A547" w14:textId="17011FF6" w:rsidR="006C5412" w:rsidRPr="00F15582" w:rsidRDefault="56D980DC" w:rsidP="7E2B13C8">
            <w:pPr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 xml:space="preserve">Assessments </w:t>
            </w:r>
          </w:p>
          <w:p w14:paraId="63AC43E0" w14:textId="5C5C1052" w:rsidR="006C5412" w:rsidRPr="00F15582" w:rsidRDefault="56D980DC" w:rsidP="7E2B13C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31AEF10B">
              <w:rPr>
                <w:b/>
                <w:bCs/>
                <w:sz w:val="20"/>
                <w:szCs w:val="20"/>
              </w:rPr>
              <w:t>Formative/ Practical-</w:t>
            </w:r>
            <w:r w:rsidR="1812826A" w:rsidRPr="31AEF1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4450F0C6" w:rsidRPr="31AEF10B">
              <w:rPr>
                <w:b/>
                <w:bCs/>
                <w:sz w:val="20"/>
                <w:szCs w:val="20"/>
              </w:rPr>
              <w:t>Onshape</w:t>
            </w:r>
            <w:proofErr w:type="spellEnd"/>
            <w:r w:rsidR="4450F0C6" w:rsidRPr="31AEF10B">
              <w:rPr>
                <w:b/>
                <w:bCs/>
                <w:sz w:val="20"/>
                <w:szCs w:val="20"/>
              </w:rPr>
              <w:t xml:space="preserve"> drawings</w:t>
            </w:r>
          </w:p>
          <w:p w14:paraId="5E2A5A63" w14:textId="4A829BB2" w:rsidR="006C5412" w:rsidRPr="00F15582" w:rsidRDefault="56D980DC" w:rsidP="7E2B13C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31AEF10B">
              <w:rPr>
                <w:b/>
                <w:bCs/>
                <w:sz w:val="20"/>
                <w:szCs w:val="20"/>
              </w:rPr>
              <w:t>Summative/ Theory-</w:t>
            </w:r>
            <w:r w:rsidR="29C18C20" w:rsidRPr="31AEF10B">
              <w:rPr>
                <w:b/>
                <w:bCs/>
                <w:sz w:val="20"/>
                <w:szCs w:val="20"/>
              </w:rPr>
              <w:t xml:space="preserve"> </w:t>
            </w:r>
            <w:r w:rsidR="7F4554C7" w:rsidRPr="31AEF10B">
              <w:rPr>
                <w:b/>
                <w:bCs/>
                <w:sz w:val="20"/>
                <w:szCs w:val="20"/>
              </w:rPr>
              <w:t>Quizizz</w:t>
            </w:r>
          </w:p>
          <w:p w14:paraId="6169A1D6" w14:textId="15774AA9" w:rsidR="006C5412" w:rsidRPr="00F15582" w:rsidRDefault="56D980DC" w:rsidP="7E2B13C8">
            <w:p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Homework 1-</w:t>
            </w:r>
            <w:r w:rsidR="4C18AAC0" w:rsidRPr="6A398D6B">
              <w:rPr>
                <w:b/>
                <w:bCs/>
                <w:sz w:val="20"/>
                <w:szCs w:val="20"/>
              </w:rPr>
              <w:t xml:space="preserve"> In</w:t>
            </w:r>
            <w:r w:rsidR="1DD2C9F0" w:rsidRPr="6A398D6B">
              <w:rPr>
                <w:b/>
                <w:bCs/>
                <w:sz w:val="20"/>
                <w:szCs w:val="20"/>
              </w:rPr>
              <w:t>terview and primary research</w:t>
            </w:r>
          </w:p>
          <w:p w14:paraId="0D0B940D" w14:textId="5D47549E" w:rsidR="006C5412" w:rsidRPr="00F15582" w:rsidRDefault="56D980DC" w:rsidP="7E2B13C8">
            <w:pPr>
              <w:rPr>
                <w:b/>
                <w:bCs/>
                <w:sz w:val="20"/>
                <w:szCs w:val="20"/>
              </w:rPr>
            </w:pPr>
            <w:r w:rsidRPr="284C4089">
              <w:rPr>
                <w:b/>
                <w:bCs/>
                <w:sz w:val="20"/>
                <w:szCs w:val="20"/>
              </w:rPr>
              <w:t>Homework 2-</w:t>
            </w:r>
            <w:r w:rsidR="0FF61792" w:rsidRPr="284C4089">
              <w:rPr>
                <w:b/>
                <w:bCs/>
                <w:sz w:val="20"/>
                <w:szCs w:val="20"/>
              </w:rPr>
              <w:t xml:space="preserve"> </w:t>
            </w:r>
            <w:r w:rsidR="7702C388" w:rsidRPr="284C4089">
              <w:rPr>
                <w:b/>
                <w:bCs/>
                <w:sz w:val="20"/>
                <w:szCs w:val="20"/>
              </w:rPr>
              <w:t>Careers poster</w:t>
            </w:r>
          </w:p>
        </w:tc>
        <w:tc>
          <w:tcPr>
            <w:tcW w:w="4961" w:type="dxa"/>
            <w:shd w:val="clear" w:color="auto" w:fill="4BACC6" w:themeFill="accent5"/>
            <w:vAlign w:val="center"/>
          </w:tcPr>
          <w:p w14:paraId="2A1EF74D" w14:textId="17011FF6" w:rsidR="006C5412" w:rsidRPr="00F15582" w:rsidRDefault="4499C7E1" w:rsidP="7E2B13C8">
            <w:pPr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 xml:space="preserve">Assessments </w:t>
            </w:r>
          </w:p>
          <w:p w14:paraId="1E8D8601" w14:textId="6D4247EB" w:rsidR="006C5412" w:rsidRPr="00F15582" w:rsidRDefault="751E70B6" w:rsidP="7E2B13C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Formative/ Practical-</w:t>
            </w:r>
            <w:r w:rsidR="63BA0313" w:rsidRPr="6A398D6B">
              <w:rPr>
                <w:b/>
                <w:bCs/>
                <w:sz w:val="20"/>
                <w:szCs w:val="20"/>
              </w:rPr>
              <w:t xml:space="preserve"> Independent soldering</w:t>
            </w:r>
          </w:p>
          <w:p w14:paraId="3FDDD4E4" w14:textId="452F1453" w:rsidR="006C5412" w:rsidRPr="00F15582" w:rsidRDefault="751E70B6" w:rsidP="7E2B13C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Summative/ Theory-</w:t>
            </w:r>
            <w:r w:rsidR="2D3C82D9" w:rsidRPr="6A398D6B">
              <w:rPr>
                <w:b/>
                <w:bCs/>
                <w:sz w:val="20"/>
                <w:szCs w:val="20"/>
              </w:rPr>
              <w:t xml:space="preserve"> End of unit test</w:t>
            </w:r>
          </w:p>
          <w:p w14:paraId="406AE566" w14:textId="6E3CD55C" w:rsidR="006C5412" w:rsidRPr="00F15582" w:rsidRDefault="2E274283" w:rsidP="7E2B13C8">
            <w:p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Homework 1-</w:t>
            </w:r>
            <w:r w:rsidR="685A9FB7" w:rsidRPr="6A398D6B">
              <w:rPr>
                <w:b/>
                <w:bCs/>
                <w:sz w:val="20"/>
                <w:szCs w:val="20"/>
              </w:rPr>
              <w:t xml:space="preserve"> Metals fact sheet</w:t>
            </w:r>
          </w:p>
          <w:p w14:paraId="0E27B00A" w14:textId="228A1302" w:rsidR="006C5412" w:rsidRPr="00F15582" w:rsidRDefault="2E274283" w:rsidP="7E2B13C8">
            <w:pPr>
              <w:rPr>
                <w:b/>
                <w:bCs/>
                <w:sz w:val="20"/>
                <w:szCs w:val="20"/>
              </w:rPr>
            </w:pPr>
            <w:r w:rsidRPr="284C4089">
              <w:rPr>
                <w:b/>
                <w:bCs/>
                <w:sz w:val="20"/>
                <w:szCs w:val="20"/>
              </w:rPr>
              <w:t>Homework 2-</w:t>
            </w:r>
            <w:r w:rsidR="466C31D5" w:rsidRPr="284C4089">
              <w:rPr>
                <w:b/>
                <w:bCs/>
                <w:sz w:val="20"/>
                <w:szCs w:val="20"/>
              </w:rPr>
              <w:t xml:space="preserve"> </w:t>
            </w:r>
            <w:r w:rsidR="1B03DC68" w:rsidRPr="284C4089">
              <w:rPr>
                <w:b/>
                <w:bCs/>
                <w:sz w:val="20"/>
                <w:szCs w:val="20"/>
              </w:rPr>
              <w:t>Revision knowledge organiser</w:t>
            </w:r>
          </w:p>
        </w:tc>
        <w:tc>
          <w:tcPr>
            <w:tcW w:w="5954" w:type="dxa"/>
            <w:shd w:val="clear" w:color="auto" w:fill="B2A1C7" w:themeFill="accent4" w:themeFillTint="99"/>
            <w:vAlign w:val="center"/>
          </w:tcPr>
          <w:p w14:paraId="09300667" w14:textId="272F0B91" w:rsidR="006C5412" w:rsidRPr="00F15582" w:rsidRDefault="4499C7E1" w:rsidP="7E2B13C8">
            <w:pPr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 xml:space="preserve">Assessments </w:t>
            </w:r>
          </w:p>
          <w:p w14:paraId="24A1B6C4" w14:textId="371FD2EA" w:rsidR="006C5412" w:rsidRPr="00F15582" w:rsidRDefault="39AE3386" w:rsidP="7E2B13C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5573D403">
              <w:rPr>
                <w:b/>
                <w:bCs/>
                <w:sz w:val="20"/>
                <w:szCs w:val="20"/>
              </w:rPr>
              <w:t xml:space="preserve">Formative/ </w:t>
            </w:r>
            <w:r w:rsidR="4499C7E1" w:rsidRPr="5573D403">
              <w:rPr>
                <w:b/>
                <w:bCs/>
                <w:sz w:val="20"/>
                <w:szCs w:val="20"/>
              </w:rPr>
              <w:t>Practical-</w:t>
            </w:r>
            <w:r w:rsidR="2E6C124F" w:rsidRPr="5573D403">
              <w:rPr>
                <w:b/>
                <w:bCs/>
                <w:sz w:val="20"/>
                <w:szCs w:val="20"/>
              </w:rPr>
              <w:t xml:space="preserve"> Decorative techniques on sensory pizza.</w:t>
            </w:r>
          </w:p>
          <w:p w14:paraId="7F4FCA6C" w14:textId="65CD8C21" w:rsidR="72EA72B9" w:rsidRDefault="79212504" w:rsidP="5573D40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3FF871F2">
              <w:rPr>
                <w:b/>
                <w:bCs/>
                <w:sz w:val="20"/>
                <w:szCs w:val="20"/>
              </w:rPr>
              <w:t>Formative/ Practical-</w:t>
            </w:r>
            <w:r w:rsidR="075D6992" w:rsidRPr="3FF871F2">
              <w:rPr>
                <w:b/>
                <w:bCs/>
                <w:sz w:val="20"/>
                <w:szCs w:val="20"/>
              </w:rPr>
              <w:t xml:space="preserve"> Block printing packaging and free machine embroidered logos</w:t>
            </w:r>
          </w:p>
          <w:p w14:paraId="5BA3B7CF" w14:textId="393AB1DB" w:rsidR="006C5412" w:rsidRPr="00F15582" w:rsidRDefault="1CA1B6A6" w:rsidP="7E2B13C8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6D0A4B10">
              <w:rPr>
                <w:b/>
                <w:bCs/>
                <w:sz w:val="20"/>
                <w:szCs w:val="20"/>
              </w:rPr>
              <w:t xml:space="preserve">Summative/ </w:t>
            </w:r>
            <w:r w:rsidR="4499C7E1" w:rsidRPr="6D0A4B10">
              <w:rPr>
                <w:b/>
                <w:bCs/>
                <w:sz w:val="20"/>
                <w:szCs w:val="20"/>
              </w:rPr>
              <w:t>Theory-</w:t>
            </w:r>
            <w:r w:rsidR="1F831BDF" w:rsidRPr="6D0A4B10">
              <w:rPr>
                <w:b/>
                <w:bCs/>
                <w:sz w:val="20"/>
                <w:szCs w:val="20"/>
              </w:rPr>
              <w:t xml:space="preserve"> End of Unit Test</w:t>
            </w:r>
          </w:p>
          <w:p w14:paraId="1B16F763" w14:textId="6EA27EDE" w:rsidR="006C5412" w:rsidRPr="00F15582" w:rsidRDefault="7741CBAC" w:rsidP="7E2B13C8">
            <w:pPr>
              <w:rPr>
                <w:b/>
                <w:bCs/>
                <w:sz w:val="20"/>
                <w:szCs w:val="20"/>
              </w:rPr>
            </w:pPr>
            <w:r w:rsidRPr="6D0A4B10">
              <w:rPr>
                <w:b/>
                <w:bCs/>
                <w:sz w:val="20"/>
                <w:szCs w:val="20"/>
              </w:rPr>
              <w:t>Homework 1-</w:t>
            </w:r>
            <w:r w:rsidR="23CD33DC" w:rsidRPr="6D0A4B10">
              <w:rPr>
                <w:b/>
                <w:bCs/>
                <w:sz w:val="20"/>
                <w:szCs w:val="20"/>
              </w:rPr>
              <w:t xml:space="preserve"> Materials fact file </w:t>
            </w:r>
          </w:p>
          <w:p w14:paraId="60061E4C" w14:textId="17584051" w:rsidR="006C5412" w:rsidRPr="00F15582" w:rsidRDefault="2117A3A3" w:rsidP="7E2B13C8">
            <w:pPr>
              <w:rPr>
                <w:b/>
                <w:bCs/>
                <w:sz w:val="20"/>
                <w:szCs w:val="20"/>
              </w:rPr>
            </w:pPr>
            <w:r w:rsidRPr="36B04C52">
              <w:rPr>
                <w:b/>
                <w:bCs/>
                <w:sz w:val="20"/>
                <w:szCs w:val="20"/>
              </w:rPr>
              <w:t>Homework 2-</w:t>
            </w:r>
            <w:r w:rsidR="6C3DE923" w:rsidRPr="36B04C52">
              <w:rPr>
                <w:b/>
                <w:bCs/>
                <w:sz w:val="20"/>
                <w:szCs w:val="20"/>
              </w:rPr>
              <w:t xml:space="preserve"> Logo designs</w:t>
            </w:r>
          </w:p>
        </w:tc>
        <w:tc>
          <w:tcPr>
            <w:tcW w:w="6520" w:type="dxa"/>
            <w:shd w:val="clear" w:color="auto" w:fill="9BBB59" w:themeFill="accent3"/>
            <w:vAlign w:val="center"/>
          </w:tcPr>
          <w:p w14:paraId="71A6FA5C" w14:textId="68DBF852" w:rsidR="006C5412" w:rsidRPr="00F15582" w:rsidRDefault="4499C7E1" w:rsidP="7E2B13C8">
            <w:pPr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 xml:space="preserve">Assessments </w:t>
            </w:r>
          </w:p>
          <w:p w14:paraId="428589EF" w14:textId="36CE3F59" w:rsidR="006C5412" w:rsidRPr="00F15582" w:rsidRDefault="437915B9" w:rsidP="7E2B13C8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 xml:space="preserve">Formative/ </w:t>
            </w:r>
            <w:r w:rsidR="4499C7E1" w:rsidRPr="6A398D6B">
              <w:rPr>
                <w:b/>
                <w:bCs/>
                <w:sz w:val="20"/>
                <w:szCs w:val="20"/>
              </w:rPr>
              <w:t>Practical-</w:t>
            </w:r>
            <w:r w:rsidR="1BB6DBBC" w:rsidRPr="6A398D6B">
              <w:rPr>
                <w:b/>
                <w:bCs/>
                <w:sz w:val="20"/>
                <w:szCs w:val="20"/>
              </w:rPr>
              <w:t xml:space="preserve"> </w:t>
            </w:r>
            <w:r w:rsidR="7191878A" w:rsidRPr="6A398D6B">
              <w:rPr>
                <w:b/>
                <w:bCs/>
                <w:sz w:val="20"/>
                <w:szCs w:val="20"/>
              </w:rPr>
              <w:t>Pizza Whirls and Bread Rolls</w:t>
            </w:r>
          </w:p>
          <w:p w14:paraId="20B39CDC" w14:textId="41CB3A01" w:rsidR="006C5412" w:rsidRPr="00F15582" w:rsidRDefault="6DB7ED6B" w:rsidP="7E2B13C8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Summative/</w:t>
            </w:r>
            <w:r w:rsidR="4499C7E1" w:rsidRPr="6A398D6B">
              <w:rPr>
                <w:b/>
                <w:bCs/>
                <w:sz w:val="20"/>
                <w:szCs w:val="20"/>
              </w:rPr>
              <w:t>Theory-</w:t>
            </w:r>
            <w:r w:rsidR="26F56D8F" w:rsidRPr="6A398D6B">
              <w:rPr>
                <w:b/>
                <w:bCs/>
                <w:sz w:val="20"/>
                <w:szCs w:val="20"/>
              </w:rPr>
              <w:t>Marked work in books</w:t>
            </w:r>
          </w:p>
          <w:p w14:paraId="2A69C51A" w14:textId="46B31195" w:rsidR="006C5412" w:rsidRPr="00F15582" w:rsidRDefault="74BEFFAE" w:rsidP="7E2B13C8">
            <w:p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Homework 1-</w:t>
            </w:r>
            <w:r w:rsidR="69B37261" w:rsidRPr="6A398D6B">
              <w:rPr>
                <w:b/>
                <w:bCs/>
                <w:sz w:val="20"/>
                <w:szCs w:val="20"/>
              </w:rPr>
              <w:t xml:space="preserve"> </w:t>
            </w:r>
            <w:r w:rsidR="1368D13B" w:rsidRPr="6A398D6B">
              <w:rPr>
                <w:b/>
                <w:bCs/>
                <w:sz w:val="20"/>
                <w:szCs w:val="20"/>
              </w:rPr>
              <w:t xml:space="preserve">Local and Seasonal foods </w:t>
            </w:r>
          </w:p>
          <w:p w14:paraId="44EAFD9C" w14:textId="787144D2" w:rsidR="006C5412" w:rsidRPr="00F15582" w:rsidRDefault="74BEFFAE" w:rsidP="7E2B13C8">
            <w:p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Homework 2-</w:t>
            </w:r>
            <w:r w:rsidR="59848026" w:rsidRPr="6A398D6B">
              <w:rPr>
                <w:b/>
                <w:bCs/>
                <w:sz w:val="20"/>
                <w:szCs w:val="20"/>
              </w:rPr>
              <w:t>Cooking Methods Experiment</w:t>
            </w:r>
          </w:p>
        </w:tc>
      </w:tr>
      <w:tr w:rsidR="006C5412" w:rsidRPr="00F15582" w14:paraId="4B94D5A5" w14:textId="77777777" w:rsidTr="00B04EA6">
        <w:trPr>
          <w:trHeight w:val="64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DEEC669" w14:textId="36B1A6AA" w:rsidR="006C5412" w:rsidRDefault="5CFE7B24" w:rsidP="7E2B13C8">
            <w:pPr>
              <w:jc w:val="center"/>
              <w:rPr>
                <w:b/>
                <w:bCs/>
                <w:sz w:val="20"/>
                <w:szCs w:val="20"/>
              </w:rPr>
            </w:pPr>
            <w:r w:rsidRPr="4A873D66">
              <w:rPr>
                <w:b/>
                <w:bCs/>
                <w:sz w:val="20"/>
                <w:szCs w:val="20"/>
              </w:rPr>
              <w:t xml:space="preserve">Assistive technology for </w:t>
            </w:r>
            <w:r w:rsidR="783358F1" w:rsidRPr="4A873D66">
              <w:rPr>
                <w:b/>
                <w:bCs/>
                <w:sz w:val="20"/>
                <w:szCs w:val="20"/>
              </w:rPr>
              <w:t>disabilitie</w:t>
            </w:r>
            <w:r w:rsidRPr="4A873D6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3656B9AB" w14:textId="07034F97" w:rsidR="006C5412" w:rsidRPr="00F15582" w:rsidRDefault="48F1CC73" w:rsidP="7E2B13C8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Electronics</w:t>
            </w:r>
            <w:r w:rsidR="6F03DB75" w:rsidRPr="6A398D6B">
              <w:rPr>
                <w:b/>
                <w:bCs/>
                <w:sz w:val="20"/>
                <w:szCs w:val="20"/>
              </w:rPr>
              <w:t xml:space="preserve"> game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5FB0818" w14:textId="2C971581" w:rsidR="006C5412" w:rsidRPr="00F15582" w:rsidRDefault="51363BC1" w:rsidP="7E2B13C8">
            <w:pPr>
              <w:jc w:val="center"/>
              <w:rPr>
                <w:b/>
                <w:bCs/>
                <w:sz w:val="20"/>
                <w:szCs w:val="20"/>
              </w:rPr>
            </w:pPr>
            <w:r w:rsidRPr="69592768">
              <w:rPr>
                <w:b/>
                <w:bCs/>
                <w:sz w:val="20"/>
                <w:szCs w:val="20"/>
              </w:rPr>
              <w:t>Sensory Toy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049F31CB" w14:textId="435FFB3E" w:rsidR="006C5412" w:rsidRPr="00F15582" w:rsidRDefault="4858EE12" w:rsidP="7E2B13C8">
            <w:pPr>
              <w:jc w:val="center"/>
              <w:rPr>
                <w:b/>
                <w:bCs/>
                <w:sz w:val="20"/>
                <w:szCs w:val="20"/>
              </w:rPr>
            </w:pPr>
            <w:r w:rsidRPr="284C4089">
              <w:rPr>
                <w:b/>
                <w:bCs/>
                <w:sz w:val="20"/>
                <w:szCs w:val="20"/>
              </w:rPr>
              <w:t>Dietary needs</w:t>
            </w:r>
          </w:p>
        </w:tc>
      </w:tr>
      <w:tr w:rsidR="006C5412" w:rsidRPr="00F15582" w14:paraId="003FB8A1" w14:textId="77777777" w:rsidTr="00B04EA6">
        <w:trPr>
          <w:trHeight w:val="300"/>
        </w:trPr>
        <w:tc>
          <w:tcPr>
            <w:tcW w:w="4820" w:type="dxa"/>
          </w:tcPr>
          <w:p w14:paraId="40E26A67" w14:textId="0C25D7DD" w:rsidR="006C5412" w:rsidRPr="009D1E71" w:rsidRDefault="5CAF6FC2" w:rsidP="7E2B13C8">
            <w:pPr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Unit o</w:t>
            </w:r>
            <w:r w:rsidR="2CE106BE" w:rsidRPr="7E2B13C8">
              <w:rPr>
                <w:b/>
                <w:bCs/>
                <w:sz w:val="20"/>
                <w:szCs w:val="20"/>
              </w:rPr>
              <w:t>utline and practical skills</w:t>
            </w:r>
            <w:r w:rsidR="006C5412" w:rsidRPr="7E2B13C8">
              <w:rPr>
                <w:b/>
                <w:bCs/>
                <w:sz w:val="20"/>
                <w:szCs w:val="20"/>
              </w:rPr>
              <w:t>:</w:t>
            </w:r>
            <w:r w:rsidR="73BB4AAD" w:rsidRPr="7E2B13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2342BA" w14:textId="3428F89E" w:rsidR="006C5412" w:rsidRDefault="60C65BAB" w:rsidP="7E2B13C8">
            <w:pPr>
              <w:tabs>
                <w:tab w:val="left" w:pos="462"/>
              </w:tabs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 xml:space="preserve">Students will explore, design, create and evaluate an </w:t>
            </w:r>
            <w:r w:rsidR="0B03D5C4" w:rsidRPr="6A398D6B">
              <w:rPr>
                <w:sz w:val="20"/>
                <w:szCs w:val="20"/>
              </w:rPr>
              <w:t>assi</w:t>
            </w:r>
            <w:r w:rsidR="0AA1DBD0" w:rsidRPr="6A398D6B">
              <w:rPr>
                <w:sz w:val="20"/>
                <w:szCs w:val="20"/>
              </w:rPr>
              <w:t>s</w:t>
            </w:r>
            <w:r w:rsidR="0B03D5C4" w:rsidRPr="6A398D6B">
              <w:rPr>
                <w:sz w:val="20"/>
                <w:szCs w:val="20"/>
              </w:rPr>
              <w:t xml:space="preserve">tive aid to help someone with </w:t>
            </w:r>
            <w:proofErr w:type="gramStart"/>
            <w:r w:rsidR="0B03D5C4" w:rsidRPr="6A398D6B">
              <w:rPr>
                <w:sz w:val="20"/>
                <w:szCs w:val="20"/>
              </w:rPr>
              <w:t>arthritis.</w:t>
            </w:r>
            <w:r w:rsidRPr="6A398D6B">
              <w:rPr>
                <w:sz w:val="20"/>
                <w:szCs w:val="20"/>
              </w:rPr>
              <w:t>.</w:t>
            </w:r>
            <w:proofErr w:type="gramEnd"/>
            <w:r w:rsidRPr="6A398D6B">
              <w:rPr>
                <w:sz w:val="20"/>
                <w:szCs w:val="20"/>
              </w:rPr>
              <w:t xml:space="preserve"> </w:t>
            </w:r>
          </w:p>
          <w:p w14:paraId="7C8ECFF2" w14:textId="3AF23667" w:rsidR="006C5412" w:rsidRDefault="60C65BAB" w:rsidP="7E2B13C8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>Design communication including orthographic projection</w:t>
            </w:r>
          </w:p>
          <w:p w14:paraId="72E82EA0" w14:textId="31FE22FA" w:rsidR="006C5412" w:rsidRDefault="1CB50B40" w:rsidP="7E2B13C8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 xml:space="preserve">3D card </w:t>
            </w:r>
            <w:r w:rsidR="210FE103" w:rsidRPr="6A398D6B">
              <w:rPr>
                <w:sz w:val="20"/>
                <w:szCs w:val="20"/>
              </w:rPr>
              <w:t xml:space="preserve">and Styrofoam </w:t>
            </w:r>
            <w:r w:rsidRPr="6A398D6B">
              <w:rPr>
                <w:sz w:val="20"/>
                <w:szCs w:val="20"/>
              </w:rPr>
              <w:t>modelling</w:t>
            </w:r>
          </w:p>
          <w:p w14:paraId="53128261" w14:textId="66583FAF" w:rsidR="006C5412" w:rsidRDefault="60C65BAB" w:rsidP="7E2B13C8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 xml:space="preserve">CAD/CAM using </w:t>
            </w:r>
            <w:proofErr w:type="spellStart"/>
            <w:r w:rsidRPr="7E2B13C8">
              <w:rPr>
                <w:sz w:val="20"/>
                <w:szCs w:val="20"/>
              </w:rPr>
              <w:t>Onshape</w:t>
            </w:r>
            <w:proofErr w:type="spellEnd"/>
            <w:r w:rsidRPr="7E2B13C8">
              <w:rPr>
                <w:sz w:val="20"/>
                <w:szCs w:val="20"/>
              </w:rPr>
              <w:t xml:space="preserve"> software and 3D printin</w:t>
            </w:r>
            <w:r w:rsidR="77DD1B1F" w:rsidRPr="7E2B13C8">
              <w:rPr>
                <w:sz w:val="20"/>
                <w:szCs w:val="20"/>
              </w:rPr>
              <w:t>g</w:t>
            </w:r>
          </w:p>
        </w:tc>
        <w:tc>
          <w:tcPr>
            <w:tcW w:w="4961" w:type="dxa"/>
          </w:tcPr>
          <w:p w14:paraId="4171E72B" w14:textId="1D4068C0" w:rsidR="193380CA" w:rsidRDefault="193380CA" w:rsidP="6A398D6B">
            <w:pPr>
              <w:tabs>
                <w:tab w:val="left" w:pos="462"/>
              </w:tabs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Unit o</w:t>
            </w:r>
            <w:r w:rsidR="2E6D2A87" w:rsidRPr="6A398D6B">
              <w:rPr>
                <w:b/>
                <w:bCs/>
                <w:sz w:val="20"/>
                <w:szCs w:val="20"/>
              </w:rPr>
              <w:t xml:space="preserve">utline and practical skills: </w:t>
            </w:r>
          </w:p>
          <w:p w14:paraId="55B72C13" w14:textId="5E6AFB3F" w:rsidR="193380CA" w:rsidRDefault="7A59875F" w:rsidP="6A398D6B">
            <w:pPr>
              <w:tabs>
                <w:tab w:val="left" w:pos="462"/>
              </w:tabs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Students will learn how electronic components are combined to create working circuits. They will use this knowledge to make a handheld game that encourage fine motor skills and dexterity in children</w:t>
            </w:r>
          </w:p>
          <w:p w14:paraId="70CB9A78" w14:textId="10233345" w:rsidR="193380CA" w:rsidRDefault="21944EC5" w:rsidP="6A398D6B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Metals, uses and properties</w:t>
            </w:r>
          </w:p>
          <w:p w14:paraId="1B3B3C55" w14:textId="2E4B6E20" w:rsidR="193380CA" w:rsidRDefault="21944EC5" w:rsidP="6A398D6B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Soldering and electronics</w:t>
            </w:r>
          </w:p>
          <w:p w14:paraId="1AEAE5FD" w14:textId="7D9F5E5A" w:rsidR="193380CA" w:rsidRDefault="21944EC5" w:rsidP="6A398D6B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Safe use of workshop machinery and equipment</w:t>
            </w:r>
          </w:p>
        </w:tc>
        <w:tc>
          <w:tcPr>
            <w:tcW w:w="5954" w:type="dxa"/>
          </w:tcPr>
          <w:p w14:paraId="7226F7F1" w14:textId="6F24E263" w:rsidR="193380CA" w:rsidRDefault="193380CA" w:rsidP="6D0A4B10">
            <w:pPr>
              <w:tabs>
                <w:tab w:val="left" w:pos="462"/>
              </w:tabs>
              <w:rPr>
                <w:b/>
                <w:bCs/>
                <w:sz w:val="20"/>
                <w:szCs w:val="20"/>
              </w:rPr>
            </w:pPr>
            <w:r w:rsidRPr="6D0A4B10">
              <w:rPr>
                <w:b/>
                <w:bCs/>
                <w:sz w:val="20"/>
                <w:szCs w:val="20"/>
              </w:rPr>
              <w:t>Unit o</w:t>
            </w:r>
            <w:r w:rsidR="2E6D2A87" w:rsidRPr="6D0A4B10">
              <w:rPr>
                <w:b/>
                <w:bCs/>
                <w:sz w:val="20"/>
                <w:szCs w:val="20"/>
              </w:rPr>
              <w:t xml:space="preserve">utline and practical skills: </w:t>
            </w:r>
          </w:p>
          <w:p w14:paraId="1CD871F1" w14:textId="3B513D56" w:rsidR="193380CA" w:rsidRDefault="03E3CBAD" w:rsidP="3FF871F2">
            <w:pPr>
              <w:tabs>
                <w:tab w:val="left" w:pos="462"/>
              </w:tabs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 xml:space="preserve">Students will explore, design and create a sensory toy and it’s packaging for a young child. </w:t>
            </w:r>
          </w:p>
          <w:p w14:paraId="28E342F8" w14:textId="6D539133" w:rsidR="193380CA" w:rsidRDefault="4CA917BA" w:rsidP="6D0A4B10">
            <w:pPr>
              <w:tabs>
                <w:tab w:val="left" w:pos="462"/>
              </w:tabs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T</w:t>
            </w:r>
            <w:r w:rsidR="4B52CA6A" w:rsidRPr="3FF871F2">
              <w:rPr>
                <w:sz w:val="20"/>
                <w:szCs w:val="20"/>
              </w:rPr>
              <w:t>hey will:</w:t>
            </w:r>
          </w:p>
          <w:p w14:paraId="18C4E171" w14:textId="29FE7E6F" w:rsidR="193380CA" w:rsidRDefault="4B52CA6A" w:rsidP="6D0A4B10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Analyse a client brief to understand the context of the product they are making.</w:t>
            </w:r>
          </w:p>
          <w:p w14:paraId="554BCE2C" w14:textId="2FB1DF69" w:rsidR="36B4AB6F" w:rsidRDefault="36B4AB6F" w:rsidP="3FF871F2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Explore the work of Lucy Sparrow to get inspiration for their toy.</w:t>
            </w:r>
          </w:p>
          <w:p w14:paraId="77BCBB60" w14:textId="1F54DC9E" w:rsidR="193380CA" w:rsidRDefault="4B52CA6A" w:rsidP="6D0A4B10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6D0A4B10">
              <w:rPr>
                <w:sz w:val="20"/>
                <w:szCs w:val="20"/>
              </w:rPr>
              <w:t>Use a variety of textiles techniques (couching, embellishment, ruffles and applique) to add sensory elements to their toy.</w:t>
            </w:r>
          </w:p>
          <w:p w14:paraId="5AAAB094" w14:textId="205EAD74" w:rsidR="193380CA" w:rsidRDefault="4B52CA6A" w:rsidP="6D0A4B10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Understand the stages of manufacture when making a textiles product</w:t>
            </w:r>
            <w:r w:rsidR="72376A7C" w:rsidRPr="3FF871F2">
              <w:rPr>
                <w:sz w:val="20"/>
                <w:szCs w:val="20"/>
              </w:rPr>
              <w:t>.</w:t>
            </w:r>
          </w:p>
          <w:p w14:paraId="68EE6394" w14:textId="5C9EACA3" w:rsidR="72376A7C" w:rsidRDefault="72376A7C" w:rsidP="3FF871F2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Design a logo for their product and create block printed packaging.</w:t>
            </w:r>
          </w:p>
          <w:p w14:paraId="20FF403F" w14:textId="7B8269D0" w:rsidR="193380CA" w:rsidRDefault="193380CA" w:rsidP="5573D403">
            <w:pPr>
              <w:pStyle w:val="ListParagraph"/>
              <w:tabs>
                <w:tab w:val="left" w:pos="462"/>
              </w:tabs>
              <w:ind w:hanging="36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B0F8A5B" w14:textId="55C1BCE6" w:rsidR="193380CA" w:rsidRDefault="193380CA" w:rsidP="6A398D6B">
            <w:pPr>
              <w:tabs>
                <w:tab w:val="left" w:pos="462"/>
              </w:tabs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Unit o</w:t>
            </w:r>
            <w:r w:rsidR="2E6D2A87" w:rsidRPr="6A398D6B">
              <w:rPr>
                <w:b/>
                <w:bCs/>
                <w:sz w:val="20"/>
                <w:szCs w:val="20"/>
              </w:rPr>
              <w:t xml:space="preserve">utline and practical skills: </w:t>
            </w:r>
          </w:p>
          <w:p w14:paraId="0E54FA88" w14:textId="11BFF48E" w:rsidR="193380CA" w:rsidRDefault="57113A4C" w:rsidP="7E2B13C8">
            <w:pPr>
              <w:tabs>
                <w:tab w:val="left" w:pos="462"/>
              </w:tabs>
            </w:pPr>
            <w:r w:rsidRPr="6A398D6B">
              <w:rPr>
                <w:rFonts w:ascii="Tahoma" w:eastAsia="Tahoma" w:hAnsi="Tahoma" w:cs="Tahoma"/>
                <w:sz w:val="20"/>
                <w:szCs w:val="20"/>
              </w:rPr>
              <w:t>Building on year 7 work developing higher level skills and learning about reasons for food choices, including nutrition, seasonality and local foods and food provenance.</w:t>
            </w:r>
          </w:p>
          <w:p w14:paraId="565EA354" w14:textId="39E7AF4F" w:rsidR="193380CA" w:rsidRDefault="57113A4C" w:rsidP="6A398D6B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rPr>
                <w:rFonts w:ascii="Tahoma" w:eastAsia="Tahoma" w:hAnsi="Tahoma" w:cs="Tahoma"/>
                <w:sz w:val="20"/>
                <w:szCs w:val="20"/>
              </w:rPr>
            </w:pPr>
            <w:r w:rsidRPr="6A398D6B">
              <w:rPr>
                <w:rFonts w:ascii="Tahoma" w:eastAsia="Tahoma" w:hAnsi="Tahoma" w:cs="Tahoma"/>
                <w:sz w:val="20"/>
                <w:szCs w:val="20"/>
              </w:rPr>
              <w:t>Pastry making</w:t>
            </w:r>
          </w:p>
          <w:p w14:paraId="72F40333" w14:textId="27889245" w:rsidR="193380CA" w:rsidRDefault="57113A4C" w:rsidP="6A398D6B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rPr>
                <w:rFonts w:ascii="Tahoma" w:eastAsia="Tahoma" w:hAnsi="Tahoma" w:cs="Tahoma"/>
                <w:sz w:val="20"/>
                <w:szCs w:val="20"/>
              </w:rPr>
            </w:pPr>
            <w:r w:rsidRPr="6A398D6B">
              <w:rPr>
                <w:rFonts w:ascii="Tahoma" w:eastAsia="Tahoma" w:hAnsi="Tahoma" w:cs="Tahoma"/>
                <w:sz w:val="20"/>
                <w:szCs w:val="20"/>
              </w:rPr>
              <w:t>Bread Making</w:t>
            </w:r>
          </w:p>
          <w:p w14:paraId="655C9BDF" w14:textId="73FEBF2B" w:rsidR="193380CA" w:rsidRDefault="57113A4C" w:rsidP="6A398D6B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rPr>
                <w:rFonts w:ascii="Tahoma" w:eastAsia="Tahoma" w:hAnsi="Tahoma" w:cs="Tahoma"/>
                <w:sz w:val="20"/>
                <w:szCs w:val="20"/>
              </w:rPr>
            </w:pPr>
            <w:r w:rsidRPr="6A398D6B">
              <w:rPr>
                <w:rFonts w:ascii="Tahoma" w:eastAsia="Tahoma" w:hAnsi="Tahoma" w:cs="Tahoma"/>
                <w:sz w:val="20"/>
                <w:szCs w:val="20"/>
              </w:rPr>
              <w:t>Cake Making</w:t>
            </w:r>
          </w:p>
        </w:tc>
      </w:tr>
      <w:tr w:rsidR="006C5412" w:rsidRPr="00F15582" w14:paraId="795B892C" w14:textId="77777777" w:rsidTr="00B04EA6">
        <w:trPr>
          <w:trHeight w:val="300"/>
        </w:trPr>
        <w:tc>
          <w:tcPr>
            <w:tcW w:w="4820" w:type="dxa"/>
          </w:tcPr>
          <w:p w14:paraId="7B3B480E" w14:textId="40B247D7" w:rsidR="46A9FCAD" w:rsidRDefault="46A9FCAD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Theory knowledge</w:t>
            </w:r>
            <w:r w:rsidR="044601F2" w:rsidRPr="7E2B13C8">
              <w:rPr>
                <w:b/>
                <w:bCs/>
                <w:sz w:val="20"/>
                <w:szCs w:val="20"/>
              </w:rPr>
              <w:t xml:space="preserve"> (with link to NC)</w:t>
            </w:r>
          </w:p>
          <w:p w14:paraId="3A671429" w14:textId="66026D04" w:rsidR="006C5412" w:rsidRPr="002D0DA4" w:rsidRDefault="4927612B" w:rsidP="7E2B13C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 xml:space="preserve">Use research to identify user needs </w:t>
            </w:r>
            <w:proofErr w:type="gramStart"/>
            <w:r w:rsidR="43C2264F" w:rsidRPr="7E2B13C8">
              <w:rPr>
                <w:sz w:val="20"/>
                <w:szCs w:val="20"/>
              </w:rPr>
              <w:t>in order to</w:t>
            </w:r>
            <w:proofErr w:type="gramEnd"/>
            <w:r w:rsidR="43C2264F" w:rsidRPr="7E2B13C8">
              <w:rPr>
                <w:sz w:val="20"/>
                <w:szCs w:val="20"/>
              </w:rPr>
              <w:t xml:space="preserve"> write</w:t>
            </w:r>
            <w:r w:rsidR="3F9BCC80" w:rsidRPr="7E2B13C8">
              <w:rPr>
                <w:sz w:val="20"/>
                <w:szCs w:val="20"/>
              </w:rPr>
              <w:t xml:space="preserve"> a detailed specification (</w:t>
            </w:r>
            <w:r w:rsidR="14926A69" w:rsidRPr="7E2B13C8">
              <w:rPr>
                <w:sz w:val="20"/>
                <w:szCs w:val="20"/>
              </w:rPr>
              <w:t xml:space="preserve">D1, </w:t>
            </w:r>
            <w:r w:rsidR="3F9BCC80" w:rsidRPr="7E2B13C8">
              <w:rPr>
                <w:sz w:val="20"/>
                <w:szCs w:val="20"/>
              </w:rPr>
              <w:t>D3)</w:t>
            </w:r>
          </w:p>
          <w:p w14:paraId="7E05EAAC" w14:textId="70332790" w:rsidR="006C5412" w:rsidRPr="002D0DA4" w:rsidRDefault="3F9BCC80" w:rsidP="7E2B13C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 xml:space="preserve">Develop </w:t>
            </w:r>
            <w:r w:rsidR="19FED5A3" w:rsidRPr="7E2B13C8">
              <w:rPr>
                <w:sz w:val="20"/>
                <w:szCs w:val="20"/>
              </w:rPr>
              <w:t xml:space="preserve">and communicate </w:t>
            </w:r>
            <w:r w:rsidRPr="7E2B13C8">
              <w:rPr>
                <w:sz w:val="20"/>
                <w:szCs w:val="20"/>
              </w:rPr>
              <w:t>designs</w:t>
            </w:r>
            <w:r w:rsidR="0D55B981" w:rsidRPr="7E2B13C8">
              <w:rPr>
                <w:sz w:val="20"/>
                <w:szCs w:val="20"/>
              </w:rPr>
              <w:t xml:space="preserve"> using annotated sketches and 3D modelling including CAD (D5)</w:t>
            </w:r>
          </w:p>
          <w:p w14:paraId="2E01A1F8" w14:textId="66320F7E" w:rsidR="006C5412" w:rsidRPr="002D0DA4" w:rsidRDefault="0D55B981" w:rsidP="7E2B13C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>Develop understanding of polymers, their uses and properties including bio plastics such as PLA for CAM 3D printing. (M1 and M2</w:t>
            </w:r>
            <w:r w:rsidR="2CA75DF1" w:rsidRPr="7E2B13C8">
              <w:rPr>
                <w:sz w:val="20"/>
                <w:szCs w:val="20"/>
              </w:rPr>
              <w:t>, T1</w:t>
            </w:r>
            <w:r w:rsidRPr="7E2B13C8">
              <w:rPr>
                <w:sz w:val="20"/>
                <w:szCs w:val="20"/>
              </w:rPr>
              <w:t>)</w:t>
            </w:r>
          </w:p>
          <w:p w14:paraId="749B5FAC" w14:textId="44B4BDA5" w:rsidR="006C5412" w:rsidRPr="002D0DA4" w:rsidRDefault="0D55B981" w:rsidP="7E2B13C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>Designer research and continual testing of iterations against specification (E1, E3)</w:t>
            </w:r>
          </w:p>
          <w:p w14:paraId="1299C43A" w14:textId="3EC319AD" w:rsidR="006C5412" w:rsidRPr="002D0DA4" w:rsidRDefault="55ED8537" w:rsidP="7E2B13C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Focus on</w:t>
            </w:r>
            <w:r w:rsidR="0A140C83" w:rsidRPr="6A398D6B">
              <w:rPr>
                <w:sz w:val="20"/>
                <w:szCs w:val="20"/>
              </w:rPr>
              <w:t xml:space="preserve"> how design and technology can have an impact on individuals and society (E4)</w:t>
            </w:r>
          </w:p>
        </w:tc>
        <w:tc>
          <w:tcPr>
            <w:tcW w:w="4961" w:type="dxa"/>
          </w:tcPr>
          <w:p w14:paraId="19F2FB51" w14:textId="4397B69C" w:rsidR="2E6D2A87" w:rsidRDefault="2E6D2A87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Theory knowledge</w:t>
            </w:r>
            <w:r w:rsidR="214DF127" w:rsidRPr="7E2B13C8">
              <w:rPr>
                <w:b/>
                <w:bCs/>
                <w:sz w:val="20"/>
                <w:szCs w:val="20"/>
              </w:rPr>
              <w:t xml:space="preserve"> (with link to NC)</w:t>
            </w:r>
          </w:p>
          <w:p w14:paraId="7504B073" w14:textId="6DF137D8" w:rsidR="2E6D2A87" w:rsidRDefault="3EE5C7BF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 xml:space="preserve">Develop understanding of metals, their uses and </w:t>
            </w:r>
            <w:proofErr w:type="gramStart"/>
            <w:r w:rsidRPr="6A398D6B">
              <w:rPr>
                <w:sz w:val="20"/>
                <w:szCs w:val="20"/>
              </w:rPr>
              <w:t>properties .</w:t>
            </w:r>
            <w:proofErr w:type="gramEnd"/>
            <w:r w:rsidRPr="6A398D6B">
              <w:rPr>
                <w:sz w:val="20"/>
                <w:szCs w:val="20"/>
              </w:rPr>
              <w:t xml:space="preserve"> (M1 and M2, T1)</w:t>
            </w:r>
          </w:p>
          <w:p w14:paraId="06ED0424" w14:textId="1838C64B" w:rsidR="2E6D2A87" w:rsidRDefault="3EE5C7BF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Learn how to solder</w:t>
            </w:r>
            <w:r w:rsidR="6C796894" w:rsidRPr="6A398D6B">
              <w:rPr>
                <w:sz w:val="20"/>
                <w:szCs w:val="20"/>
              </w:rPr>
              <w:t>, electronic components</w:t>
            </w:r>
            <w:r w:rsidRPr="6A398D6B">
              <w:rPr>
                <w:sz w:val="20"/>
                <w:szCs w:val="20"/>
              </w:rPr>
              <w:t xml:space="preserve"> and the systems approach to designing including input, process and output.</w:t>
            </w:r>
            <w:r w:rsidR="1F49546D" w:rsidRPr="6A398D6B">
              <w:rPr>
                <w:sz w:val="20"/>
                <w:szCs w:val="20"/>
              </w:rPr>
              <w:t xml:space="preserve"> (T3)</w:t>
            </w:r>
          </w:p>
          <w:p w14:paraId="2666E381" w14:textId="46FF2C2D" w:rsidR="2E6D2A87" w:rsidRDefault="2E6D2A87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04AAE489" w14:textId="721512AC" w:rsidR="2E6D2A87" w:rsidRDefault="2E6D2A87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Theory knowledge</w:t>
            </w:r>
            <w:r w:rsidR="1E3D1BFB" w:rsidRPr="7E2B13C8">
              <w:rPr>
                <w:b/>
                <w:bCs/>
                <w:sz w:val="20"/>
                <w:szCs w:val="20"/>
              </w:rPr>
              <w:t xml:space="preserve"> (with link to NC)</w:t>
            </w:r>
          </w:p>
          <w:p w14:paraId="558EAD0B" w14:textId="75C38EDD" w:rsidR="2E6D2A87" w:rsidRDefault="5E6FFC82" w:rsidP="6D0A4B10">
            <w:pPr>
              <w:pStyle w:val="ListParagraph"/>
              <w:numPr>
                <w:ilvl w:val="0"/>
                <w:numId w:val="18"/>
              </w:numPr>
            </w:pPr>
            <w:r>
              <w:t>use research and exploration</w:t>
            </w:r>
            <w:r w:rsidR="4E5FDE2A">
              <w:t xml:space="preserve"> </w:t>
            </w:r>
            <w:r>
              <w:t>to identify and understand user needs.</w:t>
            </w:r>
            <w:r w:rsidR="6968996A">
              <w:t xml:space="preserve"> (D1)</w:t>
            </w:r>
          </w:p>
          <w:p w14:paraId="6E2430E2" w14:textId="78AE3F66" w:rsidR="76F0B527" w:rsidRDefault="76F0B527" w:rsidP="3FF871F2">
            <w:pPr>
              <w:pStyle w:val="ListParagraph"/>
              <w:numPr>
                <w:ilvl w:val="0"/>
                <w:numId w:val="18"/>
              </w:numPr>
            </w:pPr>
            <w:r>
              <w:t>Develop and communicate their design using annotated sketches. (D5)</w:t>
            </w:r>
          </w:p>
          <w:p w14:paraId="323FBF1A" w14:textId="0A240024" w:rsidR="2E6D2A87" w:rsidRDefault="6968996A" w:rsidP="6D0A4B10">
            <w:pPr>
              <w:pStyle w:val="ListParagraph"/>
              <w:numPr>
                <w:ilvl w:val="0"/>
                <w:numId w:val="18"/>
              </w:numPr>
            </w:pPr>
            <w:r w:rsidRPr="6D0A4B10">
              <w:t>use a variety of approaches to generate creative ideas and avoid stereotypical responses. (D4)</w:t>
            </w:r>
          </w:p>
          <w:p w14:paraId="111FB196" w14:textId="0AE11983" w:rsidR="2E6D2A87" w:rsidRDefault="1C36CCF5" w:rsidP="6D0A4B10">
            <w:pPr>
              <w:pStyle w:val="ListParagraph"/>
              <w:numPr>
                <w:ilvl w:val="0"/>
                <w:numId w:val="18"/>
              </w:numPr>
            </w:pPr>
            <w:r w:rsidRPr="6D0A4B10">
              <w:t>Develop an understanding of textiles techniques and how these can be experimented with to create different outcomes (M1)</w:t>
            </w:r>
          </w:p>
          <w:p w14:paraId="5EADECC0" w14:textId="2E300C06" w:rsidR="2E6D2A87" w:rsidRDefault="1C36CCF5" w:rsidP="6D0A4B10">
            <w:pPr>
              <w:pStyle w:val="ListParagraph"/>
              <w:numPr>
                <w:ilvl w:val="0"/>
                <w:numId w:val="18"/>
              </w:numPr>
            </w:pPr>
            <w:r w:rsidRPr="6D0A4B10">
              <w:t>Develop an understanding of textiles materials and how different fabrics are suitable for different uses. (M2</w:t>
            </w:r>
            <w:r w:rsidR="626DA5EC" w:rsidRPr="6D0A4B10">
              <w:t>, T1</w:t>
            </w:r>
            <w:r w:rsidRPr="6D0A4B10">
              <w:t>)</w:t>
            </w:r>
          </w:p>
          <w:p w14:paraId="47BC59D3" w14:textId="6A0736D5" w:rsidR="2E6D2A87" w:rsidRDefault="78CEC236" w:rsidP="6D0A4B10">
            <w:pPr>
              <w:pStyle w:val="ListParagraph"/>
              <w:numPr>
                <w:ilvl w:val="0"/>
                <w:numId w:val="18"/>
              </w:numPr>
            </w:pPr>
            <w:r w:rsidRPr="5573D403">
              <w:t>Understand how textiles can be used to create impactful designs that aid individuals. (E4)</w:t>
            </w:r>
          </w:p>
          <w:p w14:paraId="15169CDF" w14:textId="0334352E" w:rsidR="2E6D2A87" w:rsidRDefault="2E6D2A87" w:rsidP="69592768"/>
        </w:tc>
        <w:tc>
          <w:tcPr>
            <w:tcW w:w="6520" w:type="dxa"/>
          </w:tcPr>
          <w:p w14:paraId="0FAD954E" w14:textId="6AEFB8B6" w:rsidR="2E6D2A87" w:rsidRDefault="2E6D2A87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Theory knowledge</w:t>
            </w:r>
            <w:r w:rsidR="6E40A223" w:rsidRPr="7E2B13C8">
              <w:rPr>
                <w:b/>
                <w:bCs/>
                <w:sz w:val="20"/>
                <w:szCs w:val="20"/>
              </w:rPr>
              <w:t xml:space="preserve"> (with link to NC)</w:t>
            </w:r>
          </w:p>
          <w:p w14:paraId="551EDD6E" w14:textId="0CE6FD1F" w:rsidR="2E6D2A87" w:rsidRDefault="7DC38A41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Food provenance – where food comes from, local and seasonal foods</w:t>
            </w:r>
          </w:p>
          <w:p w14:paraId="0F5C1892" w14:textId="432C276B" w:rsidR="2E6D2A87" w:rsidRDefault="7DC38A41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Food provenance – wheat farming</w:t>
            </w:r>
          </w:p>
          <w:p w14:paraId="17C24233" w14:textId="1F121B8C" w:rsidR="2E6D2A87" w:rsidRDefault="7DC38A41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Nutrition – why we need the 5 nutrients and where they come from</w:t>
            </w:r>
          </w:p>
          <w:p w14:paraId="6A5BCF19" w14:textId="0AA8C842" w:rsidR="2E6D2A87" w:rsidRDefault="7DC38A41" w:rsidP="7E2B13C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Food choices why people eat what they eat, how they get the information to make wise food choices</w:t>
            </w:r>
          </w:p>
          <w:p w14:paraId="46E04AE9" w14:textId="357A4A9F" w:rsidR="2E6D2A87" w:rsidRDefault="2E6D2A87" w:rsidP="6A398D6B">
            <w:pPr>
              <w:rPr>
                <w:sz w:val="20"/>
                <w:szCs w:val="20"/>
              </w:rPr>
            </w:pPr>
          </w:p>
        </w:tc>
      </w:tr>
      <w:tr w:rsidR="2E6D2A87" w14:paraId="52B99136" w14:textId="77777777" w:rsidTr="00B04EA6">
        <w:trPr>
          <w:trHeight w:val="300"/>
        </w:trPr>
        <w:tc>
          <w:tcPr>
            <w:tcW w:w="4820" w:type="dxa"/>
          </w:tcPr>
          <w:p w14:paraId="3568A155" w14:textId="63182846" w:rsidR="67DA7334" w:rsidRDefault="67DA7334" w:rsidP="7E2B13C8">
            <w:pPr>
              <w:rPr>
                <w:b/>
                <w:bCs/>
                <w:sz w:val="18"/>
                <w:szCs w:val="18"/>
              </w:rPr>
            </w:pPr>
            <w:r w:rsidRPr="7E2B13C8">
              <w:rPr>
                <w:b/>
                <w:bCs/>
                <w:sz w:val="20"/>
                <w:szCs w:val="20"/>
              </w:rPr>
              <w:lastRenderedPageBreak/>
              <w:t xml:space="preserve">Literacy and numeracy </w:t>
            </w:r>
          </w:p>
          <w:p w14:paraId="59A2D1CA" w14:textId="0D4ACABB" w:rsidR="67DA7334" w:rsidRDefault="319DD023" w:rsidP="7E2B13C8">
            <w:pPr>
              <w:rPr>
                <w:sz w:val="18"/>
                <w:szCs w:val="18"/>
              </w:rPr>
            </w:pPr>
            <w:r w:rsidRPr="7E2B13C8">
              <w:rPr>
                <w:sz w:val="20"/>
                <w:szCs w:val="20"/>
              </w:rPr>
              <w:t>Units of measurement- mm's to accurately measure existing components. Use of dimensions in CAD to ensure functioning products.</w:t>
            </w:r>
          </w:p>
          <w:p w14:paraId="34AF1112" w14:textId="3B007416" w:rsidR="67DA7334" w:rsidRDefault="319DD023" w:rsidP="7E2B13C8">
            <w:pPr>
              <w:rPr>
                <w:sz w:val="18"/>
                <w:szCs w:val="18"/>
              </w:rPr>
            </w:pPr>
            <w:r w:rsidRPr="7E2B13C8">
              <w:rPr>
                <w:sz w:val="20"/>
                <w:szCs w:val="20"/>
              </w:rPr>
              <w:t>Extended writing about the environmental impact of plastics as part of end of unit test, opportunity for stand and speak throughout.</w:t>
            </w:r>
          </w:p>
        </w:tc>
        <w:tc>
          <w:tcPr>
            <w:tcW w:w="4961" w:type="dxa"/>
          </w:tcPr>
          <w:p w14:paraId="0D3CB168" w14:textId="248D84FC" w:rsidR="67DA7334" w:rsidRDefault="67DA7334" w:rsidP="6A398D6B">
            <w:p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 xml:space="preserve">Literacy and numeracy </w:t>
            </w:r>
          </w:p>
          <w:p w14:paraId="28C262B7" w14:textId="38F0A489" w:rsidR="67DA7334" w:rsidRDefault="57C67D00" w:rsidP="6A398D6B">
            <w:p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Units of measurement</w:t>
            </w:r>
          </w:p>
          <w:p w14:paraId="0CACAA69" w14:textId="3A6FFF17" w:rsidR="67DA7334" w:rsidRDefault="57C67D00" w:rsidP="6A398D6B">
            <w:p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Reading homework regarding metals before creating a fact file.</w:t>
            </w:r>
          </w:p>
        </w:tc>
        <w:tc>
          <w:tcPr>
            <w:tcW w:w="5954" w:type="dxa"/>
          </w:tcPr>
          <w:p w14:paraId="29602C0D" w14:textId="0B251E94" w:rsidR="67DA7334" w:rsidRDefault="67DA7334" w:rsidP="6D0A4B10">
            <w:pPr>
              <w:rPr>
                <w:b/>
                <w:bCs/>
                <w:sz w:val="20"/>
                <w:szCs w:val="20"/>
              </w:rPr>
            </w:pPr>
            <w:r w:rsidRPr="5573D403">
              <w:rPr>
                <w:b/>
                <w:bCs/>
                <w:sz w:val="20"/>
                <w:szCs w:val="20"/>
              </w:rPr>
              <w:t xml:space="preserve">Literacy and numeracy </w:t>
            </w:r>
          </w:p>
          <w:p w14:paraId="0B496C04" w14:textId="60E2CB3B" w:rsidR="67DA7334" w:rsidRDefault="0E2C0F1F" w:rsidP="6D0A4B10">
            <w:pPr>
              <w:rPr>
                <w:sz w:val="20"/>
                <w:szCs w:val="20"/>
              </w:rPr>
            </w:pPr>
            <w:r w:rsidRPr="6D0A4B10">
              <w:rPr>
                <w:sz w:val="20"/>
                <w:szCs w:val="20"/>
              </w:rPr>
              <w:t>Opportunities for Stand and Speak</w:t>
            </w:r>
          </w:p>
          <w:p w14:paraId="13D6E40B" w14:textId="640D7B24" w:rsidR="67DA7334" w:rsidRDefault="0E2C0F1F" w:rsidP="6D0A4B10">
            <w:pPr>
              <w:rPr>
                <w:sz w:val="20"/>
                <w:szCs w:val="20"/>
              </w:rPr>
            </w:pPr>
            <w:r w:rsidRPr="6D0A4B10">
              <w:rPr>
                <w:sz w:val="20"/>
                <w:szCs w:val="20"/>
              </w:rPr>
              <w:t xml:space="preserve">Use of keywords- applique, </w:t>
            </w:r>
            <w:proofErr w:type="gramStart"/>
            <w:r w:rsidRPr="6D0A4B10">
              <w:rPr>
                <w:sz w:val="20"/>
                <w:szCs w:val="20"/>
              </w:rPr>
              <w:t>couching ,</w:t>
            </w:r>
            <w:proofErr w:type="gramEnd"/>
            <w:r w:rsidRPr="6D0A4B10">
              <w:rPr>
                <w:sz w:val="20"/>
                <w:szCs w:val="20"/>
              </w:rPr>
              <w:t xml:space="preserve"> template, manufacture etc</w:t>
            </w:r>
          </w:p>
          <w:p w14:paraId="73387BCD" w14:textId="7B38DD28" w:rsidR="67DA7334" w:rsidRDefault="0E2C0F1F" w:rsidP="6D0A4B10">
            <w:pPr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Literacy homework regarding researching materials and writing into own words.</w:t>
            </w:r>
          </w:p>
        </w:tc>
        <w:tc>
          <w:tcPr>
            <w:tcW w:w="6520" w:type="dxa"/>
          </w:tcPr>
          <w:p w14:paraId="798E6BAF" w14:textId="68F3641C" w:rsidR="67DA7334" w:rsidRDefault="67DA7334" w:rsidP="7E2B13C8">
            <w:pPr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 xml:space="preserve">Literacy and numeracy </w:t>
            </w:r>
          </w:p>
          <w:p w14:paraId="1B40FF01" w14:textId="764202AB" w:rsidR="282DF718" w:rsidRDefault="7C691D5A" w:rsidP="6A398D6B">
            <w:r w:rsidRPr="6A398D6B">
              <w:rPr>
                <w:sz w:val="20"/>
                <w:szCs w:val="20"/>
              </w:rPr>
              <w:t>Assessed piece of writing about local or seasonal food – using researching skills and writing skills.</w:t>
            </w:r>
          </w:p>
          <w:p w14:paraId="3BB66586" w14:textId="1EE7F6F7" w:rsidR="282DF718" w:rsidRDefault="7C691D5A" w:rsidP="6A398D6B">
            <w:p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Measuring ingredients</w:t>
            </w:r>
          </w:p>
          <w:p w14:paraId="6DB7456A" w14:textId="4ECC9FE2" w:rsidR="282DF718" w:rsidRDefault="7C691D5A" w:rsidP="6A398D6B">
            <w:p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Measuring cooking times</w:t>
            </w:r>
          </w:p>
          <w:p w14:paraId="3B10FD7D" w14:textId="51658668" w:rsidR="282DF718" w:rsidRDefault="7C691D5A" w:rsidP="6A398D6B">
            <w:pPr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Estimating skills</w:t>
            </w:r>
          </w:p>
        </w:tc>
      </w:tr>
      <w:tr w:rsidR="2E6D2A87" w14:paraId="5B57E89B" w14:textId="77777777" w:rsidTr="00B04EA6">
        <w:trPr>
          <w:trHeight w:val="300"/>
        </w:trPr>
        <w:tc>
          <w:tcPr>
            <w:tcW w:w="4820" w:type="dxa"/>
          </w:tcPr>
          <w:p w14:paraId="1D8CBFB5" w14:textId="53E6641F" w:rsidR="26680D2C" w:rsidRDefault="26680D2C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Links to KS2 and 4</w:t>
            </w:r>
          </w:p>
          <w:p w14:paraId="4A21F472" w14:textId="568C3CD7" w:rsidR="26680D2C" w:rsidRDefault="37EF24B1" w:rsidP="7E2B13C8">
            <w:pPr>
              <w:spacing w:after="200" w:line="276" w:lineRule="auto"/>
              <w:rPr>
                <w:sz w:val="20"/>
                <w:szCs w:val="20"/>
              </w:rPr>
            </w:pPr>
            <w:r w:rsidRPr="7E2B13C8">
              <w:rPr>
                <w:sz w:val="20"/>
                <w:szCs w:val="20"/>
              </w:rPr>
              <w:t xml:space="preserve">Students will develop their </w:t>
            </w:r>
            <w:r w:rsidR="6E7871C7" w:rsidRPr="7E2B13C8">
              <w:rPr>
                <w:sz w:val="20"/>
                <w:szCs w:val="20"/>
              </w:rPr>
              <w:t>understanding</w:t>
            </w:r>
            <w:r w:rsidRPr="7E2B13C8">
              <w:rPr>
                <w:sz w:val="20"/>
                <w:szCs w:val="20"/>
              </w:rPr>
              <w:t xml:space="preserve"> of different materials from KS2 as well as how to create ideas, test and refine them. They will improve knowledge of CAD/CAM. This leads onto KS4 D&amp;T/Engineering m</w:t>
            </w:r>
            <w:r w:rsidR="238A91F0" w:rsidRPr="7E2B13C8">
              <w:rPr>
                <w:sz w:val="20"/>
                <w:szCs w:val="20"/>
              </w:rPr>
              <w:t xml:space="preserve">anufacture where students will make </w:t>
            </w:r>
            <w:r w:rsidR="7806A9F0" w:rsidRPr="7E2B13C8">
              <w:rPr>
                <w:sz w:val="20"/>
                <w:szCs w:val="20"/>
              </w:rPr>
              <w:t>informed</w:t>
            </w:r>
            <w:r w:rsidR="238A91F0" w:rsidRPr="7E2B13C8">
              <w:rPr>
                <w:sz w:val="20"/>
                <w:szCs w:val="20"/>
              </w:rPr>
              <w:t xml:space="preserve"> choices based on previous knowledge of materia</w:t>
            </w:r>
            <w:r w:rsidR="068D0C62" w:rsidRPr="7E2B13C8">
              <w:rPr>
                <w:sz w:val="20"/>
                <w:szCs w:val="20"/>
              </w:rPr>
              <w:t>ls and manufacturing processes.</w:t>
            </w:r>
          </w:p>
        </w:tc>
        <w:tc>
          <w:tcPr>
            <w:tcW w:w="4961" w:type="dxa"/>
          </w:tcPr>
          <w:p w14:paraId="1780694C" w14:textId="55DDB3D1" w:rsidR="26680D2C" w:rsidRDefault="26680D2C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Links to KS2 and 4</w:t>
            </w:r>
          </w:p>
          <w:p w14:paraId="27DDC2B5" w14:textId="568C3CD7" w:rsidR="2E6D2A87" w:rsidRDefault="535BE580" w:rsidP="6A398D6B">
            <w:pPr>
              <w:spacing w:after="200" w:line="276" w:lineRule="auto"/>
              <w:rPr>
                <w:sz w:val="20"/>
                <w:szCs w:val="20"/>
              </w:rPr>
            </w:pPr>
            <w:r w:rsidRPr="6A398D6B">
              <w:rPr>
                <w:sz w:val="20"/>
                <w:szCs w:val="20"/>
              </w:rPr>
              <w:t>Students will develop their understanding of different materials from KS2 as well as how to create ideas, test and refine them. They will improve knowledge of CAD/CAM. This leads onto KS4 D&amp;T/Engineering manufacture where students will make informed choices based on previous knowledge of materials and manufacturing processes.</w:t>
            </w:r>
          </w:p>
          <w:p w14:paraId="000CC54D" w14:textId="3514BD72" w:rsidR="2E6D2A87" w:rsidRDefault="2E6D2A87" w:rsidP="7E2B13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790F087E" w14:textId="55DDB3D1" w:rsidR="26680D2C" w:rsidRDefault="26680D2C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7E2B13C8">
              <w:rPr>
                <w:b/>
                <w:bCs/>
                <w:sz w:val="20"/>
                <w:szCs w:val="20"/>
              </w:rPr>
              <w:t>Links to KS2 and 4</w:t>
            </w:r>
          </w:p>
          <w:p w14:paraId="5D2AB656" w14:textId="749F4F26" w:rsidR="2E6D2A87" w:rsidRDefault="5FEB96AF" w:rsidP="6D0A4B10">
            <w:pPr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 xml:space="preserve">Students will build on any textiles knowledge they will have gained in primary school. Their understanding </w:t>
            </w:r>
            <w:r w:rsidR="435014C4" w:rsidRPr="3FF871F2">
              <w:rPr>
                <w:sz w:val="20"/>
                <w:szCs w:val="20"/>
              </w:rPr>
              <w:t>of materials will be developed, as well as their skills of generating ideas and designs</w:t>
            </w:r>
            <w:r w:rsidR="01AB88C3" w:rsidRPr="3FF871F2">
              <w:rPr>
                <w:sz w:val="20"/>
                <w:szCs w:val="20"/>
              </w:rPr>
              <w:t>.</w:t>
            </w:r>
          </w:p>
          <w:p w14:paraId="3979E347" w14:textId="40E05685" w:rsidR="2E6D2A87" w:rsidRDefault="2E6D2A87" w:rsidP="6D0A4B10">
            <w:pPr>
              <w:rPr>
                <w:sz w:val="20"/>
                <w:szCs w:val="20"/>
              </w:rPr>
            </w:pPr>
          </w:p>
          <w:p w14:paraId="6E487759" w14:textId="14304A44" w:rsidR="2E6D2A87" w:rsidRDefault="435014C4" w:rsidP="5573D403">
            <w:pPr>
              <w:rPr>
                <w:sz w:val="20"/>
                <w:szCs w:val="20"/>
              </w:rPr>
            </w:pPr>
            <w:r w:rsidRPr="5573D403">
              <w:rPr>
                <w:sz w:val="20"/>
                <w:szCs w:val="20"/>
              </w:rPr>
              <w:t>The use of textiles techniques will lead well into GCSE Textiles, as experimentation of materials and techniques plays a key role into the assessment of GCSE work.</w:t>
            </w:r>
          </w:p>
          <w:p w14:paraId="6DD1A27A" w14:textId="08266708" w:rsidR="2E6D2A87" w:rsidRDefault="2E6D2A87" w:rsidP="5573D403">
            <w:pPr>
              <w:rPr>
                <w:sz w:val="20"/>
                <w:szCs w:val="20"/>
              </w:rPr>
            </w:pPr>
          </w:p>
          <w:p w14:paraId="6A0BF008" w14:textId="1B22DF9E" w:rsidR="2B8E537F" w:rsidRDefault="2B8E537F" w:rsidP="3FF871F2">
            <w:pPr>
              <w:rPr>
                <w:sz w:val="20"/>
                <w:szCs w:val="20"/>
              </w:rPr>
            </w:pPr>
            <w:r w:rsidRPr="3FF871F2">
              <w:rPr>
                <w:sz w:val="20"/>
                <w:szCs w:val="20"/>
              </w:rPr>
              <w:t>Exploring artists/designers also plays a large role in GCSE Textiles, as students utilise the work of others to inspire their own ideas.</w:t>
            </w:r>
          </w:p>
          <w:p w14:paraId="1C57CFC8" w14:textId="665B2CA5" w:rsidR="2E6D2A87" w:rsidRDefault="569A472C" w:rsidP="6D0A4B10">
            <w:pPr>
              <w:rPr>
                <w:sz w:val="20"/>
                <w:szCs w:val="20"/>
              </w:rPr>
            </w:pPr>
            <w:r w:rsidRPr="695927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14:paraId="68931EEA" w14:textId="55DDB3D1" w:rsidR="26680D2C" w:rsidRDefault="26680D2C" w:rsidP="7E2B13C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>Links to KS2 and 4</w:t>
            </w:r>
          </w:p>
          <w:p w14:paraId="6DFEAE22" w14:textId="2C9849B9" w:rsidR="0D6759CC" w:rsidRDefault="0D6759CC" w:rsidP="6A398D6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 xml:space="preserve">Students build on any </w:t>
            </w:r>
            <w:r w:rsidR="4ACFA472" w:rsidRPr="6A398D6B">
              <w:rPr>
                <w:b/>
                <w:bCs/>
                <w:sz w:val="20"/>
                <w:szCs w:val="20"/>
              </w:rPr>
              <w:t>nutritional</w:t>
            </w:r>
            <w:r w:rsidRPr="6A398D6B">
              <w:rPr>
                <w:b/>
                <w:bCs/>
                <w:sz w:val="20"/>
                <w:szCs w:val="20"/>
              </w:rPr>
              <w:t xml:space="preserve"> knowledge they have gained in primary </w:t>
            </w:r>
            <w:proofErr w:type="gramStart"/>
            <w:r w:rsidRPr="6A398D6B">
              <w:rPr>
                <w:b/>
                <w:bCs/>
                <w:sz w:val="20"/>
                <w:szCs w:val="20"/>
              </w:rPr>
              <w:t xml:space="preserve">school, </w:t>
            </w:r>
            <w:r w:rsidR="4FD2D4CB" w:rsidRPr="6A398D6B">
              <w:rPr>
                <w:b/>
                <w:bCs/>
                <w:sz w:val="20"/>
                <w:szCs w:val="20"/>
              </w:rPr>
              <w:t xml:space="preserve"> </w:t>
            </w:r>
            <w:r w:rsidRPr="6A398D6B">
              <w:rPr>
                <w:b/>
                <w:bCs/>
                <w:sz w:val="20"/>
                <w:szCs w:val="20"/>
              </w:rPr>
              <w:t>and</w:t>
            </w:r>
            <w:proofErr w:type="gramEnd"/>
            <w:r w:rsidRPr="6A398D6B">
              <w:rPr>
                <w:b/>
                <w:bCs/>
                <w:sz w:val="20"/>
                <w:szCs w:val="20"/>
              </w:rPr>
              <w:t xml:space="preserve"> build on any basic practical skills </w:t>
            </w:r>
            <w:r w:rsidR="4CCB5FB1" w:rsidRPr="6A398D6B">
              <w:rPr>
                <w:b/>
                <w:bCs/>
                <w:sz w:val="20"/>
                <w:szCs w:val="20"/>
              </w:rPr>
              <w:t>t</w:t>
            </w:r>
            <w:r w:rsidR="29DE1889" w:rsidRPr="6A398D6B">
              <w:rPr>
                <w:b/>
                <w:bCs/>
                <w:sz w:val="20"/>
                <w:szCs w:val="20"/>
              </w:rPr>
              <w:t>hey have – both from home and school.</w:t>
            </w:r>
          </w:p>
          <w:p w14:paraId="4811B341" w14:textId="615AB5A6" w:rsidR="58F5FC0D" w:rsidRDefault="58F5FC0D" w:rsidP="6A398D6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 xml:space="preserve">They learn about where food some food comes from and do some basic food experiments. </w:t>
            </w:r>
          </w:p>
          <w:p w14:paraId="4A4AC058" w14:textId="1D0F5F57" w:rsidR="58F5FC0D" w:rsidRDefault="58F5FC0D" w:rsidP="6A398D6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6A398D6B">
              <w:rPr>
                <w:b/>
                <w:bCs/>
                <w:sz w:val="20"/>
                <w:szCs w:val="20"/>
              </w:rPr>
              <w:t xml:space="preserve">This leads into KS4 where they will develop higher level skill, gain a much more detailed knowledge of nutrition and </w:t>
            </w:r>
            <w:proofErr w:type="spellStart"/>
            <w:r w:rsidRPr="6A398D6B">
              <w:rPr>
                <w:b/>
                <w:bCs/>
                <w:sz w:val="20"/>
                <w:szCs w:val="20"/>
              </w:rPr>
              <w:t>learnabout</w:t>
            </w:r>
            <w:proofErr w:type="spellEnd"/>
            <w:r w:rsidRPr="6A398D6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6A398D6B">
              <w:rPr>
                <w:b/>
                <w:bCs/>
                <w:sz w:val="20"/>
                <w:szCs w:val="20"/>
              </w:rPr>
              <w:t>where  most</w:t>
            </w:r>
            <w:proofErr w:type="gramEnd"/>
            <w:r w:rsidRPr="6A398D6B">
              <w:rPr>
                <w:b/>
                <w:bCs/>
                <w:sz w:val="20"/>
                <w:szCs w:val="20"/>
              </w:rPr>
              <w:t xml:space="preserve"> foods come from and how to make wise food choices. </w:t>
            </w:r>
          </w:p>
          <w:p w14:paraId="1BC370F5" w14:textId="0D4491BF" w:rsidR="2E6D2A87" w:rsidRDefault="2E6D2A87" w:rsidP="7E2B13C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4CE0A41" w14:textId="77777777" w:rsidR="0095606E" w:rsidRDefault="0095606E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2946DB82" w14:textId="77E2AA62" w:rsidR="00B90DB2" w:rsidRDefault="059D9E49" w:rsidP="2E6D2A87">
      <w:pPr>
        <w:spacing w:after="0"/>
        <w:ind w:left="720"/>
        <w:rPr>
          <w:rFonts w:ascii="Gill Sans MT" w:hAnsi="Gill Sans MT"/>
          <w:b/>
          <w:bCs/>
          <w:sz w:val="24"/>
          <w:szCs w:val="24"/>
        </w:rPr>
      </w:pPr>
      <w:r w:rsidRPr="2E6D2A87">
        <w:rPr>
          <w:rFonts w:ascii="Gill Sans MT" w:hAnsi="Gill Sans MT"/>
          <w:b/>
          <w:bCs/>
          <w:sz w:val="24"/>
          <w:szCs w:val="24"/>
        </w:rPr>
        <w:t>NC links</w:t>
      </w:r>
      <w:r w:rsidR="5FDAEA0E" w:rsidRPr="2E6D2A87">
        <w:rPr>
          <w:rFonts w:ascii="Gill Sans MT" w:hAnsi="Gill Sans MT"/>
          <w:b/>
          <w:bCs/>
          <w:sz w:val="24"/>
          <w:szCs w:val="24"/>
        </w:rPr>
        <w:t xml:space="preserve"> (Design and Technology)</w:t>
      </w:r>
      <w:r w:rsidRPr="2E6D2A87">
        <w:rPr>
          <w:rFonts w:ascii="Gill Sans MT" w:hAnsi="Gill Sans MT"/>
          <w:b/>
          <w:bCs/>
          <w:sz w:val="24"/>
          <w:szCs w:val="24"/>
        </w:rPr>
        <w:t>-</w:t>
      </w:r>
      <w:r w:rsidR="7D5C7072" w:rsidRPr="2E6D2A87">
        <w:rPr>
          <w:rFonts w:ascii="Gill Sans MT" w:hAnsi="Gill Sans MT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35"/>
        <w:gridCol w:w="4860"/>
        <w:gridCol w:w="6015"/>
        <w:gridCol w:w="5910"/>
      </w:tblGrid>
      <w:tr w:rsidR="2E6D2A87" w14:paraId="45FA80DA" w14:textId="77777777" w:rsidTr="2E6D2A87">
        <w:trPr>
          <w:trHeight w:val="300"/>
        </w:trPr>
        <w:tc>
          <w:tcPr>
            <w:tcW w:w="5535" w:type="dxa"/>
          </w:tcPr>
          <w:p w14:paraId="03B14A52" w14:textId="129AD203" w:rsidR="1E183933" w:rsidRDefault="1E183933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2E6D2A87">
              <w:rPr>
                <w:rFonts w:ascii="Gill Sans MT" w:hAnsi="Gill Sans MT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4860" w:type="dxa"/>
          </w:tcPr>
          <w:p w14:paraId="7B0D20F8" w14:textId="3BC7FE47" w:rsidR="1E183933" w:rsidRDefault="1E183933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2E6D2A87">
              <w:rPr>
                <w:rFonts w:ascii="Gill Sans MT" w:hAnsi="Gill Sans MT"/>
                <w:b/>
                <w:bCs/>
                <w:sz w:val="24"/>
                <w:szCs w:val="24"/>
              </w:rPr>
              <w:t>MAKE</w:t>
            </w:r>
          </w:p>
        </w:tc>
        <w:tc>
          <w:tcPr>
            <w:tcW w:w="6015" w:type="dxa"/>
          </w:tcPr>
          <w:p w14:paraId="514034E0" w14:textId="0DB6466B" w:rsidR="1E183933" w:rsidRDefault="1E183933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2E6D2A87">
              <w:rPr>
                <w:rFonts w:ascii="Gill Sans MT" w:hAnsi="Gill Sans MT"/>
                <w:b/>
                <w:bCs/>
                <w:sz w:val="24"/>
                <w:szCs w:val="24"/>
              </w:rPr>
              <w:t>EVALUATE</w:t>
            </w:r>
          </w:p>
        </w:tc>
        <w:tc>
          <w:tcPr>
            <w:tcW w:w="5910" w:type="dxa"/>
          </w:tcPr>
          <w:p w14:paraId="13D7A29B" w14:textId="3D819CE5" w:rsidR="1E183933" w:rsidRDefault="1E183933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2E6D2A87">
              <w:rPr>
                <w:rFonts w:ascii="Gill Sans MT" w:hAnsi="Gill Sans MT"/>
                <w:b/>
                <w:bCs/>
                <w:sz w:val="24"/>
                <w:szCs w:val="24"/>
              </w:rPr>
              <w:t>TECHNICAL KNOWLEDGE</w:t>
            </w:r>
          </w:p>
        </w:tc>
      </w:tr>
      <w:tr w:rsidR="2E6D2A87" w14:paraId="16130760" w14:textId="77777777" w:rsidTr="2E6D2A87">
        <w:trPr>
          <w:trHeight w:val="300"/>
        </w:trPr>
        <w:tc>
          <w:tcPr>
            <w:tcW w:w="5535" w:type="dxa"/>
          </w:tcPr>
          <w:p w14:paraId="3EA855E5" w14:textId="1724F89C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D1 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use research and exploration, such as the study of different cultures, to identify and understand user needs</w:t>
            </w:r>
          </w:p>
        </w:tc>
        <w:tc>
          <w:tcPr>
            <w:tcW w:w="4860" w:type="dxa"/>
          </w:tcPr>
          <w:p w14:paraId="01EB905E" w14:textId="4E92F51C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M1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select from and use specialist tools, techniques, processes, equipment and machinery precisely, including computer-aided manufacture</w:t>
            </w:r>
          </w:p>
        </w:tc>
        <w:tc>
          <w:tcPr>
            <w:tcW w:w="6015" w:type="dxa"/>
          </w:tcPr>
          <w:p w14:paraId="1FE3C741" w14:textId="25395957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E1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analyse the work of past and present professionals and others to develop and broaden their understanding</w:t>
            </w:r>
          </w:p>
        </w:tc>
        <w:tc>
          <w:tcPr>
            <w:tcW w:w="5910" w:type="dxa"/>
          </w:tcPr>
          <w:p w14:paraId="160CB2E8" w14:textId="5D9C8594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T1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understand and use the properties of materials and</w:t>
            </w:r>
          </w:p>
          <w:p w14:paraId="03A946EE" w14:textId="01C5E944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the performance of structural</w:t>
            </w:r>
            <w:r>
              <w:br/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elements to achieve functioning solutions</w:t>
            </w:r>
          </w:p>
        </w:tc>
      </w:tr>
      <w:tr w:rsidR="2E6D2A87" w14:paraId="3EEDBBDA" w14:textId="77777777" w:rsidTr="2E6D2A87">
        <w:trPr>
          <w:trHeight w:val="300"/>
        </w:trPr>
        <w:tc>
          <w:tcPr>
            <w:tcW w:w="5535" w:type="dxa"/>
          </w:tcPr>
          <w:p w14:paraId="1D63E8A6" w14:textId="2A392074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D2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Identify and solve their own design problems and understand how to reformulate problems given to them</w:t>
            </w:r>
          </w:p>
        </w:tc>
        <w:tc>
          <w:tcPr>
            <w:tcW w:w="4860" w:type="dxa"/>
          </w:tcPr>
          <w:p w14:paraId="1A4CC8D4" w14:textId="42799D64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M2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select from and use a wider, more complex range of materials, components and</w:t>
            </w:r>
            <w:r>
              <w:br/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ingredients, </w:t>
            </w:r>
            <w:proofErr w:type="gramStart"/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taking into account</w:t>
            </w:r>
            <w:proofErr w:type="gramEnd"/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their properties</w:t>
            </w:r>
          </w:p>
        </w:tc>
        <w:tc>
          <w:tcPr>
            <w:tcW w:w="6015" w:type="dxa"/>
          </w:tcPr>
          <w:p w14:paraId="5921CD86" w14:textId="2B070914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E2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investigate new and emerging technologies</w:t>
            </w:r>
          </w:p>
        </w:tc>
        <w:tc>
          <w:tcPr>
            <w:tcW w:w="5910" w:type="dxa"/>
          </w:tcPr>
          <w:p w14:paraId="66746FDA" w14:textId="7904C249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T2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understand how more advanced mechanical systems used in their products enable</w:t>
            </w:r>
            <w:r>
              <w:br/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changes in movement and force</w:t>
            </w:r>
          </w:p>
        </w:tc>
      </w:tr>
      <w:tr w:rsidR="2E6D2A87" w14:paraId="7D7A78AB" w14:textId="77777777" w:rsidTr="2E6D2A87">
        <w:trPr>
          <w:trHeight w:val="300"/>
        </w:trPr>
        <w:tc>
          <w:tcPr>
            <w:tcW w:w="5535" w:type="dxa"/>
          </w:tcPr>
          <w:p w14:paraId="6A607705" w14:textId="2470ADC9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D3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develop specifications to inform the design of innovative, functional, appealing products</w:t>
            </w:r>
            <w:r>
              <w:br/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that respond to needs in a variety of situations</w:t>
            </w:r>
          </w:p>
        </w:tc>
        <w:tc>
          <w:tcPr>
            <w:tcW w:w="4860" w:type="dxa"/>
          </w:tcPr>
          <w:p w14:paraId="5B296E1B" w14:textId="31659A08" w:rsidR="2E6D2A87" w:rsidRDefault="2E6D2A87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6015" w:type="dxa"/>
          </w:tcPr>
          <w:p w14:paraId="31668C18" w14:textId="05644DA0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E3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test, evaluate and refine their ideas and products against a specification, </w:t>
            </w:r>
            <w:proofErr w:type="gramStart"/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taking into account</w:t>
            </w:r>
            <w:proofErr w:type="gramEnd"/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the views of intended users and other interested groups</w:t>
            </w:r>
          </w:p>
        </w:tc>
        <w:tc>
          <w:tcPr>
            <w:tcW w:w="5910" w:type="dxa"/>
          </w:tcPr>
          <w:p w14:paraId="3734DF30" w14:textId="632D0072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T3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understand how more advanced electrical and electronic systems can be powered and used in their products [for example, circuits with heat, light, sound and movement as inputs and outputs]</w:t>
            </w:r>
          </w:p>
        </w:tc>
      </w:tr>
      <w:tr w:rsidR="2E6D2A87" w14:paraId="567C812C" w14:textId="77777777" w:rsidTr="2E6D2A87">
        <w:tc>
          <w:tcPr>
            <w:tcW w:w="5535" w:type="dxa"/>
          </w:tcPr>
          <w:p w14:paraId="49930C6E" w14:textId="3B518A84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D4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use a variety of approaches [for example, biomimicry and user-centred design], to generate creative ideas and avoid stereotypical responses</w:t>
            </w:r>
          </w:p>
        </w:tc>
        <w:tc>
          <w:tcPr>
            <w:tcW w:w="4860" w:type="dxa"/>
          </w:tcPr>
          <w:p w14:paraId="1C5D7F78" w14:textId="31659A08" w:rsidR="2E6D2A87" w:rsidRDefault="2E6D2A87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6015" w:type="dxa"/>
          </w:tcPr>
          <w:p w14:paraId="3C7E60B2" w14:textId="7DEC3F77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E4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understand developments in design and technology, its impact on individuals, society and the environment, and the responsibilities of designers, engineers and technologists</w:t>
            </w:r>
          </w:p>
        </w:tc>
        <w:tc>
          <w:tcPr>
            <w:tcW w:w="5910" w:type="dxa"/>
          </w:tcPr>
          <w:p w14:paraId="0B91E1CB" w14:textId="6655EC73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T4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apply computing and use electronics to embed intelligence in products that respond to inputs [for example, sensors], and control outputs [for example, actuators], using programmable components [for example, microcontrollers].</w:t>
            </w:r>
          </w:p>
        </w:tc>
      </w:tr>
      <w:tr w:rsidR="2E6D2A87" w14:paraId="332AA30E" w14:textId="77777777" w:rsidTr="2E6D2A87">
        <w:trPr>
          <w:trHeight w:val="300"/>
        </w:trPr>
        <w:tc>
          <w:tcPr>
            <w:tcW w:w="5535" w:type="dxa"/>
          </w:tcPr>
          <w:p w14:paraId="51A04E38" w14:textId="3F0A0935" w:rsidR="2E6D2A87" w:rsidRDefault="2E6D2A87" w:rsidP="2E6D2A87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2E6D2A8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D5</w:t>
            </w:r>
            <w:r w:rsidRPr="2E6D2A8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develop and communicate design ideas using annotated sketches, detailed plans, 3-D and mathematical modelling, oral and digital presentations and computer-based tools</w:t>
            </w:r>
          </w:p>
        </w:tc>
        <w:tc>
          <w:tcPr>
            <w:tcW w:w="4860" w:type="dxa"/>
          </w:tcPr>
          <w:p w14:paraId="43B0CC94" w14:textId="1B5DD584" w:rsidR="2E6D2A87" w:rsidRDefault="2E6D2A87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6015" w:type="dxa"/>
          </w:tcPr>
          <w:p w14:paraId="549707A5" w14:textId="3284AAD9" w:rsidR="2E6D2A87" w:rsidRDefault="2E6D2A87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  <w:tc>
          <w:tcPr>
            <w:tcW w:w="5910" w:type="dxa"/>
          </w:tcPr>
          <w:p w14:paraId="738C556F" w14:textId="3609FF18" w:rsidR="2E6D2A87" w:rsidRDefault="2E6D2A87" w:rsidP="2E6D2A87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</w:tc>
      </w:tr>
    </w:tbl>
    <w:p w14:paraId="4B1EE7B5" w14:textId="6B3CA38B" w:rsidR="55CBD79A" w:rsidRDefault="55CBD79A" w:rsidP="2E6D2A87">
      <w:pPr>
        <w:spacing w:after="0"/>
        <w:rPr>
          <w:rFonts w:ascii="Gill Sans MT" w:hAnsi="Gill Sans MT"/>
          <w:b/>
          <w:bCs/>
          <w:sz w:val="24"/>
          <w:szCs w:val="24"/>
        </w:rPr>
      </w:pPr>
      <w:r w:rsidRPr="2E6D2A87">
        <w:rPr>
          <w:rFonts w:ascii="Gill Sans MT" w:hAnsi="Gill Sans MT"/>
          <w:b/>
          <w:bCs/>
          <w:sz w:val="24"/>
          <w:szCs w:val="24"/>
        </w:rPr>
        <w:t xml:space="preserve">National </w:t>
      </w:r>
      <w:proofErr w:type="gramStart"/>
      <w:r w:rsidRPr="2E6D2A87">
        <w:rPr>
          <w:rFonts w:ascii="Gill Sans MT" w:hAnsi="Gill Sans MT"/>
          <w:b/>
          <w:bCs/>
          <w:sz w:val="24"/>
          <w:szCs w:val="24"/>
        </w:rPr>
        <w:t>curriculum  (</w:t>
      </w:r>
      <w:proofErr w:type="gramEnd"/>
      <w:r w:rsidRPr="2E6D2A87">
        <w:rPr>
          <w:rFonts w:ascii="Gill Sans MT" w:hAnsi="Gill Sans MT"/>
          <w:b/>
          <w:bCs/>
          <w:sz w:val="24"/>
          <w:szCs w:val="24"/>
        </w:rPr>
        <w:t>Food Prep and nutrition)-</w:t>
      </w:r>
    </w:p>
    <w:p w14:paraId="00FADE45" w14:textId="7B6879F5" w:rsidR="2E6D2A87" w:rsidRDefault="2E6D2A87" w:rsidP="2E6D2A87">
      <w:pPr>
        <w:spacing w:after="0"/>
        <w:rPr>
          <w:rFonts w:ascii="Gill Sans MT" w:hAnsi="Gill Sans MT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15"/>
      </w:tblGrid>
      <w:tr w:rsidR="2E6D2A87" w14:paraId="7CA404A7" w14:textId="77777777" w:rsidTr="2E6D2A87">
        <w:trPr>
          <w:trHeight w:val="2175"/>
        </w:trPr>
        <w:tc>
          <w:tcPr>
            <w:tcW w:w="22215" w:type="dxa"/>
          </w:tcPr>
          <w:p w14:paraId="5E8C61D6" w14:textId="6A42EF0C" w:rsidR="7C8806BC" w:rsidRDefault="7C8806BC" w:rsidP="2E6D2A87">
            <w:pPr>
              <w:rPr>
                <w:rFonts w:ascii="Gill Sans MT" w:eastAsia="Gill Sans MT" w:hAnsi="Gill Sans MT" w:cs="Gill Sans MT"/>
                <w:color w:val="0B0C0C"/>
              </w:rPr>
            </w:pPr>
            <w:r w:rsidRPr="2E6D2A87">
              <w:rPr>
                <w:rFonts w:ascii="Gill Sans MT" w:eastAsia="Gill Sans MT" w:hAnsi="Gill Sans MT" w:cs="Gill Sans MT"/>
                <w:color w:val="0B0C0C"/>
              </w:rPr>
              <w:t xml:space="preserve">F1 </w:t>
            </w:r>
            <w:r w:rsidR="064E7D87" w:rsidRPr="2E6D2A87">
              <w:rPr>
                <w:rFonts w:ascii="Gill Sans MT" w:eastAsia="Gill Sans MT" w:hAnsi="Gill Sans MT" w:cs="Gill Sans MT"/>
                <w:color w:val="0B0C0C"/>
              </w:rPr>
              <w:t>understand and apply the principles of nutrition and health</w:t>
            </w:r>
          </w:p>
          <w:p w14:paraId="50FC2193" w14:textId="254F5627" w:rsidR="44F0ED5A" w:rsidRDefault="44F0ED5A" w:rsidP="2E6D2A87">
            <w:pPr>
              <w:rPr>
                <w:rFonts w:ascii="Gill Sans MT" w:eastAsia="Gill Sans MT" w:hAnsi="Gill Sans MT" w:cs="Gill Sans MT"/>
                <w:color w:val="0B0C0C"/>
              </w:rPr>
            </w:pPr>
            <w:r w:rsidRPr="2E6D2A87">
              <w:rPr>
                <w:rFonts w:ascii="Gill Sans MT" w:eastAsia="Gill Sans MT" w:hAnsi="Gill Sans MT" w:cs="Gill Sans MT"/>
                <w:color w:val="0B0C0C"/>
              </w:rPr>
              <w:t xml:space="preserve">F2 </w:t>
            </w:r>
            <w:r w:rsidR="064E7D87" w:rsidRPr="2E6D2A87">
              <w:rPr>
                <w:rFonts w:ascii="Gill Sans MT" w:eastAsia="Gill Sans MT" w:hAnsi="Gill Sans MT" w:cs="Gill Sans MT"/>
                <w:color w:val="0B0C0C"/>
              </w:rPr>
              <w:t xml:space="preserve">cook a repertoire of predominantly savoury dishes so that they </w:t>
            </w:r>
            <w:proofErr w:type="gramStart"/>
            <w:r w:rsidR="064E7D87" w:rsidRPr="2E6D2A87">
              <w:rPr>
                <w:rFonts w:ascii="Gill Sans MT" w:eastAsia="Gill Sans MT" w:hAnsi="Gill Sans MT" w:cs="Gill Sans MT"/>
                <w:color w:val="0B0C0C"/>
              </w:rPr>
              <w:t>are able to</w:t>
            </w:r>
            <w:proofErr w:type="gramEnd"/>
            <w:r w:rsidR="064E7D87" w:rsidRPr="2E6D2A87">
              <w:rPr>
                <w:rFonts w:ascii="Gill Sans MT" w:eastAsia="Gill Sans MT" w:hAnsi="Gill Sans MT" w:cs="Gill Sans MT"/>
                <w:color w:val="0B0C0C"/>
              </w:rPr>
              <w:t xml:space="preserve"> feed themselves and others a healthy and varied diet</w:t>
            </w:r>
          </w:p>
          <w:p w14:paraId="6B38FA70" w14:textId="7E151D59" w:rsidR="0C3B9AE8" w:rsidRDefault="0C3B9AE8" w:rsidP="2E6D2A87">
            <w:pPr>
              <w:rPr>
                <w:rFonts w:ascii="Gill Sans MT" w:eastAsia="Gill Sans MT" w:hAnsi="Gill Sans MT" w:cs="Gill Sans MT"/>
                <w:color w:val="0B0C0C"/>
              </w:rPr>
            </w:pPr>
            <w:r w:rsidRPr="2E6D2A87">
              <w:rPr>
                <w:rFonts w:ascii="Gill Sans MT" w:eastAsia="Gill Sans MT" w:hAnsi="Gill Sans MT" w:cs="Gill Sans MT"/>
                <w:color w:val="0B0C0C"/>
              </w:rPr>
              <w:t xml:space="preserve">F3 </w:t>
            </w:r>
            <w:r w:rsidR="064E7D87" w:rsidRPr="2E6D2A87">
              <w:rPr>
                <w:rFonts w:ascii="Gill Sans MT" w:eastAsia="Gill Sans MT" w:hAnsi="Gill Sans MT" w:cs="Gill Sans MT"/>
                <w:color w:val="0B0C0C"/>
              </w:rPr>
              <w:t>become competent in a range of cooking techniques [for example, selecting and preparing ingredients; using utensils and electrical equipment; applying heat in different ways; using awareness of taste, texture and smell to decide how to season dishes and combine ingredients; adapting and using their own recipes]</w:t>
            </w:r>
          </w:p>
          <w:p w14:paraId="51969069" w14:textId="06CBB86C" w:rsidR="634DD1A6" w:rsidRDefault="634DD1A6" w:rsidP="2E6D2A87">
            <w:pPr>
              <w:rPr>
                <w:rFonts w:ascii="Gill Sans MT" w:eastAsia="Gill Sans MT" w:hAnsi="Gill Sans MT" w:cs="Gill Sans MT"/>
                <w:color w:val="0B0C0C"/>
              </w:rPr>
            </w:pPr>
            <w:r w:rsidRPr="2E6D2A87">
              <w:rPr>
                <w:rFonts w:ascii="Gill Sans MT" w:eastAsia="Gill Sans MT" w:hAnsi="Gill Sans MT" w:cs="Gill Sans MT"/>
                <w:color w:val="0B0C0C"/>
              </w:rPr>
              <w:t xml:space="preserve">F4 </w:t>
            </w:r>
            <w:r w:rsidR="064E7D87" w:rsidRPr="2E6D2A87">
              <w:rPr>
                <w:rFonts w:ascii="Gill Sans MT" w:eastAsia="Gill Sans MT" w:hAnsi="Gill Sans MT" w:cs="Gill Sans MT"/>
                <w:color w:val="0B0C0C"/>
              </w:rPr>
              <w:t>understand the source, seasonality and characteristics of a broad range of ingredients</w:t>
            </w:r>
          </w:p>
          <w:p w14:paraId="6182F369" w14:textId="373F7444" w:rsidR="2E6D2A87" w:rsidRDefault="2E6D2A87" w:rsidP="2E6D2A87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4612BC01" w14:textId="65945BFB" w:rsidR="2E6D2A87" w:rsidRDefault="2E6D2A87" w:rsidP="2E6D2A87">
      <w:pPr>
        <w:spacing w:after="0"/>
        <w:rPr>
          <w:rFonts w:ascii="Gill Sans MT" w:hAnsi="Gill Sans MT"/>
          <w:b/>
          <w:bCs/>
          <w:sz w:val="24"/>
          <w:szCs w:val="24"/>
        </w:rPr>
      </w:pPr>
    </w:p>
    <w:sectPr w:rsidR="2E6D2A87" w:rsidSect="0095606E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0" w:right="720" w:bottom="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29F7" w14:textId="77777777" w:rsidR="00F93E6D" w:rsidRDefault="00F93E6D" w:rsidP="00D02A16">
      <w:pPr>
        <w:spacing w:after="0" w:line="240" w:lineRule="auto"/>
      </w:pPr>
      <w:r>
        <w:separator/>
      </w:r>
    </w:p>
  </w:endnote>
  <w:endnote w:type="continuationSeparator" w:id="0">
    <w:p w14:paraId="19FD5B71" w14:textId="77777777" w:rsidR="00F93E6D" w:rsidRDefault="00F93E6D" w:rsidP="00D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093E50" w:rsidRDefault="00093E50" w:rsidP="00FB6631">
    <w:r w:rsidRPr="00A013D6">
      <w:rPr>
        <w:rFonts w:ascii="Cambria" w:hAnsi="Cambria" w:cs="Tahoma"/>
        <w:i/>
        <w:iCs/>
        <w:noProof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26C6" w14:textId="77777777" w:rsidR="00F93E6D" w:rsidRDefault="00F93E6D" w:rsidP="00D02A16">
      <w:pPr>
        <w:spacing w:after="0" w:line="240" w:lineRule="auto"/>
      </w:pPr>
      <w:r>
        <w:separator/>
      </w:r>
    </w:p>
  </w:footnote>
  <w:footnote w:type="continuationSeparator" w:id="0">
    <w:p w14:paraId="3607A36E" w14:textId="77777777" w:rsidR="00F93E6D" w:rsidRDefault="00F93E6D" w:rsidP="00D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093E50" w:rsidRDefault="00B04EA6">
    <w:pPr>
      <w:pStyle w:val="Header"/>
    </w:pPr>
    <w:r>
      <w:rPr>
        <w:noProof/>
      </w:rPr>
      <w:pict w14:anchorId="05334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318089" o:spid="_x0000_s1027" type="#_x0000_t75" style="position:absolute;margin-left:0;margin-top:0;width:697.85pt;height:290.9pt;z-index:-251658752;mso-position-horizontal:center;mso-position-horizontal-relative:margin;mso-position-vertical:center;mso-position-vertical-relative:margin" o:allowincell="f">
          <v:imagedata r:id="rId1" o:title="M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093E50" w:rsidRDefault="00093E50" w:rsidP="0044229B">
    <w:pPr>
      <w:jc w:val="right"/>
    </w:pPr>
    <w:r>
      <w:rPr>
        <w:noProof/>
      </w:rPr>
      <w:drawing>
        <wp:inline distT="0" distB="0" distL="0" distR="0" wp14:anchorId="1778ED88" wp14:editId="6AA49ED5">
          <wp:extent cx="809624" cy="523875"/>
          <wp:effectExtent l="0" t="0" r="0" b="0"/>
          <wp:docPr id="1" name="Picture 1" descr="https://www.bishopr.co.uk/images/Curriculum/Faculty_Photo_A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093E50" w:rsidRPr="00431E12" w:rsidRDefault="00093E50" w:rsidP="005C15A2">
    <w:pPr>
      <w:rPr>
        <w:rFonts w:ascii="Century Gothic" w:hAnsi="Century Gothic"/>
        <w:sz w:val="44"/>
      </w:rPr>
    </w:pPr>
  </w:p>
  <w:p w14:paraId="6BB9E253" w14:textId="77777777" w:rsidR="00093E50" w:rsidRDefault="00093E5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44"/>
    <w:multiLevelType w:val="hybridMultilevel"/>
    <w:tmpl w:val="2EF26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005"/>
    <w:multiLevelType w:val="hybridMultilevel"/>
    <w:tmpl w:val="90048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C00C9"/>
    <w:multiLevelType w:val="hybridMultilevel"/>
    <w:tmpl w:val="9396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29A1"/>
    <w:multiLevelType w:val="hybridMultilevel"/>
    <w:tmpl w:val="234A2E84"/>
    <w:lvl w:ilvl="0" w:tplc="C4903B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DE4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29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21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E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7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E5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AC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06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41F5"/>
    <w:multiLevelType w:val="hybridMultilevel"/>
    <w:tmpl w:val="4C78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4453"/>
    <w:multiLevelType w:val="hybridMultilevel"/>
    <w:tmpl w:val="0170A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14D44"/>
    <w:multiLevelType w:val="hybridMultilevel"/>
    <w:tmpl w:val="01C67918"/>
    <w:lvl w:ilvl="0" w:tplc="20A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24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4C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4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C2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8E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29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EF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74B0"/>
    <w:multiLevelType w:val="hybridMultilevel"/>
    <w:tmpl w:val="BAC46DDE"/>
    <w:lvl w:ilvl="0" w:tplc="400A1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29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E2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9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C2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8D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09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62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2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73729"/>
    <w:multiLevelType w:val="hybridMultilevel"/>
    <w:tmpl w:val="CDF0075C"/>
    <w:lvl w:ilvl="0" w:tplc="34227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81AF8"/>
    <w:multiLevelType w:val="hybridMultilevel"/>
    <w:tmpl w:val="10B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BCC455"/>
    <w:multiLevelType w:val="hybridMultilevel"/>
    <w:tmpl w:val="3C82D202"/>
    <w:lvl w:ilvl="0" w:tplc="22600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2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08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02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07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A5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2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8D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C8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30119"/>
    <w:multiLevelType w:val="hybridMultilevel"/>
    <w:tmpl w:val="F03CEF22"/>
    <w:lvl w:ilvl="0" w:tplc="8FE0E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4F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23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0F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2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CB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6C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4B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29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85595"/>
    <w:multiLevelType w:val="hybridMultilevel"/>
    <w:tmpl w:val="022C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E5BBB"/>
    <w:multiLevelType w:val="hybridMultilevel"/>
    <w:tmpl w:val="C13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14A22"/>
    <w:multiLevelType w:val="hybridMultilevel"/>
    <w:tmpl w:val="EBAE2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8AC58"/>
    <w:multiLevelType w:val="hybridMultilevel"/>
    <w:tmpl w:val="0E96F588"/>
    <w:lvl w:ilvl="0" w:tplc="276A7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2E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46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0C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CD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2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5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24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43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D4497"/>
    <w:multiLevelType w:val="hybridMultilevel"/>
    <w:tmpl w:val="84321462"/>
    <w:lvl w:ilvl="0" w:tplc="5BB23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C2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47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5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6D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4E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49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4F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82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5CCFB"/>
    <w:multiLevelType w:val="hybridMultilevel"/>
    <w:tmpl w:val="651EAEB2"/>
    <w:lvl w:ilvl="0" w:tplc="53960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CF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6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47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47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A3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60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83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E2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609C2"/>
    <w:multiLevelType w:val="hybridMultilevel"/>
    <w:tmpl w:val="7A628F22"/>
    <w:lvl w:ilvl="0" w:tplc="860873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3E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A1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A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6A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E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44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C39EE"/>
    <w:multiLevelType w:val="hybridMultilevel"/>
    <w:tmpl w:val="ADFE5A28"/>
    <w:lvl w:ilvl="0" w:tplc="3852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EF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A7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A7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A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4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6C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4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11ECB"/>
    <w:multiLevelType w:val="hybridMultilevel"/>
    <w:tmpl w:val="7700AF16"/>
    <w:lvl w:ilvl="0" w:tplc="61E6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E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CF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CA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0D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E4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89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EE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E5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35727"/>
    <w:multiLevelType w:val="hybridMultilevel"/>
    <w:tmpl w:val="689C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15134"/>
    <w:multiLevelType w:val="hybridMultilevel"/>
    <w:tmpl w:val="36C48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7E47AB"/>
    <w:multiLevelType w:val="hybridMultilevel"/>
    <w:tmpl w:val="44CA4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A1D4C"/>
    <w:multiLevelType w:val="hybridMultilevel"/>
    <w:tmpl w:val="2DE87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776536"/>
    <w:multiLevelType w:val="hybridMultilevel"/>
    <w:tmpl w:val="2E668D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5C4739"/>
    <w:multiLevelType w:val="hybridMultilevel"/>
    <w:tmpl w:val="10E0C6C2"/>
    <w:lvl w:ilvl="0" w:tplc="CE948B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 w15:restartNumberingAfterBreak="0">
    <w:nsid w:val="6A75605A"/>
    <w:multiLevelType w:val="hybridMultilevel"/>
    <w:tmpl w:val="5E4604D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C4D132E"/>
    <w:multiLevelType w:val="hybridMultilevel"/>
    <w:tmpl w:val="ED1E1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639FB"/>
    <w:multiLevelType w:val="hybridMultilevel"/>
    <w:tmpl w:val="1E92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63F2E"/>
    <w:multiLevelType w:val="hybridMultilevel"/>
    <w:tmpl w:val="08A8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76FC1"/>
    <w:multiLevelType w:val="hybridMultilevel"/>
    <w:tmpl w:val="0A62C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01497"/>
    <w:multiLevelType w:val="hybridMultilevel"/>
    <w:tmpl w:val="1A78B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BF2FBF"/>
    <w:multiLevelType w:val="hybridMultilevel"/>
    <w:tmpl w:val="F2FC382C"/>
    <w:lvl w:ilvl="0" w:tplc="478E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2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5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7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85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6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E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A9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45F22"/>
    <w:multiLevelType w:val="hybridMultilevel"/>
    <w:tmpl w:val="77EAC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13405">
    <w:abstractNumId w:val="3"/>
  </w:num>
  <w:num w:numId="2" w16cid:durableId="1723556363">
    <w:abstractNumId w:val="15"/>
  </w:num>
  <w:num w:numId="3" w16cid:durableId="2059352273">
    <w:abstractNumId w:val="18"/>
  </w:num>
  <w:num w:numId="4" w16cid:durableId="869028999">
    <w:abstractNumId w:val="11"/>
  </w:num>
  <w:num w:numId="5" w16cid:durableId="567959470">
    <w:abstractNumId w:val="16"/>
  </w:num>
  <w:num w:numId="6" w16cid:durableId="196700001">
    <w:abstractNumId w:val="19"/>
  </w:num>
  <w:num w:numId="7" w16cid:durableId="479347995">
    <w:abstractNumId w:val="17"/>
  </w:num>
  <w:num w:numId="8" w16cid:durableId="1082680553">
    <w:abstractNumId w:val="10"/>
  </w:num>
  <w:num w:numId="9" w16cid:durableId="2009168266">
    <w:abstractNumId w:val="20"/>
  </w:num>
  <w:num w:numId="10" w16cid:durableId="1755322367">
    <w:abstractNumId w:val="7"/>
  </w:num>
  <w:num w:numId="11" w16cid:durableId="362436663">
    <w:abstractNumId w:val="6"/>
  </w:num>
  <w:num w:numId="12" w16cid:durableId="1409301723">
    <w:abstractNumId w:val="33"/>
  </w:num>
  <w:num w:numId="13" w16cid:durableId="1101071090">
    <w:abstractNumId w:val="24"/>
  </w:num>
  <w:num w:numId="14" w16cid:durableId="56318388">
    <w:abstractNumId w:val="34"/>
  </w:num>
  <w:num w:numId="15" w16cid:durableId="196815870">
    <w:abstractNumId w:val="9"/>
  </w:num>
  <w:num w:numId="16" w16cid:durableId="697123821">
    <w:abstractNumId w:val="32"/>
  </w:num>
  <w:num w:numId="17" w16cid:durableId="1742826044">
    <w:abstractNumId w:val="1"/>
  </w:num>
  <w:num w:numId="18" w16cid:durableId="956445230">
    <w:abstractNumId w:val="8"/>
  </w:num>
  <w:num w:numId="19" w16cid:durableId="2102797911">
    <w:abstractNumId w:val="0"/>
  </w:num>
  <w:num w:numId="20" w16cid:durableId="81687376">
    <w:abstractNumId w:val="29"/>
  </w:num>
  <w:num w:numId="21" w16cid:durableId="1026635609">
    <w:abstractNumId w:val="21"/>
  </w:num>
  <w:num w:numId="22" w16cid:durableId="587928521">
    <w:abstractNumId w:val="13"/>
  </w:num>
  <w:num w:numId="23" w16cid:durableId="1430278337">
    <w:abstractNumId w:val="26"/>
  </w:num>
  <w:num w:numId="24" w16cid:durableId="1270359464">
    <w:abstractNumId w:val="27"/>
  </w:num>
  <w:num w:numId="25" w16cid:durableId="1838839534">
    <w:abstractNumId w:val="23"/>
  </w:num>
  <w:num w:numId="26" w16cid:durableId="1548641397">
    <w:abstractNumId w:val="30"/>
  </w:num>
  <w:num w:numId="27" w16cid:durableId="9070472">
    <w:abstractNumId w:val="4"/>
  </w:num>
  <w:num w:numId="28" w16cid:durableId="1557739086">
    <w:abstractNumId w:val="28"/>
  </w:num>
  <w:num w:numId="29" w16cid:durableId="833421375">
    <w:abstractNumId w:val="2"/>
  </w:num>
  <w:num w:numId="30" w16cid:durableId="659508712">
    <w:abstractNumId w:val="14"/>
  </w:num>
  <w:num w:numId="31" w16cid:durableId="1908761696">
    <w:abstractNumId w:val="5"/>
  </w:num>
  <w:num w:numId="32" w16cid:durableId="1440179869">
    <w:abstractNumId w:val="12"/>
  </w:num>
  <w:num w:numId="33" w16cid:durableId="343947541">
    <w:abstractNumId w:val="22"/>
  </w:num>
  <w:num w:numId="34" w16cid:durableId="771509083">
    <w:abstractNumId w:val="31"/>
  </w:num>
  <w:num w:numId="35" w16cid:durableId="71986705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b71f3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09"/>
    <w:rsid w:val="000023B2"/>
    <w:rsid w:val="00006159"/>
    <w:rsid w:val="00010070"/>
    <w:rsid w:val="000207D7"/>
    <w:rsid w:val="00021AEC"/>
    <w:rsid w:val="000237EB"/>
    <w:rsid w:val="00024DB4"/>
    <w:rsid w:val="000301A6"/>
    <w:rsid w:val="00035358"/>
    <w:rsid w:val="00037BC3"/>
    <w:rsid w:val="000440FE"/>
    <w:rsid w:val="00047B05"/>
    <w:rsid w:val="00053845"/>
    <w:rsid w:val="00054293"/>
    <w:rsid w:val="000559C7"/>
    <w:rsid w:val="00067E86"/>
    <w:rsid w:val="0007038F"/>
    <w:rsid w:val="00071CB3"/>
    <w:rsid w:val="0007252A"/>
    <w:rsid w:val="00072A00"/>
    <w:rsid w:val="00082536"/>
    <w:rsid w:val="00090B8C"/>
    <w:rsid w:val="00093E50"/>
    <w:rsid w:val="00095D27"/>
    <w:rsid w:val="000A73CB"/>
    <w:rsid w:val="000B1F9F"/>
    <w:rsid w:val="000B2AAA"/>
    <w:rsid w:val="000B562F"/>
    <w:rsid w:val="000C273B"/>
    <w:rsid w:val="000C5ADC"/>
    <w:rsid w:val="000C5ED0"/>
    <w:rsid w:val="000CD7EB"/>
    <w:rsid w:val="000D43E8"/>
    <w:rsid w:val="000F41FB"/>
    <w:rsid w:val="000F5299"/>
    <w:rsid w:val="0010756A"/>
    <w:rsid w:val="00110630"/>
    <w:rsid w:val="001106F6"/>
    <w:rsid w:val="00111D03"/>
    <w:rsid w:val="0011273A"/>
    <w:rsid w:val="00112858"/>
    <w:rsid w:val="001145BE"/>
    <w:rsid w:val="00115260"/>
    <w:rsid w:val="001156A1"/>
    <w:rsid w:val="001166C7"/>
    <w:rsid w:val="00123FE1"/>
    <w:rsid w:val="00129A1F"/>
    <w:rsid w:val="001300B6"/>
    <w:rsid w:val="00133AD0"/>
    <w:rsid w:val="00135499"/>
    <w:rsid w:val="0013693C"/>
    <w:rsid w:val="00136F70"/>
    <w:rsid w:val="00145B4A"/>
    <w:rsid w:val="00147829"/>
    <w:rsid w:val="00150596"/>
    <w:rsid w:val="001506E6"/>
    <w:rsid w:val="00151235"/>
    <w:rsid w:val="00151C36"/>
    <w:rsid w:val="00151CBF"/>
    <w:rsid w:val="0015791C"/>
    <w:rsid w:val="0015B89B"/>
    <w:rsid w:val="00160AAF"/>
    <w:rsid w:val="00160AFA"/>
    <w:rsid w:val="00162C40"/>
    <w:rsid w:val="00163A92"/>
    <w:rsid w:val="001643C1"/>
    <w:rsid w:val="00165F24"/>
    <w:rsid w:val="001661D0"/>
    <w:rsid w:val="001701EC"/>
    <w:rsid w:val="00170DA6"/>
    <w:rsid w:val="0018015C"/>
    <w:rsid w:val="00180778"/>
    <w:rsid w:val="00180BC2"/>
    <w:rsid w:val="00180D83"/>
    <w:rsid w:val="00184F14"/>
    <w:rsid w:val="0018650D"/>
    <w:rsid w:val="00187C75"/>
    <w:rsid w:val="00195580"/>
    <w:rsid w:val="0019776F"/>
    <w:rsid w:val="001A01C4"/>
    <w:rsid w:val="001A16C2"/>
    <w:rsid w:val="001A3794"/>
    <w:rsid w:val="001B1384"/>
    <w:rsid w:val="001B3DD1"/>
    <w:rsid w:val="001B68A4"/>
    <w:rsid w:val="001C0051"/>
    <w:rsid w:val="001C3C46"/>
    <w:rsid w:val="001C46DA"/>
    <w:rsid w:val="001C57CA"/>
    <w:rsid w:val="001C6FAB"/>
    <w:rsid w:val="001D29C6"/>
    <w:rsid w:val="001D3066"/>
    <w:rsid w:val="001D32F3"/>
    <w:rsid w:val="001D38AF"/>
    <w:rsid w:val="001D5C60"/>
    <w:rsid w:val="001E2110"/>
    <w:rsid w:val="001E3380"/>
    <w:rsid w:val="001E41A0"/>
    <w:rsid w:val="001E6C10"/>
    <w:rsid w:val="001F1F27"/>
    <w:rsid w:val="001F2172"/>
    <w:rsid w:val="001F326B"/>
    <w:rsid w:val="001F63AE"/>
    <w:rsid w:val="00200D02"/>
    <w:rsid w:val="00202F5D"/>
    <w:rsid w:val="002032C8"/>
    <w:rsid w:val="002064A1"/>
    <w:rsid w:val="00207385"/>
    <w:rsid w:val="00212255"/>
    <w:rsid w:val="0021257F"/>
    <w:rsid w:val="00212CA2"/>
    <w:rsid w:val="0021505B"/>
    <w:rsid w:val="002214CC"/>
    <w:rsid w:val="002245D6"/>
    <w:rsid w:val="00232BA5"/>
    <w:rsid w:val="00233C93"/>
    <w:rsid w:val="0023552E"/>
    <w:rsid w:val="002364F7"/>
    <w:rsid w:val="002378E4"/>
    <w:rsid w:val="002539FC"/>
    <w:rsid w:val="0025611A"/>
    <w:rsid w:val="00260144"/>
    <w:rsid w:val="002639B5"/>
    <w:rsid w:val="00264142"/>
    <w:rsid w:val="00265175"/>
    <w:rsid w:val="00267131"/>
    <w:rsid w:val="00272C97"/>
    <w:rsid w:val="00272D48"/>
    <w:rsid w:val="00276EB1"/>
    <w:rsid w:val="0028013B"/>
    <w:rsid w:val="00281066"/>
    <w:rsid w:val="00296939"/>
    <w:rsid w:val="002A2E1D"/>
    <w:rsid w:val="002A4759"/>
    <w:rsid w:val="002A55D7"/>
    <w:rsid w:val="002A6798"/>
    <w:rsid w:val="002B1104"/>
    <w:rsid w:val="002B6715"/>
    <w:rsid w:val="002C1FD2"/>
    <w:rsid w:val="002C2314"/>
    <w:rsid w:val="002C5CC4"/>
    <w:rsid w:val="002C6CAD"/>
    <w:rsid w:val="002C6CED"/>
    <w:rsid w:val="002D0DA4"/>
    <w:rsid w:val="002D1425"/>
    <w:rsid w:val="002D1B93"/>
    <w:rsid w:val="002D25DE"/>
    <w:rsid w:val="002E25C9"/>
    <w:rsid w:val="002E73B3"/>
    <w:rsid w:val="002E7481"/>
    <w:rsid w:val="002F2CA0"/>
    <w:rsid w:val="002F3729"/>
    <w:rsid w:val="00302BCD"/>
    <w:rsid w:val="0030405C"/>
    <w:rsid w:val="0030555D"/>
    <w:rsid w:val="00310004"/>
    <w:rsid w:val="003107D9"/>
    <w:rsid w:val="00311DA2"/>
    <w:rsid w:val="0031251F"/>
    <w:rsid w:val="00326671"/>
    <w:rsid w:val="0033400D"/>
    <w:rsid w:val="003349D5"/>
    <w:rsid w:val="00342320"/>
    <w:rsid w:val="00343B7F"/>
    <w:rsid w:val="00344ED9"/>
    <w:rsid w:val="00347A1E"/>
    <w:rsid w:val="00354EA3"/>
    <w:rsid w:val="0035706B"/>
    <w:rsid w:val="00360709"/>
    <w:rsid w:val="003638A0"/>
    <w:rsid w:val="00364368"/>
    <w:rsid w:val="003648C7"/>
    <w:rsid w:val="00371C1F"/>
    <w:rsid w:val="00372E41"/>
    <w:rsid w:val="00380398"/>
    <w:rsid w:val="00381EA3"/>
    <w:rsid w:val="00381F7C"/>
    <w:rsid w:val="00383366"/>
    <w:rsid w:val="00385C9A"/>
    <w:rsid w:val="00386479"/>
    <w:rsid w:val="0039053D"/>
    <w:rsid w:val="00390F2E"/>
    <w:rsid w:val="00391232"/>
    <w:rsid w:val="00391D68"/>
    <w:rsid w:val="00392E39"/>
    <w:rsid w:val="003953C8"/>
    <w:rsid w:val="003A338B"/>
    <w:rsid w:val="003A3FAB"/>
    <w:rsid w:val="003A7CD8"/>
    <w:rsid w:val="003B0236"/>
    <w:rsid w:val="003B56CD"/>
    <w:rsid w:val="003B589D"/>
    <w:rsid w:val="003B781D"/>
    <w:rsid w:val="003C1309"/>
    <w:rsid w:val="003C158A"/>
    <w:rsid w:val="003C5CE1"/>
    <w:rsid w:val="003D6A48"/>
    <w:rsid w:val="003D7E48"/>
    <w:rsid w:val="003F5C56"/>
    <w:rsid w:val="003F6C31"/>
    <w:rsid w:val="004027E7"/>
    <w:rsid w:val="00404840"/>
    <w:rsid w:val="0040738F"/>
    <w:rsid w:val="00412BF9"/>
    <w:rsid w:val="004141E2"/>
    <w:rsid w:val="004147BA"/>
    <w:rsid w:val="004155E5"/>
    <w:rsid w:val="004161DF"/>
    <w:rsid w:val="00421783"/>
    <w:rsid w:val="004224E3"/>
    <w:rsid w:val="00423218"/>
    <w:rsid w:val="00425495"/>
    <w:rsid w:val="004278C8"/>
    <w:rsid w:val="00428C0D"/>
    <w:rsid w:val="0043420A"/>
    <w:rsid w:val="004355AF"/>
    <w:rsid w:val="00435750"/>
    <w:rsid w:val="00436D07"/>
    <w:rsid w:val="00440BF1"/>
    <w:rsid w:val="00440E63"/>
    <w:rsid w:val="0044229B"/>
    <w:rsid w:val="004451EE"/>
    <w:rsid w:val="00446332"/>
    <w:rsid w:val="004469E4"/>
    <w:rsid w:val="00452481"/>
    <w:rsid w:val="00452884"/>
    <w:rsid w:val="00470128"/>
    <w:rsid w:val="004716FB"/>
    <w:rsid w:val="004737D5"/>
    <w:rsid w:val="00473E9E"/>
    <w:rsid w:val="00476571"/>
    <w:rsid w:val="00482A13"/>
    <w:rsid w:val="00482FF2"/>
    <w:rsid w:val="00483C00"/>
    <w:rsid w:val="004921BC"/>
    <w:rsid w:val="00492FC7"/>
    <w:rsid w:val="00495F0B"/>
    <w:rsid w:val="0049613F"/>
    <w:rsid w:val="004A1C7F"/>
    <w:rsid w:val="004A35DA"/>
    <w:rsid w:val="004A5FFA"/>
    <w:rsid w:val="004A6F24"/>
    <w:rsid w:val="004A71A5"/>
    <w:rsid w:val="004B4631"/>
    <w:rsid w:val="004B7BC0"/>
    <w:rsid w:val="004C2C82"/>
    <w:rsid w:val="004C3738"/>
    <w:rsid w:val="004C3C83"/>
    <w:rsid w:val="004C45F2"/>
    <w:rsid w:val="004C5906"/>
    <w:rsid w:val="004E67BD"/>
    <w:rsid w:val="004E77D1"/>
    <w:rsid w:val="004F09DF"/>
    <w:rsid w:val="004F1FF7"/>
    <w:rsid w:val="004F219E"/>
    <w:rsid w:val="0050227C"/>
    <w:rsid w:val="005054B7"/>
    <w:rsid w:val="0050620D"/>
    <w:rsid w:val="00511BA9"/>
    <w:rsid w:val="00512863"/>
    <w:rsid w:val="005162BC"/>
    <w:rsid w:val="00521321"/>
    <w:rsid w:val="00522C8A"/>
    <w:rsid w:val="00522DC2"/>
    <w:rsid w:val="005252E6"/>
    <w:rsid w:val="00531096"/>
    <w:rsid w:val="005317E2"/>
    <w:rsid w:val="00535EB6"/>
    <w:rsid w:val="00536996"/>
    <w:rsid w:val="00541505"/>
    <w:rsid w:val="0054334B"/>
    <w:rsid w:val="0054618F"/>
    <w:rsid w:val="00551B5B"/>
    <w:rsid w:val="0055534C"/>
    <w:rsid w:val="00556A31"/>
    <w:rsid w:val="00557E5D"/>
    <w:rsid w:val="005668D2"/>
    <w:rsid w:val="00571AB0"/>
    <w:rsid w:val="005728C6"/>
    <w:rsid w:val="005747A9"/>
    <w:rsid w:val="005756FA"/>
    <w:rsid w:val="00581C13"/>
    <w:rsid w:val="00583FB0"/>
    <w:rsid w:val="00590A08"/>
    <w:rsid w:val="00592965"/>
    <w:rsid w:val="0059434C"/>
    <w:rsid w:val="00595A59"/>
    <w:rsid w:val="00597139"/>
    <w:rsid w:val="00597FA5"/>
    <w:rsid w:val="005A03BF"/>
    <w:rsid w:val="005A094A"/>
    <w:rsid w:val="005A1F4E"/>
    <w:rsid w:val="005A22D0"/>
    <w:rsid w:val="005A52C0"/>
    <w:rsid w:val="005A679D"/>
    <w:rsid w:val="005B26FC"/>
    <w:rsid w:val="005B46C4"/>
    <w:rsid w:val="005B7C68"/>
    <w:rsid w:val="005C15A2"/>
    <w:rsid w:val="005D1133"/>
    <w:rsid w:val="005D1D42"/>
    <w:rsid w:val="005D1D59"/>
    <w:rsid w:val="005D569E"/>
    <w:rsid w:val="005D6A5B"/>
    <w:rsid w:val="005E4BCF"/>
    <w:rsid w:val="005E7C22"/>
    <w:rsid w:val="005E7FFD"/>
    <w:rsid w:val="005F40C1"/>
    <w:rsid w:val="005F5C1B"/>
    <w:rsid w:val="006030D6"/>
    <w:rsid w:val="006054DE"/>
    <w:rsid w:val="00611C91"/>
    <w:rsid w:val="006130A2"/>
    <w:rsid w:val="0061728A"/>
    <w:rsid w:val="0062249E"/>
    <w:rsid w:val="006244EF"/>
    <w:rsid w:val="0062491B"/>
    <w:rsid w:val="00624C4D"/>
    <w:rsid w:val="00636BCC"/>
    <w:rsid w:val="00645E20"/>
    <w:rsid w:val="00656D46"/>
    <w:rsid w:val="00662B3A"/>
    <w:rsid w:val="00670F62"/>
    <w:rsid w:val="0067195F"/>
    <w:rsid w:val="006728C5"/>
    <w:rsid w:val="006735C7"/>
    <w:rsid w:val="00674456"/>
    <w:rsid w:val="00674C63"/>
    <w:rsid w:val="00674DEC"/>
    <w:rsid w:val="0067795F"/>
    <w:rsid w:val="00681CB6"/>
    <w:rsid w:val="0068444C"/>
    <w:rsid w:val="00687D41"/>
    <w:rsid w:val="00690566"/>
    <w:rsid w:val="00691057"/>
    <w:rsid w:val="00695EB8"/>
    <w:rsid w:val="00696153"/>
    <w:rsid w:val="006A652C"/>
    <w:rsid w:val="006A6EC7"/>
    <w:rsid w:val="006A7673"/>
    <w:rsid w:val="006B1F63"/>
    <w:rsid w:val="006B3524"/>
    <w:rsid w:val="006B50B2"/>
    <w:rsid w:val="006C5412"/>
    <w:rsid w:val="006D0385"/>
    <w:rsid w:val="006D4F55"/>
    <w:rsid w:val="006E0B95"/>
    <w:rsid w:val="006E6400"/>
    <w:rsid w:val="006F45AE"/>
    <w:rsid w:val="006F6B34"/>
    <w:rsid w:val="006F6C84"/>
    <w:rsid w:val="0070124E"/>
    <w:rsid w:val="00704915"/>
    <w:rsid w:val="00710F1D"/>
    <w:rsid w:val="0071328B"/>
    <w:rsid w:val="0071AD4B"/>
    <w:rsid w:val="00721B23"/>
    <w:rsid w:val="00722541"/>
    <w:rsid w:val="00723834"/>
    <w:rsid w:val="00724168"/>
    <w:rsid w:val="00725585"/>
    <w:rsid w:val="00725A41"/>
    <w:rsid w:val="00725DCB"/>
    <w:rsid w:val="007311ED"/>
    <w:rsid w:val="00733239"/>
    <w:rsid w:val="0073A1F4"/>
    <w:rsid w:val="00740B35"/>
    <w:rsid w:val="00745C76"/>
    <w:rsid w:val="0074776E"/>
    <w:rsid w:val="00752223"/>
    <w:rsid w:val="00752C9D"/>
    <w:rsid w:val="0076DF8E"/>
    <w:rsid w:val="00770714"/>
    <w:rsid w:val="00772CD3"/>
    <w:rsid w:val="00774C57"/>
    <w:rsid w:val="00775BA6"/>
    <w:rsid w:val="00776800"/>
    <w:rsid w:val="00776A2E"/>
    <w:rsid w:val="00777138"/>
    <w:rsid w:val="00783A14"/>
    <w:rsid w:val="007849FC"/>
    <w:rsid w:val="00784FE3"/>
    <w:rsid w:val="007868E4"/>
    <w:rsid w:val="00796046"/>
    <w:rsid w:val="007A2CB8"/>
    <w:rsid w:val="007A398C"/>
    <w:rsid w:val="007A49E2"/>
    <w:rsid w:val="007A5182"/>
    <w:rsid w:val="007A679C"/>
    <w:rsid w:val="007A7745"/>
    <w:rsid w:val="007B0333"/>
    <w:rsid w:val="007C2342"/>
    <w:rsid w:val="007D4865"/>
    <w:rsid w:val="007D5A00"/>
    <w:rsid w:val="007D5E5C"/>
    <w:rsid w:val="007E2204"/>
    <w:rsid w:val="007E2693"/>
    <w:rsid w:val="007E40A9"/>
    <w:rsid w:val="007E6393"/>
    <w:rsid w:val="007E7F20"/>
    <w:rsid w:val="007F075B"/>
    <w:rsid w:val="007F2313"/>
    <w:rsid w:val="007F30AF"/>
    <w:rsid w:val="007F35F5"/>
    <w:rsid w:val="007F3BB8"/>
    <w:rsid w:val="007F4E5E"/>
    <w:rsid w:val="007F5020"/>
    <w:rsid w:val="007F7B51"/>
    <w:rsid w:val="00804D3D"/>
    <w:rsid w:val="0080506F"/>
    <w:rsid w:val="00810A07"/>
    <w:rsid w:val="00815F0B"/>
    <w:rsid w:val="008213F5"/>
    <w:rsid w:val="008226EB"/>
    <w:rsid w:val="00824C3A"/>
    <w:rsid w:val="00833C45"/>
    <w:rsid w:val="00834C13"/>
    <w:rsid w:val="00844284"/>
    <w:rsid w:val="008444C7"/>
    <w:rsid w:val="008479CC"/>
    <w:rsid w:val="008531C1"/>
    <w:rsid w:val="00853671"/>
    <w:rsid w:val="00853DB3"/>
    <w:rsid w:val="00854007"/>
    <w:rsid w:val="008552F2"/>
    <w:rsid w:val="00855CC9"/>
    <w:rsid w:val="00856768"/>
    <w:rsid w:val="00860243"/>
    <w:rsid w:val="008623E7"/>
    <w:rsid w:val="00864BAF"/>
    <w:rsid w:val="00865378"/>
    <w:rsid w:val="0086673E"/>
    <w:rsid w:val="00870CE0"/>
    <w:rsid w:val="0087421F"/>
    <w:rsid w:val="008764CC"/>
    <w:rsid w:val="00876663"/>
    <w:rsid w:val="00880801"/>
    <w:rsid w:val="00881C4C"/>
    <w:rsid w:val="00885954"/>
    <w:rsid w:val="00890CDE"/>
    <w:rsid w:val="0089219E"/>
    <w:rsid w:val="008975CD"/>
    <w:rsid w:val="008A1E05"/>
    <w:rsid w:val="008A2772"/>
    <w:rsid w:val="008A4166"/>
    <w:rsid w:val="008B3655"/>
    <w:rsid w:val="008B5482"/>
    <w:rsid w:val="008B5615"/>
    <w:rsid w:val="008B5D97"/>
    <w:rsid w:val="008B74D0"/>
    <w:rsid w:val="008C02BA"/>
    <w:rsid w:val="008C1821"/>
    <w:rsid w:val="008D0D57"/>
    <w:rsid w:val="008D1F5D"/>
    <w:rsid w:val="008D5471"/>
    <w:rsid w:val="008D7662"/>
    <w:rsid w:val="008E0199"/>
    <w:rsid w:val="008E2BEF"/>
    <w:rsid w:val="008E7C26"/>
    <w:rsid w:val="008F1B37"/>
    <w:rsid w:val="008F6310"/>
    <w:rsid w:val="00900B70"/>
    <w:rsid w:val="00902038"/>
    <w:rsid w:val="00904787"/>
    <w:rsid w:val="009073EF"/>
    <w:rsid w:val="00910974"/>
    <w:rsid w:val="0091287B"/>
    <w:rsid w:val="00912A43"/>
    <w:rsid w:val="00916143"/>
    <w:rsid w:val="00917F30"/>
    <w:rsid w:val="00925151"/>
    <w:rsid w:val="00926D25"/>
    <w:rsid w:val="00926FC8"/>
    <w:rsid w:val="00927861"/>
    <w:rsid w:val="00927B5F"/>
    <w:rsid w:val="009309EE"/>
    <w:rsid w:val="00932194"/>
    <w:rsid w:val="009321A9"/>
    <w:rsid w:val="00934707"/>
    <w:rsid w:val="00936084"/>
    <w:rsid w:val="00940067"/>
    <w:rsid w:val="00941CF8"/>
    <w:rsid w:val="00947F40"/>
    <w:rsid w:val="009505D5"/>
    <w:rsid w:val="009506C9"/>
    <w:rsid w:val="00951D42"/>
    <w:rsid w:val="00952793"/>
    <w:rsid w:val="0095606E"/>
    <w:rsid w:val="00961524"/>
    <w:rsid w:val="009678B8"/>
    <w:rsid w:val="00971F6D"/>
    <w:rsid w:val="0097309F"/>
    <w:rsid w:val="0097680D"/>
    <w:rsid w:val="00984F2D"/>
    <w:rsid w:val="00990215"/>
    <w:rsid w:val="00990D3A"/>
    <w:rsid w:val="0099239A"/>
    <w:rsid w:val="00995665"/>
    <w:rsid w:val="009958A3"/>
    <w:rsid w:val="00997183"/>
    <w:rsid w:val="009974E8"/>
    <w:rsid w:val="00997671"/>
    <w:rsid w:val="009A1134"/>
    <w:rsid w:val="009A3E14"/>
    <w:rsid w:val="009A5681"/>
    <w:rsid w:val="009A5902"/>
    <w:rsid w:val="009B4354"/>
    <w:rsid w:val="009B5AE9"/>
    <w:rsid w:val="009B5C46"/>
    <w:rsid w:val="009B79CA"/>
    <w:rsid w:val="009D0044"/>
    <w:rsid w:val="009D1E71"/>
    <w:rsid w:val="009D567E"/>
    <w:rsid w:val="009D5D6D"/>
    <w:rsid w:val="009D6F88"/>
    <w:rsid w:val="009E055D"/>
    <w:rsid w:val="009E0E16"/>
    <w:rsid w:val="009E10D7"/>
    <w:rsid w:val="009E1AE4"/>
    <w:rsid w:val="009E49BB"/>
    <w:rsid w:val="009E4EDC"/>
    <w:rsid w:val="009E72B3"/>
    <w:rsid w:val="009F2CD3"/>
    <w:rsid w:val="009F54F2"/>
    <w:rsid w:val="009F58BF"/>
    <w:rsid w:val="009F60C9"/>
    <w:rsid w:val="00A013D6"/>
    <w:rsid w:val="00A067A0"/>
    <w:rsid w:val="00A07A6E"/>
    <w:rsid w:val="00A10B18"/>
    <w:rsid w:val="00A12AAB"/>
    <w:rsid w:val="00A14AFC"/>
    <w:rsid w:val="00A24ED2"/>
    <w:rsid w:val="00A36DE4"/>
    <w:rsid w:val="00A37E19"/>
    <w:rsid w:val="00A40D22"/>
    <w:rsid w:val="00A423FC"/>
    <w:rsid w:val="00A42CE5"/>
    <w:rsid w:val="00A47198"/>
    <w:rsid w:val="00A5262D"/>
    <w:rsid w:val="00A56315"/>
    <w:rsid w:val="00A56EB9"/>
    <w:rsid w:val="00A614B3"/>
    <w:rsid w:val="00A65F20"/>
    <w:rsid w:val="00A66A9F"/>
    <w:rsid w:val="00A6D957"/>
    <w:rsid w:val="00A7016A"/>
    <w:rsid w:val="00A75CD9"/>
    <w:rsid w:val="00A76630"/>
    <w:rsid w:val="00A76759"/>
    <w:rsid w:val="00A93B71"/>
    <w:rsid w:val="00A9592D"/>
    <w:rsid w:val="00A95DC9"/>
    <w:rsid w:val="00AA25A2"/>
    <w:rsid w:val="00AA4B28"/>
    <w:rsid w:val="00AB2157"/>
    <w:rsid w:val="00AB5A45"/>
    <w:rsid w:val="00AC0E1E"/>
    <w:rsid w:val="00AC4A58"/>
    <w:rsid w:val="00AC7DE8"/>
    <w:rsid w:val="00AD129A"/>
    <w:rsid w:val="00AD301D"/>
    <w:rsid w:val="00AD6EEA"/>
    <w:rsid w:val="00AD7654"/>
    <w:rsid w:val="00AE01F5"/>
    <w:rsid w:val="00AE286A"/>
    <w:rsid w:val="00AE3DCD"/>
    <w:rsid w:val="00AE5A3B"/>
    <w:rsid w:val="00AF1E34"/>
    <w:rsid w:val="00B01BED"/>
    <w:rsid w:val="00B04EA6"/>
    <w:rsid w:val="00B0740A"/>
    <w:rsid w:val="00B132C3"/>
    <w:rsid w:val="00B20229"/>
    <w:rsid w:val="00B26FAF"/>
    <w:rsid w:val="00B31E05"/>
    <w:rsid w:val="00B32F17"/>
    <w:rsid w:val="00B3354E"/>
    <w:rsid w:val="00B342DB"/>
    <w:rsid w:val="00B35EDE"/>
    <w:rsid w:val="00B40238"/>
    <w:rsid w:val="00B42B7C"/>
    <w:rsid w:val="00B50992"/>
    <w:rsid w:val="00B534B3"/>
    <w:rsid w:val="00B57B85"/>
    <w:rsid w:val="00B57F72"/>
    <w:rsid w:val="00B61961"/>
    <w:rsid w:val="00B65705"/>
    <w:rsid w:val="00B65A07"/>
    <w:rsid w:val="00B67EBC"/>
    <w:rsid w:val="00B71961"/>
    <w:rsid w:val="00B76CC2"/>
    <w:rsid w:val="00B7713C"/>
    <w:rsid w:val="00B83A5F"/>
    <w:rsid w:val="00B83BB3"/>
    <w:rsid w:val="00B84DDD"/>
    <w:rsid w:val="00B90DB2"/>
    <w:rsid w:val="00B922C3"/>
    <w:rsid w:val="00B92BC4"/>
    <w:rsid w:val="00B9459A"/>
    <w:rsid w:val="00B95B8D"/>
    <w:rsid w:val="00B97B63"/>
    <w:rsid w:val="00BA22EA"/>
    <w:rsid w:val="00BA6AC8"/>
    <w:rsid w:val="00BB1997"/>
    <w:rsid w:val="00BB412D"/>
    <w:rsid w:val="00BB4583"/>
    <w:rsid w:val="00BB5BC2"/>
    <w:rsid w:val="00BBFF2A"/>
    <w:rsid w:val="00BC37FA"/>
    <w:rsid w:val="00BC5E44"/>
    <w:rsid w:val="00BC6AA2"/>
    <w:rsid w:val="00BD05AA"/>
    <w:rsid w:val="00BD3EA1"/>
    <w:rsid w:val="00BD7ECF"/>
    <w:rsid w:val="00BF1A98"/>
    <w:rsid w:val="00BF5566"/>
    <w:rsid w:val="00BF5A18"/>
    <w:rsid w:val="00BF73AB"/>
    <w:rsid w:val="00C01C24"/>
    <w:rsid w:val="00C0655B"/>
    <w:rsid w:val="00C07C97"/>
    <w:rsid w:val="00C108DB"/>
    <w:rsid w:val="00C12693"/>
    <w:rsid w:val="00C30069"/>
    <w:rsid w:val="00C31F21"/>
    <w:rsid w:val="00C33A8E"/>
    <w:rsid w:val="00C33F34"/>
    <w:rsid w:val="00C354E5"/>
    <w:rsid w:val="00C4099B"/>
    <w:rsid w:val="00C47906"/>
    <w:rsid w:val="00C47CF5"/>
    <w:rsid w:val="00C47F53"/>
    <w:rsid w:val="00C50C75"/>
    <w:rsid w:val="00C5397D"/>
    <w:rsid w:val="00C542D6"/>
    <w:rsid w:val="00C62A21"/>
    <w:rsid w:val="00C663E5"/>
    <w:rsid w:val="00C713FC"/>
    <w:rsid w:val="00C726B4"/>
    <w:rsid w:val="00C72A75"/>
    <w:rsid w:val="00C72B6C"/>
    <w:rsid w:val="00C753BB"/>
    <w:rsid w:val="00C7BE64"/>
    <w:rsid w:val="00C83AC7"/>
    <w:rsid w:val="00C86C42"/>
    <w:rsid w:val="00C92CB6"/>
    <w:rsid w:val="00C93EEF"/>
    <w:rsid w:val="00C955FC"/>
    <w:rsid w:val="00CC4CFD"/>
    <w:rsid w:val="00CC4EF8"/>
    <w:rsid w:val="00CD2508"/>
    <w:rsid w:val="00CD5B1C"/>
    <w:rsid w:val="00CD6D09"/>
    <w:rsid w:val="00CD7DAC"/>
    <w:rsid w:val="00CE0E4D"/>
    <w:rsid w:val="00CE505F"/>
    <w:rsid w:val="00CE592A"/>
    <w:rsid w:val="00CE6124"/>
    <w:rsid w:val="00CE6221"/>
    <w:rsid w:val="00CF3D35"/>
    <w:rsid w:val="00D02A16"/>
    <w:rsid w:val="00D109E8"/>
    <w:rsid w:val="00D11190"/>
    <w:rsid w:val="00D12E71"/>
    <w:rsid w:val="00D16317"/>
    <w:rsid w:val="00D16A46"/>
    <w:rsid w:val="00D171FB"/>
    <w:rsid w:val="00D21E9C"/>
    <w:rsid w:val="00D23775"/>
    <w:rsid w:val="00D2645F"/>
    <w:rsid w:val="00D27847"/>
    <w:rsid w:val="00D307BB"/>
    <w:rsid w:val="00D32D97"/>
    <w:rsid w:val="00D33C59"/>
    <w:rsid w:val="00D347B0"/>
    <w:rsid w:val="00D36664"/>
    <w:rsid w:val="00D37CB3"/>
    <w:rsid w:val="00D410D3"/>
    <w:rsid w:val="00D4555F"/>
    <w:rsid w:val="00D46497"/>
    <w:rsid w:val="00D52EFA"/>
    <w:rsid w:val="00D53BF7"/>
    <w:rsid w:val="00D5409E"/>
    <w:rsid w:val="00D55787"/>
    <w:rsid w:val="00D56EE2"/>
    <w:rsid w:val="00D5DA76"/>
    <w:rsid w:val="00D60CD8"/>
    <w:rsid w:val="00D655F9"/>
    <w:rsid w:val="00D71B07"/>
    <w:rsid w:val="00D7285C"/>
    <w:rsid w:val="00D7539D"/>
    <w:rsid w:val="00D764BD"/>
    <w:rsid w:val="00D8103B"/>
    <w:rsid w:val="00D84E55"/>
    <w:rsid w:val="00D875B8"/>
    <w:rsid w:val="00D90321"/>
    <w:rsid w:val="00D96859"/>
    <w:rsid w:val="00DA1683"/>
    <w:rsid w:val="00DA1C84"/>
    <w:rsid w:val="00DA346B"/>
    <w:rsid w:val="00DA577A"/>
    <w:rsid w:val="00DA5E0B"/>
    <w:rsid w:val="00DA7BB3"/>
    <w:rsid w:val="00DB02AA"/>
    <w:rsid w:val="00DB0BEB"/>
    <w:rsid w:val="00DB1609"/>
    <w:rsid w:val="00DB1CC2"/>
    <w:rsid w:val="00DB4F9C"/>
    <w:rsid w:val="00DB5615"/>
    <w:rsid w:val="00DC447B"/>
    <w:rsid w:val="00DC46D7"/>
    <w:rsid w:val="00DC4BB0"/>
    <w:rsid w:val="00DC4D6D"/>
    <w:rsid w:val="00DC7525"/>
    <w:rsid w:val="00DD2BDF"/>
    <w:rsid w:val="00DD4A53"/>
    <w:rsid w:val="00DD5BA9"/>
    <w:rsid w:val="00DE04DD"/>
    <w:rsid w:val="00DE4F0F"/>
    <w:rsid w:val="00DE7219"/>
    <w:rsid w:val="00DF09E4"/>
    <w:rsid w:val="00DF3C62"/>
    <w:rsid w:val="00DF60E2"/>
    <w:rsid w:val="00DF6AFA"/>
    <w:rsid w:val="00DF7A1C"/>
    <w:rsid w:val="00E06692"/>
    <w:rsid w:val="00E114D6"/>
    <w:rsid w:val="00E1226B"/>
    <w:rsid w:val="00E13DF7"/>
    <w:rsid w:val="00E14A1B"/>
    <w:rsid w:val="00E14B68"/>
    <w:rsid w:val="00E166BA"/>
    <w:rsid w:val="00E1703E"/>
    <w:rsid w:val="00E21104"/>
    <w:rsid w:val="00E21DBC"/>
    <w:rsid w:val="00E22AEE"/>
    <w:rsid w:val="00E2451D"/>
    <w:rsid w:val="00E338B5"/>
    <w:rsid w:val="00E34265"/>
    <w:rsid w:val="00E40BCB"/>
    <w:rsid w:val="00E439BE"/>
    <w:rsid w:val="00E44273"/>
    <w:rsid w:val="00E46380"/>
    <w:rsid w:val="00E50497"/>
    <w:rsid w:val="00E51311"/>
    <w:rsid w:val="00E527A4"/>
    <w:rsid w:val="00E55E82"/>
    <w:rsid w:val="00E566E8"/>
    <w:rsid w:val="00E56DD8"/>
    <w:rsid w:val="00E5F789"/>
    <w:rsid w:val="00E6057E"/>
    <w:rsid w:val="00E63211"/>
    <w:rsid w:val="00E74687"/>
    <w:rsid w:val="00E75CAB"/>
    <w:rsid w:val="00E75EB5"/>
    <w:rsid w:val="00E7730C"/>
    <w:rsid w:val="00E812F1"/>
    <w:rsid w:val="00E81779"/>
    <w:rsid w:val="00E85D5D"/>
    <w:rsid w:val="00E8C0FB"/>
    <w:rsid w:val="00E91B7A"/>
    <w:rsid w:val="00E92056"/>
    <w:rsid w:val="00E93F6F"/>
    <w:rsid w:val="00E945AF"/>
    <w:rsid w:val="00E97EAF"/>
    <w:rsid w:val="00E98602"/>
    <w:rsid w:val="00EA0227"/>
    <w:rsid w:val="00EA231C"/>
    <w:rsid w:val="00EA4134"/>
    <w:rsid w:val="00EA4936"/>
    <w:rsid w:val="00EA4A8B"/>
    <w:rsid w:val="00EA5711"/>
    <w:rsid w:val="00EA5D12"/>
    <w:rsid w:val="00EB15FA"/>
    <w:rsid w:val="00EC0E6B"/>
    <w:rsid w:val="00EC271F"/>
    <w:rsid w:val="00EC318C"/>
    <w:rsid w:val="00EC39CF"/>
    <w:rsid w:val="00ED393C"/>
    <w:rsid w:val="00ED4CBB"/>
    <w:rsid w:val="00ED64EC"/>
    <w:rsid w:val="00ED739D"/>
    <w:rsid w:val="00EE08BF"/>
    <w:rsid w:val="00EE16A9"/>
    <w:rsid w:val="00EE3EF6"/>
    <w:rsid w:val="00EE5CB2"/>
    <w:rsid w:val="00F05AC2"/>
    <w:rsid w:val="00F143D9"/>
    <w:rsid w:val="00F15582"/>
    <w:rsid w:val="00F1586E"/>
    <w:rsid w:val="00F171BA"/>
    <w:rsid w:val="00F2005F"/>
    <w:rsid w:val="00F2215D"/>
    <w:rsid w:val="00F24248"/>
    <w:rsid w:val="00F27390"/>
    <w:rsid w:val="00F274B2"/>
    <w:rsid w:val="00F344B7"/>
    <w:rsid w:val="00F34FA0"/>
    <w:rsid w:val="00F35301"/>
    <w:rsid w:val="00F3595F"/>
    <w:rsid w:val="00F3613E"/>
    <w:rsid w:val="00F4027B"/>
    <w:rsid w:val="00F40763"/>
    <w:rsid w:val="00F47569"/>
    <w:rsid w:val="00F548E3"/>
    <w:rsid w:val="00F61FEC"/>
    <w:rsid w:val="00F62FD7"/>
    <w:rsid w:val="00F63B15"/>
    <w:rsid w:val="00F71AAD"/>
    <w:rsid w:val="00F777FE"/>
    <w:rsid w:val="00F854FF"/>
    <w:rsid w:val="00F93E6D"/>
    <w:rsid w:val="00F970CA"/>
    <w:rsid w:val="00FA07DF"/>
    <w:rsid w:val="00FA4140"/>
    <w:rsid w:val="00FA5518"/>
    <w:rsid w:val="00FB089C"/>
    <w:rsid w:val="00FB12B4"/>
    <w:rsid w:val="00FB1E0D"/>
    <w:rsid w:val="00FB5C2A"/>
    <w:rsid w:val="00FB6631"/>
    <w:rsid w:val="00FB731D"/>
    <w:rsid w:val="00FC05B3"/>
    <w:rsid w:val="00FC4B74"/>
    <w:rsid w:val="00FC59FA"/>
    <w:rsid w:val="00FC6F93"/>
    <w:rsid w:val="00FC7053"/>
    <w:rsid w:val="00FD0DFC"/>
    <w:rsid w:val="00FD10A9"/>
    <w:rsid w:val="00FD2037"/>
    <w:rsid w:val="00FD36EE"/>
    <w:rsid w:val="00FD6EF4"/>
    <w:rsid w:val="00FD71E9"/>
    <w:rsid w:val="00FE094A"/>
    <w:rsid w:val="00FE139C"/>
    <w:rsid w:val="00FE28B7"/>
    <w:rsid w:val="00FE299E"/>
    <w:rsid w:val="00FE4BD1"/>
    <w:rsid w:val="00FE62FC"/>
    <w:rsid w:val="00FF085B"/>
    <w:rsid w:val="00FF0DE8"/>
    <w:rsid w:val="00FF13CD"/>
    <w:rsid w:val="00FF171B"/>
    <w:rsid w:val="00FF3C76"/>
    <w:rsid w:val="00FF65D2"/>
    <w:rsid w:val="011EDAC4"/>
    <w:rsid w:val="011EE63E"/>
    <w:rsid w:val="0122A3EB"/>
    <w:rsid w:val="0141666D"/>
    <w:rsid w:val="014CB81D"/>
    <w:rsid w:val="014F1586"/>
    <w:rsid w:val="014F1C33"/>
    <w:rsid w:val="015C331B"/>
    <w:rsid w:val="018A89BB"/>
    <w:rsid w:val="01A4D643"/>
    <w:rsid w:val="01AB88C3"/>
    <w:rsid w:val="01C6F3AC"/>
    <w:rsid w:val="01CB8147"/>
    <w:rsid w:val="01EF5CAE"/>
    <w:rsid w:val="02049394"/>
    <w:rsid w:val="02085B2F"/>
    <w:rsid w:val="02108983"/>
    <w:rsid w:val="0211E93B"/>
    <w:rsid w:val="0214DB41"/>
    <w:rsid w:val="02516D86"/>
    <w:rsid w:val="02644CC6"/>
    <w:rsid w:val="0284A198"/>
    <w:rsid w:val="028527AF"/>
    <w:rsid w:val="0291A8A0"/>
    <w:rsid w:val="02B8B062"/>
    <w:rsid w:val="02BC6E63"/>
    <w:rsid w:val="02C2086D"/>
    <w:rsid w:val="02D31570"/>
    <w:rsid w:val="02D5F4A6"/>
    <w:rsid w:val="02DA5292"/>
    <w:rsid w:val="02E91366"/>
    <w:rsid w:val="02FFF07D"/>
    <w:rsid w:val="031D4769"/>
    <w:rsid w:val="033D6AD2"/>
    <w:rsid w:val="0358E77B"/>
    <w:rsid w:val="037EB75E"/>
    <w:rsid w:val="03944878"/>
    <w:rsid w:val="03AF3253"/>
    <w:rsid w:val="03AF3B64"/>
    <w:rsid w:val="03E3CBAD"/>
    <w:rsid w:val="03F473A1"/>
    <w:rsid w:val="04073C70"/>
    <w:rsid w:val="04155C12"/>
    <w:rsid w:val="0420F810"/>
    <w:rsid w:val="043C5C38"/>
    <w:rsid w:val="044601F2"/>
    <w:rsid w:val="044DA521"/>
    <w:rsid w:val="0458C8F2"/>
    <w:rsid w:val="047031EE"/>
    <w:rsid w:val="049A7656"/>
    <w:rsid w:val="04A32B39"/>
    <w:rsid w:val="04D800AA"/>
    <w:rsid w:val="04EAE294"/>
    <w:rsid w:val="052AA674"/>
    <w:rsid w:val="05482A45"/>
    <w:rsid w:val="056ACBAA"/>
    <w:rsid w:val="05722E84"/>
    <w:rsid w:val="058D8E10"/>
    <w:rsid w:val="059D9E49"/>
    <w:rsid w:val="05A85150"/>
    <w:rsid w:val="05A877F5"/>
    <w:rsid w:val="05B01DAB"/>
    <w:rsid w:val="05BCC871"/>
    <w:rsid w:val="05D1CAFF"/>
    <w:rsid w:val="05D8A1E6"/>
    <w:rsid w:val="05E1384E"/>
    <w:rsid w:val="0619551C"/>
    <w:rsid w:val="064E7D87"/>
    <w:rsid w:val="064ECCC3"/>
    <w:rsid w:val="06590A6E"/>
    <w:rsid w:val="0661A2E0"/>
    <w:rsid w:val="066C2D12"/>
    <w:rsid w:val="0683D936"/>
    <w:rsid w:val="068D0C62"/>
    <w:rsid w:val="06A21EBB"/>
    <w:rsid w:val="06C8AD66"/>
    <w:rsid w:val="06C95010"/>
    <w:rsid w:val="06D2BFCF"/>
    <w:rsid w:val="06D4B2B7"/>
    <w:rsid w:val="06DA1172"/>
    <w:rsid w:val="07014F50"/>
    <w:rsid w:val="071FB09B"/>
    <w:rsid w:val="07202F60"/>
    <w:rsid w:val="073363F3"/>
    <w:rsid w:val="0740ACD0"/>
    <w:rsid w:val="075D6992"/>
    <w:rsid w:val="0766A0AA"/>
    <w:rsid w:val="0770AA04"/>
    <w:rsid w:val="077BB7CF"/>
    <w:rsid w:val="077F8E66"/>
    <w:rsid w:val="07B5257D"/>
    <w:rsid w:val="07BE7F43"/>
    <w:rsid w:val="07BE953C"/>
    <w:rsid w:val="07D38A59"/>
    <w:rsid w:val="07D79A5F"/>
    <w:rsid w:val="07E126E0"/>
    <w:rsid w:val="07EB181E"/>
    <w:rsid w:val="0800EACE"/>
    <w:rsid w:val="08606400"/>
    <w:rsid w:val="0887F2E5"/>
    <w:rsid w:val="088980DB"/>
    <w:rsid w:val="08AA1354"/>
    <w:rsid w:val="08AC70D5"/>
    <w:rsid w:val="08BCAA10"/>
    <w:rsid w:val="08DC73F9"/>
    <w:rsid w:val="08F46933"/>
    <w:rsid w:val="08F5598B"/>
    <w:rsid w:val="08F78058"/>
    <w:rsid w:val="0928ADA3"/>
    <w:rsid w:val="093C6674"/>
    <w:rsid w:val="0953886D"/>
    <w:rsid w:val="09715F2E"/>
    <w:rsid w:val="097ADB56"/>
    <w:rsid w:val="099DF617"/>
    <w:rsid w:val="09A3CDD4"/>
    <w:rsid w:val="09A86CAB"/>
    <w:rsid w:val="09B6F35B"/>
    <w:rsid w:val="09C6F56C"/>
    <w:rsid w:val="09C844FF"/>
    <w:rsid w:val="09E795D3"/>
    <w:rsid w:val="09F32B1C"/>
    <w:rsid w:val="0A07C1AE"/>
    <w:rsid w:val="0A140C83"/>
    <w:rsid w:val="0A19F430"/>
    <w:rsid w:val="0A2388EE"/>
    <w:rsid w:val="0A2D9482"/>
    <w:rsid w:val="0A498C73"/>
    <w:rsid w:val="0A610495"/>
    <w:rsid w:val="0A63B525"/>
    <w:rsid w:val="0A8D0695"/>
    <w:rsid w:val="0A9F9984"/>
    <w:rsid w:val="0AA1DBD0"/>
    <w:rsid w:val="0AC1607F"/>
    <w:rsid w:val="0AF4F60B"/>
    <w:rsid w:val="0AF5DEA9"/>
    <w:rsid w:val="0B03D5C4"/>
    <w:rsid w:val="0B066305"/>
    <w:rsid w:val="0B069F8B"/>
    <w:rsid w:val="0B09A589"/>
    <w:rsid w:val="0B0F5E5B"/>
    <w:rsid w:val="0B10E02B"/>
    <w:rsid w:val="0B150031"/>
    <w:rsid w:val="0B27419C"/>
    <w:rsid w:val="0B351403"/>
    <w:rsid w:val="0B3E2425"/>
    <w:rsid w:val="0B57D6FD"/>
    <w:rsid w:val="0B5C741D"/>
    <w:rsid w:val="0B624747"/>
    <w:rsid w:val="0B741930"/>
    <w:rsid w:val="0B79009E"/>
    <w:rsid w:val="0BB5E148"/>
    <w:rsid w:val="0BBBFB15"/>
    <w:rsid w:val="0BCF2AA6"/>
    <w:rsid w:val="0BE08932"/>
    <w:rsid w:val="0BE45F5F"/>
    <w:rsid w:val="0BE73468"/>
    <w:rsid w:val="0BFAB43A"/>
    <w:rsid w:val="0C22E7B5"/>
    <w:rsid w:val="0C2C1231"/>
    <w:rsid w:val="0C39AC44"/>
    <w:rsid w:val="0C3B9AE8"/>
    <w:rsid w:val="0C48FBC2"/>
    <w:rsid w:val="0C671196"/>
    <w:rsid w:val="0C6963E4"/>
    <w:rsid w:val="0C69A22F"/>
    <w:rsid w:val="0C7BADBE"/>
    <w:rsid w:val="0C8863FE"/>
    <w:rsid w:val="0C8E5805"/>
    <w:rsid w:val="0CA475BF"/>
    <w:rsid w:val="0CE81B2B"/>
    <w:rsid w:val="0CED866D"/>
    <w:rsid w:val="0CF52760"/>
    <w:rsid w:val="0D0650FE"/>
    <w:rsid w:val="0D06D33F"/>
    <w:rsid w:val="0D116AD4"/>
    <w:rsid w:val="0D14C800"/>
    <w:rsid w:val="0D2193E5"/>
    <w:rsid w:val="0D2A82F6"/>
    <w:rsid w:val="0D533C2A"/>
    <w:rsid w:val="0D55B981"/>
    <w:rsid w:val="0D5F4369"/>
    <w:rsid w:val="0D6759CC"/>
    <w:rsid w:val="0D6C0F77"/>
    <w:rsid w:val="0D75D754"/>
    <w:rsid w:val="0DAB08CE"/>
    <w:rsid w:val="0DC8E1EC"/>
    <w:rsid w:val="0DE6F94C"/>
    <w:rsid w:val="0DEC4A33"/>
    <w:rsid w:val="0DFF9498"/>
    <w:rsid w:val="0E042538"/>
    <w:rsid w:val="0E1EC6F8"/>
    <w:rsid w:val="0E2134AF"/>
    <w:rsid w:val="0E2C0F1F"/>
    <w:rsid w:val="0E57E4E4"/>
    <w:rsid w:val="0E6E5FEA"/>
    <w:rsid w:val="0E878D7E"/>
    <w:rsid w:val="0E9C493B"/>
    <w:rsid w:val="0ECDDFB6"/>
    <w:rsid w:val="0EDDCA68"/>
    <w:rsid w:val="0EEB3E26"/>
    <w:rsid w:val="0EFA0873"/>
    <w:rsid w:val="0F042C96"/>
    <w:rsid w:val="0F053B3E"/>
    <w:rsid w:val="0F315E2B"/>
    <w:rsid w:val="0F329658"/>
    <w:rsid w:val="0F32E5D3"/>
    <w:rsid w:val="0F64B24D"/>
    <w:rsid w:val="0F881A94"/>
    <w:rsid w:val="0FA6DC63"/>
    <w:rsid w:val="0FC004C0"/>
    <w:rsid w:val="0FDACB06"/>
    <w:rsid w:val="0FF61792"/>
    <w:rsid w:val="10038406"/>
    <w:rsid w:val="102329A8"/>
    <w:rsid w:val="102C78FB"/>
    <w:rsid w:val="1040F226"/>
    <w:rsid w:val="1049349B"/>
    <w:rsid w:val="105089AB"/>
    <w:rsid w:val="10697E58"/>
    <w:rsid w:val="106EEE11"/>
    <w:rsid w:val="1075FBDA"/>
    <w:rsid w:val="10A2648D"/>
    <w:rsid w:val="10A4C083"/>
    <w:rsid w:val="10CC9877"/>
    <w:rsid w:val="10E94221"/>
    <w:rsid w:val="10EDB867"/>
    <w:rsid w:val="10F3CC94"/>
    <w:rsid w:val="10FDFA27"/>
    <w:rsid w:val="110241DD"/>
    <w:rsid w:val="1117EAD2"/>
    <w:rsid w:val="112862D4"/>
    <w:rsid w:val="11494836"/>
    <w:rsid w:val="114BF7D0"/>
    <w:rsid w:val="11524924"/>
    <w:rsid w:val="115BD521"/>
    <w:rsid w:val="115CE9B5"/>
    <w:rsid w:val="117A89CB"/>
    <w:rsid w:val="117EAD80"/>
    <w:rsid w:val="11882E24"/>
    <w:rsid w:val="119FE99A"/>
    <w:rsid w:val="11A67EA4"/>
    <w:rsid w:val="11A907FC"/>
    <w:rsid w:val="11BA600D"/>
    <w:rsid w:val="11CF9A4C"/>
    <w:rsid w:val="11E03B1C"/>
    <w:rsid w:val="11EC5A0C"/>
    <w:rsid w:val="11FE0189"/>
    <w:rsid w:val="1209F90D"/>
    <w:rsid w:val="12409AC7"/>
    <w:rsid w:val="12523445"/>
    <w:rsid w:val="125D9645"/>
    <w:rsid w:val="1268FB4A"/>
    <w:rsid w:val="127A268D"/>
    <w:rsid w:val="12BF5D8B"/>
    <w:rsid w:val="12BFBB56"/>
    <w:rsid w:val="12C1F765"/>
    <w:rsid w:val="1300F08E"/>
    <w:rsid w:val="130E7A51"/>
    <w:rsid w:val="131614CC"/>
    <w:rsid w:val="13385ECD"/>
    <w:rsid w:val="133B24C8"/>
    <w:rsid w:val="134C6F09"/>
    <w:rsid w:val="13583FA2"/>
    <w:rsid w:val="1368D13B"/>
    <w:rsid w:val="13A1FAE8"/>
    <w:rsid w:val="13C27DAE"/>
    <w:rsid w:val="13CC5A0B"/>
    <w:rsid w:val="13CD0ADE"/>
    <w:rsid w:val="13E64DDC"/>
    <w:rsid w:val="13F1CC01"/>
    <w:rsid w:val="13FF909D"/>
    <w:rsid w:val="14008973"/>
    <w:rsid w:val="141FDEC7"/>
    <w:rsid w:val="142A923F"/>
    <w:rsid w:val="14355C71"/>
    <w:rsid w:val="143F31A1"/>
    <w:rsid w:val="1449CF7A"/>
    <w:rsid w:val="1467DBB5"/>
    <w:rsid w:val="148AA0BB"/>
    <w:rsid w:val="14926A69"/>
    <w:rsid w:val="14DBF649"/>
    <w:rsid w:val="14DDF089"/>
    <w:rsid w:val="14E91DCC"/>
    <w:rsid w:val="14EC5F56"/>
    <w:rsid w:val="14F9F683"/>
    <w:rsid w:val="1511E524"/>
    <w:rsid w:val="151667AC"/>
    <w:rsid w:val="15327FC3"/>
    <w:rsid w:val="153DCB49"/>
    <w:rsid w:val="154AB1CA"/>
    <w:rsid w:val="154CBBE3"/>
    <w:rsid w:val="156C0673"/>
    <w:rsid w:val="157DA2EF"/>
    <w:rsid w:val="1595A823"/>
    <w:rsid w:val="15BDA145"/>
    <w:rsid w:val="15E0378C"/>
    <w:rsid w:val="15EA6668"/>
    <w:rsid w:val="1604FB2C"/>
    <w:rsid w:val="16087B2B"/>
    <w:rsid w:val="1614F896"/>
    <w:rsid w:val="1619544C"/>
    <w:rsid w:val="1630E42D"/>
    <w:rsid w:val="16A2C5DB"/>
    <w:rsid w:val="16B94373"/>
    <w:rsid w:val="16C6B3C4"/>
    <w:rsid w:val="16D2F430"/>
    <w:rsid w:val="171CA01E"/>
    <w:rsid w:val="173052E0"/>
    <w:rsid w:val="176A0828"/>
    <w:rsid w:val="17929435"/>
    <w:rsid w:val="179738AB"/>
    <w:rsid w:val="17A2D2ED"/>
    <w:rsid w:val="17B7EDF9"/>
    <w:rsid w:val="17D4E785"/>
    <w:rsid w:val="17E8138B"/>
    <w:rsid w:val="17EC5D4F"/>
    <w:rsid w:val="17EFCD77"/>
    <w:rsid w:val="17F2748B"/>
    <w:rsid w:val="18077330"/>
    <w:rsid w:val="1812826A"/>
    <w:rsid w:val="18194E5E"/>
    <w:rsid w:val="181AA771"/>
    <w:rsid w:val="181ABC77"/>
    <w:rsid w:val="181C8261"/>
    <w:rsid w:val="182BF7A7"/>
    <w:rsid w:val="1884E55F"/>
    <w:rsid w:val="1891554D"/>
    <w:rsid w:val="18AF1C17"/>
    <w:rsid w:val="18B8C704"/>
    <w:rsid w:val="18E36F5E"/>
    <w:rsid w:val="18E68879"/>
    <w:rsid w:val="190ED22F"/>
    <w:rsid w:val="193380CA"/>
    <w:rsid w:val="1939DDDB"/>
    <w:rsid w:val="1945E9C5"/>
    <w:rsid w:val="1949562B"/>
    <w:rsid w:val="194BD3FD"/>
    <w:rsid w:val="1955DEA1"/>
    <w:rsid w:val="19645D56"/>
    <w:rsid w:val="19708967"/>
    <w:rsid w:val="19918AFC"/>
    <w:rsid w:val="199AF184"/>
    <w:rsid w:val="19C44067"/>
    <w:rsid w:val="19CD3F5E"/>
    <w:rsid w:val="19F787E7"/>
    <w:rsid w:val="19FED5A3"/>
    <w:rsid w:val="1A04DF4C"/>
    <w:rsid w:val="1A07E2F4"/>
    <w:rsid w:val="1A1624A6"/>
    <w:rsid w:val="1A19D684"/>
    <w:rsid w:val="1A36A0AF"/>
    <w:rsid w:val="1A605EBF"/>
    <w:rsid w:val="1A6C1015"/>
    <w:rsid w:val="1A6D6F21"/>
    <w:rsid w:val="1A9B279A"/>
    <w:rsid w:val="1A9CC46D"/>
    <w:rsid w:val="1A9E22CE"/>
    <w:rsid w:val="1AADF3B9"/>
    <w:rsid w:val="1AC021CF"/>
    <w:rsid w:val="1AC40EBB"/>
    <w:rsid w:val="1AE5E973"/>
    <w:rsid w:val="1AF1AF32"/>
    <w:rsid w:val="1AF63068"/>
    <w:rsid w:val="1B03DC68"/>
    <w:rsid w:val="1B06DC2D"/>
    <w:rsid w:val="1B1C4112"/>
    <w:rsid w:val="1B1CA615"/>
    <w:rsid w:val="1B371F1B"/>
    <w:rsid w:val="1B4A7B46"/>
    <w:rsid w:val="1B64EEB0"/>
    <w:rsid w:val="1B6D9E24"/>
    <w:rsid w:val="1B75D76F"/>
    <w:rsid w:val="1BA0AD9E"/>
    <w:rsid w:val="1BACB937"/>
    <w:rsid w:val="1BB6545F"/>
    <w:rsid w:val="1BB6DBBC"/>
    <w:rsid w:val="1BD57D19"/>
    <w:rsid w:val="1C07E076"/>
    <w:rsid w:val="1C132C89"/>
    <w:rsid w:val="1C15D794"/>
    <w:rsid w:val="1C2295E1"/>
    <w:rsid w:val="1C25F4C1"/>
    <w:rsid w:val="1C35A40E"/>
    <w:rsid w:val="1C36CCF5"/>
    <w:rsid w:val="1C385E85"/>
    <w:rsid w:val="1C730187"/>
    <w:rsid w:val="1C9992F9"/>
    <w:rsid w:val="1CA1B6A6"/>
    <w:rsid w:val="1CA535C9"/>
    <w:rsid w:val="1CB50B40"/>
    <w:rsid w:val="1CB90FF0"/>
    <w:rsid w:val="1CCC2466"/>
    <w:rsid w:val="1CD63B74"/>
    <w:rsid w:val="1CE17803"/>
    <w:rsid w:val="1CEE3C4F"/>
    <w:rsid w:val="1CFA24A8"/>
    <w:rsid w:val="1D40D07A"/>
    <w:rsid w:val="1D476F8E"/>
    <w:rsid w:val="1D4D241E"/>
    <w:rsid w:val="1D525745"/>
    <w:rsid w:val="1D5AF7C8"/>
    <w:rsid w:val="1D75E43D"/>
    <w:rsid w:val="1D825295"/>
    <w:rsid w:val="1D920202"/>
    <w:rsid w:val="1D9A0F1D"/>
    <w:rsid w:val="1DABDCF9"/>
    <w:rsid w:val="1DB6E354"/>
    <w:rsid w:val="1DB9B639"/>
    <w:rsid w:val="1DBACD68"/>
    <w:rsid w:val="1DC27CF7"/>
    <w:rsid w:val="1DCC2CF6"/>
    <w:rsid w:val="1DD2C9F0"/>
    <w:rsid w:val="1E17A130"/>
    <w:rsid w:val="1E183933"/>
    <w:rsid w:val="1E1AE7B3"/>
    <w:rsid w:val="1E28D238"/>
    <w:rsid w:val="1E30625D"/>
    <w:rsid w:val="1E3D1BFB"/>
    <w:rsid w:val="1E5D58B9"/>
    <w:rsid w:val="1E6570F0"/>
    <w:rsid w:val="1E66FD36"/>
    <w:rsid w:val="1E6E5194"/>
    <w:rsid w:val="1EA59198"/>
    <w:rsid w:val="1EA9852F"/>
    <w:rsid w:val="1EB18035"/>
    <w:rsid w:val="1ED204D9"/>
    <w:rsid w:val="1ED73864"/>
    <w:rsid w:val="1F068AD5"/>
    <w:rsid w:val="1F1387E2"/>
    <w:rsid w:val="1F377F4B"/>
    <w:rsid w:val="1F49546D"/>
    <w:rsid w:val="1F587861"/>
    <w:rsid w:val="1F831BDF"/>
    <w:rsid w:val="1F855434"/>
    <w:rsid w:val="1F9FBD32"/>
    <w:rsid w:val="1FB38A8D"/>
    <w:rsid w:val="1FDC382E"/>
    <w:rsid w:val="1FEA4FCE"/>
    <w:rsid w:val="1FF19161"/>
    <w:rsid w:val="1FF200ED"/>
    <w:rsid w:val="200F370C"/>
    <w:rsid w:val="2019A7D0"/>
    <w:rsid w:val="20209AF3"/>
    <w:rsid w:val="2059589E"/>
    <w:rsid w:val="2089F807"/>
    <w:rsid w:val="208BD75C"/>
    <w:rsid w:val="20B7FA13"/>
    <w:rsid w:val="20CC3651"/>
    <w:rsid w:val="20D7335E"/>
    <w:rsid w:val="20E46066"/>
    <w:rsid w:val="20E70427"/>
    <w:rsid w:val="20FF04E5"/>
    <w:rsid w:val="210053EC"/>
    <w:rsid w:val="210236E1"/>
    <w:rsid w:val="21041EB3"/>
    <w:rsid w:val="21048DA4"/>
    <w:rsid w:val="21092950"/>
    <w:rsid w:val="210F7B87"/>
    <w:rsid w:val="210FE103"/>
    <w:rsid w:val="2112065A"/>
    <w:rsid w:val="2117A3A3"/>
    <w:rsid w:val="212707DF"/>
    <w:rsid w:val="2148D091"/>
    <w:rsid w:val="214A4AF8"/>
    <w:rsid w:val="214DF127"/>
    <w:rsid w:val="215E08EB"/>
    <w:rsid w:val="215E2A71"/>
    <w:rsid w:val="21944EC5"/>
    <w:rsid w:val="21A5A970"/>
    <w:rsid w:val="21A72FD7"/>
    <w:rsid w:val="21C4B685"/>
    <w:rsid w:val="21D8F860"/>
    <w:rsid w:val="2222BD57"/>
    <w:rsid w:val="223C17E9"/>
    <w:rsid w:val="2246D492"/>
    <w:rsid w:val="227534B4"/>
    <w:rsid w:val="227832EF"/>
    <w:rsid w:val="22885533"/>
    <w:rsid w:val="229C244D"/>
    <w:rsid w:val="22D5C35C"/>
    <w:rsid w:val="22E611BC"/>
    <w:rsid w:val="22ED3885"/>
    <w:rsid w:val="22EF1EE8"/>
    <w:rsid w:val="23046AC7"/>
    <w:rsid w:val="2305D981"/>
    <w:rsid w:val="230630D6"/>
    <w:rsid w:val="23514892"/>
    <w:rsid w:val="235BAA2B"/>
    <w:rsid w:val="2368661A"/>
    <w:rsid w:val="238A91F0"/>
    <w:rsid w:val="2399AC28"/>
    <w:rsid w:val="23C69F47"/>
    <w:rsid w:val="23C766A1"/>
    <w:rsid w:val="23CD33DC"/>
    <w:rsid w:val="23D79D7C"/>
    <w:rsid w:val="23EDF11A"/>
    <w:rsid w:val="23F22BF4"/>
    <w:rsid w:val="23FE2815"/>
    <w:rsid w:val="2404AAA3"/>
    <w:rsid w:val="240D3386"/>
    <w:rsid w:val="240E76B3"/>
    <w:rsid w:val="241D3AE7"/>
    <w:rsid w:val="2430DB9C"/>
    <w:rsid w:val="2432E5E5"/>
    <w:rsid w:val="2448D307"/>
    <w:rsid w:val="2457447D"/>
    <w:rsid w:val="246452C9"/>
    <w:rsid w:val="2466D323"/>
    <w:rsid w:val="247F5A50"/>
    <w:rsid w:val="248FF005"/>
    <w:rsid w:val="2496F8C1"/>
    <w:rsid w:val="24A3D4F1"/>
    <w:rsid w:val="24A44533"/>
    <w:rsid w:val="24BB2994"/>
    <w:rsid w:val="24BBBA88"/>
    <w:rsid w:val="24F03E3F"/>
    <w:rsid w:val="251B46B7"/>
    <w:rsid w:val="25218337"/>
    <w:rsid w:val="2522EBDA"/>
    <w:rsid w:val="252BB7A1"/>
    <w:rsid w:val="25420A2D"/>
    <w:rsid w:val="254D8388"/>
    <w:rsid w:val="2583C061"/>
    <w:rsid w:val="2585A850"/>
    <w:rsid w:val="258908EB"/>
    <w:rsid w:val="25BC316E"/>
    <w:rsid w:val="25CB2261"/>
    <w:rsid w:val="25D73EDB"/>
    <w:rsid w:val="26052DEA"/>
    <w:rsid w:val="263C5D6B"/>
    <w:rsid w:val="263E08D2"/>
    <w:rsid w:val="2646C190"/>
    <w:rsid w:val="26638740"/>
    <w:rsid w:val="26680D2C"/>
    <w:rsid w:val="2670E6FD"/>
    <w:rsid w:val="26D66AD9"/>
    <w:rsid w:val="26DFEC1A"/>
    <w:rsid w:val="26F56D8F"/>
    <w:rsid w:val="26F9398B"/>
    <w:rsid w:val="26F9CFB7"/>
    <w:rsid w:val="270314AA"/>
    <w:rsid w:val="2729CCB6"/>
    <w:rsid w:val="2739A0D3"/>
    <w:rsid w:val="27461B5C"/>
    <w:rsid w:val="274C38A9"/>
    <w:rsid w:val="276CDA46"/>
    <w:rsid w:val="2774F6BA"/>
    <w:rsid w:val="27774F72"/>
    <w:rsid w:val="27BA58BB"/>
    <w:rsid w:val="27E9FE5E"/>
    <w:rsid w:val="28067949"/>
    <w:rsid w:val="280CB75E"/>
    <w:rsid w:val="2812B4D9"/>
    <w:rsid w:val="281A87A3"/>
    <w:rsid w:val="282DF718"/>
    <w:rsid w:val="283ADD2E"/>
    <w:rsid w:val="284C4089"/>
    <w:rsid w:val="28716C4C"/>
    <w:rsid w:val="2872EB66"/>
    <w:rsid w:val="28B6679E"/>
    <w:rsid w:val="28CBDD1C"/>
    <w:rsid w:val="28D78C45"/>
    <w:rsid w:val="28F1F7D2"/>
    <w:rsid w:val="29018CA0"/>
    <w:rsid w:val="290B65D1"/>
    <w:rsid w:val="291257A2"/>
    <w:rsid w:val="2920998E"/>
    <w:rsid w:val="29334D89"/>
    <w:rsid w:val="2937400A"/>
    <w:rsid w:val="29422448"/>
    <w:rsid w:val="29536CA3"/>
    <w:rsid w:val="29554D53"/>
    <w:rsid w:val="2965F18F"/>
    <w:rsid w:val="2967ACE2"/>
    <w:rsid w:val="29768CF0"/>
    <w:rsid w:val="2989ED44"/>
    <w:rsid w:val="29AB17A8"/>
    <w:rsid w:val="29C18C20"/>
    <w:rsid w:val="29CD566D"/>
    <w:rsid w:val="29DBCBFD"/>
    <w:rsid w:val="29DE1889"/>
    <w:rsid w:val="29E1D4C9"/>
    <w:rsid w:val="29E9F3DB"/>
    <w:rsid w:val="29F3DB2C"/>
    <w:rsid w:val="29F4D7D1"/>
    <w:rsid w:val="29FC6D6A"/>
    <w:rsid w:val="2A05DC0A"/>
    <w:rsid w:val="2A07CC4E"/>
    <w:rsid w:val="2A192454"/>
    <w:rsid w:val="2A562C4F"/>
    <w:rsid w:val="2A65A168"/>
    <w:rsid w:val="2A878CBA"/>
    <w:rsid w:val="2A93838C"/>
    <w:rsid w:val="2AA025CC"/>
    <w:rsid w:val="2AB6C935"/>
    <w:rsid w:val="2AB7F7AB"/>
    <w:rsid w:val="2ADCAF23"/>
    <w:rsid w:val="2B0232F3"/>
    <w:rsid w:val="2B096475"/>
    <w:rsid w:val="2B0D04F9"/>
    <w:rsid w:val="2B23BD41"/>
    <w:rsid w:val="2B445820"/>
    <w:rsid w:val="2B69A0E6"/>
    <w:rsid w:val="2B706E89"/>
    <w:rsid w:val="2B749DE1"/>
    <w:rsid w:val="2B7FB122"/>
    <w:rsid w:val="2B8E537F"/>
    <w:rsid w:val="2B9E6DAF"/>
    <w:rsid w:val="2BE3BF46"/>
    <w:rsid w:val="2BE7CA96"/>
    <w:rsid w:val="2C0FAE0F"/>
    <w:rsid w:val="2C2880AC"/>
    <w:rsid w:val="2C3E051C"/>
    <w:rsid w:val="2C4CD1EC"/>
    <w:rsid w:val="2C5FEA6F"/>
    <w:rsid w:val="2C7CCEC7"/>
    <w:rsid w:val="2C7F7102"/>
    <w:rsid w:val="2C9258C2"/>
    <w:rsid w:val="2C951472"/>
    <w:rsid w:val="2C975AE6"/>
    <w:rsid w:val="2CA50EA4"/>
    <w:rsid w:val="2CA75DF1"/>
    <w:rsid w:val="2CACD4EA"/>
    <w:rsid w:val="2CB362AF"/>
    <w:rsid w:val="2CC06DA1"/>
    <w:rsid w:val="2CC93E07"/>
    <w:rsid w:val="2CD66547"/>
    <w:rsid w:val="2CD77B39"/>
    <w:rsid w:val="2CE106BE"/>
    <w:rsid w:val="2CEB59E9"/>
    <w:rsid w:val="2CF09CE9"/>
    <w:rsid w:val="2CFECE83"/>
    <w:rsid w:val="2D11C733"/>
    <w:rsid w:val="2D14FC59"/>
    <w:rsid w:val="2D2AB278"/>
    <w:rsid w:val="2D3A1606"/>
    <w:rsid w:val="2D3C82D9"/>
    <w:rsid w:val="2D543177"/>
    <w:rsid w:val="2D544F2F"/>
    <w:rsid w:val="2D708459"/>
    <w:rsid w:val="2D9C5D6C"/>
    <w:rsid w:val="2DAA814B"/>
    <w:rsid w:val="2DC3BB2F"/>
    <w:rsid w:val="2DC49B14"/>
    <w:rsid w:val="2DE2DCA5"/>
    <w:rsid w:val="2DE6C47A"/>
    <w:rsid w:val="2E057F77"/>
    <w:rsid w:val="2E1050ED"/>
    <w:rsid w:val="2E274283"/>
    <w:rsid w:val="2E2811C9"/>
    <w:rsid w:val="2E3025C1"/>
    <w:rsid w:val="2E4148AB"/>
    <w:rsid w:val="2E6C124F"/>
    <w:rsid w:val="2E6D2A87"/>
    <w:rsid w:val="2E732BCA"/>
    <w:rsid w:val="2E773E47"/>
    <w:rsid w:val="2E82C325"/>
    <w:rsid w:val="2EA021C5"/>
    <w:rsid w:val="2EA02D58"/>
    <w:rsid w:val="2EBCEB56"/>
    <w:rsid w:val="2EC39BFB"/>
    <w:rsid w:val="2EC55EB8"/>
    <w:rsid w:val="2ED5D28E"/>
    <w:rsid w:val="2EDA0F93"/>
    <w:rsid w:val="2EE35B94"/>
    <w:rsid w:val="2F0DF0BA"/>
    <w:rsid w:val="2F15A76B"/>
    <w:rsid w:val="2F2C8A96"/>
    <w:rsid w:val="2F3AF1E3"/>
    <w:rsid w:val="2F41784F"/>
    <w:rsid w:val="2F6A4053"/>
    <w:rsid w:val="2FB31404"/>
    <w:rsid w:val="2FD56BEF"/>
    <w:rsid w:val="300EC202"/>
    <w:rsid w:val="3037B920"/>
    <w:rsid w:val="3052287F"/>
    <w:rsid w:val="30557435"/>
    <w:rsid w:val="305E0346"/>
    <w:rsid w:val="307A6CCD"/>
    <w:rsid w:val="30B1E66C"/>
    <w:rsid w:val="30B60325"/>
    <w:rsid w:val="30DCD2A1"/>
    <w:rsid w:val="30E2A5B9"/>
    <w:rsid w:val="31207D7B"/>
    <w:rsid w:val="312183B8"/>
    <w:rsid w:val="3126CE65"/>
    <w:rsid w:val="3149D8B3"/>
    <w:rsid w:val="315B2489"/>
    <w:rsid w:val="316360BB"/>
    <w:rsid w:val="31809442"/>
    <w:rsid w:val="3183F922"/>
    <w:rsid w:val="3198522C"/>
    <w:rsid w:val="319A2AB2"/>
    <w:rsid w:val="319BBA66"/>
    <w:rsid w:val="319DD023"/>
    <w:rsid w:val="31AEF10B"/>
    <w:rsid w:val="31EFC8DD"/>
    <w:rsid w:val="321ACBB9"/>
    <w:rsid w:val="32220E2A"/>
    <w:rsid w:val="322ACD1F"/>
    <w:rsid w:val="322D897C"/>
    <w:rsid w:val="3243A61E"/>
    <w:rsid w:val="3247FC99"/>
    <w:rsid w:val="32498EEE"/>
    <w:rsid w:val="325AC780"/>
    <w:rsid w:val="32740900"/>
    <w:rsid w:val="32751233"/>
    <w:rsid w:val="32772611"/>
    <w:rsid w:val="328D6F8F"/>
    <w:rsid w:val="32971EFF"/>
    <w:rsid w:val="32A5603C"/>
    <w:rsid w:val="32A80007"/>
    <w:rsid w:val="32ADD218"/>
    <w:rsid w:val="32B3B024"/>
    <w:rsid w:val="32BCF0C9"/>
    <w:rsid w:val="32BE6F55"/>
    <w:rsid w:val="32CB910D"/>
    <w:rsid w:val="32E11761"/>
    <w:rsid w:val="32ECFD10"/>
    <w:rsid w:val="3307D205"/>
    <w:rsid w:val="3330A26A"/>
    <w:rsid w:val="335A761E"/>
    <w:rsid w:val="335FE51A"/>
    <w:rsid w:val="3361AFC7"/>
    <w:rsid w:val="337B92BD"/>
    <w:rsid w:val="3399D7D3"/>
    <w:rsid w:val="339A132B"/>
    <w:rsid w:val="33A3792A"/>
    <w:rsid w:val="33A60B0A"/>
    <w:rsid w:val="33AAB221"/>
    <w:rsid w:val="33ACAAF5"/>
    <w:rsid w:val="33B69C1A"/>
    <w:rsid w:val="33B95213"/>
    <w:rsid w:val="33BF13CB"/>
    <w:rsid w:val="33D3B06A"/>
    <w:rsid w:val="33E1CD20"/>
    <w:rsid w:val="33E601D7"/>
    <w:rsid w:val="33E71C1B"/>
    <w:rsid w:val="33FB2D67"/>
    <w:rsid w:val="3413A5AA"/>
    <w:rsid w:val="34191355"/>
    <w:rsid w:val="3421E3F1"/>
    <w:rsid w:val="3428FC8F"/>
    <w:rsid w:val="3443C3B8"/>
    <w:rsid w:val="346F15F7"/>
    <w:rsid w:val="34A8DD12"/>
    <w:rsid w:val="34C04415"/>
    <w:rsid w:val="34FF61E3"/>
    <w:rsid w:val="35094B6B"/>
    <w:rsid w:val="3517A1F2"/>
    <w:rsid w:val="352201F9"/>
    <w:rsid w:val="3526A210"/>
    <w:rsid w:val="3550CB52"/>
    <w:rsid w:val="355743B0"/>
    <w:rsid w:val="355A5F88"/>
    <w:rsid w:val="358468EF"/>
    <w:rsid w:val="359BCC1A"/>
    <w:rsid w:val="359BDC7A"/>
    <w:rsid w:val="35A42694"/>
    <w:rsid w:val="35CEA7CA"/>
    <w:rsid w:val="35E2C82B"/>
    <w:rsid w:val="35EB13D6"/>
    <w:rsid w:val="35F199A3"/>
    <w:rsid w:val="35FB2E90"/>
    <w:rsid w:val="360CBCAD"/>
    <w:rsid w:val="361D8171"/>
    <w:rsid w:val="364A1E82"/>
    <w:rsid w:val="3664EB06"/>
    <w:rsid w:val="366D1DBF"/>
    <w:rsid w:val="36880025"/>
    <w:rsid w:val="36A0DD28"/>
    <w:rsid w:val="36B04C52"/>
    <w:rsid w:val="36B4AB6F"/>
    <w:rsid w:val="36C16D07"/>
    <w:rsid w:val="36D8DC41"/>
    <w:rsid w:val="36DF5C36"/>
    <w:rsid w:val="36F678C5"/>
    <w:rsid w:val="36FDEEA1"/>
    <w:rsid w:val="370D1A58"/>
    <w:rsid w:val="372E38A3"/>
    <w:rsid w:val="3737C657"/>
    <w:rsid w:val="373EF34C"/>
    <w:rsid w:val="3760E0B2"/>
    <w:rsid w:val="378160ED"/>
    <w:rsid w:val="3791E078"/>
    <w:rsid w:val="3792E6C5"/>
    <w:rsid w:val="379945D6"/>
    <w:rsid w:val="37A4CD47"/>
    <w:rsid w:val="37AF09F1"/>
    <w:rsid w:val="37B81EFA"/>
    <w:rsid w:val="37CCA0E0"/>
    <w:rsid w:val="37EF24B1"/>
    <w:rsid w:val="37EFC5C3"/>
    <w:rsid w:val="3800AAEF"/>
    <w:rsid w:val="381CE401"/>
    <w:rsid w:val="382445D3"/>
    <w:rsid w:val="38EA7B87"/>
    <w:rsid w:val="38F1186E"/>
    <w:rsid w:val="38F1A5F5"/>
    <w:rsid w:val="38FC4B71"/>
    <w:rsid w:val="3914A836"/>
    <w:rsid w:val="39212791"/>
    <w:rsid w:val="393F84D9"/>
    <w:rsid w:val="3961EE97"/>
    <w:rsid w:val="398391AC"/>
    <w:rsid w:val="39878010"/>
    <w:rsid w:val="399383AA"/>
    <w:rsid w:val="399AE807"/>
    <w:rsid w:val="39AE3386"/>
    <w:rsid w:val="39C47369"/>
    <w:rsid w:val="39D9CE22"/>
    <w:rsid w:val="39EA96F5"/>
    <w:rsid w:val="39ECA06E"/>
    <w:rsid w:val="39EEA13A"/>
    <w:rsid w:val="3A218806"/>
    <w:rsid w:val="3A240D39"/>
    <w:rsid w:val="3A2C2A22"/>
    <w:rsid w:val="3A4538AA"/>
    <w:rsid w:val="3A6B2CC4"/>
    <w:rsid w:val="3A70494F"/>
    <w:rsid w:val="3A90F1BD"/>
    <w:rsid w:val="3A946B60"/>
    <w:rsid w:val="3AB75E28"/>
    <w:rsid w:val="3AB94A92"/>
    <w:rsid w:val="3AF360F0"/>
    <w:rsid w:val="3AFEB2F7"/>
    <w:rsid w:val="3B2131D0"/>
    <w:rsid w:val="3B5746FE"/>
    <w:rsid w:val="3B67528E"/>
    <w:rsid w:val="3B69CF50"/>
    <w:rsid w:val="3B819205"/>
    <w:rsid w:val="3BA396EC"/>
    <w:rsid w:val="3BBDE1C7"/>
    <w:rsid w:val="3BC0748E"/>
    <w:rsid w:val="3BC2785F"/>
    <w:rsid w:val="3BC2A0BF"/>
    <w:rsid w:val="3BD3C4D2"/>
    <w:rsid w:val="3BD84590"/>
    <w:rsid w:val="3C0575FE"/>
    <w:rsid w:val="3C14DAD9"/>
    <w:rsid w:val="3C1E52A8"/>
    <w:rsid w:val="3C2F3DC5"/>
    <w:rsid w:val="3C3EE793"/>
    <w:rsid w:val="3C3FC95B"/>
    <w:rsid w:val="3C49A036"/>
    <w:rsid w:val="3C4E8FA0"/>
    <w:rsid w:val="3C6117E3"/>
    <w:rsid w:val="3C6657E8"/>
    <w:rsid w:val="3C749F7D"/>
    <w:rsid w:val="3C77270A"/>
    <w:rsid w:val="3C7E17B3"/>
    <w:rsid w:val="3C8FF658"/>
    <w:rsid w:val="3CB36A3F"/>
    <w:rsid w:val="3CC48A0A"/>
    <w:rsid w:val="3CC57258"/>
    <w:rsid w:val="3CC5C014"/>
    <w:rsid w:val="3CE43427"/>
    <w:rsid w:val="3CED450A"/>
    <w:rsid w:val="3CF5BEB8"/>
    <w:rsid w:val="3D095246"/>
    <w:rsid w:val="3D4CED50"/>
    <w:rsid w:val="3D7121AF"/>
    <w:rsid w:val="3D8A202B"/>
    <w:rsid w:val="3D962825"/>
    <w:rsid w:val="3DCC0C22"/>
    <w:rsid w:val="3DCED6FC"/>
    <w:rsid w:val="3DDB789A"/>
    <w:rsid w:val="3DF67600"/>
    <w:rsid w:val="3E1019CC"/>
    <w:rsid w:val="3E2AC08E"/>
    <w:rsid w:val="3E2BC6B9"/>
    <w:rsid w:val="3E31B257"/>
    <w:rsid w:val="3E3AD265"/>
    <w:rsid w:val="3E577C2D"/>
    <w:rsid w:val="3E6BA155"/>
    <w:rsid w:val="3E6F833B"/>
    <w:rsid w:val="3E79DE57"/>
    <w:rsid w:val="3E832B8C"/>
    <w:rsid w:val="3E98E42C"/>
    <w:rsid w:val="3E9D28C5"/>
    <w:rsid w:val="3EB06105"/>
    <w:rsid w:val="3EB8F8E4"/>
    <w:rsid w:val="3EE5C7BF"/>
    <w:rsid w:val="3EE943F7"/>
    <w:rsid w:val="3EF3F165"/>
    <w:rsid w:val="3EF5D9DE"/>
    <w:rsid w:val="3F0356AE"/>
    <w:rsid w:val="3F113DAD"/>
    <w:rsid w:val="3F155B1F"/>
    <w:rsid w:val="3F20C929"/>
    <w:rsid w:val="3F382010"/>
    <w:rsid w:val="3F5272E5"/>
    <w:rsid w:val="3F55D89C"/>
    <w:rsid w:val="3F59CD05"/>
    <w:rsid w:val="3F62AD64"/>
    <w:rsid w:val="3F705E68"/>
    <w:rsid w:val="3F83CA00"/>
    <w:rsid w:val="3F9BCC80"/>
    <w:rsid w:val="3FA3A14F"/>
    <w:rsid w:val="3FB4BFD0"/>
    <w:rsid w:val="3FD9EC31"/>
    <w:rsid w:val="3FF871F2"/>
    <w:rsid w:val="3FFB3BC8"/>
    <w:rsid w:val="400574AE"/>
    <w:rsid w:val="400B8181"/>
    <w:rsid w:val="4034D91E"/>
    <w:rsid w:val="404B5E1B"/>
    <w:rsid w:val="4066593F"/>
    <w:rsid w:val="4066643E"/>
    <w:rsid w:val="4066AB42"/>
    <w:rsid w:val="406C42D5"/>
    <w:rsid w:val="40882ABF"/>
    <w:rsid w:val="408E5E8D"/>
    <w:rsid w:val="40964080"/>
    <w:rsid w:val="409B7914"/>
    <w:rsid w:val="409E53B4"/>
    <w:rsid w:val="40A07559"/>
    <w:rsid w:val="40B7DD14"/>
    <w:rsid w:val="40B90A68"/>
    <w:rsid w:val="40D521E9"/>
    <w:rsid w:val="40EE5C69"/>
    <w:rsid w:val="40F76F4B"/>
    <w:rsid w:val="41020199"/>
    <w:rsid w:val="4118A8BF"/>
    <w:rsid w:val="4126930C"/>
    <w:rsid w:val="4128AC86"/>
    <w:rsid w:val="4173814B"/>
    <w:rsid w:val="4181D180"/>
    <w:rsid w:val="418945EC"/>
    <w:rsid w:val="4190A6CC"/>
    <w:rsid w:val="41AB834E"/>
    <w:rsid w:val="41BDA4FB"/>
    <w:rsid w:val="41CCB5D2"/>
    <w:rsid w:val="41E0FE87"/>
    <w:rsid w:val="42140219"/>
    <w:rsid w:val="42194E0D"/>
    <w:rsid w:val="4259FD82"/>
    <w:rsid w:val="4269144B"/>
    <w:rsid w:val="426BF31C"/>
    <w:rsid w:val="4274EE1B"/>
    <w:rsid w:val="4279C508"/>
    <w:rsid w:val="4299CEBD"/>
    <w:rsid w:val="42A3384B"/>
    <w:rsid w:val="42C1EA01"/>
    <w:rsid w:val="42C658A5"/>
    <w:rsid w:val="42CA2903"/>
    <w:rsid w:val="42E12853"/>
    <w:rsid w:val="42EA513E"/>
    <w:rsid w:val="42F8B732"/>
    <w:rsid w:val="42FD1D39"/>
    <w:rsid w:val="43045966"/>
    <w:rsid w:val="43276A6D"/>
    <w:rsid w:val="4327A8B6"/>
    <w:rsid w:val="433D3510"/>
    <w:rsid w:val="434753AF"/>
    <w:rsid w:val="435014C4"/>
    <w:rsid w:val="43521486"/>
    <w:rsid w:val="4366B510"/>
    <w:rsid w:val="4372279B"/>
    <w:rsid w:val="437252CE"/>
    <w:rsid w:val="437915B9"/>
    <w:rsid w:val="4384A97D"/>
    <w:rsid w:val="4384CB79"/>
    <w:rsid w:val="4392F213"/>
    <w:rsid w:val="43938D22"/>
    <w:rsid w:val="439A094D"/>
    <w:rsid w:val="43BA5C46"/>
    <w:rsid w:val="43C2264F"/>
    <w:rsid w:val="43D1E4EC"/>
    <w:rsid w:val="4419A065"/>
    <w:rsid w:val="441C00E6"/>
    <w:rsid w:val="441E7CBD"/>
    <w:rsid w:val="44372124"/>
    <w:rsid w:val="4438024B"/>
    <w:rsid w:val="4450F0C6"/>
    <w:rsid w:val="44736CA3"/>
    <w:rsid w:val="44928620"/>
    <w:rsid w:val="4499C7E1"/>
    <w:rsid w:val="44B0AA2B"/>
    <w:rsid w:val="44B3D259"/>
    <w:rsid w:val="44B8EC14"/>
    <w:rsid w:val="44C586D1"/>
    <w:rsid w:val="44C88C91"/>
    <w:rsid w:val="44CE48CB"/>
    <w:rsid w:val="44D0A13F"/>
    <w:rsid w:val="44E7F0F9"/>
    <w:rsid w:val="44F0ED5A"/>
    <w:rsid w:val="45010A04"/>
    <w:rsid w:val="45255976"/>
    <w:rsid w:val="4526B71B"/>
    <w:rsid w:val="45535920"/>
    <w:rsid w:val="45651B62"/>
    <w:rsid w:val="4583F0A5"/>
    <w:rsid w:val="45CD6222"/>
    <w:rsid w:val="45D2F185"/>
    <w:rsid w:val="45D5A7DF"/>
    <w:rsid w:val="45DB341B"/>
    <w:rsid w:val="45E65B1B"/>
    <w:rsid w:val="45E78DFB"/>
    <w:rsid w:val="462B9921"/>
    <w:rsid w:val="464C955B"/>
    <w:rsid w:val="465AB20F"/>
    <w:rsid w:val="466C31D5"/>
    <w:rsid w:val="466F284D"/>
    <w:rsid w:val="469E5605"/>
    <w:rsid w:val="46A9FCAD"/>
    <w:rsid w:val="46CDD0F4"/>
    <w:rsid w:val="46EF5997"/>
    <w:rsid w:val="47105BB0"/>
    <w:rsid w:val="473EC31C"/>
    <w:rsid w:val="47405373"/>
    <w:rsid w:val="4775C11A"/>
    <w:rsid w:val="47C3C6FB"/>
    <w:rsid w:val="47E865BC"/>
    <w:rsid w:val="47FCDCE0"/>
    <w:rsid w:val="4822829D"/>
    <w:rsid w:val="483717AE"/>
    <w:rsid w:val="48381F60"/>
    <w:rsid w:val="483CD285"/>
    <w:rsid w:val="483F79D6"/>
    <w:rsid w:val="48476983"/>
    <w:rsid w:val="4858EE12"/>
    <w:rsid w:val="4859BB58"/>
    <w:rsid w:val="486F6734"/>
    <w:rsid w:val="48882A08"/>
    <w:rsid w:val="489CBC24"/>
    <w:rsid w:val="48A5560F"/>
    <w:rsid w:val="48A5A374"/>
    <w:rsid w:val="48C72441"/>
    <w:rsid w:val="48D58844"/>
    <w:rsid w:val="48DF69CE"/>
    <w:rsid w:val="48E83377"/>
    <w:rsid w:val="48F1CC73"/>
    <w:rsid w:val="48F6ACC4"/>
    <w:rsid w:val="490360C2"/>
    <w:rsid w:val="4927612B"/>
    <w:rsid w:val="494AA6ED"/>
    <w:rsid w:val="4979717E"/>
    <w:rsid w:val="49A2B3A1"/>
    <w:rsid w:val="49A9A774"/>
    <w:rsid w:val="49ADA99F"/>
    <w:rsid w:val="49AEDD8E"/>
    <w:rsid w:val="49CAD757"/>
    <w:rsid w:val="49EC90AE"/>
    <w:rsid w:val="4A0B3795"/>
    <w:rsid w:val="4A0FD8F7"/>
    <w:rsid w:val="4A206213"/>
    <w:rsid w:val="4A38B5F9"/>
    <w:rsid w:val="4A529B26"/>
    <w:rsid w:val="4A68FE31"/>
    <w:rsid w:val="4A738377"/>
    <w:rsid w:val="4A770E9A"/>
    <w:rsid w:val="4A831CCC"/>
    <w:rsid w:val="4A873D66"/>
    <w:rsid w:val="4AA18B02"/>
    <w:rsid w:val="4AB761A3"/>
    <w:rsid w:val="4ABACD00"/>
    <w:rsid w:val="4AC1734E"/>
    <w:rsid w:val="4ACB9B20"/>
    <w:rsid w:val="4ACFA472"/>
    <w:rsid w:val="4AE10F59"/>
    <w:rsid w:val="4AE22B7D"/>
    <w:rsid w:val="4AF2E372"/>
    <w:rsid w:val="4AF5A3EC"/>
    <w:rsid w:val="4B1422F9"/>
    <w:rsid w:val="4B23B3DC"/>
    <w:rsid w:val="4B308EBB"/>
    <w:rsid w:val="4B32BBE1"/>
    <w:rsid w:val="4B33CCC9"/>
    <w:rsid w:val="4B52CA6A"/>
    <w:rsid w:val="4B67ABE1"/>
    <w:rsid w:val="4B7C3F5C"/>
    <w:rsid w:val="4B7FD1AC"/>
    <w:rsid w:val="4B923815"/>
    <w:rsid w:val="4BBBF06A"/>
    <w:rsid w:val="4BBD1080"/>
    <w:rsid w:val="4BBF73CC"/>
    <w:rsid w:val="4C10C865"/>
    <w:rsid w:val="4C151580"/>
    <w:rsid w:val="4C18AAC0"/>
    <w:rsid w:val="4C2758F0"/>
    <w:rsid w:val="4C3BA30E"/>
    <w:rsid w:val="4C7067CE"/>
    <w:rsid w:val="4C9ACAE9"/>
    <w:rsid w:val="4CA917BA"/>
    <w:rsid w:val="4CB2D741"/>
    <w:rsid w:val="4CB68DAD"/>
    <w:rsid w:val="4CCB5FB1"/>
    <w:rsid w:val="4CEC9C6E"/>
    <w:rsid w:val="4CECB535"/>
    <w:rsid w:val="4CF69F40"/>
    <w:rsid w:val="4D03A2FD"/>
    <w:rsid w:val="4D0C85E4"/>
    <w:rsid w:val="4D10FC16"/>
    <w:rsid w:val="4D1166A5"/>
    <w:rsid w:val="4D158F6A"/>
    <w:rsid w:val="4D1F8A8A"/>
    <w:rsid w:val="4D38867E"/>
    <w:rsid w:val="4D3F5E28"/>
    <w:rsid w:val="4D4544DE"/>
    <w:rsid w:val="4D467C0B"/>
    <w:rsid w:val="4D4C9D74"/>
    <w:rsid w:val="4D5091D1"/>
    <w:rsid w:val="4D5B442D"/>
    <w:rsid w:val="4DAD476F"/>
    <w:rsid w:val="4DBD8EF6"/>
    <w:rsid w:val="4DD0C2DA"/>
    <w:rsid w:val="4DD6D2F7"/>
    <w:rsid w:val="4DD818A6"/>
    <w:rsid w:val="4DDDAAE6"/>
    <w:rsid w:val="4E522E6D"/>
    <w:rsid w:val="4E5A3F71"/>
    <w:rsid w:val="4E5BEBC2"/>
    <w:rsid w:val="4E5FDE2A"/>
    <w:rsid w:val="4E63C95C"/>
    <w:rsid w:val="4E6B9F8E"/>
    <w:rsid w:val="4E6E245A"/>
    <w:rsid w:val="4E706435"/>
    <w:rsid w:val="4E8827A2"/>
    <w:rsid w:val="4E8A350A"/>
    <w:rsid w:val="4E946BC2"/>
    <w:rsid w:val="4EC31C08"/>
    <w:rsid w:val="4EC4B5D8"/>
    <w:rsid w:val="4EDF6C2B"/>
    <w:rsid w:val="4F27051D"/>
    <w:rsid w:val="4F351070"/>
    <w:rsid w:val="4F407DB8"/>
    <w:rsid w:val="4F51EC13"/>
    <w:rsid w:val="4F6F6625"/>
    <w:rsid w:val="4F7D68D5"/>
    <w:rsid w:val="4F853CA6"/>
    <w:rsid w:val="4F8A816E"/>
    <w:rsid w:val="4F8C9B3D"/>
    <w:rsid w:val="4FB51F6A"/>
    <w:rsid w:val="4FD2D4CB"/>
    <w:rsid w:val="50040749"/>
    <w:rsid w:val="500449F7"/>
    <w:rsid w:val="501B246A"/>
    <w:rsid w:val="501F7A85"/>
    <w:rsid w:val="5026056B"/>
    <w:rsid w:val="503995F7"/>
    <w:rsid w:val="5046EB6F"/>
    <w:rsid w:val="504F0737"/>
    <w:rsid w:val="505C8DBD"/>
    <w:rsid w:val="506474B2"/>
    <w:rsid w:val="506DACD3"/>
    <w:rsid w:val="507722CA"/>
    <w:rsid w:val="509CB442"/>
    <w:rsid w:val="50A662C6"/>
    <w:rsid w:val="50C15CDD"/>
    <w:rsid w:val="50C72AFD"/>
    <w:rsid w:val="50F22487"/>
    <w:rsid w:val="51171003"/>
    <w:rsid w:val="51193936"/>
    <w:rsid w:val="51363BC1"/>
    <w:rsid w:val="5136D66D"/>
    <w:rsid w:val="51393E75"/>
    <w:rsid w:val="515DD332"/>
    <w:rsid w:val="51675AAB"/>
    <w:rsid w:val="517E0DCD"/>
    <w:rsid w:val="517FDAD2"/>
    <w:rsid w:val="51842C6F"/>
    <w:rsid w:val="51C836BA"/>
    <w:rsid w:val="51DB7582"/>
    <w:rsid w:val="52050EA3"/>
    <w:rsid w:val="5221C1F3"/>
    <w:rsid w:val="5235E581"/>
    <w:rsid w:val="5269AA2B"/>
    <w:rsid w:val="527908E4"/>
    <w:rsid w:val="5291B827"/>
    <w:rsid w:val="529E1E33"/>
    <w:rsid w:val="52AAB9A5"/>
    <w:rsid w:val="52B35BB5"/>
    <w:rsid w:val="52B56A0B"/>
    <w:rsid w:val="52C30014"/>
    <w:rsid w:val="52DC7230"/>
    <w:rsid w:val="52E7E4DF"/>
    <w:rsid w:val="530AF6FC"/>
    <w:rsid w:val="5321DE0E"/>
    <w:rsid w:val="5325CF31"/>
    <w:rsid w:val="53412721"/>
    <w:rsid w:val="534A6E8F"/>
    <w:rsid w:val="535BE580"/>
    <w:rsid w:val="5370E61E"/>
    <w:rsid w:val="53779118"/>
    <w:rsid w:val="53AB6936"/>
    <w:rsid w:val="53C3DDC6"/>
    <w:rsid w:val="53E182FF"/>
    <w:rsid w:val="53F10F74"/>
    <w:rsid w:val="53FCA9B4"/>
    <w:rsid w:val="54073B60"/>
    <w:rsid w:val="5407E870"/>
    <w:rsid w:val="540D8350"/>
    <w:rsid w:val="541DE28B"/>
    <w:rsid w:val="54234B3F"/>
    <w:rsid w:val="542C00E7"/>
    <w:rsid w:val="546EAE1D"/>
    <w:rsid w:val="54AA641F"/>
    <w:rsid w:val="54B508DE"/>
    <w:rsid w:val="54BD7E44"/>
    <w:rsid w:val="54BF052B"/>
    <w:rsid w:val="54D36693"/>
    <w:rsid w:val="54DC40C9"/>
    <w:rsid w:val="550D0EA3"/>
    <w:rsid w:val="5513570D"/>
    <w:rsid w:val="552FE3E8"/>
    <w:rsid w:val="553CAF65"/>
    <w:rsid w:val="5552C955"/>
    <w:rsid w:val="55728421"/>
    <w:rsid w:val="5573D403"/>
    <w:rsid w:val="557BADD4"/>
    <w:rsid w:val="5584CFE0"/>
    <w:rsid w:val="558E0BA5"/>
    <w:rsid w:val="55AD94CF"/>
    <w:rsid w:val="55C4E797"/>
    <w:rsid w:val="55CBD79A"/>
    <w:rsid w:val="55D4266A"/>
    <w:rsid w:val="55DB56D3"/>
    <w:rsid w:val="55E667B2"/>
    <w:rsid w:val="55EAC67C"/>
    <w:rsid w:val="55ED8537"/>
    <w:rsid w:val="560047B9"/>
    <w:rsid w:val="56103E3B"/>
    <w:rsid w:val="56346B8C"/>
    <w:rsid w:val="563FFB30"/>
    <w:rsid w:val="56523712"/>
    <w:rsid w:val="56575E61"/>
    <w:rsid w:val="56594EA5"/>
    <w:rsid w:val="56598F26"/>
    <w:rsid w:val="565AFC86"/>
    <w:rsid w:val="5660BF84"/>
    <w:rsid w:val="566BDA49"/>
    <w:rsid w:val="568A65EE"/>
    <w:rsid w:val="56994A6C"/>
    <w:rsid w:val="569A472C"/>
    <w:rsid w:val="56A6A3B9"/>
    <w:rsid w:val="56AE8386"/>
    <w:rsid w:val="56B28BEC"/>
    <w:rsid w:val="56B53F56"/>
    <w:rsid w:val="56BDDE58"/>
    <w:rsid w:val="56C1A1A1"/>
    <w:rsid w:val="56C64067"/>
    <w:rsid w:val="56D87FC6"/>
    <w:rsid w:val="56D980DC"/>
    <w:rsid w:val="56E388DE"/>
    <w:rsid w:val="56F1A823"/>
    <w:rsid w:val="57113A4C"/>
    <w:rsid w:val="571AC9D3"/>
    <w:rsid w:val="572F02BF"/>
    <w:rsid w:val="57368C5B"/>
    <w:rsid w:val="57499CB5"/>
    <w:rsid w:val="57763B5B"/>
    <w:rsid w:val="577E6FB8"/>
    <w:rsid w:val="5782612E"/>
    <w:rsid w:val="578B4608"/>
    <w:rsid w:val="57B7C8C4"/>
    <w:rsid w:val="57C67D00"/>
    <w:rsid w:val="57DE0C16"/>
    <w:rsid w:val="57DF289C"/>
    <w:rsid w:val="57FEFA06"/>
    <w:rsid w:val="5802CE08"/>
    <w:rsid w:val="581281D4"/>
    <w:rsid w:val="582BCFC1"/>
    <w:rsid w:val="582CF169"/>
    <w:rsid w:val="583260DD"/>
    <w:rsid w:val="5838E705"/>
    <w:rsid w:val="585649D3"/>
    <w:rsid w:val="58744D3F"/>
    <w:rsid w:val="58823C70"/>
    <w:rsid w:val="589488EA"/>
    <w:rsid w:val="5896E97F"/>
    <w:rsid w:val="589F57CC"/>
    <w:rsid w:val="58BACD74"/>
    <w:rsid w:val="58CA84D1"/>
    <w:rsid w:val="58EE7999"/>
    <w:rsid w:val="58F5FC0D"/>
    <w:rsid w:val="59235F19"/>
    <w:rsid w:val="5938EDB3"/>
    <w:rsid w:val="593AD112"/>
    <w:rsid w:val="593E1543"/>
    <w:rsid w:val="5959F55A"/>
    <w:rsid w:val="5978E868"/>
    <w:rsid w:val="59848026"/>
    <w:rsid w:val="59884BDD"/>
    <w:rsid w:val="598F1B19"/>
    <w:rsid w:val="59906786"/>
    <w:rsid w:val="5996846C"/>
    <w:rsid w:val="59B7DC1E"/>
    <w:rsid w:val="59D0EB2E"/>
    <w:rsid w:val="59E07FC6"/>
    <w:rsid w:val="59E81176"/>
    <w:rsid w:val="59FB66BC"/>
    <w:rsid w:val="5A1F11F1"/>
    <w:rsid w:val="5A30594B"/>
    <w:rsid w:val="5A36F74D"/>
    <w:rsid w:val="5A407148"/>
    <w:rsid w:val="5A5532CB"/>
    <w:rsid w:val="5A5718A1"/>
    <w:rsid w:val="5A5B66E2"/>
    <w:rsid w:val="5A67BDC5"/>
    <w:rsid w:val="5A6BC3C2"/>
    <w:rsid w:val="5AD5AFBE"/>
    <w:rsid w:val="5B0BC7B6"/>
    <w:rsid w:val="5B14B8C9"/>
    <w:rsid w:val="5B1D8B1C"/>
    <w:rsid w:val="5B251820"/>
    <w:rsid w:val="5B282C5D"/>
    <w:rsid w:val="5B57C4CA"/>
    <w:rsid w:val="5B5A098D"/>
    <w:rsid w:val="5B78307E"/>
    <w:rsid w:val="5B928497"/>
    <w:rsid w:val="5B9BDB8A"/>
    <w:rsid w:val="5BBA784E"/>
    <w:rsid w:val="5BC4B3BD"/>
    <w:rsid w:val="5BD92FE0"/>
    <w:rsid w:val="5C132810"/>
    <w:rsid w:val="5C15D7CC"/>
    <w:rsid w:val="5C176757"/>
    <w:rsid w:val="5C18ABA3"/>
    <w:rsid w:val="5C2F562C"/>
    <w:rsid w:val="5C308421"/>
    <w:rsid w:val="5C3179F0"/>
    <w:rsid w:val="5C4BC0FB"/>
    <w:rsid w:val="5C6735FB"/>
    <w:rsid w:val="5C6CC12B"/>
    <w:rsid w:val="5C81DFDC"/>
    <w:rsid w:val="5CA6C98E"/>
    <w:rsid w:val="5CAF6FC2"/>
    <w:rsid w:val="5CD9058F"/>
    <w:rsid w:val="5CF76C00"/>
    <w:rsid w:val="5CFE7B24"/>
    <w:rsid w:val="5D097185"/>
    <w:rsid w:val="5D0C6C3C"/>
    <w:rsid w:val="5D185EDF"/>
    <w:rsid w:val="5D37775B"/>
    <w:rsid w:val="5D79936E"/>
    <w:rsid w:val="5D81CADC"/>
    <w:rsid w:val="5DAC1DAD"/>
    <w:rsid w:val="5DB637E0"/>
    <w:rsid w:val="5DBFDE5E"/>
    <w:rsid w:val="5DCC5482"/>
    <w:rsid w:val="5DD65A7D"/>
    <w:rsid w:val="5DE1E590"/>
    <w:rsid w:val="5DE74142"/>
    <w:rsid w:val="5DF7B278"/>
    <w:rsid w:val="5E0C48D5"/>
    <w:rsid w:val="5E258B7F"/>
    <w:rsid w:val="5E4B382D"/>
    <w:rsid w:val="5E6F830B"/>
    <w:rsid w:val="5E6FFC82"/>
    <w:rsid w:val="5E873077"/>
    <w:rsid w:val="5E8D6E89"/>
    <w:rsid w:val="5E92EDAF"/>
    <w:rsid w:val="5EA45F23"/>
    <w:rsid w:val="5EBD84AE"/>
    <w:rsid w:val="5EBE907D"/>
    <w:rsid w:val="5F0418F2"/>
    <w:rsid w:val="5F0DED58"/>
    <w:rsid w:val="5F23D0BC"/>
    <w:rsid w:val="5F2D64D8"/>
    <w:rsid w:val="5F2EBF5C"/>
    <w:rsid w:val="5F3C505F"/>
    <w:rsid w:val="5F519644"/>
    <w:rsid w:val="5F736A99"/>
    <w:rsid w:val="5F8D1349"/>
    <w:rsid w:val="5FA323E8"/>
    <w:rsid w:val="5FA9B292"/>
    <w:rsid w:val="5FC67C92"/>
    <w:rsid w:val="5FC6972D"/>
    <w:rsid w:val="5FC797A8"/>
    <w:rsid w:val="5FDAEA0E"/>
    <w:rsid w:val="5FE047F9"/>
    <w:rsid w:val="5FE54B1B"/>
    <w:rsid w:val="5FE829EC"/>
    <w:rsid w:val="5FEB96AF"/>
    <w:rsid w:val="5FFCCD66"/>
    <w:rsid w:val="6009623D"/>
    <w:rsid w:val="605B4978"/>
    <w:rsid w:val="6070226D"/>
    <w:rsid w:val="6085167A"/>
    <w:rsid w:val="6092D033"/>
    <w:rsid w:val="60996605"/>
    <w:rsid w:val="6099D1B3"/>
    <w:rsid w:val="60A839AB"/>
    <w:rsid w:val="60AD6850"/>
    <w:rsid w:val="60C343FA"/>
    <w:rsid w:val="60C65BAB"/>
    <w:rsid w:val="60E447A2"/>
    <w:rsid w:val="60FE3E5D"/>
    <w:rsid w:val="61007AA4"/>
    <w:rsid w:val="6109A758"/>
    <w:rsid w:val="6142F17E"/>
    <w:rsid w:val="6161A7A9"/>
    <w:rsid w:val="61636439"/>
    <w:rsid w:val="616FD8DB"/>
    <w:rsid w:val="617C319D"/>
    <w:rsid w:val="61989DC7"/>
    <w:rsid w:val="61CA67C8"/>
    <w:rsid w:val="61DCEF1D"/>
    <w:rsid w:val="61F2909B"/>
    <w:rsid w:val="6201C61B"/>
    <w:rsid w:val="621FE4E2"/>
    <w:rsid w:val="62390692"/>
    <w:rsid w:val="624D8CDD"/>
    <w:rsid w:val="626DA5EC"/>
    <w:rsid w:val="627391A0"/>
    <w:rsid w:val="62A11C45"/>
    <w:rsid w:val="62CEC9DC"/>
    <w:rsid w:val="62DA6612"/>
    <w:rsid w:val="63276136"/>
    <w:rsid w:val="63285067"/>
    <w:rsid w:val="63499921"/>
    <w:rsid w:val="634DD1A6"/>
    <w:rsid w:val="635189EC"/>
    <w:rsid w:val="635572AD"/>
    <w:rsid w:val="6362F0E7"/>
    <w:rsid w:val="63748219"/>
    <w:rsid w:val="63773787"/>
    <w:rsid w:val="638B5C93"/>
    <w:rsid w:val="63BA0313"/>
    <w:rsid w:val="63CF6EA4"/>
    <w:rsid w:val="63F1A7A1"/>
    <w:rsid w:val="64061A06"/>
    <w:rsid w:val="6431E124"/>
    <w:rsid w:val="643B9606"/>
    <w:rsid w:val="643CECA6"/>
    <w:rsid w:val="6444567C"/>
    <w:rsid w:val="6466413B"/>
    <w:rsid w:val="6480B1D2"/>
    <w:rsid w:val="6495F7CA"/>
    <w:rsid w:val="64A4D928"/>
    <w:rsid w:val="64A7056C"/>
    <w:rsid w:val="64AC5564"/>
    <w:rsid w:val="64D0ACF6"/>
    <w:rsid w:val="64EFCA34"/>
    <w:rsid w:val="64F8CBB3"/>
    <w:rsid w:val="64F917F2"/>
    <w:rsid w:val="6509CAB6"/>
    <w:rsid w:val="6510A978"/>
    <w:rsid w:val="65310ABC"/>
    <w:rsid w:val="653AE1D5"/>
    <w:rsid w:val="655087D3"/>
    <w:rsid w:val="6552D32F"/>
    <w:rsid w:val="657F24E8"/>
    <w:rsid w:val="65C0A46C"/>
    <w:rsid w:val="65C3F01E"/>
    <w:rsid w:val="65DF3EE7"/>
    <w:rsid w:val="65EC3D48"/>
    <w:rsid w:val="65F2138F"/>
    <w:rsid w:val="66062194"/>
    <w:rsid w:val="6618E908"/>
    <w:rsid w:val="661EC7A6"/>
    <w:rsid w:val="6641D350"/>
    <w:rsid w:val="664DA688"/>
    <w:rsid w:val="665603C3"/>
    <w:rsid w:val="66727623"/>
    <w:rsid w:val="66A48487"/>
    <w:rsid w:val="66C18C79"/>
    <w:rsid w:val="66EAC3E4"/>
    <w:rsid w:val="66F5EC3B"/>
    <w:rsid w:val="66FC3F01"/>
    <w:rsid w:val="66FF0C27"/>
    <w:rsid w:val="6717460C"/>
    <w:rsid w:val="67181917"/>
    <w:rsid w:val="673AFD6D"/>
    <w:rsid w:val="6747F1AA"/>
    <w:rsid w:val="674FE4E9"/>
    <w:rsid w:val="6786918D"/>
    <w:rsid w:val="67A7E44E"/>
    <w:rsid w:val="67D59B06"/>
    <w:rsid w:val="67DA7334"/>
    <w:rsid w:val="67ED8708"/>
    <w:rsid w:val="67F68FC4"/>
    <w:rsid w:val="67F8F685"/>
    <w:rsid w:val="6801F943"/>
    <w:rsid w:val="680AE868"/>
    <w:rsid w:val="68196305"/>
    <w:rsid w:val="682F788F"/>
    <w:rsid w:val="684A13B3"/>
    <w:rsid w:val="68538372"/>
    <w:rsid w:val="685A9FB7"/>
    <w:rsid w:val="68802218"/>
    <w:rsid w:val="68805E3E"/>
    <w:rsid w:val="6892EA91"/>
    <w:rsid w:val="689B54D2"/>
    <w:rsid w:val="68A035FB"/>
    <w:rsid w:val="68BE7B32"/>
    <w:rsid w:val="68C00CA0"/>
    <w:rsid w:val="68D6ECB5"/>
    <w:rsid w:val="68E5DD66"/>
    <w:rsid w:val="68F8452E"/>
    <w:rsid w:val="69054522"/>
    <w:rsid w:val="6920057D"/>
    <w:rsid w:val="692AF824"/>
    <w:rsid w:val="69592768"/>
    <w:rsid w:val="6968996A"/>
    <w:rsid w:val="6996A2BA"/>
    <w:rsid w:val="699FBB9F"/>
    <w:rsid w:val="69AB2EF8"/>
    <w:rsid w:val="69AD48BD"/>
    <w:rsid w:val="69B37261"/>
    <w:rsid w:val="69C3E36A"/>
    <w:rsid w:val="69D2F808"/>
    <w:rsid w:val="69D5D421"/>
    <w:rsid w:val="69DBB05A"/>
    <w:rsid w:val="6A025660"/>
    <w:rsid w:val="6A05B041"/>
    <w:rsid w:val="6A398D6B"/>
    <w:rsid w:val="6A439252"/>
    <w:rsid w:val="6A44488E"/>
    <w:rsid w:val="6A46FB52"/>
    <w:rsid w:val="6A4C5D1E"/>
    <w:rsid w:val="6A5C332D"/>
    <w:rsid w:val="6A5D40D4"/>
    <w:rsid w:val="6A5F87A7"/>
    <w:rsid w:val="6A7B0CD5"/>
    <w:rsid w:val="6A992720"/>
    <w:rsid w:val="6AA438A8"/>
    <w:rsid w:val="6AA69E08"/>
    <w:rsid w:val="6ABB7AB9"/>
    <w:rsid w:val="6AD13E26"/>
    <w:rsid w:val="6AD42530"/>
    <w:rsid w:val="6AD582BF"/>
    <w:rsid w:val="6AF3FA48"/>
    <w:rsid w:val="6B249177"/>
    <w:rsid w:val="6B25E96B"/>
    <w:rsid w:val="6B3EEDB8"/>
    <w:rsid w:val="6B4D6C19"/>
    <w:rsid w:val="6B55B273"/>
    <w:rsid w:val="6B69D6CC"/>
    <w:rsid w:val="6B7EDB3A"/>
    <w:rsid w:val="6B9731A7"/>
    <w:rsid w:val="6BBF9B90"/>
    <w:rsid w:val="6BC81AA4"/>
    <w:rsid w:val="6C2387C8"/>
    <w:rsid w:val="6C3DE923"/>
    <w:rsid w:val="6C796894"/>
    <w:rsid w:val="6C7D25BE"/>
    <w:rsid w:val="6C7F7F6C"/>
    <w:rsid w:val="6C9400A9"/>
    <w:rsid w:val="6CA6774A"/>
    <w:rsid w:val="6CA9E6B5"/>
    <w:rsid w:val="6CD21B9B"/>
    <w:rsid w:val="6CD29ECD"/>
    <w:rsid w:val="6CDF79DD"/>
    <w:rsid w:val="6D06682D"/>
    <w:rsid w:val="6D0A4B10"/>
    <w:rsid w:val="6D0D9CEC"/>
    <w:rsid w:val="6D44FC51"/>
    <w:rsid w:val="6D48DADE"/>
    <w:rsid w:val="6D491533"/>
    <w:rsid w:val="6D577D6F"/>
    <w:rsid w:val="6D82DD0C"/>
    <w:rsid w:val="6D9562FC"/>
    <w:rsid w:val="6DAA8B0E"/>
    <w:rsid w:val="6DB7ED6B"/>
    <w:rsid w:val="6DFAC9C3"/>
    <w:rsid w:val="6E052042"/>
    <w:rsid w:val="6E0DABAA"/>
    <w:rsid w:val="6E1CAA70"/>
    <w:rsid w:val="6E2250B2"/>
    <w:rsid w:val="6E2744EC"/>
    <w:rsid w:val="6E2CB70A"/>
    <w:rsid w:val="6E40A223"/>
    <w:rsid w:val="6E5CC88C"/>
    <w:rsid w:val="6E7871C7"/>
    <w:rsid w:val="6EC36AFF"/>
    <w:rsid w:val="6EC53FFD"/>
    <w:rsid w:val="6EFD1728"/>
    <w:rsid w:val="6F014AD2"/>
    <w:rsid w:val="6F01A2FB"/>
    <w:rsid w:val="6F03DB75"/>
    <w:rsid w:val="6F0D30C3"/>
    <w:rsid w:val="6F35B509"/>
    <w:rsid w:val="6F514E2A"/>
    <w:rsid w:val="6F6C5043"/>
    <w:rsid w:val="6F7E925B"/>
    <w:rsid w:val="6F7F4767"/>
    <w:rsid w:val="6F85A440"/>
    <w:rsid w:val="6F87736C"/>
    <w:rsid w:val="6F8C6163"/>
    <w:rsid w:val="6F8EF5C4"/>
    <w:rsid w:val="6F9C53C2"/>
    <w:rsid w:val="6FBA1900"/>
    <w:rsid w:val="6FE8C001"/>
    <w:rsid w:val="6FF01FE1"/>
    <w:rsid w:val="7007CE70"/>
    <w:rsid w:val="700DFE74"/>
    <w:rsid w:val="70A7EC16"/>
    <w:rsid w:val="70DC7889"/>
    <w:rsid w:val="70EC4ABA"/>
    <w:rsid w:val="70F1B9AB"/>
    <w:rsid w:val="711915E8"/>
    <w:rsid w:val="711DB1C7"/>
    <w:rsid w:val="711E9D5A"/>
    <w:rsid w:val="712A445C"/>
    <w:rsid w:val="71407FAA"/>
    <w:rsid w:val="716E5D14"/>
    <w:rsid w:val="717BA22D"/>
    <w:rsid w:val="717ED812"/>
    <w:rsid w:val="7191878A"/>
    <w:rsid w:val="71C50A97"/>
    <w:rsid w:val="71D9FCB3"/>
    <w:rsid w:val="71E0E606"/>
    <w:rsid w:val="71FA65B8"/>
    <w:rsid w:val="7203412E"/>
    <w:rsid w:val="72129CF2"/>
    <w:rsid w:val="721C8656"/>
    <w:rsid w:val="722CD51B"/>
    <w:rsid w:val="72376A7C"/>
    <w:rsid w:val="7252A498"/>
    <w:rsid w:val="725D66FF"/>
    <w:rsid w:val="728D7EBF"/>
    <w:rsid w:val="72BA7D0E"/>
    <w:rsid w:val="72D89165"/>
    <w:rsid w:val="72EA72B9"/>
    <w:rsid w:val="72EB7644"/>
    <w:rsid w:val="72F01B93"/>
    <w:rsid w:val="7303B540"/>
    <w:rsid w:val="730C05CF"/>
    <w:rsid w:val="73236BF9"/>
    <w:rsid w:val="733A04D3"/>
    <w:rsid w:val="733B1977"/>
    <w:rsid w:val="733B812F"/>
    <w:rsid w:val="73794D28"/>
    <w:rsid w:val="7380A6EB"/>
    <w:rsid w:val="7383BE75"/>
    <w:rsid w:val="738559C7"/>
    <w:rsid w:val="73990AB6"/>
    <w:rsid w:val="73A1B4B6"/>
    <w:rsid w:val="73BB4AAD"/>
    <w:rsid w:val="73EBA54E"/>
    <w:rsid w:val="742F7F86"/>
    <w:rsid w:val="7441A8EE"/>
    <w:rsid w:val="74442DBF"/>
    <w:rsid w:val="74561496"/>
    <w:rsid w:val="7458B5CF"/>
    <w:rsid w:val="74636CE0"/>
    <w:rsid w:val="74716B2D"/>
    <w:rsid w:val="747C0C98"/>
    <w:rsid w:val="7481B431"/>
    <w:rsid w:val="74BEFFAE"/>
    <w:rsid w:val="74C7F9F1"/>
    <w:rsid w:val="74CC6C09"/>
    <w:rsid w:val="74D7D3B2"/>
    <w:rsid w:val="74DF0E9C"/>
    <w:rsid w:val="751E70B6"/>
    <w:rsid w:val="7570E47F"/>
    <w:rsid w:val="75743786"/>
    <w:rsid w:val="75A207A9"/>
    <w:rsid w:val="75A5DDC7"/>
    <w:rsid w:val="75A7E8DF"/>
    <w:rsid w:val="75D205C3"/>
    <w:rsid w:val="75D51AE2"/>
    <w:rsid w:val="75D81654"/>
    <w:rsid w:val="75D89981"/>
    <w:rsid w:val="75E54E27"/>
    <w:rsid w:val="75FC8536"/>
    <w:rsid w:val="76047D47"/>
    <w:rsid w:val="760A5287"/>
    <w:rsid w:val="761635E4"/>
    <w:rsid w:val="76192E74"/>
    <w:rsid w:val="762022EC"/>
    <w:rsid w:val="7633F042"/>
    <w:rsid w:val="764E1197"/>
    <w:rsid w:val="765C5463"/>
    <w:rsid w:val="766BB7D8"/>
    <w:rsid w:val="7670F0C3"/>
    <w:rsid w:val="7685F8C8"/>
    <w:rsid w:val="7693B66E"/>
    <w:rsid w:val="76CC8F0B"/>
    <w:rsid w:val="76E7C3E3"/>
    <w:rsid w:val="76F0B527"/>
    <w:rsid w:val="76FBD9C4"/>
    <w:rsid w:val="7702C388"/>
    <w:rsid w:val="77165770"/>
    <w:rsid w:val="773B27F8"/>
    <w:rsid w:val="773F38BD"/>
    <w:rsid w:val="7741CBAC"/>
    <w:rsid w:val="774A407B"/>
    <w:rsid w:val="775F02F1"/>
    <w:rsid w:val="77628EC2"/>
    <w:rsid w:val="7770280F"/>
    <w:rsid w:val="777DD1CF"/>
    <w:rsid w:val="778F0CA6"/>
    <w:rsid w:val="779077DA"/>
    <w:rsid w:val="77B17DF4"/>
    <w:rsid w:val="77B5F925"/>
    <w:rsid w:val="77DD1B1F"/>
    <w:rsid w:val="77F824C4"/>
    <w:rsid w:val="77FBF20E"/>
    <w:rsid w:val="7806A9F0"/>
    <w:rsid w:val="78078839"/>
    <w:rsid w:val="781DED59"/>
    <w:rsid w:val="7825DF3D"/>
    <w:rsid w:val="78287E8A"/>
    <w:rsid w:val="783358F1"/>
    <w:rsid w:val="783B2831"/>
    <w:rsid w:val="783C3D1A"/>
    <w:rsid w:val="7849F74A"/>
    <w:rsid w:val="785318B7"/>
    <w:rsid w:val="7856F827"/>
    <w:rsid w:val="78581510"/>
    <w:rsid w:val="7861A2C4"/>
    <w:rsid w:val="7865507F"/>
    <w:rsid w:val="7869A73C"/>
    <w:rsid w:val="78829167"/>
    <w:rsid w:val="789FC57B"/>
    <w:rsid w:val="78B490E0"/>
    <w:rsid w:val="78CEC236"/>
    <w:rsid w:val="78D000DF"/>
    <w:rsid w:val="78F5979F"/>
    <w:rsid w:val="79212504"/>
    <w:rsid w:val="792983F5"/>
    <w:rsid w:val="792DF782"/>
    <w:rsid w:val="793425F8"/>
    <w:rsid w:val="79564E39"/>
    <w:rsid w:val="795DE695"/>
    <w:rsid w:val="797679EA"/>
    <w:rsid w:val="797D51C2"/>
    <w:rsid w:val="798BA637"/>
    <w:rsid w:val="798E3FD2"/>
    <w:rsid w:val="7992C2E4"/>
    <w:rsid w:val="79A05712"/>
    <w:rsid w:val="79AAC2B3"/>
    <w:rsid w:val="79ACA2F3"/>
    <w:rsid w:val="79BAF8A8"/>
    <w:rsid w:val="79CA980E"/>
    <w:rsid w:val="79D50A23"/>
    <w:rsid w:val="79DCAD87"/>
    <w:rsid w:val="7A083E70"/>
    <w:rsid w:val="7A0D26F1"/>
    <w:rsid w:val="7A4DA001"/>
    <w:rsid w:val="7A59875F"/>
    <w:rsid w:val="7A63E8EE"/>
    <w:rsid w:val="7A6A3272"/>
    <w:rsid w:val="7A6EF544"/>
    <w:rsid w:val="7A73DA8A"/>
    <w:rsid w:val="7A7A447D"/>
    <w:rsid w:val="7A8BF103"/>
    <w:rsid w:val="7A9DAB92"/>
    <w:rsid w:val="7ABBC88A"/>
    <w:rsid w:val="7ACC3544"/>
    <w:rsid w:val="7AD04A50"/>
    <w:rsid w:val="7AD7ED28"/>
    <w:rsid w:val="7AE2051B"/>
    <w:rsid w:val="7AE25C10"/>
    <w:rsid w:val="7AF3940F"/>
    <w:rsid w:val="7AF93A90"/>
    <w:rsid w:val="7B1BCC86"/>
    <w:rsid w:val="7B2D765C"/>
    <w:rsid w:val="7B352138"/>
    <w:rsid w:val="7B384925"/>
    <w:rsid w:val="7B920565"/>
    <w:rsid w:val="7BBB3506"/>
    <w:rsid w:val="7BCB5622"/>
    <w:rsid w:val="7BD59E23"/>
    <w:rsid w:val="7C254484"/>
    <w:rsid w:val="7C5E5F65"/>
    <w:rsid w:val="7C63FFBF"/>
    <w:rsid w:val="7C691D5A"/>
    <w:rsid w:val="7C6BC6BA"/>
    <w:rsid w:val="7C6F7D6A"/>
    <w:rsid w:val="7C74066C"/>
    <w:rsid w:val="7C825148"/>
    <w:rsid w:val="7C8806BC"/>
    <w:rsid w:val="7C8E2AC0"/>
    <w:rsid w:val="7C94CCBF"/>
    <w:rsid w:val="7C967C76"/>
    <w:rsid w:val="7CA78FB3"/>
    <w:rsid w:val="7CC41CF3"/>
    <w:rsid w:val="7CC6FA50"/>
    <w:rsid w:val="7CCFC7D8"/>
    <w:rsid w:val="7CF38288"/>
    <w:rsid w:val="7CFFF78E"/>
    <w:rsid w:val="7D1B0AAB"/>
    <w:rsid w:val="7D24D516"/>
    <w:rsid w:val="7D24E33A"/>
    <w:rsid w:val="7D2F6D43"/>
    <w:rsid w:val="7D3148D1"/>
    <w:rsid w:val="7D5C7072"/>
    <w:rsid w:val="7D672683"/>
    <w:rsid w:val="7D6F4E32"/>
    <w:rsid w:val="7D901DA1"/>
    <w:rsid w:val="7D916C41"/>
    <w:rsid w:val="7D99CA89"/>
    <w:rsid w:val="7DAD262D"/>
    <w:rsid w:val="7DAD3E9B"/>
    <w:rsid w:val="7DB1B68B"/>
    <w:rsid w:val="7DB667C7"/>
    <w:rsid w:val="7DC38A41"/>
    <w:rsid w:val="7DD62668"/>
    <w:rsid w:val="7DDE1014"/>
    <w:rsid w:val="7DDEC7EA"/>
    <w:rsid w:val="7E0D29E9"/>
    <w:rsid w:val="7E177B70"/>
    <w:rsid w:val="7E18747A"/>
    <w:rsid w:val="7E18AD12"/>
    <w:rsid w:val="7E19CA0A"/>
    <w:rsid w:val="7E1C0EC5"/>
    <w:rsid w:val="7E20BF78"/>
    <w:rsid w:val="7E2B13C8"/>
    <w:rsid w:val="7E35C705"/>
    <w:rsid w:val="7E49E4EE"/>
    <w:rsid w:val="7E5690FA"/>
    <w:rsid w:val="7E8E6D82"/>
    <w:rsid w:val="7EBF690E"/>
    <w:rsid w:val="7EBFE614"/>
    <w:rsid w:val="7EDD3A7E"/>
    <w:rsid w:val="7EF2D5C8"/>
    <w:rsid w:val="7F0169AF"/>
    <w:rsid w:val="7F170A3E"/>
    <w:rsid w:val="7F1B5228"/>
    <w:rsid w:val="7F1F3139"/>
    <w:rsid w:val="7F4554C7"/>
    <w:rsid w:val="7F90B898"/>
    <w:rsid w:val="7FADDCD5"/>
    <w:rsid w:val="7FB9DFFA"/>
    <w:rsid w:val="7FC1289F"/>
    <w:rsid w:val="7FCC6D81"/>
    <w:rsid w:val="7FD46F6E"/>
    <w:rsid w:val="7FE460DD"/>
    <w:rsid w:val="7FF6CFEC"/>
    <w:rsid w:val="7FFF9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71f36"/>
    </o:shapedefaults>
    <o:shapelayout v:ext="edit">
      <o:idmap v:ext="edit" data="2"/>
    </o:shapelayout>
  </w:shapeDefaults>
  <w:decimalSymbol w:val="."/>
  <w:listSeparator w:val=","/>
  <w14:docId w14:val="0C53818C"/>
  <w15:docId w15:val="{8C7032B1-1598-48EA-9D3B-4F8C7FE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A16"/>
  </w:style>
  <w:style w:type="paragraph" w:styleId="Footer">
    <w:name w:val="footer"/>
    <w:basedOn w:val="Normal"/>
    <w:link w:val="Foot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16"/>
  </w:style>
  <w:style w:type="character" w:styleId="Hyperlink">
    <w:name w:val="Hyperlink"/>
    <w:basedOn w:val="DefaultParagraphFont"/>
    <w:uiPriority w:val="99"/>
    <w:unhideWhenUsed/>
    <w:rsid w:val="00D02A16"/>
    <w:rPr>
      <w:color w:val="0000FF" w:themeColor="hyperlink"/>
      <w:u w:val="single"/>
    </w:rPr>
  </w:style>
  <w:style w:type="paragraph" w:customStyle="1" w:styleId="Default">
    <w:name w:val="Default"/>
    <w:rsid w:val="00B57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2E71"/>
    <w:rPr>
      <w:color w:val="808080"/>
    </w:rPr>
  </w:style>
  <w:style w:type="table" w:styleId="TableGrid">
    <w:name w:val="Table Grid"/>
    <w:basedOn w:val="TableNormal"/>
    <w:uiPriority w:val="59"/>
    <w:rsid w:val="0009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07A6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639B5"/>
    <w:rPr>
      <w:i/>
      <w:iCs/>
    </w:rPr>
  </w:style>
  <w:style w:type="paragraph" w:customStyle="1" w:styleId="paragraph">
    <w:name w:val="paragraph"/>
    <w:basedOn w:val="Normal"/>
    <w:rsid w:val="0053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6996"/>
  </w:style>
  <w:style w:type="character" w:customStyle="1" w:styleId="eop">
    <w:name w:val="eop"/>
    <w:basedOn w:val="DefaultParagraphFont"/>
    <w:rsid w:val="0053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31ef61-a1be-4b1c-afbd-a8b05ef58582">
      <UserInfo>
        <DisplayName>Mrs. H. Winter</DisplayName>
        <AccountId>13</AccountId>
        <AccountType/>
      </UserInfo>
    </SharedWithUsers>
    <TaxCatchAll xmlns="3531ef61-a1be-4b1c-afbd-a8b05ef58582" xsi:nil="true"/>
    <lcf76f155ced4ddcb4097134ff3c332f xmlns="18c98427-ea3c-4ffc-8cd7-3796ff262e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766FD41D207418450B94CAA781C0B" ma:contentTypeVersion="16" ma:contentTypeDescription="Create a new document." ma:contentTypeScope="" ma:versionID="30db4f90598689a3ac929f3cd1f91591">
  <xsd:schema xmlns:xsd="http://www.w3.org/2001/XMLSchema" xmlns:xs="http://www.w3.org/2001/XMLSchema" xmlns:p="http://schemas.microsoft.com/office/2006/metadata/properties" xmlns:ns2="18c98427-ea3c-4ffc-8cd7-3796ff262eeb" xmlns:ns3="3531ef61-a1be-4b1c-afbd-a8b05ef58582" targetNamespace="http://schemas.microsoft.com/office/2006/metadata/properties" ma:root="true" ma:fieldsID="15a29e7d332c9c3c0d5ae90ee50c3123" ns2:_="" ns3:_="">
    <xsd:import namespace="18c98427-ea3c-4ffc-8cd7-3796ff262eeb"/>
    <xsd:import namespace="3531ef61-a1be-4b1c-afbd-a8b05ef58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8427-ea3c-4ffc-8cd7-3796ff262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7f5821-f759-4523-81d1-f59fc1256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ef61-a1be-4b1c-afbd-a8b05ef585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5b4c3c-2367-4425-87f6-1dc125aac421}" ma:internalName="TaxCatchAll" ma:showField="CatchAllData" ma:web="3531ef61-a1be-4b1c-afbd-a8b05ef58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DF5A-05E3-40F0-A70E-9B9693A10671}">
  <ds:schemaRefs>
    <ds:schemaRef ds:uri="http://schemas.microsoft.com/office/2006/metadata/properties"/>
    <ds:schemaRef ds:uri="http://schemas.microsoft.com/office/infopath/2007/PartnerControls"/>
    <ds:schemaRef ds:uri="3531ef61-a1be-4b1c-afbd-a8b05ef58582"/>
    <ds:schemaRef ds:uri="18c98427-ea3c-4ffc-8cd7-3796ff262eeb"/>
  </ds:schemaRefs>
</ds:datastoreItem>
</file>

<file path=customXml/itemProps2.xml><?xml version="1.0" encoding="utf-8"?>
<ds:datastoreItem xmlns:ds="http://schemas.openxmlformats.org/officeDocument/2006/customXml" ds:itemID="{86AFDC05-CE49-4BF4-90DC-8E48128B5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8427-ea3c-4ffc-8cd7-3796ff262eeb"/>
    <ds:schemaRef ds:uri="3531ef61-a1be-4b1c-afbd-a8b05ef58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81AB1-995C-4A30-8744-06C79AE7A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0F822-2C9F-42D1-9B98-A5B88A0C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8875</Characters>
  <Application>Microsoft Office Word</Application>
  <DocSecurity>0</DocSecurity>
  <Lines>73</Lines>
  <Paragraphs>20</Paragraphs>
  <ScaleCrop>false</ScaleCrop>
  <Company>Hewlett-Packard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Tibbetts</dc:creator>
  <cp:keywords/>
  <dc:description/>
  <cp:lastModifiedBy>Katherine Lee</cp:lastModifiedBy>
  <cp:revision>20</cp:revision>
  <cp:lastPrinted>2022-09-08T12:20:00Z</cp:lastPrinted>
  <dcterms:created xsi:type="dcterms:W3CDTF">2023-02-28T11:30:00Z</dcterms:created>
  <dcterms:modified xsi:type="dcterms:W3CDTF">2025-12-04T12:36:00Z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0x0101007F1766FD41D207418450B94CAA781C0B</vt:lpwstr>
  </property>
  <property fmtid="{D5CDD505-2E9C-101B-9397-08002B2CF9AE}" pid="3" name="MediaServiceImageTags">
    <vt:lpwstr/>
  </property>
</Properties>
</file>