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0E42C" w14:textId="7421DF4C" w:rsidR="00BD5EBC" w:rsidRPr="00BD5EBC" w:rsidRDefault="00515FCF" w:rsidP="001D4797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  <w:r w:rsidRPr="00BD5EBC">
        <w:rPr>
          <w:rFonts w:eastAsia="Times New Roman" w:cs="Times New Roman"/>
          <w:sz w:val="28"/>
          <w:szCs w:val="28"/>
          <w:u w:val="single"/>
          <w:lang w:eastAsia="en-GB"/>
        </w:rPr>
        <w:t xml:space="preserve">Year 9 </w:t>
      </w:r>
      <w:r w:rsidR="002C4539">
        <w:rPr>
          <w:rFonts w:eastAsia="Times New Roman" w:cs="Times New Roman"/>
          <w:sz w:val="28"/>
          <w:szCs w:val="28"/>
          <w:u w:val="single"/>
          <w:lang w:eastAsia="en-GB"/>
        </w:rPr>
        <w:t>French</w:t>
      </w:r>
      <w:r w:rsidRPr="00BD5EBC">
        <w:rPr>
          <w:rFonts w:eastAsia="Times New Roman" w:cs="Times New Roman"/>
          <w:sz w:val="28"/>
          <w:szCs w:val="28"/>
          <w:u w:val="single"/>
          <w:lang w:eastAsia="en-GB"/>
        </w:rPr>
        <w:t xml:space="preserve"> overv</w:t>
      </w:r>
      <w:r w:rsidR="00487324" w:rsidRPr="00BD5EBC">
        <w:rPr>
          <w:rFonts w:eastAsia="Times New Roman" w:cs="Times New Roman"/>
          <w:sz w:val="28"/>
          <w:szCs w:val="28"/>
          <w:u w:val="single"/>
          <w:lang w:eastAsia="en-GB"/>
        </w:rPr>
        <w:t xml:space="preserve">iew </w:t>
      </w:r>
      <w:r w:rsidR="00BD5EBC" w:rsidRPr="00BD5EBC">
        <w:rPr>
          <w:rFonts w:eastAsia="Times New Roman" w:cs="Times New Roman"/>
          <w:sz w:val="28"/>
          <w:szCs w:val="28"/>
          <w:u w:val="single"/>
          <w:lang w:eastAsia="en-GB"/>
        </w:rPr>
        <w:t>Autumn term 1</w:t>
      </w:r>
    </w:p>
    <w:p w14:paraId="66584BCF" w14:textId="64C4CA72" w:rsidR="005161C9" w:rsidRPr="00013BC1" w:rsidRDefault="00487324" w:rsidP="00BD5EBC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  <w:r w:rsidRPr="00013BC1">
        <w:rPr>
          <w:rFonts w:eastAsia="Times New Roman" w:cs="Times New Roman"/>
          <w:sz w:val="28"/>
          <w:szCs w:val="28"/>
          <w:u w:val="single"/>
          <w:lang w:eastAsia="en-GB"/>
        </w:rPr>
        <w:t xml:space="preserve">Module 1: </w:t>
      </w:r>
      <w:r w:rsidR="00013BC1" w:rsidRPr="00013BC1">
        <w:rPr>
          <w:rFonts w:eastAsia="Times New Roman" w:cs="Times New Roman"/>
          <w:sz w:val="28"/>
          <w:szCs w:val="28"/>
          <w:u w:val="single"/>
          <w:lang w:eastAsia="en-GB"/>
        </w:rPr>
        <w:t xml:space="preserve">Tu as du temps </w:t>
      </w:r>
      <w:r w:rsidR="00013BC1">
        <w:rPr>
          <w:rFonts w:eastAsia="Times New Roman" w:cstheme="minorHAnsi"/>
          <w:sz w:val="28"/>
          <w:szCs w:val="28"/>
          <w:u w:val="single"/>
          <w:lang w:eastAsia="en-GB"/>
        </w:rPr>
        <w:t>à</w:t>
      </w:r>
      <w:r w:rsidR="00013BC1" w:rsidRPr="00013BC1">
        <w:rPr>
          <w:rFonts w:eastAsia="Times New Roman" w:cs="Times New Roman"/>
          <w:sz w:val="28"/>
          <w:szCs w:val="28"/>
          <w:u w:val="single"/>
          <w:lang w:eastAsia="en-GB"/>
        </w:rPr>
        <w:t xml:space="preserve"> </w:t>
      </w:r>
      <w:proofErr w:type="spellStart"/>
      <w:r w:rsidR="00013BC1" w:rsidRPr="00013BC1">
        <w:rPr>
          <w:rFonts w:eastAsia="Times New Roman" w:cs="Times New Roman"/>
          <w:sz w:val="28"/>
          <w:szCs w:val="28"/>
          <w:u w:val="single"/>
          <w:lang w:eastAsia="en-GB"/>
        </w:rPr>
        <w:t>perdre</w:t>
      </w:r>
      <w:proofErr w:type="spellEnd"/>
      <w:r w:rsidR="00013BC1" w:rsidRPr="00013BC1">
        <w:rPr>
          <w:rFonts w:eastAsia="Times New Roman" w:cs="Times New Roman"/>
          <w:sz w:val="28"/>
          <w:szCs w:val="28"/>
          <w:u w:val="single"/>
          <w:lang w:eastAsia="en-GB"/>
        </w:rPr>
        <w:t>?</w:t>
      </w:r>
      <w:r w:rsidRPr="00013BC1">
        <w:rPr>
          <w:rFonts w:eastAsia="Times New Roman" w:cs="Times New Roman"/>
          <w:sz w:val="28"/>
          <w:szCs w:val="28"/>
          <w:u w:val="single"/>
          <w:lang w:eastAsia="en-GB"/>
        </w:rPr>
        <w:t xml:space="preserve"> </w:t>
      </w:r>
      <w:r w:rsidR="00BD5EBC" w:rsidRPr="00013BC1">
        <w:rPr>
          <w:rFonts w:eastAsia="Times New Roman" w:cs="Times New Roman"/>
          <w:sz w:val="28"/>
          <w:szCs w:val="28"/>
          <w:u w:val="single"/>
          <w:lang w:eastAsia="en-GB"/>
        </w:rPr>
        <w:t xml:space="preserve">Pearson Edexcel GCSE </w:t>
      </w:r>
      <w:r w:rsidR="00013BC1" w:rsidRPr="00013BC1">
        <w:rPr>
          <w:rFonts w:eastAsia="Times New Roman" w:cs="Times New Roman"/>
          <w:sz w:val="28"/>
          <w:szCs w:val="28"/>
          <w:u w:val="single"/>
          <w:lang w:eastAsia="en-GB"/>
        </w:rPr>
        <w:t>French</w:t>
      </w:r>
      <w:r w:rsidR="00BD5EBC" w:rsidRPr="00013BC1">
        <w:rPr>
          <w:rFonts w:eastAsia="Times New Roman" w:cs="Times New Roman"/>
          <w:sz w:val="28"/>
          <w:szCs w:val="28"/>
          <w:u w:val="single"/>
          <w:lang w:eastAsia="en-GB"/>
        </w:rPr>
        <w:t xml:space="preserve"> </w:t>
      </w:r>
      <w:r w:rsidR="00C70BE7" w:rsidRPr="00013BC1">
        <w:rPr>
          <w:rFonts w:eastAsia="Times New Roman" w:cs="Times New Roman"/>
          <w:sz w:val="28"/>
          <w:szCs w:val="28"/>
          <w:u w:val="single"/>
          <w:lang w:eastAsia="en-GB"/>
        </w:rPr>
        <w:t>module 1</w:t>
      </w:r>
    </w:p>
    <w:tbl>
      <w:tblPr>
        <w:tblStyle w:val="TableGrid"/>
        <w:tblW w:w="14175" w:type="dxa"/>
        <w:tblInd w:w="-572" w:type="dxa"/>
        <w:tblLook w:val="04A0" w:firstRow="1" w:lastRow="0" w:firstColumn="1" w:lastColumn="0" w:noHBand="0" w:noVBand="1"/>
      </w:tblPr>
      <w:tblGrid>
        <w:gridCol w:w="3694"/>
        <w:gridCol w:w="2219"/>
        <w:gridCol w:w="6890"/>
        <w:gridCol w:w="1372"/>
      </w:tblGrid>
      <w:tr w:rsidR="00292F96" w:rsidRPr="0067678F" w14:paraId="34C2BF41" w14:textId="77777777" w:rsidTr="00042973">
        <w:tc>
          <w:tcPr>
            <w:tcW w:w="3714" w:type="dxa"/>
          </w:tcPr>
          <w:p w14:paraId="7A9E3485" w14:textId="43758926" w:rsidR="00292F96" w:rsidRPr="0067678F" w:rsidRDefault="00292F96" w:rsidP="00515FCF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67678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Unit title and communicative function / </w:t>
            </w:r>
            <w:r w:rsidRPr="0067678F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 xml:space="preserve">cultural input </w:t>
            </w:r>
            <w:r w:rsidRPr="0067678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</w:rPr>
              <w:t>/ assessments</w:t>
            </w:r>
          </w:p>
        </w:tc>
        <w:tc>
          <w:tcPr>
            <w:tcW w:w="2233" w:type="dxa"/>
          </w:tcPr>
          <w:p w14:paraId="2251CCFA" w14:textId="7E857990" w:rsidR="00292F96" w:rsidRPr="0067678F" w:rsidRDefault="00292F96" w:rsidP="00515FCF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67678F">
              <w:rPr>
                <w:rFonts w:ascii="Arial" w:hAnsi="Arial" w:cs="Arial"/>
                <w:b/>
                <w:sz w:val="20"/>
                <w:szCs w:val="20"/>
                <w:u w:val="single"/>
              </w:rPr>
              <w:t>Edexcel Thematic context / Topic</w:t>
            </w:r>
          </w:p>
        </w:tc>
        <w:tc>
          <w:tcPr>
            <w:tcW w:w="6934" w:type="dxa"/>
          </w:tcPr>
          <w:p w14:paraId="373153A2" w14:textId="77777777" w:rsidR="00292F96" w:rsidRPr="0067678F" w:rsidRDefault="00292F96" w:rsidP="00515FCF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67678F">
              <w:rPr>
                <w:rFonts w:ascii="Arial" w:hAnsi="Arial" w:cs="Arial"/>
                <w:b/>
                <w:sz w:val="20"/>
                <w:szCs w:val="20"/>
                <w:u w:val="single"/>
              </w:rPr>
              <w:t>Grammar / Skills: TBAT</w:t>
            </w:r>
          </w:p>
        </w:tc>
        <w:tc>
          <w:tcPr>
            <w:tcW w:w="1294" w:type="dxa"/>
          </w:tcPr>
          <w:p w14:paraId="7A624C42" w14:textId="7C5B4CE0" w:rsidR="00292F96" w:rsidRPr="0067678F" w:rsidRDefault="00292F96" w:rsidP="00515FCF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67678F">
              <w:rPr>
                <w:rFonts w:ascii="Arial" w:hAnsi="Arial" w:cs="Arial"/>
                <w:b/>
                <w:color w:val="00B050"/>
                <w:sz w:val="20"/>
                <w:szCs w:val="20"/>
                <w:u w:val="single"/>
              </w:rPr>
              <w:t xml:space="preserve">AVOCADOS </w:t>
            </w:r>
            <w:r w:rsidRPr="0067678F"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  <w:u w:val="single"/>
              </w:rPr>
              <w:t>/ PHONICS</w:t>
            </w:r>
          </w:p>
        </w:tc>
      </w:tr>
      <w:tr w:rsidR="00292F96" w:rsidRPr="0067678F" w14:paraId="17F86764" w14:textId="77777777" w:rsidTr="00042973">
        <w:tc>
          <w:tcPr>
            <w:tcW w:w="3714" w:type="dxa"/>
          </w:tcPr>
          <w:p w14:paraId="5F56B46A" w14:textId="5C4D1B15" w:rsidR="000B5402" w:rsidRPr="00D77A13" w:rsidRDefault="000B5402" w:rsidP="000B5402">
            <w:pPr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D77A13">
              <w:rPr>
                <w:rFonts w:ascii="Arial" w:hAnsi="Arial" w:cs="Arial"/>
                <w:sz w:val="20"/>
                <w:szCs w:val="20"/>
              </w:rPr>
              <w:t xml:space="preserve">SKILLS: The basics rules of tenses – </w:t>
            </w:r>
            <w:r w:rsidR="00D77A13" w:rsidRPr="00D77A13">
              <w:rPr>
                <w:rFonts w:ascii="Arial" w:hAnsi="Arial" w:cs="Arial"/>
                <w:sz w:val="20"/>
                <w:szCs w:val="20"/>
              </w:rPr>
              <w:t xml:space="preserve">recap of the </w:t>
            </w:r>
            <w:r w:rsidRPr="00D77A13">
              <w:rPr>
                <w:rFonts w:ascii="Arial" w:hAnsi="Arial" w:cs="Arial"/>
                <w:sz w:val="20"/>
                <w:szCs w:val="20"/>
              </w:rPr>
              <w:t xml:space="preserve">conjugation of regular present tense verbs </w:t>
            </w:r>
          </w:p>
          <w:p w14:paraId="1C54399A" w14:textId="77777777" w:rsidR="000B5402" w:rsidRPr="0067678F" w:rsidRDefault="000B5402" w:rsidP="000B5402">
            <w:pPr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66327C6B" w14:textId="3CA33189" w:rsidR="000B5402" w:rsidRPr="0067678F" w:rsidRDefault="000B5402" w:rsidP="000B5402">
            <w:pPr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Module 1 Zone de culture</w:t>
            </w:r>
            <w:r w:rsidR="00F464F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</w:p>
          <w:p w14:paraId="39DC0CE8" w14:textId="77777777" w:rsidR="000B5402" w:rsidRPr="0067678F" w:rsidRDefault="000B5402" w:rsidP="000B5402">
            <w:pPr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Tu as du temps à </w:t>
            </w:r>
            <w:proofErr w:type="spellStart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perdre</w:t>
            </w:r>
            <w:proofErr w:type="spellEnd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? Fêtes et jeux</w:t>
            </w:r>
          </w:p>
          <w:p w14:paraId="14C22525" w14:textId="20479394" w:rsidR="00292F96" w:rsidRPr="0067678F" w:rsidRDefault="000B5402" w:rsidP="000B5402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szCs w:val="20"/>
              </w:rPr>
            </w:pPr>
            <w:r w:rsidRPr="003C384C">
              <w:rPr>
                <w:rFonts w:eastAsia="Times New Roman"/>
                <w:bCs/>
                <w:color w:val="EE0000"/>
                <w:szCs w:val="20"/>
                <w:lang w:eastAsia="en-GB"/>
              </w:rPr>
              <w:t xml:space="preserve">Exploring events </w:t>
            </w:r>
            <w:r w:rsidR="005A640B">
              <w:rPr>
                <w:rFonts w:eastAsia="Times New Roman"/>
                <w:bCs/>
                <w:color w:val="EE0000"/>
                <w:szCs w:val="20"/>
                <w:lang w:eastAsia="en-GB"/>
              </w:rPr>
              <w:t>in</w:t>
            </w:r>
            <w:r w:rsidRPr="003C384C">
              <w:rPr>
                <w:rFonts w:eastAsia="Times New Roman"/>
                <w:bCs/>
                <w:color w:val="EE0000"/>
                <w:szCs w:val="20"/>
                <w:lang w:eastAsia="en-GB"/>
              </w:rPr>
              <w:t xml:space="preserve"> the francophon</w:t>
            </w:r>
            <w:r w:rsidR="005A640B">
              <w:rPr>
                <w:rFonts w:eastAsia="Times New Roman"/>
                <w:bCs/>
                <w:color w:val="EE0000"/>
                <w:szCs w:val="20"/>
                <w:lang w:eastAsia="en-GB"/>
              </w:rPr>
              <w:t xml:space="preserve">e </w:t>
            </w:r>
            <w:r w:rsidRPr="003C384C">
              <w:rPr>
                <w:rFonts w:eastAsia="Times New Roman"/>
                <w:bCs/>
                <w:color w:val="EE0000"/>
                <w:szCs w:val="20"/>
                <w:lang w:eastAsia="en-GB"/>
              </w:rPr>
              <w:t>world</w:t>
            </w:r>
            <w:r w:rsidR="005A640B">
              <w:rPr>
                <w:rFonts w:eastAsia="Times New Roman"/>
                <w:bCs/>
                <w:color w:val="EE0000"/>
                <w:szCs w:val="20"/>
                <w:lang w:eastAsia="en-GB"/>
              </w:rPr>
              <w:t xml:space="preserve"> including La Fête de Musique</w:t>
            </w:r>
          </w:p>
        </w:tc>
        <w:tc>
          <w:tcPr>
            <w:tcW w:w="2233" w:type="dxa"/>
          </w:tcPr>
          <w:p w14:paraId="7846A36E" w14:textId="6CC6E202" w:rsidR="00292F96" w:rsidRPr="0067678F" w:rsidRDefault="00292F96" w:rsidP="001E6EBF">
            <w:pPr>
              <w:rPr>
                <w:rFonts w:ascii="Arial" w:hAnsi="Arial" w:cs="Arial"/>
                <w:sz w:val="20"/>
                <w:szCs w:val="20"/>
              </w:rPr>
            </w:pPr>
            <w:r w:rsidRPr="0067678F">
              <w:rPr>
                <w:rFonts w:ascii="Arial" w:hAnsi="Arial" w:cs="Arial"/>
                <w:sz w:val="20"/>
                <w:szCs w:val="20"/>
              </w:rPr>
              <w:t xml:space="preserve">My personal world </w:t>
            </w:r>
            <w:r w:rsidR="003F29AE" w:rsidRPr="0067678F">
              <w:rPr>
                <w:rFonts w:ascii="Arial" w:hAnsi="Arial" w:cs="Arial"/>
                <w:sz w:val="20"/>
                <w:szCs w:val="20"/>
              </w:rPr>
              <w:t>/ Media and technology</w:t>
            </w:r>
          </w:p>
        </w:tc>
        <w:tc>
          <w:tcPr>
            <w:tcW w:w="6934" w:type="dxa"/>
          </w:tcPr>
          <w:p w14:paraId="658D7965" w14:textId="77777777" w:rsidR="00A07E68" w:rsidRPr="0067678F" w:rsidRDefault="00A07E68" w:rsidP="00A07E68">
            <w:pPr>
              <w:pStyle w:val="Tabletextbullets"/>
              <w:tabs>
                <w:tab w:val="clear" w:pos="397"/>
                <w:tab w:val="num" w:pos="317"/>
              </w:tabs>
              <w:ind w:left="317" w:hanging="317"/>
              <w:rPr>
                <w:szCs w:val="20"/>
              </w:rPr>
            </w:pPr>
            <w:r w:rsidRPr="0067678F">
              <w:rPr>
                <w:szCs w:val="20"/>
              </w:rPr>
              <w:t xml:space="preserve">Revise </w:t>
            </w:r>
            <w:r w:rsidRPr="0067678F">
              <w:rPr>
                <w:i/>
                <w:szCs w:val="20"/>
              </w:rPr>
              <w:t>-er</w:t>
            </w:r>
            <w:r w:rsidRPr="0067678F">
              <w:rPr>
                <w:szCs w:val="20"/>
              </w:rPr>
              <w:t xml:space="preserve"> verbs in the present tense</w:t>
            </w:r>
          </w:p>
          <w:p w14:paraId="7F770CA7" w14:textId="77777777" w:rsidR="00A07E68" w:rsidRPr="0067678F" w:rsidRDefault="00A07E68" w:rsidP="00A07E68">
            <w:pPr>
              <w:pStyle w:val="Tabletextbullets"/>
              <w:tabs>
                <w:tab w:val="clear" w:pos="397"/>
                <w:tab w:val="num" w:pos="317"/>
              </w:tabs>
              <w:ind w:left="317" w:hanging="317"/>
              <w:rPr>
                <w:i/>
                <w:iCs/>
                <w:szCs w:val="20"/>
              </w:rPr>
            </w:pPr>
            <w:r w:rsidRPr="0067678F">
              <w:rPr>
                <w:szCs w:val="20"/>
              </w:rPr>
              <w:t xml:space="preserve">Using </w:t>
            </w:r>
            <w:r w:rsidRPr="0067678F">
              <w:rPr>
                <w:i/>
                <w:iCs/>
                <w:szCs w:val="20"/>
              </w:rPr>
              <w:t>aimer +</w:t>
            </w:r>
            <w:r w:rsidRPr="0067678F">
              <w:rPr>
                <w:szCs w:val="20"/>
              </w:rPr>
              <w:t xml:space="preserve"> noun</w:t>
            </w:r>
            <w:r w:rsidRPr="0067678F">
              <w:rPr>
                <w:i/>
                <w:iCs/>
                <w:szCs w:val="20"/>
              </w:rPr>
              <w:t xml:space="preserve"> and aimer +</w:t>
            </w:r>
            <w:r w:rsidRPr="0067678F">
              <w:rPr>
                <w:szCs w:val="20"/>
              </w:rPr>
              <w:t xml:space="preserve"> infinitive</w:t>
            </w:r>
          </w:p>
          <w:p w14:paraId="70A46F77" w14:textId="339EAB4C" w:rsidR="00292F96" w:rsidRPr="0067678F" w:rsidRDefault="00292F96" w:rsidP="00A07E68">
            <w:pPr>
              <w:pStyle w:val="Tabletextbullets"/>
              <w:numPr>
                <w:ilvl w:val="0"/>
                <w:numId w:val="0"/>
              </w:numPr>
              <w:tabs>
                <w:tab w:val="num" w:pos="317"/>
              </w:tabs>
              <w:rPr>
                <w:szCs w:val="20"/>
                <w:lang w:val="es-ES"/>
              </w:rPr>
            </w:pPr>
          </w:p>
        </w:tc>
        <w:tc>
          <w:tcPr>
            <w:tcW w:w="1294" w:type="dxa"/>
          </w:tcPr>
          <w:p w14:paraId="2FD8817F" w14:textId="77777777" w:rsidR="00FB63DC" w:rsidRPr="0067678F" w:rsidRDefault="00FB63DC" w:rsidP="00FB63DC">
            <w:pPr>
              <w:rPr>
                <w:rFonts w:ascii="Arial" w:hAnsi="Arial" w:cs="Arial"/>
                <w:sz w:val="20"/>
                <w:szCs w:val="20"/>
              </w:rPr>
            </w:pPr>
            <w:r w:rsidRPr="0067678F">
              <w:rPr>
                <w:rFonts w:ascii="Arial" w:hAnsi="Arial" w:cs="Arial"/>
                <w:color w:val="00B050"/>
                <w:sz w:val="20"/>
                <w:szCs w:val="20"/>
              </w:rPr>
              <w:t>V</w:t>
            </w:r>
            <w:r w:rsidRPr="0067678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90D2D2A" w14:textId="45AD9922" w:rsidR="00FB63DC" w:rsidRPr="0067678F" w:rsidRDefault="00FB63DC" w:rsidP="00FB63DC">
            <w:pPr>
              <w:rPr>
                <w:rFonts w:ascii="Arial" w:hAnsi="Arial" w:cs="Arial"/>
                <w:color w:val="806000" w:themeColor="accent4" w:themeShade="80"/>
                <w:sz w:val="20"/>
                <w:szCs w:val="20"/>
              </w:rPr>
            </w:pPr>
            <w:r w:rsidRPr="0067678F">
              <w:rPr>
                <w:rFonts w:ascii="Arial" w:hAnsi="Arial" w:cs="Arial"/>
                <w:color w:val="806000" w:themeColor="accent4" w:themeShade="80"/>
                <w:sz w:val="20"/>
                <w:szCs w:val="20"/>
              </w:rPr>
              <w:t>é</w:t>
            </w:r>
          </w:p>
          <w:p w14:paraId="4E6D1BA5" w14:textId="77777777" w:rsidR="00804AA3" w:rsidRPr="0067678F" w:rsidRDefault="00804AA3" w:rsidP="00804AA3">
            <w:pPr>
              <w:rPr>
                <w:rFonts w:ascii="Arial" w:hAnsi="Arial" w:cs="Arial"/>
                <w:color w:val="806000" w:themeColor="accent4" w:themeShade="80"/>
                <w:sz w:val="20"/>
                <w:szCs w:val="20"/>
              </w:rPr>
            </w:pPr>
            <w:r w:rsidRPr="0067678F">
              <w:rPr>
                <w:rFonts w:ascii="Arial" w:hAnsi="Arial" w:cs="Arial"/>
                <w:color w:val="806000" w:themeColor="accent4" w:themeShade="80"/>
                <w:sz w:val="20"/>
                <w:szCs w:val="20"/>
              </w:rPr>
              <w:t>Silent final consonants, d, n, s, t, x</w:t>
            </w:r>
          </w:p>
          <w:p w14:paraId="31813620" w14:textId="529EFE67" w:rsidR="00FB63DC" w:rsidRPr="0067678F" w:rsidRDefault="00FB63DC" w:rsidP="00515F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2F96" w:rsidRPr="00F464F6" w14:paraId="38F5AFFE" w14:textId="77777777" w:rsidTr="00042973">
        <w:tc>
          <w:tcPr>
            <w:tcW w:w="3714" w:type="dxa"/>
          </w:tcPr>
          <w:p w14:paraId="4CA29BE2" w14:textId="77777777" w:rsidR="00730F87" w:rsidRPr="0067678F" w:rsidRDefault="00730F87" w:rsidP="00730F87">
            <w:pPr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 w:eastAsia="en-GB"/>
              </w:rPr>
            </w:pPr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 w:eastAsia="en-GB"/>
              </w:rPr>
              <w:t>Module 1 Unit 1 Ma vie en ligne</w:t>
            </w:r>
          </w:p>
          <w:p w14:paraId="154316C1" w14:textId="77777777" w:rsidR="00730F87" w:rsidRPr="0067678F" w:rsidRDefault="00730F87" w:rsidP="00730F87">
            <w:pPr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Qu’est-ce </w:t>
            </w:r>
            <w:proofErr w:type="spellStart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que</w:t>
            </w:r>
            <w:proofErr w:type="spellEnd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tu</w:t>
            </w:r>
            <w:proofErr w:type="spellEnd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fais</w:t>
            </w:r>
            <w:proofErr w:type="spellEnd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en</w:t>
            </w:r>
            <w:proofErr w:type="spellEnd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ligne</w:t>
            </w:r>
            <w:proofErr w:type="spellEnd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? </w:t>
            </w:r>
          </w:p>
          <w:p w14:paraId="49CCA1EF" w14:textId="77777777" w:rsidR="00730F87" w:rsidRPr="0067678F" w:rsidRDefault="00730F87" w:rsidP="00730F87">
            <w:pPr>
              <w:textAlignment w:val="baseline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en-GB"/>
              </w:rPr>
              <w:t>Discussing what you do online in the present tense</w:t>
            </w:r>
          </w:p>
          <w:p w14:paraId="5A71C117" w14:textId="77777777" w:rsidR="00730F87" w:rsidRPr="0067678F" w:rsidRDefault="00730F87" w:rsidP="00730F87">
            <w:pPr>
              <w:textAlignment w:val="baseline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en-GB"/>
              </w:rPr>
            </w:pPr>
          </w:p>
          <w:p w14:paraId="5909734F" w14:textId="77777777" w:rsidR="00730F87" w:rsidRPr="0067678F" w:rsidRDefault="00730F87" w:rsidP="00730F87">
            <w:pPr>
              <w:ind w:left="330" w:hanging="330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Pour </w:t>
            </w:r>
            <w:proofErr w:type="spellStart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</w:t>
            </w:r>
            <w:proofErr w:type="spellEnd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contre</w:t>
            </w:r>
            <w:proofErr w:type="spellEnd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Internet?</w:t>
            </w:r>
          </w:p>
          <w:p w14:paraId="5A998360" w14:textId="0E20073F" w:rsidR="00730F87" w:rsidRPr="0067678F" w:rsidRDefault="00730F87" w:rsidP="00730F87">
            <w:pPr>
              <w:ind w:left="330" w:hanging="33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Que</w:t>
            </w:r>
            <w:proofErr w:type="spellEnd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penses-tu</w:t>
            </w:r>
            <w:proofErr w:type="spellEnd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des r</w:t>
            </w:r>
            <w:r w:rsidR="002600E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é</w:t>
            </w:r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seaux </w:t>
            </w:r>
            <w:proofErr w:type="spellStart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sociaux</w:t>
            </w:r>
            <w:proofErr w:type="spellEnd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?</w:t>
            </w:r>
            <w:r w:rsidRPr="006767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  <w:p w14:paraId="4E51E65F" w14:textId="77777777" w:rsidR="00730F87" w:rsidRPr="0067678F" w:rsidRDefault="00730F87" w:rsidP="00730F87">
            <w:pPr>
              <w:textAlignment w:val="baseline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Discussing the pros and cons of the Internet/social networks </w:t>
            </w:r>
          </w:p>
          <w:p w14:paraId="0867E156" w14:textId="77777777" w:rsidR="00730F87" w:rsidRPr="0067678F" w:rsidRDefault="00730F87" w:rsidP="00730F87">
            <w:pPr>
              <w:textAlignment w:val="baseline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</w:p>
          <w:p w14:paraId="48D3610F" w14:textId="5E3084D4" w:rsidR="00292F96" w:rsidRPr="002600EA" w:rsidRDefault="00730F87" w:rsidP="002600EA">
            <w:pPr>
              <w:textAlignment w:val="baseline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8E4F93">
              <w:rPr>
                <w:rFonts w:ascii="Arial" w:hAnsi="Arial" w:cs="Arial"/>
                <w:b/>
                <w:bCs/>
                <w:sz w:val="20"/>
                <w:szCs w:val="20"/>
              </w:rPr>
              <w:t>SKILLS: Phonics– silent final consonants; silent final e; liaisons; silent verb endings; pronunciation of words which derive from English</w:t>
            </w:r>
          </w:p>
        </w:tc>
        <w:tc>
          <w:tcPr>
            <w:tcW w:w="2233" w:type="dxa"/>
          </w:tcPr>
          <w:p w14:paraId="703F5AEE" w14:textId="648F99B9" w:rsidR="00292F96" w:rsidRPr="0067678F" w:rsidRDefault="003F29AE" w:rsidP="00B00742">
            <w:pPr>
              <w:pStyle w:val="Tabletext"/>
              <w:rPr>
                <w:szCs w:val="20"/>
              </w:rPr>
            </w:pPr>
            <w:r w:rsidRPr="0067678F">
              <w:rPr>
                <w:szCs w:val="20"/>
              </w:rPr>
              <w:t>My personal world / Media and technology</w:t>
            </w:r>
          </w:p>
        </w:tc>
        <w:tc>
          <w:tcPr>
            <w:tcW w:w="6934" w:type="dxa"/>
          </w:tcPr>
          <w:p w14:paraId="330672CD" w14:textId="77777777" w:rsidR="008C4DD0" w:rsidRPr="0067678F" w:rsidRDefault="008C4DD0" w:rsidP="008C4DD0">
            <w:pPr>
              <w:pStyle w:val="Tabletextbullets"/>
              <w:tabs>
                <w:tab w:val="left" w:pos="368"/>
              </w:tabs>
              <w:rPr>
                <w:szCs w:val="20"/>
              </w:rPr>
            </w:pPr>
            <w:r w:rsidRPr="0067678F">
              <w:rPr>
                <w:szCs w:val="20"/>
              </w:rPr>
              <w:t xml:space="preserve">Revise </w:t>
            </w:r>
            <w:r w:rsidRPr="0067678F">
              <w:rPr>
                <w:i/>
                <w:szCs w:val="20"/>
              </w:rPr>
              <w:t>-er</w:t>
            </w:r>
            <w:r w:rsidRPr="0067678F">
              <w:rPr>
                <w:szCs w:val="20"/>
              </w:rPr>
              <w:t xml:space="preserve"> verbs in the present tense</w:t>
            </w:r>
          </w:p>
          <w:p w14:paraId="196EFD23" w14:textId="77777777" w:rsidR="008C4DD0" w:rsidRPr="0067678F" w:rsidRDefault="008C4DD0" w:rsidP="008C4DD0">
            <w:pPr>
              <w:pStyle w:val="Tabletextbullets"/>
              <w:tabs>
                <w:tab w:val="left" w:pos="368"/>
              </w:tabs>
              <w:rPr>
                <w:szCs w:val="20"/>
              </w:rPr>
            </w:pPr>
            <w:r w:rsidRPr="0067678F">
              <w:rPr>
                <w:szCs w:val="20"/>
              </w:rPr>
              <w:t xml:space="preserve">Use verbs otherwise regular in which </w:t>
            </w:r>
            <w:r w:rsidRPr="0067678F">
              <w:rPr>
                <w:i/>
                <w:szCs w:val="20"/>
              </w:rPr>
              <w:t xml:space="preserve">y </w:t>
            </w:r>
            <w:r w:rsidRPr="0067678F">
              <w:rPr>
                <w:szCs w:val="20"/>
              </w:rPr>
              <w:t>changes to</w:t>
            </w:r>
            <w:r w:rsidRPr="0067678F">
              <w:rPr>
                <w:i/>
                <w:szCs w:val="20"/>
              </w:rPr>
              <w:t xml:space="preserve"> i</w:t>
            </w:r>
            <w:r w:rsidRPr="0067678F">
              <w:rPr>
                <w:szCs w:val="20"/>
              </w:rPr>
              <w:t xml:space="preserve"> </w:t>
            </w:r>
            <w:proofErr w:type="spellStart"/>
            <w:r w:rsidRPr="0067678F">
              <w:rPr>
                <w:szCs w:val="20"/>
              </w:rPr>
              <w:t>eg</w:t>
            </w:r>
            <w:proofErr w:type="spellEnd"/>
            <w:r w:rsidRPr="0067678F">
              <w:rPr>
                <w:szCs w:val="20"/>
              </w:rPr>
              <w:t xml:space="preserve"> </w:t>
            </w:r>
            <w:proofErr w:type="spellStart"/>
            <w:r w:rsidRPr="0067678F">
              <w:rPr>
                <w:i/>
                <w:szCs w:val="20"/>
              </w:rPr>
              <w:t>envoyer</w:t>
            </w:r>
            <w:proofErr w:type="spellEnd"/>
            <w:r w:rsidRPr="0067678F">
              <w:rPr>
                <w:szCs w:val="20"/>
              </w:rPr>
              <w:t xml:space="preserve"> </w:t>
            </w:r>
          </w:p>
          <w:p w14:paraId="51F1F950" w14:textId="77777777" w:rsidR="008C4DD0" w:rsidRPr="0067678F" w:rsidRDefault="008C4DD0" w:rsidP="008C4DD0">
            <w:pPr>
              <w:pStyle w:val="Tabletextbullets"/>
              <w:tabs>
                <w:tab w:val="left" w:pos="368"/>
              </w:tabs>
              <w:rPr>
                <w:szCs w:val="20"/>
              </w:rPr>
            </w:pPr>
            <w:r w:rsidRPr="0067678F">
              <w:rPr>
                <w:szCs w:val="20"/>
              </w:rPr>
              <w:t>Revise time frequency expressions</w:t>
            </w:r>
          </w:p>
          <w:p w14:paraId="4AF6447C" w14:textId="77777777" w:rsidR="008C4DD0" w:rsidRPr="0067678F" w:rsidRDefault="008C4DD0" w:rsidP="008C4DD0">
            <w:pPr>
              <w:pStyle w:val="Tabletextbullets"/>
              <w:tabs>
                <w:tab w:val="left" w:pos="368"/>
              </w:tabs>
              <w:rPr>
                <w:szCs w:val="20"/>
              </w:rPr>
            </w:pPr>
            <w:r w:rsidRPr="0067678F">
              <w:rPr>
                <w:szCs w:val="20"/>
              </w:rPr>
              <w:t xml:space="preserve">Use adjectives and qualifiers in opinions </w:t>
            </w:r>
          </w:p>
          <w:p w14:paraId="64AE1B64" w14:textId="77777777" w:rsidR="008C4DD0" w:rsidRPr="0067678F" w:rsidRDefault="008C4DD0" w:rsidP="008C4DD0">
            <w:pPr>
              <w:pStyle w:val="Tabletextbullets"/>
              <w:tabs>
                <w:tab w:val="left" w:pos="368"/>
              </w:tabs>
              <w:rPr>
                <w:szCs w:val="20"/>
              </w:rPr>
            </w:pPr>
          </w:p>
          <w:p w14:paraId="065DBD13" w14:textId="77777777" w:rsidR="008C4DD0" w:rsidRPr="0067678F" w:rsidRDefault="008C4DD0" w:rsidP="008C4DD0">
            <w:pPr>
              <w:pStyle w:val="Tabletextbullets"/>
              <w:tabs>
                <w:tab w:val="left" w:pos="368"/>
              </w:tabs>
              <w:rPr>
                <w:szCs w:val="20"/>
              </w:rPr>
            </w:pPr>
            <w:r w:rsidRPr="0067678F">
              <w:rPr>
                <w:szCs w:val="20"/>
              </w:rPr>
              <w:t xml:space="preserve">Use connectives which introduce a different point of view </w:t>
            </w:r>
            <w:proofErr w:type="spellStart"/>
            <w:r w:rsidRPr="0067678F">
              <w:rPr>
                <w:szCs w:val="20"/>
              </w:rPr>
              <w:t>eg</w:t>
            </w:r>
            <w:proofErr w:type="spellEnd"/>
            <w:r w:rsidRPr="0067678F">
              <w:rPr>
                <w:szCs w:val="20"/>
              </w:rPr>
              <w:t xml:space="preserve"> </w:t>
            </w:r>
            <w:proofErr w:type="spellStart"/>
            <w:r w:rsidRPr="0067678F">
              <w:rPr>
                <w:i/>
                <w:szCs w:val="20"/>
              </w:rPr>
              <w:t>cependant</w:t>
            </w:r>
            <w:proofErr w:type="spellEnd"/>
            <w:r w:rsidRPr="0067678F">
              <w:rPr>
                <w:i/>
                <w:szCs w:val="20"/>
              </w:rPr>
              <w:t xml:space="preserve">, </w:t>
            </w:r>
            <w:proofErr w:type="spellStart"/>
            <w:r w:rsidRPr="0067678F">
              <w:rPr>
                <w:i/>
                <w:szCs w:val="20"/>
              </w:rPr>
              <w:t>mais</w:t>
            </w:r>
            <w:proofErr w:type="spellEnd"/>
            <w:r w:rsidRPr="0067678F">
              <w:rPr>
                <w:i/>
                <w:szCs w:val="20"/>
              </w:rPr>
              <w:t xml:space="preserve">, malgré </w:t>
            </w:r>
            <w:proofErr w:type="spellStart"/>
            <w:r w:rsidRPr="0067678F">
              <w:rPr>
                <w:i/>
                <w:szCs w:val="20"/>
              </w:rPr>
              <w:t>cela</w:t>
            </w:r>
            <w:proofErr w:type="spellEnd"/>
            <w:r w:rsidRPr="0067678F">
              <w:rPr>
                <w:i/>
                <w:szCs w:val="20"/>
              </w:rPr>
              <w:t xml:space="preserve">, </w:t>
            </w:r>
            <w:proofErr w:type="spellStart"/>
            <w:r w:rsidRPr="0067678F">
              <w:rPr>
                <w:i/>
                <w:szCs w:val="20"/>
              </w:rPr>
              <w:t>même</w:t>
            </w:r>
            <w:proofErr w:type="spellEnd"/>
            <w:r w:rsidRPr="0067678F">
              <w:rPr>
                <w:i/>
                <w:szCs w:val="20"/>
              </w:rPr>
              <w:t xml:space="preserve"> </w:t>
            </w:r>
            <w:proofErr w:type="spellStart"/>
            <w:r w:rsidRPr="0067678F">
              <w:rPr>
                <w:i/>
                <w:szCs w:val="20"/>
              </w:rPr>
              <w:t>si</w:t>
            </w:r>
            <w:proofErr w:type="spellEnd"/>
            <w:r w:rsidRPr="0067678F">
              <w:rPr>
                <w:i/>
                <w:szCs w:val="20"/>
              </w:rPr>
              <w:t xml:space="preserve">, </w:t>
            </w:r>
            <w:proofErr w:type="spellStart"/>
            <w:r w:rsidRPr="0067678F">
              <w:rPr>
                <w:i/>
                <w:szCs w:val="20"/>
              </w:rPr>
              <w:t>pourtant</w:t>
            </w:r>
            <w:proofErr w:type="spellEnd"/>
            <w:r w:rsidRPr="0067678F">
              <w:rPr>
                <w:i/>
                <w:szCs w:val="20"/>
              </w:rPr>
              <w:t xml:space="preserve">, </w:t>
            </w:r>
            <w:proofErr w:type="spellStart"/>
            <w:r w:rsidRPr="0067678F">
              <w:rPr>
                <w:i/>
                <w:szCs w:val="20"/>
              </w:rPr>
              <w:t>toutefois</w:t>
            </w:r>
            <w:proofErr w:type="spellEnd"/>
          </w:p>
          <w:p w14:paraId="552B2B09" w14:textId="77777777" w:rsidR="008C4DD0" w:rsidRPr="0067678F" w:rsidRDefault="008C4DD0" w:rsidP="008C4DD0">
            <w:pPr>
              <w:pStyle w:val="Tabletextbullets"/>
              <w:tabs>
                <w:tab w:val="left" w:pos="368"/>
              </w:tabs>
              <w:rPr>
                <w:szCs w:val="20"/>
              </w:rPr>
            </w:pPr>
            <w:r w:rsidRPr="0067678F">
              <w:rPr>
                <w:szCs w:val="20"/>
              </w:rPr>
              <w:t>Revise time frequency expressions</w:t>
            </w:r>
          </w:p>
          <w:p w14:paraId="741EEDC1" w14:textId="77777777" w:rsidR="008C4DD0" w:rsidRPr="0067678F" w:rsidRDefault="008C4DD0" w:rsidP="008C4DD0">
            <w:pPr>
              <w:pStyle w:val="Tabletextbullets"/>
              <w:tabs>
                <w:tab w:val="left" w:pos="368"/>
              </w:tabs>
              <w:rPr>
                <w:szCs w:val="20"/>
              </w:rPr>
            </w:pPr>
            <w:r w:rsidRPr="0067678F">
              <w:rPr>
                <w:szCs w:val="20"/>
              </w:rPr>
              <w:t xml:space="preserve">Use qualifiers </w:t>
            </w:r>
            <w:proofErr w:type="spellStart"/>
            <w:r w:rsidRPr="0067678F">
              <w:rPr>
                <w:szCs w:val="20"/>
              </w:rPr>
              <w:t>eg</w:t>
            </w:r>
            <w:proofErr w:type="spellEnd"/>
            <w:r w:rsidRPr="0067678F">
              <w:rPr>
                <w:szCs w:val="20"/>
              </w:rPr>
              <w:t xml:space="preserve"> </w:t>
            </w:r>
            <w:proofErr w:type="spellStart"/>
            <w:r w:rsidRPr="0067678F">
              <w:rPr>
                <w:i/>
                <w:szCs w:val="20"/>
              </w:rPr>
              <w:t>vraiment</w:t>
            </w:r>
            <w:proofErr w:type="spellEnd"/>
            <w:r w:rsidRPr="0067678F">
              <w:rPr>
                <w:i/>
                <w:szCs w:val="20"/>
              </w:rPr>
              <w:t> </w:t>
            </w:r>
          </w:p>
          <w:p w14:paraId="49905E89" w14:textId="77777777" w:rsidR="00292F96" w:rsidRPr="0067678F" w:rsidRDefault="00292F96" w:rsidP="008C4DD0">
            <w:pPr>
              <w:pStyle w:val="Tabletextbullets"/>
              <w:numPr>
                <w:ilvl w:val="0"/>
                <w:numId w:val="0"/>
              </w:numPr>
              <w:tabs>
                <w:tab w:val="left" w:pos="368"/>
              </w:tabs>
              <w:ind w:left="397"/>
              <w:rPr>
                <w:szCs w:val="20"/>
              </w:rPr>
            </w:pPr>
          </w:p>
        </w:tc>
        <w:tc>
          <w:tcPr>
            <w:tcW w:w="1294" w:type="dxa"/>
          </w:tcPr>
          <w:p w14:paraId="0D132A6B" w14:textId="77777777" w:rsidR="00E74E26" w:rsidRPr="0067678F" w:rsidRDefault="00E74E26" w:rsidP="00E74E26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67678F">
              <w:rPr>
                <w:rFonts w:ascii="Arial" w:hAnsi="Arial" w:cs="Arial"/>
                <w:color w:val="00B050"/>
                <w:sz w:val="20"/>
                <w:szCs w:val="20"/>
              </w:rPr>
              <w:t>V </w:t>
            </w:r>
          </w:p>
          <w:p w14:paraId="334F010C" w14:textId="77777777" w:rsidR="00E74E26" w:rsidRPr="0067678F" w:rsidRDefault="00E74E26" w:rsidP="00E74E26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67678F">
              <w:rPr>
                <w:rFonts w:ascii="Arial" w:hAnsi="Arial" w:cs="Arial"/>
                <w:color w:val="00B050"/>
                <w:sz w:val="20"/>
                <w:szCs w:val="20"/>
              </w:rPr>
              <w:t>D </w:t>
            </w:r>
          </w:p>
          <w:p w14:paraId="78E7E958" w14:textId="77777777" w:rsidR="00E74E26" w:rsidRPr="0067678F" w:rsidRDefault="00E74E26" w:rsidP="00E74E26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67678F">
              <w:rPr>
                <w:rFonts w:ascii="Arial" w:hAnsi="Arial" w:cs="Arial"/>
                <w:color w:val="00B050"/>
                <w:sz w:val="20"/>
                <w:szCs w:val="20"/>
              </w:rPr>
              <w:t>O2 </w:t>
            </w:r>
          </w:p>
          <w:p w14:paraId="73EFD9D0" w14:textId="77777777" w:rsidR="00E74E26" w:rsidRPr="0067678F" w:rsidRDefault="00E74E26" w:rsidP="00E74E26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67678F">
              <w:rPr>
                <w:rFonts w:ascii="Arial" w:hAnsi="Arial" w:cs="Arial"/>
                <w:color w:val="00B050"/>
                <w:sz w:val="20"/>
                <w:szCs w:val="20"/>
              </w:rPr>
              <w:t xml:space="preserve">S  </w:t>
            </w:r>
          </w:p>
          <w:p w14:paraId="60F28C59" w14:textId="77777777" w:rsidR="00E74E26" w:rsidRPr="0067678F" w:rsidRDefault="00E74E26" w:rsidP="00E74E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FF1995" w14:textId="77777777" w:rsidR="00E74E26" w:rsidRPr="0067678F" w:rsidRDefault="00E74E26" w:rsidP="00E74E26">
            <w:pPr>
              <w:rPr>
                <w:rFonts w:ascii="Arial" w:hAnsi="Arial" w:cs="Arial"/>
                <w:color w:val="806000" w:themeColor="accent4" w:themeShade="80"/>
                <w:sz w:val="20"/>
                <w:szCs w:val="20"/>
              </w:rPr>
            </w:pPr>
            <w:r w:rsidRPr="0067678F">
              <w:rPr>
                <w:rFonts w:ascii="Arial" w:hAnsi="Arial" w:cs="Arial"/>
                <w:color w:val="806000" w:themeColor="accent4" w:themeShade="80"/>
                <w:sz w:val="20"/>
                <w:szCs w:val="20"/>
              </w:rPr>
              <w:t>Silent final letters e</w:t>
            </w:r>
          </w:p>
          <w:p w14:paraId="7C854E81" w14:textId="77777777" w:rsidR="00E74E26" w:rsidRPr="0067678F" w:rsidRDefault="00E74E26" w:rsidP="00E74E26">
            <w:pPr>
              <w:rPr>
                <w:rFonts w:ascii="Arial" w:hAnsi="Arial" w:cs="Arial"/>
                <w:color w:val="806000" w:themeColor="accent4" w:themeShade="80"/>
                <w:sz w:val="20"/>
                <w:szCs w:val="20"/>
              </w:rPr>
            </w:pPr>
            <w:r w:rsidRPr="0067678F">
              <w:rPr>
                <w:rFonts w:ascii="Arial" w:hAnsi="Arial" w:cs="Arial"/>
                <w:color w:val="806000" w:themeColor="accent4" w:themeShade="80"/>
                <w:sz w:val="20"/>
                <w:szCs w:val="20"/>
              </w:rPr>
              <w:t>Silent final consonants, d, n, s, t, x</w:t>
            </w:r>
          </w:p>
          <w:p w14:paraId="2121A1DA" w14:textId="06CFB167" w:rsidR="00E74E26" w:rsidRPr="00F464F6" w:rsidRDefault="00E74E26" w:rsidP="00E74E26">
            <w:pPr>
              <w:rPr>
                <w:rFonts w:ascii="Arial" w:hAnsi="Arial" w:cs="Arial"/>
                <w:color w:val="806000" w:themeColor="accent4" w:themeShade="80"/>
                <w:sz w:val="20"/>
                <w:szCs w:val="20"/>
              </w:rPr>
            </w:pPr>
          </w:p>
          <w:p w14:paraId="42879432" w14:textId="224AECC2" w:rsidR="00292F96" w:rsidRPr="0067678F" w:rsidRDefault="00E74E26" w:rsidP="00E74E2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67678F">
              <w:rPr>
                <w:rFonts w:ascii="Arial" w:hAnsi="Arial" w:cs="Arial"/>
                <w:color w:val="806000" w:themeColor="accent4" w:themeShade="80"/>
                <w:sz w:val="20"/>
                <w:szCs w:val="20"/>
                <w:lang w:val="de-DE"/>
              </w:rPr>
              <w:t>Silent verb endings         –e,  -es, -ent</w:t>
            </w:r>
          </w:p>
        </w:tc>
      </w:tr>
      <w:tr w:rsidR="00042973" w:rsidRPr="0067678F" w14:paraId="1E14CCB9" w14:textId="77777777" w:rsidTr="00042973">
        <w:tc>
          <w:tcPr>
            <w:tcW w:w="3714" w:type="dxa"/>
          </w:tcPr>
          <w:p w14:paraId="27C02844" w14:textId="77777777" w:rsidR="004F3906" w:rsidRPr="0067678F" w:rsidRDefault="004F3906" w:rsidP="004F3906">
            <w:pPr>
              <w:textAlignment w:val="baseline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8E4F9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SKILLS: The basic rules of tenses – conjugation of irregular present tense verbs with focus on the key ones </w:t>
            </w:r>
            <w:proofErr w:type="spellStart"/>
            <w:r w:rsidRPr="008E4F9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avoir</w:t>
            </w:r>
            <w:proofErr w:type="spellEnd"/>
            <w:r w:rsidRPr="008E4F9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/</w:t>
            </w:r>
            <w:proofErr w:type="spellStart"/>
            <w:r w:rsidRPr="008E4F9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être</w:t>
            </w:r>
            <w:proofErr w:type="spellEnd"/>
            <w:r w:rsidRPr="008E4F9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/</w:t>
            </w:r>
            <w:proofErr w:type="spellStart"/>
            <w:r w:rsidRPr="008E4F9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aller</w:t>
            </w:r>
            <w:proofErr w:type="spellEnd"/>
            <w:r w:rsidRPr="008E4F9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/faire</w:t>
            </w:r>
          </w:p>
          <w:p w14:paraId="11D57972" w14:textId="77777777" w:rsidR="004F3906" w:rsidRPr="0067678F" w:rsidRDefault="004F3906" w:rsidP="004F3906">
            <w:pPr>
              <w:textAlignment w:val="baseline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45A0BB7E" w14:textId="77777777" w:rsidR="004F3906" w:rsidRPr="0067678F" w:rsidRDefault="004F3906" w:rsidP="004F3906">
            <w:pPr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678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1.2 Module 2 Unit 2 Tu as </w:t>
            </w:r>
            <w:proofErr w:type="spellStart"/>
            <w:r w:rsidRPr="0067678F">
              <w:rPr>
                <w:rFonts w:ascii="Arial" w:hAnsi="Arial" w:cs="Arial"/>
                <w:b/>
                <w:bCs/>
                <w:sz w:val="20"/>
                <w:szCs w:val="20"/>
              </w:rPr>
              <w:t>une</w:t>
            </w:r>
            <w:proofErr w:type="spellEnd"/>
            <w:r w:rsidRPr="0067678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vie active?</w:t>
            </w:r>
          </w:p>
          <w:p w14:paraId="4245A9A3" w14:textId="77777777" w:rsidR="004F3906" w:rsidRPr="0067678F" w:rsidRDefault="004F3906" w:rsidP="004F3906">
            <w:pPr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en-GB"/>
              </w:rPr>
            </w:pPr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en-GB"/>
              </w:rPr>
              <w:lastRenderedPageBreak/>
              <w:t xml:space="preserve">Qu’est-ce que tu fais comme activitiés au lieu de passer du temps en ligne ? </w:t>
            </w:r>
          </w:p>
          <w:p w14:paraId="0589BC64" w14:textId="77777777" w:rsidR="004F3906" w:rsidRPr="0067678F" w:rsidRDefault="004F3906" w:rsidP="004F3906">
            <w:pPr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en-GB"/>
              </w:rPr>
            </w:pPr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en-GB"/>
              </w:rPr>
              <w:t>Qu’est-ce que tu fais comme sport pendant ton temps libre?</w:t>
            </w:r>
          </w:p>
          <w:p w14:paraId="100D0A91" w14:textId="77777777" w:rsidR="004F3906" w:rsidRPr="0067678F" w:rsidRDefault="004F3906" w:rsidP="004F3906">
            <w:pPr>
              <w:pStyle w:val="ListParagraph"/>
              <w:numPr>
                <w:ilvl w:val="0"/>
                <w:numId w:val="24"/>
              </w:numPr>
              <w:spacing w:line="256" w:lineRule="auto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en-GB"/>
              </w:rPr>
            </w:pPr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en-GB"/>
              </w:rPr>
              <w:t>Est-ce que tu as une vie active ?</w:t>
            </w:r>
          </w:p>
          <w:p w14:paraId="5F5B2607" w14:textId="77777777" w:rsidR="004F3906" w:rsidRPr="0067678F" w:rsidRDefault="004F3906" w:rsidP="004F3906">
            <w:pPr>
              <w:pStyle w:val="ListParagraph"/>
              <w:numPr>
                <w:ilvl w:val="0"/>
                <w:numId w:val="24"/>
              </w:numPr>
              <w:spacing w:line="256" w:lineRule="auto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en-GB"/>
              </w:rPr>
            </w:pPr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en-GB"/>
              </w:rPr>
              <w:t>Qu’est-ce que tu fais ?</w:t>
            </w:r>
          </w:p>
          <w:p w14:paraId="46CED414" w14:textId="77777777" w:rsidR="004F3906" w:rsidRPr="0067678F" w:rsidRDefault="004F3906" w:rsidP="004F3906">
            <w:p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color w:val="FF0000"/>
                <w:sz w:val="20"/>
                <w:szCs w:val="20"/>
                <w:lang w:val="es-ES" w:eastAsia="en-GB"/>
              </w:rPr>
              <w:t>Discussing sport and giving opinions</w:t>
            </w:r>
            <w:r w:rsidRPr="0067678F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 </w:t>
            </w:r>
          </w:p>
          <w:p w14:paraId="07AACE93" w14:textId="77777777" w:rsidR="004F3906" w:rsidRPr="0067678F" w:rsidRDefault="004F3906" w:rsidP="004F3906">
            <w:p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n-GB"/>
              </w:rPr>
              <w:t>Quand fais-tu du sport?</w:t>
            </w:r>
            <w:r w:rsidRPr="006767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  <w:p w14:paraId="3EC37F92" w14:textId="77777777" w:rsidR="004F3906" w:rsidRPr="0067678F" w:rsidRDefault="004F3906" w:rsidP="004F3906">
            <w:p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n-GB"/>
              </w:rPr>
              <w:t>Depuis quand joues-tu/fais-tu....?/</w:t>
            </w:r>
            <w:r w:rsidRPr="006767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  <w:p w14:paraId="0232D50A" w14:textId="36312101" w:rsidR="00042973" w:rsidRPr="0067678F" w:rsidRDefault="004F3906" w:rsidP="0067678F">
            <w:p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color w:val="FF0000"/>
                <w:sz w:val="20"/>
                <w:szCs w:val="20"/>
                <w:lang w:val="es-ES" w:eastAsia="en-GB"/>
              </w:rPr>
              <w:t>Discussing how long you have been doing sports for and when you do them</w:t>
            </w:r>
            <w:r w:rsidRPr="0067678F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33" w:type="dxa"/>
          </w:tcPr>
          <w:p w14:paraId="36A54B78" w14:textId="0B715E7E" w:rsidR="00042973" w:rsidRPr="0067678F" w:rsidRDefault="00042973" w:rsidP="00042973">
            <w:pPr>
              <w:pStyle w:val="Tabletext"/>
              <w:rPr>
                <w:szCs w:val="20"/>
              </w:rPr>
            </w:pPr>
            <w:r w:rsidRPr="0067678F">
              <w:rPr>
                <w:szCs w:val="20"/>
              </w:rPr>
              <w:lastRenderedPageBreak/>
              <w:t>My personal world / Media and technology</w:t>
            </w:r>
          </w:p>
        </w:tc>
        <w:tc>
          <w:tcPr>
            <w:tcW w:w="6934" w:type="dxa"/>
          </w:tcPr>
          <w:p w14:paraId="4E3668ED" w14:textId="77777777" w:rsidR="00F0247C" w:rsidRPr="0067678F" w:rsidRDefault="00F0247C" w:rsidP="00F0247C">
            <w:pPr>
              <w:pStyle w:val="Tabletextbullets"/>
              <w:tabs>
                <w:tab w:val="left" w:pos="368"/>
              </w:tabs>
              <w:rPr>
                <w:szCs w:val="20"/>
              </w:rPr>
            </w:pPr>
            <w:r w:rsidRPr="0067678F">
              <w:rPr>
                <w:szCs w:val="20"/>
                <w:lang w:val="fr-FR"/>
              </w:rPr>
              <w:t xml:space="preserve">Use the verb </w:t>
            </w:r>
            <w:r w:rsidRPr="0067678F">
              <w:rPr>
                <w:i/>
                <w:iCs/>
                <w:szCs w:val="20"/>
                <w:lang w:val="fr-FR"/>
              </w:rPr>
              <w:t xml:space="preserve">jouer + SPORT / faire de + sport </w:t>
            </w:r>
            <w:r w:rsidRPr="0067678F">
              <w:rPr>
                <w:szCs w:val="20"/>
                <w:lang w:val="fr-FR"/>
              </w:rPr>
              <w:t>in the present tense</w:t>
            </w:r>
            <w:r w:rsidRPr="0067678F">
              <w:rPr>
                <w:szCs w:val="20"/>
              </w:rPr>
              <w:t> </w:t>
            </w:r>
          </w:p>
          <w:p w14:paraId="1864195A" w14:textId="77777777" w:rsidR="00F0247C" w:rsidRPr="0067678F" w:rsidRDefault="00F0247C" w:rsidP="00F0247C">
            <w:pPr>
              <w:pStyle w:val="Tabletextbullets"/>
              <w:tabs>
                <w:tab w:val="left" w:pos="368"/>
              </w:tabs>
              <w:rPr>
                <w:szCs w:val="20"/>
              </w:rPr>
            </w:pPr>
            <w:r w:rsidRPr="0067678F">
              <w:rPr>
                <w:szCs w:val="20"/>
              </w:rPr>
              <w:t xml:space="preserve">Use the verb </w:t>
            </w:r>
            <w:r w:rsidRPr="0067678F">
              <w:rPr>
                <w:i/>
                <w:szCs w:val="20"/>
              </w:rPr>
              <w:t>faire</w:t>
            </w:r>
            <w:r w:rsidRPr="0067678F">
              <w:rPr>
                <w:szCs w:val="20"/>
              </w:rPr>
              <w:t xml:space="preserve"> translated as “to go” </w:t>
            </w:r>
            <w:proofErr w:type="spellStart"/>
            <w:r w:rsidRPr="0067678F">
              <w:rPr>
                <w:i/>
                <w:szCs w:val="20"/>
              </w:rPr>
              <w:t>eg</w:t>
            </w:r>
            <w:proofErr w:type="spellEnd"/>
            <w:r w:rsidRPr="0067678F">
              <w:rPr>
                <w:i/>
                <w:szCs w:val="20"/>
              </w:rPr>
              <w:t xml:space="preserve"> faire du </w:t>
            </w:r>
            <w:proofErr w:type="spellStart"/>
            <w:r w:rsidRPr="0067678F">
              <w:rPr>
                <w:i/>
                <w:szCs w:val="20"/>
              </w:rPr>
              <w:t>vélo</w:t>
            </w:r>
            <w:proofErr w:type="spellEnd"/>
            <w:r w:rsidRPr="0067678F">
              <w:rPr>
                <w:szCs w:val="20"/>
              </w:rPr>
              <w:t xml:space="preserve"> = to go cycling</w:t>
            </w:r>
          </w:p>
          <w:p w14:paraId="532D4F96" w14:textId="77777777" w:rsidR="00F0247C" w:rsidRPr="0067678F" w:rsidRDefault="00F0247C" w:rsidP="00F0247C">
            <w:pPr>
              <w:pStyle w:val="Tabletextbullets"/>
              <w:tabs>
                <w:tab w:val="left" w:pos="368"/>
              </w:tabs>
              <w:rPr>
                <w:szCs w:val="20"/>
              </w:rPr>
            </w:pPr>
            <w:r w:rsidRPr="0067678F">
              <w:rPr>
                <w:szCs w:val="20"/>
              </w:rPr>
              <w:t xml:space="preserve">Use the verb </w:t>
            </w:r>
            <w:proofErr w:type="spellStart"/>
            <w:r w:rsidRPr="0067678F">
              <w:rPr>
                <w:szCs w:val="20"/>
              </w:rPr>
              <w:t>être</w:t>
            </w:r>
            <w:proofErr w:type="spellEnd"/>
            <w:r w:rsidRPr="0067678F">
              <w:rPr>
                <w:szCs w:val="20"/>
              </w:rPr>
              <w:t xml:space="preserve"> + adjectives + </w:t>
            </w:r>
            <w:proofErr w:type="spellStart"/>
            <w:r w:rsidRPr="0067678F">
              <w:rPr>
                <w:i/>
                <w:szCs w:val="20"/>
              </w:rPr>
              <w:t>membre</w:t>
            </w:r>
            <w:proofErr w:type="spellEnd"/>
            <w:r w:rsidRPr="0067678F">
              <w:rPr>
                <w:i/>
                <w:szCs w:val="20"/>
              </w:rPr>
              <w:t xml:space="preserve"> de</w:t>
            </w:r>
          </w:p>
          <w:p w14:paraId="0C5308AF" w14:textId="77777777" w:rsidR="00F0247C" w:rsidRPr="0067678F" w:rsidRDefault="00F0247C" w:rsidP="00F0247C">
            <w:pPr>
              <w:pStyle w:val="Tabletextbullets"/>
              <w:tabs>
                <w:tab w:val="left" w:pos="368"/>
              </w:tabs>
              <w:rPr>
                <w:szCs w:val="20"/>
              </w:rPr>
            </w:pPr>
            <w:r w:rsidRPr="0067678F">
              <w:rPr>
                <w:szCs w:val="20"/>
              </w:rPr>
              <w:t xml:space="preserve">Use </w:t>
            </w:r>
            <w:r w:rsidRPr="0067678F">
              <w:rPr>
                <w:i/>
                <w:szCs w:val="20"/>
              </w:rPr>
              <w:t xml:space="preserve">on </w:t>
            </w:r>
            <w:r w:rsidRPr="0067678F">
              <w:rPr>
                <w:szCs w:val="20"/>
              </w:rPr>
              <w:t>to mean “we”</w:t>
            </w:r>
          </w:p>
          <w:p w14:paraId="1597558D" w14:textId="38F81988" w:rsidR="00042973" w:rsidRPr="0067678F" w:rsidRDefault="00042973" w:rsidP="00F0247C">
            <w:pPr>
              <w:pStyle w:val="Tabletextbullets"/>
              <w:numPr>
                <w:ilvl w:val="0"/>
                <w:numId w:val="0"/>
              </w:numPr>
              <w:tabs>
                <w:tab w:val="left" w:pos="368"/>
              </w:tabs>
              <w:ind w:left="397"/>
              <w:rPr>
                <w:szCs w:val="20"/>
              </w:rPr>
            </w:pPr>
          </w:p>
        </w:tc>
        <w:tc>
          <w:tcPr>
            <w:tcW w:w="1294" w:type="dxa"/>
          </w:tcPr>
          <w:p w14:paraId="69B9D012" w14:textId="77777777" w:rsidR="00042973" w:rsidRPr="0067678F" w:rsidRDefault="00042973" w:rsidP="00042973">
            <w:pPr>
              <w:rPr>
                <w:rFonts w:ascii="Arial" w:hAnsi="Arial" w:cs="Arial"/>
                <w:color w:val="00B050"/>
                <w:sz w:val="20"/>
                <w:szCs w:val="20"/>
                <w:lang w:val="de-DE"/>
              </w:rPr>
            </w:pPr>
            <w:r w:rsidRPr="0067678F">
              <w:rPr>
                <w:rFonts w:ascii="Arial" w:hAnsi="Arial" w:cs="Arial"/>
                <w:color w:val="00B050"/>
                <w:sz w:val="20"/>
                <w:szCs w:val="20"/>
                <w:lang w:val="de-DE"/>
              </w:rPr>
              <w:t>A1</w:t>
            </w:r>
          </w:p>
          <w:p w14:paraId="1870382E" w14:textId="77777777" w:rsidR="00042973" w:rsidRPr="0067678F" w:rsidRDefault="00042973" w:rsidP="00042973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67678F">
              <w:rPr>
                <w:rFonts w:ascii="Arial" w:hAnsi="Arial" w:cs="Arial"/>
                <w:color w:val="00B050"/>
                <w:sz w:val="20"/>
                <w:szCs w:val="20"/>
                <w:lang w:val="de-DE"/>
              </w:rPr>
              <w:t>C</w:t>
            </w:r>
          </w:p>
        </w:tc>
      </w:tr>
      <w:tr w:rsidR="006B12B8" w:rsidRPr="0067678F" w14:paraId="3EA93334" w14:textId="77777777" w:rsidTr="0067678F">
        <w:trPr>
          <w:trHeight w:val="5606"/>
        </w:trPr>
        <w:tc>
          <w:tcPr>
            <w:tcW w:w="3714" w:type="dxa"/>
          </w:tcPr>
          <w:p w14:paraId="4D7AE7E5" w14:textId="77777777" w:rsidR="006B12B8" w:rsidRPr="0067678F" w:rsidRDefault="006B12B8" w:rsidP="00E2101A">
            <w:pPr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678F">
              <w:rPr>
                <w:rFonts w:ascii="Arial" w:hAnsi="Arial" w:cs="Arial"/>
                <w:sz w:val="20"/>
                <w:szCs w:val="20"/>
              </w:rPr>
              <w:t>1.2</w:t>
            </w:r>
            <w:r w:rsidRPr="0067678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Module 2 Unit 2 Tu as </w:t>
            </w:r>
            <w:proofErr w:type="spellStart"/>
            <w:r w:rsidRPr="0067678F">
              <w:rPr>
                <w:rFonts w:ascii="Arial" w:hAnsi="Arial" w:cs="Arial"/>
                <w:b/>
                <w:bCs/>
                <w:sz w:val="20"/>
                <w:szCs w:val="20"/>
              </w:rPr>
              <w:t>une</w:t>
            </w:r>
            <w:proofErr w:type="spellEnd"/>
            <w:r w:rsidRPr="0067678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vie active?</w:t>
            </w:r>
          </w:p>
          <w:p w14:paraId="7F1F27C9" w14:textId="77777777" w:rsidR="006B12B8" w:rsidRPr="0067678F" w:rsidRDefault="006B12B8" w:rsidP="00E2101A">
            <w:pPr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en-GB"/>
              </w:rPr>
            </w:pPr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en-GB"/>
              </w:rPr>
              <w:t>Qu’est-ce que tu fais comme activitiés au lieu de passer du temps en ligne ?</w:t>
            </w:r>
          </w:p>
          <w:p w14:paraId="694643ED" w14:textId="77777777" w:rsidR="006B12B8" w:rsidRPr="0067678F" w:rsidRDefault="006B12B8" w:rsidP="00E2101A">
            <w:pPr>
              <w:pStyle w:val="ListParagraph"/>
              <w:numPr>
                <w:ilvl w:val="0"/>
                <w:numId w:val="26"/>
              </w:numPr>
              <w:spacing w:line="256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en-GB"/>
              </w:rPr>
              <w:t>Où vas-tu pendant ton temps libre? Pourquoi ?</w:t>
            </w:r>
            <w:r w:rsidRPr="006767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  <w:p w14:paraId="47A8C951" w14:textId="77777777" w:rsidR="006B12B8" w:rsidRPr="0067678F" w:rsidRDefault="006B12B8" w:rsidP="00E2101A">
            <w:pPr>
              <w:textAlignment w:val="baseline"/>
              <w:rPr>
                <w:rFonts w:ascii="Arial" w:eastAsia="Times New Roman" w:hAnsi="Arial" w:cs="Arial"/>
                <w:color w:val="FF0000"/>
                <w:sz w:val="20"/>
                <w:szCs w:val="20"/>
                <w:lang w:val="es-ES" w:eastAsia="en-GB"/>
              </w:rPr>
            </w:pPr>
            <w:r w:rsidRPr="0067678F">
              <w:rPr>
                <w:rFonts w:ascii="Arial" w:eastAsia="Times New Roman" w:hAnsi="Arial" w:cs="Arial"/>
                <w:color w:val="FF0000"/>
                <w:sz w:val="20"/>
                <w:szCs w:val="20"/>
                <w:lang w:val="es-ES" w:eastAsia="en-GB"/>
              </w:rPr>
              <w:t>Discussing places that you go in your free-time and other activities</w:t>
            </w:r>
          </w:p>
          <w:p w14:paraId="0C259BBD" w14:textId="7BE8C677" w:rsidR="006B12B8" w:rsidRPr="0067678F" w:rsidRDefault="006B12B8" w:rsidP="0067678F">
            <w:pPr>
              <w:pStyle w:val="Tabletextbullets"/>
              <w:numPr>
                <w:ilvl w:val="0"/>
                <w:numId w:val="0"/>
              </w:numPr>
              <w:tabs>
                <w:tab w:val="left" w:pos="720"/>
              </w:tabs>
              <w:rPr>
                <w:rFonts w:eastAsia="Times New Roman"/>
                <w:color w:val="FF0000"/>
                <w:szCs w:val="20"/>
                <w:lang w:val="es-ES" w:eastAsia="en-GB"/>
              </w:rPr>
            </w:pPr>
            <w:r w:rsidRPr="0067678F">
              <w:rPr>
                <w:rFonts w:eastAsia="Times New Roman"/>
                <w:color w:val="FF0000"/>
                <w:szCs w:val="20"/>
                <w:lang w:val="es-ES" w:eastAsia="en-GB"/>
              </w:rPr>
              <w:t>Discussing who you do free-time activities with</w:t>
            </w:r>
          </w:p>
          <w:p w14:paraId="19D45A89" w14:textId="77777777" w:rsidR="006B12B8" w:rsidRPr="0067678F" w:rsidRDefault="006B12B8" w:rsidP="00982352">
            <w:p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Tu </w:t>
            </w:r>
            <w:proofErr w:type="spellStart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joues</w:t>
            </w:r>
            <w:proofErr w:type="spellEnd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d’un instrument?</w:t>
            </w:r>
            <w:r w:rsidRPr="006767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  <w:p w14:paraId="02A1E814" w14:textId="77777777" w:rsidR="006B12B8" w:rsidRPr="0067678F" w:rsidRDefault="006B12B8" w:rsidP="00982352">
            <w:pPr>
              <w:textAlignment w:val="baseline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color w:val="FF0000"/>
                <w:sz w:val="20"/>
                <w:szCs w:val="20"/>
                <w:lang w:val="es-ES" w:eastAsia="en-GB"/>
              </w:rPr>
              <w:t>Discussing if you play an instrument </w:t>
            </w:r>
            <w:r w:rsidRPr="0067678F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 </w:t>
            </w:r>
          </w:p>
          <w:p w14:paraId="1851047C" w14:textId="77777777" w:rsidR="006B12B8" w:rsidRPr="0067678F" w:rsidRDefault="006B12B8" w:rsidP="00982352">
            <w:p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Tu </w:t>
            </w:r>
            <w:proofErr w:type="spellStart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aimes</w:t>
            </w:r>
            <w:proofErr w:type="spellEnd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écouter</w:t>
            </w:r>
            <w:proofErr w:type="spellEnd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de la musique?</w:t>
            </w:r>
            <w:r w:rsidRPr="006767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  <w:p w14:paraId="7725CBE2" w14:textId="77777777" w:rsidR="006B12B8" w:rsidRPr="0067678F" w:rsidRDefault="006B12B8" w:rsidP="00982352">
            <w:p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Quel est ton </w:t>
            </w:r>
            <w:proofErr w:type="spellStart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groupe</w:t>
            </w:r>
            <w:proofErr w:type="spellEnd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préféré</w:t>
            </w:r>
            <w:proofErr w:type="spellEnd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?</w:t>
            </w:r>
            <w:r w:rsidRPr="006767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  <w:p w14:paraId="000B8ED9" w14:textId="77777777" w:rsidR="006B12B8" w:rsidRPr="0067678F" w:rsidRDefault="006B12B8" w:rsidP="00982352">
            <w:p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Comment </w:t>
            </w:r>
            <w:proofErr w:type="spellStart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écoutes-tu</w:t>
            </w:r>
            <w:proofErr w:type="spellEnd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de la musique?</w:t>
            </w:r>
            <w:r w:rsidRPr="006767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  <w:p w14:paraId="32378FF6" w14:textId="71374A61" w:rsidR="006B12B8" w:rsidRPr="0067678F" w:rsidRDefault="006B12B8" w:rsidP="0067678F">
            <w:p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color w:val="FF0000"/>
                <w:sz w:val="20"/>
                <w:szCs w:val="20"/>
                <w:lang w:val="es-ES" w:eastAsia="en-GB"/>
              </w:rPr>
              <w:t>Discussing music and giving opinions</w:t>
            </w:r>
            <w:r w:rsidRPr="0067678F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 </w:t>
            </w:r>
          </w:p>
          <w:p w14:paraId="189AA869" w14:textId="77777777" w:rsidR="006B12B8" w:rsidRPr="0067678F" w:rsidRDefault="006B12B8" w:rsidP="00982352">
            <w:pPr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en-GB"/>
              </w:rPr>
            </w:pPr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en-GB"/>
              </w:rPr>
              <w:t>Qu’est-ce que tu fais comme activitiés au lieu de passer du temps en ligne ?</w:t>
            </w:r>
          </w:p>
          <w:p w14:paraId="003B8809" w14:textId="25FA9AD5" w:rsidR="006B12B8" w:rsidRPr="0067678F" w:rsidRDefault="006B12B8" w:rsidP="00982352">
            <w:pPr>
              <w:pStyle w:val="ListParagraph"/>
              <w:numPr>
                <w:ilvl w:val="0"/>
                <w:numId w:val="27"/>
              </w:num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en-GB"/>
              </w:rPr>
              <w:t>D’autre</w:t>
            </w:r>
            <w:r w:rsidR="001A5403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en-GB"/>
              </w:rPr>
              <w:t>s</w:t>
            </w:r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en-GB"/>
              </w:rPr>
              <w:t xml:space="preserve"> activités?</w:t>
            </w:r>
          </w:p>
          <w:p w14:paraId="023FCB6D" w14:textId="06DE641D" w:rsidR="006B12B8" w:rsidRPr="0067678F" w:rsidRDefault="006B12B8" w:rsidP="0067678F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color w:val="FF0000"/>
                <w:szCs w:val="20"/>
              </w:rPr>
            </w:pPr>
            <w:r w:rsidRPr="0067678F">
              <w:rPr>
                <w:rFonts w:eastAsia="Times New Roman"/>
                <w:color w:val="FF0000"/>
                <w:szCs w:val="20"/>
                <w:lang w:val="es-ES" w:eastAsia="en-GB"/>
              </w:rPr>
              <w:t>Discussing other free-time activities</w:t>
            </w:r>
          </w:p>
        </w:tc>
        <w:tc>
          <w:tcPr>
            <w:tcW w:w="2233" w:type="dxa"/>
          </w:tcPr>
          <w:p w14:paraId="5745BB3B" w14:textId="77777777" w:rsidR="006B12B8" w:rsidRPr="0067678F" w:rsidRDefault="006B12B8" w:rsidP="00042973">
            <w:pPr>
              <w:pStyle w:val="Tabletext"/>
              <w:rPr>
                <w:szCs w:val="20"/>
              </w:rPr>
            </w:pPr>
            <w:r w:rsidRPr="0067678F">
              <w:rPr>
                <w:szCs w:val="20"/>
              </w:rPr>
              <w:t>My personal world / Media and technology</w:t>
            </w:r>
          </w:p>
          <w:p w14:paraId="646BC5C0" w14:textId="633E7292" w:rsidR="006B12B8" w:rsidRPr="0067678F" w:rsidRDefault="006B12B8" w:rsidP="009844C4">
            <w:pPr>
              <w:pStyle w:val="Tabletext"/>
              <w:rPr>
                <w:szCs w:val="20"/>
              </w:rPr>
            </w:pPr>
          </w:p>
        </w:tc>
        <w:tc>
          <w:tcPr>
            <w:tcW w:w="6934" w:type="dxa"/>
          </w:tcPr>
          <w:p w14:paraId="01658A1F" w14:textId="77777777" w:rsidR="006B12B8" w:rsidRPr="0067678F" w:rsidRDefault="006B12B8" w:rsidP="0044792A">
            <w:pPr>
              <w:pStyle w:val="Tabletextbullets"/>
              <w:rPr>
                <w:szCs w:val="20"/>
              </w:rPr>
            </w:pPr>
            <w:r w:rsidRPr="0067678F">
              <w:rPr>
                <w:szCs w:val="20"/>
                <w:lang w:val="fr-FR"/>
              </w:rPr>
              <w:t xml:space="preserve">Use the verb </w:t>
            </w:r>
            <w:r w:rsidRPr="0067678F">
              <w:rPr>
                <w:i/>
                <w:szCs w:val="20"/>
                <w:lang w:val="fr-FR"/>
              </w:rPr>
              <w:t>aller</w:t>
            </w:r>
            <w:r w:rsidRPr="0067678F">
              <w:rPr>
                <w:i/>
                <w:iCs/>
                <w:szCs w:val="20"/>
                <w:lang w:val="fr-FR"/>
              </w:rPr>
              <w:t xml:space="preserve"> + prepositions au/ à la/ à l’/aux with a place </w:t>
            </w:r>
            <w:r w:rsidRPr="0067678F">
              <w:rPr>
                <w:szCs w:val="20"/>
                <w:lang w:val="fr-FR"/>
              </w:rPr>
              <w:t>in the present tense</w:t>
            </w:r>
            <w:r w:rsidRPr="0067678F">
              <w:rPr>
                <w:szCs w:val="20"/>
              </w:rPr>
              <w:t> </w:t>
            </w:r>
          </w:p>
          <w:p w14:paraId="2F707A4A" w14:textId="77777777" w:rsidR="006B12B8" w:rsidRPr="0067678F" w:rsidRDefault="006B12B8" w:rsidP="0044792A">
            <w:pPr>
              <w:pStyle w:val="Tabletextbullets"/>
              <w:rPr>
                <w:i/>
                <w:szCs w:val="20"/>
              </w:rPr>
            </w:pPr>
            <w:r w:rsidRPr="0067678F">
              <w:rPr>
                <w:szCs w:val="20"/>
              </w:rPr>
              <w:t xml:space="preserve">Use the adjective </w:t>
            </w:r>
            <w:proofErr w:type="spellStart"/>
            <w:r w:rsidRPr="0067678F">
              <w:rPr>
                <w:i/>
                <w:szCs w:val="20"/>
              </w:rPr>
              <w:t>meilleur</w:t>
            </w:r>
            <w:proofErr w:type="spellEnd"/>
            <w:r w:rsidRPr="0067678F">
              <w:rPr>
                <w:i/>
                <w:szCs w:val="20"/>
              </w:rPr>
              <w:t xml:space="preserve"> </w:t>
            </w:r>
            <w:r w:rsidRPr="0067678F">
              <w:rPr>
                <w:szCs w:val="20"/>
              </w:rPr>
              <w:t xml:space="preserve">with </w:t>
            </w:r>
            <w:r w:rsidRPr="0067678F">
              <w:rPr>
                <w:i/>
                <w:szCs w:val="20"/>
              </w:rPr>
              <w:t>avec</w:t>
            </w:r>
          </w:p>
          <w:p w14:paraId="158E3697" w14:textId="159E035C" w:rsidR="006B12B8" w:rsidRPr="0067678F" w:rsidRDefault="006B12B8" w:rsidP="00042973">
            <w:pPr>
              <w:pStyle w:val="Tabletextbullets"/>
              <w:numPr>
                <w:ilvl w:val="0"/>
                <w:numId w:val="0"/>
              </w:numPr>
              <w:rPr>
                <w:szCs w:val="20"/>
              </w:rPr>
            </w:pPr>
          </w:p>
        </w:tc>
        <w:tc>
          <w:tcPr>
            <w:tcW w:w="1294" w:type="dxa"/>
          </w:tcPr>
          <w:p w14:paraId="5369FCE7" w14:textId="3583860C" w:rsidR="006B12B8" w:rsidRPr="0027397D" w:rsidRDefault="0027397D" w:rsidP="00042973">
            <w:pPr>
              <w:rPr>
                <w:rFonts w:ascii="Arial" w:hAnsi="Arial" w:cs="Arial"/>
                <w:color w:val="00B050"/>
                <w:sz w:val="20"/>
                <w:szCs w:val="20"/>
                <w:lang w:val="es-ES"/>
              </w:rPr>
            </w:pPr>
            <w:r w:rsidRPr="0027397D">
              <w:rPr>
                <w:rFonts w:ascii="Arial" w:hAnsi="Arial" w:cs="Arial"/>
                <w:color w:val="00B050"/>
                <w:sz w:val="20"/>
                <w:szCs w:val="20"/>
                <w:lang w:val="es-ES"/>
              </w:rPr>
              <w:t>V</w:t>
            </w:r>
          </w:p>
          <w:p w14:paraId="31011F72" w14:textId="54C77E33" w:rsidR="0027397D" w:rsidRPr="0027397D" w:rsidRDefault="0027397D" w:rsidP="00042973">
            <w:pPr>
              <w:rPr>
                <w:rFonts w:ascii="Arial" w:hAnsi="Arial" w:cs="Arial"/>
                <w:color w:val="00B050"/>
                <w:sz w:val="20"/>
                <w:szCs w:val="20"/>
                <w:lang w:val="es-ES"/>
              </w:rPr>
            </w:pPr>
            <w:r w:rsidRPr="0027397D">
              <w:rPr>
                <w:rFonts w:ascii="Arial" w:hAnsi="Arial" w:cs="Arial"/>
                <w:color w:val="00B050"/>
                <w:sz w:val="20"/>
                <w:szCs w:val="20"/>
                <w:lang w:val="es-ES"/>
              </w:rPr>
              <w:t>O1</w:t>
            </w:r>
          </w:p>
          <w:p w14:paraId="0BD0EF30" w14:textId="77777777" w:rsidR="006B12B8" w:rsidRPr="0067678F" w:rsidRDefault="006B12B8" w:rsidP="000429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2F96" w:rsidRPr="0067678F" w14:paraId="26BD8F21" w14:textId="77777777" w:rsidTr="00042973">
        <w:trPr>
          <w:trHeight w:val="645"/>
        </w:trPr>
        <w:tc>
          <w:tcPr>
            <w:tcW w:w="3714" w:type="dxa"/>
          </w:tcPr>
          <w:p w14:paraId="4C7AE604" w14:textId="77777777" w:rsidR="00884372" w:rsidRPr="0067678F" w:rsidRDefault="00884372" w:rsidP="00884372">
            <w:pPr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en-GB"/>
              </w:rPr>
            </w:pPr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en-GB"/>
              </w:rPr>
              <w:lastRenderedPageBreak/>
              <w:t>Module 1 Unit 3 Qu’est-ce que tu regardes?</w:t>
            </w:r>
          </w:p>
          <w:p w14:paraId="21D6FF32" w14:textId="77777777" w:rsidR="00884372" w:rsidRPr="0067678F" w:rsidRDefault="00884372" w:rsidP="00884372">
            <w:pPr>
              <w:pStyle w:val="ListParagraph"/>
              <w:numPr>
                <w:ilvl w:val="0"/>
                <w:numId w:val="28"/>
              </w:num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en-GB"/>
              </w:rPr>
              <w:t>Qu’est-ce que tu aimes/n’aimes pas comme émissions?</w:t>
            </w:r>
            <w:r w:rsidRPr="006767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  <w:p w14:paraId="5008EF8A" w14:textId="77777777" w:rsidR="00884372" w:rsidRPr="0067678F" w:rsidRDefault="00884372" w:rsidP="00884372">
            <w:pPr>
              <w:pStyle w:val="ListParagraph"/>
              <w:numPr>
                <w:ilvl w:val="0"/>
                <w:numId w:val="28"/>
              </w:num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en-GB"/>
              </w:rPr>
              <w:t>Quelle est ton émission préférée ?</w:t>
            </w:r>
            <w:r w:rsidRPr="006767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  <w:p w14:paraId="01DA5AD3" w14:textId="77777777" w:rsidR="00884372" w:rsidRPr="0067678F" w:rsidRDefault="00884372" w:rsidP="00884372">
            <w:pPr>
              <w:pStyle w:val="ListParagraph"/>
              <w:numPr>
                <w:ilvl w:val="0"/>
                <w:numId w:val="28"/>
              </w:num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en-GB"/>
              </w:rPr>
              <w:t>Qu’est-ce tu ne rates jamais ?</w:t>
            </w:r>
            <w:r w:rsidRPr="006767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  <w:p w14:paraId="30DB1464" w14:textId="77777777" w:rsidR="00884372" w:rsidRPr="0067678F" w:rsidRDefault="00884372" w:rsidP="00884372">
            <w:p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Discussing TV programmes and giving opinions </w:t>
            </w:r>
          </w:p>
          <w:p w14:paraId="5FA9FB99" w14:textId="77777777" w:rsidR="00884372" w:rsidRPr="0067678F" w:rsidRDefault="00884372" w:rsidP="00884372">
            <w:pPr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Quand est-</w:t>
            </w:r>
            <w:proofErr w:type="spellStart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ce</w:t>
            </w:r>
            <w:proofErr w:type="spellEnd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que</w:t>
            </w:r>
            <w:proofErr w:type="spellEnd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tu</w:t>
            </w:r>
            <w:proofErr w:type="spellEnd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regardes</w:t>
            </w:r>
            <w:proofErr w:type="spellEnd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….?</w:t>
            </w:r>
          </w:p>
          <w:p w14:paraId="17260110" w14:textId="77777777" w:rsidR="00884372" w:rsidRPr="0067678F" w:rsidRDefault="00884372" w:rsidP="00884372">
            <w:pPr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proofErr w:type="spellStart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Où</w:t>
            </w:r>
            <w:proofErr w:type="spellEnd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/ Comment / Avec qui est-</w:t>
            </w:r>
            <w:proofErr w:type="spellStart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ce</w:t>
            </w:r>
            <w:proofErr w:type="spellEnd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que</w:t>
            </w:r>
            <w:proofErr w:type="spellEnd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tu</w:t>
            </w:r>
            <w:proofErr w:type="spellEnd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préfères</w:t>
            </w:r>
            <w:proofErr w:type="spellEnd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regarder</w:t>
            </w:r>
            <w:proofErr w:type="spellEnd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des </w:t>
            </w:r>
            <w:proofErr w:type="spellStart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émissions</w:t>
            </w:r>
            <w:proofErr w:type="spellEnd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/des clips/? </w:t>
            </w:r>
          </w:p>
          <w:p w14:paraId="28038C8B" w14:textId="77777777" w:rsidR="00884372" w:rsidRPr="0067678F" w:rsidRDefault="00884372" w:rsidP="00884372">
            <w:pPr>
              <w:textAlignment w:val="baseline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 xml:space="preserve">Discussing where/how/with whom you prefer watching certain types of programmes </w:t>
            </w:r>
          </w:p>
          <w:p w14:paraId="7AA1E3F0" w14:textId="0BF6AB3D" w:rsidR="00292F96" w:rsidRPr="0067678F" w:rsidRDefault="00292F96" w:rsidP="004E24C8">
            <w:pPr>
              <w:pStyle w:val="Tabletextbullets"/>
              <w:numPr>
                <w:ilvl w:val="0"/>
                <w:numId w:val="0"/>
              </w:numPr>
              <w:rPr>
                <w:color w:val="FF0000"/>
                <w:szCs w:val="20"/>
              </w:rPr>
            </w:pPr>
          </w:p>
        </w:tc>
        <w:tc>
          <w:tcPr>
            <w:tcW w:w="2233" w:type="dxa"/>
          </w:tcPr>
          <w:p w14:paraId="2FB25FA1" w14:textId="7B61A1A8" w:rsidR="00292F96" w:rsidRPr="0067678F" w:rsidRDefault="003F29AE" w:rsidP="001F4954">
            <w:pPr>
              <w:pStyle w:val="Tabletext"/>
              <w:rPr>
                <w:szCs w:val="20"/>
              </w:rPr>
            </w:pPr>
            <w:r w:rsidRPr="0067678F">
              <w:rPr>
                <w:szCs w:val="20"/>
              </w:rPr>
              <w:t>My personal world / Media and technology</w:t>
            </w:r>
          </w:p>
        </w:tc>
        <w:tc>
          <w:tcPr>
            <w:tcW w:w="6934" w:type="dxa"/>
          </w:tcPr>
          <w:p w14:paraId="0C224882" w14:textId="77777777" w:rsidR="00F17948" w:rsidRPr="0067678F" w:rsidRDefault="00F17948" w:rsidP="00B63225">
            <w:pPr>
              <w:pStyle w:val="ListParagraph"/>
              <w:numPr>
                <w:ilvl w:val="0"/>
                <w:numId w:val="27"/>
              </w:numPr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</w:pPr>
            <w:r w:rsidRPr="0067678F"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>Use question words and ask questions with Est-ce que + subject + verb</w:t>
            </w:r>
          </w:p>
          <w:p w14:paraId="1A446DA2" w14:textId="77777777" w:rsidR="00F17948" w:rsidRPr="0067678F" w:rsidRDefault="00F17948" w:rsidP="00B63225">
            <w:pPr>
              <w:pStyle w:val="ListParagraph"/>
              <w:numPr>
                <w:ilvl w:val="0"/>
                <w:numId w:val="27"/>
              </w:num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>Express opinions using a variety of structures</w:t>
            </w:r>
            <w:r w:rsidRPr="006767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  <w:p w14:paraId="4E2EA17D" w14:textId="77777777" w:rsidR="00F17948" w:rsidRPr="0067678F" w:rsidRDefault="00F17948" w:rsidP="00B63225">
            <w:pPr>
              <w:pStyle w:val="ListParagraph"/>
              <w:numPr>
                <w:ilvl w:val="0"/>
                <w:numId w:val="27"/>
              </w:num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 xml:space="preserve">Revise the question word </w:t>
            </w:r>
            <w:r w:rsidRPr="0067678F">
              <w:rPr>
                <w:rFonts w:ascii="Arial" w:eastAsia="Times New Roman" w:hAnsi="Arial" w:cs="Arial"/>
                <w:i/>
                <w:iCs/>
                <w:sz w:val="20"/>
                <w:szCs w:val="20"/>
                <w:lang w:val="es-ES" w:eastAsia="en-GB"/>
              </w:rPr>
              <w:t xml:space="preserve">quel </w:t>
            </w:r>
            <w:r w:rsidRPr="0067678F">
              <w:rPr>
                <w:rFonts w:ascii="Arial" w:eastAsia="Times New Roman" w:hAnsi="Arial" w:cs="Arial"/>
                <w:iCs/>
                <w:sz w:val="20"/>
                <w:szCs w:val="20"/>
                <w:lang w:val="es-ES" w:eastAsia="en-GB"/>
              </w:rPr>
              <w:t>in its various formations</w:t>
            </w:r>
            <w:r w:rsidRPr="006767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  <w:p w14:paraId="6DF616BE" w14:textId="77777777" w:rsidR="00F17948" w:rsidRPr="0067678F" w:rsidRDefault="00F17948" w:rsidP="00B63225">
            <w:pPr>
              <w:pStyle w:val="ListParagraph"/>
              <w:numPr>
                <w:ilvl w:val="0"/>
                <w:numId w:val="27"/>
              </w:num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>Revise relative clauses (</w:t>
            </w:r>
            <w:r w:rsidRPr="0067678F">
              <w:rPr>
                <w:rFonts w:ascii="Arial" w:eastAsia="Times New Roman" w:hAnsi="Arial" w:cs="Arial"/>
                <w:i/>
                <w:iCs/>
                <w:sz w:val="20"/>
                <w:szCs w:val="20"/>
                <w:lang w:val="es-ES" w:eastAsia="en-GB"/>
              </w:rPr>
              <w:t>que je ne rate jamais)</w:t>
            </w:r>
            <w:r w:rsidRPr="006767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  <w:p w14:paraId="14D36B2A" w14:textId="77777777" w:rsidR="00F17948" w:rsidRPr="0067678F" w:rsidRDefault="00F17948" w:rsidP="00B63225">
            <w:pPr>
              <w:pStyle w:val="ListParagraph"/>
              <w:numPr>
                <w:ilvl w:val="0"/>
                <w:numId w:val="27"/>
              </w:num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>Revise time/time frequency expressions</w:t>
            </w:r>
            <w:r w:rsidRPr="006767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  <w:p w14:paraId="0DC2F2B8" w14:textId="77777777" w:rsidR="00F17948" w:rsidRPr="0067678F" w:rsidRDefault="00F17948" w:rsidP="00B63225">
            <w:pPr>
              <w:pStyle w:val="ListParagraph"/>
              <w:numPr>
                <w:ilvl w:val="0"/>
                <w:numId w:val="27"/>
              </w:num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Revise the use of avec </w:t>
            </w:r>
          </w:p>
          <w:p w14:paraId="0AE622C3" w14:textId="77777777" w:rsidR="00F17948" w:rsidRPr="0067678F" w:rsidRDefault="00F17948" w:rsidP="00B63225">
            <w:pPr>
              <w:pStyle w:val="ListParagraph"/>
              <w:numPr>
                <w:ilvl w:val="0"/>
                <w:numId w:val="27"/>
              </w:num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sz w:val="20"/>
                <w:szCs w:val="20"/>
                <w:lang w:val="fr-FR" w:eastAsia="en-GB"/>
              </w:rPr>
              <w:t>Use direct object pronouns</w:t>
            </w:r>
            <w:r w:rsidRPr="006767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  <w:p w14:paraId="39D042DF" w14:textId="77777777" w:rsidR="00F17948" w:rsidRPr="0067678F" w:rsidRDefault="00F17948" w:rsidP="00B63225">
            <w:pPr>
              <w:pStyle w:val="Tabletextbullets"/>
              <w:numPr>
                <w:ilvl w:val="0"/>
                <w:numId w:val="27"/>
              </w:numPr>
              <w:rPr>
                <w:rFonts w:eastAsia="Times New Roman"/>
                <w:szCs w:val="20"/>
                <w:lang w:val="fr-FR" w:eastAsia="en-GB"/>
              </w:rPr>
            </w:pPr>
            <w:r w:rsidRPr="0067678F">
              <w:rPr>
                <w:rFonts w:eastAsia="Times New Roman"/>
                <w:szCs w:val="20"/>
                <w:lang w:val="fr-FR" w:eastAsia="en-GB"/>
              </w:rPr>
              <w:t xml:space="preserve">Use negative structures </w:t>
            </w:r>
            <w:r w:rsidRPr="0067678F">
              <w:rPr>
                <w:rFonts w:eastAsia="Times New Roman"/>
                <w:i/>
                <w:iCs/>
                <w:szCs w:val="20"/>
                <w:lang w:val="fr-FR" w:eastAsia="en-GB"/>
              </w:rPr>
              <w:t>ne..pas/ne..jamais</w:t>
            </w:r>
            <w:r w:rsidRPr="0067678F">
              <w:rPr>
                <w:rFonts w:eastAsia="Times New Roman"/>
                <w:szCs w:val="20"/>
                <w:lang w:eastAsia="en-GB"/>
              </w:rPr>
              <w:t> </w:t>
            </w:r>
          </w:p>
          <w:p w14:paraId="690B7DA0" w14:textId="6D3775FA" w:rsidR="00292F96" w:rsidRPr="0067678F" w:rsidRDefault="00292F96" w:rsidP="00F17948">
            <w:pPr>
              <w:pStyle w:val="Tabletextbullets"/>
              <w:numPr>
                <w:ilvl w:val="0"/>
                <w:numId w:val="0"/>
              </w:numPr>
              <w:tabs>
                <w:tab w:val="num" w:pos="317"/>
              </w:tabs>
              <w:ind w:left="317"/>
              <w:rPr>
                <w:szCs w:val="20"/>
                <w:lang w:val="fr-FR"/>
              </w:rPr>
            </w:pPr>
          </w:p>
        </w:tc>
        <w:tc>
          <w:tcPr>
            <w:tcW w:w="1294" w:type="dxa"/>
          </w:tcPr>
          <w:p w14:paraId="1975073D" w14:textId="77777777" w:rsidR="00292F96" w:rsidRPr="0067678F" w:rsidRDefault="00292F96" w:rsidP="001F4954">
            <w:pPr>
              <w:rPr>
                <w:rFonts w:ascii="Arial" w:hAnsi="Arial" w:cs="Arial"/>
                <w:color w:val="00B050"/>
                <w:sz w:val="20"/>
                <w:szCs w:val="20"/>
                <w:lang w:val="de-DE"/>
              </w:rPr>
            </w:pPr>
            <w:r w:rsidRPr="0067678F">
              <w:rPr>
                <w:rFonts w:ascii="Arial" w:hAnsi="Arial" w:cs="Arial"/>
                <w:color w:val="00B050"/>
                <w:sz w:val="20"/>
                <w:szCs w:val="20"/>
                <w:lang w:val="de-DE"/>
              </w:rPr>
              <w:t>V</w:t>
            </w:r>
          </w:p>
          <w:p w14:paraId="78DF50AB" w14:textId="39A35EAA" w:rsidR="00292F96" w:rsidRPr="0067678F" w:rsidRDefault="00292F96" w:rsidP="001F4954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67678F">
              <w:rPr>
                <w:rFonts w:ascii="Arial" w:hAnsi="Arial" w:cs="Arial"/>
                <w:color w:val="00B050"/>
                <w:sz w:val="20"/>
                <w:szCs w:val="20"/>
                <w:lang w:val="de-DE"/>
              </w:rPr>
              <w:t>A1</w:t>
            </w:r>
          </w:p>
        </w:tc>
      </w:tr>
      <w:tr w:rsidR="00087ACE" w:rsidRPr="0067678F" w14:paraId="1D71B478" w14:textId="77777777" w:rsidTr="00042973">
        <w:trPr>
          <w:trHeight w:val="645"/>
        </w:trPr>
        <w:tc>
          <w:tcPr>
            <w:tcW w:w="3714" w:type="dxa"/>
          </w:tcPr>
          <w:p w14:paraId="2E251398" w14:textId="77777777" w:rsidR="00087ACE" w:rsidRPr="0067678F" w:rsidRDefault="00087ACE" w:rsidP="00087ACE">
            <w:pPr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en-GB"/>
              </w:rPr>
            </w:pPr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en-GB"/>
              </w:rPr>
              <w:t>Module 1 Unit 3 Qu’est-ce que tu regardes comme films?</w:t>
            </w:r>
          </w:p>
          <w:p w14:paraId="44B40B2B" w14:textId="77777777" w:rsidR="00643978" w:rsidRPr="0067678F" w:rsidRDefault="00643978" w:rsidP="00087ACE">
            <w:pPr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en-GB"/>
              </w:rPr>
            </w:pPr>
          </w:p>
          <w:p w14:paraId="5F6D8A4E" w14:textId="77777777" w:rsidR="00087ACE" w:rsidRPr="0067678F" w:rsidRDefault="00087ACE" w:rsidP="00087ACE">
            <w:pPr>
              <w:textAlignment w:val="baseline"/>
              <w:rPr>
                <w:rFonts w:ascii="Arial" w:eastAsia="Times New Roman" w:hAnsi="Arial" w:cs="Arial"/>
                <w:sz w:val="20"/>
                <w:szCs w:val="20"/>
                <w:lang w:val="de-DE" w:eastAsia="en-GB"/>
              </w:rPr>
            </w:pPr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 w:eastAsia="en-GB"/>
              </w:rPr>
              <w:t>Tu aimes aller au cinéma?</w:t>
            </w:r>
            <w:r w:rsidRPr="0067678F">
              <w:rPr>
                <w:rFonts w:ascii="Arial" w:eastAsia="Times New Roman" w:hAnsi="Arial" w:cs="Arial"/>
                <w:sz w:val="20"/>
                <w:szCs w:val="20"/>
                <w:lang w:val="de-DE" w:eastAsia="en-GB"/>
              </w:rPr>
              <w:t> </w:t>
            </w:r>
          </w:p>
          <w:p w14:paraId="085FB53F" w14:textId="77777777" w:rsidR="00087ACE" w:rsidRPr="0067678F" w:rsidRDefault="00087ACE" w:rsidP="00087ACE">
            <w:p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Qu’est-ce </w:t>
            </w:r>
            <w:proofErr w:type="spellStart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que</w:t>
            </w:r>
            <w:proofErr w:type="spellEnd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tu</w:t>
            </w:r>
            <w:proofErr w:type="spellEnd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aimes</w:t>
            </w:r>
            <w:proofErr w:type="spellEnd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regarder</w:t>
            </w:r>
            <w:proofErr w:type="spellEnd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comme</w:t>
            </w:r>
            <w:proofErr w:type="spellEnd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films? </w:t>
            </w:r>
            <w:proofErr w:type="spellStart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Pourquoi</w:t>
            </w:r>
            <w:proofErr w:type="spellEnd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?</w:t>
            </w:r>
            <w:r w:rsidRPr="006767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  <w:p w14:paraId="5AB8DC5F" w14:textId="77777777" w:rsidR="00087ACE" w:rsidRPr="0067678F" w:rsidRDefault="00087ACE" w:rsidP="00087ACE">
            <w:pPr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proofErr w:type="spellStart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Combien</w:t>
            </w:r>
            <w:proofErr w:type="spellEnd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de </w:t>
            </w:r>
            <w:proofErr w:type="spellStart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fois</w:t>
            </w:r>
            <w:proofErr w:type="spellEnd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par </w:t>
            </w:r>
            <w:proofErr w:type="spellStart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mois</w:t>
            </w:r>
            <w:proofErr w:type="spellEnd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est-</w:t>
            </w:r>
            <w:proofErr w:type="spellStart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ce</w:t>
            </w:r>
            <w:proofErr w:type="spellEnd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que</w:t>
            </w:r>
            <w:proofErr w:type="spellEnd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tu</w:t>
            </w:r>
            <w:proofErr w:type="spellEnd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vas au cinéma?</w:t>
            </w:r>
          </w:p>
          <w:p w14:paraId="00EB01FB" w14:textId="77777777" w:rsidR="00087ACE" w:rsidRPr="0067678F" w:rsidRDefault="00087ACE" w:rsidP="00087ACE">
            <w:p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Qui est ton </w:t>
            </w:r>
            <w:proofErr w:type="spellStart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acteur</w:t>
            </w:r>
            <w:proofErr w:type="spellEnd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/</w:t>
            </w:r>
            <w:proofErr w:type="spellStart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actrice</w:t>
            </w:r>
            <w:proofErr w:type="spellEnd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préféré</w:t>
            </w:r>
            <w:proofErr w:type="spellEnd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(e)? </w:t>
            </w:r>
            <w:proofErr w:type="spellStart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Pourquoi</w:t>
            </w:r>
            <w:proofErr w:type="spellEnd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?</w:t>
            </w:r>
            <w:r w:rsidRPr="006767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  <w:p w14:paraId="52B7A903" w14:textId="77777777" w:rsidR="00087ACE" w:rsidRPr="0067678F" w:rsidRDefault="00087ACE" w:rsidP="00087ACE">
            <w:p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Discussing films and favourite actors and giving opinions </w:t>
            </w:r>
            <w:r w:rsidRPr="006767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  <w:p w14:paraId="1580BCF7" w14:textId="77777777" w:rsidR="00087ACE" w:rsidRPr="0067678F" w:rsidRDefault="00087ACE" w:rsidP="00884372">
            <w:pPr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en-GB"/>
              </w:rPr>
            </w:pPr>
          </w:p>
        </w:tc>
        <w:tc>
          <w:tcPr>
            <w:tcW w:w="2233" w:type="dxa"/>
          </w:tcPr>
          <w:p w14:paraId="06DE096E" w14:textId="1C4D5C20" w:rsidR="00087ACE" w:rsidRPr="0067678F" w:rsidRDefault="001E4C61" w:rsidP="001F4954">
            <w:pPr>
              <w:pStyle w:val="Tabletext"/>
              <w:rPr>
                <w:szCs w:val="20"/>
              </w:rPr>
            </w:pPr>
            <w:r w:rsidRPr="0067678F">
              <w:rPr>
                <w:szCs w:val="20"/>
              </w:rPr>
              <w:t>My personal world / Media and technology</w:t>
            </w:r>
            <w:r w:rsidRPr="0067678F">
              <w:rPr>
                <w:rFonts w:eastAsia="Times New Roman"/>
                <w:szCs w:val="20"/>
                <w:lang w:eastAsia="en-GB"/>
              </w:rPr>
              <w:t xml:space="preserve"> </w:t>
            </w:r>
          </w:p>
        </w:tc>
        <w:tc>
          <w:tcPr>
            <w:tcW w:w="6934" w:type="dxa"/>
          </w:tcPr>
          <w:p w14:paraId="4D817BC5" w14:textId="77777777" w:rsidR="00F0456D" w:rsidRPr="0067678F" w:rsidRDefault="00F0456D" w:rsidP="00B63225">
            <w:pPr>
              <w:pStyle w:val="ListParagraph"/>
              <w:numPr>
                <w:ilvl w:val="0"/>
                <w:numId w:val="33"/>
              </w:numPr>
              <w:textAlignment w:val="baseline"/>
              <w:rPr>
                <w:rFonts w:ascii="Arial" w:eastAsia="Times New Roman" w:hAnsi="Arial" w:cs="Arial"/>
                <w:sz w:val="20"/>
                <w:szCs w:val="20"/>
                <w:lang w:val="fr-FR" w:eastAsia="en-GB"/>
              </w:rPr>
            </w:pPr>
            <w:r w:rsidRPr="0067678F">
              <w:rPr>
                <w:rFonts w:ascii="Arial" w:eastAsia="Times New Roman" w:hAnsi="Arial" w:cs="Arial"/>
                <w:sz w:val="20"/>
                <w:szCs w:val="20"/>
                <w:lang w:val="fr-FR" w:eastAsia="en-GB"/>
              </w:rPr>
              <w:t xml:space="preserve">Use negative structure </w:t>
            </w:r>
            <w:r w:rsidRPr="0067678F">
              <w:rPr>
                <w:rFonts w:ascii="Arial" w:eastAsia="Times New Roman" w:hAnsi="Arial" w:cs="Arial"/>
                <w:i/>
                <w:iCs/>
                <w:sz w:val="20"/>
                <w:szCs w:val="20"/>
                <w:lang w:val="fr-FR" w:eastAsia="en-GB"/>
              </w:rPr>
              <w:t>ne….jamais</w:t>
            </w:r>
            <w:r w:rsidRPr="006767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  <w:p w14:paraId="7B760D94" w14:textId="77777777" w:rsidR="00F0456D" w:rsidRPr="0067678F" w:rsidRDefault="00F0456D" w:rsidP="00F0456D">
            <w:pPr>
              <w:textAlignment w:val="baseline"/>
              <w:rPr>
                <w:rFonts w:ascii="Arial" w:eastAsia="Times New Roman" w:hAnsi="Arial" w:cs="Arial"/>
                <w:sz w:val="20"/>
                <w:szCs w:val="20"/>
                <w:lang w:val="fr-FR" w:eastAsia="en-GB"/>
              </w:rPr>
            </w:pPr>
          </w:p>
          <w:p w14:paraId="7AF3DEDF" w14:textId="77777777" w:rsidR="00F0456D" w:rsidRPr="0067678F" w:rsidRDefault="00F0456D" w:rsidP="00F0456D">
            <w:pPr>
              <w:textAlignment w:val="baseline"/>
              <w:rPr>
                <w:rFonts w:ascii="Arial" w:eastAsia="Times New Roman" w:hAnsi="Arial" w:cs="Arial"/>
                <w:sz w:val="20"/>
                <w:szCs w:val="20"/>
                <w:lang w:val="fr-FR" w:eastAsia="en-GB"/>
              </w:rPr>
            </w:pPr>
          </w:p>
          <w:p w14:paraId="78BA17CE" w14:textId="77777777" w:rsidR="00F0456D" w:rsidRPr="0067678F" w:rsidRDefault="00F0456D" w:rsidP="00B63225">
            <w:pPr>
              <w:pStyle w:val="ListParagraph"/>
              <w:numPr>
                <w:ilvl w:val="0"/>
                <w:numId w:val="33"/>
              </w:num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sz w:val="20"/>
                <w:szCs w:val="20"/>
                <w:lang w:val="fr-FR" w:eastAsia="en-GB"/>
              </w:rPr>
              <w:t>Use the superlative to describe favourite film stars</w:t>
            </w:r>
            <w:r w:rsidRPr="006767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  <w:p w14:paraId="16303159" w14:textId="77777777" w:rsidR="00F0456D" w:rsidRPr="0067678F" w:rsidRDefault="00F0456D" w:rsidP="00B63225">
            <w:pPr>
              <w:pStyle w:val="ListParagraph"/>
              <w:numPr>
                <w:ilvl w:val="0"/>
                <w:numId w:val="33"/>
              </w:num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sz w:val="20"/>
                <w:szCs w:val="20"/>
                <w:lang w:val="fr-FR" w:eastAsia="en-GB"/>
              </w:rPr>
              <w:t>Use of abstract nouns</w:t>
            </w:r>
            <w:r w:rsidRPr="006767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  <w:p w14:paraId="51E1F261" w14:textId="77777777" w:rsidR="00F0456D" w:rsidRPr="0067678F" w:rsidRDefault="00F0456D" w:rsidP="00B63225">
            <w:pPr>
              <w:pStyle w:val="ListParagraph"/>
              <w:numPr>
                <w:ilvl w:val="0"/>
                <w:numId w:val="33"/>
              </w:num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sz w:val="20"/>
                <w:szCs w:val="20"/>
                <w:lang w:val="fr-FR" w:eastAsia="en-GB"/>
              </w:rPr>
              <w:t>Revise direct object pronouns</w:t>
            </w:r>
            <w:r w:rsidRPr="006767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  <w:p w14:paraId="0F1C6F32" w14:textId="77777777" w:rsidR="00087ACE" w:rsidRPr="0067678F" w:rsidRDefault="00087ACE" w:rsidP="00F17948">
            <w:p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94" w:type="dxa"/>
          </w:tcPr>
          <w:p w14:paraId="50E28769" w14:textId="1F1D8A52" w:rsidR="00087ACE" w:rsidRPr="009B6979" w:rsidRDefault="005E642F" w:rsidP="001F4954">
            <w:pPr>
              <w:rPr>
                <w:rFonts w:ascii="Arial" w:hAnsi="Arial" w:cs="Arial"/>
                <w:color w:val="80493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804930"/>
                <w:sz w:val="20"/>
                <w:szCs w:val="20"/>
              </w:rPr>
              <w:t>q</w:t>
            </w:r>
            <w:r w:rsidR="009B6979">
              <w:rPr>
                <w:rFonts w:ascii="Arial" w:hAnsi="Arial" w:cs="Arial"/>
                <w:color w:val="804930"/>
                <w:sz w:val="20"/>
                <w:szCs w:val="20"/>
              </w:rPr>
              <w:t>u</w:t>
            </w:r>
            <w:proofErr w:type="spellEnd"/>
          </w:p>
        </w:tc>
      </w:tr>
      <w:tr w:rsidR="002F1AFD" w:rsidRPr="0067678F" w14:paraId="3061C38B" w14:textId="77777777" w:rsidTr="00042973">
        <w:trPr>
          <w:trHeight w:val="645"/>
        </w:trPr>
        <w:tc>
          <w:tcPr>
            <w:tcW w:w="3714" w:type="dxa"/>
          </w:tcPr>
          <w:p w14:paraId="1417CE62" w14:textId="77777777" w:rsidR="002F1AFD" w:rsidRPr="0067678F" w:rsidRDefault="002F1AFD" w:rsidP="002F1AFD">
            <w:pPr>
              <w:textAlignment w:val="baseline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fr-FR" w:eastAsia="en-GB"/>
              </w:rPr>
            </w:pPr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en-GB"/>
              </w:rPr>
              <w:t xml:space="preserve">Module 1 Unit 4 Qu’est-ce qu’on va faire? </w:t>
            </w:r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val="fr-FR" w:eastAsia="en-GB"/>
              </w:rPr>
              <w:br/>
            </w:r>
            <w:r w:rsidRPr="0067678F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fr-FR" w:eastAsia="en-GB"/>
              </w:rPr>
              <w:t>Discussing plans to go out</w:t>
            </w:r>
          </w:p>
          <w:p w14:paraId="705553AD" w14:textId="77777777" w:rsidR="002F1AFD" w:rsidRPr="0067678F" w:rsidRDefault="002F1AFD" w:rsidP="002F1AFD">
            <w:pPr>
              <w:textAlignment w:val="baseline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fr-FR" w:eastAsia="en-GB"/>
              </w:rPr>
            </w:pPr>
            <w:r w:rsidRPr="0067678F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fr-FR" w:eastAsia="en-GB"/>
              </w:rPr>
              <w:t>Forming /responding to invitations</w:t>
            </w:r>
          </w:p>
          <w:p w14:paraId="2AC110D8" w14:textId="7453FD09" w:rsidR="002F1AFD" w:rsidRPr="0067678F" w:rsidRDefault="002F1AFD" w:rsidP="002F1AFD">
            <w:pPr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val="fr-FR" w:eastAsia="en-GB"/>
              </w:rPr>
            </w:pPr>
          </w:p>
          <w:p w14:paraId="4BB005E9" w14:textId="77777777" w:rsidR="002F1AFD" w:rsidRPr="0067678F" w:rsidRDefault="002F1AFD" w:rsidP="002F1AFD">
            <w:p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6667C8AA" w14:textId="77777777" w:rsidR="002F1AFD" w:rsidRPr="0067678F" w:rsidRDefault="002F1AFD" w:rsidP="002F1AFD">
            <w:pPr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val="fr-FR" w:eastAsia="en-GB"/>
              </w:rPr>
            </w:pPr>
          </w:p>
        </w:tc>
        <w:tc>
          <w:tcPr>
            <w:tcW w:w="2233" w:type="dxa"/>
          </w:tcPr>
          <w:p w14:paraId="368A1573" w14:textId="3ADF9483" w:rsidR="002F1AFD" w:rsidRPr="0067678F" w:rsidRDefault="002F1AFD" w:rsidP="002F1AFD">
            <w:pPr>
              <w:pStyle w:val="Tabletext"/>
              <w:rPr>
                <w:szCs w:val="20"/>
              </w:rPr>
            </w:pPr>
            <w:r w:rsidRPr="0067678F">
              <w:rPr>
                <w:szCs w:val="20"/>
              </w:rPr>
              <w:lastRenderedPageBreak/>
              <w:t>My personal world / Media and technology</w:t>
            </w:r>
          </w:p>
        </w:tc>
        <w:tc>
          <w:tcPr>
            <w:tcW w:w="6934" w:type="dxa"/>
          </w:tcPr>
          <w:p w14:paraId="2E512967" w14:textId="77777777" w:rsidR="002F1AFD" w:rsidRPr="0067678F" w:rsidRDefault="002F1AFD" w:rsidP="00B63225">
            <w:pPr>
              <w:pStyle w:val="ListParagraph"/>
              <w:numPr>
                <w:ilvl w:val="0"/>
                <w:numId w:val="34"/>
              </w:numPr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</w:pPr>
            <w:r w:rsidRPr="0067678F"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>Use the near future tense (</w:t>
            </w:r>
            <w:r w:rsidRPr="0067678F">
              <w:rPr>
                <w:rFonts w:ascii="Arial" w:eastAsia="Times New Roman" w:hAnsi="Arial" w:cs="Arial"/>
                <w:i/>
                <w:sz w:val="20"/>
                <w:szCs w:val="20"/>
                <w:lang w:val="es-ES" w:eastAsia="en-GB"/>
              </w:rPr>
              <w:t xml:space="preserve">aller </w:t>
            </w:r>
            <w:r w:rsidRPr="0067678F"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>+ infinitive verbs</w:t>
            </w:r>
            <w:r w:rsidRPr="0067678F">
              <w:rPr>
                <w:rFonts w:ascii="Arial" w:eastAsia="Times New Roman" w:hAnsi="Arial" w:cs="Arial"/>
                <w:i/>
                <w:sz w:val="20"/>
                <w:szCs w:val="20"/>
                <w:lang w:val="es-ES" w:eastAsia="en-GB"/>
              </w:rPr>
              <w:t xml:space="preserve"> eg: aller/faire/jouer/visiter/voir/partir /acheter/prendre/passer un film</w:t>
            </w:r>
            <w:r w:rsidRPr="0067678F"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>)</w:t>
            </w:r>
          </w:p>
          <w:p w14:paraId="7AAE16A7" w14:textId="77777777" w:rsidR="002F1AFD" w:rsidRPr="0067678F" w:rsidRDefault="002F1AFD" w:rsidP="00B63225">
            <w:pPr>
              <w:pStyle w:val="ListParagraph"/>
              <w:numPr>
                <w:ilvl w:val="0"/>
                <w:numId w:val="34"/>
              </w:numPr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</w:pPr>
            <w:r w:rsidRPr="0067678F"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>Tell the time</w:t>
            </w:r>
          </w:p>
          <w:p w14:paraId="03A7F464" w14:textId="77777777" w:rsidR="002F1AFD" w:rsidRPr="0067678F" w:rsidRDefault="002F1AFD" w:rsidP="00B63225">
            <w:pPr>
              <w:pStyle w:val="ListParagraph"/>
              <w:numPr>
                <w:ilvl w:val="0"/>
                <w:numId w:val="34"/>
              </w:numPr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</w:pPr>
            <w:r w:rsidRPr="0067678F"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>Use future time markers</w:t>
            </w:r>
          </w:p>
          <w:p w14:paraId="5D574D35" w14:textId="77777777" w:rsidR="002F1AFD" w:rsidRPr="0067678F" w:rsidRDefault="002F1AFD" w:rsidP="00B63225">
            <w:pPr>
              <w:pStyle w:val="ListParagraph"/>
              <w:numPr>
                <w:ilvl w:val="0"/>
                <w:numId w:val="34"/>
              </w:numPr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</w:pPr>
            <w:r w:rsidRPr="0067678F"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>Accept and decline invitations</w:t>
            </w:r>
          </w:p>
          <w:p w14:paraId="6A65A1A2" w14:textId="7939E2E3" w:rsidR="002F1AFD" w:rsidRPr="0067678F" w:rsidRDefault="002F1AFD" w:rsidP="00B63225">
            <w:pPr>
              <w:pStyle w:val="ListParagraph"/>
              <w:numPr>
                <w:ilvl w:val="0"/>
                <w:numId w:val="34"/>
              </w:numPr>
              <w:textAlignment w:val="baseline"/>
              <w:rPr>
                <w:rFonts w:ascii="Arial" w:eastAsia="Times New Roman" w:hAnsi="Arial" w:cs="Arial"/>
                <w:sz w:val="20"/>
                <w:szCs w:val="20"/>
                <w:lang w:val="fr-FR" w:eastAsia="en-GB"/>
              </w:rPr>
            </w:pPr>
            <w:r w:rsidRPr="0067678F"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lastRenderedPageBreak/>
              <w:t xml:space="preserve">Use the phrase </w:t>
            </w:r>
            <w:r w:rsidRPr="0067678F">
              <w:rPr>
                <w:rFonts w:ascii="Arial" w:eastAsia="Times New Roman" w:hAnsi="Arial" w:cs="Arial"/>
                <w:i/>
                <w:sz w:val="20"/>
                <w:szCs w:val="20"/>
                <w:lang w:val="es-ES" w:eastAsia="en-GB"/>
              </w:rPr>
              <w:t>Ça va être</w:t>
            </w:r>
            <w:r w:rsidRPr="0067678F"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 xml:space="preserve"> to express opinions in the near future and light touch </w:t>
            </w:r>
            <w:r w:rsidRPr="0067678F">
              <w:rPr>
                <w:rFonts w:ascii="Arial" w:eastAsia="Times New Roman" w:hAnsi="Arial" w:cs="Arial"/>
                <w:i/>
                <w:sz w:val="20"/>
                <w:szCs w:val="20"/>
                <w:lang w:val="es-ES" w:eastAsia="en-GB"/>
              </w:rPr>
              <w:t>Ce sera</w:t>
            </w:r>
          </w:p>
        </w:tc>
        <w:tc>
          <w:tcPr>
            <w:tcW w:w="1294" w:type="dxa"/>
          </w:tcPr>
          <w:p w14:paraId="29DE564A" w14:textId="77777777" w:rsidR="002F1AFD" w:rsidRDefault="0027397D" w:rsidP="002F1AFD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lastRenderedPageBreak/>
              <w:t>V</w:t>
            </w:r>
          </w:p>
          <w:p w14:paraId="57F6C148" w14:textId="10AA63E4" w:rsidR="0027397D" w:rsidRPr="0027397D" w:rsidRDefault="0027397D" w:rsidP="002F1AFD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A2</w:t>
            </w:r>
          </w:p>
        </w:tc>
      </w:tr>
      <w:tr w:rsidR="002F1AFD" w:rsidRPr="0067678F" w14:paraId="299A7228" w14:textId="77777777" w:rsidTr="00042973">
        <w:trPr>
          <w:trHeight w:val="1076"/>
        </w:trPr>
        <w:tc>
          <w:tcPr>
            <w:tcW w:w="3714" w:type="dxa"/>
          </w:tcPr>
          <w:p w14:paraId="14D5BFBE" w14:textId="77777777" w:rsidR="002F1AFD" w:rsidRPr="008E4F93" w:rsidRDefault="002F1AFD" w:rsidP="002F1AFD">
            <w:pPr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val="fr-FR" w:eastAsia="en-GB"/>
              </w:rPr>
            </w:pPr>
            <w:r w:rsidRPr="008E4F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SKILLS</w:t>
            </w:r>
            <w:r w:rsidRPr="008E4F9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Role play preparation – launch of transactional role play skills (buying cinema tickets) in prep for interim test</w:t>
            </w:r>
          </w:p>
          <w:p w14:paraId="389D81E5" w14:textId="77777777" w:rsidR="002F1AFD" w:rsidRPr="008E4F93" w:rsidRDefault="002F1AFD" w:rsidP="002F1AFD">
            <w:pPr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6DF2E41C" w14:textId="77777777" w:rsidR="002F1AFD" w:rsidRDefault="002F1AFD" w:rsidP="002F1AFD">
            <w:pPr>
              <w:textAlignment w:val="baseline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E4F93">
              <w:rPr>
                <w:rFonts w:ascii="Arial" w:hAnsi="Arial" w:cs="Arial"/>
                <w:sz w:val="20"/>
                <w:szCs w:val="20"/>
              </w:rPr>
              <w:t xml:space="preserve">SKILLS: </w:t>
            </w:r>
            <w:r w:rsidRPr="008E4F9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basic rules of tenses – </w:t>
            </w:r>
            <w:r w:rsidRPr="008E4F93">
              <w:rPr>
                <w:rFonts w:ascii="Arial" w:hAnsi="Arial" w:cs="Arial"/>
                <w:sz w:val="20"/>
                <w:szCs w:val="20"/>
              </w:rPr>
              <w:t xml:space="preserve">formation of the near future tense with full conjugation </w:t>
            </w:r>
            <w:proofErr w:type="gramStart"/>
            <w:r w:rsidRPr="008E4F93">
              <w:rPr>
                <w:rFonts w:ascii="Arial" w:hAnsi="Arial" w:cs="Arial"/>
                <w:sz w:val="20"/>
                <w:szCs w:val="20"/>
              </w:rPr>
              <w:t xml:space="preserve">of  </w:t>
            </w:r>
            <w:proofErr w:type="spellStart"/>
            <w:r w:rsidRPr="008E4F93">
              <w:rPr>
                <w:rFonts w:ascii="Arial" w:hAnsi="Arial" w:cs="Arial"/>
                <w:i/>
                <w:iCs/>
                <w:sz w:val="20"/>
                <w:szCs w:val="20"/>
              </w:rPr>
              <w:t>aller</w:t>
            </w:r>
            <w:proofErr w:type="spellEnd"/>
            <w:proofErr w:type="gramEnd"/>
          </w:p>
          <w:p w14:paraId="626E9F22" w14:textId="77777777" w:rsidR="008E4F93" w:rsidRPr="00720A18" w:rsidRDefault="008E4F93" w:rsidP="002F1AFD">
            <w:pPr>
              <w:textAlignment w:val="baseline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1F9BFAE9" w14:textId="75B24A0C" w:rsidR="002F1AFD" w:rsidRPr="008E4F93" w:rsidRDefault="002F1AFD" w:rsidP="002F1AFD">
            <w:pPr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val="fr-FR" w:eastAsia="en-GB"/>
              </w:rPr>
            </w:pPr>
            <w:r w:rsidRPr="00720A18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s-ES"/>
              </w:rPr>
              <w:t>INTERIM TEST</w:t>
            </w:r>
            <w:r w:rsidRPr="00720A18"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val="fr-FR" w:eastAsia="en-GB"/>
              </w:rPr>
              <w:t xml:space="preserve"> </w:t>
            </w:r>
            <w:r w:rsidR="009F4088" w:rsidRPr="00720A18"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val="fr-FR" w:eastAsia="en-GB"/>
              </w:rPr>
              <w:t>(</w:t>
            </w:r>
            <w:r w:rsidR="008E4F93" w:rsidRPr="00720A18"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val="fr-FR" w:eastAsia="en-GB"/>
              </w:rPr>
              <w:t>S)</w:t>
            </w:r>
          </w:p>
        </w:tc>
        <w:tc>
          <w:tcPr>
            <w:tcW w:w="2233" w:type="dxa"/>
          </w:tcPr>
          <w:p w14:paraId="3DF57C56" w14:textId="064D6F53" w:rsidR="002F1AFD" w:rsidRPr="0067678F" w:rsidRDefault="002F1AFD" w:rsidP="002F1AFD">
            <w:pPr>
              <w:pStyle w:val="Tabletext"/>
              <w:rPr>
                <w:szCs w:val="20"/>
              </w:rPr>
            </w:pPr>
            <w:r w:rsidRPr="0067678F">
              <w:rPr>
                <w:szCs w:val="20"/>
              </w:rPr>
              <w:t>My personal world / Media and technology</w:t>
            </w:r>
          </w:p>
        </w:tc>
        <w:tc>
          <w:tcPr>
            <w:tcW w:w="6934" w:type="dxa"/>
          </w:tcPr>
          <w:p w14:paraId="4E004756" w14:textId="77777777" w:rsidR="002F1AFD" w:rsidRPr="0067678F" w:rsidRDefault="002F1AFD" w:rsidP="002F1AFD">
            <w:pPr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</w:pPr>
            <w:r w:rsidRPr="006767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EXAM SKILLS Speaking Role play cards</w:t>
            </w:r>
          </w:p>
          <w:p w14:paraId="7BBD90C5" w14:textId="77777777" w:rsidR="002F1AFD" w:rsidRPr="0067678F" w:rsidRDefault="002F1AFD" w:rsidP="00B63225">
            <w:pPr>
              <w:pStyle w:val="ListParagraph"/>
              <w:numPr>
                <w:ilvl w:val="0"/>
                <w:numId w:val="35"/>
              </w:numPr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</w:pPr>
            <w:r w:rsidRPr="0067678F"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>Ask questions about start/end times</w:t>
            </w:r>
          </w:p>
          <w:p w14:paraId="0DAFB1DB" w14:textId="77777777" w:rsidR="002F1AFD" w:rsidRPr="0067678F" w:rsidRDefault="002F1AFD" w:rsidP="002F1AFD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szCs w:val="20"/>
                <w:lang w:val="es-ES"/>
              </w:rPr>
            </w:pPr>
          </w:p>
        </w:tc>
        <w:tc>
          <w:tcPr>
            <w:tcW w:w="1294" w:type="dxa"/>
          </w:tcPr>
          <w:p w14:paraId="50089E62" w14:textId="77777777" w:rsidR="002F1AFD" w:rsidRDefault="005A2704" w:rsidP="002F1AFD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V</w:t>
            </w:r>
          </w:p>
          <w:p w14:paraId="5F018961" w14:textId="77777777" w:rsidR="005A2704" w:rsidRDefault="005A2704" w:rsidP="002F1AFD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O1</w:t>
            </w:r>
          </w:p>
          <w:p w14:paraId="2846E465" w14:textId="35AA3D61" w:rsidR="005A2704" w:rsidRPr="005A2704" w:rsidRDefault="005A2704" w:rsidP="002F1AFD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A2</w:t>
            </w:r>
          </w:p>
        </w:tc>
      </w:tr>
    </w:tbl>
    <w:p w14:paraId="7E9D8EC6" w14:textId="012FCE5F" w:rsidR="00E254E4" w:rsidRPr="0067678F" w:rsidRDefault="00E254E4" w:rsidP="00E254E4">
      <w:pPr>
        <w:rPr>
          <w:rFonts w:ascii="Arial" w:hAnsi="Arial" w:cs="Arial"/>
          <w:sz w:val="20"/>
          <w:szCs w:val="20"/>
        </w:rPr>
      </w:pPr>
      <w:r w:rsidRPr="0067678F">
        <w:rPr>
          <w:rFonts w:ascii="Arial" w:hAnsi="Arial" w:cs="Arial"/>
          <w:sz w:val="20"/>
          <w:szCs w:val="20"/>
        </w:rPr>
        <w:t> </w:t>
      </w:r>
    </w:p>
    <w:p w14:paraId="68092534" w14:textId="77777777" w:rsidR="009C4F7D" w:rsidRPr="0067678F" w:rsidRDefault="009C4F7D" w:rsidP="00CE1396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</w:p>
    <w:p w14:paraId="10F1C565" w14:textId="77777777" w:rsidR="009C4F7D" w:rsidRPr="0067678F" w:rsidRDefault="009C4F7D" w:rsidP="00CE1396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</w:p>
    <w:p w14:paraId="6034E809" w14:textId="77777777" w:rsidR="009C4F7D" w:rsidRPr="0067678F" w:rsidRDefault="009C4F7D" w:rsidP="00643978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</w:p>
    <w:p w14:paraId="393CE84F" w14:textId="3D6EADDE" w:rsidR="00CE1396" w:rsidRPr="00A57770" w:rsidRDefault="00CE1396" w:rsidP="00CE1396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u w:val="single"/>
          <w:lang w:eastAsia="en-GB"/>
        </w:rPr>
      </w:pPr>
      <w:r w:rsidRPr="00A57770">
        <w:rPr>
          <w:rFonts w:ascii="Calibri" w:eastAsia="Times New Roman" w:hAnsi="Calibri" w:cs="Calibri"/>
          <w:sz w:val="28"/>
          <w:szCs w:val="28"/>
          <w:u w:val="single"/>
          <w:lang w:eastAsia="en-GB"/>
        </w:rPr>
        <w:t xml:space="preserve">Year 9 </w:t>
      </w:r>
      <w:r w:rsidR="002C4539" w:rsidRPr="00A57770">
        <w:rPr>
          <w:rFonts w:ascii="Calibri" w:eastAsia="Times New Roman" w:hAnsi="Calibri" w:cs="Calibri"/>
          <w:sz w:val="28"/>
          <w:szCs w:val="28"/>
          <w:u w:val="single"/>
          <w:lang w:eastAsia="en-GB"/>
        </w:rPr>
        <w:t>French</w:t>
      </w:r>
      <w:r w:rsidRPr="00A57770">
        <w:rPr>
          <w:rFonts w:ascii="Calibri" w:eastAsia="Times New Roman" w:hAnsi="Calibri" w:cs="Calibri"/>
          <w:sz w:val="28"/>
          <w:szCs w:val="28"/>
          <w:u w:val="single"/>
          <w:lang w:eastAsia="en-GB"/>
        </w:rPr>
        <w:t xml:space="preserve"> overview Autumn term 2</w:t>
      </w:r>
    </w:p>
    <w:p w14:paraId="3FA6521E" w14:textId="53CDC49D" w:rsidR="00013BC1" w:rsidRPr="00A57770" w:rsidRDefault="00013BC1" w:rsidP="00013BC1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u w:val="single"/>
          <w:lang w:eastAsia="en-GB"/>
        </w:rPr>
      </w:pPr>
      <w:r w:rsidRPr="00A57770">
        <w:rPr>
          <w:rFonts w:ascii="Calibri" w:eastAsia="Times New Roman" w:hAnsi="Calibri" w:cs="Calibri"/>
          <w:sz w:val="28"/>
          <w:szCs w:val="28"/>
          <w:u w:val="single"/>
          <w:lang w:eastAsia="en-GB"/>
        </w:rPr>
        <w:t xml:space="preserve">Module 1: Tu as du temps à </w:t>
      </w:r>
      <w:proofErr w:type="spellStart"/>
      <w:r w:rsidRPr="00A57770">
        <w:rPr>
          <w:rFonts w:ascii="Calibri" w:eastAsia="Times New Roman" w:hAnsi="Calibri" w:cs="Calibri"/>
          <w:sz w:val="28"/>
          <w:szCs w:val="28"/>
          <w:u w:val="single"/>
          <w:lang w:eastAsia="en-GB"/>
        </w:rPr>
        <w:t>perdre</w:t>
      </w:r>
      <w:proofErr w:type="spellEnd"/>
      <w:r w:rsidRPr="00A57770">
        <w:rPr>
          <w:rFonts w:ascii="Calibri" w:eastAsia="Times New Roman" w:hAnsi="Calibri" w:cs="Calibri"/>
          <w:sz w:val="28"/>
          <w:szCs w:val="28"/>
          <w:u w:val="single"/>
          <w:lang w:eastAsia="en-GB"/>
        </w:rPr>
        <w:t>? Pearson Edexcel GCSE French module 1 CONTINUED</w:t>
      </w:r>
    </w:p>
    <w:p w14:paraId="70A8F59D" w14:textId="0ADC4741" w:rsidR="00CE1396" w:rsidRPr="0067678F" w:rsidRDefault="00CE1396" w:rsidP="00CE1396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</w:p>
    <w:tbl>
      <w:tblPr>
        <w:tblStyle w:val="TableGrid"/>
        <w:tblW w:w="14884" w:type="dxa"/>
        <w:tblInd w:w="-572" w:type="dxa"/>
        <w:tblLook w:val="04A0" w:firstRow="1" w:lastRow="0" w:firstColumn="1" w:lastColumn="0" w:noHBand="0" w:noVBand="1"/>
      </w:tblPr>
      <w:tblGrid>
        <w:gridCol w:w="3719"/>
        <w:gridCol w:w="2235"/>
        <w:gridCol w:w="7513"/>
        <w:gridCol w:w="1417"/>
      </w:tblGrid>
      <w:tr w:rsidR="00582C83" w:rsidRPr="0067678F" w14:paraId="3CEB4141" w14:textId="77777777" w:rsidTr="00582C83">
        <w:tc>
          <w:tcPr>
            <w:tcW w:w="3719" w:type="dxa"/>
          </w:tcPr>
          <w:p w14:paraId="5E397190" w14:textId="77777777" w:rsidR="00582C83" w:rsidRPr="0067678F" w:rsidRDefault="00582C83" w:rsidP="005612FF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67678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Unit title and communicative function / </w:t>
            </w:r>
            <w:r w:rsidRPr="0067678F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 xml:space="preserve">cultural input </w:t>
            </w:r>
            <w:r w:rsidRPr="0067678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</w:rPr>
              <w:t>/ assessments</w:t>
            </w:r>
          </w:p>
        </w:tc>
        <w:tc>
          <w:tcPr>
            <w:tcW w:w="2235" w:type="dxa"/>
          </w:tcPr>
          <w:p w14:paraId="5CC68E42" w14:textId="77777777" w:rsidR="00582C83" w:rsidRPr="0067678F" w:rsidRDefault="00582C83" w:rsidP="005612FF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67678F">
              <w:rPr>
                <w:rFonts w:ascii="Arial" w:hAnsi="Arial" w:cs="Arial"/>
                <w:b/>
                <w:sz w:val="20"/>
                <w:szCs w:val="20"/>
                <w:u w:val="single"/>
              </w:rPr>
              <w:t>Edexcel Thematic context / Topic</w:t>
            </w:r>
          </w:p>
        </w:tc>
        <w:tc>
          <w:tcPr>
            <w:tcW w:w="7513" w:type="dxa"/>
          </w:tcPr>
          <w:p w14:paraId="484C57DD" w14:textId="77777777" w:rsidR="00582C83" w:rsidRPr="0067678F" w:rsidRDefault="00582C83" w:rsidP="005612FF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67678F">
              <w:rPr>
                <w:rFonts w:ascii="Arial" w:hAnsi="Arial" w:cs="Arial"/>
                <w:b/>
                <w:sz w:val="20"/>
                <w:szCs w:val="20"/>
                <w:u w:val="single"/>
              </w:rPr>
              <w:t>Grammar / Skills: TBAT</w:t>
            </w:r>
          </w:p>
        </w:tc>
        <w:tc>
          <w:tcPr>
            <w:tcW w:w="1417" w:type="dxa"/>
          </w:tcPr>
          <w:p w14:paraId="33D3839D" w14:textId="77777777" w:rsidR="00582C83" w:rsidRPr="0067678F" w:rsidRDefault="00582C83" w:rsidP="005612FF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67678F">
              <w:rPr>
                <w:rFonts w:ascii="Arial" w:hAnsi="Arial" w:cs="Arial"/>
                <w:b/>
                <w:color w:val="00B050"/>
                <w:sz w:val="20"/>
                <w:szCs w:val="20"/>
                <w:u w:val="single"/>
              </w:rPr>
              <w:t xml:space="preserve">AVOCADOS </w:t>
            </w:r>
            <w:r w:rsidRPr="0067678F"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  <w:u w:val="single"/>
              </w:rPr>
              <w:t>/ PHONICS</w:t>
            </w:r>
          </w:p>
        </w:tc>
      </w:tr>
      <w:tr w:rsidR="00CE3E91" w:rsidRPr="0067678F" w14:paraId="6D0143AD" w14:textId="77777777" w:rsidTr="00582C83">
        <w:tc>
          <w:tcPr>
            <w:tcW w:w="3719" w:type="dxa"/>
          </w:tcPr>
          <w:p w14:paraId="32F3F7BA" w14:textId="77777777" w:rsidR="00CE3E91" w:rsidRPr="0067678F" w:rsidRDefault="00CE3E91" w:rsidP="00CE3E91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szCs w:val="20"/>
                <w:lang w:val="es-ES"/>
              </w:rPr>
            </w:pPr>
            <w:r w:rsidRPr="0067678F">
              <w:rPr>
                <w:szCs w:val="20"/>
                <w:lang w:val="es-ES"/>
              </w:rPr>
              <w:t>Grammaire 1 + first part of 2</w:t>
            </w:r>
          </w:p>
          <w:p w14:paraId="54737994" w14:textId="77777777" w:rsidR="00CE3E91" w:rsidRPr="0067678F" w:rsidRDefault="00CE3E91" w:rsidP="00CE3E91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szCs w:val="20"/>
                <w:lang w:val="es-ES"/>
              </w:rPr>
            </w:pPr>
          </w:p>
          <w:p w14:paraId="2FD9D78A" w14:textId="62C77091" w:rsidR="00CE3E91" w:rsidRPr="008E4F93" w:rsidRDefault="00CE3E91" w:rsidP="008E4F93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szCs w:val="20"/>
                <w:lang w:val="es-ES"/>
              </w:rPr>
            </w:pPr>
            <w:r w:rsidRPr="0067678F">
              <w:rPr>
                <w:szCs w:val="20"/>
                <w:lang w:val="es-ES"/>
              </w:rPr>
              <w:t>DIRT TIME feedback from Interim Speaking test</w:t>
            </w:r>
          </w:p>
        </w:tc>
        <w:tc>
          <w:tcPr>
            <w:tcW w:w="2235" w:type="dxa"/>
          </w:tcPr>
          <w:p w14:paraId="532E9EA0" w14:textId="16E179BC" w:rsidR="00CE3E91" w:rsidRPr="0067678F" w:rsidRDefault="00CE3E91" w:rsidP="00CE3E91">
            <w:pPr>
              <w:rPr>
                <w:rFonts w:ascii="Arial" w:hAnsi="Arial" w:cs="Arial"/>
                <w:sz w:val="20"/>
                <w:szCs w:val="20"/>
              </w:rPr>
            </w:pPr>
            <w:r w:rsidRPr="006767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Media and technology/My personal world</w:t>
            </w:r>
          </w:p>
        </w:tc>
        <w:tc>
          <w:tcPr>
            <w:tcW w:w="7513" w:type="dxa"/>
          </w:tcPr>
          <w:p w14:paraId="3E0786C6" w14:textId="77777777" w:rsidR="00CE3E91" w:rsidRPr="0067678F" w:rsidRDefault="00CE3E91" w:rsidP="00CE3E91">
            <w:pPr>
              <w:pStyle w:val="Tabletextbullets"/>
              <w:numPr>
                <w:ilvl w:val="0"/>
                <w:numId w:val="0"/>
              </w:numPr>
              <w:rPr>
                <w:szCs w:val="20"/>
                <w:lang w:val="es-ES"/>
              </w:rPr>
            </w:pPr>
          </w:p>
          <w:p w14:paraId="41CA3EB5" w14:textId="77777777" w:rsidR="00CE3E91" w:rsidRPr="0067678F" w:rsidRDefault="00CE3E91" w:rsidP="00CE3E91">
            <w:pPr>
              <w:pStyle w:val="Tabletextbullets"/>
              <w:numPr>
                <w:ilvl w:val="0"/>
                <w:numId w:val="0"/>
              </w:numPr>
              <w:rPr>
                <w:szCs w:val="20"/>
                <w:lang w:val="es-ES"/>
              </w:rPr>
            </w:pPr>
          </w:p>
          <w:p w14:paraId="2559C6B4" w14:textId="6307D1C6" w:rsidR="00CE3E91" w:rsidRPr="0067678F" w:rsidRDefault="00CE3E91" w:rsidP="00CE3E91">
            <w:pPr>
              <w:pStyle w:val="Tabletextbullets"/>
              <w:numPr>
                <w:ilvl w:val="0"/>
                <w:numId w:val="0"/>
              </w:numPr>
              <w:tabs>
                <w:tab w:val="num" w:pos="317"/>
              </w:tabs>
              <w:ind w:left="317"/>
              <w:rPr>
                <w:szCs w:val="20"/>
                <w:lang w:val="es-ES"/>
              </w:rPr>
            </w:pPr>
          </w:p>
        </w:tc>
        <w:tc>
          <w:tcPr>
            <w:tcW w:w="1417" w:type="dxa"/>
          </w:tcPr>
          <w:p w14:paraId="364A88F4" w14:textId="3AAC12F9" w:rsidR="00CE3E91" w:rsidRPr="005A2704" w:rsidRDefault="00CE3E91" w:rsidP="00CE3E91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</w:tr>
      <w:tr w:rsidR="00CE3E91" w:rsidRPr="0067678F" w14:paraId="689554EE" w14:textId="77777777" w:rsidTr="00582C83">
        <w:tc>
          <w:tcPr>
            <w:tcW w:w="3719" w:type="dxa"/>
          </w:tcPr>
          <w:p w14:paraId="0D42B37C" w14:textId="77777777" w:rsidR="00493AB1" w:rsidRPr="008A3B48" w:rsidRDefault="00493AB1" w:rsidP="00493AB1">
            <w:pPr>
              <w:pStyle w:val="Tabletextbullets"/>
              <w:numPr>
                <w:ilvl w:val="0"/>
                <w:numId w:val="0"/>
              </w:numPr>
              <w:rPr>
                <w:szCs w:val="20"/>
                <w:lang w:val="es-ES"/>
              </w:rPr>
            </w:pPr>
            <w:r w:rsidRPr="008A3B48">
              <w:rPr>
                <w:szCs w:val="20"/>
                <w:lang w:val="es-ES"/>
              </w:rPr>
              <w:t xml:space="preserve">SKILLS (2 lessons): </w:t>
            </w:r>
            <w:r w:rsidRPr="008A3B48">
              <w:rPr>
                <w:b/>
                <w:bCs/>
                <w:szCs w:val="20"/>
                <w:lang w:val="es-ES"/>
              </w:rPr>
              <w:t xml:space="preserve">The basic rules of tenses </w:t>
            </w:r>
            <w:r w:rsidRPr="008A3B48">
              <w:rPr>
                <w:szCs w:val="20"/>
                <w:lang w:val="es-ES"/>
              </w:rPr>
              <w:t xml:space="preserve">– formation of the perfect tense with avoir and être </w:t>
            </w:r>
          </w:p>
          <w:p w14:paraId="52EC633A" w14:textId="77777777" w:rsidR="00493AB1" w:rsidRPr="0067678F" w:rsidRDefault="00493AB1" w:rsidP="00493AB1">
            <w:pPr>
              <w:pStyle w:val="Tabletextbullets"/>
              <w:numPr>
                <w:ilvl w:val="0"/>
                <w:numId w:val="0"/>
              </w:numPr>
              <w:rPr>
                <w:szCs w:val="20"/>
                <w:lang w:val="es-ES"/>
              </w:rPr>
            </w:pPr>
            <w:r w:rsidRPr="008A3B48">
              <w:rPr>
                <w:szCs w:val="20"/>
                <w:lang w:val="es-ES"/>
              </w:rPr>
              <w:t>The formation of past participles including irregular ones</w:t>
            </w:r>
          </w:p>
          <w:p w14:paraId="51A79757" w14:textId="77777777" w:rsidR="00493AB1" w:rsidRPr="0067678F" w:rsidRDefault="00493AB1" w:rsidP="00493AB1">
            <w:pPr>
              <w:pStyle w:val="Tabletextbullets"/>
              <w:numPr>
                <w:ilvl w:val="0"/>
                <w:numId w:val="0"/>
              </w:numPr>
              <w:rPr>
                <w:szCs w:val="20"/>
                <w:lang w:val="es-ES"/>
              </w:rPr>
            </w:pPr>
          </w:p>
          <w:p w14:paraId="2565B455" w14:textId="77777777" w:rsidR="00493AB1" w:rsidRPr="0067678F" w:rsidRDefault="00493AB1" w:rsidP="00493AB1">
            <w:p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en-GB"/>
              </w:rPr>
              <w:t xml:space="preserve"> Module 1 Unit 5 Qu’est-ce que tu as fait (le week-end dernier)?</w:t>
            </w:r>
            <w:r w:rsidRPr="006767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  <w:p w14:paraId="7EEEC1E2" w14:textId="217A2A1F" w:rsidR="00CE3E91" w:rsidRPr="00720A18" w:rsidRDefault="00493AB1" w:rsidP="00720A18">
            <w:p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color w:val="FF0000"/>
                <w:sz w:val="20"/>
                <w:szCs w:val="20"/>
                <w:lang w:val="fr-FR" w:eastAsia="en-GB"/>
              </w:rPr>
              <w:t>Discussing activities last weekend</w:t>
            </w:r>
            <w:r w:rsidRPr="0067678F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35" w:type="dxa"/>
          </w:tcPr>
          <w:p w14:paraId="5E6FE0C9" w14:textId="5587D626" w:rsidR="00CE3E91" w:rsidRPr="0067678F" w:rsidRDefault="00CE3E91" w:rsidP="00CE3E91">
            <w:pPr>
              <w:pStyle w:val="Tabletext"/>
              <w:rPr>
                <w:szCs w:val="20"/>
              </w:rPr>
            </w:pPr>
            <w:r w:rsidRPr="0067678F">
              <w:rPr>
                <w:szCs w:val="20"/>
              </w:rPr>
              <w:t>My personal world / Media and technology</w:t>
            </w:r>
          </w:p>
        </w:tc>
        <w:tc>
          <w:tcPr>
            <w:tcW w:w="7513" w:type="dxa"/>
          </w:tcPr>
          <w:p w14:paraId="285EC0DE" w14:textId="59BE176D" w:rsidR="00553E8E" w:rsidRPr="0067678F" w:rsidRDefault="00553E8E" w:rsidP="00B63225">
            <w:pPr>
              <w:pStyle w:val="ListParagraph"/>
              <w:numPr>
                <w:ilvl w:val="0"/>
                <w:numId w:val="32"/>
              </w:num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>Use verbs in the perfect tense</w:t>
            </w:r>
            <w:r w:rsidRPr="006767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to describe what you did last weekend (with common -er verbs and high frequency irregular verbs)  </w:t>
            </w:r>
          </w:p>
          <w:p w14:paraId="5619D6C5" w14:textId="77777777" w:rsidR="00553E8E" w:rsidRPr="0067678F" w:rsidRDefault="00553E8E" w:rsidP="00B63225">
            <w:pPr>
              <w:pStyle w:val="ListParagraph"/>
              <w:numPr>
                <w:ilvl w:val="0"/>
                <w:numId w:val="32"/>
              </w:num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>Use the auxiliary verbs avoir and être accordingly</w:t>
            </w:r>
            <w:r w:rsidRPr="006767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  <w:p w14:paraId="38512067" w14:textId="77777777" w:rsidR="00553E8E" w:rsidRPr="0067678F" w:rsidRDefault="00553E8E" w:rsidP="00B63225">
            <w:pPr>
              <w:pStyle w:val="ListParagraph"/>
              <w:numPr>
                <w:ilvl w:val="0"/>
                <w:numId w:val="32"/>
              </w:numPr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</w:pPr>
            <w:r w:rsidRPr="006767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Use past participles with agreements for those which take the auxiliary </w:t>
            </w:r>
            <w:r w:rsidRPr="0067678F"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>être</w:t>
            </w:r>
          </w:p>
          <w:p w14:paraId="1B54EB48" w14:textId="77777777" w:rsidR="00553E8E" w:rsidRPr="0067678F" w:rsidRDefault="00553E8E" w:rsidP="00B63225">
            <w:pPr>
              <w:pStyle w:val="ListParagraph"/>
              <w:numPr>
                <w:ilvl w:val="0"/>
                <w:numId w:val="32"/>
              </w:num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Use past time markers</w:t>
            </w:r>
          </w:p>
          <w:p w14:paraId="2A1BA9CC" w14:textId="23D2F729" w:rsidR="00CE3E91" w:rsidRPr="0067678F" w:rsidRDefault="00553E8E" w:rsidP="00B63225">
            <w:pPr>
              <w:pStyle w:val="Tabletextbullets"/>
              <w:numPr>
                <w:ilvl w:val="0"/>
                <w:numId w:val="32"/>
              </w:numPr>
              <w:tabs>
                <w:tab w:val="num" w:pos="317"/>
              </w:tabs>
              <w:rPr>
                <w:szCs w:val="20"/>
                <w:lang w:val="es-ES"/>
              </w:rPr>
            </w:pPr>
            <w:r w:rsidRPr="0067678F">
              <w:rPr>
                <w:rFonts w:eastAsia="Times New Roman"/>
                <w:szCs w:val="20"/>
                <w:lang w:eastAsia="en-GB"/>
              </w:rPr>
              <w:t>Use sequencers</w:t>
            </w:r>
          </w:p>
        </w:tc>
        <w:tc>
          <w:tcPr>
            <w:tcW w:w="1417" w:type="dxa"/>
          </w:tcPr>
          <w:p w14:paraId="32520C4D" w14:textId="77777777" w:rsidR="00CE3E91" w:rsidRPr="0067678F" w:rsidRDefault="00CE3E91" w:rsidP="00CE3E91">
            <w:pPr>
              <w:rPr>
                <w:rFonts w:ascii="Arial" w:hAnsi="Arial" w:cs="Arial"/>
                <w:color w:val="00B050"/>
                <w:sz w:val="20"/>
                <w:szCs w:val="20"/>
                <w:lang w:val="es-ES"/>
              </w:rPr>
            </w:pPr>
            <w:r w:rsidRPr="0067678F">
              <w:rPr>
                <w:rFonts w:ascii="Arial" w:hAnsi="Arial" w:cs="Arial"/>
                <w:color w:val="00B050"/>
                <w:sz w:val="20"/>
                <w:szCs w:val="20"/>
                <w:lang w:val="es-ES"/>
              </w:rPr>
              <w:t>V</w:t>
            </w:r>
          </w:p>
          <w:p w14:paraId="10AEC523" w14:textId="15235F13" w:rsidR="00CE3E91" w:rsidRPr="0067678F" w:rsidRDefault="00CE3E91" w:rsidP="00CE3E91">
            <w:pPr>
              <w:rPr>
                <w:rFonts w:ascii="Arial" w:hAnsi="Arial" w:cs="Arial"/>
                <w:color w:val="00B050"/>
                <w:sz w:val="20"/>
                <w:szCs w:val="20"/>
                <w:lang w:val="es-ES"/>
              </w:rPr>
            </w:pPr>
            <w:r w:rsidRPr="0067678F">
              <w:rPr>
                <w:rFonts w:ascii="Arial" w:hAnsi="Arial" w:cs="Arial"/>
                <w:color w:val="00B050"/>
                <w:sz w:val="20"/>
                <w:szCs w:val="20"/>
                <w:lang w:val="es-ES"/>
              </w:rPr>
              <w:t>A1</w:t>
            </w:r>
          </w:p>
          <w:p w14:paraId="1BCD770E" w14:textId="00CA7BDE" w:rsidR="00CE3E91" w:rsidRPr="0067678F" w:rsidRDefault="00CE3E91" w:rsidP="00CE3E91">
            <w:pPr>
              <w:rPr>
                <w:rFonts w:ascii="Arial" w:hAnsi="Arial" w:cs="Arial"/>
                <w:color w:val="00B050"/>
                <w:sz w:val="20"/>
                <w:szCs w:val="20"/>
                <w:lang w:val="es-ES"/>
              </w:rPr>
            </w:pPr>
            <w:r w:rsidRPr="0067678F">
              <w:rPr>
                <w:rFonts w:ascii="Arial" w:hAnsi="Arial" w:cs="Arial"/>
                <w:color w:val="00B050"/>
                <w:sz w:val="20"/>
                <w:szCs w:val="20"/>
                <w:lang w:val="es-ES"/>
              </w:rPr>
              <w:t>A2</w:t>
            </w:r>
          </w:p>
          <w:p w14:paraId="72FE9729" w14:textId="2BFA03D9" w:rsidR="00CE3E91" w:rsidRPr="0067678F" w:rsidRDefault="00CE3E91" w:rsidP="00CE3E9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317255E7" w14:textId="69E79C05" w:rsidR="00CE3E91" w:rsidRPr="0067678F" w:rsidRDefault="009B6979" w:rsidP="00CE3E91">
            <w:pPr>
              <w:rPr>
                <w:rFonts w:ascii="Arial" w:hAnsi="Arial" w:cs="Arial"/>
                <w:color w:val="C45911" w:themeColor="accent2" w:themeShade="BF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color w:val="C45911" w:themeColor="accent2" w:themeShade="BF"/>
                <w:sz w:val="20"/>
                <w:szCs w:val="20"/>
                <w:lang w:val="es-ES"/>
              </w:rPr>
              <w:t>é/er/ez</w:t>
            </w:r>
          </w:p>
          <w:p w14:paraId="345D156D" w14:textId="77777777" w:rsidR="00CE3E91" w:rsidRPr="0067678F" w:rsidRDefault="00CE3E91" w:rsidP="00CE3E9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5E2967EE" w14:textId="56FC90F6" w:rsidR="00CE3E91" w:rsidRPr="0067678F" w:rsidRDefault="00CE3E91" w:rsidP="00CE3E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3E91" w:rsidRPr="0067678F" w14:paraId="29301F11" w14:textId="77777777" w:rsidTr="00582C83">
        <w:tc>
          <w:tcPr>
            <w:tcW w:w="3719" w:type="dxa"/>
          </w:tcPr>
          <w:p w14:paraId="55525E24" w14:textId="0801D76F" w:rsidR="00A903D6" w:rsidRPr="005E642F" w:rsidRDefault="00A903D6" w:rsidP="00C42FAB">
            <w:pPr>
              <w:pStyle w:val="Tabletextbullets"/>
              <w:numPr>
                <w:ilvl w:val="0"/>
                <w:numId w:val="0"/>
              </w:numPr>
              <w:rPr>
                <w:szCs w:val="20"/>
                <w:lang w:val="es-ES"/>
              </w:rPr>
            </w:pPr>
            <w:r w:rsidRPr="005E642F">
              <w:rPr>
                <w:szCs w:val="20"/>
                <w:lang w:val="es-ES"/>
              </w:rPr>
              <w:lastRenderedPageBreak/>
              <w:t>SKILL: Expressing opinions in the imperfect tense</w:t>
            </w:r>
            <w:r w:rsidRPr="005E642F">
              <w:rPr>
                <w:b/>
                <w:bCs/>
                <w:szCs w:val="20"/>
                <w:lang w:val="es-ES"/>
              </w:rPr>
              <w:t xml:space="preserve"> </w:t>
            </w:r>
            <w:r w:rsidRPr="005E642F">
              <w:rPr>
                <w:szCs w:val="20"/>
                <w:lang w:val="es-ES"/>
              </w:rPr>
              <w:t xml:space="preserve">– formation of the imperfect tense with être </w:t>
            </w:r>
          </w:p>
          <w:p w14:paraId="53F280F0" w14:textId="77777777" w:rsidR="00A903D6" w:rsidRPr="0067678F" w:rsidRDefault="00A903D6" w:rsidP="00A903D6">
            <w:pPr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OLD RESOURCES </w:t>
            </w:r>
          </w:p>
          <w:p w14:paraId="19496CAE" w14:textId="77777777" w:rsidR="00A903D6" w:rsidRPr="0067678F" w:rsidRDefault="00A903D6" w:rsidP="00A903D6">
            <w:p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Qu’est-ce </w:t>
            </w:r>
            <w:proofErr w:type="spellStart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que</w:t>
            </w:r>
            <w:proofErr w:type="spellEnd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tu</w:t>
            </w:r>
            <w:proofErr w:type="spellEnd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as </w:t>
            </w:r>
            <w:proofErr w:type="spellStart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regardé</w:t>
            </w:r>
            <w:proofErr w:type="spellEnd"/>
            <w:r w:rsidRPr="006767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  <w:p w14:paraId="30DAFB7F" w14:textId="77777777" w:rsidR="00A903D6" w:rsidRPr="0067678F" w:rsidRDefault="00A903D6" w:rsidP="00A903D6">
            <w:p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le </w:t>
            </w:r>
            <w:proofErr w:type="gramStart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week-end</w:t>
            </w:r>
            <w:proofErr w:type="gramEnd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dernier au cinéma? </w:t>
            </w:r>
            <w:proofErr w:type="spellStart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C’était</w:t>
            </w:r>
            <w:proofErr w:type="spellEnd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comment?</w:t>
            </w:r>
            <w:r w:rsidRPr="006767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  <w:p w14:paraId="5BEEF806" w14:textId="77777777" w:rsidR="00A903D6" w:rsidRPr="0067678F" w:rsidRDefault="00A903D6" w:rsidP="00A903D6">
            <w:p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(Activities last weekend)</w:t>
            </w:r>
            <w:r w:rsidRPr="006767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  <w:p w14:paraId="79ADE38E" w14:textId="77777777" w:rsidR="00A903D6" w:rsidRPr="0067678F" w:rsidRDefault="00A903D6" w:rsidP="00A903D6">
            <w:p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Discussing a visit to the cinema last weekend in detail </w:t>
            </w:r>
          </w:p>
          <w:p w14:paraId="1EFFB593" w14:textId="77777777" w:rsidR="00A903D6" w:rsidRPr="0067678F" w:rsidRDefault="00A903D6" w:rsidP="00A903D6">
            <w:pPr>
              <w:ind w:left="330" w:hanging="33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  <w:p w14:paraId="52E58CF6" w14:textId="77777777" w:rsidR="00A903D6" w:rsidRPr="0067678F" w:rsidRDefault="00A903D6" w:rsidP="00A903D6">
            <w:pPr>
              <w:ind w:left="330" w:hanging="33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en-GB"/>
              </w:rPr>
              <w:t>Es-tu allé(e) au concert le week-end dernier? C’était comment ?</w:t>
            </w:r>
            <w:r w:rsidRPr="006767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  <w:p w14:paraId="34AD62FE" w14:textId="5FDBA1B1" w:rsidR="00CE3E91" w:rsidRPr="0067678F" w:rsidRDefault="00A903D6" w:rsidP="0067678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7678F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Discussing a visit to a concert last weekend in detail</w:t>
            </w:r>
          </w:p>
        </w:tc>
        <w:tc>
          <w:tcPr>
            <w:tcW w:w="2235" w:type="dxa"/>
          </w:tcPr>
          <w:p w14:paraId="7ABB805D" w14:textId="572F473F" w:rsidR="00CE3E91" w:rsidRPr="0067678F" w:rsidRDefault="00CE3E91" w:rsidP="00CE3E91">
            <w:pPr>
              <w:pStyle w:val="Tabletext"/>
              <w:rPr>
                <w:color w:val="FF0000"/>
                <w:szCs w:val="20"/>
              </w:rPr>
            </w:pPr>
            <w:r w:rsidRPr="0067678F">
              <w:rPr>
                <w:szCs w:val="20"/>
              </w:rPr>
              <w:t>My personal world / Media and technology</w:t>
            </w:r>
          </w:p>
        </w:tc>
        <w:tc>
          <w:tcPr>
            <w:tcW w:w="7513" w:type="dxa"/>
          </w:tcPr>
          <w:p w14:paraId="57502CD3" w14:textId="77777777" w:rsidR="00022AEF" w:rsidRPr="0067678F" w:rsidRDefault="00022AEF" w:rsidP="00B63225">
            <w:pPr>
              <w:pStyle w:val="ListParagraph"/>
              <w:numPr>
                <w:ilvl w:val="0"/>
                <w:numId w:val="36"/>
              </w:num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Revise the perfect tense to describe a recent visit to the cinema / to a concert</w:t>
            </w:r>
          </w:p>
          <w:p w14:paraId="39D473D1" w14:textId="77777777" w:rsidR="00022AEF" w:rsidRPr="0067678F" w:rsidRDefault="00022AEF" w:rsidP="00B63225">
            <w:pPr>
              <w:pStyle w:val="ListParagraph"/>
              <w:numPr>
                <w:ilvl w:val="0"/>
                <w:numId w:val="36"/>
              </w:num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Use the imperfect tense to give opinions</w:t>
            </w:r>
          </w:p>
          <w:p w14:paraId="266BF89C" w14:textId="77777777" w:rsidR="00022AEF" w:rsidRPr="0067678F" w:rsidRDefault="00022AEF" w:rsidP="00B63225">
            <w:pPr>
              <w:pStyle w:val="ListParagraph"/>
              <w:numPr>
                <w:ilvl w:val="0"/>
                <w:numId w:val="36"/>
              </w:numPr>
              <w:textAlignment w:val="baseline"/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</w:pPr>
            <w:r w:rsidRPr="0067678F">
              <w:rPr>
                <w:rFonts w:ascii="Arial" w:eastAsia="Times New Roman" w:hAnsi="Arial" w:cs="Arial"/>
                <w:sz w:val="20"/>
                <w:szCs w:val="20"/>
                <w:lang w:val="es-ES" w:eastAsia="en-GB"/>
              </w:rPr>
              <w:t>Use of time markers and sequencers</w:t>
            </w:r>
          </w:p>
          <w:p w14:paraId="172D50CA" w14:textId="77777777" w:rsidR="00022AEF" w:rsidRPr="0067678F" w:rsidRDefault="00022AEF" w:rsidP="00B63225">
            <w:pPr>
              <w:pStyle w:val="ListParagraph"/>
              <w:numPr>
                <w:ilvl w:val="0"/>
                <w:numId w:val="36"/>
              </w:num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Use of negatives in the perfect tense</w:t>
            </w:r>
          </w:p>
          <w:p w14:paraId="6E87476A" w14:textId="77777777" w:rsidR="00CE3E91" w:rsidRPr="0067678F" w:rsidRDefault="00CE3E91" w:rsidP="00CE3E91">
            <w:pPr>
              <w:pStyle w:val="Tabletextbullets"/>
              <w:numPr>
                <w:ilvl w:val="0"/>
                <w:numId w:val="0"/>
              </w:numPr>
              <w:rPr>
                <w:szCs w:val="20"/>
              </w:rPr>
            </w:pPr>
          </w:p>
          <w:p w14:paraId="560CCE07" w14:textId="5A514884" w:rsidR="00CE3E91" w:rsidRPr="0067678F" w:rsidRDefault="00CE3E91" w:rsidP="00CE3E91">
            <w:pPr>
              <w:pStyle w:val="Tabletextbullets"/>
              <w:numPr>
                <w:ilvl w:val="0"/>
                <w:numId w:val="0"/>
              </w:numPr>
              <w:ind w:left="244"/>
              <w:rPr>
                <w:szCs w:val="20"/>
              </w:rPr>
            </w:pPr>
          </w:p>
        </w:tc>
        <w:tc>
          <w:tcPr>
            <w:tcW w:w="1417" w:type="dxa"/>
          </w:tcPr>
          <w:p w14:paraId="636BE713" w14:textId="77777777" w:rsidR="00DE3A5F" w:rsidRDefault="00DE3A5F" w:rsidP="00CE3E91">
            <w:pPr>
              <w:rPr>
                <w:rFonts w:ascii="Arial" w:hAnsi="Arial" w:cs="Arial"/>
                <w:color w:val="00B050"/>
                <w:sz w:val="20"/>
                <w:szCs w:val="20"/>
                <w:lang w:val="es-ES"/>
              </w:rPr>
            </w:pPr>
            <w:r w:rsidRPr="0067678F">
              <w:rPr>
                <w:rFonts w:ascii="Arial" w:hAnsi="Arial" w:cs="Arial"/>
                <w:color w:val="00B050"/>
                <w:sz w:val="20"/>
                <w:szCs w:val="20"/>
                <w:lang w:val="es-ES"/>
              </w:rPr>
              <w:t>V</w:t>
            </w:r>
          </w:p>
          <w:p w14:paraId="54590BFC" w14:textId="77777777" w:rsidR="00DE3A5F" w:rsidRDefault="00DE3A5F" w:rsidP="00CE3E91">
            <w:pPr>
              <w:rPr>
                <w:rFonts w:ascii="Arial" w:hAnsi="Arial" w:cs="Arial"/>
                <w:color w:val="00B050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  <w:lang w:val="es-ES"/>
              </w:rPr>
              <w:t>O1</w:t>
            </w:r>
          </w:p>
          <w:p w14:paraId="36B77E88" w14:textId="2E19F984" w:rsidR="00720A18" w:rsidRPr="00DE3A5F" w:rsidRDefault="00720A18" w:rsidP="00CE3E91">
            <w:pPr>
              <w:rPr>
                <w:rFonts w:ascii="Arial" w:hAnsi="Arial" w:cs="Arial"/>
                <w:color w:val="00B050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  <w:lang w:val="es-ES"/>
              </w:rPr>
              <w:t>A2</w:t>
            </w:r>
          </w:p>
        </w:tc>
      </w:tr>
      <w:tr w:rsidR="00BB17F3" w:rsidRPr="0067678F" w14:paraId="24818E95" w14:textId="77777777" w:rsidTr="00582C83">
        <w:tc>
          <w:tcPr>
            <w:tcW w:w="3719" w:type="dxa"/>
          </w:tcPr>
          <w:p w14:paraId="4D79B4B4" w14:textId="77777777" w:rsidR="00BB17F3" w:rsidRPr="0067678F" w:rsidRDefault="00BB17F3" w:rsidP="00BB17F3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en-GB"/>
              </w:rPr>
              <w:t xml:space="preserve">Module 1 Unit 6 </w:t>
            </w:r>
            <w:r w:rsidRPr="000B62C6">
              <w:rPr>
                <w:rFonts w:ascii="Arial" w:eastAsia="Times New Roman" w:hAnsi="Arial" w:cs="Arial"/>
                <w:b/>
                <w:bCs/>
                <w:color w:val="EE0000"/>
                <w:sz w:val="20"/>
                <w:szCs w:val="20"/>
                <w:lang w:val="fr-FR" w:eastAsia="en-GB"/>
              </w:rPr>
              <w:t>J’ai joué aux Jeux de la Francophonie !</w:t>
            </w:r>
            <w:r w:rsidRPr="000B62C6">
              <w:rPr>
                <w:rFonts w:ascii="Arial" w:eastAsia="Times New Roman" w:hAnsi="Arial" w:cs="Arial"/>
                <w:color w:val="EE0000"/>
                <w:sz w:val="20"/>
                <w:szCs w:val="20"/>
                <w:lang w:eastAsia="en-GB"/>
              </w:rPr>
              <w:t> </w:t>
            </w:r>
          </w:p>
          <w:p w14:paraId="1BB83746" w14:textId="77777777" w:rsidR="00343CDF" w:rsidRPr="0067678F" w:rsidRDefault="00343CDF" w:rsidP="00BB17F3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67C59172" w14:textId="77777777" w:rsidR="00343CDF" w:rsidRPr="0067678F" w:rsidRDefault="00343CDF" w:rsidP="00343CDF">
            <w:pPr>
              <w:tabs>
                <w:tab w:val="left" w:pos="2400"/>
              </w:tabs>
              <w:rPr>
                <w:rStyle w:val="normaltextrun"/>
                <w:rFonts w:ascii="Arial" w:hAnsi="Arial" w:cs="Arial"/>
                <w:bCs/>
                <w:color w:val="000000" w:themeColor="text1"/>
                <w:sz w:val="20"/>
                <w:szCs w:val="20"/>
                <w:lang w:val="fr-FR"/>
              </w:rPr>
            </w:pPr>
            <w:r w:rsidRPr="0067678F">
              <w:rPr>
                <w:rStyle w:val="normaltextrun"/>
                <w:rFonts w:ascii="Arial" w:hAnsi="Arial" w:cs="Arial"/>
                <w:bCs/>
                <w:color w:val="000000" w:themeColor="text1"/>
                <w:sz w:val="20"/>
                <w:szCs w:val="20"/>
                <w:lang w:val="fr-FR"/>
              </w:rPr>
              <w:t>Contrôle de lecture et d’écoute from textbook :</w:t>
            </w:r>
          </w:p>
          <w:p w14:paraId="2169B38F" w14:textId="77777777" w:rsidR="00343CDF" w:rsidRPr="0067678F" w:rsidRDefault="00343CDF" w:rsidP="00343CDF">
            <w:pPr>
              <w:tabs>
                <w:tab w:val="left" w:pos="2400"/>
              </w:tabs>
              <w:rPr>
                <w:rStyle w:val="normaltextrun"/>
                <w:rFonts w:ascii="Arial" w:hAnsi="Arial" w:cs="Arial"/>
                <w:bCs/>
                <w:color w:val="000000" w:themeColor="text1"/>
                <w:sz w:val="20"/>
                <w:szCs w:val="20"/>
                <w:lang w:val="fr-FR"/>
              </w:rPr>
            </w:pPr>
            <w:r w:rsidRPr="0067678F">
              <w:rPr>
                <w:rStyle w:val="normaltextrun"/>
                <w:rFonts w:ascii="Arial" w:hAnsi="Arial" w:cs="Arial"/>
                <w:bCs/>
                <w:color w:val="000000" w:themeColor="text1"/>
                <w:sz w:val="20"/>
                <w:szCs w:val="20"/>
                <w:lang w:val="fr-FR"/>
              </w:rPr>
              <w:t>Listening and reading revision ahead of end of module tests</w:t>
            </w:r>
          </w:p>
          <w:p w14:paraId="044AA116" w14:textId="77777777" w:rsidR="00343CDF" w:rsidRPr="0067678F" w:rsidRDefault="00343CDF" w:rsidP="00BB17F3">
            <w:pPr>
              <w:rPr>
                <w:rFonts w:ascii="Arial" w:eastAsia="Times New Roman" w:hAnsi="Arial" w:cs="Arial"/>
                <w:sz w:val="20"/>
                <w:szCs w:val="20"/>
                <w:lang w:val="fr-FR" w:eastAsia="en-GB"/>
              </w:rPr>
            </w:pPr>
          </w:p>
          <w:p w14:paraId="23BD4F15" w14:textId="09A68D13" w:rsidR="008938AB" w:rsidRPr="00720A18" w:rsidRDefault="008938AB" w:rsidP="00BB17F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0A18">
              <w:rPr>
                <w:rFonts w:ascii="Arial" w:hAnsi="Arial" w:cs="Arial"/>
                <w:b/>
                <w:bCs/>
                <w:highlight w:val="yellow"/>
              </w:rPr>
              <w:t>End of module 1 assessment: L, R, W</w:t>
            </w:r>
          </w:p>
        </w:tc>
        <w:tc>
          <w:tcPr>
            <w:tcW w:w="2235" w:type="dxa"/>
          </w:tcPr>
          <w:p w14:paraId="308FA32F" w14:textId="77777777" w:rsidR="00BB17F3" w:rsidRPr="0067678F" w:rsidRDefault="00BB17F3" w:rsidP="00BB17F3">
            <w:pPr>
              <w:pStyle w:val="Tabletext"/>
              <w:rPr>
                <w:szCs w:val="20"/>
              </w:rPr>
            </w:pPr>
          </w:p>
        </w:tc>
        <w:tc>
          <w:tcPr>
            <w:tcW w:w="7513" w:type="dxa"/>
          </w:tcPr>
          <w:p w14:paraId="19577A23" w14:textId="77777777" w:rsidR="007C018E" w:rsidRDefault="007C018E" w:rsidP="000B62C6">
            <w:pPr>
              <w:pStyle w:val="Tabletextbullets"/>
              <w:numPr>
                <w:ilvl w:val="0"/>
                <w:numId w:val="43"/>
              </w:numPr>
              <w:rPr>
                <w:szCs w:val="20"/>
              </w:rPr>
            </w:pPr>
            <w:r>
              <w:rPr>
                <w:szCs w:val="20"/>
              </w:rPr>
              <w:t>Taking part in an interview</w:t>
            </w:r>
          </w:p>
          <w:p w14:paraId="14E9E483" w14:textId="2AA1B989" w:rsidR="00BB17F3" w:rsidRDefault="000B62C6" w:rsidP="000B62C6">
            <w:pPr>
              <w:pStyle w:val="Tabletextbullets"/>
              <w:numPr>
                <w:ilvl w:val="0"/>
                <w:numId w:val="43"/>
              </w:numPr>
              <w:rPr>
                <w:szCs w:val="20"/>
              </w:rPr>
            </w:pPr>
            <w:r>
              <w:rPr>
                <w:szCs w:val="20"/>
              </w:rPr>
              <w:t>Using two tenses together</w:t>
            </w:r>
            <w:r w:rsidR="007C018E">
              <w:rPr>
                <w:szCs w:val="20"/>
              </w:rPr>
              <w:t xml:space="preserve"> (present and perfect)</w:t>
            </w:r>
          </w:p>
          <w:p w14:paraId="117411A7" w14:textId="13AD448F" w:rsidR="007C018E" w:rsidRPr="0067678F" w:rsidRDefault="007C018E" w:rsidP="000B62C6">
            <w:pPr>
              <w:pStyle w:val="Tabletextbullets"/>
              <w:numPr>
                <w:ilvl w:val="0"/>
                <w:numId w:val="43"/>
              </w:numPr>
              <w:rPr>
                <w:szCs w:val="20"/>
              </w:rPr>
            </w:pPr>
            <w:r>
              <w:rPr>
                <w:szCs w:val="20"/>
              </w:rPr>
              <w:t>Asking questions in the perfect tense</w:t>
            </w:r>
          </w:p>
        </w:tc>
        <w:tc>
          <w:tcPr>
            <w:tcW w:w="1417" w:type="dxa"/>
          </w:tcPr>
          <w:p w14:paraId="2CD5E366" w14:textId="7B84ADE4" w:rsidR="00BB17F3" w:rsidRPr="001216AD" w:rsidRDefault="001216AD" w:rsidP="00BB17F3">
            <w:pPr>
              <w:rPr>
                <w:rFonts w:ascii="Arial" w:hAnsi="Arial" w:cs="Arial"/>
                <w:color w:val="804930"/>
                <w:sz w:val="20"/>
                <w:szCs w:val="20"/>
              </w:rPr>
            </w:pPr>
            <w:r>
              <w:rPr>
                <w:rFonts w:ascii="Arial" w:hAnsi="Arial" w:cs="Arial"/>
                <w:color w:val="804930"/>
                <w:sz w:val="20"/>
                <w:szCs w:val="20"/>
              </w:rPr>
              <w:t>Rising intonation when asking questions</w:t>
            </w:r>
          </w:p>
        </w:tc>
      </w:tr>
    </w:tbl>
    <w:p w14:paraId="42DD5B46" w14:textId="77777777" w:rsidR="00BF362B" w:rsidRPr="0067678F" w:rsidRDefault="00BF362B" w:rsidP="00344525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</w:p>
    <w:p w14:paraId="6EE28B4A" w14:textId="77777777" w:rsidR="009C6A55" w:rsidRPr="0067678F" w:rsidRDefault="009C6A55" w:rsidP="00344525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</w:p>
    <w:p w14:paraId="070711CD" w14:textId="77777777" w:rsidR="009C6A55" w:rsidRPr="0067678F" w:rsidRDefault="009C6A55" w:rsidP="00344525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</w:p>
    <w:p w14:paraId="575CCF2A" w14:textId="77777777" w:rsidR="009C6A55" w:rsidRPr="0067678F" w:rsidRDefault="009C6A55" w:rsidP="00344525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</w:p>
    <w:p w14:paraId="5648A7D9" w14:textId="77777777" w:rsidR="009C6A55" w:rsidRPr="0067678F" w:rsidRDefault="009C6A55" w:rsidP="00344525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</w:p>
    <w:p w14:paraId="3B1B0F5E" w14:textId="77777777" w:rsidR="00BF362B" w:rsidRPr="0067678F" w:rsidRDefault="00BF362B" w:rsidP="00344525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</w:p>
    <w:p w14:paraId="741C0D16" w14:textId="77777777" w:rsidR="00643978" w:rsidRPr="0067678F" w:rsidRDefault="00643978" w:rsidP="00344525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</w:p>
    <w:p w14:paraId="6B2CA043" w14:textId="77777777" w:rsidR="00643978" w:rsidRPr="0067678F" w:rsidRDefault="00643978" w:rsidP="00344525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</w:p>
    <w:p w14:paraId="50F02440" w14:textId="77777777" w:rsidR="00643978" w:rsidRDefault="00643978" w:rsidP="00344525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</w:p>
    <w:p w14:paraId="2C81B817" w14:textId="77777777" w:rsidR="00A57770" w:rsidRDefault="00A57770" w:rsidP="00344525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</w:p>
    <w:p w14:paraId="56AF29BA" w14:textId="77777777" w:rsidR="00A57770" w:rsidRDefault="00A57770" w:rsidP="00344525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</w:p>
    <w:p w14:paraId="7ED3352A" w14:textId="77777777" w:rsidR="00A57770" w:rsidRDefault="00A57770" w:rsidP="00344525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</w:p>
    <w:p w14:paraId="58839BDB" w14:textId="77777777" w:rsidR="00A57770" w:rsidRDefault="00A57770" w:rsidP="00344525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</w:p>
    <w:p w14:paraId="7A31B41E" w14:textId="77777777" w:rsidR="00643978" w:rsidRPr="0067678F" w:rsidRDefault="00643978" w:rsidP="00344525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</w:p>
    <w:p w14:paraId="6CF39EFF" w14:textId="29F15621" w:rsidR="00E744F2" w:rsidRPr="00A57770" w:rsidRDefault="00E744F2" w:rsidP="00E744F2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u w:val="single"/>
          <w:lang w:eastAsia="en-GB"/>
        </w:rPr>
      </w:pPr>
      <w:r w:rsidRPr="00A57770">
        <w:rPr>
          <w:rFonts w:ascii="Calibri" w:eastAsia="Times New Roman" w:hAnsi="Calibri" w:cs="Calibri"/>
          <w:sz w:val="28"/>
          <w:szCs w:val="28"/>
          <w:u w:val="single"/>
          <w:lang w:eastAsia="en-GB"/>
        </w:rPr>
        <w:t xml:space="preserve">Year 9 </w:t>
      </w:r>
      <w:r w:rsidR="002C4539" w:rsidRPr="00A57770">
        <w:rPr>
          <w:rFonts w:ascii="Calibri" w:eastAsia="Times New Roman" w:hAnsi="Calibri" w:cs="Calibri"/>
          <w:sz w:val="28"/>
          <w:szCs w:val="28"/>
          <w:u w:val="single"/>
          <w:lang w:eastAsia="en-GB"/>
        </w:rPr>
        <w:t xml:space="preserve">French </w:t>
      </w:r>
      <w:r w:rsidRPr="00A57770">
        <w:rPr>
          <w:rFonts w:ascii="Calibri" w:eastAsia="Times New Roman" w:hAnsi="Calibri" w:cs="Calibri"/>
          <w:sz w:val="28"/>
          <w:szCs w:val="28"/>
          <w:u w:val="single"/>
          <w:lang w:eastAsia="en-GB"/>
        </w:rPr>
        <w:t xml:space="preserve">overview Spring term 1 </w:t>
      </w:r>
    </w:p>
    <w:p w14:paraId="22B6163D" w14:textId="19CDFF58" w:rsidR="00AD7B93" w:rsidRPr="00A57770" w:rsidRDefault="00E744F2" w:rsidP="002E5932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u w:val="single"/>
          <w:lang w:eastAsia="en-GB"/>
        </w:rPr>
      </w:pPr>
      <w:r w:rsidRPr="00A57770">
        <w:rPr>
          <w:rFonts w:ascii="Calibri" w:eastAsia="Times New Roman" w:hAnsi="Calibri" w:cs="Calibri"/>
          <w:sz w:val="28"/>
          <w:szCs w:val="28"/>
          <w:u w:val="single"/>
          <w:lang w:eastAsia="en-GB"/>
        </w:rPr>
        <w:t xml:space="preserve">Module 2: </w:t>
      </w:r>
      <w:r w:rsidR="00013BC1" w:rsidRPr="00A57770">
        <w:rPr>
          <w:rFonts w:ascii="Calibri" w:eastAsia="Times New Roman" w:hAnsi="Calibri" w:cs="Calibri"/>
          <w:sz w:val="28"/>
          <w:szCs w:val="28"/>
          <w:u w:val="single"/>
          <w:lang w:eastAsia="en-GB"/>
        </w:rPr>
        <w:t xml:space="preserve">Mon clan, </w:t>
      </w:r>
      <w:proofErr w:type="spellStart"/>
      <w:r w:rsidR="00013BC1" w:rsidRPr="00A57770">
        <w:rPr>
          <w:rFonts w:ascii="Calibri" w:eastAsia="Times New Roman" w:hAnsi="Calibri" w:cs="Calibri"/>
          <w:sz w:val="28"/>
          <w:szCs w:val="28"/>
          <w:u w:val="single"/>
          <w:lang w:eastAsia="en-GB"/>
        </w:rPr>
        <w:t>mon</w:t>
      </w:r>
      <w:proofErr w:type="spellEnd"/>
      <w:r w:rsidR="00013BC1" w:rsidRPr="00A57770">
        <w:rPr>
          <w:rFonts w:ascii="Calibri" w:eastAsia="Times New Roman" w:hAnsi="Calibri" w:cs="Calibri"/>
          <w:sz w:val="28"/>
          <w:szCs w:val="28"/>
          <w:u w:val="single"/>
          <w:lang w:eastAsia="en-GB"/>
        </w:rPr>
        <w:t xml:space="preserve"> </w:t>
      </w:r>
      <w:proofErr w:type="spellStart"/>
      <w:r w:rsidR="00013BC1" w:rsidRPr="00A57770">
        <w:rPr>
          <w:rFonts w:ascii="Calibri" w:eastAsia="Times New Roman" w:hAnsi="Calibri" w:cs="Calibri"/>
          <w:sz w:val="28"/>
          <w:szCs w:val="28"/>
          <w:u w:val="single"/>
          <w:lang w:eastAsia="en-GB"/>
        </w:rPr>
        <w:t>tribu</w:t>
      </w:r>
      <w:proofErr w:type="spellEnd"/>
    </w:p>
    <w:p w14:paraId="5D1D6E75" w14:textId="77777777" w:rsidR="005110CD" w:rsidRPr="0067678F" w:rsidRDefault="005110CD" w:rsidP="002E5932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</w:p>
    <w:tbl>
      <w:tblPr>
        <w:tblStyle w:val="TableGrid"/>
        <w:tblW w:w="14175" w:type="dxa"/>
        <w:tblInd w:w="-572" w:type="dxa"/>
        <w:tblLook w:val="04A0" w:firstRow="1" w:lastRow="0" w:firstColumn="1" w:lastColumn="0" w:noHBand="0" w:noVBand="1"/>
      </w:tblPr>
      <w:tblGrid>
        <w:gridCol w:w="3679"/>
        <w:gridCol w:w="2270"/>
        <w:gridCol w:w="6854"/>
        <w:gridCol w:w="1372"/>
      </w:tblGrid>
      <w:tr w:rsidR="00B2769A" w:rsidRPr="0067678F" w14:paraId="7D5891B5" w14:textId="77777777" w:rsidTr="00B2769A">
        <w:tc>
          <w:tcPr>
            <w:tcW w:w="3704" w:type="dxa"/>
          </w:tcPr>
          <w:p w14:paraId="4D9A6D31" w14:textId="77777777" w:rsidR="00B2769A" w:rsidRPr="0067678F" w:rsidRDefault="00B2769A" w:rsidP="002B5533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67678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Unit title and communicative function / </w:t>
            </w:r>
            <w:r w:rsidRPr="0067678F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>cultural input</w:t>
            </w:r>
          </w:p>
        </w:tc>
        <w:tc>
          <w:tcPr>
            <w:tcW w:w="2285" w:type="dxa"/>
          </w:tcPr>
          <w:p w14:paraId="385BC5FF" w14:textId="77777777" w:rsidR="00B2769A" w:rsidRPr="0067678F" w:rsidRDefault="00B2769A" w:rsidP="002B5533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67678F">
              <w:rPr>
                <w:rFonts w:ascii="Arial" w:hAnsi="Arial" w:cs="Arial"/>
                <w:b/>
                <w:sz w:val="20"/>
                <w:szCs w:val="20"/>
                <w:u w:val="single"/>
              </w:rPr>
              <w:t>Edexcel Thematic context / Topic</w:t>
            </w:r>
          </w:p>
        </w:tc>
        <w:tc>
          <w:tcPr>
            <w:tcW w:w="6911" w:type="dxa"/>
          </w:tcPr>
          <w:p w14:paraId="33C78F45" w14:textId="77777777" w:rsidR="00B2769A" w:rsidRPr="0067678F" w:rsidRDefault="00B2769A" w:rsidP="002B5533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67678F">
              <w:rPr>
                <w:rFonts w:ascii="Arial" w:hAnsi="Arial" w:cs="Arial"/>
                <w:b/>
                <w:sz w:val="20"/>
                <w:szCs w:val="20"/>
                <w:u w:val="single"/>
              </w:rPr>
              <w:t>Grammar / Skills: TBAT</w:t>
            </w:r>
          </w:p>
        </w:tc>
        <w:tc>
          <w:tcPr>
            <w:tcW w:w="1275" w:type="dxa"/>
          </w:tcPr>
          <w:p w14:paraId="09D0166C" w14:textId="36677B94" w:rsidR="00B2769A" w:rsidRPr="0067678F" w:rsidRDefault="00B2769A" w:rsidP="002B5533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67678F">
              <w:rPr>
                <w:rFonts w:ascii="Arial" w:hAnsi="Arial" w:cs="Arial"/>
                <w:b/>
                <w:color w:val="00B050"/>
                <w:sz w:val="20"/>
                <w:szCs w:val="20"/>
                <w:u w:val="single"/>
              </w:rPr>
              <w:t xml:space="preserve">AVOCADOS </w:t>
            </w:r>
            <w:r w:rsidRPr="0067678F"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  <w:u w:val="single"/>
              </w:rPr>
              <w:t>/ PHONICS</w:t>
            </w:r>
          </w:p>
        </w:tc>
      </w:tr>
      <w:tr w:rsidR="00CB2A8B" w:rsidRPr="0067678F" w14:paraId="09920AB0" w14:textId="77777777" w:rsidTr="00B2769A">
        <w:tc>
          <w:tcPr>
            <w:tcW w:w="3704" w:type="dxa"/>
          </w:tcPr>
          <w:p w14:paraId="6F5767D8" w14:textId="77777777" w:rsidR="00CB2A8B" w:rsidRPr="00F22CED" w:rsidRDefault="00CB2A8B" w:rsidP="00CB2A8B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="Verdana" w:hAnsi="Arial" w:cs="Arial"/>
                <w:color w:val="EE0000"/>
                <w:sz w:val="20"/>
                <w:szCs w:val="20"/>
              </w:rPr>
            </w:pPr>
            <w:r w:rsidRPr="00F22CED">
              <w:rPr>
                <w:rFonts w:ascii="Arial" w:eastAsia="Verdana" w:hAnsi="Arial" w:cs="Arial"/>
                <w:color w:val="EE0000"/>
                <w:sz w:val="20"/>
                <w:szCs w:val="20"/>
              </w:rPr>
              <w:t>STAND ALONE LESSON Comment as-</w:t>
            </w:r>
            <w:proofErr w:type="spellStart"/>
            <w:r w:rsidRPr="00F22CED">
              <w:rPr>
                <w:rFonts w:ascii="Arial" w:eastAsia="Verdana" w:hAnsi="Arial" w:cs="Arial"/>
                <w:color w:val="EE0000"/>
                <w:sz w:val="20"/>
                <w:szCs w:val="20"/>
              </w:rPr>
              <w:t>tu</w:t>
            </w:r>
            <w:proofErr w:type="spellEnd"/>
            <w:r w:rsidRPr="00F22CED">
              <w:rPr>
                <w:rFonts w:ascii="Arial" w:eastAsia="Verdana" w:hAnsi="Arial" w:cs="Arial"/>
                <w:color w:val="EE0000"/>
                <w:sz w:val="20"/>
                <w:szCs w:val="20"/>
              </w:rPr>
              <w:t xml:space="preserve"> fête Noël chez </w:t>
            </w:r>
            <w:proofErr w:type="spellStart"/>
            <w:r w:rsidRPr="00F22CED">
              <w:rPr>
                <w:rFonts w:ascii="Arial" w:eastAsia="Verdana" w:hAnsi="Arial" w:cs="Arial"/>
                <w:color w:val="EE0000"/>
                <w:sz w:val="20"/>
                <w:szCs w:val="20"/>
              </w:rPr>
              <w:t>toi</w:t>
            </w:r>
            <w:proofErr w:type="spellEnd"/>
            <w:r w:rsidRPr="00F22CED">
              <w:rPr>
                <w:rFonts w:ascii="Arial" w:eastAsia="Verdana" w:hAnsi="Arial" w:cs="Arial"/>
                <w:color w:val="EE0000"/>
                <w:sz w:val="20"/>
                <w:szCs w:val="20"/>
              </w:rPr>
              <w:t>?</w:t>
            </w:r>
          </w:p>
          <w:p w14:paraId="0737C268" w14:textId="77777777" w:rsidR="00CB2A8B" w:rsidRPr="0067678F" w:rsidRDefault="00CB2A8B" w:rsidP="00CB2A8B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0129C9DB" w14:textId="77777777" w:rsidR="00CB2A8B" w:rsidRPr="0067678F" w:rsidRDefault="00CB2A8B" w:rsidP="00CB2A8B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="Verdana" w:hAnsi="Arial" w:cs="Arial"/>
                <w:sz w:val="20"/>
                <w:szCs w:val="20"/>
              </w:rPr>
            </w:pPr>
            <w:r w:rsidRPr="0067678F">
              <w:rPr>
                <w:rFonts w:ascii="Arial" w:eastAsia="Verdana" w:hAnsi="Arial" w:cs="Arial"/>
                <w:sz w:val="20"/>
                <w:szCs w:val="20"/>
              </w:rPr>
              <w:t>GRAMMAR FOCUS How to form reflexive verbs in the present tense</w:t>
            </w:r>
          </w:p>
          <w:p w14:paraId="3B318145" w14:textId="77777777" w:rsidR="00CB2A8B" w:rsidRPr="0067678F" w:rsidRDefault="00CB2A8B" w:rsidP="00CB2A8B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3B43EE1A" w14:textId="7538FC12" w:rsidR="00CB2A8B" w:rsidRPr="0067678F" w:rsidRDefault="00CB2A8B" w:rsidP="00CB2A8B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szCs w:val="20"/>
              </w:rPr>
            </w:pPr>
            <w:r w:rsidRPr="0067678F">
              <w:rPr>
                <w:szCs w:val="20"/>
              </w:rPr>
              <w:t>GRAMMAR FOCUS Possessives</w:t>
            </w:r>
          </w:p>
        </w:tc>
        <w:tc>
          <w:tcPr>
            <w:tcW w:w="2285" w:type="dxa"/>
          </w:tcPr>
          <w:p w14:paraId="38122147" w14:textId="6D4E3301" w:rsidR="00CB2A8B" w:rsidRPr="0067678F" w:rsidRDefault="003B0CC3" w:rsidP="00CB2A8B">
            <w:pPr>
              <w:pStyle w:val="Tabletext"/>
              <w:rPr>
                <w:szCs w:val="20"/>
              </w:rPr>
            </w:pPr>
            <w:r w:rsidRPr="0067678F">
              <w:rPr>
                <w:szCs w:val="20"/>
              </w:rPr>
              <w:t>My personal world</w:t>
            </w:r>
          </w:p>
        </w:tc>
        <w:tc>
          <w:tcPr>
            <w:tcW w:w="6911" w:type="dxa"/>
          </w:tcPr>
          <w:p w14:paraId="262B3933" w14:textId="77777777" w:rsidR="00CB2A8B" w:rsidRPr="0067678F" w:rsidRDefault="00CB2A8B" w:rsidP="00CB2A8B">
            <w:pPr>
              <w:pStyle w:val="Tabletextbullets"/>
              <w:rPr>
                <w:rStyle w:val="normaltextrun"/>
                <w:szCs w:val="20"/>
              </w:rPr>
            </w:pPr>
            <w:r w:rsidRPr="0067678F">
              <w:rPr>
                <w:rStyle w:val="normaltextrun"/>
                <w:szCs w:val="20"/>
              </w:rPr>
              <w:t>Using reflexive verbs in present tense (</w:t>
            </w:r>
            <w:proofErr w:type="spellStart"/>
            <w:r w:rsidRPr="0067678F">
              <w:rPr>
                <w:rStyle w:val="normaltextrun"/>
                <w:szCs w:val="20"/>
              </w:rPr>
              <w:t>eg</w:t>
            </w:r>
            <w:proofErr w:type="spellEnd"/>
            <w:r w:rsidRPr="0067678F">
              <w:rPr>
                <w:rStyle w:val="normaltextrun"/>
                <w:szCs w:val="20"/>
              </w:rPr>
              <w:t xml:space="preserve"> se lever full conjugation)</w:t>
            </w:r>
          </w:p>
          <w:p w14:paraId="633E1A57" w14:textId="77777777" w:rsidR="00CB2A8B" w:rsidRPr="0067678F" w:rsidRDefault="00CB2A8B" w:rsidP="00CB2A8B">
            <w:pPr>
              <w:pStyle w:val="Tabletextbullets"/>
              <w:rPr>
                <w:rStyle w:val="normaltextrun"/>
                <w:szCs w:val="20"/>
              </w:rPr>
            </w:pPr>
            <w:r w:rsidRPr="0067678F">
              <w:rPr>
                <w:rStyle w:val="normaltextrun"/>
                <w:szCs w:val="20"/>
                <w:lang w:val="fr-FR"/>
              </w:rPr>
              <w:t xml:space="preserve">Revising possessives adjectives: </w:t>
            </w:r>
            <w:r w:rsidRPr="0067678F">
              <w:rPr>
                <w:rStyle w:val="normaltextrun"/>
                <w:i/>
                <w:iCs/>
                <w:szCs w:val="20"/>
                <w:lang w:val="fr-FR"/>
              </w:rPr>
              <w:t>mon</w:t>
            </w:r>
            <w:r w:rsidRPr="0067678F">
              <w:rPr>
                <w:rStyle w:val="normaltextrun"/>
                <w:szCs w:val="20"/>
                <w:lang w:val="fr-FR"/>
              </w:rPr>
              <w:t xml:space="preserve">, </w:t>
            </w:r>
            <w:r w:rsidRPr="0067678F">
              <w:rPr>
                <w:rStyle w:val="normaltextrun"/>
                <w:i/>
                <w:iCs/>
                <w:szCs w:val="20"/>
                <w:lang w:val="fr-FR"/>
              </w:rPr>
              <w:t>ma</w:t>
            </w:r>
            <w:r w:rsidRPr="0067678F">
              <w:rPr>
                <w:rStyle w:val="normaltextrun"/>
                <w:szCs w:val="20"/>
                <w:lang w:val="fr-FR"/>
              </w:rPr>
              <w:t xml:space="preserve">, </w:t>
            </w:r>
            <w:r w:rsidRPr="0067678F">
              <w:rPr>
                <w:rStyle w:val="normaltextrun"/>
                <w:i/>
                <w:iCs/>
                <w:szCs w:val="20"/>
                <w:lang w:val="fr-FR"/>
              </w:rPr>
              <w:t>mes</w:t>
            </w:r>
            <w:r w:rsidRPr="0067678F">
              <w:rPr>
                <w:rStyle w:val="normaltextrun"/>
                <w:szCs w:val="20"/>
                <w:lang w:val="fr-FR"/>
              </w:rPr>
              <w:t xml:space="preserve">; </w:t>
            </w:r>
            <w:r w:rsidRPr="0067678F">
              <w:rPr>
                <w:rStyle w:val="normaltextrun"/>
                <w:i/>
                <w:iCs/>
                <w:szCs w:val="20"/>
                <w:lang w:val="fr-FR"/>
              </w:rPr>
              <w:t>ton</w:t>
            </w:r>
            <w:r w:rsidRPr="0067678F">
              <w:rPr>
                <w:rStyle w:val="normaltextrun"/>
                <w:szCs w:val="20"/>
                <w:lang w:val="fr-FR"/>
              </w:rPr>
              <w:t xml:space="preserve">, </w:t>
            </w:r>
            <w:r w:rsidRPr="0067678F">
              <w:rPr>
                <w:rStyle w:val="normaltextrun"/>
                <w:i/>
                <w:iCs/>
                <w:szCs w:val="20"/>
                <w:lang w:val="fr-FR"/>
              </w:rPr>
              <w:t>ta</w:t>
            </w:r>
            <w:r w:rsidRPr="0067678F">
              <w:rPr>
                <w:rStyle w:val="normaltextrun"/>
                <w:szCs w:val="20"/>
                <w:lang w:val="fr-FR"/>
              </w:rPr>
              <w:t xml:space="preserve">, </w:t>
            </w:r>
            <w:r w:rsidRPr="0067678F">
              <w:rPr>
                <w:rStyle w:val="normaltextrun"/>
                <w:i/>
                <w:iCs/>
                <w:szCs w:val="20"/>
                <w:lang w:val="fr-FR"/>
              </w:rPr>
              <w:t>tes</w:t>
            </w:r>
            <w:r w:rsidRPr="0067678F">
              <w:rPr>
                <w:rStyle w:val="normaltextrun"/>
                <w:szCs w:val="20"/>
                <w:lang w:val="fr-FR"/>
              </w:rPr>
              <w:t xml:space="preserve">; </w:t>
            </w:r>
            <w:r w:rsidRPr="0067678F">
              <w:rPr>
                <w:rStyle w:val="normaltextrun"/>
                <w:i/>
                <w:iCs/>
                <w:szCs w:val="20"/>
                <w:lang w:val="fr-FR"/>
              </w:rPr>
              <w:t>son</w:t>
            </w:r>
            <w:r w:rsidRPr="0067678F">
              <w:rPr>
                <w:rStyle w:val="normaltextrun"/>
                <w:szCs w:val="20"/>
                <w:lang w:val="fr-FR"/>
              </w:rPr>
              <w:t xml:space="preserve">, </w:t>
            </w:r>
            <w:r w:rsidRPr="0067678F">
              <w:rPr>
                <w:rStyle w:val="normaltextrun"/>
                <w:i/>
                <w:iCs/>
                <w:szCs w:val="20"/>
                <w:lang w:val="fr-FR"/>
              </w:rPr>
              <w:t>sa</w:t>
            </w:r>
            <w:r w:rsidRPr="0067678F">
              <w:rPr>
                <w:rStyle w:val="normaltextrun"/>
                <w:szCs w:val="20"/>
                <w:lang w:val="fr-FR"/>
              </w:rPr>
              <w:t xml:space="preserve">, </w:t>
            </w:r>
            <w:r w:rsidRPr="0067678F">
              <w:rPr>
                <w:rStyle w:val="normaltextrun"/>
                <w:i/>
                <w:iCs/>
                <w:szCs w:val="20"/>
                <w:lang w:val="fr-FR"/>
              </w:rPr>
              <w:t>ses</w:t>
            </w:r>
          </w:p>
          <w:p w14:paraId="76818ED8" w14:textId="77777777" w:rsidR="00CB2A8B" w:rsidRPr="0067678F" w:rsidRDefault="00CB2A8B" w:rsidP="00CB2A8B">
            <w:pPr>
              <w:pStyle w:val="Tabletextbullets"/>
              <w:numPr>
                <w:ilvl w:val="0"/>
                <w:numId w:val="0"/>
              </w:numPr>
              <w:rPr>
                <w:szCs w:val="20"/>
                <w:lang w:val="es-ES"/>
              </w:rPr>
            </w:pPr>
          </w:p>
        </w:tc>
        <w:tc>
          <w:tcPr>
            <w:tcW w:w="1275" w:type="dxa"/>
          </w:tcPr>
          <w:p w14:paraId="6351FD70" w14:textId="445480DC" w:rsidR="00CB2A8B" w:rsidRPr="005B1E7E" w:rsidRDefault="00CB2A8B" w:rsidP="00CB2A8B">
            <w:pPr>
              <w:rPr>
                <w:rFonts w:ascii="Arial" w:hAnsi="Arial" w:cs="Arial"/>
                <w:color w:val="804930"/>
                <w:sz w:val="20"/>
                <w:szCs w:val="20"/>
                <w:lang w:val="es-ES"/>
              </w:rPr>
            </w:pPr>
          </w:p>
        </w:tc>
      </w:tr>
      <w:tr w:rsidR="00CB2A8B" w:rsidRPr="0067678F" w14:paraId="0B8A4348" w14:textId="77777777" w:rsidTr="00B2769A">
        <w:tc>
          <w:tcPr>
            <w:tcW w:w="3704" w:type="dxa"/>
          </w:tcPr>
          <w:p w14:paraId="43D3E7A8" w14:textId="77777777" w:rsidR="00CB2A8B" w:rsidRPr="0067678F" w:rsidRDefault="00CB2A8B" w:rsidP="00CB2A8B">
            <w:pPr>
              <w:tabs>
                <w:tab w:val="left" w:pos="2400"/>
              </w:tabs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  <w:r w:rsidRPr="0067678F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fr-FR"/>
              </w:rPr>
              <w:t>Module 2 Mon clan, ma tribu</w:t>
            </w:r>
          </w:p>
          <w:p w14:paraId="336AF2D8" w14:textId="77777777" w:rsidR="00CB2A8B" w:rsidRPr="0067678F" w:rsidRDefault="00CB2A8B" w:rsidP="00CB2A8B">
            <w:pPr>
              <w:tabs>
                <w:tab w:val="left" w:pos="2400"/>
              </w:tabs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  <w:r w:rsidRPr="0067678F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fr-FR"/>
              </w:rPr>
              <w:t>Zone de culture Libre d’être moi</w:t>
            </w:r>
          </w:p>
          <w:p w14:paraId="28F32801" w14:textId="77777777" w:rsidR="00CB2A8B" w:rsidRPr="0067678F" w:rsidRDefault="00CB2A8B" w:rsidP="00CB2A8B">
            <w:pPr>
              <w:tabs>
                <w:tab w:val="left" w:pos="2400"/>
              </w:tabs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</w:p>
          <w:p w14:paraId="1352788C" w14:textId="77777777" w:rsidR="00CB2A8B" w:rsidRPr="0067678F" w:rsidRDefault="00CB2A8B" w:rsidP="00CB2A8B">
            <w:pPr>
              <w:tabs>
                <w:tab w:val="left" w:pos="2400"/>
              </w:tabs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  <w:r w:rsidRPr="0067678F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fr-FR"/>
              </w:rPr>
              <w:t>Qu’est-ce qui fait ton identité ?</w:t>
            </w:r>
          </w:p>
          <w:p w14:paraId="5DE73F97" w14:textId="77777777" w:rsidR="00CB2A8B" w:rsidRPr="009E1103" w:rsidRDefault="00CB2A8B" w:rsidP="00CB2A8B">
            <w:pPr>
              <w:tabs>
                <w:tab w:val="left" w:pos="2400"/>
              </w:tabs>
              <w:rPr>
                <w:rStyle w:val="normaltextrun"/>
                <w:rFonts w:ascii="Arial" w:hAnsi="Arial" w:cs="Arial"/>
                <w:bCs/>
                <w:color w:val="EE0000"/>
                <w:sz w:val="20"/>
                <w:szCs w:val="20"/>
                <w:lang w:val="fr-FR"/>
              </w:rPr>
            </w:pPr>
            <w:r w:rsidRPr="009E1103">
              <w:rPr>
                <w:rStyle w:val="normaltextrun"/>
                <w:rFonts w:ascii="Arial" w:hAnsi="Arial" w:cs="Arial"/>
                <w:bCs/>
                <w:color w:val="EE0000"/>
                <w:sz w:val="20"/>
                <w:szCs w:val="20"/>
                <w:lang w:val="fr-FR"/>
              </w:rPr>
              <w:t>Discussing your identity</w:t>
            </w:r>
          </w:p>
          <w:p w14:paraId="1147CAF2" w14:textId="071B77E9" w:rsidR="00CB2A8B" w:rsidRPr="0067678F" w:rsidRDefault="00CB2A8B" w:rsidP="00CB2A8B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szCs w:val="20"/>
              </w:rPr>
            </w:pPr>
          </w:p>
        </w:tc>
        <w:tc>
          <w:tcPr>
            <w:tcW w:w="2285" w:type="dxa"/>
          </w:tcPr>
          <w:p w14:paraId="0A416049" w14:textId="41436EF2" w:rsidR="00CB2A8B" w:rsidRPr="0067678F" w:rsidRDefault="00CB2A8B" w:rsidP="00CB2A8B">
            <w:pPr>
              <w:pStyle w:val="Tabletext"/>
              <w:rPr>
                <w:szCs w:val="20"/>
              </w:rPr>
            </w:pPr>
            <w:r w:rsidRPr="0067678F">
              <w:rPr>
                <w:szCs w:val="20"/>
              </w:rPr>
              <w:t xml:space="preserve">My personal world </w:t>
            </w:r>
          </w:p>
        </w:tc>
        <w:tc>
          <w:tcPr>
            <w:tcW w:w="6911" w:type="dxa"/>
          </w:tcPr>
          <w:p w14:paraId="2422ED36" w14:textId="017255A2" w:rsidR="00CB2A8B" w:rsidRPr="0067678F" w:rsidRDefault="00264FBE" w:rsidP="00CB2A8B">
            <w:pPr>
              <w:pStyle w:val="paragraph"/>
              <w:numPr>
                <w:ilvl w:val="0"/>
                <w:numId w:val="29"/>
              </w:numPr>
              <w:spacing w:before="0" w:beforeAutospacing="0" w:after="0" w:afterAutospacing="0"/>
              <w:contextualSpacing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Using </w:t>
            </w:r>
            <w:r w:rsidR="00416D82">
              <w:rPr>
                <w:rFonts w:ascii="Arial" w:hAnsi="Arial" w:cs="Arial"/>
                <w:sz w:val="20"/>
                <w:szCs w:val="20"/>
              </w:rPr>
              <w:t xml:space="preserve">different </w:t>
            </w:r>
            <w:r>
              <w:rPr>
                <w:rFonts w:ascii="Arial" w:hAnsi="Arial" w:cs="Arial"/>
                <w:sz w:val="20"/>
                <w:szCs w:val="20"/>
              </w:rPr>
              <w:t xml:space="preserve">pronouns, </w:t>
            </w:r>
            <w:r w:rsidR="00416D82">
              <w:rPr>
                <w:rFonts w:ascii="Arial" w:hAnsi="Arial" w:cs="Arial"/>
                <w:sz w:val="20"/>
                <w:szCs w:val="20"/>
              </w:rPr>
              <w:t>emphatic pronouns and adjectives</w:t>
            </w:r>
          </w:p>
        </w:tc>
        <w:tc>
          <w:tcPr>
            <w:tcW w:w="1275" w:type="dxa"/>
          </w:tcPr>
          <w:p w14:paraId="6AF2EB49" w14:textId="07B1A004" w:rsidR="00CB2A8B" w:rsidRPr="0067678F" w:rsidRDefault="00CB2A8B" w:rsidP="00CB2A8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CB2A8B" w:rsidRPr="0067678F" w14:paraId="0283FFC0" w14:textId="77777777" w:rsidTr="00B2769A">
        <w:tc>
          <w:tcPr>
            <w:tcW w:w="3704" w:type="dxa"/>
          </w:tcPr>
          <w:p w14:paraId="155D5B85" w14:textId="77777777" w:rsidR="00CB2A8B" w:rsidRPr="0067678F" w:rsidRDefault="00CB2A8B" w:rsidP="00CB2A8B">
            <w:pPr>
              <w:tabs>
                <w:tab w:val="left" w:pos="2400"/>
              </w:tabs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  <w:r w:rsidRPr="0067678F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fr-FR"/>
              </w:rPr>
              <w:t>Module 2 Mon clan, ma tribu</w:t>
            </w:r>
          </w:p>
          <w:p w14:paraId="398CC1F4" w14:textId="77777777" w:rsidR="00CB2A8B" w:rsidRPr="0067678F" w:rsidRDefault="00CB2A8B" w:rsidP="00CB2A8B">
            <w:pPr>
              <w:tabs>
                <w:tab w:val="left" w:pos="2400"/>
              </w:tabs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  <w:r w:rsidRPr="0067678F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fr-FR"/>
              </w:rPr>
              <w:t>Unit 1 Un week-end en famille</w:t>
            </w:r>
          </w:p>
          <w:p w14:paraId="67F96FCD" w14:textId="77777777" w:rsidR="00CB2A8B" w:rsidRPr="0067678F" w:rsidRDefault="00CB2A8B" w:rsidP="00CB2A8B">
            <w:pPr>
              <w:tabs>
                <w:tab w:val="left" w:pos="2400"/>
              </w:tabs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</w:p>
          <w:p w14:paraId="6742F438" w14:textId="77777777" w:rsidR="00CB2A8B" w:rsidRPr="0067678F" w:rsidRDefault="00CB2A8B" w:rsidP="00CB2A8B">
            <w:pPr>
              <w:tabs>
                <w:tab w:val="left" w:pos="2400"/>
              </w:tabs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  <w:r w:rsidRPr="0067678F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fr-FR"/>
              </w:rPr>
              <w:t>Que fais-tu le weekend en famille ?</w:t>
            </w:r>
          </w:p>
          <w:p w14:paraId="0EA00600" w14:textId="77777777" w:rsidR="00CB2A8B" w:rsidRPr="009E1103" w:rsidRDefault="00CB2A8B" w:rsidP="00CB2A8B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9E1103">
              <w:rPr>
                <w:rStyle w:val="normaltextrun"/>
                <w:rFonts w:ascii="Arial" w:hAnsi="Arial" w:cs="Arial"/>
                <w:color w:val="EE0000"/>
                <w:sz w:val="20"/>
                <w:szCs w:val="20"/>
              </w:rPr>
              <w:t>Discussing your weekend routine</w:t>
            </w:r>
            <w:r w:rsidRPr="009E1103">
              <w:rPr>
                <w:rStyle w:val="eop"/>
                <w:rFonts w:ascii="Arial" w:eastAsiaTheme="minorEastAsia" w:hAnsi="Arial" w:cs="Arial"/>
                <w:color w:val="EE0000"/>
                <w:sz w:val="20"/>
                <w:szCs w:val="20"/>
              </w:rPr>
              <w:t> </w:t>
            </w:r>
          </w:p>
          <w:p w14:paraId="2C12F8EE" w14:textId="77777777" w:rsidR="00CB2A8B" w:rsidRPr="0067678F" w:rsidRDefault="00CB2A8B" w:rsidP="00CB2A8B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7678F">
              <w:rPr>
                <w:rStyle w:val="eop"/>
                <w:rFonts w:ascii="Arial" w:eastAsiaTheme="minorEastAsia" w:hAnsi="Arial" w:cs="Arial"/>
                <w:sz w:val="20"/>
                <w:szCs w:val="20"/>
              </w:rPr>
              <w:t> </w:t>
            </w:r>
          </w:p>
          <w:p w14:paraId="2EEDA9CF" w14:textId="02BD4C76" w:rsidR="00CB2A8B" w:rsidRPr="0067678F" w:rsidRDefault="00CB2A8B" w:rsidP="00CB2A8B">
            <w:pPr>
              <w:pStyle w:val="Tabletextbullets"/>
              <w:numPr>
                <w:ilvl w:val="0"/>
                <w:numId w:val="0"/>
              </w:numPr>
              <w:rPr>
                <w:szCs w:val="20"/>
              </w:rPr>
            </w:pPr>
          </w:p>
        </w:tc>
        <w:tc>
          <w:tcPr>
            <w:tcW w:w="2285" w:type="dxa"/>
          </w:tcPr>
          <w:p w14:paraId="6E98246A" w14:textId="6EE48E83" w:rsidR="00CB2A8B" w:rsidRPr="0067678F" w:rsidRDefault="00CB2A8B" w:rsidP="00CB2A8B">
            <w:pPr>
              <w:pStyle w:val="Tabletext"/>
              <w:rPr>
                <w:szCs w:val="20"/>
              </w:rPr>
            </w:pPr>
            <w:r w:rsidRPr="0067678F">
              <w:rPr>
                <w:szCs w:val="20"/>
              </w:rPr>
              <w:t>My personal world</w:t>
            </w:r>
          </w:p>
        </w:tc>
        <w:tc>
          <w:tcPr>
            <w:tcW w:w="6911" w:type="dxa"/>
          </w:tcPr>
          <w:p w14:paraId="513C1F71" w14:textId="77777777" w:rsidR="00CB2A8B" w:rsidRPr="0067678F" w:rsidRDefault="00CB2A8B" w:rsidP="00CB2A8B">
            <w:pPr>
              <w:pStyle w:val="paragraph"/>
              <w:numPr>
                <w:ilvl w:val="0"/>
                <w:numId w:val="30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7678F">
              <w:rPr>
                <w:rStyle w:val="normaltextrun"/>
                <w:rFonts w:ascii="Arial" w:hAnsi="Arial" w:cs="Arial"/>
                <w:sz w:val="20"/>
                <w:szCs w:val="20"/>
              </w:rPr>
              <w:t>Using reflexive verbs in present tense (</w:t>
            </w:r>
            <w:proofErr w:type="spellStart"/>
            <w:r w:rsidRPr="0067678F">
              <w:rPr>
                <w:rStyle w:val="normaltextrun"/>
                <w:rFonts w:ascii="Arial" w:hAnsi="Arial" w:cs="Arial"/>
                <w:sz w:val="20"/>
                <w:szCs w:val="20"/>
              </w:rPr>
              <w:t>eg</w:t>
            </w:r>
            <w:proofErr w:type="spellEnd"/>
            <w:r w:rsidRPr="0067678F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se lever full conjugation)</w:t>
            </w:r>
          </w:p>
          <w:p w14:paraId="0A8F029A" w14:textId="77777777" w:rsidR="00CB2A8B" w:rsidRPr="0067678F" w:rsidRDefault="00CB2A8B" w:rsidP="00CB2A8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eastAsiaTheme="minorEastAsia" w:hAnsi="Arial" w:cs="Arial"/>
                <w:sz w:val="20"/>
                <w:szCs w:val="20"/>
              </w:rPr>
            </w:pPr>
            <w:r w:rsidRPr="0067678F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</w:rPr>
              <w:t xml:space="preserve">            on</w:t>
            </w:r>
            <w:r w:rsidRPr="0067678F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and </w:t>
            </w:r>
            <w:r w:rsidRPr="0067678F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</w:rPr>
              <w:t>nous</w:t>
            </w:r>
            <w:r w:rsidRPr="0067678F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meaning ‘we’</w:t>
            </w:r>
            <w:r w:rsidRPr="0067678F">
              <w:rPr>
                <w:rStyle w:val="eop"/>
                <w:rFonts w:ascii="Arial" w:eastAsiaTheme="minorEastAsia" w:hAnsi="Arial" w:cs="Arial"/>
                <w:sz w:val="20"/>
                <w:szCs w:val="20"/>
              </w:rPr>
              <w:t> </w:t>
            </w:r>
          </w:p>
          <w:p w14:paraId="2B638B8A" w14:textId="77777777" w:rsidR="00CB2A8B" w:rsidRPr="0067678F" w:rsidRDefault="00CB2A8B" w:rsidP="00CB2A8B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24ECEC73" w14:textId="77777777" w:rsidR="00CB2A8B" w:rsidRPr="0067678F" w:rsidRDefault="00CB2A8B" w:rsidP="00CB2A8B">
            <w:pPr>
              <w:pStyle w:val="paragraph"/>
              <w:numPr>
                <w:ilvl w:val="0"/>
                <w:numId w:val="30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67678F">
              <w:rPr>
                <w:rStyle w:val="normaltextrun"/>
                <w:rFonts w:ascii="Arial" w:hAnsi="Arial" w:cs="Arial"/>
                <w:sz w:val="20"/>
                <w:szCs w:val="20"/>
                <w:lang w:val="fr-FR"/>
              </w:rPr>
              <w:t xml:space="preserve">Revising possessives adjectives: </w:t>
            </w:r>
            <w:r w:rsidRPr="0067678F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  <w:lang w:val="fr-FR"/>
              </w:rPr>
              <w:t>mon</w:t>
            </w:r>
            <w:r w:rsidRPr="0067678F">
              <w:rPr>
                <w:rStyle w:val="normaltextrun"/>
                <w:rFonts w:ascii="Arial" w:hAnsi="Arial" w:cs="Arial"/>
                <w:sz w:val="20"/>
                <w:szCs w:val="20"/>
                <w:lang w:val="fr-FR"/>
              </w:rPr>
              <w:t xml:space="preserve">, </w:t>
            </w:r>
            <w:r w:rsidRPr="0067678F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  <w:lang w:val="fr-FR"/>
              </w:rPr>
              <w:t>ma</w:t>
            </w:r>
            <w:r w:rsidRPr="0067678F">
              <w:rPr>
                <w:rStyle w:val="normaltextrun"/>
                <w:rFonts w:ascii="Arial" w:hAnsi="Arial" w:cs="Arial"/>
                <w:sz w:val="20"/>
                <w:szCs w:val="20"/>
                <w:lang w:val="fr-FR"/>
              </w:rPr>
              <w:t xml:space="preserve">, </w:t>
            </w:r>
            <w:r w:rsidRPr="0067678F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  <w:lang w:val="fr-FR"/>
              </w:rPr>
              <w:t>mes</w:t>
            </w:r>
            <w:r w:rsidRPr="0067678F">
              <w:rPr>
                <w:rStyle w:val="normaltextrun"/>
                <w:rFonts w:ascii="Arial" w:hAnsi="Arial" w:cs="Arial"/>
                <w:sz w:val="20"/>
                <w:szCs w:val="20"/>
                <w:lang w:val="fr-FR"/>
              </w:rPr>
              <w:t xml:space="preserve">; </w:t>
            </w:r>
            <w:r w:rsidRPr="0067678F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  <w:lang w:val="fr-FR"/>
              </w:rPr>
              <w:t>ton</w:t>
            </w:r>
            <w:r w:rsidRPr="0067678F">
              <w:rPr>
                <w:rStyle w:val="normaltextrun"/>
                <w:rFonts w:ascii="Arial" w:hAnsi="Arial" w:cs="Arial"/>
                <w:sz w:val="20"/>
                <w:szCs w:val="20"/>
                <w:lang w:val="fr-FR"/>
              </w:rPr>
              <w:t xml:space="preserve">, </w:t>
            </w:r>
            <w:r w:rsidRPr="0067678F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  <w:lang w:val="fr-FR"/>
              </w:rPr>
              <w:t>ta</w:t>
            </w:r>
            <w:r w:rsidRPr="0067678F">
              <w:rPr>
                <w:rStyle w:val="normaltextrun"/>
                <w:rFonts w:ascii="Arial" w:hAnsi="Arial" w:cs="Arial"/>
                <w:sz w:val="20"/>
                <w:szCs w:val="20"/>
                <w:lang w:val="fr-FR"/>
              </w:rPr>
              <w:t xml:space="preserve">, </w:t>
            </w:r>
            <w:r w:rsidRPr="0067678F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  <w:lang w:val="fr-FR"/>
              </w:rPr>
              <w:t>tes</w:t>
            </w:r>
            <w:r w:rsidRPr="0067678F">
              <w:rPr>
                <w:rStyle w:val="normaltextrun"/>
                <w:rFonts w:ascii="Arial" w:hAnsi="Arial" w:cs="Arial"/>
                <w:sz w:val="20"/>
                <w:szCs w:val="20"/>
                <w:lang w:val="fr-FR"/>
              </w:rPr>
              <w:t xml:space="preserve">; </w:t>
            </w:r>
            <w:r w:rsidRPr="0067678F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  <w:lang w:val="fr-FR"/>
              </w:rPr>
              <w:t>son</w:t>
            </w:r>
            <w:r w:rsidRPr="0067678F">
              <w:rPr>
                <w:rStyle w:val="normaltextrun"/>
                <w:rFonts w:ascii="Arial" w:hAnsi="Arial" w:cs="Arial"/>
                <w:sz w:val="20"/>
                <w:szCs w:val="20"/>
                <w:lang w:val="fr-FR"/>
              </w:rPr>
              <w:t xml:space="preserve">, </w:t>
            </w:r>
            <w:r w:rsidRPr="0067678F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  <w:lang w:val="fr-FR"/>
              </w:rPr>
              <w:t>sa</w:t>
            </w:r>
            <w:r w:rsidRPr="0067678F">
              <w:rPr>
                <w:rStyle w:val="normaltextrun"/>
                <w:rFonts w:ascii="Arial" w:hAnsi="Arial" w:cs="Arial"/>
                <w:sz w:val="20"/>
                <w:szCs w:val="20"/>
                <w:lang w:val="fr-FR"/>
              </w:rPr>
              <w:t xml:space="preserve">, </w:t>
            </w:r>
            <w:r w:rsidRPr="0067678F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  <w:lang w:val="fr-FR"/>
              </w:rPr>
              <w:t>ses</w:t>
            </w:r>
          </w:p>
          <w:p w14:paraId="4300CCDE" w14:textId="5875520E" w:rsidR="00CB2A8B" w:rsidRPr="0067678F" w:rsidRDefault="00CB2A8B" w:rsidP="00B63225">
            <w:pPr>
              <w:pStyle w:val="paragraph"/>
              <w:numPr>
                <w:ilvl w:val="0"/>
                <w:numId w:val="30"/>
              </w:numPr>
              <w:spacing w:before="0" w:beforeAutospacing="0" w:after="0" w:afterAutospacing="0"/>
              <w:textAlignment w:val="baseline"/>
              <w:rPr>
                <w:rFonts w:ascii="Arial" w:eastAsiaTheme="minorEastAsia" w:hAnsi="Arial" w:cs="Arial"/>
                <w:sz w:val="20"/>
                <w:szCs w:val="20"/>
              </w:rPr>
            </w:pPr>
            <w:r w:rsidRPr="0067678F">
              <w:rPr>
                <w:rStyle w:val="normaltextrun"/>
                <w:rFonts w:ascii="Arial" w:hAnsi="Arial" w:cs="Arial"/>
                <w:sz w:val="20"/>
                <w:szCs w:val="20"/>
                <w:lang w:val="fr-FR"/>
              </w:rPr>
              <w:t>Extending sentences using sequencers (</w:t>
            </w:r>
            <w:r w:rsidRPr="0067678F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  <w:lang w:val="fr-FR"/>
              </w:rPr>
              <w:t>d’abord, puis, ensuite, plus tard</w:t>
            </w:r>
            <w:r w:rsidRPr="0067678F">
              <w:rPr>
                <w:rStyle w:val="normaltextrun"/>
                <w:rFonts w:ascii="Arial" w:hAnsi="Arial" w:cs="Arial"/>
                <w:sz w:val="20"/>
                <w:szCs w:val="20"/>
                <w:lang w:val="fr-FR"/>
              </w:rPr>
              <w:t>)</w:t>
            </w:r>
            <w:r w:rsidRPr="0067678F">
              <w:rPr>
                <w:rStyle w:val="eop"/>
                <w:rFonts w:ascii="Arial" w:hAnsi="Arial" w:cs="Arial"/>
                <w:sz w:val="20"/>
                <w:szCs w:val="20"/>
              </w:rPr>
              <w:t xml:space="preserve"> and </w:t>
            </w:r>
            <w:r w:rsidRPr="0067678F">
              <w:rPr>
                <w:rStyle w:val="normaltextrun"/>
                <w:rFonts w:ascii="Arial" w:hAnsi="Arial" w:cs="Arial"/>
                <w:sz w:val="20"/>
                <w:szCs w:val="20"/>
                <w:lang w:val="fr-FR"/>
              </w:rPr>
              <w:t>connectives (</w:t>
            </w:r>
            <w:r w:rsidRPr="0067678F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  <w:lang w:val="fr-FR"/>
              </w:rPr>
              <w:t>et, donc, car, parce que, où</w:t>
            </w:r>
            <w:r w:rsidRPr="0067678F">
              <w:rPr>
                <w:rStyle w:val="normaltextrun"/>
                <w:rFonts w:ascii="Arial" w:hAnsi="Arial" w:cs="Arial"/>
                <w:sz w:val="20"/>
                <w:szCs w:val="20"/>
                <w:lang w:val="fr-FR"/>
              </w:rPr>
              <w:t>)</w:t>
            </w:r>
            <w:r w:rsidRPr="0067678F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</w:tcPr>
          <w:p w14:paraId="07C251FB" w14:textId="075E8B94" w:rsidR="00CB003B" w:rsidRDefault="00CB003B" w:rsidP="00CB2A8B">
            <w:pPr>
              <w:rPr>
                <w:rFonts w:ascii="Arial" w:hAnsi="Arial" w:cs="Arial"/>
                <w:color w:val="00B050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  <w:lang w:val="es-ES"/>
              </w:rPr>
              <w:t>V</w:t>
            </w:r>
          </w:p>
          <w:p w14:paraId="4B9E7690" w14:textId="78D8ECB1" w:rsidR="00D91367" w:rsidRDefault="00D91367" w:rsidP="00CB2A8B">
            <w:pPr>
              <w:rPr>
                <w:rFonts w:ascii="Arial" w:hAnsi="Arial" w:cs="Arial"/>
                <w:color w:val="00B050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  <w:lang w:val="es-ES"/>
              </w:rPr>
              <w:t>A2</w:t>
            </w:r>
          </w:p>
          <w:p w14:paraId="7118959D" w14:textId="77777777" w:rsidR="00D91367" w:rsidRPr="00CB003B" w:rsidRDefault="00D91367" w:rsidP="00CB2A8B">
            <w:pPr>
              <w:rPr>
                <w:rFonts w:ascii="Arial" w:hAnsi="Arial" w:cs="Arial"/>
                <w:color w:val="00B050"/>
                <w:sz w:val="20"/>
                <w:szCs w:val="20"/>
                <w:lang w:val="es-ES"/>
              </w:rPr>
            </w:pPr>
          </w:p>
          <w:p w14:paraId="5B9485B0" w14:textId="0FCB5D2D" w:rsidR="00CB2A8B" w:rsidRPr="00CB003B" w:rsidRDefault="005B1E7E" w:rsidP="00CB2A8B">
            <w:pPr>
              <w:rPr>
                <w:rFonts w:ascii="Arial" w:hAnsi="Arial" w:cs="Arial"/>
                <w:color w:val="804930"/>
                <w:sz w:val="20"/>
                <w:szCs w:val="20"/>
                <w:lang w:val="es-ES"/>
              </w:rPr>
            </w:pPr>
            <w:r w:rsidRPr="00CB003B">
              <w:rPr>
                <w:rFonts w:ascii="Arial" w:hAnsi="Arial" w:cs="Arial"/>
                <w:color w:val="804930"/>
                <w:sz w:val="20"/>
                <w:szCs w:val="20"/>
                <w:lang w:val="es-ES"/>
              </w:rPr>
              <w:t xml:space="preserve">è </w:t>
            </w:r>
            <w:r w:rsidR="00CB003B" w:rsidRPr="00CB003B">
              <w:rPr>
                <w:rFonts w:ascii="Arial" w:hAnsi="Arial" w:cs="Arial"/>
                <w:color w:val="804930"/>
                <w:sz w:val="20"/>
                <w:szCs w:val="20"/>
                <w:lang w:val="es-ES"/>
              </w:rPr>
              <w:t>ai ê</w:t>
            </w:r>
          </w:p>
          <w:p w14:paraId="6A95E3DE" w14:textId="77777777" w:rsidR="00CB003B" w:rsidRPr="00CB003B" w:rsidRDefault="00CB003B" w:rsidP="00CB2A8B">
            <w:pPr>
              <w:rPr>
                <w:rFonts w:ascii="Arial" w:hAnsi="Arial" w:cs="Arial"/>
                <w:color w:val="804930"/>
                <w:sz w:val="20"/>
                <w:szCs w:val="20"/>
                <w:lang w:val="es-ES"/>
              </w:rPr>
            </w:pPr>
            <w:r w:rsidRPr="00CB003B">
              <w:rPr>
                <w:rFonts w:ascii="Arial" w:hAnsi="Arial" w:cs="Arial"/>
                <w:color w:val="804930"/>
                <w:sz w:val="20"/>
                <w:szCs w:val="20"/>
                <w:lang w:val="es-ES"/>
              </w:rPr>
              <w:t xml:space="preserve">oeu   </w:t>
            </w:r>
          </w:p>
          <w:p w14:paraId="10C02A3B" w14:textId="4B967545" w:rsidR="00CB003B" w:rsidRPr="0067678F" w:rsidRDefault="00CB003B" w:rsidP="00CB2A8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CB003B">
              <w:rPr>
                <w:rFonts w:ascii="Arial" w:hAnsi="Arial" w:cs="Arial"/>
                <w:color w:val="804930"/>
                <w:sz w:val="20"/>
                <w:szCs w:val="20"/>
                <w:lang w:val="es-ES"/>
              </w:rPr>
              <w:t>open eu</w:t>
            </w:r>
          </w:p>
        </w:tc>
      </w:tr>
      <w:tr w:rsidR="008C6C3D" w:rsidRPr="0067678F" w14:paraId="0B721FCC" w14:textId="77777777" w:rsidTr="00B2769A">
        <w:tc>
          <w:tcPr>
            <w:tcW w:w="3704" w:type="dxa"/>
          </w:tcPr>
          <w:p w14:paraId="76C5039B" w14:textId="77777777" w:rsidR="008C6C3D" w:rsidRPr="0067678F" w:rsidRDefault="008C6C3D" w:rsidP="008C6C3D">
            <w:pPr>
              <w:tabs>
                <w:tab w:val="left" w:pos="2400"/>
              </w:tabs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  <w:r w:rsidRPr="0067678F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fr-FR"/>
              </w:rPr>
              <w:t>Module 2 Mon clan, ma tribu</w:t>
            </w:r>
          </w:p>
          <w:p w14:paraId="7F284991" w14:textId="77777777" w:rsidR="008C6C3D" w:rsidRPr="0067678F" w:rsidRDefault="008C6C3D" w:rsidP="008C6C3D">
            <w:pPr>
              <w:tabs>
                <w:tab w:val="left" w:pos="2400"/>
              </w:tabs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  <w:r w:rsidRPr="0067678F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fr-FR"/>
              </w:rPr>
              <w:t>Unit 2 L’amitié est la clé du bonheur</w:t>
            </w:r>
          </w:p>
          <w:p w14:paraId="479B2E0C" w14:textId="77777777" w:rsidR="008C6C3D" w:rsidRPr="0067678F" w:rsidRDefault="008C6C3D" w:rsidP="008C6C3D">
            <w:pPr>
              <w:tabs>
                <w:tab w:val="left" w:pos="2400"/>
              </w:tabs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</w:p>
          <w:p w14:paraId="27424B44" w14:textId="77777777" w:rsidR="008C6C3D" w:rsidRPr="0067678F" w:rsidRDefault="008C6C3D" w:rsidP="008C6C3D">
            <w:pPr>
              <w:tabs>
                <w:tab w:val="left" w:pos="2400"/>
              </w:tabs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  <w:r w:rsidRPr="0067678F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fr-FR"/>
              </w:rPr>
              <w:t>Tu t’entends bien avec tes amis ?</w:t>
            </w:r>
          </w:p>
          <w:p w14:paraId="354E3F6E" w14:textId="77777777" w:rsidR="008C6C3D" w:rsidRPr="0067678F" w:rsidRDefault="008C6C3D" w:rsidP="008C6C3D">
            <w:pPr>
              <w:tabs>
                <w:tab w:val="left" w:pos="2400"/>
              </w:tabs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  <w:r w:rsidRPr="0067678F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fr-FR"/>
              </w:rPr>
              <w:t>C’est quoi, un bon ami pour toi ?</w:t>
            </w:r>
          </w:p>
          <w:p w14:paraId="15E41CA1" w14:textId="77777777" w:rsidR="008C6C3D" w:rsidRPr="009E1103" w:rsidRDefault="008C6C3D" w:rsidP="008C6C3D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9E1103">
              <w:rPr>
                <w:rStyle w:val="normaltextrun"/>
                <w:rFonts w:ascii="Arial" w:hAnsi="Arial" w:cs="Arial"/>
                <w:color w:val="EE0000"/>
                <w:sz w:val="20"/>
                <w:szCs w:val="20"/>
              </w:rPr>
              <w:t>Discussing friends and friendship </w:t>
            </w:r>
            <w:r w:rsidRPr="009E1103">
              <w:rPr>
                <w:rStyle w:val="eop"/>
                <w:rFonts w:ascii="Arial" w:eastAsiaTheme="minorEastAsia" w:hAnsi="Arial" w:cs="Arial"/>
                <w:color w:val="EE0000"/>
                <w:sz w:val="20"/>
                <w:szCs w:val="20"/>
              </w:rPr>
              <w:t> </w:t>
            </w:r>
          </w:p>
          <w:p w14:paraId="7BDC3699" w14:textId="77777777" w:rsidR="008C6C3D" w:rsidRPr="0067678F" w:rsidRDefault="008C6C3D" w:rsidP="008C6C3D">
            <w:pPr>
              <w:pStyle w:val="ListParagraph"/>
              <w:ind w:left="374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6A69ACEB" w14:textId="77777777" w:rsidR="00A139CF" w:rsidRPr="0067678F" w:rsidRDefault="00A139CF" w:rsidP="008C6C3D">
            <w:pPr>
              <w:pStyle w:val="ListParagraph"/>
              <w:ind w:left="374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07A84CE2" w14:textId="77777777" w:rsidR="00A139CF" w:rsidRPr="0067678F" w:rsidRDefault="00A139CF" w:rsidP="008C6C3D">
            <w:pPr>
              <w:pStyle w:val="ListParagraph"/>
              <w:ind w:left="374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59AB7144" w14:textId="77777777" w:rsidR="00A139CF" w:rsidRPr="0067678F" w:rsidRDefault="00A139CF" w:rsidP="008C6C3D">
            <w:pPr>
              <w:pStyle w:val="ListParagraph"/>
              <w:ind w:left="374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7E1B0116" w14:textId="77777777" w:rsidR="00A139CF" w:rsidRPr="0067678F" w:rsidRDefault="00A139CF" w:rsidP="00A139CF">
            <w:p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2782CAD6" w14:textId="77777777" w:rsidR="00A139CF" w:rsidRPr="0067678F" w:rsidRDefault="00A139CF" w:rsidP="00A139CF">
            <w:pPr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proofErr w:type="spellStart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Grammaire</w:t>
            </w:r>
            <w:proofErr w:type="spellEnd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1</w:t>
            </w:r>
          </w:p>
          <w:p w14:paraId="5FAC312F" w14:textId="77777777" w:rsidR="00A139CF" w:rsidRPr="009E1103" w:rsidRDefault="00A139CF" w:rsidP="00A139CF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9E1103">
              <w:rPr>
                <w:rFonts w:ascii="Arial" w:hAnsi="Arial" w:cs="Arial"/>
                <w:color w:val="EE0000"/>
                <w:sz w:val="20"/>
                <w:szCs w:val="20"/>
              </w:rPr>
              <w:t>Grammar recap</w:t>
            </w:r>
          </w:p>
          <w:p w14:paraId="2BEAE53C" w14:textId="7EE137FC" w:rsidR="00A139CF" w:rsidRPr="0067678F" w:rsidRDefault="00A139CF" w:rsidP="00A139CF">
            <w:p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285" w:type="dxa"/>
          </w:tcPr>
          <w:p w14:paraId="6D68F4C7" w14:textId="6B2B12C5" w:rsidR="008C6C3D" w:rsidRPr="0067678F" w:rsidRDefault="008C6C3D" w:rsidP="008C6C3D">
            <w:pPr>
              <w:pStyle w:val="Tabletext"/>
              <w:rPr>
                <w:szCs w:val="20"/>
              </w:rPr>
            </w:pPr>
            <w:r w:rsidRPr="0067678F">
              <w:rPr>
                <w:szCs w:val="20"/>
              </w:rPr>
              <w:lastRenderedPageBreak/>
              <w:t>My personal world</w:t>
            </w:r>
          </w:p>
        </w:tc>
        <w:tc>
          <w:tcPr>
            <w:tcW w:w="6911" w:type="dxa"/>
          </w:tcPr>
          <w:p w14:paraId="6E7BF7F0" w14:textId="352ABD21" w:rsidR="008C6C3D" w:rsidRPr="0067678F" w:rsidRDefault="008C6C3D" w:rsidP="008C6C3D">
            <w:pPr>
              <w:pStyle w:val="Tabletextbullets"/>
              <w:rPr>
                <w:rStyle w:val="normaltextrun"/>
                <w:szCs w:val="20"/>
              </w:rPr>
            </w:pPr>
            <w:r w:rsidRPr="0067678F">
              <w:rPr>
                <w:rStyle w:val="normaltextrun"/>
                <w:szCs w:val="20"/>
              </w:rPr>
              <w:t xml:space="preserve">Using adjectives with agreements - regular adjectives (e.g., </w:t>
            </w:r>
            <w:r w:rsidRPr="0067678F">
              <w:rPr>
                <w:rStyle w:val="normaltextrun"/>
                <w:i/>
                <w:iCs/>
                <w:szCs w:val="20"/>
              </w:rPr>
              <w:t>patient</w:t>
            </w:r>
            <w:r w:rsidRPr="0067678F">
              <w:rPr>
                <w:rStyle w:val="normaltextrun"/>
                <w:szCs w:val="20"/>
              </w:rPr>
              <w:t>); other adjectives with different patterns (</w:t>
            </w:r>
            <w:r w:rsidRPr="0067678F">
              <w:rPr>
                <w:rStyle w:val="normaltextrun"/>
                <w:i/>
                <w:iCs/>
                <w:szCs w:val="20"/>
              </w:rPr>
              <w:t>stupide</w:t>
            </w:r>
            <w:r w:rsidRPr="0067678F">
              <w:rPr>
                <w:rStyle w:val="normaltextrun"/>
                <w:szCs w:val="20"/>
              </w:rPr>
              <w:t xml:space="preserve">, </w:t>
            </w:r>
            <w:proofErr w:type="spellStart"/>
            <w:r w:rsidRPr="0067678F">
              <w:rPr>
                <w:rStyle w:val="normaltextrun"/>
                <w:i/>
                <w:iCs/>
                <w:szCs w:val="20"/>
              </w:rPr>
              <w:t>fidèle</w:t>
            </w:r>
            <w:proofErr w:type="spellEnd"/>
            <w:r w:rsidRPr="0067678F">
              <w:rPr>
                <w:rStyle w:val="normaltextrun"/>
                <w:i/>
                <w:iCs/>
                <w:szCs w:val="20"/>
              </w:rPr>
              <w:t xml:space="preserve">, </w:t>
            </w:r>
            <w:proofErr w:type="spellStart"/>
            <w:r w:rsidRPr="0067678F">
              <w:rPr>
                <w:rStyle w:val="normaltextrun"/>
                <w:i/>
                <w:iCs/>
                <w:szCs w:val="20"/>
              </w:rPr>
              <w:t>travailleur</w:t>
            </w:r>
            <w:proofErr w:type="spellEnd"/>
            <w:r w:rsidRPr="0067678F">
              <w:rPr>
                <w:rStyle w:val="normaltextrun"/>
                <w:szCs w:val="20"/>
              </w:rPr>
              <w:t xml:space="preserve">, </w:t>
            </w:r>
            <w:proofErr w:type="spellStart"/>
            <w:r w:rsidRPr="0067678F">
              <w:rPr>
                <w:rStyle w:val="normaltextrun"/>
                <w:i/>
                <w:iCs/>
                <w:szCs w:val="20"/>
              </w:rPr>
              <w:t>actif</w:t>
            </w:r>
            <w:proofErr w:type="spellEnd"/>
            <w:r w:rsidRPr="0067678F">
              <w:rPr>
                <w:rStyle w:val="normaltextrun"/>
                <w:szCs w:val="20"/>
              </w:rPr>
              <w:t xml:space="preserve">, </w:t>
            </w:r>
            <w:r w:rsidRPr="0067678F">
              <w:rPr>
                <w:rStyle w:val="normaltextrun"/>
                <w:i/>
                <w:iCs/>
                <w:szCs w:val="20"/>
              </w:rPr>
              <w:t>gentil</w:t>
            </w:r>
            <w:r w:rsidRPr="0067678F">
              <w:rPr>
                <w:rStyle w:val="normaltextrun"/>
                <w:szCs w:val="20"/>
              </w:rPr>
              <w:t>); irregular adjectives (</w:t>
            </w:r>
            <w:r w:rsidRPr="0067678F">
              <w:rPr>
                <w:rStyle w:val="normaltextrun"/>
                <w:i/>
                <w:iCs/>
                <w:szCs w:val="20"/>
              </w:rPr>
              <w:t>vieux</w:t>
            </w:r>
            <w:r w:rsidRPr="0067678F">
              <w:rPr>
                <w:rStyle w:val="normaltextrun"/>
                <w:szCs w:val="20"/>
              </w:rPr>
              <w:t xml:space="preserve">, </w:t>
            </w:r>
            <w:r w:rsidRPr="0067678F">
              <w:rPr>
                <w:rStyle w:val="normaltextrun"/>
                <w:i/>
                <w:iCs/>
                <w:szCs w:val="20"/>
              </w:rPr>
              <w:t>beau</w:t>
            </w:r>
            <w:r w:rsidRPr="0067678F">
              <w:rPr>
                <w:rStyle w:val="normaltextrun"/>
                <w:szCs w:val="20"/>
              </w:rPr>
              <w:t xml:space="preserve">); </w:t>
            </w:r>
            <w:r w:rsidRPr="0067678F">
              <w:rPr>
                <w:rStyle w:val="normaltextrun"/>
                <w:szCs w:val="20"/>
                <w:lang w:val="fr-FR"/>
              </w:rPr>
              <w:t>adjectives with no change (</w:t>
            </w:r>
            <w:r w:rsidRPr="0067678F">
              <w:rPr>
                <w:rStyle w:val="normaltextrun"/>
                <w:i/>
                <w:iCs/>
                <w:szCs w:val="20"/>
                <w:lang w:val="fr-FR"/>
              </w:rPr>
              <w:t>sympa</w:t>
            </w:r>
            <w:r w:rsidRPr="0067678F">
              <w:rPr>
                <w:rStyle w:val="normaltextrun"/>
                <w:szCs w:val="20"/>
                <w:lang w:val="fr-FR"/>
              </w:rPr>
              <w:t>)</w:t>
            </w:r>
          </w:p>
          <w:p w14:paraId="24E3B371" w14:textId="77777777" w:rsidR="008C6C3D" w:rsidRPr="0067678F" w:rsidRDefault="008C6C3D" w:rsidP="008C6C3D">
            <w:pPr>
              <w:pStyle w:val="ListParagraph"/>
              <w:rPr>
                <w:rStyle w:val="eop"/>
                <w:rFonts w:ascii="Arial" w:hAnsi="Arial" w:cs="Arial"/>
                <w:sz w:val="20"/>
                <w:szCs w:val="20"/>
              </w:rPr>
            </w:pPr>
          </w:p>
          <w:p w14:paraId="4E67B644" w14:textId="77777777" w:rsidR="008C6C3D" w:rsidRPr="0067678F" w:rsidRDefault="008C6C3D" w:rsidP="008C6C3D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7678F">
              <w:rPr>
                <w:rStyle w:val="eop"/>
                <w:rFonts w:ascii="Arial" w:eastAsiaTheme="minorEastAsia" w:hAnsi="Arial" w:cs="Arial"/>
                <w:sz w:val="20"/>
                <w:szCs w:val="20"/>
              </w:rPr>
              <w:t> </w:t>
            </w:r>
          </w:p>
          <w:p w14:paraId="7BC81BBA" w14:textId="77777777" w:rsidR="008C6C3D" w:rsidRPr="0067678F" w:rsidRDefault="008C6C3D" w:rsidP="008C6C3D">
            <w:pPr>
              <w:pStyle w:val="Tabletextbullets"/>
              <w:rPr>
                <w:rStyle w:val="eop"/>
                <w:szCs w:val="20"/>
              </w:rPr>
            </w:pPr>
            <w:r w:rsidRPr="0067678F">
              <w:rPr>
                <w:rStyle w:val="normaltextrun"/>
                <w:szCs w:val="20"/>
                <w:lang w:val="fr-FR"/>
              </w:rPr>
              <w:t>Using reflexive verbs (</w:t>
            </w:r>
            <w:r w:rsidRPr="0067678F">
              <w:rPr>
                <w:rStyle w:val="normaltextrun"/>
                <w:i/>
                <w:iCs/>
                <w:szCs w:val="20"/>
                <w:lang w:val="fr-FR"/>
              </w:rPr>
              <w:t>s’entendre avec</w:t>
            </w:r>
            <w:r w:rsidRPr="0067678F">
              <w:rPr>
                <w:rStyle w:val="normaltextrun"/>
                <w:szCs w:val="20"/>
                <w:lang w:val="fr-FR"/>
              </w:rPr>
              <w:t xml:space="preserve">, </w:t>
            </w:r>
            <w:r w:rsidRPr="0067678F">
              <w:rPr>
                <w:rStyle w:val="normaltextrun"/>
                <w:i/>
                <w:iCs/>
                <w:szCs w:val="20"/>
                <w:lang w:val="fr-FR"/>
              </w:rPr>
              <w:t>se</w:t>
            </w:r>
            <w:r w:rsidRPr="0067678F">
              <w:rPr>
                <w:rStyle w:val="normaltextrun"/>
                <w:szCs w:val="20"/>
                <w:lang w:val="fr-FR"/>
              </w:rPr>
              <w:t xml:space="preserve"> </w:t>
            </w:r>
            <w:r w:rsidRPr="0067678F">
              <w:rPr>
                <w:rStyle w:val="normaltextrun"/>
                <w:i/>
                <w:iCs/>
                <w:szCs w:val="20"/>
                <w:lang w:val="fr-FR"/>
              </w:rPr>
              <w:t>disputer</w:t>
            </w:r>
            <w:r w:rsidRPr="0067678F">
              <w:rPr>
                <w:rStyle w:val="normaltextrun"/>
                <w:szCs w:val="20"/>
                <w:lang w:val="fr-FR"/>
              </w:rPr>
              <w:t xml:space="preserve">, </w:t>
            </w:r>
            <w:r w:rsidRPr="0067678F">
              <w:rPr>
                <w:rStyle w:val="normaltextrun"/>
                <w:i/>
                <w:iCs/>
                <w:szCs w:val="20"/>
                <w:lang w:val="fr-FR"/>
              </w:rPr>
              <w:t>s’excuser</w:t>
            </w:r>
            <w:r w:rsidRPr="0067678F">
              <w:rPr>
                <w:rStyle w:val="normaltextrun"/>
                <w:szCs w:val="20"/>
                <w:lang w:val="fr-FR"/>
              </w:rPr>
              <w:t xml:space="preserve">, </w:t>
            </w:r>
            <w:r w:rsidRPr="0067678F">
              <w:rPr>
                <w:rStyle w:val="normaltextrun"/>
                <w:i/>
                <w:iCs/>
                <w:szCs w:val="20"/>
                <w:lang w:val="fr-FR"/>
              </w:rPr>
              <w:t>s’ennuyer</w:t>
            </w:r>
            <w:r w:rsidRPr="0067678F">
              <w:rPr>
                <w:rStyle w:val="normaltextrun"/>
                <w:szCs w:val="20"/>
                <w:lang w:val="fr-FR"/>
              </w:rPr>
              <w:t>)</w:t>
            </w:r>
            <w:r w:rsidRPr="0067678F">
              <w:rPr>
                <w:rStyle w:val="eop"/>
                <w:szCs w:val="20"/>
              </w:rPr>
              <w:t> </w:t>
            </w:r>
          </w:p>
          <w:p w14:paraId="46DCA448" w14:textId="77777777" w:rsidR="008C6C3D" w:rsidRPr="0067678F" w:rsidRDefault="008C6C3D" w:rsidP="008C6C3D">
            <w:pPr>
              <w:pStyle w:val="Tabletextbullets"/>
              <w:rPr>
                <w:szCs w:val="20"/>
              </w:rPr>
            </w:pPr>
            <w:r w:rsidRPr="0067678F">
              <w:rPr>
                <w:rStyle w:val="normaltextrun"/>
                <w:szCs w:val="20"/>
              </w:rPr>
              <w:t>Using emphatic pronouns after prepositions revisited (receptive)</w:t>
            </w:r>
            <w:r w:rsidRPr="0067678F">
              <w:rPr>
                <w:rStyle w:val="eop"/>
                <w:szCs w:val="20"/>
              </w:rPr>
              <w:t> </w:t>
            </w:r>
          </w:p>
          <w:p w14:paraId="199745C9" w14:textId="77777777" w:rsidR="008C6C3D" w:rsidRPr="0067678F" w:rsidRDefault="008C6C3D" w:rsidP="008C6C3D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5B5CEB83" w14:textId="77777777" w:rsidR="008C6C3D" w:rsidRPr="0067678F" w:rsidRDefault="008C6C3D" w:rsidP="008C6C3D">
            <w:pPr>
              <w:pStyle w:val="Tabletextbullets"/>
              <w:rPr>
                <w:rStyle w:val="eop"/>
                <w:szCs w:val="20"/>
              </w:rPr>
            </w:pPr>
            <w:r w:rsidRPr="0067678F">
              <w:rPr>
                <w:rStyle w:val="normaltextrun"/>
                <w:szCs w:val="20"/>
              </w:rPr>
              <w:lastRenderedPageBreak/>
              <w:t>Translating into French</w:t>
            </w:r>
            <w:r w:rsidRPr="0067678F">
              <w:rPr>
                <w:rStyle w:val="eop"/>
                <w:szCs w:val="20"/>
              </w:rPr>
              <w:t> </w:t>
            </w:r>
          </w:p>
          <w:p w14:paraId="16C3E2F9" w14:textId="77777777" w:rsidR="008C6C3D" w:rsidRPr="0067678F" w:rsidRDefault="008C6C3D" w:rsidP="008C6C3D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73E730E3" w14:textId="77777777" w:rsidR="008C6C3D" w:rsidRPr="0067678F" w:rsidRDefault="008C6C3D" w:rsidP="008C6C3D">
            <w:pPr>
              <w:pStyle w:val="Tabletextbullets"/>
              <w:rPr>
                <w:szCs w:val="20"/>
              </w:rPr>
            </w:pPr>
            <w:r w:rsidRPr="0067678F">
              <w:rPr>
                <w:rStyle w:val="normaltextrun"/>
                <w:szCs w:val="20"/>
                <w:lang w:val="fr-FR"/>
              </w:rPr>
              <w:t>Recognising and using qualifiers/intensifiers (</w:t>
            </w:r>
            <w:r w:rsidRPr="0067678F">
              <w:rPr>
                <w:rStyle w:val="normaltextrun"/>
                <w:i/>
                <w:iCs/>
                <w:szCs w:val="20"/>
                <w:lang w:val="fr-FR"/>
              </w:rPr>
              <w:t>très</w:t>
            </w:r>
            <w:r w:rsidRPr="0067678F">
              <w:rPr>
                <w:rStyle w:val="normaltextrun"/>
                <w:szCs w:val="20"/>
                <w:lang w:val="fr-FR"/>
              </w:rPr>
              <w:t xml:space="preserve">, </w:t>
            </w:r>
            <w:r w:rsidRPr="0067678F">
              <w:rPr>
                <w:rStyle w:val="normaltextrun"/>
                <w:i/>
                <w:iCs/>
                <w:szCs w:val="20"/>
                <w:lang w:val="fr-FR"/>
              </w:rPr>
              <w:t>assez</w:t>
            </w:r>
            <w:r w:rsidRPr="0067678F">
              <w:rPr>
                <w:rStyle w:val="normaltextrun"/>
                <w:szCs w:val="20"/>
                <w:lang w:val="fr-FR"/>
              </w:rPr>
              <w:t xml:space="preserve">, </w:t>
            </w:r>
            <w:r w:rsidRPr="0067678F">
              <w:rPr>
                <w:rStyle w:val="normaltextrun"/>
                <w:i/>
                <w:iCs/>
                <w:szCs w:val="20"/>
                <w:lang w:val="fr-FR"/>
              </w:rPr>
              <w:t>un peu</w:t>
            </w:r>
            <w:r w:rsidRPr="0067678F">
              <w:rPr>
                <w:rStyle w:val="normaltextrun"/>
                <w:szCs w:val="20"/>
                <w:lang w:val="fr-FR"/>
              </w:rPr>
              <w:t>)</w:t>
            </w:r>
            <w:r w:rsidRPr="0067678F">
              <w:rPr>
                <w:rStyle w:val="eop"/>
                <w:szCs w:val="20"/>
              </w:rPr>
              <w:t> </w:t>
            </w:r>
          </w:p>
          <w:p w14:paraId="42660EE7" w14:textId="2576BB80" w:rsidR="008C6C3D" w:rsidRPr="0067678F" w:rsidRDefault="008C6C3D" w:rsidP="008C6C3D">
            <w:pPr>
              <w:pStyle w:val="ListParagraph"/>
              <w:ind w:left="318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05698FF" w14:textId="3727B480" w:rsidR="008C6C3D" w:rsidRPr="0067678F" w:rsidRDefault="00D91367" w:rsidP="008C6C3D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D91367">
              <w:rPr>
                <w:rFonts w:ascii="Arial" w:hAnsi="Arial" w:cs="Arial"/>
                <w:color w:val="804930"/>
                <w:sz w:val="20"/>
                <w:szCs w:val="20"/>
                <w:lang w:val="es-ES"/>
              </w:rPr>
              <w:lastRenderedPageBreak/>
              <w:t>Adjectival agreements and relevant phonics</w:t>
            </w:r>
          </w:p>
        </w:tc>
      </w:tr>
      <w:tr w:rsidR="006A7D84" w:rsidRPr="0067678F" w14:paraId="0B10AB7A" w14:textId="77777777" w:rsidTr="00B2769A">
        <w:tc>
          <w:tcPr>
            <w:tcW w:w="3704" w:type="dxa"/>
          </w:tcPr>
          <w:p w14:paraId="2AF8AC86" w14:textId="77777777" w:rsidR="0078310A" w:rsidRDefault="006A7D84" w:rsidP="0078310A">
            <w:pPr>
              <w:tabs>
                <w:tab w:val="left" w:pos="2400"/>
              </w:tabs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  <w:r w:rsidRPr="0067678F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fr-FR"/>
              </w:rPr>
              <w:lastRenderedPageBreak/>
              <w:t>Module 2 Mon clan, ma tribu</w:t>
            </w:r>
            <w:r w:rsidR="0078310A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fr-FR"/>
              </w:rPr>
              <w:t xml:space="preserve"> Unit 3</w:t>
            </w:r>
          </w:p>
          <w:p w14:paraId="54FE1845" w14:textId="0BE9FF6D" w:rsidR="006A7D84" w:rsidRPr="0078310A" w:rsidRDefault="006A7D84" w:rsidP="0078310A">
            <w:pPr>
              <w:tabs>
                <w:tab w:val="left" w:pos="2400"/>
              </w:tabs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Comment est ton/ta…? Comment </w:t>
            </w:r>
            <w:proofErr w:type="spellStart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sont</w:t>
            </w:r>
            <w:proofErr w:type="spellEnd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tes</w:t>
            </w:r>
            <w:proofErr w:type="spellEnd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….?</w:t>
            </w:r>
          </w:p>
          <w:p w14:paraId="32F5F917" w14:textId="77777777" w:rsidR="006A7D84" w:rsidRPr="009E1103" w:rsidRDefault="006A7D84" w:rsidP="006A7D84">
            <w:pPr>
              <w:tabs>
                <w:tab w:val="left" w:pos="2400"/>
              </w:tabs>
              <w:rPr>
                <w:rStyle w:val="normaltextrun"/>
                <w:rFonts w:ascii="Arial" w:hAnsi="Arial" w:cs="Arial"/>
                <w:b/>
                <w:bCs/>
                <w:color w:val="EE0000"/>
                <w:sz w:val="20"/>
                <w:szCs w:val="20"/>
                <w:lang w:val="fr-FR"/>
              </w:rPr>
            </w:pPr>
            <w:r w:rsidRPr="009E1103">
              <w:rPr>
                <w:rFonts w:ascii="Arial" w:eastAsia="Times New Roman" w:hAnsi="Arial" w:cs="Arial"/>
                <w:color w:val="EE0000"/>
                <w:sz w:val="20"/>
                <w:szCs w:val="20"/>
                <w:lang w:eastAsia="en-GB"/>
              </w:rPr>
              <w:t>Discussing what people look like</w:t>
            </w:r>
          </w:p>
          <w:p w14:paraId="615C8403" w14:textId="0087EC14" w:rsidR="006A7D84" w:rsidRPr="0067678F" w:rsidRDefault="006A7D84" w:rsidP="006A7D84">
            <w:pPr>
              <w:pStyle w:val="Tabletextbullets"/>
              <w:numPr>
                <w:ilvl w:val="0"/>
                <w:numId w:val="0"/>
              </w:numPr>
              <w:ind w:left="397"/>
              <w:rPr>
                <w:szCs w:val="20"/>
              </w:rPr>
            </w:pPr>
          </w:p>
        </w:tc>
        <w:tc>
          <w:tcPr>
            <w:tcW w:w="2285" w:type="dxa"/>
          </w:tcPr>
          <w:p w14:paraId="35414C05" w14:textId="2161C205" w:rsidR="006A7D84" w:rsidRPr="0067678F" w:rsidRDefault="006A7D84" w:rsidP="006A7D84">
            <w:pPr>
              <w:pStyle w:val="Tabletext"/>
              <w:rPr>
                <w:szCs w:val="20"/>
              </w:rPr>
            </w:pPr>
            <w:r w:rsidRPr="0067678F">
              <w:rPr>
                <w:szCs w:val="20"/>
              </w:rPr>
              <w:t>My personal world</w:t>
            </w:r>
          </w:p>
        </w:tc>
        <w:tc>
          <w:tcPr>
            <w:tcW w:w="6911" w:type="dxa"/>
          </w:tcPr>
          <w:p w14:paraId="3E5D0B6A" w14:textId="77777777" w:rsidR="006A7D84" w:rsidRPr="0067678F" w:rsidRDefault="006A7D84" w:rsidP="006A7D84">
            <w:pPr>
              <w:pStyle w:val="Tabletextbullets"/>
              <w:rPr>
                <w:rStyle w:val="eop"/>
                <w:szCs w:val="20"/>
              </w:rPr>
            </w:pPr>
            <w:r w:rsidRPr="0067678F">
              <w:rPr>
                <w:rStyle w:val="normaltextrun"/>
                <w:color w:val="000000"/>
                <w:szCs w:val="20"/>
                <w:shd w:val="clear" w:color="auto" w:fill="FFFFFF"/>
              </w:rPr>
              <w:t xml:space="preserve">Positioning of adjectives – most after the noun (e.g., </w:t>
            </w:r>
            <w:proofErr w:type="spellStart"/>
            <w:r w:rsidRPr="0067678F">
              <w:rPr>
                <w:rStyle w:val="normaltextrun"/>
                <w:i/>
                <w:iCs/>
                <w:color w:val="000000"/>
                <w:szCs w:val="20"/>
                <w:shd w:val="clear" w:color="auto" w:fill="FFFFFF"/>
              </w:rPr>
              <w:t>elle</w:t>
            </w:r>
            <w:proofErr w:type="spellEnd"/>
            <w:r w:rsidRPr="0067678F">
              <w:rPr>
                <w:rStyle w:val="normaltextrun"/>
                <w:i/>
                <w:iCs/>
                <w:color w:val="000000"/>
                <w:szCs w:val="20"/>
                <w:shd w:val="clear" w:color="auto" w:fill="FFFFFF"/>
              </w:rPr>
              <w:t xml:space="preserve"> a le visage long</w:t>
            </w:r>
            <w:r w:rsidRPr="0067678F">
              <w:rPr>
                <w:rStyle w:val="normaltextrun"/>
                <w:color w:val="000000"/>
                <w:szCs w:val="20"/>
                <w:shd w:val="clear" w:color="auto" w:fill="FFFFFF"/>
              </w:rPr>
              <w:t xml:space="preserve">); some go in front of the noun (e.g. </w:t>
            </w:r>
            <w:r w:rsidRPr="0067678F">
              <w:rPr>
                <w:rStyle w:val="normaltextrun"/>
                <w:i/>
                <w:iCs/>
                <w:color w:val="000000"/>
                <w:szCs w:val="20"/>
                <w:shd w:val="clear" w:color="auto" w:fill="FFFFFF"/>
              </w:rPr>
              <w:t xml:space="preserve">un </w:t>
            </w:r>
            <w:proofErr w:type="spellStart"/>
            <w:r w:rsidRPr="0067678F">
              <w:rPr>
                <w:rStyle w:val="normaltextrun"/>
                <w:i/>
                <w:iCs/>
                <w:color w:val="000000"/>
                <w:szCs w:val="20"/>
                <w:shd w:val="clear" w:color="auto" w:fill="FFFFFF"/>
              </w:rPr>
              <w:t>joli</w:t>
            </w:r>
            <w:proofErr w:type="spellEnd"/>
            <w:r w:rsidRPr="0067678F">
              <w:rPr>
                <w:rStyle w:val="normaltextrun"/>
                <w:i/>
                <w:iCs/>
                <w:color w:val="000000"/>
                <w:szCs w:val="20"/>
                <w:shd w:val="clear" w:color="auto" w:fill="FFFFFF"/>
              </w:rPr>
              <w:t xml:space="preserve"> </w:t>
            </w:r>
            <w:proofErr w:type="spellStart"/>
            <w:r w:rsidRPr="0067678F">
              <w:rPr>
                <w:rStyle w:val="normaltextrun"/>
                <w:i/>
                <w:iCs/>
                <w:color w:val="000000"/>
                <w:szCs w:val="20"/>
                <w:shd w:val="clear" w:color="auto" w:fill="FFFFFF"/>
              </w:rPr>
              <w:t>sourire</w:t>
            </w:r>
            <w:proofErr w:type="spellEnd"/>
            <w:r w:rsidRPr="0067678F">
              <w:rPr>
                <w:rStyle w:val="normaltextrun"/>
                <w:color w:val="000000"/>
                <w:szCs w:val="20"/>
                <w:shd w:val="clear" w:color="auto" w:fill="FFFFFF"/>
              </w:rPr>
              <w:t>, d</w:t>
            </w:r>
            <w:r w:rsidRPr="0067678F">
              <w:rPr>
                <w:rStyle w:val="normaltextrun"/>
                <w:i/>
                <w:iCs/>
                <w:color w:val="000000"/>
                <w:szCs w:val="20"/>
                <w:shd w:val="clear" w:color="auto" w:fill="FFFFFF"/>
              </w:rPr>
              <w:t>eux jeunes garçons</w:t>
            </w:r>
            <w:r w:rsidRPr="0067678F">
              <w:rPr>
                <w:rStyle w:val="normaltextrun"/>
                <w:color w:val="000000"/>
                <w:szCs w:val="20"/>
                <w:shd w:val="clear" w:color="auto" w:fill="FFFFFF"/>
              </w:rPr>
              <w:t>);</w:t>
            </w:r>
            <w:r w:rsidRPr="0067678F">
              <w:rPr>
                <w:rStyle w:val="normaltextrun"/>
                <w:szCs w:val="20"/>
              </w:rPr>
              <w:t xml:space="preserve"> s</w:t>
            </w:r>
            <w:r w:rsidRPr="0067678F">
              <w:rPr>
                <w:szCs w:val="20"/>
              </w:rPr>
              <w:t xml:space="preserve">ome go in front of the noun (e.g. </w:t>
            </w:r>
            <w:r w:rsidRPr="0067678F">
              <w:rPr>
                <w:i/>
                <w:iCs/>
                <w:szCs w:val="20"/>
              </w:rPr>
              <w:t xml:space="preserve">un </w:t>
            </w:r>
            <w:proofErr w:type="spellStart"/>
            <w:r w:rsidRPr="0067678F">
              <w:rPr>
                <w:i/>
                <w:iCs/>
                <w:szCs w:val="20"/>
              </w:rPr>
              <w:t>joli</w:t>
            </w:r>
            <w:proofErr w:type="spellEnd"/>
            <w:r w:rsidRPr="0067678F">
              <w:rPr>
                <w:i/>
                <w:iCs/>
                <w:szCs w:val="20"/>
              </w:rPr>
              <w:t xml:space="preserve"> </w:t>
            </w:r>
            <w:proofErr w:type="spellStart"/>
            <w:r w:rsidRPr="0067678F">
              <w:rPr>
                <w:i/>
                <w:iCs/>
                <w:szCs w:val="20"/>
              </w:rPr>
              <w:t>sourire</w:t>
            </w:r>
            <w:proofErr w:type="spellEnd"/>
            <w:r w:rsidRPr="0067678F">
              <w:rPr>
                <w:szCs w:val="20"/>
              </w:rPr>
              <w:t>, d</w:t>
            </w:r>
            <w:r w:rsidRPr="0067678F">
              <w:rPr>
                <w:i/>
                <w:iCs/>
                <w:szCs w:val="20"/>
              </w:rPr>
              <w:t>eux jeunes garçons</w:t>
            </w:r>
            <w:r w:rsidRPr="0067678F">
              <w:rPr>
                <w:szCs w:val="20"/>
              </w:rPr>
              <w:t>)</w:t>
            </w:r>
          </w:p>
          <w:p w14:paraId="128BB3EF" w14:textId="77777777" w:rsidR="006A7D84" w:rsidRPr="0067678F" w:rsidRDefault="006A7D84" w:rsidP="006A7D84">
            <w:pPr>
              <w:pStyle w:val="Tabletextbullets"/>
              <w:numPr>
                <w:ilvl w:val="0"/>
                <w:numId w:val="0"/>
              </w:numPr>
              <w:ind w:left="720"/>
              <w:rPr>
                <w:rStyle w:val="eop"/>
                <w:szCs w:val="20"/>
              </w:rPr>
            </w:pPr>
          </w:p>
          <w:p w14:paraId="3BE8073D" w14:textId="77777777" w:rsidR="00537122" w:rsidRPr="0067678F" w:rsidRDefault="006A7D84" w:rsidP="00537122">
            <w:pPr>
              <w:pStyle w:val="Tabletextbullets"/>
              <w:rPr>
                <w:rStyle w:val="eop"/>
                <w:szCs w:val="20"/>
              </w:rPr>
            </w:pPr>
            <w:r w:rsidRPr="0067678F">
              <w:rPr>
                <w:rStyle w:val="normaltextrun"/>
                <w:szCs w:val="20"/>
                <w:lang w:val="fr-FR"/>
              </w:rPr>
              <w:t xml:space="preserve">Revisiting the present tense of </w:t>
            </w:r>
            <w:r w:rsidRPr="0067678F">
              <w:rPr>
                <w:rStyle w:val="normaltextrun"/>
                <w:i/>
                <w:szCs w:val="20"/>
                <w:lang w:val="fr-FR"/>
              </w:rPr>
              <w:t>avoir / être</w:t>
            </w:r>
            <w:r w:rsidRPr="0067678F">
              <w:rPr>
                <w:rStyle w:val="eop"/>
                <w:szCs w:val="20"/>
              </w:rPr>
              <w:t> </w:t>
            </w:r>
          </w:p>
          <w:p w14:paraId="4F6A93F0" w14:textId="77777777" w:rsidR="00537122" w:rsidRPr="0067678F" w:rsidRDefault="00537122" w:rsidP="00537122">
            <w:pPr>
              <w:pStyle w:val="ListParagraph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  <w:p w14:paraId="6F75CE41" w14:textId="27607EAA" w:rsidR="006A7D84" w:rsidRPr="0067678F" w:rsidRDefault="006A7D84" w:rsidP="00537122">
            <w:pPr>
              <w:pStyle w:val="Tabletextbullets"/>
              <w:rPr>
                <w:szCs w:val="20"/>
              </w:rPr>
            </w:pPr>
            <w:r w:rsidRPr="0067678F">
              <w:rPr>
                <w:rStyle w:val="normaltextrun"/>
                <w:szCs w:val="20"/>
              </w:rPr>
              <w:t>Present tense in French:  equivalent of both simple and continuous present in English, i.e., no need for part of verb ‘to be’ in French</w:t>
            </w:r>
            <w:r w:rsidRPr="0067678F">
              <w:rPr>
                <w:rStyle w:val="eop"/>
                <w:szCs w:val="20"/>
              </w:rPr>
              <w:t> </w:t>
            </w:r>
          </w:p>
        </w:tc>
        <w:tc>
          <w:tcPr>
            <w:tcW w:w="1275" w:type="dxa"/>
          </w:tcPr>
          <w:p w14:paraId="1DC9B500" w14:textId="77777777" w:rsidR="0023653F" w:rsidRDefault="0023653F" w:rsidP="006A7D84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V</w:t>
            </w:r>
          </w:p>
          <w:p w14:paraId="21087338" w14:textId="77777777" w:rsidR="0023653F" w:rsidRDefault="0023653F" w:rsidP="006A7D84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O1</w:t>
            </w:r>
          </w:p>
          <w:p w14:paraId="00F12A24" w14:textId="77777777" w:rsidR="0078310A" w:rsidRDefault="0078310A" w:rsidP="006A7D84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  <w:p w14:paraId="595DB018" w14:textId="340E3B5F" w:rsidR="006A7D84" w:rsidRDefault="0023653F" w:rsidP="006A7D84">
            <w:pPr>
              <w:rPr>
                <w:rFonts w:ascii="Arial" w:hAnsi="Arial" w:cs="Arial"/>
                <w:color w:val="804930"/>
                <w:sz w:val="20"/>
                <w:szCs w:val="20"/>
              </w:rPr>
            </w:pPr>
            <w:r>
              <w:rPr>
                <w:rFonts w:ascii="Arial" w:hAnsi="Arial" w:cs="Arial"/>
                <w:color w:val="804930"/>
                <w:sz w:val="20"/>
                <w:szCs w:val="20"/>
              </w:rPr>
              <w:t>c</w:t>
            </w:r>
            <w:r w:rsidR="00236331">
              <w:rPr>
                <w:rFonts w:ascii="Arial" w:hAnsi="Arial" w:cs="Arial"/>
                <w:color w:val="804930"/>
                <w:sz w:val="20"/>
                <w:szCs w:val="20"/>
              </w:rPr>
              <w:t>h</w:t>
            </w:r>
          </w:p>
          <w:p w14:paraId="6F9BB637" w14:textId="2FEAE860" w:rsidR="0023653F" w:rsidRPr="00236331" w:rsidRDefault="0023653F" w:rsidP="006A7D84">
            <w:pPr>
              <w:rPr>
                <w:rFonts w:ascii="Arial" w:hAnsi="Arial" w:cs="Arial"/>
                <w:color w:val="804930"/>
                <w:sz w:val="20"/>
                <w:szCs w:val="20"/>
              </w:rPr>
            </w:pPr>
          </w:p>
        </w:tc>
      </w:tr>
      <w:tr w:rsidR="00F34A58" w:rsidRPr="0067678F" w14:paraId="570EACB7" w14:textId="77777777" w:rsidTr="00B2769A">
        <w:tc>
          <w:tcPr>
            <w:tcW w:w="3704" w:type="dxa"/>
          </w:tcPr>
          <w:p w14:paraId="13771471" w14:textId="6BE72D62" w:rsidR="00F34A58" w:rsidRPr="0067678F" w:rsidRDefault="00F34A58" w:rsidP="00F34A58">
            <w:pPr>
              <w:tabs>
                <w:tab w:val="left" w:pos="2400"/>
              </w:tabs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  <w:r w:rsidRPr="0067678F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fr-FR"/>
              </w:rPr>
              <w:t>Module 2 Mon clan, ma tribu</w:t>
            </w:r>
            <w:r w:rsidR="00B8060B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fr-FR"/>
              </w:rPr>
              <w:t xml:space="preserve"> Unit 3</w:t>
            </w:r>
          </w:p>
          <w:p w14:paraId="5A57EDCB" w14:textId="0A3D28AB" w:rsidR="00F34A58" w:rsidRPr="00150FC3" w:rsidRDefault="00F34A58" w:rsidP="00F34A58">
            <w:pPr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392EC4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LAUNCH EXAM SKILL </w:t>
            </w:r>
            <w:r w:rsidR="00392EC4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PHOTOCARDS </w:t>
            </w:r>
            <w:r w:rsidRPr="00392EC4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(PLAT SHEET: PEOPLE, LOCATION, ACTIVITY, </w:t>
            </w:r>
            <w:r w:rsidR="00392EC4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OTHER </w:t>
            </w:r>
            <w:r w:rsidRPr="00392EC4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THINGS)</w:t>
            </w:r>
          </w:p>
          <w:p w14:paraId="7A4A6E2B" w14:textId="77777777" w:rsidR="00F34A58" w:rsidRPr="0067678F" w:rsidRDefault="00F34A58" w:rsidP="00F34A58">
            <w:pPr>
              <w:tabs>
                <w:tab w:val="left" w:pos="2400"/>
              </w:tabs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</w:p>
          <w:p w14:paraId="2C129419" w14:textId="07F0B22A" w:rsidR="00F34A58" w:rsidRPr="0067678F" w:rsidRDefault="00F34A58" w:rsidP="00537122">
            <w:pPr>
              <w:tabs>
                <w:tab w:val="left" w:pos="2400"/>
              </w:tabs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9E1103">
              <w:rPr>
                <w:rStyle w:val="normaltextrun"/>
                <w:rFonts w:ascii="Arial" w:hAnsi="Arial" w:cs="Arial"/>
                <w:color w:val="EE0000"/>
                <w:sz w:val="20"/>
                <w:szCs w:val="20"/>
                <w:shd w:val="clear" w:color="auto" w:fill="FFFFFF"/>
              </w:rPr>
              <w:t>Describing a photo</w:t>
            </w:r>
            <w:r w:rsidRPr="009E1103">
              <w:rPr>
                <w:rStyle w:val="eop"/>
                <w:rFonts w:ascii="Arial" w:hAnsi="Arial" w:cs="Arial"/>
                <w:color w:val="EE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285" w:type="dxa"/>
          </w:tcPr>
          <w:p w14:paraId="5FC84C23" w14:textId="6C07A373" w:rsidR="00F34A58" w:rsidRPr="0067678F" w:rsidRDefault="003B0CC3" w:rsidP="00F34A58">
            <w:pPr>
              <w:pStyle w:val="Tabletext"/>
              <w:rPr>
                <w:szCs w:val="20"/>
              </w:rPr>
            </w:pPr>
            <w:r w:rsidRPr="0067678F">
              <w:rPr>
                <w:szCs w:val="20"/>
              </w:rPr>
              <w:t>My personal world</w:t>
            </w:r>
          </w:p>
        </w:tc>
        <w:tc>
          <w:tcPr>
            <w:tcW w:w="6911" w:type="dxa"/>
          </w:tcPr>
          <w:p w14:paraId="221DB861" w14:textId="7F2F2E71" w:rsidR="00F34A58" w:rsidRPr="0067678F" w:rsidRDefault="00F34A58" w:rsidP="00537122">
            <w:pPr>
              <w:pStyle w:val="Tabletextbullets"/>
              <w:numPr>
                <w:ilvl w:val="0"/>
                <w:numId w:val="9"/>
              </w:numPr>
              <w:rPr>
                <w:szCs w:val="20"/>
              </w:rPr>
            </w:pPr>
            <w:r w:rsidRPr="0067678F">
              <w:rPr>
                <w:rFonts w:eastAsia="Times New Roman"/>
                <w:szCs w:val="20"/>
                <w:lang w:eastAsia="en-GB"/>
              </w:rPr>
              <w:t xml:space="preserve">Using the present tense in French as the equivalent of both simple and continuous present in English </w:t>
            </w:r>
            <w:proofErr w:type="spellStart"/>
            <w:r w:rsidRPr="0067678F">
              <w:rPr>
                <w:rFonts w:eastAsia="Times New Roman"/>
                <w:szCs w:val="20"/>
                <w:lang w:eastAsia="en-GB"/>
              </w:rPr>
              <w:t>ie</w:t>
            </w:r>
            <w:proofErr w:type="spellEnd"/>
            <w:r w:rsidRPr="0067678F">
              <w:rPr>
                <w:rFonts w:eastAsia="Times New Roman"/>
                <w:szCs w:val="20"/>
                <w:lang w:eastAsia="en-GB"/>
              </w:rPr>
              <w:t>: no need for part of the verb “to be” in French for I am _____</w:t>
            </w:r>
            <w:proofErr w:type="spellStart"/>
            <w:r w:rsidRPr="0067678F">
              <w:rPr>
                <w:rFonts w:eastAsia="Times New Roman"/>
                <w:szCs w:val="20"/>
                <w:lang w:eastAsia="en-GB"/>
              </w:rPr>
              <w:t>ing</w:t>
            </w:r>
            <w:proofErr w:type="spellEnd"/>
          </w:p>
        </w:tc>
        <w:tc>
          <w:tcPr>
            <w:tcW w:w="1275" w:type="dxa"/>
          </w:tcPr>
          <w:p w14:paraId="693716A9" w14:textId="77777777" w:rsidR="00F34A58" w:rsidRPr="0067678F" w:rsidRDefault="00F34A58" w:rsidP="00F34A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4A58" w:rsidRPr="0067678F" w14:paraId="43FFD5C7" w14:textId="77777777" w:rsidTr="00B2769A">
        <w:tc>
          <w:tcPr>
            <w:tcW w:w="3704" w:type="dxa"/>
          </w:tcPr>
          <w:p w14:paraId="69580958" w14:textId="733393EF" w:rsidR="00F34A58" w:rsidRPr="0067678F" w:rsidRDefault="00F34A58" w:rsidP="00F34A58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67678F">
              <w:rPr>
                <w:rFonts w:ascii="Arial" w:hAnsi="Arial" w:cs="Arial"/>
                <w:b/>
                <w:sz w:val="20"/>
                <w:szCs w:val="20"/>
              </w:rPr>
              <w:t>Grammaire</w:t>
            </w:r>
            <w:proofErr w:type="spellEnd"/>
            <w:r w:rsidRPr="0067678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139CF" w:rsidRPr="0067678F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  <w:p w14:paraId="74AAC3D8" w14:textId="77777777" w:rsidR="00F34A58" w:rsidRPr="0067678F" w:rsidRDefault="00F34A58" w:rsidP="00F34A58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67678F">
              <w:rPr>
                <w:rFonts w:ascii="Arial" w:hAnsi="Arial" w:cs="Arial"/>
                <w:sz w:val="20"/>
                <w:szCs w:val="20"/>
              </w:rPr>
              <w:t>Grammar recap</w:t>
            </w:r>
          </w:p>
          <w:p w14:paraId="4B6105F8" w14:textId="7F3B6BD5" w:rsidR="005127E6" w:rsidRPr="00A22529" w:rsidRDefault="005127E6" w:rsidP="005127E6">
            <w:pPr>
              <w:tabs>
                <w:tab w:val="left" w:pos="2400"/>
              </w:tabs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A22529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  <w:highlight w:val="yellow"/>
                <w:lang w:val="fr-FR"/>
              </w:rPr>
              <w:t>INTERIM ASSESSMENT SPEAKING (</w:t>
            </w:r>
            <w:r w:rsidR="00A22529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  <w:highlight w:val="yellow"/>
                <w:lang w:val="fr-FR"/>
              </w:rPr>
              <w:t>PHOTOCARD</w:t>
            </w:r>
            <w:r w:rsidRPr="00A22529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  <w:highlight w:val="yellow"/>
                <w:lang w:val="fr-FR"/>
              </w:rPr>
              <w:t>)</w:t>
            </w:r>
            <w:r w:rsidRPr="00A22529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  <w:lang w:val="fr-FR"/>
              </w:rPr>
              <w:t xml:space="preserve"> </w:t>
            </w:r>
          </w:p>
          <w:p w14:paraId="642EC80B" w14:textId="77777777" w:rsidR="005127E6" w:rsidRPr="0067678F" w:rsidRDefault="005127E6" w:rsidP="005127E6">
            <w:pPr>
              <w:tabs>
                <w:tab w:val="left" w:pos="2400"/>
              </w:tabs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  <w:r w:rsidRPr="0067678F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fr-FR"/>
              </w:rPr>
              <w:t>Module 2 Mon clan, ma tribu</w:t>
            </w:r>
          </w:p>
          <w:p w14:paraId="71BD3CBD" w14:textId="77777777" w:rsidR="005127E6" w:rsidRPr="0067678F" w:rsidRDefault="005127E6" w:rsidP="005127E6">
            <w:pPr>
              <w:rPr>
                <w:rStyle w:val="normaltextrun"/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67678F">
              <w:rPr>
                <w:rStyle w:val="normaltextrun"/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Tu </w:t>
            </w:r>
            <w:proofErr w:type="spellStart"/>
            <w:r w:rsidRPr="0067678F">
              <w:rPr>
                <w:rStyle w:val="normaltextrun"/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t’entends</w:t>
            </w:r>
            <w:proofErr w:type="spellEnd"/>
            <w:r w:rsidRPr="0067678F">
              <w:rPr>
                <w:rStyle w:val="normaltextrun"/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bien avec ta famille?</w:t>
            </w:r>
          </w:p>
          <w:p w14:paraId="5B2A2B47" w14:textId="1729997B" w:rsidR="00F34A58" w:rsidRPr="0067678F" w:rsidRDefault="005127E6" w:rsidP="00F34A5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9E1103">
              <w:rPr>
                <w:rStyle w:val="normaltextrun"/>
                <w:rFonts w:ascii="Arial" w:hAnsi="Arial" w:cs="Arial"/>
                <w:color w:val="EE0000"/>
                <w:sz w:val="20"/>
                <w:szCs w:val="20"/>
              </w:rPr>
              <w:t>Discussing family relationships</w:t>
            </w:r>
          </w:p>
        </w:tc>
        <w:tc>
          <w:tcPr>
            <w:tcW w:w="2285" w:type="dxa"/>
          </w:tcPr>
          <w:p w14:paraId="7BCB380D" w14:textId="7C1656CE" w:rsidR="00F34A58" w:rsidRPr="0067678F" w:rsidRDefault="003B0CC3" w:rsidP="00F34A58">
            <w:pPr>
              <w:pStyle w:val="Tabletext"/>
              <w:rPr>
                <w:szCs w:val="20"/>
              </w:rPr>
            </w:pPr>
            <w:r w:rsidRPr="0067678F">
              <w:rPr>
                <w:szCs w:val="20"/>
              </w:rPr>
              <w:t>My personal world</w:t>
            </w:r>
          </w:p>
        </w:tc>
        <w:tc>
          <w:tcPr>
            <w:tcW w:w="6911" w:type="dxa"/>
          </w:tcPr>
          <w:p w14:paraId="7E29364C" w14:textId="77777777" w:rsidR="004A1080" w:rsidRPr="0067678F" w:rsidRDefault="004A1080" w:rsidP="004A1080">
            <w:pPr>
              <w:pStyle w:val="Tabletextbullets"/>
              <w:rPr>
                <w:szCs w:val="20"/>
                <w:lang w:eastAsia="en-GB"/>
              </w:rPr>
            </w:pPr>
            <w:r w:rsidRPr="0067678F">
              <w:rPr>
                <w:szCs w:val="20"/>
                <w:lang w:eastAsia="en-GB"/>
              </w:rPr>
              <w:t xml:space="preserve">Using the present tense in French as the equivalent of both simple and continuous present in English </w:t>
            </w:r>
            <w:proofErr w:type="spellStart"/>
            <w:r w:rsidRPr="0067678F">
              <w:rPr>
                <w:szCs w:val="20"/>
                <w:lang w:eastAsia="en-GB"/>
              </w:rPr>
              <w:t>ie</w:t>
            </w:r>
            <w:proofErr w:type="spellEnd"/>
            <w:r w:rsidRPr="0067678F">
              <w:rPr>
                <w:szCs w:val="20"/>
                <w:lang w:eastAsia="en-GB"/>
              </w:rPr>
              <w:t>: no need for part of the verb “to be” in French for I am _____</w:t>
            </w:r>
            <w:proofErr w:type="spellStart"/>
            <w:r w:rsidRPr="0067678F">
              <w:rPr>
                <w:szCs w:val="20"/>
                <w:lang w:eastAsia="en-GB"/>
              </w:rPr>
              <w:t>ing</w:t>
            </w:r>
            <w:proofErr w:type="spellEnd"/>
          </w:p>
          <w:p w14:paraId="6A072C2D" w14:textId="75E36670" w:rsidR="004A1080" w:rsidRPr="0023653F" w:rsidRDefault="004A1080" w:rsidP="0023653F">
            <w:pPr>
              <w:pStyle w:val="Tabletextbullets"/>
              <w:rPr>
                <w:szCs w:val="20"/>
                <w:lang w:eastAsia="en-GB"/>
              </w:rPr>
            </w:pPr>
            <w:r w:rsidRPr="0067678F">
              <w:rPr>
                <w:szCs w:val="20"/>
                <w:lang w:eastAsia="en-GB"/>
              </w:rPr>
              <w:t>Using adjectives and their agreements correctly</w:t>
            </w:r>
          </w:p>
          <w:p w14:paraId="2BFB060E" w14:textId="2D47910D" w:rsidR="00F34A58" w:rsidRPr="0067678F" w:rsidRDefault="004A1080" w:rsidP="004A1080">
            <w:pPr>
              <w:pStyle w:val="Tabletextbullets"/>
              <w:rPr>
                <w:szCs w:val="20"/>
                <w:lang w:eastAsia="en-GB"/>
              </w:rPr>
            </w:pPr>
            <w:r w:rsidRPr="0067678F">
              <w:rPr>
                <w:szCs w:val="20"/>
                <w:lang w:eastAsia="en-GB"/>
              </w:rPr>
              <w:t xml:space="preserve">Using reflexive verbs </w:t>
            </w:r>
          </w:p>
        </w:tc>
        <w:tc>
          <w:tcPr>
            <w:tcW w:w="1275" w:type="dxa"/>
          </w:tcPr>
          <w:p w14:paraId="4C93F5CB" w14:textId="77777777" w:rsidR="00F34A58" w:rsidRDefault="008A5353" w:rsidP="00F34A58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A1</w:t>
            </w:r>
          </w:p>
          <w:p w14:paraId="26CFCA72" w14:textId="77777777" w:rsidR="008A5353" w:rsidRDefault="008A5353" w:rsidP="00F34A58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V</w:t>
            </w:r>
          </w:p>
          <w:p w14:paraId="3BBC16BD" w14:textId="7900B299" w:rsidR="008A5353" w:rsidRPr="008A5353" w:rsidRDefault="008A5353" w:rsidP="00F34A58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O1</w:t>
            </w:r>
          </w:p>
        </w:tc>
      </w:tr>
    </w:tbl>
    <w:p w14:paraId="6E60EE12" w14:textId="77777777" w:rsidR="00530A1E" w:rsidRPr="0067678F" w:rsidRDefault="00530A1E" w:rsidP="009C7683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</w:p>
    <w:p w14:paraId="4292C3DB" w14:textId="77777777" w:rsidR="00A57770" w:rsidRDefault="00A57770" w:rsidP="004B5B65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</w:p>
    <w:p w14:paraId="5E1676EC" w14:textId="77777777" w:rsidR="00A57770" w:rsidRDefault="00A57770" w:rsidP="004B5B65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</w:p>
    <w:p w14:paraId="2638BFA8" w14:textId="77777777" w:rsidR="004378C3" w:rsidRDefault="004378C3" w:rsidP="004B5B65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</w:p>
    <w:p w14:paraId="0240268C" w14:textId="77777777" w:rsidR="004378C3" w:rsidRDefault="004378C3" w:rsidP="004B5B65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</w:p>
    <w:p w14:paraId="6E4E3B2B" w14:textId="77777777" w:rsidR="004378C3" w:rsidRDefault="004378C3" w:rsidP="004B5B65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</w:p>
    <w:p w14:paraId="3282B87E" w14:textId="77777777" w:rsidR="004378C3" w:rsidRDefault="004378C3" w:rsidP="004B5B65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</w:p>
    <w:p w14:paraId="1ADCC2C2" w14:textId="77777777" w:rsidR="004378C3" w:rsidRDefault="004378C3" w:rsidP="004B5B65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</w:p>
    <w:p w14:paraId="582A652A" w14:textId="77777777" w:rsidR="00A57770" w:rsidRPr="00A57770" w:rsidRDefault="00A57770" w:rsidP="00A57770">
      <w:pPr>
        <w:tabs>
          <w:tab w:val="center" w:pos="4320"/>
          <w:tab w:val="right" w:pos="8640"/>
        </w:tabs>
        <w:spacing w:after="0" w:line="240" w:lineRule="auto"/>
        <w:rPr>
          <w:rFonts w:eastAsia="Times New Roman" w:cstheme="minorHAnsi"/>
          <w:sz w:val="28"/>
          <w:szCs w:val="28"/>
          <w:u w:val="single"/>
          <w:lang w:eastAsia="en-GB"/>
        </w:rPr>
      </w:pPr>
    </w:p>
    <w:p w14:paraId="13B75040" w14:textId="259ECCFA" w:rsidR="004B5B65" w:rsidRPr="00A57770" w:rsidRDefault="004B5B65" w:rsidP="004B5B65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theme="minorHAnsi"/>
          <w:sz w:val="28"/>
          <w:szCs w:val="28"/>
          <w:u w:val="single"/>
          <w:lang w:eastAsia="en-GB"/>
        </w:rPr>
      </w:pPr>
      <w:r w:rsidRPr="00A57770">
        <w:rPr>
          <w:rFonts w:eastAsia="Times New Roman" w:cstheme="minorHAnsi"/>
          <w:sz w:val="28"/>
          <w:szCs w:val="28"/>
          <w:u w:val="single"/>
          <w:lang w:eastAsia="en-GB"/>
        </w:rPr>
        <w:lastRenderedPageBreak/>
        <w:t xml:space="preserve">Year 9 </w:t>
      </w:r>
      <w:r w:rsidR="009C7683" w:rsidRPr="00A57770">
        <w:rPr>
          <w:rFonts w:eastAsia="Times New Roman" w:cstheme="minorHAnsi"/>
          <w:sz w:val="28"/>
          <w:szCs w:val="28"/>
          <w:u w:val="single"/>
          <w:lang w:eastAsia="en-GB"/>
        </w:rPr>
        <w:t>French</w:t>
      </w:r>
      <w:r w:rsidRPr="00A57770">
        <w:rPr>
          <w:rFonts w:eastAsia="Times New Roman" w:cstheme="minorHAnsi"/>
          <w:sz w:val="28"/>
          <w:szCs w:val="28"/>
          <w:u w:val="single"/>
          <w:lang w:eastAsia="en-GB"/>
        </w:rPr>
        <w:t xml:space="preserve"> overview </w:t>
      </w:r>
      <w:r w:rsidR="009C7683" w:rsidRPr="00A57770">
        <w:rPr>
          <w:rFonts w:eastAsia="Times New Roman" w:cstheme="minorHAnsi"/>
          <w:sz w:val="28"/>
          <w:szCs w:val="28"/>
          <w:u w:val="single"/>
          <w:lang w:eastAsia="en-GB"/>
        </w:rPr>
        <w:t xml:space="preserve">Spring </w:t>
      </w:r>
      <w:r w:rsidRPr="00A57770">
        <w:rPr>
          <w:rFonts w:eastAsia="Times New Roman" w:cstheme="minorHAnsi"/>
          <w:sz w:val="28"/>
          <w:szCs w:val="28"/>
          <w:u w:val="single"/>
          <w:lang w:eastAsia="en-GB"/>
        </w:rPr>
        <w:t xml:space="preserve">term 2  </w:t>
      </w:r>
    </w:p>
    <w:p w14:paraId="6C4BDEF3" w14:textId="260410AD" w:rsidR="004B5B65" w:rsidRPr="00A57770" w:rsidRDefault="004B5B65" w:rsidP="00013BC1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theme="minorHAnsi"/>
          <w:sz w:val="28"/>
          <w:szCs w:val="28"/>
          <w:u w:val="single"/>
          <w:lang w:eastAsia="en-GB"/>
        </w:rPr>
      </w:pPr>
      <w:r w:rsidRPr="00A57770">
        <w:rPr>
          <w:rFonts w:eastAsia="Times New Roman" w:cstheme="minorHAnsi"/>
          <w:sz w:val="28"/>
          <w:szCs w:val="28"/>
          <w:u w:val="single"/>
          <w:lang w:eastAsia="en-GB"/>
        </w:rPr>
        <w:t xml:space="preserve">Module 2 CONTINUED: </w:t>
      </w:r>
      <w:r w:rsidR="00013BC1" w:rsidRPr="00A57770">
        <w:rPr>
          <w:rFonts w:eastAsia="Times New Roman" w:cstheme="minorHAnsi"/>
          <w:sz w:val="28"/>
          <w:szCs w:val="28"/>
          <w:u w:val="single"/>
          <w:lang w:eastAsia="en-GB"/>
        </w:rPr>
        <w:t xml:space="preserve">Mon clan, </w:t>
      </w:r>
      <w:proofErr w:type="spellStart"/>
      <w:r w:rsidR="00013BC1" w:rsidRPr="00A57770">
        <w:rPr>
          <w:rFonts w:eastAsia="Times New Roman" w:cstheme="minorHAnsi"/>
          <w:sz w:val="28"/>
          <w:szCs w:val="28"/>
          <w:u w:val="single"/>
          <w:lang w:eastAsia="en-GB"/>
        </w:rPr>
        <w:t>mon</w:t>
      </w:r>
      <w:proofErr w:type="spellEnd"/>
      <w:r w:rsidR="00013BC1" w:rsidRPr="00A57770">
        <w:rPr>
          <w:rFonts w:eastAsia="Times New Roman" w:cstheme="minorHAnsi"/>
          <w:sz w:val="28"/>
          <w:szCs w:val="28"/>
          <w:u w:val="single"/>
          <w:lang w:eastAsia="en-GB"/>
        </w:rPr>
        <w:t xml:space="preserve"> </w:t>
      </w:r>
      <w:proofErr w:type="spellStart"/>
      <w:r w:rsidR="00013BC1" w:rsidRPr="00A57770">
        <w:rPr>
          <w:rFonts w:eastAsia="Times New Roman" w:cstheme="minorHAnsi"/>
          <w:sz w:val="28"/>
          <w:szCs w:val="28"/>
          <w:u w:val="single"/>
          <w:lang w:eastAsia="en-GB"/>
        </w:rPr>
        <w:t>tribu</w:t>
      </w:r>
      <w:proofErr w:type="spellEnd"/>
      <w:r w:rsidR="00013BC1" w:rsidRPr="00A57770">
        <w:rPr>
          <w:rFonts w:eastAsia="Times New Roman" w:cstheme="minorHAnsi"/>
          <w:sz w:val="28"/>
          <w:szCs w:val="28"/>
          <w:u w:val="single"/>
          <w:lang w:eastAsia="en-GB"/>
        </w:rPr>
        <w:t xml:space="preserve"> </w:t>
      </w:r>
      <w:r w:rsidRPr="00A57770">
        <w:rPr>
          <w:rFonts w:eastAsia="Times New Roman" w:cstheme="minorHAnsi"/>
          <w:sz w:val="28"/>
          <w:szCs w:val="28"/>
          <w:u w:val="single"/>
          <w:lang w:eastAsia="en-GB"/>
        </w:rPr>
        <w:t xml:space="preserve">Pearson Edexcel GCSE </w:t>
      </w:r>
      <w:r w:rsidR="002C4539" w:rsidRPr="00A57770">
        <w:rPr>
          <w:rFonts w:eastAsia="Times New Roman" w:cstheme="minorHAnsi"/>
          <w:sz w:val="28"/>
          <w:szCs w:val="28"/>
          <w:u w:val="single"/>
          <w:lang w:eastAsia="en-GB"/>
        </w:rPr>
        <w:t>French</w:t>
      </w:r>
    </w:p>
    <w:p w14:paraId="4B8AFEFB" w14:textId="77777777" w:rsidR="003B0FA9" w:rsidRPr="0067678F" w:rsidRDefault="003B0FA9" w:rsidP="004B5B65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</w:p>
    <w:tbl>
      <w:tblPr>
        <w:tblStyle w:val="TableGrid"/>
        <w:tblW w:w="14459" w:type="dxa"/>
        <w:tblInd w:w="-572" w:type="dxa"/>
        <w:tblLook w:val="04A0" w:firstRow="1" w:lastRow="0" w:firstColumn="1" w:lastColumn="0" w:noHBand="0" w:noVBand="1"/>
      </w:tblPr>
      <w:tblGrid>
        <w:gridCol w:w="3574"/>
        <w:gridCol w:w="2332"/>
        <w:gridCol w:w="7135"/>
        <w:gridCol w:w="1418"/>
      </w:tblGrid>
      <w:tr w:rsidR="00EF3FC8" w:rsidRPr="0067678F" w14:paraId="57AEED9D" w14:textId="77777777" w:rsidTr="00EF3FC8">
        <w:tc>
          <w:tcPr>
            <w:tcW w:w="3574" w:type="dxa"/>
          </w:tcPr>
          <w:p w14:paraId="32116A23" w14:textId="77777777" w:rsidR="00EF3FC8" w:rsidRPr="0067678F" w:rsidRDefault="00EF3FC8" w:rsidP="0046663B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67678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Unit title and communicative function / </w:t>
            </w:r>
            <w:r w:rsidRPr="0067678F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>cultural input</w:t>
            </w:r>
          </w:p>
        </w:tc>
        <w:tc>
          <w:tcPr>
            <w:tcW w:w="2332" w:type="dxa"/>
          </w:tcPr>
          <w:p w14:paraId="61217F34" w14:textId="77777777" w:rsidR="00EF3FC8" w:rsidRPr="0067678F" w:rsidRDefault="00EF3FC8" w:rsidP="0046663B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67678F">
              <w:rPr>
                <w:rFonts w:ascii="Arial" w:hAnsi="Arial" w:cs="Arial"/>
                <w:b/>
                <w:sz w:val="20"/>
                <w:szCs w:val="20"/>
                <w:u w:val="single"/>
              </w:rPr>
              <w:t>Edexcel Thematic context / Topic</w:t>
            </w:r>
          </w:p>
        </w:tc>
        <w:tc>
          <w:tcPr>
            <w:tcW w:w="7135" w:type="dxa"/>
          </w:tcPr>
          <w:p w14:paraId="5D19DA76" w14:textId="77777777" w:rsidR="00EF3FC8" w:rsidRPr="0067678F" w:rsidRDefault="00EF3FC8" w:rsidP="0046663B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67678F">
              <w:rPr>
                <w:rFonts w:ascii="Arial" w:hAnsi="Arial" w:cs="Arial"/>
                <w:b/>
                <w:sz w:val="20"/>
                <w:szCs w:val="20"/>
                <w:u w:val="single"/>
              </w:rPr>
              <w:t>Grammar / Skills: TBAT</w:t>
            </w:r>
          </w:p>
        </w:tc>
        <w:tc>
          <w:tcPr>
            <w:tcW w:w="1418" w:type="dxa"/>
          </w:tcPr>
          <w:p w14:paraId="43DEC246" w14:textId="77777777" w:rsidR="00EF3FC8" w:rsidRPr="0067678F" w:rsidRDefault="00EF3FC8" w:rsidP="0046663B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67678F">
              <w:rPr>
                <w:rFonts w:ascii="Arial" w:hAnsi="Arial" w:cs="Arial"/>
                <w:b/>
                <w:color w:val="00B050"/>
                <w:sz w:val="20"/>
                <w:szCs w:val="20"/>
                <w:u w:val="single"/>
              </w:rPr>
              <w:t xml:space="preserve">AVOCADOS </w:t>
            </w:r>
            <w:r w:rsidRPr="0067678F"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  <w:u w:val="single"/>
              </w:rPr>
              <w:t>/ PHONICS</w:t>
            </w:r>
          </w:p>
        </w:tc>
      </w:tr>
      <w:tr w:rsidR="00673B49" w:rsidRPr="0067678F" w14:paraId="1B0B1FA6" w14:textId="77777777" w:rsidTr="00EF3FC8">
        <w:tc>
          <w:tcPr>
            <w:tcW w:w="3574" w:type="dxa"/>
          </w:tcPr>
          <w:p w14:paraId="4F7DA9F4" w14:textId="77777777" w:rsidR="00673B49" w:rsidRPr="0067678F" w:rsidRDefault="00673B49" w:rsidP="00673B49">
            <w:pPr>
              <w:tabs>
                <w:tab w:val="left" w:pos="2400"/>
              </w:tabs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  <w:r w:rsidRPr="0067678F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fr-FR"/>
              </w:rPr>
              <w:t>Module 2 Mon clan, ma tribu</w:t>
            </w:r>
          </w:p>
          <w:p w14:paraId="22EDD6F9" w14:textId="77777777" w:rsidR="00673B49" w:rsidRPr="0067678F" w:rsidRDefault="00673B49" w:rsidP="00673B49">
            <w:pPr>
              <w:tabs>
                <w:tab w:val="left" w:pos="2400"/>
              </w:tabs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  <w:r w:rsidRPr="0067678F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fr-FR"/>
              </w:rPr>
              <w:t>Unit 4 La place des idoles</w:t>
            </w:r>
          </w:p>
          <w:p w14:paraId="195CE66D" w14:textId="77777777" w:rsidR="00673B49" w:rsidRPr="0067678F" w:rsidRDefault="00673B49" w:rsidP="00673B49">
            <w:pPr>
              <w:tabs>
                <w:tab w:val="left" w:pos="2400"/>
              </w:tabs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</w:p>
          <w:p w14:paraId="1C00A084" w14:textId="77777777" w:rsidR="00673B49" w:rsidRPr="0067678F" w:rsidRDefault="00673B49" w:rsidP="00673B49">
            <w:pPr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Qui est-</w:t>
            </w:r>
            <w:proofErr w:type="spellStart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ce</w:t>
            </w:r>
            <w:proofErr w:type="spellEnd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que</w:t>
            </w:r>
            <w:proofErr w:type="spellEnd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tu</w:t>
            </w:r>
            <w:proofErr w:type="spellEnd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admires?</w:t>
            </w:r>
          </w:p>
          <w:p w14:paraId="5F1AB547" w14:textId="2C149E2E" w:rsidR="00673B49" w:rsidRPr="0067678F" w:rsidRDefault="00673B49" w:rsidP="00673B49">
            <w:pPr>
              <w:textAlignment w:val="baseline"/>
              <w:rPr>
                <w:rStyle w:val="normaltextrun"/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proofErr w:type="spellStart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C’est</w:t>
            </w:r>
            <w:proofErr w:type="spellEnd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quoi</w:t>
            </w:r>
            <w:r w:rsidR="00B8060B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, </w:t>
            </w:r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un bon </w:t>
            </w:r>
            <w:proofErr w:type="spellStart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modèle</w:t>
            </w:r>
            <w:proofErr w:type="spellEnd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pour </w:t>
            </w:r>
            <w:proofErr w:type="spellStart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toi</w:t>
            </w:r>
            <w:proofErr w:type="spellEnd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? </w:t>
            </w:r>
          </w:p>
          <w:p w14:paraId="1EA95005" w14:textId="77777777" w:rsidR="00673B49" w:rsidRPr="009E1103" w:rsidRDefault="00673B49" w:rsidP="00673B4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9E1103">
              <w:rPr>
                <w:rStyle w:val="normaltextrun"/>
                <w:rFonts w:ascii="Arial" w:hAnsi="Arial" w:cs="Arial"/>
                <w:color w:val="EE0000"/>
                <w:sz w:val="20"/>
                <w:szCs w:val="20"/>
              </w:rPr>
              <w:t>Discussing positive role models</w:t>
            </w:r>
            <w:r w:rsidRPr="009E1103">
              <w:rPr>
                <w:rStyle w:val="eop"/>
                <w:rFonts w:ascii="Arial" w:eastAsiaTheme="minorEastAsia" w:hAnsi="Arial" w:cs="Arial"/>
                <w:color w:val="EE0000"/>
                <w:sz w:val="20"/>
                <w:szCs w:val="20"/>
              </w:rPr>
              <w:t> </w:t>
            </w:r>
          </w:p>
          <w:p w14:paraId="1445F347" w14:textId="58DCDA23" w:rsidR="00673B49" w:rsidRPr="0067678F" w:rsidRDefault="00673B49" w:rsidP="00673B49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szCs w:val="20"/>
              </w:rPr>
            </w:pPr>
          </w:p>
        </w:tc>
        <w:tc>
          <w:tcPr>
            <w:tcW w:w="2332" w:type="dxa"/>
          </w:tcPr>
          <w:p w14:paraId="5A92A310" w14:textId="000D0990" w:rsidR="00673B49" w:rsidRPr="0067678F" w:rsidRDefault="003B0CC3" w:rsidP="00673B49">
            <w:pPr>
              <w:pStyle w:val="Tabletext"/>
              <w:rPr>
                <w:szCs w:val="20"/>
              </w:rPr>
            </w:pPr>
            <w:r w:rsidRPr="0067678F">
              <w:rPr>
                <w:szCs w:val="20"/>
              </w:rPr>
              <w:t>My personal world</w:t>
            </w:r>
          </w:p>
        </w:tc>
        <w:tc>
          <w:tcPr>
            <w:tcW w:w="7135" w:type="dxa"/>
          </w:tcPr>
          <w:p w14:paraId="606F8085" w14:textId="77777777" w:rsidR="00673B49" w:rsidRPr="0067678F" w:rsidRDefault="00673B49" w:rsidP="00673B49">
            <w:pPr>
              <w:pStyle w:val="ListParagraph"/>
              <w:numPr>
                <w:ilvl w:val="0"/>
                <w:numId w:val="31"/>
              </w:num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767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767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Using present tense and perfect tense including irregular past participles together</w:t>
            </w:r>
          </w:p>
          <w:p w14:paraId="30A24AB4" w14:textId="77777777" w:rsidR="00673B49" w:rsidRPr="0067678F" w:rsidRDefault="00673B49" w:rsidP="00673B49">
            <w:pPr>
              <w:pStyle w:val="ListParagraph"/>
              <w:numPr>
                <w:ilvl w:val="0"/>
                <w:numId w:val="31"/>
              </w:num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7678F">
              <w:rPr>
                <w:rFonts w:ascii="Arial" w:hAnsi="Arial" w:cs="Arial"/>
                <w:sz w:val="20"/>
                <w:szCs w:val="20"/>
                <w:lang w:val="fr-FR"/>
              </w:rPr>
              <w:t xml:space="preserve">Recognising and using irregular past participles: </w:t>
            </w:r>
            <w:r w:rsidRPr="0067678F">
              <w:rPr>
                <w:rFonts w:ascii="Arial" w:hAnsi="Arial" w:cs="Arial"/>
                <w:i/>
                <w:iCs/>
                <w:sz w:val="20"/>
                <w:szCs w:val="20"/>
                <w:lang w:val="fr-FR"/>
              </w:rPr>
              <w:t>né</w:t>
            </w:r>
            <w:r w:rsidRPr="0067678F">
              <w:rPr>
                <w:rFonts w:ascii="Arial" w:hAnsi="Arial" w:cs="Arial"/>
                <w:sz w:val="20"/>
                <w:szCs w:val="20"/>
                <w:lang w:val="fr-FR"/>
              </w:rPr>
              <w:t xml:space="preserve">, </w:t>
            </w:r>
            <w:r w:rsidRPr="0067678F">
              <w:rPr>
                <w:rFonts w:ascii="Arial" w:hAnsi="Arial" w:cs="Arial"/>
                <w:i/>
                <w:iCs/>
                <w:sz w:val="20"/>
                <w:szCs w:val="20"/>
                <w:lang w:val="fr-FR"/>
              </w:rPr>
              <w:t>eu</w:t>
            </w:r>
            <w:r w:rsidRPr="0067678F">
              <w:rPr>
                <w:rFonts w:ascii="Arial" w:hAnsi="Arial" w:cs="Arial"/>
                <w:sz w:val="20"/>
                <w:szCs w:val="20"/>
                <w:lang w:val="fr-FR"/>
              </w:rPr>
              <w:t xml:space="preserve">, </w:t>
            </w:r>
            <w:r w:rsidRPr="0067678F">
              <w:rPr>
                <w:rFonts w:ascii="Arial" w:hAnsi="Arial" w:cs="Arial"/>
                <w:i/>
                <w:iCs/>
                <w:sz w:val="20"/>
                <w:szCs w:val="20"/>
                <w:lang w:val="fr-FR"/>
              </w:rPr>
              <w:t>écrit</w:t>
            </w:r>
            <w:r w:rsidRPr="0067678F">
              <w:rPr>
                <w:rFonts w:ascii="Arial" w:hAnsi="Arial" w:cs="Arial"/>
                <w:sz w:val="20"/>
                <w:szCs w:val="20"/>
                <w:lang w:val="fr-FR"/>
              </w:rPr>
              <w:t xml:space="preserve">, </w:t>
            </w:r>
            <w:r w:rsidRPr="0067678F">
              <w:rPr>
                <w:rFonts w:ascii="Arial" w:hAnsi="Arial" w:cs="Arial"/>
                <w:i/>
                <w:iCs/>
                <w:sz w:val="20"/>
                <w:szCs w:val="20"/>
                <w:lang w:val="fr-FR"/>
              </w:rPr>
              <w:t>devenu</w:t>
            </w:r>
            <w:r w:rsidRPr="0067678F">
              <w:rPr>
                <w:rFonts w:ascii="Arial" w:hAnsi="Arial" w:cs="Arial"/>
                <w:sz w:val="20"/>
                <w:szCs w:val="20"/>
                <w:lang w:val="fr-FR"/>
              </w:rPr>
              <w:t xml:space="preserve">, </w:t>
            </w:r>
            <w:r w:rsidRPr="0067678F">
              <w:rPr>
                <w:rFonts w:ascii="Arial" w:hAnsi="Arial" w:cs="Arial"/>
                <w:i/>
                <w:iCs/>
                <w:sz w:val="20"/>
                <w:szCs w:val="20"/>
                <w:lang w:val="fr-FR"/>
              </w:rPr>
              <w:t>reçu</w:t>
            </w:r>
          </w:p>
          <w:p w14:paraId="5D18B3CE" w14:textId="77777777" w:rsidR="00673B49" w:rsidRPr="0067678F" w:rsidRDefault="00673B49" w:rsidP="00673B49">
            <w:pPr>
              <w:pStyle w:val="ListParagraph"/>
              <w:numPr>
                <w:ilvl w:val="0"/>
                <w:numId w:val="31"/>
              </w:num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Using direct object pronouns before vowel </w:t>
            </w:r>
            <w:proofErr w:type="spellStart"/>
            <w:r w:rsidRPr="006767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eg</w:t>
            </w:r>
            <w:proofErr w:type="spellEnd"/>
            <w:r w:rsidRPr="006767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Je </w:t>
            </w:r>
            <w:proofErr w:type="spellStart"/>
            <w:r w:rsidRPr="006767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l’admire</w:t>
            </w:r>
            <w:proofErr w:type="spellEnd"/>
            <w:r w:rsidRPr="006767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/ Je les admire</w:t>
            </w:r>
          </w:p>
          <w:p w14:paraId="17B6CC91" w14:textId="77777777" w:rsidR="00673B49" w:rsidRPr="0067678F" w:rsidRDefault="00673B49" w:rsidP="00673B49">
            <w:pPr>
              <w:pStyle w:val="ListParagraph"/>
              <w:numPr>
                <w:ilvl w:val="0"/>
                <w:numId w:val="31"/>
              </w:num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Using the verb </w:t>
            </w:r>
            <w:proofErr w:type="spellStart"/>
            <w:r w:rsidRPr="006767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suivre</w:t>
            </w:r>
            <w:proofErr w:type="spellEnd"/>
            <w:r w:rsidRPr="006767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with direct object pronouns</w:t>
            </w:r>
          </w:p>
          <w:p w14:paraId="46868676" w14:textId="49D57B65" w:rsidR="00673B49" w:rsidRPr="0067678F" w:rsidRDefault="00673B49" w:rsidP="00673B49">
            <w:pPr>
              <w:pStyle w:val="Tabletextbullets"/>
              <w:numPr>
                <w:ilvl w:val="0"/>
                <w:numId w:val="0"/>
              </w:numPr>
              <w:ind w:left="397"/>
              <w:rPr>
                <w:szCs w:val="20"/>
              </w:rPr>
            </w:pPr>
          </w:p>
        </w:tc>
        <w:tc>
          <w:tcPr>
            <w:tcW w:w="1418" w:type="dxa"/>
          </w:tcPr>
          <w:p w14:paraId="180E2C65" w14:textId="77777777" w:rsidR="008A5353" w:rsidRDefault="008A5353" w:rsidP="00673B49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A1</w:t>
            </w:r>
          </w:p>
          <w:p w14:paraId="5F7698B8" w14:textId="74C3D6A3" w:rsidR="00673B49" w:rsidRDefault="004378C3" w:rsidP="00673B49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V</w:t>
            </w:r>
          </w:p>
          <w:p w14:paraId="22CFA0C5" w14:textId="77777777" w:rsidR="004378C3" w:rsidRDefault="004378C3" w:rsidP="00673B49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O1</w:t>
            </w:r>
          </w:p>
          <w:p w14:paraId="31E13B0E" w14:textId="649DCEF3" w:rsidR="008A5353" w:rsidRPr="004378C3" w:rsidRDefault="008A5353" w:rsidP="00673B49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</w:tr>
      <w:tr w:rsidR="008476A9" w:rsidRPr="0067678F" w14:paraId="3BD565CF" w14:textId="77777777" w:rsidTr="00EF3FC8">
        <w:trPr>
          <w:trHeight w:val="78"/>
        </w:trPr>
        <w:tc>
          <w:tcPr>
            <w:tcW w:w="3574" w:type="dxa"/>
          </w:tcPr>
          <w:p w14:paraId="38AEB49A" w14:textId="77777777" w:rsidR="008476A9" w:rsidRPr="0067678F" w:rsidRDefault="008476A9" w:rsidP="008476A9">
            <w:pPr>
              <w:tabs>
                <w:tab w:val="left" w:pos="2400"/>
              </w:tabs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  <w:r w:rsidRPr="0067678F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fr-FR"/>
              </w:rPr>
              <w:t>Module 2 Mon clan, ma tribu</w:t>
            </w:r>
          </w:p>
          <w:p w14:paraId="215356CF" w14:textId="77777777" w:rsidR="008476A9" w:rsidRPr="0067678F" w:rsidRDefault="008476A9" w:rsidP="008476A9">
            <w:pPr>
              <w:tabs>
                <w:tab w:val="left" w:pos="2400"/>
              </w:tabs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  <w:r w:rsidRPr="0067678F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fr-FR"/>
              </w:rPr>
              <w:t>Unit 5 Famille, amour, gâteau</w:t>
            </w:r>
          </w:p>
          <w:p w14:paraId="1535F508" w14:textId="77777777" w:rsidR="008476A9" w:rsidRPr="0067678F" w:rsidRDefault="008476A9" w:rsidP="008476A9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5205DF5D" w14:textId="77777777" w:rsidR="008476A9" w:rsidRPr="009E1103" w:rsidRDefault="008476A9" w:rsidP="008476A9">
            <w:pPr>
              <w:rPr>
                <w:rStyle w:val="normaltextrun"/>
                <w:rFonts w:ascii="Arial" w:eastAsia="Calibri" w:hAnsi="Arial" w:cs="Arial"/>
                <w:color w:val="EE0000"/>
                <w:sz w:val="20"/>
                <w:szCs w:val="20"/>
              </w:rPr>
            </w:pPr>
            <w:r w:rsidRPr="009E1103">
              <w:rPr>
                <w:rFonts w:ascii="Arial" w:eastAsia="Calibri" w:hAnsi="Arial" w:cs="Arial"/>
                <w:color w:val="EE0000"/>
                <w:sz w:val="20"/>
                <w:szCs w:val="20"/>
              </w:rPr>
              <w:t>Discussing celebrations in present, past and near future tenses</w:t>
            </w:r>
          </w:p>
          <w:p w14:paraId="5C5704A2" w14:textId="094F10C2" w:rsidR="008476A9" w:rsidRPr="0067678F" w:rsidRDefault="008476A9" w:rsidP="008476A9">
            <w:pPr>
              <w:pStyle w:val="Tabletextbullets"/>
              <w:numPr>
                <w:ilvl w:val="0"/>
                <w:numId w:val="0"/>
              </w:numPr>
              <w:ind w:left="397"/>
              <w:rPr>
                <w:szCs w:val="20"/>
              </w:rPr>
            </w:pPr>
          </w:p>
        </w:tc>
        <w:tc>
          <w:tcPr>
            <w:tcW w:w="2332" w:type="dxa"/>
          </w:tcPr>
          <w:p w14:paraId="11599E49" w14:textId="4656DA1C" w:rsidR="008476A9" w:rsidRPr="0067678F" w:rsidRDefault="008476A9" w:rsidP="008476A9">
            <w:pPr>
              <w:pStyle w:val="Tabletext"/>
              <w:rPr>
                <w:szCs w:val="20"/>
              </w:rPr>
            </w:pPr>
            <w:r w:rsidRPr="0067678F">
              <w:rPr>
                <w:szCs w:val="20"/>
              </w:rPr>
              <w:t>My personal world</w:t>
            </w:r>
          </w:p>
        </w:tc>
        <w:tc>
          <w:tcPr>
            <w:tcW w:w="7135" w:type="dxa"/>
          </w:tcPr>
          <w:p w14:paraId="79EFCAD1" w14:textId="77777777" w:rsidR="008476A9" w:rsidRPr="0067678F" w:rsidRDefault="008476A9" w:rsidP="008476A9">
            <w:pPr>
              <w:pStyle w:val="Tabletextbullets"/>
              <w:rPr>
                <w:szCs w:val="20"/>
              </w:rPr>
            </w:pPr>
            <w:r w:rsidRPr="0067678F">
              <w:rPr>
                <w:szCs w:val="20"/>
              </w:rPr>
              <w:t>Using present, perfect and near future tenses</w:t>
            </w:r>
          </w:p>
          <w:p w14:paraId="7F449F38" w14:textId="77777777" w:rsidR="008476A9" w:rsidRPr="0067678F" w:rsidRDefault="008476A9" w:rsidP="008476A9">
            <w:pPr>
              <w:pStyle w:val="Tabletextbullets"/>
              <w:rPr>
                <w:szCs w:val="20"/>
              </w:rPr>
            </w:pPr>
            <w:r w:rsidRPr="0067678F">
              <w:rPr>
                <w:szCs w:val="20"/>
              </w:rPr>
              <w:t>Using present, past and future time markers</w:t>
            </w:r>
          </w:p>
          <w:p w14:paraId="069D2BBF" w14:textId="77777777" w:rsidR="008476A9" w:rsidRPr="0067678F" w:rsidRDefault="008476A9" w:rsidP="008476A9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2034EADB" w14:textId="56A3F05D" w:rsidR="008476A9" w:rsidRPr="0067678F" w:rsidRDefault="008476A9" w:rsidP="008476A9">
            <w:pPr>
              <w:pStyle w:val="Tabletextbullets"/>
              <w:numPr>
                <w:ilvl w:val="0"/>
                <w:numId w:val="0"/>
              </w:numPr>
              <w:ind w:left="397"/>
              <w:rPr>
                <w:szCs w:val="20"/>
              </w:rPr>
            </w:pPr>
            <w:r w:rsidRPr="0067678F">
              <w:rPr>
                <w:szCs w:val="20"/>
              </w:rPr>
              <w:t>Adverb formation by adding</w:t>
            </w:r>
            <w:r w:rsidRPr="0067678F">
              <w:rPr>
                <w:szCs w:val="20"/>
              </w:rPr>
              <w:br/>
              <w:t>-</w:t>
            </w:r>
            <w:proofErr w:type="spellStart"/>
            <w:r w:rsidRPr="0067678F">
              <w:rPr>
                <w:i/>
                <w:iCs/>
                <w:szCs w:val="20"/>
              </w:rPr>
              <w:t>ment</w:t>
            </w:r>
            <w:proofErr w:type="spellEnd"/>
            <w:r w:rsidRPr="0067678F">
              <w:rPr>
                <w:szCs w:val="20"/>
              </w:rPr>
              <w:t xml:space="preserve"> to feminine form of adjective (e.g. </w:t>
            </w:r>
            <w:proofErr w:type="spellStart"/>
            <w:r w:rsidRPr="0067678F">
              <w:rPr>
                <w:i/>
                <w:iCs/>
                <w:szCs w:val="20"/>
              </w:rPr>
              <w:t>sérieusement</w:t>
            </w:r>
            <w:proofErr w:type="spellEnd"/>
            <w:r w:rsidRPr="0067678F">
              <w:rPr>
                <w:szCs w:val="20"/>
              </w:rPr>
              <w:t>); by removing -</w:t>
            </w:r>
            <w:r w:rsidRPr="0067678F">
              <w:rPr>
                <w:i/>
                <w:iCs/>
                <w:szCs w:val="20"/>
              </w:rPr>
              <w:t>ant</w:t>
            </w:r>
            <w:r w:rsidRPr="0067678F">
              <w:rPr>
                <w:szCs w:val="20"/>
              </w:rPr>
              <w:t>/-</w:t>
            </w:r>
            <w:proofErr w:type="spellStart"/>
            <w:r w:rsidRPr="0067678F">
              <w:rPr>
                <w:i/>
                <w:iCs/>
                <w:szCs w:val="20"/>
              </w:rPr>
              <w:t>ent</w:t>
            </w:r>
            <w:proofErr w:type="spellEnd"/>
            <w:r w:rsidRPr="0067678F">
              <w:rPr>
                <w:szCs w:val="20"/>
              </w:rPr>
              <w:t xml:space="preserve"> from adjective and adding –</w:t>
            </w:r>
            <w:proofErr w:type="spellStart"/>
            <w:r w:rsidRPr="0067678F">
              <w:rPr>
                <w:i/>
                <w:iCs/>
                <w:szCs w:val="20"/>
              </w:rPr>
              <w:t>amment</w:t>
            </w:r>
            <w:proofErr w:type="spellEnd"/>
            <w:r w:rsidRPr="0067678F">
              <w:rPr>
                <w:szCs w:val="20"/>
              </w:rPr>
              <w:t xml:space="preserve"> or -</w:t>
            </w:r>
            <w:proofErr w:type="spellStart"/>
            <w:r w:rsidRPr="0067678F">
              <w:rPr>
                <w:i/>
                <w:iCs/>
                <w:szCs w:val="20"/>
              </w:rPr>
              <w:t>emment</w:t>
            </w:r>
            <w:proofErr w:type="spellEnd"/>
            <w:r w:rsidRPr="0067678F">
              <w:rPr>
                <w:szCs w:val="20"/>
              </w:rPr>
              <w:t xml:space="preserve"> (e.g. </w:t>
            </w:r>
            <w:proofErr w:type="spellStart"/>
            <w:r w:rsidRPr="0067678F">
              <w:rPr>
                <w:i/>
                <w:iCs/>
                <w:szCs w:val="20"/>
              </w:rPr>
              <w:t>évidemment</w:t>
            </w:r>
            <w:proofErr w:type="spellEnd"/>
            <w:r w:rsidRPr="0067678F">
              <w:rPr>
                <w:szCs w:val="20"/>
              </w:rPr>
              <w:t>)</w:t>
            </w:r>
          </w:p>
        </w:tc>
        <w:tc>
          <w:tcPr>
            <w:tcW w:w="1418" w:type="dxa"/>
          </w:tcPr>
          <w:p w14:paraId="02490026" w14:textId="5A775F74" w:rsidR="0093016F" w:rsidRDefault="0093016F" w:rsidP="008476A9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V</w:t>
            </w:r>
          </w:p>
          <w:p w14:paraId="29228503" w14:textId="5F740DF9" w:rsidR="008476A9" w:rsidRPr="008A5353" w:rsidRDefault="008A5353" w:rsidP="008476A9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A2</w:t>
            </w:r>
          </w:p>
        </w:tc>
      </w:tr>
      <w:tr w:rsidR="00DB35D4" w:rsidRPr="0067678F" w14:paraId="77652582" w14:textId="77777777" w:rsidTr="00EF3FC8">
        <w:tc>
          <w:tcPr>
            <w:tcW w:w="3574" w:type="dxa"/>
          </w:tcPr>
          <w:p w14:paraId="0198A0E2" w14:textId="77777777" w:rsidR="00DB35D4" w:rsidRPr="0067678F" w:rsidRDefault="00DB35D4" w:rsidP="00DB35D4">
            <w:pPr>
              <w:tabs>
                <w:tab w:val="left" w:pos="2400"/>
              </w:tabs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  <w:r w:rsidRPr="0067678F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fr-FR"/>
              </w:rPr>
              <w:t>Module 2 Mon clan, ma tribu</w:t>
            </w:r>
          </w:p>
          <w:p w14:paraId="74149D4B" w14:textId="5837013E" w:rsidR="00DB35D4" w:rsidRPr="0067678F" w:rsidRDefault="00DB35D4" w:rsidP="00DB35D4">
            <w:pPr>
              <w:tabs>
                <w:tab w:val="left" w:pos="2400"/>
              </w:tabs>
              <w:rPr>
                <w:rStyle w:val="normaltextrun"/>
                <w:rFonts w:ascii="Arial" w:hAnsi="Arial" w:cs="Arial"/>
                <w:bCs/>
                <w:color w:val="000000" w:themeColor="text1"/>
                <w:sz w:val="20"/>
                <w:szCs w:val="20"/>
                <w:lang w:val="fr-FR"/>
              </w:rPr>
            </w:pPr>
            <w:r w:rsidRPr="0067678F">
              <w:rPr>
                <w:rStyle w:val="normaltextrun"/>
                <w:rFonts w:ascii="Arial" w:hAnsi="Arial" w:cs="Arial"/>
                <w:bCs/>
                <w:color w:val="000000" w:themeColor="text1"/>
                <w:sz w:val="20"/>
                <w:szCs w:val="20"/>
                <w:lang w:val="fr-FR"/>
              </w:rPr>
              <w:t>Contrôle de lecture et d’écoute from textbook :</w:t>
            </w:r>
            <w:r w:rsidR="00257EBA">
              <w:rPr>
                <w:rStyle w:val="normaltextrun"/>
                <w:rFonts w:ascii="Arial" w:hAnsi="Arial" w:cs="Arial"/>
                <w:bCs/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r w:rsidRPr="0067678F">
              <w:rPr>
                <w:rStyle w:val="normaltextrun"/>
                <w:rFonts w:ascii="Arial" w:hAnsi="Arial" w:cs="Arial"/>
                <w:bCs/>
                <w:color w:val="000000" w:themeColor="text1"/>
                <w:sz w:val="20"/>
                <w:szCs w:val="20"/>
                <w:lang w:val="fr-FR"/>
              </w:rPr>
              <w:t>Listening and reading revision ahead of end of module tests</w:t>
            </w:r>
          </w:p>
          <w:p w14:paraId="1A8E4B9A" w14:textId="04B4B4DE" w:rsidR="00DB35D4" w:rsidRPr="0067678F" w:rsidRDefault="00DB35D4" w:rsidP="00DB35D4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szCs w:val="20"/>
              </w:rPr>
            </w:pPr>
            <w:r w:rsidRPr="0067678F">
              <w:rPr>
                <w:rStyle w:val="normaltextrun"/>
                <w:bCs/>
                <w:color w:val="000000" w:themeColor="text1"/>
                <w:szCs w:val="20"/>
                <w:highlight w:val="yellow"/>
                <w:lang w:val="fr-FR"/>
              </w:rPr>
              <w:t xml:space="preserve">END OF MODULE </w:t>
            </w:r>
            <w:r w:rsidR="00B95FD7">
              <w:rPr>
                <w:rStyle w:val="normaltextrun"/>
                <w:bCs/>
                <w:color w:val="000000" w:themeColor="text1"/>
                <w:szCs w:val="20"/>
                <w:highlight w:val="yellow"/>
                <w:lang w:val="fr-FR"/>
              </w:rPr>
              <w:t>2</w:t>
            </w:r>
            <w:r w:rsidR="00B95FD7">
              <w:rPr>
                <w:rStyle w:val="normaltextrun"/>
                <w:bCs/>
                <w:color w:val="000000" w:themeColor="text1"/>
                <w:highlight w:val="yellow"/>
                <w:lang w:val="fr-FR"/>
              </w:rPr>
              <w:t xml:space="preserve"> </w:t>
            </w:r>
            <w:r w:rsidRPr="0067678F">
              <w:rPr>
                <w:rStyle w:val="normaltextrun"/>
                <w:bCs/>
                <w:color w:val="000000" w:themeColor="text1"/>
                <w:szCs w:val="20"/>
                <w:highlight w:val="yellow"/>
                <w:lang w:val="fr-FR"/>
              </w:rPr>
              <w:t>TESTS L &amp; R</w:t>
            </w:r>
          </w:p>
        </w:tc>
        <w:tc>
          <w:tcPr>
            <w:tcW w:w="2332" w:type="dxa"/>
          </w:tcPr>
          <w:p w14:paraId="5FF707C5" w14:textId="0F347C02" w:rsidR="00DB35D4" w:rsidRPr="0067678F" w:rsidRDefault="003B0CC3" w:rsidP="00DB35D4">
            <w:pPr>
              <w:pStyle w:val="Tabletext"/>
              <w:rPr>
                <w:szCs w:val="20"/>
              </w:rPr>
            </w:pPr>
            <w:r w:rsidRPr="0067678F">
              <w:rPr>
                <w:szCs w:val="20"/>
              </w:rPr>
              <w:t>My personal world</w:t>
            </w:r>
          </w:p>
        </w:tc>
        <w:tc>
          <w:tcPr>
            <w:tcW w:w="7135" w:type="dxa"/>
          </w:tcPr>
          <w:p w14:paraId="22F1EC95" w14:textId="636116C2" w:rsidR="00DB35D4" w:rsidRPr="0067678F" w:rsidRDefault="00DB35D4" w:rsidP="00DB35D4">
            <w:pPr>
              <w:pStyle w:val="Tabletext"/>
              <w:spacing w:line="276" w:lineRule="auto"/>
              <w:ind w:left="270"/>
              <w:rPr>
                <w:szCs w:val="20"/>
              </w:rPr>
            </w:pPr>
          </w:p>
        </w:tc>
        <w:tc>
          <w:tcPr>
            <w:tcW w:w="1418" w:type="dxa"/>
          </w:tcPr>
          <w:p w14:paraId="360DC5B4" w14:textId="0E889ABD" w:rsidR="00DB35D4" w:rsidRPr="0067678F" w:rsidRDefault="00DB35D4" w:rsidP="00DB35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5D4" w:rsidRPr="0067678F" w14:paraId="590040C6" w14:textId="77777777" w:rsidTr="00EF3FC8">
        <w:tc>
          <w:tcPr>
            <w:tcW w:w="3574" w:type="dxa"/>
          </w:tcPr>
          <w:p w14:paraId="355C0D2C" w14:textId="05118E9A" w:rsidR="006B08E8" w:rsidRPr="0093016F" w:rsidRDefault="006B08E8" w:rsidP="006B08E8">
            <w:pPr>
              <w:pStyle w:val="Tabletextbullets"/>
              <w:numPr>
                <w:ilvl w:val="0"/>
                <w:numId w:val="0"/>
              </w:numPr>
              <w:rPr>
                <w:szCs w:val="20"/>
                <w:lang w:val="es-ES"/>
              </w:rPr>
            </w:pPr>
            <w:r w:rsidRPr="0093016F">
              <w:rPr>
                <w:szCs w:val="20"/>
                <w:lang w:val="es-ES"/>
              </w:rPr>
              <w:t>SKILLS: Writing: how to approach the 80-90 word task</w:t>
            </w:r>
          </w:p>
          <w:p w14:paraId="2C00DA75" w14:textId="59F8FA65" w:rsidR="00DB35D4" w:rsidRPr="0067678F" w:rsidRDefault="00CD0509" w:rsidP="00DB35D4">
            <w:pPr>
              <w:pStyle w:val="Tabletextbullets"/>
              <w:numPr>
                <w:ilvl w:val="0"/>
                <w:numId w:val="0"/>
              </w:numPr>
              <w:rPr>
                <w:rStyle w:val="normaltextrun"/>
                <w:bCs/>
                <w:color w:val="000000" w:themeColor="text1"/>
                <w:szCs w:val="20"/>
                <w:highlight w:val="yellow"/>
                <w:lang w:val="fr-FR"/>
              </w:rPr>
            </w:pPr>
            <w:r w:rsidRPr="0067678F">
              <w:rPr>
                <w:rStyle w:val="normaltextrun"/>
                <w:bCs/>
                <w:color w:val="000000" w:themeColor="text1"/>
                <w:szCs w:val="20"/>
                <w:highlight w:val="yellow"/>
                <w:lang w:val="fr-FR"/>
              </w:rPr>
              <w:t xml:space="preserve">END OF MODULE </w:t>
            </w:r>
            <w:r w:rsidR="00B95FD7">
              <w:rPr>
                <w:rStyle w:val="normaltextrun"/>
                <w:bCs/>
                <w:color w:val="000000" w:themeColor="text1"/>
                <w:szCs w:val="20"/>
                <w:highlight w:val="yellow"/>
                <w:lang w:val="fr-FR"/>
              </w:rPr>
              <w:t xml:space="preserve">2 </w:t>
            </w:r>
            <w:r w:rsidRPr="0067678F">
              <w:rPr>
                <w:rStyle w:val="normaltextrun"/>
                <w:bCs/>
                <w:color w:val="000000" w:themeColor="text1"/>
                <w:szCs w:val="20"/>
                <w:highlight w:val="yellow"/>
                <w:lang w:val="fr-FR"/>
              </w:rPr>
              <w:t>TEST</w:t>
            </w:r>
            <w:r w:rsidR="00B95FD7">
              <w:rPr>
                <w:rStyle w:val="normaltextrun"/>
                <w:bCs/>
                <w:color w:val="000000" w:themeColor="text1"/>
                <w:szCs w:val="20"/>
                <w:highlight w:val="yellow"/>
                <w:lang w:val="fr-FR"/>
              </w:rPr>
              <w:t xml:space="preserve"> </w:t>
            </w:r>
            <w:r w:rsidRPr="0067678F">
              <w:rPr>
                <w:rStyle w:val="normaltextrun"/>
                <w:bCs/>
                <w:color w:val="000000" w:themeColor="text1"/>
                <w:szCs w:val="20"/>
                <w:highlight w:val="yellow"/>
                <w:lang w:val="fr-FR"/>
              </w:rPr>
              <w:t>W</w:t>
            </w:r>
          </w:p>
          <w:p w14:paraId="19F55E54" w14:textId="24F8A2EA" w:rsidR="00CD0509" w:rsidRPr="0067678F" w:rsidRDefault="00CD0509" w:rsidP="00DB35D4">
            <w:pPr>
              <w:pStyle w:val="Tabletextbullets"/>
              <w:numPr>
                <w:ilvl w:val="0"/>
                <w:numId w:val="0"/>
              </w:numPr>
              <w:rPr>
                <w:szCs w:val="20"/>
                <w:highlight w:val="magenta"/>
              </w:rPr>
            </w:pPr>
            <w:r w:rsidRPr="0067678F">
              <w:rPr>
                <w:szCs w:val="20"/>
                <w:highlight w:val="yellow"/>
              </w:rPr>
              <w:t>Open book task 80=</w:t>
            </w:r>
            <w:proofErr w:type="gramStart"/>
            <w:r w:rsidRPr="0067678F">
              <w:rPr>
                <w:szCs w:val="20"/>
                <w:highlight w:val="yellow"/>
              </w:rPr>
              <w:t>90 word</w:t>
            </w:r>
            <w:proofErr w:type="gramEnd"/>
            <w:r w:rsidRPr="0067678F">
              <w:rPr>
                <w:szCs w:val="20"/>
                <w:highlight w:val="yellow"/>
              </w:rPr>
              <w:t xml:space="preserve"> essay</w:t>
            </w:r>
          </w:p>
        </w:tc>
        <w:tc>
          <w:tcPr>
            <w:tcW w:w="2332" w:type="dxa"/>
          </w:tcPr>
          <w:p w14:paraId="753073CF" w14:textId="0CA33482" w:rsidR="00DB35D4" w:rsidRPr="0067678F" w:rsidRDefault="00DB35D4" w:rsidP="00DB35D4">
            <w:pPr>
              <w:pStyle w:val="Tabletext"/>
              <w:rPr>
                <w:szCs w:val="20"/>
              </w:rPr>
            </w:pPr>
          </w:p>
        </w:tc>
        <w:tc>
          <w:tcPr>
            <w:tcW w:w="7135" w:type="dxa"/>
          </w:tcPr>
          <w:p w14:paraId="60F398D9" w14:textId="77777777" w:rsidR="000A25EC" w:rsidRPr="0067678F" w:rsidRDefault="000A25EC" w:rsidP="000A25EC">
            <w:pPr>
              <w:pStyle w:val="Tabletextbullets"/>
              <w:numPr>
                <w:ilvl w:val="0"/>
                <w:numId w:val="9"/>
              </w:numPr>
              <w:ind w:left="283" w:hanging="283"/>
              <w:rPr>
                <w:szCs w:val="20"/>
              </w:rPr>
            </w:pPr>
            <w:r w:rsidRPr="0067678F">
              <w:rPr>
                <w:szCs w:val="20"/>
              </w:rPr>
              <w:t xml:space="preserve">Understand how to approach </w:t>
            </w:r>
            <w:proofErr w:type="gramStart"/>
            <w:r w:rsidRPr="0067678F">
              <w:rPr>
                <w:szCs w:val="20"/>
              </w:rPr>
              <w:t>a</w:t>
            </w:r>
            <w:proofErr w:type="gramEnd"/>
            <w:r w:rsidRPr="0067678F">
              <w:rPr>
                <w:szCs w:val="20"/>
              </w:rPr>
              <w:t xml:space="preserve"> </w:t>
            </w:r>
            <w:proofErr w:type="gramStart"/>
            <w:r w:rsidRPr="0067678F">
              <w:rPr>
                <w:szCs w:val="20"/>
              </w:rPr>
              <w:t>80-90 word</w:t>
            </w:r>
            <w:proofErr w:type="gramEnd"/>
            <w:r w:rsidRPr="0067678F">
              <w:rPr>
                <w:szCs w:val="20"/>
              </w:rPr>
              <w:t xml:space="preserve"> task</w:t>
            </w:r>
          </w:p>
          <w:p w14:paraId="5ED7CE59" w14:textId="4C512B36" w:rsidR="00DB35D4" w:rsidRPr="0067678F" w:rsidRDefault="000A25EC" w:rsidP="000A25EC">
            <w:pPr>
              <w:pStyle w:val="Tabletextbullets"/>
              <w:numPr>
                <w:ilvl w:val="0"/>
                <w:numId w:val="9"/>
              </w:numPr>
              <w:ind w:left="283" w:hanging="283"/>
              <w:rPr>
                <w:szCs w:val="20"/>
              </w:rPr>
            </w:pPr>
            <w:r w:rsidRPr="0067678F">
              <w:rPr>
                <w:szCs w:val="20"/>
              </w:rPr>
              <w:t>Understand the mark scheme</w:t>
            </w:r>
          </w:p>
        </w:tc>
        <w:tc>
          <w:tcPr>
            <w:tcW w:w="1418" w:type="dxa"/>
          </w:tcPr>
          <w:p w14:paraId="181419CE" w14:textId="3C064366" w:rsidR="00DB35D4" w:rsidRPr="0067678F" w:rsidRDefault="00DB35D4" w:rsidP="00DB35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5D4" w:rsidRPr="0067678F" w14:paraId="30F6342E" w14:textId="77777777" w:rsidTr="00EF3FC8">
        <w:tc>
          <w:tcPr>
            <w:tcW w:w="3574" w:type="dxa"/>
          </w:tcPr>
          <w:p w14:paraId="4BEE7526" w14:textId="26B02494" w:rsidR="00DB35D4" w:rsidRPr="0067678F" w:rsidRDefault="006B08E8" w:rsidP="00DB35D4">
            <w:pPr>
              <w:pStyle w:val="Tabletext"/>
              <w:rPr>
                <w:b/>
                <w:color w:val="EE0000"/>
                <w:szCs w:val="20"/>
                <w:lang w:val="de-DE"/>
              </w:rPr>
            </w:pPr>
            <w:r w:rsidRPr="0067678F">
              <w:rPr>
                <w:b/>
                <w:color w:val="EE0000"/>
                <w:szCs w:val="20"/>
                <w:lang w:val="de-DE"/>
              </w:rPr>
              <w:t>On f</w:t>
            </w:r>
            <w:r w:rsidR="003B0CC3" w:rsidRPr="0067678F">
              <w:rPr>
                <w:b/>
                <w:color w:val="EE0000"/>
                <w:szCs w:val="20"/>
                <w:lang w:val="de-DE"/>
              </w:rPr>
              <w:t>ê</w:t>
            </w:r>
            <w:r w:rsidRPr="0067678F">
              <w:rPr>
                <w:b/>
                <w:color w:val="EE0000"/>
                <w:szCs w:val="20"/>
                <w:lang w:val="de-DE"/>
              </w:rPr>
              <w:t>te</w:t>
            </w:r>
            <w:r w:rsidR="00DB35D4" w:rsidRPr="0067678F">
              <w:rPr>
                <w:b/>
                <w:color w:val="EE0000"/>
                <w:szCs w:val="20"/>
                <w:lang w:val="de-DE"/>
              </w:rPr>
              <w:t>!</w:t>
            </w:r>
            <w:r w:rsidRPr="0067678F">
              <w:rPr>
                <w:b/>
                <w:color w:val="EE0000"/>
                <w:szCs w:val="20"/>
                <w:lang w:val="de-DE"/>
              </w:rPr>
              <w:t xml:space="preserve"> </w:t>
            </w:r>
            <w:r w:rsidR="00DB35D4" w:rsidRPr="0067678F">
              <w:rPr>
                <w:rFonts w:eastAsiaTheme="minorHAnsi"/>
                <w:color w:val="EE0000"/>
                <w:szCs w:val="20"/>
                <w:lang w:val="de-DE"/>
              </w:rPr>
              <w:t xml:space="preserve"> </w:t>
            </w:r>
          </w:p>
          <w:p w14:paraId="03456AE2" w14:textId="03CE9B37" w:rsidR="00DB35D4" w:rsidRPr="00A57770" w:rsidRDefault="00DB35D4" w:rsidP="00A57770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color w:val="EE0000"/>
                <w:szCs w:val="20"/>
              </w:rPr>
            </w:pPr>
            <w:r w:rsidRPr="0067678F">
              <w:rPr>
                <w:color w:val="EE0000"/>
                <w:szCs w:val="20"/>
              </w:rPr>
              <w:t>Learning about celebrations and festivals</w:t>
            </w:r>
            <w:r w:rsidR="003B0CC3" w:rsidRPr="0067678F">
              <w:rPr>
                <w:color w:val="EE0000"/>
                <w:szCs w:val="20"/>
              </w:rPr>
              <w:t xml:space="preserve"> for Easter in French-speaking countries</w:t>
            </w:r>
          </w:p>
        </w:tc>
        <w:tc>
          <w:tcPr>
            <w:tcW w:w="2332" w:type="dxa"/>
          </w:tcPr>
          <w:p w14:paraId="19220DBC" w14:textId="5502BD32" w:rsidR="00DB35D4" w:rsidRPr="0067678F" w:rsidRDefault="00DB35D4" w:rsidP="00DB35D4">
            <w:pPr>
              <w:pStyle w:val="Tabletext"/>
              <w:rPr>
                <w:szCs w:val="20"/>
              </w:rPr>
            </w:pPr>
          </w:p>
        </w:tc>
        <w:tc>
          <w:tcPr>
            <w:tcW w:w="7135" w:type="dxa"/>
          </w:tcPr>
          <w:p w14:paraId="4A75B087" w14:textId="77777777" w:rsidR="00DB35D4" w:rsidRPr="0067678F" w:rsidRDefault="00DB35D4" w:rsidP="00DB35D4">
            <w:pPr>
              <w:pStyle w:val="Tabletext"/>
              <w:spacing w:line="276" w:lineRule="auto"/>
              <w:rPr>
                <w:b/>
                <w:szCs w:val="20"/>
              </w:rPr>
            </w:pPr>
          </w:p>
        </w:tc>
        <w:tc>
          <w:tcPr>
            <w:tcW w:w="1418" w:type="dxa"/>
          </w:tcPr>
          <w:p w14:paraId="2002039C" w14:textId="77777777" w:rsidR="00DB35D4" w:rsidRPr="0067678F" w:rsidRDefault="00DB35D4" w:rsidP="00DB35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363D28" w14:textId="77777777" w:rsidR="00A57770" w:rsidRPr="0067678F" w:rsidRDefault="00A57770" w:rsidP="00A57770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</w:p>
    <w:p w14:paraId="1F254CA3" w14:textId="10201232" w:rsidR="0066468B" w:rsidRPr="00A57770" w:rsidRDefault="00B36CBC" w:rsidP="00B36CBC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theme="minorHAnsi"/>
          <w:sz w:val="28"/>
          <w:szCs w:val="28"/>
          <w:u w:val="single"/>
          <w:lang w:eastAsia="en-GB"/>
        </w:rPr>
      </w:pPr>
      <w:r w:rsidRPr="00A57770">
        <w:rPr>
          <w:rFonts w:eastAsia="Times New Roman" w:cstheme="minorHAnsi"/>
          <w:sz w:val="28"/>
          <w:szCs w:val="28"/>
          <w:u w:val="single"/>
          <w:lang w:eastAsia="en-GB"/>
        </w:rPr>
        <w:lastRenderedPageBreak/>
        <w:t>Y</w:t>
      </w:r>
      <w:r w:rsidR="0066468B" w:rsidRPr="00A57770">
        <w:rPr>
          <w:rFonts w:eastAsia="Times New Roman" w:cstheme="minorHAnsi"/>
          <w:sz w:val="28"/>
          <w:szCs w:val="28"/>
          <w:u w:val="single"/>
          <w:lang w:eastAsia="en-GB"/>
        </w:rPr>
        <w:t xml:space="preserve">ear 9 </w:t>
      </w:r>
      <w:r w:rsidR="002C4539" w:rsidRPr="00A57770">
        <w:rPr>
          <w:rFonts w:eastAsia="Times New Roman" w:cstheme="minorHAnsi"/>
          <w:sz w:val="28"/>
          <w:szCs w:val="28"/>
          <w:u w:val="single"/>
          <w:lang w:eastAsia="en-GB"/>
        </w:rPr>
        <w:t>French</w:t>
      </w:r>
      <w:r w:rsidR="0066468B" w:rsidRPr="00A57770">
        <w:rPr>
          <w:rFonts w:eastAsia="Times New Roman" w:cstheme="minorHAnsi"/>
          <w:sz w:val="28"/>
          <w:szCs w:val="28"/>
          <w:u w:val="single"/>
          <w:lang w:eastAsia="en-GB"/>
        </w:rPr>
        <w:t xml:space="preserve"> overview </w:t>
      </w:r>
      <w:proofErr w:type="gramStart"/>
      <w:r w:rsidR="0066468B" w:rsidRPr="00A57770">
        <w:rPr>
          <w:rFonts w:eastAsia="Times New Roman" w:cstheme="minorHAnsi"/>
          <w:sz w:val="28"/>
          <w:szCs w:val="28"/>
          <w:u w:val="single"/>
          <w:lang w:eastAsia="en-GB"/>
        </w:rPr>
        <w:t>Summer</w:t>
      </w:r>
      <w:proofErr w:type="gramEnd"/>
      <w:r w:rsidR="0066468B" w:rsidRPr="00A57770">
        <w:rPr>
          <w:rFonts w:eastAsia="Times New Roman" w:cstheme="minorHAnsi"/>
          <w:sz w:val="28"/>
          <w:szCs w:val="28"/>
          <w:u w:val="single"/>
          <w:lang w:eastAsia="en-GB"/>
        </w:rPr>
        <w:t xml:space="preserve"> term</w:t>
      </w:r>
      <w:r w:rsidR="009C3CC2" w:rsidRPr="00A57770">
        <w:rPr>
          <w:rFonts w:eastAsia="Times New Roman" w:cstheme="minorHAnsi"/>
          <w:sz w:val="28"/>
          <w:szCs w:val="28"/>
          <w:u w:val="single"/>
          <w:lang w:eastAsia="en-GB"/>
        </w:rPr>
        <w:t xml:space="preserve"> 1</w:t>
      </w:r>
    </w:p>
    <w:p w14:paraId="14768026" w14:textId="6ED3B6E7" w:rsidR="00805E09" w:rsidRPr="00A57770" w:rsidRDefault="0066468B" w:rsidP="00B36CBC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theme="minorHAnsi"/>
          <w:sz w:val="28"/>
          <w:szCs w:val="28"/>
          <w:u w:val="single"/>
          <w:lang w:eastAsia="en-GB"/>
        </w:rPr>
      </w:pPr>
      <w:r w:rsidRPr="00A57770">
        <w:rPr>
          <w:rFonts w:eastAsia="Times New Roman" w:cstheme="minorHAnsi"/>
          <w:sz w:val="28"/>
          <w:szCs w:val="28"/>
          <w:u w:val="single"/>
          <w:lang w:eastAsia="en-GB"/>
        </w:rPr>
        <w:t xml:space="preserve">Module </w:t>
      </w:r>
      <w:r w:rsidR="00C276A1" w:rsidRPr="00A57770">
        <w:rPr>
          <w:rFonts w:eastAsia="Times New Roman" w:cstheme="minorHAnsi"/>
          <w:sz w:val="28"/>
          <w:szCs w:val="28"/>
          <w:u w:val="single"/>
          <w:lang w:eastAsia="en-GB"/>
        </w:rPr>
        <w:t>3</w:t>
      </w:r>
      <w:r w:rsidRPr="00A57770">
        <w:rPr>
          <w:rFonts w:eastAsia="Times New Roman" w:cstheme="minorHAnsi"/>
          <w:sz w:val="28"/>
          <w:szCs w:val="28"/>
          <w:u w:val="single"/>
          <w:lang w:eastAsia="en-GB"/>
        </w:rPr>
        <w:t xml:space="preserve">: </w:t>
      </w:r>
      <w:r w:rsidR="00013BC1" w:rsidRPr="00A57770">
        <w:rPr>
          <w:rFonts w:eastAsia="Times New Roman" w:cstheme="minorHAnsi"/>
          <w:sz w:val="28"/>
          <w:szCs w:val="28"/>
          <w:u w:val="single"/>
          <w:lang w:eastAsia="en-GB"/>
        </w:rPr>
        <w:t xml:space="preserve">Ma vie </w:t>
      </w:r>
      <w:proofErr w:type="spellStart"/>
      <w:r w:rsidR="00013BC1" w:rsidRPr="00A57770">
        <w:rPr>
          <w:rFonts w:eastAsia="Times New Roman" w:cstheme="minorHAnsi"/>
          <w:sz w:val="28"/>
          <w:szCs w:val="28"/>
          <w:u w:val="single"/>
          <w:lang w:eastAsia="en-GB"/>
        </w:rPr>
        <w:t>scolaire</w:t>
      </w:r>
      <w:proofErr w:type="spellEnd"/>
      <w:r w:rsidR="00013BC1" w:rsidRPr="00A57770">
        <w:rPr>
          <w:rFonts w:eastAsia="Times New Roman" w:cstheme="minorHAnsi"/>
          <w:sz w:val="28"/>
          <w:szCs w:val="28"/>
          <w:u w:val="single"/>
          <w:lang w:eastAsia="en-GB"/>
        </w:rPr>
        <w:t xml:space="preserve"> </w:t>
      </w:r>
      <w:r w:rsidRPr="00A57770">
        <w:rPr>
          <w:rFonts w:eastAsia="Times New Roman" w:cstheme="minorHAnsi"/>
          <w:sz w:val="28"/>
          <w:szCs w:val="28"/>
          <w:u w:val="single"/>
          <w:lang w:eastAsia="en-GB"/>
        </w:rPr>
        <w:t xml:space="preserve">Pearson Edexcel GCSE </w:t>
      </w:r>
      <w:r w:rsidR="002C4539" w:rsidRPr="00A57770">
        <w:rPr>
          <w:rFonts w:eastAsia="Times New Roman" w:cstheme="minorHAnsi"/>
          <w:sz w:val="28"/>
          <w:szCs w:val="28"/>
          <w:u w:val="single"/>
          <w:lang w:eastAsia="en-GB"/>
        </w:rPr>
        <w:t>French</w:t>
      </w:r>
      <w:r w:rsidRPr="00A57770">
        <w:rPr>
          <w:rFonts w:eastAsia="Times New Roman" w:cstheme="minorHAnsi"/>
          <w:sz w:val="28"/>
          <w:szCs w:val="28"/>
          <w:u w:val="single"/>
          <w:lang w:eastAsia="en-GB"/>
        </w:rPr>
        <w:t xml:space="preserve"> module </w:t>
      </w:r>
      <w:r w:rsidR="009D2738" w:rsidRPr="00A57770">
        <w:rPr>
          <w:rFonts w:eastAsia="Times New Roman" w:cstheme="minorHAnsi"/>
          <w:sz w:val="28"/>
          <w:szCs w:val="28"/>
          <w:u w:val="single"/>
          <w:lang w:eastAsia="en-GB"/>
        </w:rPr>
        <w:t>3</w:t>
      </w:r>
    </w:p>
    <w:tbl>
      <w:tblPr>
        <w:tblStyle w:val="TableGrid"/>
        <w:tblW w:w="14317" w:type="dxa"/>
        <w:tblInd w:w="-572" w:type="dxa"/>
        <w:tblLook w:val="04A0" w:firstRow="1" w:lastRow="0" w:firstColumn="1" w:lastColumn="0" w:noHBand="0" w:noVBand="1"/>
      </w:tblPr>
      <w:tblGrid>
        <w:gridCol w:w="3526"/>
        <w:gridCol w:w="2302"/>
        <w:gridCol w:w="7117"/>
        <w:gridCol w:w="1372"/>
      </w:tblGrid>
      <w:tr w:rsidR="00F456F5" w:rsidRPr="0067678F" w14:paraId="05C7B82D" w14:textId="77777777" w:rsidTr="008912CD">
        <w:tc>
          <w:tcPr>
            <w:tcW w:w="3549" w:type="dxa"/>
          </w:tcPr>
          <w:p w14:paraId="3A2C22DF" w14:textId="77777777" w:rsidR="00F456F5" w:rsidRPr="0067678F" w:rsidRDefault="00F456F5" w:rsidP="00F970BD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67678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Unit title and communicative function / </w:t>
            </w:r>
            <w:r w:rsidRPr="0067678F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>cultural input</w:t>
            </w:r>
          </w:p>
        </w:tc>
        <w:tc>
          <w:tcPr>
            <w:tcW w:w="2318" w:type="dxa"/>
          </w:tcPr>
          <w:p w14:paraId="4A4293FC" w14:textId="77777777" w:rsidR="00F456F5" w:rsidRPr="0067678F" w:rsidRDefault="00F456F5" w:rsidP="00F970BD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67678F">
              <w:rPr>
                <w:rFonts w:ascii="Arial" w:hAnsi="Arial" w:cs="Arial"/>
                <w:b/>
                <w:sz w:val="20"/>
                <w:szCs w:val="20"/>
                <w:u w:val="single"/>
              </w:rPr>
              <w:t>Edexcel Thematic context / Topic</w:t>
            </w:r>
          </w:p>
        </w:tc>
        <w:tc>
          <w:tcPr>
            <w:tcW w:w="7180" w:type="dxa"/>
          </w:tcPr>
          <w:p w14:paraId="7734159E" w14:textId="77777777" w:rsidR="00F456F5" w:rsidRPr="0067678F" w:rsidRDefault="00F456F5" w:rsidP="00F970BD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67678F">
              <w:rPr>
                <w:rFonts w:ascii="Arial" w:hAnsi="Arial" w:cs="Arial"/>
                <w:b/>
                <w:sz w:val="20"/>
                <w:szCs w:val="20"/>
                <w:u w:val="single"/>
              </w:rPr>
              <w:t>Grammar / Skills: TBAT</w:t>
            </w:r>
          </w:p>
        </w:tc>
        <w:tc>
          <w:tcPr>
            <w:tcW w:w="1270" w:type="dxa"/>
          </w:tcPr>
          <w:p w14:paraId="242E3DE5" w14:textId="09E49D1A" w:rsidR="00F456F5" w:rsidRPr="0067678F" w:rsidRDefault="00F456F5" w:rsidP="00F970BD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67678F">
              <w:rPr>
                <w:rFonts w:ascii="Arial" w:hAnsi="Arial" w:cs="Arial"/>
                <w:b/>
                <w:color w:val="00B050"/>
                <w:sz w:val="20"/>
                <w:szCs w:val="20"/>
                <w:u w:val="single"/>
              </w:rPr>
              <w:t xml:space="preserve">AVOCADOS </w:t>
            </w:r>
            <w:r w:rsidRPr="0067678F"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  <w:u w:val="single"/>
              </w:rPr>
              <w:t>/ PHONICS</w:t>
            </w:r>
          </w:p>
        </w:tc>
      </w:tr>
      <w:tr w:rsidR="00F456F5" w:rsidRPr="0067678F" w14:paraId="64777657" w14:textId="77777777" w:rsidTr="008912CD">
        <w:tc>
          <w:tcPr>
            <w:tcW w:w="3549" w:type="dxa"/>
          </w:tcPr>
          <w:p w14:paraId="63B17675" w14:textId="5D65128F" w:rsidR="009C656A" w:rsidRPr="00150FC3" w:rsidRDefault="009C656A" w:rsidP="009C656A">
            <w:pPr>
              <w:spacing w:before="40" w:after="40" w:line="240" w:lineRule="atLeas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50FC3">
              <w:rPr>
                <w:rFonts w:ascii="Arial" w:hAnsi="Arial" w:cs="Arial"/>
                <w:sz w:val="20"/>
                <w:szCs w:val="20"/>
                <w:highlight w:val="yellow"/>
              </w:rPr>
              <w:t>Post test reviews and analysis</w:t>
            </w:r>
          </w:p>
          <w:p w14:paraId="2A1A5B8B" w14:textId="7A4BA925" w:rsidR="009C656A" w:rsidRPr="0067678F" w:rsidRDefault="009C656A" w:rsidP="009C656A">
            <w:pPr>
              <w:spacing w:before="40" w:after="4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150FC3">
              <w:rPr>
                <w:rFonts w:ascii="Arial" w:hAnsi="Arial" w:cs="Arial"/>
                <w:sz w:val="20"/>
                <w:szCs w:val="20"/>
                <w:highlight w:val="yellow"/>
              </w:rPr>
              <w:t xml:space="preserve">Mod </w:t>
            </w:r>
            <w:r w:rsidR="00150FC3">
              <w:rPr>
                <w:rFonts w:ascii="Arial" w:hAnsi="Arial" w:cs="Arial"/>
                <w:sz w:val="20"/>
                <w:szCs w:val="20"/>
                <w:highlight w:val="yellow"/>
              </w:rPr>
              <w:t>2</w:t>
            </w:r>
            <w:r w:rsidRPr="00150FC3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L, Mod 2 R and Mod </w:t>
            </w:r>
            <w:r w:rsidR="00150FC3">
              <w:rPr>
                <w:rFonts w:ascii="Arial" w:hAnsi="Arial" w:cs="Arial"/>
                <w:sz w:val="20"/>
                <w:szCs w:val="20"/>
                <w:highlight w:val="yellow"/>
              </w:rPr>
              <w:t>2</w:t>
            </w:r>
            <w:r w:rsidRPr="00150FC3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W</w:t>
            </w:r>
          </w:p>
          <w:p w14:paraId="2B2472D8" w14:textId="303F8796" w:rsidR="00F456F5" w:rsidRPr="0067678F" w:rsidRDefault="00F456F5" w:rsidP="009C656A">
            <w:pPr>
              <w:spacing w:before="40" w:after="40" w:line="240" w:lineRule="atLeast"/>
              <w:rPr>
                <w:rFonts w:ascii="Arial" w:hAnsi="Arial" w:cs="Arial"/>
                <w:sz w:val="20"/>
                <w:szCs w:val="20"/>
                <w:highlight w:val="magenta"/>
                <w:lang w:val="fr-FR"/>
              </w:rPr>
            </w:pPr>
          </w:p>
        </w:tc>
        <w:tc>
          <w:tcPr>
            <w:tcW w:w="2318" w:type="dxa"/>
          </w:tcPr>
          <w:p w14:paraId="30568430" w14:textId="1D78167A" w:rsidR="00F456F5" w:rsidRPr="0067678F" w:rsidRDefault="00F456F5" w:rsidP="00297ECA">
            <w:pPr>
              <w:pStyle w:val="Tabletext"/>
              <w:rPr>
                <w:szCs w:val="20"/>
              </w:rPr>
            </w:pPr>
          </w:p>
        </w:tc>
        <w:tc>
          <w:tcPr>
            <w:tcW w:w="7180" w:type="dxa"/>
          </w:tcPr>
          <w:p w14:paraId="43F32DA2" w14:textId="006301BD" w:rsidR="00F456F5" w:rsidRPr="0067678F" w:rsidRDefault="00F456F5" w:rsidP="00B63225">
            <w:pPr>
              <w:pStyle w:val="Tabletext"/>
              <w:spacing w:line="276" w:lineRule="auto"/>
              <w:rPr>
                <w:szCs w:val="20"/>
              </w:rPr>
            </w:pPr>
          </w:p>
        </w:tc>
        <w:tc>
          <w:tcPr>
            <w:tcW w:w="1270" w:type="dxa"/>
          </w:tcPr>
          <w:p w14:paraId="070F504E" w14:textId="7A89B788" w:rsidR="00F456F5" w:rsidRPr="0067678F" w:rsidRDefault="00F456F5" w:rsidP="00297E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12CD" w:rsidRPr="0067678F" w14:paraId="56139647" w14:textId="77777777" w:rsidTr="008912CD">
        <w:trPr>
          <w:trHeight w:val="1507"/>
        </w:trPr>
        <w:tc>
          <w:tcPr>
            <w:tcW w:w="3549" w:type="dxa"/>
          </w:tcPr>
          <w:p w14:paraId="72B7C430" w14:textId="77777777" w:rsidR="00AE240E" w:rsidRDefault="008912CD" w:rsidP="008912CD">
            <w:pPr>
              <w:textAlignment w:val="baseline"/>
              <w:rPr>
                <w:rFonts w:eastAsia="Times New Roman"/>
                <w:b/>
                <w:lang w:eastAsia="en-GB"/>
              </w:rPr>
            </w:pPr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Module 3 </w:t>
            </w:r>
            <w:r w:rsidR="00AE240E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M</w:t>
            </w:r>
            <w:r w:rsidR="00AE240E">
              <w:rPr>
                <w:rFonts w:eastAsia="Times New Roman"/>
                <w:b/>
                <w:lang w:eastAsia="en-GB"/>
              </w:rPr>
              <w:t xml:space="preserve">a vie </w:t>
            </w:r>
            <w:proofErr w:type="spellStart"/>
            <w:r w:rsidR="00AE240E">
              <w:rPr>
                <w:rFonts w:eastAsia="Times New Roman"/>
                <w:b/>
                <w:lang w:eastAsia="en-GB"/>
              </w:rPr>
              <w:t>scolaire</w:t>
            </w:r>
            <w:proofErr w:type="spellEnd"/>
            <w:r w:rsidR="00AE240E">
              <w:rPr>
                <w:rFonts w:eastAsia="Times New Roman"/>
                <w:b/>
                <w:lang w:eastAsia="en-GB"/>
              </w:rPr>
              <w:t xml:space="preserve"> </w:t>
            </w:r>
          </w:p>
          <w:p w14:paraId="7E589B11" w14:textId="4021FB70" w:rsidR="008912CD" w:rsidRPr="0067678F" w:rsidRDefault="008912CD" w:rsidP="008912CD">
            <w:pPr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Zone de culture</w:t>
            </w:r>
          </w:p>
          <w:p w14:paraId="2841C4E7" w14:textId="227C23E5" w:rsidR="008912CD" w:rsidRPr="0067678F" w:rsidRDefault="00FA39FB" w:rsidP="008912CD">
            <w:pPr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Au collège chez nous</w:t>
            </w:r>
          </w:p>
          <w:p w14:paraId="76890677" w14:textId="5B5BCCFD" w:rsidR="00A41728" w:rsidRDefault="00A41728" w:rsidP="008912CD">
            <w:pPr>
              <w:textAlignment w:val="baseline"/>
              <w:rPr>
                <w:rFonts w:ascii="Arial" w:eastAsia="Times New Roman" w:hAnsi="Arial" w:cs="Arial"/>
                <w:color w:val="FF0000"/>
                <w:sz w:val="20"/>
                <w:szCs w:val="20"/>
                <w:lang w:val="es-ES" w:eastAsia="en-GB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val="es-ES" w:eastAsia="en-GB"/>
              </w:rPr>
              <w:t>Learning about school subjects in schools in different francophone countries</w:t>
            </w:r>
          </w:p>
          <w:p w14:paraId="3BE50748" w14:textId="62E5389A" w:rsidR="00A41728" w:rsidRPr="00FA39FB" w:rsidRDefault="00FA39FB" w:rsidP="008912CD">
            <w:pPr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Qu’est-ce </w:t>
            </w:r>
            <w:proofErr w:type="spellStart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que</w:t>
            </w:r>
            <w:proofErr w:type="spellEnd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tu</w:t>
            </w:r>
            <w:proofErr w:type="spellEnd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aimes</w:t>
            </w:r>
            <w:proofErr w:type="spellEnd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au collège?</w:t>
            </w:r>
          </w:p>
          <w:p w14:paraId="682123F3" w14:textId="545FB3FE" w:rsidR="008912CD" w:rsidRPr="0067678F" w:rsidRDefault="008912CD" w:rsidP="008912CD">
            <w:p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A39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 w:eastAsia="en-GB"/>
              </w:rPr>
              <w:t>Comparing school subjects</w:t>
            </w:r>
          </w:p>
        </w:tc>
        <w:tc>
          <w:tcPr>
            <w:tcW w:w="2318" w:type="dxa"/>
          </w:tcPr>
          <w:p w14:paraId="5A6D1484" w14:textId="00A5B9B6" w:rsidR="008912CD" w:rsidRPr="0067678F" w:rsidRDefault="008912CD" w:rsidP="008912CD">
            <w:pPr>
              <w:pStyle w:val="Tabletext"/>
              <w:rPr>
                <w:szCs w:val="20"/>
              </w:rPr>
            </w:pPr>
            <w:r w:rsidRPr="0067678F">
              <w:rPr>
                <w:rFonts w:eastAsia="Times New Roman"/>
                <w:szCs w:val="20"/>
                <w:lang w:eastAsia="en-GB"/>
              </w:rPr>
              <w:t>Studying and my future</w:t>
            </w:r>
          </w:p>
        </w:tc>
        <w:tc>
          <w:tcPr>
            <w:tcW w:w="7180" w:type="dxa"/>
          </w:tcPr>
          <w:p w14:paraId="70D21D22" w14:textId="77777777" w:rsidR="008912CD" w:rsidRPr="0067678F" w:rsidRDefault="008912CD" w:rsidP="0042508D">
            <w:pPr>
              <w:pStyle w:val="ListParagraph"/>
              <w:numPr>
                <w:ilvl w:val="0"/>
                <w:numId w:val="40"/>
              </w:numPr>
              <w:rPr>
                <w:rFonts w:ascii="Arial" w:hAnsi="Arial" w:cs="Arial"/>
                <w:sz w:val="20"/>
                <w:szCs w:val="20"/>
              </w:rPr>
            </w:pPr>
            <w:r w:rsidRPr="0067678F">
              <w:rPr>
                <w:rFonts w:ascii="Arial" w:hAnsi="Arial" w:cs="Arial"/>
                <w:sz w:val="20"/>
                <w:szCs w:val="20"/>
                <w:lang w:val="en-US"/>
              </w:rPr>
              <w:t>Giving opinions with reasons (including using comparatives) </w:t>
            </w:r>
          </w:p>
          <w:p w14:paraId="25B8F3BB" w14:textId="47B48D06" w:rsidR="008912CD" w:rsidRPr="0067678F" w:rsidRDefault="008912CD" w:rsidP="0042508D">
            <w:pPr>
              <w:pStyle w:val="Tabletextbullets"/>
              <w:numPr>
                <w:ilvl w:val="0"/>
                <w:numId w:val="40"/>
              </w:numPr>
              <w:rPr>
                <w:szCs w:val="20"/>
              </w:rPr>
            </w:pPr>
            <w:r w:rsidRPr="0067678F">
              <w:rPr>
                <w:szCs w:val="20"/>
              </w:rPr>
              <w:t xml:space="preserve">Using comparative adjectival structures: </w:t>
            </w:r>
            <w:r w:rsidRPr="0067678F">
              <w:rPr>
                <w:i/>
                <w:iCs/>
                <w:szCs w:val="20"/>
              </w:rPr>
              <w:t>plus</w:t>
            </w:r>
            <w:r w:rsidRPr="0067678F">
              <w:rPr>
                <w:szCs w:val="20"/>
              </w:rPr>
              <w:t xml:space="preserve"> + adjective + </w:t>
            </w:r>
            <w:proofErr w:type="spellStart"/>
            <w:r w:rsidRPr="0067678F">
              <w:rPr>
                <w:i/>
                <w:iCs/>
                <w:szCs w:val="20"/>
              </w:rPr>
              <w:t>que</w:t>
            </w:r>
            <w:proofErr w:type="spellEnd"/>
            <w:r w:rsidRPr="0067678F">
              <w:rPr>
                <w:szCs w:val="20"/>
              </w:rPr>
              <w:t xml:space="preserve">, </w:t>
            </w:r>
            <w:proofErr w:type="spellStart"/>
            <w:r w:rsidRPr="0067678F">
              <w:rPr>
                <w:i/>
                <w:iCs/>
                <w:szCs w:val="20"/>
              </w:rPr>
              <w:t>moins</w:t>
            </w:r>
            <w:proofErr w:type="spellEnd"/>
            <w:r w:rsidRPr="0067678F">
              <w:rPr>
                <w:szCs w:val="20"/>
              </w:rPr>
              <w:t xml:space="preserve"> + adjective + </w:t>
            </w:r>
            <w:proofErr w:type="spellStart"/>
            <w:r w:rsidRPr="0067678F">
              <w:rPr>
                <w:i/>
                <w:iCs/>
                <w:szCs w:val="20"/>
              </w:rPr>
              <w:t>que</w:t>
            </w:r>
            <w:proofErr w:type="spellEnd"/>
          </w:p>
        </w:tc>
        <w:tc>
          <w:tcPr>
            <w:tcW w:w="1270" w:type="dxa"/>
          </w:tcPr>
          <w:p w14:paraId="7310D271" w14:textId="77777777" w:rsidR="008912CD" w:rsidRPr="00162E15" w:rsidRDefault="00162E15" w:rsidP="008912CD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162E15">
              <w:rPr>
                <w:rFonts w:ascii="Arial" w:hAnsi="Arial" w:cs="Arial"/>
                <w:color w:val="00B050"/>
                <w:sz w:val="20"/>
                <w:szCs w:val="20"/>
              </w:rPr>
              <w:t>A1</w:t>
            </w:r>
          </w:p>
          <w:p w14:paraId="2D435927" w14:textId="77777777" w:rsidR="00162E15" w:rsidRPr="00162E15" w:rsidRDefault="00162E15" w:rsidP="008912CD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162E15">
              <w:rPr>
                <w:rFonts w:ascii="Arial" w:hAnsi="Arial" w:cs="Arial"/>
                <w:color w:val="00B050"/>
                <w:sz w:val="20"/>
                <w:szCs w:val="20"/>
              </w:rPr>
              <w:t>V</w:t>
            </w:r>
          </w:p>
          <w:p w14:paraId="314E5B48" w14:textId="77777777" w:rsidR="00162E15" w:rsidRPr="00162E15" w:rsidRDefault="00162E15" w:rsidP="008912CD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162E15">
              <w:rPr>
                <w:rFonts w:ascii="Arial" w:hAnsi="Arial" w:cs="Arial"/>
                <w:color w:val="00B050"/>
                <w:sz w:val="20"/>
                <w:szCs w:val="20"/>
              </w:rPr>
              <w:t>O</w:t>
            </w:r>
          </w:p>
          <w:p w14:paraId="6ABD89CB" w14:textId="77777777" w:rsidR="00162E15" w:rsidRDefault="00162E15" w:rsidP="008912CD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162E15">
              <w:rPr>
                <w:rFonts w:ascii="Arial" w:hAnsi="Arial" w:cs="Arial"/>
                <w:color w:val="00B050"/>
                <w:sz w:val="20"/>
                <w:szCs w:val="20"/>
              </w:rPr>
              <w:t>C</w:t>
            </w:r>
          </w:p>
          <w:p w14:paraId="436B165D" w14:textId="5D000C47" w:rsidR="00E002EC" w:rsidRPr="0067678F" w:rsidRDefault="00E002EC" w:rsidP="008912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O2</w:t>
            </w:r>
          </w:p>
        </w:tc>
      </w:tr>
      <w:tr w:rsidR="00485AA1" w:rsidRPr="0067678F" w14:paraId="4A5A715D" w14:textId="77777777" w:rsidTr="008912CD">
        <w:trPr>
          <w:trHeight w:val="718"/>
        </w:trPr>
        <w:tc>
          <w:tcPr>
            <w:tcW w:w="3549" w:type="dxa"/>
          </w:tcPr>
          <w:p w14:paraId="059E46A8" w14:textId="77777777" w:rsidR="00485AA1" w:rsidRPr="0067678F" w:rsidRDefault="00485AA1" w:rsidP="00485AA1">
            <w:pPr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Module 3 Zone de culture </w:t>
            </w:r>
          </w:p>
          <w:p w14:paraId="240951E1" w14:textId="77777777" w:rsidR="00485AA1" w:rsidRPr="0067678F" w:rsidRDefault="00485AA1" w:rsidP="00485AA1">
            <w:pPr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Qu’est-ce </w:t>
            </w:r>
            <w:proofErr w:type="spellStart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que</w:t>
            </w:r>
            <w:proofErr w:type="spellEnd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tu</w:t>
            </w:r>
            <w:proofErr w:type="spellEnd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portes</w:t>
            </w:r>
            <w:proofErr w:type="spellEnd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au collège?</w:t>
            </w:r>
          </w:p>
          <w:p w14:paraId="1496FD15" w14:textId="77777777" w:rsidR="00485AA1" w:rsidRPr="0067678F" w:rsidRDefault="00485AA1" w:rsidP="00485AA1">
            <w:pPr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Quel est ton avis sur </w:t>
            </w:r>
            <w:proofErr w:type="spellStart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l’uniforme</w:t>
            </w:r>
            <w:proofErr w:type="spellEnd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scolaire</w:t>
            </w:r>
            <w:proofErr w:type="spellEnd"/>
            <w:r w:rsidRPr="006767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?</w:t>
            </w:r>
          </w:p>
          <w:p w14:paraId="7F77C805" w14:textId="77777777" w:rsidR="00485AA1" w:rsidRPr="00FA39FB" w:rsidRDefault="00485AA1" w:rsidP="00485AA1">
            <w:pPr>
              <w:textAlignment w:val="baseline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 w:eastAsia="en-GB"/>
              </w:rPr>
            </w:pPr>
            <w:r w:rsidRPr="00FA39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 w:eastAsia="en-GB"/>
              </w:rPr>
              <w:t>Describing school uniform</w:t>
            </w:r>
          </w:p>
          <w:p w14:paraId="31416D44" w14:textId="77777777" w:rsidR="00485AA1" w:rsidRPr="00FA39FB" w:rsidRDefault="00485AA1" w:rsidP="00485AA1">
            <w:pPr>
              <w:textAlignment w:val="baseline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 w:eastAsia="en-GB"/>
              </w:rPr>
            </w:pPr>
            <w:r w:rsidRPr="00FA39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 w:eastAsia="en-GB"/>
              </w:rPr>
              <w:t>Giving opinions on school uniform</w:t>
            </w:r>
          </w:p>
          <w:p w14:paraId="36099083" w14:textId="77777777" w:rsidR="00485AA1" w:rsidRPr="0067678F" w:rsidRDefault="00485AA1" w:rsidP="00485AA1">
            <w:pPr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  <w:lang w:eastAsia="en-GB"/>
              </w:rPr>
            </w:pPr>
          </w:p>
          <w:p w14:paraId="27F9BE05" w14:textId="77777777" w:rsidR="00485AA1" w:rsidRPr="0067678F" w:rsidRDefault="00485AA1" w:rsidP="00485AA1">
            <w:pPr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Module 3 Zone de culture </w:t>
            </w:r>
          </w:p>
          <w:p w14:paraId="32FB83C9" w14:textId="0EEE50BD" w:rsidR="00485AA1" w:rsidRPr="00FA39FB" w:rsidRDefault="00485AA1" w:rsidP="00485AA1">
            <w:pPr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FA39FB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Focus on EXAM </w:t>
            </w:r>
            <w:r w:rsidR="00150FC3" w:rsidRPr="00FA39FB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SKILLS </w:t>
            </w:r>
            <w:r w:rsidR="00162E15" w:rsidRPr="00FA39FB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Speaking: Photocard</w:t>
            </w:r>
            <w:r w:rsidR="00AE240E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</w:t>
            </w:r>
            <w:r w:rsidRPr="00FA39FB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(PLAT SHEET: PEOPLE, LOCATION, ACTIVITY, THINGS)</w:t>
            </w:r>
          </w:p>
          <w:p w14:paraId="6B4F271C" w14:textId="75FB71CF" w:rsidR="00485AA1" w:rsidRPr="0067678F" w:rsidRDefault="00485AA1" w:rsidP="00485AA1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szCs w:val="20"/>
              </w:rPr>
            </w:pPr>
            <w:r w:rsidRPr="00FA39FB">
              <w:rPr>
                <w:rFonts w:eastAsia="Times New Roman"/>
                <w:color w:val="000000" w:themeColor="text1"/>
                <w:szCs w:val="20"/>
                <w:lang w:eastAsia="en-GB"/>
              </w:rPr>
              <w:t>Describing a photo</w:t>
            </w:r>
          </w:p>
        </w:tc>
        <w:tc>
          <w:tcPr>
            <w:tcW w:w="2318" w:type="dxa"/>
          </w:tcPr>
          <w:p w14:paraId="569C476B" w14:textId="16660E88" w:rsidR="00485AA1" w:rsidRPr="0067678F" w:rsidRDefault="00485AA1" w:rsidP="00485AA1">
            <w:pPr>
              <w:pStyle w:val="Tabletext"/>
              <w:rPr>
                <w:szCs w:val="20"/>
              </w:rPr>
            </w:pPr>
            <w:r w:rsidRPr="0067678F">
              <w:rPr>
                <w:rFonts w:eastAsia="Times New Roman"/>
                <w:szCs w:val="20"/>
                <w:lang w:eastAsia="en-GB"/>
              </w:rPr>
              <w:t>Studying and my future</w:t>
            </w:r>
          </w:p>
        </w:tc>
        <w:tc>
          <w:tcPr>
            <w:tcW w:w="7180" w:type="dxa"/>
          </w:tcPr>
          <w:p w14:paraId="64482975" w14:textId="77777777" w:rsidR="00485AA1" w:rsidRPr="0067678F" w:rsidRDefault="00485AA1" w:rsidP="0042508D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67678F">
              <w:rPr>
                <w:rFonts w:ascii="Arial" w:hAnsi="Arial" w:cs="Arial"/>
                <w:sz w:val="20"/>
                <w:szCs w:val="20"/>
                <w:lang w:val="en-US"/>
              </w:rPr>
              <w:t>Positioning of adjectives: most adjectives come after the noun</w:t>
            </w:r>
          </w:p>
          <w:p w14:paraId="3F6B543B" w14:textId="77777777" w:rsidR="00485AA1" w:rsidRPr="0067678F" w:rsidRDefault="00485AA1" w:rsidP="00485AA1">
            <w:p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3C8316D9" w14:textId="138B3666" w:rsidR="00485AA1" w:rsidRPr="0067678F" w:rsidRDefault="00485AA1" w:rsidP="0042508D">
            <w:pPr>
              <w:pStyle w:val="Tabletextbullets"/>
              <w:numPr>
                <w:ilvl w:val="0"/>
                <w:numId w:val="39"/>
              </w:numPr>
              <w:rPr>
                <w:szCs w:val="20"/>
              </w:rPr>
            </w:pPr>
            <w:r w:rsidRPr="0067678F">
              <w:rPr>
                <w:rFonts w:eastAsia="Times New Roman"/>
                <w:szCs w:val="20"/>
                <w:lang w:eastAsia="en-GB"/>
              </w:rPr>
              <w:t xml:space="preserve">Using the present tense in French as the equivalent of both simple and continuous present in English </w:t>
            </w:r>
            <w:proofErr w:type="spellStart"/>
            <w:r w:rsidRPr="0067678F">
              <w:rPr>
                <w:rFonts w:eastAsia="Times New Roman"/>
                <w:szCs w:val="20"/>
                <w:lang w:eastAsia="en-GB"/>
              </w:rPr>
              <w:t>ie</w:t>
            </w:r>
            <w:proofErr w:type="spellEnd"/>
            <w:r w:rsidRPr="0067678F">
              <w:rPr>
                <w:rFonts w:eastAsia="Times New Roman"/>
                <w:szCs w:val="20"/>
                <w:lang w:eastAsia="en-GB"/>
              </w:rPr>
              <w:t>: no need for part of the verb “to be” in French for I am _____</w:t>
            </w:r>
            <w:proofErr w:type="spellStart"/>
            <w:r w:rsidRPr="0067678F">
              <w:rPr>
                <w:rFonts w:eastAsia="Times New Roman"/>
                <w:szCs w:val="20"/>
                <w:lang w:eastAsia="en-GB"/>
              </w:rPr>
              <w:t>ing</w:t>
            </w:r>
            <w:proofErr w:type="spellEnd"/>
          </w:p>
        </w:tc>
        <w:tc>
          <w:tcPr>
            <w:tcW w:w="1270" w:type="dxa"/>
          </w:tcPr>
          <w:p w14:paraId="2CF99749" w14:textId="77777777" w:rsidR="009B2398" w:rsidRDefault="009B2398" w:rsidP="00485AA1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A</w:t>
            </w:r>
          </w:p>
          <w:p w14:paraId="68DCC59D" w14:textId="36887B93" w:rsidR="009B2398" w:rsidRDefault="009B2398" w:rsidP="00485AA1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V</w:t>
            </w:r>
          </w:p>
          <w:p w14:paraId="311B6E9C" w14:textId="77777777" w:rsidR="00485AA1" w:rsidRDefault="009B2398" w:rsidP="00485AA1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O1</w:t>
            </w:r>
          </w:p>
          <w:p w14:paraId="52CD0C1F" w14:textId="5B4E6099" w:rsidR="009B2398" w:rsidRPr="009B2398" w:rsidRDefault="009B2398" w:rsidP="00485AA1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</w:tr>
      <w:tr w:rsidR="00790B1B" w:rsidRPr="0067678F" w14:paraId="3C990B36" w14:textId="77777777" w:rsidTr="008912CD">
        <w:tc>
          <w:tcPr>
            <w:tcW w:w="3549" w:type="dxa"/>
          </w:tcPr>
          <w:p w14:paraId="74D0489C" w14:textId="77777777" w:rsidR="00790B1B" w:rsidRPr="0067678F" w:rsidRDefault="00790B1B" w:rsidP="00790B1B">
            <w:pPr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Module 3 Unit 1 La </w:t>
            </w:r>
            <w:proofErr w:type="spellStart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journée</w:t>
            </w:r>
            <w:proofErr w:type="spellEnd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scolaire</w:t>
            </w:r>
            <w:proofErr w:type="spellEnd"/>
          </w:p>
          <w:p w14:paraId="757E8E91" w14:textId="77777777" w:rsidR="00790B1B" w:rsidRPr="0067678F" w:rsidRDefault="00790B1B" w:rsidP="00790B1B">
            <w:pPr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Parle-moi de ton collège et de ta routine </w:t>
            </w:r>
            <w:proofErr w:type="spellStart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scolaire</w:t>
            </w:r>
            <w:proofErr w:type="spellEnd"/>
          </w:p>
          <w:p w14:paraId="1330414C" w14:textId="77777777" w:rsidR="00790B1B" w:rsidRPr="0067678F" w:rsidRDefault="00790B1B" w:rsidP="00790B1B">
            <w:pPr>
              <w:textAlignment w:val="baseline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t>Describing the school day</w:t>
            </w:r>
          </w:p>
          <w:p w14:paraId="74FC54C8" w14:textId="3D45B463" w:rsidR="00790B1B" w:rsidRPr="0067678F" w:rsidRDefault="00790B1B" w:rsidP="00790B1B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7678F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  <w:lastRenderedPageBreak/>
              <w:t>Discussing the differences between the school day in the UK and that in French-speaking countries</w:t>
            </w:r>
          </w:p>
        </w:tc>
        <w:tc>
          <w:tcPr>
            <w:tcW w:w="2318" w:type="dxa"/>
          </w:tcPr>
          <w:p w14:paraId="0F4D64E3" w14:textId="36260126" w:rsidR="00790B1B" w:rsidRPr="0067678F" w:rsidRDefault="00790B1B" w:rsidP="00790B1B">
            <w:pPr>
              <w:pStyle w:val="Tabletext"/>
              <w:rPr>
                <w:szCs w:val="20"/>
              </w:rPr>
            </w:pPr>
            <w:r w:rsidRPr="0067678F">
              <w:rPr>
                <w:rFonts w:eastAsia="Times New Roman"/>
                <w:szCs w:val="20"/>
                <w:lang w:eastAsia="en-GB"/>
              </w:rPr>
              <w:lastRenderedPageBreak/>
              <w:t>Studying and my future</w:t>
            </w:r>
          </w:p>
        </w:tc>
        <w:tc>
          <w:tcPr>
            <w:tcW w:w="7180" w:type="dxa"/>
          </w:tcPr>
          <w:p w14:paraId="3472B4E7" w14:textId="6B06D7B5" w:rsidR="00790B1B" w:rsidRPr="0067678F" w:rsidRDefault="00790B1B" w:rsidP="0042508D">
            <w:pPr>
              <w:pStyle w:val="ListParagraph"/>
              <w:numPr>
                <w:ilvl w:val="0"/>
                <w:numId w:val="38"/>
              </w:numPr>
              <w:spacing w:after="8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7678F">
              <w:rPr>
                <w:rFonts w:ascii="Arial" w:hAnsi="Arial" w:cs="Arial"/>
                <w:sz w:val="20"/>
                <w:szCs w:val="20"/>
              </w:rPr>
              <w:t xml:space="preserve">Using comparative adjectival structures: </w:t>
            </w:r>
            <w:r w:rsidRPr="0067678F">
              <w:rPr>
                <w:rFonts w:ascii="Arial" w:hAnsi="Arial" w:cs="Arial"/>
                <w:i/>
                <w:iCs/>
                <w:sz w:val="20"/>
                <w:szCs w:val="20"/>
              </w:rPr>
              <w:t>plus</w:t>
            </w:r>
            <w:r w:rsidRPr="0067678F">
              <w:rPr>
                <w:rFonts w:ascii="Arial" w:hAnsi="Arial" w:cs="Arial"/>
                <w:sz w:val="20"/>
                <w:szCs w:val="20"/>
              </w:rPr>
              <w:t xml:space="preserve"> + adjective + </w:t>
            </w:r>
            <w:proofErr w:type="spellStart"/>
            <w:r w:rsidRPr="0067678F">
              <w:rPr>
                <w:rFonts w:ascii="Arial" w:hAnsi="Arial" w:cs="Arial"/>
                <w:i/>
                <w:iCs/>
                <w:sz w:val="20"/>
                <w:szCs w:val="20"/>
              </w:rPr>
              <w:t>que</w:t>
            </w:r>
            <w:proofErr w:type="spellEnd"/>
            <w:r w:rsidRPr="0067678F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7678F">
              <w:rPr>
                <w:rFonts w:ascii="Arial" w:hAnsi="Arial" w:cs="Arial"/>
                <w:i/>
                <w:iCs/>
                <w:sz w:val="20"/>
                <w:szCs w:val="20"/>
              </w:rPr>
              <w:t>moins</w:t>
            </w:r>
            <w:proofErr w:type="spellEnd"/>
            <w:r w:rsidRPr="0067678F">
              <w:rPr>
                <w:rFonts w:ascii="Arial" w:hAnsi="Arial" w:cs="Arial"/>
                <w:sz w:val="20"/>
                <w:szCs w:val="20"/>
              </w:rPr>
              <w:t xml:space="preserve"> + adjective + </w:t>
            </w:r>
            <w:proofErr w:type="spellStart"/>
            <w:r w:rsidRPr="0067678F">
              <w:rPr>
                <w:rFonts w:ascii="Arial" w:hAnsi="Arial" w:cs="Arial"/>
                <w:i/>
                <w:iCs/>
                <w:sz w:val="20"/>
                <w:szCs w:val="20"/>
              </w:rPr>
              <w:t>que</w:t>
            </w:r>
            <w:proofErr w:type="spellEnd"/>
          </w:p>
        </w:tc>
        <w:tc>
          <w:tcPr>
            <w:tcW w:w="1270" w:type="dxa"/>
          </w:tcPr>
          <w:p w14:paraId="2052AFB4" w14:textId="77777777" w:rsidR="00790B1B" w:rsidRDefault="00FA39FB" w:rsidP="00790B1B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A</w:t>
            </w:r>
          </w:p>
          <w:p w14:paraId="2F63110A" w14:textId="77777777" w:rsidR="00FA39FB" w:rsidRDefault="00FA39FB" w:rsidP="00790B1B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O1</w:t>
            </w:r>
          </w:p>
          <w:p w14:paraId="2F92DC6F" w14:textId="13BD5154" w:rsidR="00FA39FB" w:rsidRPr="00FA39FB" w:rsidRDefault="00D00088" w:rsidP="00790B1B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O2</w:t>
            </w:r>
          </w:p>
        </w:tc>
      </w:tr>
      <w:tr w:rsidR="001543AD" w:rsidRPr="0067678F" w14:paraId="3FA87DA2" w14:textId="77777777" w:rsidTr="008912CD">
        <w:tc>
          <w:tcPr>
            <w:tcW w:w="3549" w:type="dxa"/>
          </w:tcPr>
          <w:p w14:paraId="19384733" w14:textId="77777777" w:rsidR="001543AD" w:rsidRPr="0067678F" w:rsidRDefault="001543AD" w:rsidP="001543AD">
            <w:pPr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Module 3 Unit 2 </w:t>
            </w:r>
            <w:proofErr w:type="spellStart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C’est</w:t>
            </w:r>
            <w:proofErr w:type="spellEnd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injuste</w:t>
            </w:r>
            <w:proofErr w:type="spellEnd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! </w:t>
            </w:r>
          </w:p>
          <w:p w14:paraId="1F1034B0" w14:textId="77777777" w:rsidR="001543AD" w:rsidRPr="0067678F" w:rsidRDefault="001543AD" w:rsidP="001543AD">
            <w:pPr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proofErr w:type="spellStart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Décris</w:t>
            </w:r>
            <w:proofErr w:type="spellEnd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les </w:t>
            </w:r>
            <w:proofErr w:type="spellStart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règles</w:t>
            </w:r>
            <w:proofErr w:type="spellEnd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du collège.</w:t>
            </w:r>
          </w:p>
          <w:p w14:paraId="4BC21084" w14:textId="77777777" w:rsidR="001543AD" w:rsidRPr="0067678F" w:rsidRDefault="001543AD" w:rsidP="001543AD">
            <w:pPr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Qu’est-ce </w:t>
            </w:r>
            <w:proofErr w:type="spellStart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que</w:t>
            </w:r>
            <w:proofErr w:type="spellEnd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tu</w:t>
            </w:r>
            <w:proofErr w:type="spellEnd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penses</w:t>
            </w:r>
            <w:proofErr w:type="spellEnd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des </w:t>
            </w:r>
            <w:proofErr w:type="spellStart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règles</w:t>
            </w:r>
            <w:proofErr w:type="spellEnd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du collège?</w:t>
            </w:r>
          </w:p>
          <w:p w14:paraId="6F0063DA" w14:textId="77777777" w:rsidR="001543AD" w:rsidRPr="007923B1" w:rsidRDefault="001543AD" w:rsidP="001543AD">
            <w:pPr>
              <w:textAlignment w:val="baseline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7923B1">
              <w:rPr>
                <w:rFonts w:ascii="Arial" w:eastAsia="Times New Roman" w:hAnsi="Arial" w:cs="Arial"/>
                <w:iCs/>
                <w:color w:val="000000" w:themeColor="text1"/>
                <w:sz w:val="20"/>
                <w:szCs w:val="20"/>
                <w:lang w:eastAsia="en-GB"/>
              </w:rPr>
              <w:t xml:space="preserve">Discussing </w:t>
            </w:r>
            <w:r w:rsidRPr="007923B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school rules</w:t>
            </w:r>
          </w:p>
          <w:p w14:paraId="7D03A278" w14:textId="77777777" w:rsidR="001543AD" w:rsidRPr="007923B1" w:rsidRDefault="001543AD" w:rsidP="001543AD">
            <w:pPr>
              <w:textAlignment w:val="baseline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7923B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Using impersonal verb structures followed by infinitives</w:t>
            </w:r>
          </w:p>
          <w:p w14:paraId="65982FBA" w14:textId="0F7CD49A" w:rsidR="001543AD" w:rsidRPr="0067678F" w:rsidRDefault="001543AD" w:rsidP="001543AD">
            <w:pPr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  <w:lang w:eastAsia="en-GB"/>
              </w:rPr>
            </w:pPr>
            <w:r w:rsidRPr="007923B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Expressing opinions, agreeing and disagreeing</w:t>
            </w:r>
          </w:p>
        </w:tc>
        <w:tc>
          <w:tcPr>
            <w:tcW w:w="2318" w:type="dxa"/>
          </w:tcPr>
          <w:p w14:paraId="1A6BD6C1" w14:textId="42F4C6ED" w:rsidR="001543AD" w:rsidRPr="0067678F" w:rsidRDefault="001543AD" w:rsidP="001543AD">
            <w:pPr>
              <w:pStyle w:val="Tabletext"/>
              <w:rPr>
                <w:rFonts w:eastAsia="Times New Roman"/>
                <w:szCs w:val="20"/>
                <w:lang w:eastAsia="en-GB"/>
              </w:rPr>
            </w:pPr>
            <w:r w:rsidRPr="0067678F">
              <w:rPr>
                <w:rFonts w:eastAsia="Times New Roman"/>
                <w:szCs w:val="20"/>
                <w:lang w:eastAsia="en-GB"/>
              </w:rPr>
              <w:t>Studying and my future</w:t>
            </w:r>
          </w:p>
        </w:tc>
        <w:tc>
          <w:tcPr>
            <w:tcW w:w="7180" w:type="dxa"/>
          </w:tcPr>
          <w:p w14:paraId="438047AA" w14:textId="77777777" w:rsidR="001543AD" w:rsidRPr="0067678F" w:rsidRDefault="001543AD" w:rsidP="0042508D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0"/>
                <w:szCs w:val="20"/>
              </w:rPr>
            </w:pPr>
            <w:r w:rsidRPr="0067678F">
              <w:rPr>
                <w:rFonts w:ascii="Arial" w:hAnsi="Arial" w:cs="Arial"/>
                <w:sz w:val="20"/>
                <w:szCs w:val="20"/>
              </w:rPr>
              <w:t xml:space="preserve">Using of </w:t>
            </w:r>
            <w:r w:rsidRPr="0067678F">
              <w:rPr>
                <w:rFonts w:ascii="Arial" w:hAnsi="Arial" w:cs="Arial"/>
                <w:i/>
                <w:sz w:val="20"/>
                <w:szCs w:val="20"/>
              </w:rPr>
              <w:t>il faut</w:t>
            </w:r>
            <w:r w:rsidRPr="0067678F">
              <w:rPr>
                <w:rFonts w:ascii="Arial" w:hAnsi="Arial" w:cs="Arial"/>
                <w:sz w:val="20"/>
                <w:szCs w:val="20"/>
              </w:rPr>
              <w:t xml:space="preserve"> + infinitive, </w:t>
            </w:r>
            <w:r w:rsidRPr="0067678F">
              <w:rPr>
                <w:rFonts w:ascii="Arial" w:hAnsi="Arial" w:cs="Arial"/>
                <w:i/>
                <w:iCs/>
                <w:sz w:val="20"/>
                <w:szCs w:val="20"/>
              </w:rPr>
              <w:t>il ne faut pas</w:t>
            </w:r>
            <w:r w:rsidRPr="0067678F">
              <w:rPr>
                <w:rFonts w:ascii="Arial" w:hAnsi="Arial" w:cs="Arial"/>
                <w:sz w:val="20"/>
                <w:szCs w:val="20"/>
              </w:rPr>
              <w:t xml:space="preserve"> + infinitive, </w:t>
            </w:r>
            <w:r w:rsidRPr="0067678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il est </w:t>
            </w:r>
            <w:r w:rsidRPr="0067678F">
              <w:rPr>
                <w:rFonts w:ascii="Arial" w:hAnsi="Arial" w:cs="Arial"/>
                <w:sz w:val="20"/>
                <w:szCs w:val="20"/>
              </w:rPr>
              <w:t xml:space="preserve">+ adjective, e.g. </w:t>
            </w:r>
            <w:r w:rsidRPr="0067678F">
              <w:rPr>
                <w:rFonts w:ascii="Arial" w:hAnsi="Arial" w:cs="Arial"/>
                <w:i/>
                <w:iCs/>
                <w:sz w:val="20"/>
                <w:szCs w:val="20"/>
              </w:rPr>
              <w:t>important</w:t>
            </w:r>
            <w:r w:rsidRPr="0067678F"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 w:rsidRPr="0067678F">
              <w:rPr>
                <w:rFonts w:ascii="Arial" w:hAnsi="Arial" w:cs="Arial"/>
                <w:i/>
                <w:iCs/>
                <w:sz w:val="20"/>
                <w:szCs w:val="20"/>
              </w:rPr>
              <w:t>interdit</w:t>
            </w:r>
            <w:proofErr w:type="spellEnd"/>
            <w:r w:rsidRPr="0067678F">
              <w:rPr>
                <w:rFonts w:ascii="Arial" w:hAnsi="Arial" w:cs="Arial"/>
                <w:sz w:val="20"/>
                <w:szCs w:val="20"/>
              </w:rPr>
              <w:t xml:space="preserve"> +</w:t>
            </w:r>
            <w:r w:rsidRPr="0067678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de</w:t>
            </w:r>
            <w:r w:rsidRPr="0067678F">
              <w:rPr>
                <w:rFonts w:ascii="Arial" w:hAnsi="Arial" w:cs="Arial"/>
                <w:sz w:val="20"/>
                <w:szCs w:val="20"/>
              </w:rPr>
              <w:t xml:space="preserve"> + infinitive</w:t>
            </w:r>
          </w:p>
          <w:p w14:paraId="2B4A2F3C" w14:textId="77777777" w:rsidR="001543AD" w:rsidRPr="0067678F" w:rsidRDefault="001543AD" w:rsidP="0042508D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678F">
              <w:rPr>
                <w:rFonts w:ascii="Arial" w:hAnsi="Arial" w:cs="Arial"/>
                <w:sz w:val="20"/>
                <w:szCs w:val="20"/>
                <w:lang w:val="en-US"/>
              </w:rPr>
              <w:t>Revising perfect tense formation with past participle revisited</w:t>
            </w:r>
          </w:p>
          <w:p w14:paraId="361A57F8" w14:textId="77777777" w:rsidR="001543AD" w:rsidRPr="0067678F" w:rsidRDefault="001543AD" w:rsidP="001543AD">
            <w:pPr>
              <w:spacing w:after="8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0" w:type="dxa"/>
          </w:tcPr>
          <w:p w14:paraId="7392DEF7" w14:textId="77777777" w:rsidR="001543AD" w:rsidRPr="007923B1" w:rsidRDefault="00D00088" w:rsidP="001543AD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7923B1">
              <w:rPr>
                <w:rFonts w:ascii="Arial" w:hAnsi="Arial" w:cs="Arial"/>
                <w:color w:val="00B050"/>
                <w:sz w:val="20"/>
                <w:szCs w:val="20"/>
              </w:rPr>
              <w:t>A1</w:t>
            </w:r>
          </w:p>
          <w:p w14:paraId="3712A73B" w14:textId="77777777" w:rsidR="00D00088" w:rsidRPr="007923B1" w:rsidRDefault="00D00088" w:rsidP="001543AD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7923B1">
              <w:rPr>
                <w:rFonts w:ascii="Arial" w:hAnsi="Arial" w:cs="Arial"/>
                <w:color w:val="00B050"/>
                <w:sz w:val="20"/>
                <w:szCs w:val="20"/>
              </w:rPr>
              <w:t>V</w:t>
            </w:r>
          </w:p>
          <w:p w14:paraId="772B67EF" w14:textId="77777777" w:rsidR="00D00088" w:rsidRPr="007923B1" w:rsidRDefault="00D00088" w:rsidP="001543AD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7923B1">
              <w:rPr>
                <w:rFonts w:ascii="Arial" w:hAnsi="Arial" w:cs="Arial"/>
                <w:color w:val="00B050"/>
                <w:sz w:val="20"/>
                <w:szCs w:val="20"/>
              </w:rPr>
              <w:t>O1</w:t>
            </w:r>
          </w:p>
          <w:p w14:paraId="2BADA53A" w14:textId="453D45F7" w:rsidR="00D00088" w:rsidRPr="0067678F" w:rsidRDefault="00D00088" w:rsidP="001543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41451D" w14:textId="77777777" w:rsidR="00AF09B1" w:rsidRPr="0067678F" w:rsidRDefault="00AF09B1" w:rsidP="008B7F95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</w:p>
    <w:p w14:paraId="0BB6B145" w14:textId="77777777" w:rsidR="005C6B81" w:rsidRDefault="005C6B81" w:rsidP="008B7F95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</w:p>
    <w:p w14:paraId="32FFFA5B" w14:textId="77777777" w:rsidR="00A57770" w:rsidRDefault="00A57770" w:rsidP="008B7F95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</w:p>
    <w:p w14:paraId="6FD1D311" w14:textId="77777777" w:rsidR="00A57770" w:rsidRDefault="00A57770" w:rsidP="008B7F95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</w:p>
    <w:p w14:paraId="5F6DE93A" w14:textId="77777777" w:rsidR="00A57770" w:rsidRDefault="00A57770" w:rsidP="008B7F95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</w:p>
    <w:p w14:paraId="0EE0E309" w14:textId="77777777" w:rsidR="00A57770" w:rsidRDefault="00A57770" w:rsidP="008B7F95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</w:p>
    <w:p w14:paraId="16F5F66B" w14:textId="77777777" w:rsidR="00A57770" w:rsidRDefault="00A57770" w:rsidP="008B7F95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</w:p>
    <w:p w14:paraId="5FAD3FD2" w14:textId="77777777" w:rsidR="00A57770" w:rsidRDefault="00A57770" w:rsidP="008B7F95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</w:p>
    <w:p w14:paraId="1A9E0E16" w14:textId="77777777" w:rsidR="00A57770" w:rsidRDefault="00A57770" w:rsidP="008B7F95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</w:p>
    <w:p w14:paraId="5BFD42D0" w14:textId="77777777" w:rsidR="00A57770" w:rsidRDefault="00A57770" w:rsidP="008B7F95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</w:p>
    <w:p w14:paraId="73CFAB12" w14:textId="77777777" w:rsidR="00A57770" w:rsidRDefault="00A57770" w:rsidP="008B7F95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</w:p>
    <w:p w14:paraId="175EC5BD" w14:textId="77777777" w:rsidR="00A57770" w:rsidRDefault="00A57770" w:rsidP="008B7F95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</w:p>
    <w:p w14:paraId="602663CE" w14:textId="77777777" w:rsidR="00A57770" w:rsidRDefault="00A57770" w:rsidP="008B7F95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</w:p>
    <w:p w14:paraId="2938C58F" w14:textId="77777777" w:rsidR="00A57770" w:rsidRDefault="00A57770" w:rsidP="008B7F95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</w:p>
    <w:p w14:paraId="4B0ABEA5" w14:textId="77777777" w:rsidR="00A57770" w:rsidRDefault="00A57770" w:rsidP="008B7F95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</w:p>
    <w:p w14:paraId="2A5513EF" w14:textId="77777777" w:rsidR="00A57770" w:rsidRDefault="00A57770" w:rsidP="008B7F95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</w:p>
    <w:p w14:paraId="692BAEBF" w14:textId="77777777" w:rsidR="00A57770" w:rsidRDefault="00A57770" w:rsidP="008B7F95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</w:p>
    <w:p w14:paraId="46794EC2" w14:textId="77777777" w:rsidR="00A57770" w:rsidRDefault="00A57770" w:rsidP="008B7F95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</w:p>
    <w:p w14:paraId="4943E2AF" w14:textId="77777777" w:rsidR="00A57770" w:rsidRDefault="00A57770" w:rsidP="008B7F95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</w:p>
    <w:p w14:paraId="0569E2A7" w14:textId="77777777" w:rsidR="00A57770" w:rsidRDefault="00A57770" w:rsidP="008B7F95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</w:p>
    <w:p w14:paraId="1A56ED04" w14:textId="77777777" w:rsidR="00A57770" w:rsidRDefault="00A57770" w:rsidP="008B7F95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</w:p>
    <w:p w14:paraId="15C875AC" w14:textId="77777777" w:rsidR="00A57770" w:rsidRDefault="00A57770" w:rsidP="008B7F95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</w:p>
    <w:p w14:paraId="12597BDE" w14:textId="77777777" w:rsidR="00A57770" w:rsidRDefault="00A57770" w:rsidP="008B7F95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</w:p>
    <w:p w14:paraId="0E9EDA85" w14:textId="77777777" w:rsidR="00A57770" w:rsidRDefault="00A57770" w:rsidP="008B7F95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</w:p>
    <w:p w14:paraId="22B80F4C" w14:textId="77777777" w:rsidR="00A57770" w:rsidRDefault="00A57770" w:rsidP="008B7F95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</w:p>
    <w:p w14:paraId="290CE86B" w14:textId="77777777" w:rsidR="009A4241" w:rsidRDefault="009A4241" w:rsidP="008B7F95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</w:p>
    <w:p w14:paraId="18918DEC" w14:textId="77777777" w:rsidR="00A57770" w:rsidRPr="0067678F" w:rsidRDefault="00A57770" w:rsidP="008B7F95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</w:p>
    <w:p w14:paraId="667B8CF7" w14:textId="0911B35D" w:rsidR="0041219A" w:rsidRPr="00A57770" w:rsidRDefault="0041219A" w:rsidP="0041219A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u w:val="single"/>
          <w:lang w:eastAsia="en-GB"/>
        </w:rPr>
      </w:pPr>
      <w:r w:rsidRPr="00A57770">
        <w:rPr>
          <w:rFonts w:ascii="Calibri" w:eastAsia="Times New Roman" w:hAnsi="Calibri" w:cs="Calibri"/>
          <w:sz w:val="28"/>
          <w:szCs w:val="28"/>
          <w:u w:val="single"/>
          <w:lang w:eastAsia="en-GB"/>
        </w:rPr>
        <w:lastRenderedPageBreak/>
        <w:t xml:space="preserve">Year 9 </w:t>
      </w:r>
      <w:r w:rsidR="002C4539" w:rsidRPr="00A57770">
        <w:rPr>
          <w:rFonts w:ascii="Calibri" w:eastAsia="Times New Roman" w:hAnsi="Calibri" w:cs="Calibri"/>
          <w:sz w:val="28"/>
          <w:szCs w:val="28"/>
          <w:u w:val="single"/>
          <w:lang w:eastAsia="en-GB"/>
        </w:rPr>
        <w:t>French</w:t>
      </w:r>
      <w:r w:rsidRPr="00A57770">
        <w:rPr>
          <w:rFonts w:ascii="Calibri" w:eastAsia="Times New Roman" w:hAnsi="Calibri" w:cs="Calibri"/>
          <w:sz w:val="28"/>
          <w:szCs w:val="28"/>
          <w:u w:val="single"/>
          <w:lang w:eastAsia="en-GB"/>
        </w:rPr>
        <w:t xml:space="preserve"> overview </w:t>
      </w:r>
      <w:proofErr w:type="gramStart"/>
      <w:r w:rsidRPr="00A57770">
        <w:rPr>
          <w:rFonts w:ascii="Calibri" w:eastAsia="Times New Roman" w:hAnsi="Calibri" w:cs="Calibri"/>
          <w:sz w:val="28"/>
          <w:szCs w:val="28"/>
          <w:u w:val="single"/>
          <w:lang w:eastAsia="en-GB"/>
        </w:rPr>
        <w:t>Summer</w:t>
      </w:r>
      <w:proofErr w:type="gramEnd"/>
      <w:r w:rsidRPr="00A57770">
        <w:rPr>
          <w:rFonts w:ascii="Calibri" w:eastAsia="Times New Roman" w:hAnsi="Calibri" w:cs="Calibri"/>
          <w:sz w:val="28"/>
          <w:szCs w:val="28"/>
          <w:u w:val="single"/>
          <w:lang w:eastAsia="en-GB"/>
        </w:rPr>
        <w:t xml:space="preserve"> term 2 </w:t>
      </w:r>
    </w:p>
    <w:p w14:paraId="27DB918B" w14:textId="1DDDA783" w:rsidR="00FE7D19" w:rsidRPr="00A57770" w:rsidRDefault="00FE7D19" w:rsidP="00FE7D19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u w:val="single"/>
          <w:lang w:eastAsia="en-GB"/>
        </w:rPr>
      </w:pPr>
      <w:r w:rsidRPr="00A57770">
        <w:rPr>
          <w:rFonts w:ascii="Calibri" w:eastAsia="Times New Roman" w:hAnsi="Calibri" w:cs="Calibri"/>
          <w:sz w:val="28"/>
          <w:szCs w:val="28"/>
          <w:u w:val="single"/>
          <w:lang w:eastAsia="en-GB"/>
        </w:rPr>
        <w:t xml:space="preserve">Module 3: Ma vie </w:t>
      </w:r>
      <w:proofErr w:type="spellStart"/>
      <w:r w:rsidRPr="00A57770">
        <w:rPr>
          <w:rFonts w:ascii="Calibri" w:eastAsia="Times New Roman" w:hAnsi="Calibri" w:cs="Calibri"/>
          <w:sz w:val="28"/>
          <w:szCs w:val="28"/>
          <w:u w:val="single"/>
          <w:lang w:eastAsia="en-GB"/>
        </w:rPr>
        <w:t>scolaire</w:t>
      </w:r>
      <w:proofErr w:type="spellEnd"/>
      <w:r w:rsidRPr="00A57770">
        <w:rPr>
          <w:rFonts w:ascii="Calibri" w:eastAsia="Times New Roman" w:hAnsi="Calibri" w:cs="Calibri"/>
          <w:sz w:val="28"/>
          <w:szCs w:val="28"/>
          <w:u w:val="single"/>
          <w:lang w:eastAsia="en-GB"/>
        </w:rPr>
        <w:t xml:space="preserve"> Pearson Edexcel GCSE French module 3 CONTINUED</w:t>
      </w:r>
    </w:p>
    <w:p w14:paraId="08D90311" w14:textId="5B700F0D" w:rsidR="0041219A" w:rsidRPr="0067678F" w:rsidRDefault="0041219A" w:rsidP="00340782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</w:p>
    <w:tbl>
      <w:tblPr>
        <w:tblStyle w:val="TableGrid"/>
        <w:tblW w:w="14317" w:type="dxa"/>
        <w:tblInd w:w="-572" w:type="dxa"/>
        <w:tblLook w:val="04A0" w:firstRow="1" w:lastRow="0" w:firstColumn="1" w:lastColumn="0" w:noHBand="0" w:noVBand="1"/>
      </w:tblPr>
      <w:tblGrid>
        <w:gridCol w:w="3554"/>
        <w:gridCol w:w="2324"/>
        <w:gridCol w:w="7022"/>
        <w:gridCol w:w="1417"/>
      </w:tblGrid>
      <w:tr w:rsidR="006E46CD" w:rsidRPr="0067678F" w14:paraId="5612E016" w14:textId="77777777" w:rsidTr="006E46CD">
        <w:tc>
          <w:tcPr>
            <w:tcW w:w="3554" w:type="dxa"/>
          </w:tcPr>
          <w:p w14:paraId="3963E093" w14:textId="77777777" w:rsidR="006E46CD" w:rsidRPr="0067678F" w:rsidRDefault="006E46CD" w:rsidP="0046663B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67678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Unit title and communicative function / </w:t>
            </w:r>
            <w:r w:rsidRPr="0067678F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>cultural input</w:t>
            </w:r>
          </w:p>
        </w:tc>
        <w:tc>
          <w:tcPr>
            <w:tcW w:w="2324" w:type="dxa"/>
          </w:tcPr>
          <w:p w14:paraId="47AB4CB5" w14:textId="77777777" w:rsidR="006E46CD" w:rsidRPr="0067678F" w:rsidRDefault="006E46CD" w:rsidP="0046663B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67678F">
              <w:rPr>
                <w:rFonts w:ascii="Arial" w:hAnsi="Arial" w:cs="Arial"/>
                <w:b/>
                <w:sz w:val="20"/>
                <w:szCs w:val="20"/>
                <w:u w:val="single"/>
              </w:rPr>
              <w:t>Edexcel Thematic context / Topic</w:t>
            </w:r>
          </w:p>
        </w:tc>
        <w:tc>
          <w:tcPr>
            <w:tcW w:w="7022" w:type="dxa"/>
          </w:tcPr>
          <w:p w14:paraId="11AA8569" w14:textId="77777777" w:rsidR="006E46CD" w:rsidRPr="0067678F" w:rsidRDefault="006E46CD" w:rsidP="0046663B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67678F">
              <w:rPr>
                <w:rFonts w:ascii="Arial" w:hAnsi="Arial" w:cs="Arial"/>
                <w:b/>
                <w:sz w:val="20"/>
                <w:szCs w:val="20"/>
                <w:u w:val="single"/>
              </w:rPr>
              <w:t>Grammar / Skills: TBAT</w:t>
            </w:r>
          </w:p>
        </w:tc>
        <w:tc>
          <w:tcPr>
            <w:tcW w:w="1417" w:type="dxa"/>
          </w:tcPr>
          <w:p w14:paraId="55CCD5D3" w14:textId="77777777" w:rsidR="006E46CD" w:rsidRPr="0067678F" w:rsidRDefault="006E46CD" w:rsidP="0046663B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67678F">
              <w:rPr>
                <w:rFonts w:ascii="Arial" w:hAnsi="Arial" w:cs="Arial"/>
                <w:b/>
                <w:color w:val="00B050"/>
                <w:sz w:val="20"/>
                <w:szCs w:val="20"/>
                <w:u w:val="single"/>
              </w:rPr>
              <w:t xml:space="preserve">AVOCADOS </w:t>
            </w:r>
            <w:r w:rsidRPr="0067678F"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  <w:u w:val="single"/>
              </w:rPr>
              <w:t>/ PHONICS</w:t>
            </w:r>
          </w:p>
        </w:tc>
      </w:tr>
      <w:tr w:rsidR="00E02D5D" w:rsidRPr="0067678F" w14:paraId="407AD1BB" w14:textId="77777777" w:rsidTr="006E46CD">
        <w:trPr>
          <w:trHeight w:val="954"/>
        </w:trPr>
        <w:tc>
          <w:tcPr>
            <w:tcW w:w="3554" w:type="dxa"/>
          </w:tcPr>
          <w:p w14:paraId="74D56ECB" w14:textId="61427E84" w:rsidR="00E02D5D" w:rsidRPr="0067678F" w:rsidRDefault="00E02D5D" w:rsidP="00E02D5D">
            <w:pPr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Module 3 Unit 3 As-</w:t>
            </w:r>
            <w:proofErr w:type="spellStart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tu</w:t>
            </w:r>
            <w:proofErr w:type="spellEnd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fait des </w:t>
            </w:r>
            <w:proofErr w:type="spellStart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progr</w:t>
            </w:r>
            <w:r w:rsidR="0042508D"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è</w:t>
            </w:r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s</w:t>
            </w:r>
            <w:proofErr w:type="spellEnd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? </w:t>
            </w:r>
          </w:p>
          <w:p w14:paraId="3B086326" w14:textId="77777777" w:rsidR="00E02D5D" w:rsidRPr="0067678F" w:rsidRDefault="00E02D5D" w:rsidP="00E02D5D">
            <w:pPr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Qu’est-ce </w:t>
            </w:r>
            <w:proofErr w:type="spellStart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que</w:t>
            </w:r>
            <w:proofErr w:type="spellEnd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tu</w:t>
            </w:r>
            <w:proofErr w:type="spellEnd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as fait </w:t>
            </w:r>
            <w:proofErr w:type="spellStart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récemment</w:t>
            </w:r>
            <w:proofErr w:type="spellEnd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au collège?</w:t>
            </w:r>
          </w:p>
          <w:p w14:paraId="562FA0AF" w14:textId="77777777" w:rsidR="00E02D5D" w:rsidRPr="007923B1" w:rsidRDefault="00E02D5D" w:rsidP="00E02D5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7923B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Talking about making progress at school</w:t>
            </w:r>
          </w:p>
          <w:p w14:paraId="7BEFA0CB" w14:textId="77777777" w:rsidR="004540F0" w:rsidRPr="007923B1" w:rsidRDefault="004540F0" w:rsidP="00E02D5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  <w:p w14:paraId="07643046" w14:textId="151F4473" w:rsidR="004540F0" w:rsidRPr="0067678F" w:rsidRDefault="004540F0" w:rsidP="00E02D5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23B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Grammaire</w:t>
            </w:r>
            <w:proofErr w:type="spellEnd"/>
            <w:r w:rsidRPr="007923B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1 </w:t>
            </w:r>
          </w:p>
        </w:tc>
        <w:tc>
          <w:tcPr>
            <w:tcW w:w="2324" w:type="dxa"/>
          </w:tcPr>
          <w:p w14:paraId="299C99A4" w14:textId="177059CA" w:rsidR="00E02D5D" w:rsidRPr="0067678F" w:rsidRDefault="00E02D5D" w:rsidP="00E02D5D">
            <w:pPr>
              <w:pStyle w:val="Tabletext"/>
              <w:rPr>
                <w:b/>
                <w:bCs/>
                <w:szCs w:val="20"/>
              </w:rPr>
            </w:pPr>
            <w:r w:rsidRPr="0067678F">
              <w:rPr>
                <w:rFonts w:eastAsia="Times New Roman"/>
                <w:szCs w:val="20"/>
                <w:lang w:eastAsia="en-GB"/>
              </w:rPr>
              <w:t>Studying and my future</w:t>
            </w:r>
          </w:p>
        </w:tc>
        <w:tc>
          <w:tcPr>
            <w:tcW w:w="7022" w:type="dxa"/>
          </w:tcPr>
          <w:p w14:paraId="4C316A7B" w14:textId="4F6A9D75" w:rsidR="00E02D5D" w:rsidRPr="0067678F" w:rsidRDefault="00E02D5D" w:rsidP="0042508D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0"/>
                <w:szCs w:val="20"/>
              </w:rPr>
            </w:pPr>
            <w:r w:rsidRPr="0067678F">
              <w:rPr>
                <w:rFonts w:ascii="Arial" w:hAnsi="Arial" w:cs="Arial"/>
                <w:sz w:val="20"/>
                <w:szCs w:val="20"/>
              </w:rPr>
              <w:t>Using irregular past participles (</w:t>
            </w:r>
            <w:proofErr w:type="spellStart"/>
            <w:r w:rsidRPr="0067678F">
              <w:rPr>
                <w:rFonts w:ascii="Arial" w:hAnsi="Arial" w:cs="Arial"/>
                <w:i/>
                <w:iCs/>
                <w:sz w:val="20"/>
                <w:szCs w:val="20"/>
              </w:rPr>
              <w:t>appris</w:t>
            </w:r>
            <w:proofErr w:type="spellEnd"/>
            <w:r w:rsidRPr="0067678F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7678F">
              <w:rPr>
                <w:rFonts w:ascii="Arial" w:hAnsi="Arial" w:cs="Arial"/>
                <w:i/>
                <w:iCs/>
                <w:sz w:val="20"/>
                <w:szCs w:val="20"/>
              </w:rPr>
              <w:t>bu</w:t>
            </w:r>
            <w:proofErr w:type="spellEnd"/>
            <w:r w:rsidRPr="0067678F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7678F">
              <w:rPr>
                <w:rFonts w:ascii="Arial" w:hAnsi="Arial" w:cs="Arial"/>
                <w:i/>
                <w:iCs/>
                <w:sz w:val="20"/>
                <w:szCs w:val="20"/>
              </w:rPr>
              <w:t>couru</w:t>
            </w:r>
            <w:proofErr w:type="spellEnd"/>
            <w:r w:rsidRPr="0067678F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7678F">
              <w:rPr>
                <w:rFonts w:ascii="Arial" w:hAnsi="Arial" w:cs="Arial"/>
                <w:i/>
                <w:iCs/>
                <w:sz w:val="20"/>
                <w:szCs w:val="20"/>
              </w:rPr>
              <w:t>écrit</w:t>
            </w:r>
            <w:proofErr w:type="spellEnd"/>
            <w:r w:rsidRPr="0067678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7678F">
              <w:rPr>
                <w:rFonts w:ascii="Arial" w:hAnsi="Arial" w:cs="Arial"/>
                <w:i/>
                <w:iCs/>
                <w:sz w:val="20"/>
                <w:szCs w:val="20"/>
              </w:rPr>
              <w:t>fait</w:t>
            </w:r>
            <w:r w:rsidRPr="0067678F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7678F">
              <w:rPr>
                <w:rFonts w:ascii="Arial" w:hAnsi="Arial" w:cs="Arial"/>
                <w:i/>
                <w:iCs/>
                <w:sz w:val="20"/>
                <w:szCs w:val="20"/>
              </w:rPr>
              <w:t>lu</w:t>
            </w:r>
            <w:proofErr w:type="spellEnd"/>
            <w:r w:rsidRPr="0067678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7678F">
              <w:rPr>
                <w:rFonts w:ascii="Arial" w:hAnsi="Arial" w:cs="Arial"/>
                <w:i/>
                <w:iCs/>
                <w:sz w:val="20"/>
                <w:szCs w:val="20"/>
              </w:rPr>
              <w:t>mis</w:t>
            </w:r>
            <w:r w:rsidRPr="0067678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7678F">
              <w:rPr>
                <w:rFonts w:ascii="Arial" w:hAnsi="Arial" w:cs="Arial"/>
                <w:i/>
                <w:iCs/>
                <w:sz w:val="20"/>
                <w:szCs w:val="20"/>
              </w:rPr>
              <w:t>pris</w:t>
            </w:r>
            <w:r w:rsidRPr="0067678F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7678F">
              <w:rPr>
                <w:rFonts w:ascii="Arial" w:hAnsi="Arial" w:cs="Arial"/>
                <w:i/>
                <w:iCs/>
                <w:sz w:val="20"/>
                <w:szCs w:val="20"/>
              </w:rPr>
              <w:t>reçu</w:t>
            </w:r>
            <w:proofErr w:type="spellEnd"/>
            <w:r w:rsidR="009A4241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  <w:p w14:paraId="1ECED132" w14:textId="77777777" w:rsidR="00E02D5D" w:rsidRPr="00AA3298" w:rsidRDefault="00E02D5D" w:rsidP="0042508D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678F">
              <w:rPr>
                <w:rFonts w:ascii="Arial" w:hAnsi="Arial" w:cs="Arial"/>
                <w:sz w:val="20"/>
                <w:szCs w:val="20"/>
                <w:lang w:val="en-US"/>
              </w:rPr>
              <w:t xml:space="preserve">Using negatives in the perfect tense go around the part of </w:t>
            </w:r>
            <w:proofErr w:type="spellStart"/>
            <w:r w:rsidRPr="0067678F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avoir</w:t>
            </w:r>
            <w:proofErr w:type="spellEnd"/>
            <w:r w:rsidRPr="0067678F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67678F">
              <w:rPr>
                <w:rFonts w:ascii="Arial" w:hAnsi="Arial" w:cs="Arial"/>
                <w:sz w:val="20"/>
                <w:szCs w:val="20"/>
                <w:lang w:val="en-US"/>
              </w:rPr>
              <w:t xml:space="preserve">/ </w:t>
            </w:r>
            <w:proofErr w:type="spellStart"/>
            <w:r w:rsidRPr="0067678F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être</w:t>
            </w:r>
            <w:proofErr w:type="spellEnd"/>
          </w:p>
          <w:p w14:paraId="25E5864C" w14:textId="673D58C1" w:rsidR="00AA3298" w:rsidRPr="0067678F" w:rsidRDefault="00AA3298" w:rsidP="0042508D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Using the superlative</w:t>
            </w:r>
          </w:p>
          <w:p w14:paraId="71040BA2" w14:textId="48338E01" w:rsidR="00E02D5D" w:rsidRPr="0067678F" w:rsidRDefault="00E02D5D" w:rsidP="00E02D5D">
            <w:pPr>
              <w:pStyle w:val="Tabletextbullets"/>
              <w:numPr>
                <w:ilvl w:val="0"/>
                <w:numId w:val="0"/>
              </w:numPr>
              <w:rPr>
                <w:szCs w:val="20"/>
              </w:rPr>
            </w:pPr>
          </w:p>
        </w:tc>
        <w:tc>
          <w:tcPr>
            <w:tcW w:w="1417" w:type="dxa"/>
          </w:tcPr>
          <w:p w14:paraId="5D92A388" w14:textId="77777777" w:rsidR="00AA3298" w:rsidRDefault="00AA3298" w:rsidP="00E02D5D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V</w:t>
            </w:r>
          </w:p>
          <w:p w14:paraId="48F3F55B" w14:textId="5B0B964F" w:rsidR="00AA3298" w:rsidRDefault="00AA3298" w:rsidP="00E02D5D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O</w:t>
            </w:r>
            <w:r w:rsidR="00E002EC">
              <w:rPr>
                <w:rFonts w:ascii="Arial" w:hAnsi="Arial" w:cs="Arial"/>
                <w:color w:val="00B050"/>
                <w:sz w:val="20"/>
                <w:szCs w:val="20"/>
              </w:rPr>
              <w:t>1</w:t>
            </w:r>
          </w:p>
          <w:p w14:paraId="6E735EDF" w14:textId="77777777" w:rsidR="00E002EC" w:rsidRDefault="00E002EC" w:rsidP="00E02D5D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O2</w:t>
            </w:r>
          </w:p>
          <w:p w14:paraId="6097793B" w14:textId="79DEABD7" w:rsidR="00AA3298" w:rsidRDefault="00AA3298" w:rsidP="00E02D5D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S</w:t>
            </w:r>
          </w:p>
          <w:p w14:paraId="068694D5" w14:textId="77777777" w:rsidR="009A4241" w:rsidRDefault="009A4241" w:rsidP="00E02D5D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  <w:p w14:paraId="2C8A126B" w14:textId="77777777" w:rsidR="009A4241" w:rsidRPr="00E002EC" w:rsidRDefault="009A4241" w:rsidP="009A4241">
            <w:pPr>
              <w:rPr>
                <w:rFonts w:ascii="Arial" w:hAnsi="Arial" w:cs="Arial"/>
                <w:color w:val="804930"/>
                <w:sz w:val="20"/>
                <w:szCs w:val="20"/>
              </w:rPr>
            </w:pPr>
            <w:r>
              <w:rPr>
                <w:rFonts w:ascii="Arial" w:hAnsi="Arial" w:cs="Arial"/>
                <w:color w:val="804930"/>
                <w:sz w:val="20"/>
                <w:szCs w:val="20"/>
              </w:rPr>
              <w:t>oi oy</w:t>
            </w:r>
          </w:p>
          <w:p w14:paraId="433F3C77" w14:textId="52188DA2" w:rsidR="00E002EC" w:rsidRPr="00AA3298" w:rsidRDefault="00E002EC" w:rsidP="00E02D5D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</w:tr>
      <w:tr w:rsidR="00E02D5D" w:rsidRPr="0067678F" w14:paraId="08A700A2" w14:textId="77777777" w:rsidTr="006E46CD">
        <w:tc>
          <w:tcPr>
            <w:tcW w:w="3554" w:type="dxa"/>
          </w:tcPr>
          <w:p w14:paraId="25B280C4" w14:textId="77777777" w:rsidR="009A4241" w:rsidRDefault="0042508D" w:rsidP="0042508D">
            <w:pPr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bookmarkStart w:id="0" w:name="_Hlk185496548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Module 3 Unit 4 </w:t>
            </w:r>
            <w:r w:rsidR="009A4241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Souvenirs </w:t>
            </w:r>
            <w:proofErr w:type="spellStart"/>
            <w:r w:rsidR="009A4241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d’école</w:t>
            </w:r>
            <w:proofErr w:type="spellEnd"/>
          </w:p>
          <w:p w14:paraId="59C948BE" w14:textId="0F360034" w:rsidR="0042508D" w:rsidRPr="0067678F" w:rsidRDefault="0042508D" w:rsidP="0042508D">
            <w:pPr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Comment </w:t>
            </w:r>
            <w:proofErr w:type="spellStart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étais</w:t>
            </w:r>
            <w:proofErr w:type="spellEnd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tu</w:t>
            </w:r>
            <w:proofErr w:type="spellEnd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quand</w:t>
            </w:r>
            <w:proofErr w:type="spellEnd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tu</w:t>
            </w:r>
            <w:proofErr w:type="spellEnd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étais</w:t>
            </w:r>
            <w:proofErr w:type="spellEnd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jeune/à </w:t>
            </w:r>
            <w:proofErr w:type="spellStart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l’école</w:t>
            </w:r>
            <w:proofErr w:type="spellEnd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primaire</w:t>
            </w:r>
            <w:proofErr w:type="spellEnd"/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?</w:t>
            </w:r>
          </w:p>
          <w:p w14:paraId="76B29C3C" w14:textId="77777777" w:rsidR="00E02D5D" w:rsidRPr="00EB440A" w:rsidRDefault="0042508D" w:rsidP="0042508D">
            <w:pPr>
              <w:pStyle w:val="Tabletext"/>
              <w:ind w:left="237"/>
              <w:rPr>
                <w:rFonts w:eastAsia="Times New Roman"/>
                <w:color w:val="000000" w:themeColor="text1"/>
                <w:szCs w:val="20"/>
                <w:lang w:eastAsia="en-GB"/>
              </w:rPr>
            </w:pPr>
            <w:r w:rsidRPr="00EB440A">
              <w:rPr>
                <w:rFonts w:eastAsia="Times New Roman"/>
                <w:color w:val="000000" w:themeColor="text1"/>
                <w:szCs w:val="20"/>
                <w:lang w:eastAsia="en-GB"/>
              </w:rPr>
              <w:t>Talking about what you used to be like when you were young and what your primary school used to be like</w:t>
            </w:r>
          </w:p>
          <w:p w14:paraId="2B9EE992" w14:textId="3B72CAFE" w:rsidR="00486026" w:rsidRPr="0067678F" w:rsidRDefault="00486026" w:rsidP="00486026">
            <w:pPr>
              <w:pStyle w:val="Tabletext"/>
              <w:rPr>
                <w:bCs/>
                <w:color w:val="000000" w:themeColor="text1"/>
                <w:szCs w:val="20"/>
                <w:highlight w:val="yellow"/>
                <w:lang w:val="fr-FR"/>
              </w:rPr>
            </w:pPr>
            <w:r w:rsidRPr="00C3582A">
              <w:rPr>
                <w:rStyle w:val="normaltextrun"/>
                <w:bCs/>
                <w:color w:val="000000" w:themeColor="text1"/>
                <w:szCs w:val="20"/>
                <w:highlight w:val="yellow"/>
                <w:lang w:val="fr-FR"/>
              </w:rPr>
              <w:t xml:space="preserve">INTERIM </w:t>
            </w:r>
            <w:r w:rsidRPr="00A3431A">
              <w:rPr>
                <w:rStyle w:val="normaltextrun"/>
                <w:bCs/>
                <w:color w:val="000000" w:themeColor="text1"/>
                <w:szCs w:val="20"/>
                <w:highlight w:val="yellow"/>
                <w:lang w:val="fr-FR"/>
              </w:rPr>
              <w:t>ASSESSMENT</w:t>
            </w:r>
            <w:r w:rsidR="00B95FD7" w:rsidRPr="00A3431A">
              <w:rPr>
                <w:rStyle w:val="normaltextrun"/>
                <w:bCs/>
                <w:color w:val="000000" w:themeColor="text1"/>
                <w:szCs w:val="20"/>
                <w:highlight w:val="yellow"/>
                <w:lang w:val="fr-FR"/>
              </w:rPr>
              <w:t xml:space="preserve"> </w:t>
            </w:r>
            <w:r w:rsidR="00A3431A" w:rsidRPr="00A3431A">
              <w:rPr>
                <w:rStyle w:val="normaltextrun"/>
                <w:bCs/>
                <w:color w:val="000000" w:themeColor="text1"/>
                <w:szCs w:val="20"/>
                <w:highlight w:val="yellow"/>
                <w:lang w:val="fr-FR"/>
              </w:rPr>
              <w:t>(</w:t>
            </w:r>
            <w:r w:rsidR="00A3431A" w:rsidRPr="00A3431A">
              <w:rPr>
                <w:rStyle w:val="normaltextrun"/>
                <w:bCs/>
                <w:color w:val="000000" w:themeColor="text1"/>
                <w:highlight w:val="yellow"/>
                <w:lang w:val="fr-FR"/>
              </w:rPr>
              <w:t>S)</w:t>
            </w:r>
          </w:p>
        </w:tc>
        <w:tc>
          <w:tcPr>
            <w:tcW w:w="2324" w:type="dxa"/>
          </w:tcPr>
          <w:p w14:paraId="0A734C66" w14:textId="2A14DC9B" w:rsidR="00E02D5D" w:rsidRPr="0067678F" w:rsidRDefault="00E02D5D" w:rsidP="00E02D5D">
            <w:pPr>
              <w:pStyle w:val="Tabletext"/>
              <w:rPr>
                <w:szCs w:val="20"/>
              </w:rPr>
            </w:pPr>
            <w:r w:rsidRPr="0067678F">
              <w:rPr>
                <w:szCs w:val="20"/>
              </w:rPr>
              <w:t>Studying and my future</w:t>
            </w:r>
          </w:p>
        </w:tc>
        <w:tc>
          <w:tcPr>
            <w:tcW w:w="7022" w:type="dxa"/>
          </w:tcPr>
          <w:p w14:paraId="127A2FD4" w14:textId="1539548B" w:rsidR="00E02D5D" w:rsidRPr="0067678F" w:rsidRDefault="00974C09" w:rsidP="00974C09">
            <w:pPr>
              <w:pStyle w:val="Tabletext"/>
              <w:numPr>
                <w:ilvl w:val="0"/>
                <w:numId w:val="41"/>
              </w:numPr>
              <w:spacing w:line="276" w:lineRule="auto"/>
              <w:rPr>
                <w:szCs w:val="20"/>
              </w:rPr>
            </w:pPr>
            <w:r w:rsidRPr="0067678F">
              <w:rPr>
                <w:szCs w:val="20"/>
              </w:rPr>
              <w:t>Using the imperfect tense</w:t>
            </w:r>
            <w:r w:rsidR="003E0DE7" w:rsidRPr="0067678F">
              <w:rPr>
                <w:szCs w:val="20"/>
              </w:rPr>
              <w:t xml:space="preserve"> (full conjugation)</w:t>
            </w:r>
          </w:p>
          <w:p w14:paraId="195C9768" w14:textId="77777777" w:rsidR="003E0DE7" w:rsidRDefault="003E0DE7" w:rsidP="00974C09">
            <w:pPr>
              <w:pStyle w:val="Tabletext"/>
              <w:numPr>
                <w:ilvl w:val="0"/>
                <w:numId w:val="41"/>
              </w:numPr>
              <w:spacing w:line="276" w:lineRule="auto"/>
              <w:rPr>
                <w:szCs w:val="20"/>
              </w:rPr>
            </w:pPr>
            <w:r w:rsidRPr="0067678F">
              <w:rPr>
                <w:szCs w:val="20"/>
              </w:rPr>
              <w:t>Using indirect object pronouns</w:t>
            </w:r>
          </w:p>
          <w:p w14:paraId="268F65F7" w14:textId="08F82267" w:rsidR="00A63AAD" w:rsidRPr="0067678F" w:rsidRDefault="00A63AAD" w:rsidP="00974C09">
            <w:pPr>
              <w:pStyle w:val="Tabletext"/>
              <w:numPr>
                <w:ilvl w:val="0"/>
                <w:numId w:val="41"/>
              </w:numPr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>Using the superlative</w:t>
            </w:r>
          </w:p>
        </w:tc>
        <w:tc>
          <w:tcPr>
            <w:tcW w:w="1417" w:type="dxa"/>
          </w:tcPr>
          <w:p w14:paraId="037E6F95" w14:textId="77777777" w:rsidR="00E02D5D" w:rsidRDefault="00A63AAD" w:rsidP="00E02D5D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V</w:t>
            </w:r>
          </w:p>
          <w:p w14:paraId="0A61F77F" w14:textId="77777777" w:rsidR="00130F89" w:rsidRDefault="00130F89" w:rsidP="00E02D5D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O2</w:t>
            </w:r>
          </w:p>
          <w:p w14:paraId="66476E46" w14:textId="68D9E639" w:rsidR="00A63AAD" w:rsidRPr="00A63AAD" w:rsidRDefault="00A63AAD" w:rsidP="00E02D5D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S</w:t>
            </w:r>
          </w:p>
        </w:tc>
      </w:tr>
      <w:bookmarkEnd w:id="0"/>
      <w:tr w:rsidR="00E02D5D" w:rsidRPr="0067678F" w14:paraId="3610970B" w14:textId="77777777" w:rsidTr="000B3310">
        <w:trPr>
          <w:trHeight w:val="885"/>
        </w:trPr>
        <w:tc>
          <w:tcPr>
            <w:tcW w:w="3554" w:type="dxa"/>
          </w:tcPr>
          <w:p w14:paraId="0F645F1E" w14:textId="60D62E41" w:rsidR="004540F0" w:rsidRPr="0067678F" w:rsidRDefault="004540F0" w:rsidP="004540F0">
            <w:pPr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Module 3 Unit 5 </w:t>
            </w:r>
            <w:r w:rsidR="009664EE"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Les </w:t>
            </w:r>
            <w:proofErr w:type="spellStart"/>
            <w:r w:rsidR="009664EE"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langues</w:t>
            </w:r>
            <w:proofErr w:type="spellEnd"/>
            <w:r w:rsidR="009664EE"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et </w:t>
            </w:r>
            <w:proofErr w:type="spellStart"/>
            <w:r w:rsidR="009664EE" w:rsidRPr="0067678F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l’avenir</w:t>
            </w:r>
            <w:proofErr w:type="spellEnd"/>
          </w:p>
          <w:p w14:paraId="6FE682E5" w14:textId="77777777" w:rsidR="00E02D5D" w:rsidRPr="0067678F" w:rsidRDefault="004540F0" w:rsidP="004540F0">
            <w:pPr>
              <w:pStyle w:val="Tabletext"/>
              <w:ind w:left="237"/>
              <w:rPr>
                <w:rFonts w:eastAsia="Times New Roman"/>
                <w:color w:val="FF0000"/>
                <w:szCs w:val="20"/>
                <w:lang w:eastAsia="en-GB"/>
              </w:rPr>
            </w:pPr>
            <w:r w:rsidRPr="0067678F">
              <w:rPr>
                <w:rFonts w:eastAsia="Times New Roman"/>
                <w:color w:val="FF0000"/>
                <w:szCs w:val="20"/>
                <w:lang w:eastAsia="en-GB"/>
              </w:rPr>
              <w:t xml:space="preserve">Talking about </w:t>
            </w:r>
            <w:r w:rsidR="009664EE" w:rsidRPr="0067678F">
              <w:rPr>
                <w:rFonts w:eastAsia="Times New Roman"/>
                <w:color w:val="FF0000"/>
                <w:szCs w:val="20"/>
                <w:lang w:eastAsia="en-GB"/>
              </w:rPr>
              <w:t>learning languages</w:t>
            </w:r>
          </w:p>
          <w:p w14:paraId="2FD4EAF7" w14:textId="148439E8" w:rsidR="009664EE" w:rsidRPr="0067678F" w:rsidRDefault="009664EE" w:rsidP="00732C3B">
            <w:pPr>
              <w:pStyle w:val="Tabletext"/>
              <w:ind w:left="237"/>
              <w:rPr>
                <w:szCs w:val="20"/>
              </w:rPr>
            </w:pPr>
          </w:p>
        </w:tc>
        <w:tc>
          <w:tcPr>
            <w:tcW w:w="2324" w:type="dxa"/>
          </w:tcPr>
          <w:p w14:paraId="1646CCEA" w14:textId="668226BC" w:rsidR="00E02D5D" w:rsidRPr="0067678F" w:rsidRDefault="00E02D5D" w:rsidP="00E02D5D">
            <w:pPr>
              <w:pStyle w:val="Tabletext"/>
              <w:rPr>
                <w:szCs w:val="20"/>
                <w:lang w:val="de-DE"/>
              </w:rPr>
            </w:pPr>
            <w:r w:rsidRPr="0067678F">
              <w:rPr>
                <w:szCs w:val="20"/>
              </w:rPr>
              <w:t>Studying and my future</w:t>
            </w:r>
          </w:p>
        </w:tc>
        <w:tc>
          <w:tcPr>
            <w:tcW w:w="7022" w:type="dxa"/>
          </w:tcPr>
          <w:p w14:paraId="4478A5ED" w14:textId="77777777" w:rsidR="00E02D5D" w:rsidRPr="0067678F" w:rsidRDefault="00732C3B" w:rsidP="00732C3B">
            <w:pPr>
              <w:pStyle w:val="Tabletext"/>
              <w:numPr>
                <w:ilvl w:val="0"/>
                <w:numId w:val="42"/>
              </w:numPr>
              <w:spacing w:line="276" w:lineRule="auto"/>
              <w:rPr>
                <w:szCs w:val="20"/>
              </w:rPr>
            </w:pPr>
            <w:r w:rsidRPr="0067678F">
              <w:rPr>
                <w:szCs w:val="20"/>
              </w:rPr>
              <w:t>Using the imperfect, present and near future tenses</w:t>
            </w:r>
          </w:p>
          <w:p w14:paraId="0C55A6F7" w14:textId="3853A099" w:rsidR="00732C3B" w:rsidRPr="0067678F" w:rsidRDefault="00732C3B" w:rsidP="00732C3B">
            <w:pPr>
              <w:pStyle w:val="Tabletext"/>
              <w:numPr>
                <w:ilvl w:val="0"/>
                <w:numId w:val="42"/>
              </w:numPr>
              <w:spacing w:line="276" w:lineRule="auto"/>
              <w:rPr>
                <w:szCs w:val="20"/>
              </w:rPr>
            </w:pPr>
            <w:r w:rsidRPr="0067678F">
              <w:rPr>
                <w:szCs w:val="20"/>
              </w:rPr>
              <w:t>Recognising a wider range of negatives</w:t>
            </w:r>
          </w:p>
        </w:tc>
        <w:tc>
          <w:tcPr>
            <w:tcW w:w="1417" w:type="dxa"/>
          </w:tcPr>
          <w:p w14:paraId="2069BC66" w14:textId="2E5DF67B" w:rsidR="00E02D5D" w:rsidRDefault="00BA5AF6" w:rsidP="00E02D5D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V</w:t>
            </w:r>
          </w:p>
          <w:p w14:paraId="6B13A588" w14:textId="3B26C522" w:rsidR="00BA5AF6" w:rsidRPr="00BA5AF6" w:rsidRDefault="00BA5AF6" w:rsidP="00E02D5D">
            <w:pPr>
              <w:rPr>
                <w:rFonts w:ascii="Arial" w:hAnsi="Arial" w:cs="Arial"/>
                <w:color w:val="80493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804930"/>
                <w:sz w:val="20"/>
                <w:szCs w:val="20"/>
              </w:rPr>
              <w:t>ien</w:t>
            </w:r>
            <w:proofErr w:type="spellEnd"/>
          </w:p>
          <w:p w14:paraId="4CF31803" w14:textId="20FA3C75" w:rsidR="00E02D5D" w:rsidRPr="0067678F" w:rsidRDefault="00E02D5D" w:rsidP="00E02D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2D5D" w:rsidRPr="0067678F" w14:paraId="5D252EED" w14:textId="77777777" w:rsidTr="006E46CD">
        <w:tc>
          <w:tcPr>
            <w:tcW w:w="3554" w:type="dxa"/>
          </w:tcPr>
          <w:p w14:paraId="1168313B" w14:textId="77777777" w:rsidR="00E02D5D" w:rsidRPr="0067678F" w:rsidRDefault="00E926BD" w:rsidP="00E926BD">
            <w:pPr>
              <w:pStyle w:val="Tabletext"/>
              <w:rPr>
                <w:szCs w:val="20"/>
              </w:rPr>
            </w:pPr>
            <w:proofErr w:type="spellStart"/>
            <w:r w:rsidRPr="0067678F">
              <w:rPr>
                <w:szCs w:val="20"/>
              </w:rPr>
              <w:t>Grammaire</w:t>
            </w:r>
            <w:proofErr w:type="spellEnd"/>
            <w:r w:rsidRPr="0067678F">
              <w:rPr>
                <w:szCs w:val="20"/>
              </w:rPr>
              <w:t xml:space="preserve"> 2</w:t>
            </w:r>
          </w:p>
          <w:p w14:paraId="6B0E7BE6" w14:textId="5CFCB9C6" w:rsidR="00E926BD" w:rsidRPr="0067678F" w:rsidRDefault="00E926BD" w:rsidP="00E926BD">
            <w:pPr>
              <w:tabs>
                <w:tab w:val="left" w:pos="2400"/>
              </w:tabs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fr-FR"/>
              </w:rPr>
            </w:pPr>
            <w:r w:rsidRPr="0067678F">
              <w:rPr>
                <w:rStyle w:val="normaltextrun"/>
                <w:rFonts w:ascii="Arial" w:hAnsi="Arial" w:cs="Arial"/>
                <w:bCs/>
                <w:color w:val="000000" w:themeColor="text1"/>
                <w:sz w:val="20"/>
                <w:szCs w:val="20"/>
                <w:lang w:val="fr-FR"/>
              </w:rPr>
              <w:t>Contrôle de lecture et d’écoute from textboo</w:t>
            </w:r>
            <w:r w:rsidR="00FA06D3" w:rsidRPr="0067678F">
              <w:rPr>
                <w:rStyle w:val="normaltextrun"/>
                <w:rFonts w:ascii="Arial" w:hAnsi="Arial" w:cs="Arial"/>
                <w:bCs/>
                <w:color w:val="000000" w:themeColor="text1"/>
                <w:sz w:val="20"/>
                <w:szCs w:val="20"/>
                <w:lang w:val="fr-FR"/>
              </w:rPr>
              <w:t>k - l</w:t>
            </w:r>
            <w:r w:rsidRPr="0067678F">
              <w:rPr>
                <w:rStyle w:val="normaltextrun"/>
                <w:rFonts w:ascii="Arial" w:hAnsi="Arial" w:cs="Arial"/>
                <w:bCs/>
                <w:color w:val="000000" w:themeColor="text1"/>
                <w:sz w:val="20"/>
                <w:szCs w:val="20"/>
                <w:lang w:val="fr-FR"/>
              </w:rPr>
              <w:t>istening and reading revision ahead of end of module tests</w:t>
            </w:r>
          </w:p>
        </w:tc>
        <w:tc>
          <w:tcPr>
            <w:tcW w:w="2324" w:type="dxa"/>
          </w:tcPr>
          <w:p w14:paraId="25B42316" w14:textId="1592A3A6" w:rsidR="00E02D5D" w:rsidRPr="0067678F" w:rsidRDefault="00FA06D3" w:rsidP="00E02D5D">
            <w:pPr>
              <w:pStyle w:val="Tabletext"/>
              <w:rPr>
                <w:szCs w:val="20"/>
              </w:rPr>
            </w:pPr>
            <w:r w:rsidRPr="0067678F">
              <w:rPr>
                <w:szCs w:val="20"/>
              </w:rPr>
              <w:t>Studying and my future</w:t>
            </w:r>
          </w:p>
        </w:tc>
        <w:tc>
          <w:tcPr>
            <w:tcW w:w="7022" w:type="dxa"/>
          </w:tcPr>
          <w:p w14:paraId="0A2DB04C" w14:textId="7FEF5FB0" w:rsidR="00E02D5D" w:rsidRPr="0067678F" w:rsidRDefault="00E02D5D" w:rsidP="00E02D5D">
            <w:pPr>
              <w:pStyle w:val="Tabletext"/>
              <w:spacing w:line="276" w:lineRule="auto"/>
              <w:ind w:left="250"/>
              <w:rPr>
                <w:szCs w:val="20"/>
              </w:rPr>
            </w:pPr>
          </w:p>
        </w:tc>
        <w:tc>
          <w:tcPr>
            <w:tcW w:w="1417" w:type="dxa"/>
          </w:tcPr>
          <w:p w14:paraId="20C50168" w14:textId="46CA7496" w:rsidR="00E02D5D" w:rsidRPr="0067678F" w:rsidRDefault="00E02D5D" w:rsidP="00E02D5D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  <w:p w14:paraId="15D1073D" w14:textId="622FBB9A" w:rsidR="00E02D5D" w:rsidRPr="0067678F" w:rsidRDefault="00E02D5D" w:rsidP="00E02D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2D5D" w:rsidRPr="0067678F" w14:paraId="757C64B1" w14:textId="77777777" w:rsidTr="006E46CD">
        <w:tc>
          <w:tcPr>
            <w:tcW w:w="3554" w:type="dxa"/>
          </w:tcPr>
          <w:p w14:paraId="442E4ABD" w14:textId="01630650" w:rsidR="00E02D5D" w:rsidRPr="0067678F" w:rsidRDefault="005560BE" w:rsidP="00E02D5D">
            <w:pPr>
              <w:pStyle w:val="Tabletext"/>
              <w:rPr>
                <w:szCs w:val="20"/>
              </w:rPr>
            </w:pPr>
            <w:r w:rsidRPr="0067678F">
              <w:rPr>
                <w:rStyle w:val="normaltextrun"/>
                <w:bCs/>
                <w:color w:val="000000" w:themeColor="text1"/>
                <w:szCs w:val="20"/>
                <w:highlight w:val="yellow"/>
                <w:lang w:val="fr-FR"/>
              </w:rPr>
              <w:t xml:space="preserve">END OF MODULE </w:t>
            </w:r>
            <w:r w:rsidR="00B95FD7">
              <w:rPr>
                <w:rStyle w:val="normaltextrun"/>
                <w:bCs/>
                <w:color w:val="000000" w:themeColor="text1"/>
                <w:szCs w:val="20"/>
                <w:highlight w:val="yellow"/>
                <w:lang w:val="fr-FR"/>
              </w:rPr>
              <w:t>3</w:t>
            </w:r>
            <w:r w:rsidR="00B95FD7">
              <w:rPr>
                <w:rStyle w:val="normaltextrun"/>
                <w:bCs/>
                <w:color w:val="000000" w:themeColor="text1"/>
                <w:highlight w:val="yellow"/>
                <w:lang w:val="fr-FR"/>
              </w:rPr>
              <w:t xml:space="preserve"> </w:t>
            </w:r>
            <w:r w:rsidRPr="0067678F">
              <w:rPr>
                <w:rStyle w:val="normaltextrun"/>
                <w:bCs/>
                <w:color w:val="000000" w:themeColor="text1"/>
                <w:szCs w:val="20"/>
                <w:highlight w:val="yellow"/>
                <w:lang w:val="fr-FR"/>
              </w:rPr>
              <w:t>TESTS L, R, W</w:t>
            </w:r>
          </w:p>
        </w:tc>
        <w:tc>
          <w:tcPr>
            <w:tcW w:w="2324" w:type="dxa"/>
          </w:tcPr>
          <w:p w14:paraId="3EF609C7" w14:textId="359CC71C" w:rsidR="00E02D5D" w:rsidRPr="0067678F" w:rsidRDefault="00FA06D3" w:rsidP="00E02D5D">
            <w:pPr>
              <w:pStyle w:val="Tabletext"/>
              <w:rPr>
                <w:szCs w:val="20"/>
              </w:rPr>
            </w:pPr>
            <w:r w:rsidRPr="0067678F">
              <w:rPr>
                <w:szCs w:val="20"/>
              </w:rPr>
              <w:t>Studying and my future</w:t>
            </w:r>
          </w:p>
        </w:tc>
        <w:tc>
          <w:tcPr>
            <w:tcW w:w="7022" w:type="dxa"/>
          </w:tcPr>
          <w:p w14:paraId="7FE1FE51" w14:textId="77777777" w:rsidR="00E02D5D" w:rsidRPr="0067678F" w:rsidRDefault="00E02D5D" w:rsidP="00E02D5D">
            <w:pPr>
              <w:pStyle w:val="Tabletext"/>
              <w:spacing w:line="276" w:lineRule="auto"/>
              <w:ind w:left="250"/>
              <w:rPr>
                <w:szCs w:val="20"/>
              </w:rPr>
            </w:pPr>
          </w:p>
        </w:tc>
        <w:tc>
          <w:tcPr>
            <w:tcW w:w="1417" w:type="dxa"/>
          </w:tcPr>
          <w:p w14:paraId="1BE66044" w14:textId="77777777" w:rsidR="00E02D5D" w:rsidRPr="0067678F" w:rsidRDefault="00E02D5D" w:rsidP="00E02D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FD7" w:rsidRPr="0067678F" w14:paraId="36220966" w14:textId="77777777" w:rsidTr="006E46CD">
        <w:tc>
          <w:tcPr>
            <w:tcW w:w="3554" w:type="dxa"/>
          </w:tcPr>
          <w:p w14:paraId="061C364D" w14:textId="1692ADA5" w:rsidR="00B95FD7" w:rsidRPr="00300D19" w:rsidRDefault="00B95FD7" w:rsidP="00300D19">
            <w:pPr>
              <w:spacing w:before="40" w:after="40" w:line="240" w:lineRule="atLeast"/>
              <w:rPr>
                <w:rStyle w:val="normaltextrun"/>
                <w:rFonts w:ascii="Arial" w:hAnsi="Arial" w:cs="Arial"/>
                <w:sz w:val="20"/>
                <w:szCs w:val="20"/>
                <w:highlight w:val="yellow"/>
              </w:rPr>
            </w:pPr>
            <w:r w:rsidRPr="00150FC3">
              <w:rPr>
                <w:rFonts w:ascii="Arial" w:hAnsi="Arial" w:cs="Arial"/>
                <w:sz w:val="20"/>
                <w:szCs w:val="20"/>
                <w:highlight w:val="yellow"/>
              </w:rPr>
              <w:t>Post test reviews and analysis</w:t>
            </w:r>
          </w:p>
        </w:tc>
        <w:tc>
          <w:tcPr>
            <w:tcW w:w="2324" w:type="dxa"/>
          </w:tcPr>
          <w:p w14:paraId="035BDA2E" w14:textId="77777777" w:rsidR="00B95FD7" w:rsidRPr="0067678F" w:rsidRDefault="00B95FD7" w:rsidP="00E02D5D">
            <w:pPr>
              <w:pStyle w:val="Tabletext"/>
              <w:rPr>
                <w:szCs w:val="20"/>
              </w:rPr>
            </w:pPr>
          </w:p>
        </w:tc>
        <w:tc>
          <w:tcPr>
            <w:tcW w:w="7022" w:type="dxa"/>
          </w:tcPr>
          <w:p w14:paraId="75CDBEA5" w14:textId="77777777" w:rsidR="00B95FD7" w:rsidRPr="0067678F" w:rsidRDefault="00B95FD7" w:rsidP="00E02D5D">
            <w:pPr>
              <w:pStyle w:val="Tabletext"/>
              <w:spacing w:line="276" w:lineRule="auto"/>
              <w:ind w:left="250"/>
              <w:rPr>
                <w:szCs w:val="20"/>
              </w:rPr>
            </w:pPr>
          </w:p>
        </w:tc>
        <w:tc>
          <w:tcPr>
            <w:tcW w:w="1417" w:type="dxa"/>
          </w:tcPr>
          <w:p w14:paraId="7117B906" w14:textId="77777777" w:rsidR="00B95FD7" w:rsidRPr="0067678F" w:rsidRDefault="00B95FD7" w:rsidP="00E02D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D6054E3" w14:textId="77777777" w:rsidR="001B4774" w:rsidRPr="0067678F" w:rsidRDefault="001B4774" w:rsidP="00233A6F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</w:p>
    <w:sectPr w:rsidR="001B4774" w:rsidRPr="0067678F" w:rsidSect="000D0966">
      <w:headerReference w:type="default" r:id="rId11"/>
      <w:pgSz w:w="16838" w:h="11906" w:orient="landscape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CE352" w14:textId="77777777" w:rsidR="00CC51B2" w:rsidRDefault="00CC51B2" w:rsidP="00802156">
      <w:pPr>
        <w:spacing w:after="0" w:line="240" w:lineRule="auto"/>
      </w:pPr>
      <w:r>
        <w:separator/>
      </w:r>
    </w:p>
  </w:endnote>
  <w:endnote w:type="continuationSeparator" w:id="0">
    <w:p w14:paraId="01B984C1" w14:textId="77777777" w:rsidR="00CC51B2" w:rsidRDefault="00CC51B2" w:rsidP="00802156">
      <w:pPr>
        <w:spacing w:after="0" w:line="240" w:lineRule="auto"/>
      </w:pPr>
      <w:r>
        <w:continuationSeparator/>
      </w:r>
    </w:p>
  </w:endnote>
  <w:endnote w:type="continuationNotice" w:id="1">
    <w:p w14:paraId="744F15A6" w14:textId="77777777" w:rsidR="00CC51B2" w:rsidRDefault="00CC51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58849" w14:textId="77777777" w:rsidR="00CC51B2" w:rsidRDefault="00CC51B2" w:rsidP="00802156">
      <w:pPr>
        <w:spacing w:after="0" w:line="240" w:lineRule="auto"/>
      </w:pPr>
      <w:r>
        <w:separator/>
      </w:r>
    </w:p>
  </w:footnote>
  <w:footnote w:type="continuationSeparator" w:id="0">
    <w:p w14:paraId="71914187" w14:textId="77777777" w:rsidR="00CC51B2" w:rsidRDefault="00CC51B2" w:rsidP="00802156">
      <w:pPr>
        <w:spacing w:after="0" w:line="240" w:lineRule="auto"/>
      </w:pPr>
      <w:r>
        <w:continuationSeparator/>
      </w:r>
    </w:p>
  </w:footnote>
  <w:footnote w:type="continuationNotice" w:id="1">
    <w:p w14:paraId="48C63F28" w14:textId="77777777" w:rsidR="00CC51B2" w:rsidRDefault="00CC51B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D99A0" w14:textId="464F395E" w:rsidR="002B5533" w:rsidRPr="00802156" w:rsidRDefault="002B5533" w:rsidP="00802156">
    <w:pPr>
      <w:tabs>
        <w:tab w:val="center" w:pos="4320"/>
        <w:tab w:val="right" w:pos="8640"/>
      </w:tabs>
      <w:spacing w:after="0" w:line="240" w:lineRule="auto"/>
      <w:rPr>
        <w:rFonts w:ascii="Arial" w:eastAsia="Times New Roman" w:hAnsi="Arial" w:cs="Arial"/>
        <w:b/>
        <w:sz w:val="32"/>
        <w:szCs w:val="32"/>
        <w:lang w:val="en-US"/>
      </w:rPr>
    </w:pPr>
    <w:r w:rsidRPr="00802156">
      <w:rPr>
        <w:rFonts w:ascii="Times New Roman" w:eastAsia="Times New Roman" w:hAnsi="Times New Roman" w:cs="Times New Roman"/>
        <w:noProof/>
        <w:sz w:val="24"/>
        <w:szCs w:val="24"/>
        <w:lang w:val="x-none" w:eastAsia="x-none"/>
      </w:rPr>
      <w:drawing>
        <wp:anchor distT="0" distB="0" distL="114300" distR="114300" simplePos="0" relativeHeight="251658240" behindDoc="0" locked="0" layoutInCell="1" allowOverlap="1" wp14:anchorId="26286A3C" wp14:editId="77803AC3">
          <wp:simplePos x="0" y="0"/>
          <wp:positionH relativeFrom="margin">
            <wp:align>right</wp:align>
          </wp:positionH>
          <wp:positionV relativeFrom="paragraph">
            <wp:posOffset>-321945</wp:posOffset>
          </wp:positionV>
          <wp:extent cx="584835" cy="596900"/>
          <wp:effectExtent l="0" t="0" r="5715" b="0"/>
          <wp:wrapNone/>
          <wp:docPr id="1" name="Picture 1" descr="Bishop Rawstorne Logo Signature (00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Bishop Rawstorne Logo Signature (002)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7542"/>
                  <a:stretch>
                    <a:fillRect/>
                  </a:stretch>
                </pic:blipFill>
                <pic:spPr bwMode="auto">
                  <a:xfrm>
                    <a:off x="0" y="0"/>
                    <a:ext cx="584835" cy="596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E73DF77">
      <w:rPr>
        <w:rFonts w:ascii="Arial" w:eastAsia="Times New Roman" w:hAnsi="Arial" w:cs="Arial"/>
        <w:b/>
        <w:color w:val="0033CC"/>
        <w:sz w:val="32"/>
        <w:szCs w:val="32"/>
        <w:lang w:val="en-US"/>
      </w:rPr>
      <w:t>Fortiter</w:t>
    </w:r>
    <w:r w:rsidRPr="0E73DF77">
      <w:rPr>
        <w:rFonts w:ascii="Arial" w:eastAsia="Times New Roman" w:hAnsi="Arial" w:cs="Arial"/>
        <w:b/>
        <w:color w:val="201F1E"/>
        <w:sz w:val="32"/>
        <w:szCs w:val="32"/>
        <w:lang w:val="en-US"/>
      </w:rPr>
      <w:t> </w:t>
    </w:r>
    <w:r w:rsidRPr="0E73DF77">
      <w:rPr>
        <w:rFonts w:ascii="Arial" w:eastAsia="Times New Roman" w:hAnsi="Arial" w:cs="Arial"/>
        <w:b/>
        <w:color w:val="FFC000"/>
        <w:sz w:val="32"/>
        <w:szCs w:val="32"/>
        <w:lang w:val="en-US"/>
      </w:rPr>
      <w:t>et </w:t>
    </w:r>
    <w:proofErr w:type="spellStart"/>
    <w:r w:rsidRPr="0E73DF77">
      <w:rPr>
        <w:rFonts w:ascii="Arial" w:eastAsia="Times New Roman" w:hAnsi="Arial" w:cs="Arial"/>
        <w:b/>
        <w:color w:val="FF0000"/>
        <w:sz w:val="32"/>
        <w:szCs w:val="32"/>
        <w:lang w:val="en-US"/>
      </w:rPr>
      <w:t>fideliter</w:t>
    </w:r>
    <w:proofErr w:type="spellEnd"/>
    <w:r w:rsidRPr="0E73DF77">
      <w:rPr>
        <w:rFonts w:ascii="Arial" w:eastAsia="Times New Roman" w:hAnsi="Arial" w:cs="Arial"/>
        <w:b/>
        <w:color w:val="FF0000"/>
        <w:sz w:val="32"/>
        <w:szCs w:val="32"/>
        <w:lang w:val="en-US"/>
      </w:rPr>
      <w:t xml:space="preserve">            </w:t>
    </w:r>
    <w:r w:rsidRPr="0E73DF77">
      <w:rPr>
        <w:rFonts w:ascii="Arial" w:eastAsia="Times New Roman" w:hAnsi="Arial" w:cs="Arial"/>
        <w:b/>
        <w:sz w:val="32"/>
        <w:szCs w:val="32"/>
        <w:lang w:val="en-US"/>
      </w:rPr>
      <w:t xml:space="preserve">Bishop </w:t>
    </w:r>
    <w:proofErr w:type="spellStart"/>
    <w:r w:rsidRPr="0E73DF77">
      <w:rPr>
        <w:rFonts w:ascii="Arial" w:eastAsia="Times New Roman" w:hAnsi="Arial" w:cs="Arial"/>
        <w:b/>
        <w:sz w:val="32"/>
        <w:szCs w:val="32"/>
        <w:lang w:val="en-US"/>
      </w:rPr>
      <w:t>Rawstorne</w:t>
    </w:r>
    <w:proofErr w:type="spellEnd"/>
    <w:r w:rsidRPr="0E73DF77">
      <w:rPr>
        <w:rFonts w:ascii="Arial" w:eastAsia="Times New Roman" w:hAnsi="Arial" w:cs="Arial"/>
        <w:b/>
        <w:sz w:val="32"/>
        <w:szCs w:val="32"/>
        <w:lang w:val="en-US"/>
      </w:rPr>
      <w:t xml:space="preserve"> MFL Faculty (</w:t>
    </w:r>
    <w:r w:rsidR="002C4539">
      <w:rPr>
        <w:rFonts w:ascii="Arial" w:eastAsia="Times New Roman" w:hAnsi="Arial" w:cs="Arial"/>
        <w:b/>
        <w:sz w:val="32"/>
        <w:szCs w:val="32"/>
        <w:lang w:val="en-US"/>
      </w:rPr>
      <w:t>French</w:t>
    </w:r>
    <w:r w:rsidRPr="0E73DF77">
      <w:rPr>
        <w:rFonts w:ascii="Arial" w:eastAsia="Times New Roman" w:hAnsi="Arial" w:cs="Arial"/>
        <w:b/>
        <w:sz w:val="32"/>
        <w:szCs w:val="32"/>
        <w:lang w:val="en-US"/>
      </w:rPr>
      <w:t>)</w:t>
    </w:r>
  </w:p>
  <w:p w14:paraId="4B1B6CC9" w14:textId="77777777" w:rsidR="002B5533" w:rsidRPr="00802156" w:rsidRDefault="002B5533" w:rsidP="00802156">
    <w:pPr>
      <w:tabs>
        <w:tab w:val="left" w:pos="3012"/>
      </w:tabs>
      <w:spacing w:after="0" w:line="240" w:lineRule="auto"/>
      <w:rPr>
        <w:rFonts w:ascii="Tahoma" w:eastAsia="Times New Roman" w:hAnsi="Tahoma" w:cs="Tahoma"/>
        <w:b/>
        <w:sz w:val="24"/>
        <w:szCs w:val="24"/>
        <w:lang w:eastAsia="en-GB"/>
      </w:rPr>
    </w:pPr>
    <w:r w:rsidRPr="00802156">
      <w:rPr>
        <w:rFonts w:ascii="Tahoma" w:eastAsia="Times New Roman" w:hAnsi="Tahoma" w:cs="Tahoma"/>
        <w:b/>
        <w:sz w:val="24"/>
        <w:szCs w:val="24"/>
        <w:lang w:eastAsia="en-GB"/>
      </w:rPr>
      <w:t>‘Gracious words are like a honeycomb, sweetness to the soul and health to the body’ (Proverbs 16:24)</w:t>
    </w:r>
  </w:p>
  <w:p w14:paraId="18FBADD7" w14:textId="77777777" w:rsidR="002B5533" w:rsidRDefault="002B55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B5E90"/>
    <w:multiLevelType w:val="hybridMultilevel"/>
    <w:tmpl w:val="164A71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E5B9A"/>
    <w:multiLevelType w:val="hybridMultilevel"/>
    <w:tmpl w:val="F6327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B1947"/>
    <w:multiLevelType w:val="hybridMultilevel"/>
    <w:tmpl w:val="5CA0DF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716E7"/>
    <w:multiLevelType w:val="hybridMultilevel"/>
    <w:tmpl w:val="9F2E2E66"/>
    <w:lvl w:ilvl="0" w:tplc="08090001">
      <w:start w:val="1"/>
      <w:numFmt w:val="bullet"/>
      <w:lvlText w:val=""/>
      <w:lvlJc w:val="left"/>
      <w:pPr>
        <w:ind w:left="9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</w:abstractNum>
  <w:abstractNum w:abstractNumId="4" w15:restartNumberingAfterBreak="0">
    <w:nsid w:val="0A4F2232"/>
    <w:multiLevelType w:val="hybridMultilevel"/>
    <w:tmpl w:val="435A4B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420B41"/>
    <w:multiLevelType w:val="hybridMultilevel"/>
    <w:tmpl w:val="F9444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230508"/>
    <w:multiLevelType w:val="hybridMultilevel"/>
    <w:tmpl w:val="8252F3D8"/>
    <w:lvl w:ilvl="0" w:tplc="08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7" w15:restartNumberingAfterBreak="0">
    <w:nsid w:val="0E2A0D31"/>
    <w:multiLevelType w:val="hybridMultilevel"/>
    <w:tmpl w:val="611001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3A6E5F"/>
    <w:multiLevelType w:val="hybridMultilevel"/>
    <w:tmpl w:val="235CEB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E91BAA"/>
    <w:multiLevelType w:val="hybridMultilevel"/>
    <w:tmpl w:val="20DC0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F15B35"/>
    <w:multiLevelType w:val="hybridMultilevel"/>
    <w:tmpl w:val="27A0A7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E2D52"/>
    <w:multiLevelType w:val="hybridMultilevel"/>
    <w:tmpl w:val="4642BA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824E61"/>
    <w:multiLevelType w:val="hybridMultilevel"/>
    <w:tmpl w:val="3B162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2770B6"/>
    <w:multiLevelType w:val="hybridMultilevel"/>
    <w:tmpl w:val="676AC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72358D"/>
    <w:multiLevelType w:val="hybridMultilevel"/>
    <w:tmpl w:val="3ED01F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872140"/>
    <w:multiLevelType w:val="hybridMultilevel"/>
    <w:tmpl w:val="A1942E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2041E0"/>
    <w:multiLevelType w:val="hybridMultilevel"/>
    <w:tmpl w:val="D1A2B826"/>
    <w:lvl w:ilvl="0" w:tplc="08090001">
      <w:start w:val="1"/>
      <w:numFmt w:val="bullet"/>
      <w:lvlText w:val=""/>
      <w:lvlJc w:val="left"/>
      <w:pPr>
        <w:ind w:left="9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</w:abstractNum>
  <w:abstractNum w:abstractNumId="17" w15:restartNumberingAfterBreak="0">
    <w:nsid w:val="296D6631"/>
    <w:multiLevelType w:val="hybridMultilevel"/>
    <w:tmpl w:val="77E4E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944DCB"/>
    <w:multiLevelType w:val="hybridMultilevel"/>
    <w:tmpl w:val="ECECB3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B5475C"/>
    <w:multiLevelType w:val="hybridMultilevel"/>
    <w:tmpl w:val="D3249D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B51110"/>
    <w:multiLevelType w:val="hybridMultilevel"/>
    <w:tmpl w:val="9FA29B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5A5035"/>
    <w:multiLevelType w:val="hybridMultilevel"/>
    <w:tmpl w:val="938830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2B156C"/>
    <w:multiLevelType w:val="hybridMultilevel"/>
    <w:tmpl w:val="E81CF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2D279D"/>
    <w:multiLevelType w:val="hybridMultilevel"/>
    <w:tmpl w:val="B96637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462DA3"/>
    <w:multiLevelType w:val="hybridMultilevel"/>
    <w:tmpl w:val="154AF838"/>
    <w:lvl w:ilvl="0" w:tplc="B09E2112">
      <w:start w:val="8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FCF3C2C"/>
    <w:multiLevelType w:val="hybridMultilevel"/>
    <w:tmpl w:val="6CF6BBFA"/>
    <w:lvl w:ilvl="0" w:tplc="08090001">
      <w:start w:val="1"/>
      <w:numFmt w:val="bullet"/>
      <w:lvlText w:val=""/>
      <w:lvlJc w:val="left"/>
      <w:pPr>
        <w:ind w:left="9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4" w:hanging="360"/>
      </w:pPr>
      <w:rPr>
        <w:rFonts w:ascii="Wingdings" w:hAnsi="Wingdings" w:hint="default"/>
      </w:rPr>
    </w:lvl>
  </w:abstractNum>
  <w:abstractNum w:abstractNumId="26" w15:restartNumberingAfterBreak="0">
    <w:nsid w:val="419A74E8"/>
    <w:multiLevelType w:val="hybridMultilevel"/>
    <w:tmpl w:val="588A2C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836E1C"/>
    <w:multiLevelType w:val="hybridMultilevel"/>
    <w:tmpl w:val="D9DC4E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373569"/>
    <w:multiLevelType w:val="hybridMultilevel"/>
    <w:tmpl w:val="733430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546DA8"/>
    <w:multiLevelType w:val="hybridMultilevel"/>
    <w:tmpl w:val="8CA4DE1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35098B"/>
    <w:multiLevelType w:val="hybridMultilevel"/>
    <w:tmpl w:val="63A4EC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530F09"/>
    <w:multiLevelType w:val="hybridMultilevel"/>
    <w:tmpl w:val="F3E2E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AD1241"/>
    <w:multiLevelType w:val="hybridMultilevel"/>
    <w:tmpl w:val="E15E94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4B7253"/>
    <w:multiLevelType w:val="hybridMultilevel"/>
    <w:tmpl w:val="3A2AB2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425634"/>
    <w:multiLevelType w:val="hybridMultilevel"/>
    <w:tmpl w:val="7AA6A6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B20F79"/>
    <w:multiLevelType w:val="hybridMultilevel"/>
    <w:tmpl w:val="7004E0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6B7939"/>
    <w:multiLevelType w:val="hybridMultilevel"/>
    <w:tmpl w:val="A7B66D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2B442B"/>
    <w:multiLevelType w:val="hybridMultilevel"/>
    <w:tmpl w:val="A768B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46464C"/>
    <w:multiLevelType w:val="hybridMultilevel"/>
    <w:tmpl w:val="486CD646"/>
    <w:lvl w:ilvl="0" w:tplc="C80281E6">
      <w:start w:val="1"/>
      <w:numFmt w:val="bullet"/>
      <w:pStyle w:val="Tabletextbullets"/>
      <w:lvlText w:val="●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Wingdings" w:hAnsi="Wingdings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Wingdings" w:hAnsi="Wingdings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Wingdings" w:hAnsi="Wingdings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725619B2"/>
    <w:multiLevelType w:val="hybridMultilevel"/>
    <w:tmpl w:val="BE2C20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DF3C1B"/>
    <w:multiLevelType w:val="hybridMultilevel"/>
    <w:tmpl w:val="1A3852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9665222">
    <w:abstractNumId w:val="10"/>
  </w:num>
  <w:num w:numId="2" w16cid:durableId="599874397">
    <w:abstractNumId w:val="38"/>
  </w:num>
  <w:num w:numId="3" w16cid:durableId="24987520">
    <w:abstractNumId w:val="6"/>
  </w:num>
  <w:num w:numId="4" w16cid:durableId="684750033">
    <w:abstractNumId w:val="24"/>
  </w:num>
  <w:num w:numId="5" w16cid:durableId="750541672">
    <w:abstractNumId w:val="5"/>
  </w:num>
  <w:num w:numId="6" w16cid:durableId="1422801418">
    <w:abstractNumId w:val="27"/>
  </w:num>
  <w:num w:numId="7" w16cid:durableId="1941840275">
    <w:abstractNumId w:val="4"/>
  </w:num>
  <w:num w:numId="8" w16cid:durableId="1271014299">
    <w:abstractNumId w:val="37"/>
  </w:num>
  <w:num w:numId="9" w16cid:durableId="1019114127">
    <w:abstractNumId w:val="22"/>
  </w:num>
  <w:num w:numId="10" w16cid:durableId="431703837">
    <w:abstractNumId w:val="29"/>
  </w:num>
  <w:num w:numId="11" w16cid:durableId="780615243">
    <w:abstractNumId w:val="23"/>
  </w:num>
  <w:num w:numId="12" w16cid:durableId="100227194">
    <w:abstractNumId w:val="9"/>
  </w:num>
  <w:num w:numId="13" w16cid:durableId="1906526148">
    <w:abstractNumId w:val="40"/>
  </w:num>
  <w:num w:numId="14" w16cid:durableId="1118111064">
    <w:abstractNumId w:val="31"/>
  </w:num>
  <w:num w:numId="15" w16cid:durableId="319429867">
    <w:abstractNumId w:val="19"/>
  </w:num>
  <w:num w:numId="16" w16cid:durableId="179466701">
    <w:abstractNumId w:val="1"/>
  </w:num>
  <w:num w:numId="17" w16cid:durableId="431433718">
    <w:abstractNumId w:val="36"/>
  </w:num>
  <w:num w:numId="18" w16cid:durableId="1959605587">
    <w:abstractNumId w:val="11"/>
  </w:num>
  <w:num w:numId="19" w16cid:durableId="288363454">
    <w:abstractNumId w:val="0"/>
  </w:num>
  <w:num w:numId="20" w16cid:durableId="67533139">
    <w:abstractNumId w:val="28"/>
  </w:num>
  <w:num w:numId="21" w16cid:durableId="191841360">
    <w:abstractNumId w:val="39"/>
  </w:num>
  <w:num w:numId="22" w16cid:durableId="1127553973">
    <w:abstractNumId w:val="8"/>
  </w:num>
  <w:num w:numId="23" w16cid:durableId="1719476577">
    <w:abstractNumId w:val="33"/>
  </w:num>
  <w:num w:numId="24" w16cid:durableId="352268968">
    <w:abstractNumId w:val="2"/>
  </w:num>
  <w:num w:numId="25" w16cid:durableId="2124111104">
    <w:abstractNumId w:val="38"/>
  </w:num>
  <w:num w:numId="26" w16cid:durableId="243028119">
    <w:abstractNumId w:val="15"/>
  </w:num>
  <w:num w:numId="27" w16cid:durableId="1219631797">
    <w:abstractNumId w:val="15"/>
  </w:num>
  <w:num w:numId="28" w16cid:durableId="157694510">
    <w:abstractNumId w:val="35"/>
  </w:num>
  <w:num w:numId="29" w16cid:durableId="1311326502">
    <w:abstractNumId w:val="32"/>
  </w:num>
  <w:num w:numId="30" w16cid:durableId="2128113896">
    <w:abstractNumId w:val="30"/>
  </w:num>
  <w:num w:numId="31" w16cid:durableId="156578799">
    <w:abstractNumId w:val="34"/>
  </w:num>
  <w:num w:numId="32" w16cid:durableId="2138378248">
    <w:abstractNumId w:val="21"/>
  </w:num>
  <w:num w:numId="33" w16cid:durableId="244996883">
    <w:abstractNumId w:val="17"/>
  </w:num>
  <w:num w:numId="34" w16cid:durableId="1656446238">
    <w:abstractNumId w:val="13"/>
  </w:num>
  <w:num w:numId="35" w16cid:durableId="1371416799">
    <w:abstractNumId w:val="14"/>
  </w:num>
  <w:num w:numId="36" w16cid:durableId="815610378">
    <w:abstractNumId w:val="26"/>
  </w:num>
  <w:num w:numId="37" w16cid:durableId="838229229">
    <w:abstractNumId w:val="20"/>
  </w:num>
  <w:num w:numId="38" w16cid:durableId="408039811">
    <w:abstractNumId w:val="18"/>
  </w:num>
  <w:num w:numId="39" w16cid:durableId="981495745">
    <w:abstractNumId w:val="12"/>
  </w:num>
  <w:num w:numId="40" w16cid:durableId="1658804039">
    <w:abstractNumId w:val="7"/>
  </w:num>
  <w:num w:numId="41" w16cid:durableId="1095978616">
    <w:abstractNumId w:val="16"/>
  </w:num>
  <w:num w:numId="42" w16cid:durableId="194513416">
    <w:abstractNumId w:val="3"/>
  </w:num>
  <w:num w:numId="43" w16cid:durableId="17526678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MX" w:vendorID="64" w:dllVersion="6" w:nlCheck="1" w:checkStyle="0"/>
  <w:activeWritingStyle w:appName="MSWord" w:lang="en-GB" w:vendorID="64" w:dllVersion="4096" w:nlCheck="1" w:checkStyle="0"/>
  <w:activeWritingStyle w:appName="MSWord" w:lang="es-ES" w:vendorID="64" w:dllVersion="4096" w:nlCheck="1" w:checkStyle="0"/>
  <w:activeWritingStyle w:appName="MSWord" w:lang="es-MX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FCF"/>
    <w:rsid w:val="00002E2C"/>
    <w:rsid w:val="00003FCF"/>
    <w:rsid w:val="00007D0E"/>
    <w:rsid w:val="000125BC"/>
    <w:rsid w:val="00013BC1"/>
    <w:rsid w:val="00015740"/>
    <w:rsid w:val="0002199F"/>
    <w:rsid w:val="00021DAA"/>
    <w:rsid w:val="0002202D"/>
    <w:rsid w:val="00022977"/>
    <w:rsid w:val="00022AEF"/>
    <w:rsid w:val="00025622"/>
    <w:rsid w:val="00026243"/>
    <w:rsid w:val="00026CDF"/>
    <w:rsid w:val="00031DCB"/>
    <w:rsid w:val="000323A2"/>
    <w:rsid w:val="000331EB"/>
    <w:rsid w:val="00035F20"/>
    <w:rsid w:val="00036DF9"/>
    <w:rsid w:val="000412AB"/>
    <w:rsid w:val="00042892"/>
    <w:rsid w:val="00042973"/>
    <w:rsid w:val="00043276"/>
    <w:rsid w:val="00044CB2"/>
    <w:rsid w:val="00045AD9"/>
    <w:rsid w:val="00053954"/>
    <w:rsid w:val="00055624"/>
    <w:rsid w:val="00056C17"/>
    <w:rsid w:val="00057BFF"/>
    <w:rsid w:val="00064258"/>
    <w:rsid w:val="00066E26"/>
    <w:rsid w:val="0007287D"/>
    <w:rsid w:val="00074243"/>
    <w:rsid w:val="00077D10"/>
    <w:rsid w:val="00077F47"/>
    <w:rsid w:val="00083E6B"/>
    <w:rsid w:val="00084851"/>
    <w:rsid w:val="0008557E"/>
    <w:rsid w:val="000873E6"/>
    <w:rsid w:val="00087AAE"/>
    <w:rsid w:val="00087ACE"/>
    <w:rsid w:val="00090832"/>
    <w:rsid w:val="00091FA4"/>
    <w:rsid w:val="00092485"/>
    <w:rsid w:val="00092B42"/>
    <w:rsid w:val="0009352A"/>
    <w:rsid w:val="00093D53"/>
    <w:rsid w:val="000A04D5"/>
    <w:rsid w:val="000A102E"/>
    <w:rsid w:val="000A1206"/>
    <w:rsid w:val="000A1F68"/>
    <w:rsid w:val="000A25EC"/>
    <w:rsid w:val="000A4BB0"/>
    <w:rsid w:val="000A5808"/>
    <w:rsid w:val="000A5F39"/>
    <w:rsid w:val="000A6EB5"/>
    <w:rsid w:val="000A736D"/>
    <w:rsid w:val="000B0892"/>
    <w:rsid w:val="000B1492"/>
    <w:rsid w:val="000B2DCB"/>
    <w:rsid w:val="000B3310"/>
    <w:rsid w:val="000B5402"/>
    <w:rsid w:val="000B62C6"/>
    <w:rsid w:val="000B7845"/>
    <w:rsid w:val="000C1934"/>
    <w:rsid w:val="000C240B"/>
    <w:rsid w:val="000C2C42"/>
    <w:rsid w:val="000C40B1"/>
    <w:rsid w:val="000C4308"/>
    <w:rsid w:val="000C4DDC"/>
    <w:rsid w:val="000C55B5"/>
    <w:rsid w:val="000C5DF2"/>
    <w:rsid w:val="000D0966"/>
    <w:rsid w:val="000D14E3"/>
    <w:rsid w:val="000D1630"/>
    <w:rsid w:val="000D33D6"/>
    <w:rsid w:val="000D561F"/>
    <w:rsid w:val="000D61AE"/>
    <w:rsid w:val="000D6941"/>
    <w:rsid w:val="000D7B3E"/>
    <w:rsid w:val="000E07BC"/>
    <w:rsid w:val="000E2108"/>
    <w:rsid w:val="000E5C4C"/>
    <w:rsid w:val="000E600E"/>
    <w:rsid w:val="000E68AB"/>
    <w:rsid w:val="000F2916"/>
    <w:rsid w:val="000F6066"/>
    <w:rsid w:val="000F724F"/>
    <w:rsid w:val="000F72C4"/>
    <w:rsid w:val="0010185C"/>
    <w:rsid w:val="00102A8B"/>
    <w:rsid w:val="00104CC4"/>
    <w:rsid w:val="00104F1D"/>
    <w:rsid w:val="00110409"/>
    <w:rsid w:val="00113FF7"/>
    <w:rsid w:val="001216AD"/>
    <w:rsid w:val="001225B5"/>
    <w:rsid w:val="00122DB5"/>
    <w:rsid w:val="00123F2A"/>
    <w:rsid w:val="001247B9"/>
    <w:rsid w:val="001260F8"/>
    <w:rsid w:val="00127634"/>
    <w:rsid w:val="00127AB1"/>
    <w:rsid w:val="00130F89"/>
    <w:rsid w:val="00132E20"/>
    <w:rsid w:val="001363E9"/>
    <w:rsid w:val="001375CF"/>
    <w:rsid w:val="00144761"/>
    <w:rsid w:val="0014546F"/>
    <w:rsid w:val="0014785B"/>
    <w:rsid w:val="00150EA2"/>
    <w:rsid w:val="00150FC3"/>
    <w:rsid w:val="00152613"/>
    <w:rsid w:val="001543AD"/>
    <w:rsid w:val="00156AD7"/>
    <w:rsid w:val="00156C78"/>
    <w:rsid w:val="00156DFE"/>
    <w:rsid w:val="00160595"/>
    <w:rsid w:val="00162E15"/>
    <w:rsid w:val="001630D2"/>
    <w:rsid w:val="00166627"/>
    <w:rsid w:val="00166AA9"/>
    <w:rsid w:val="0017014B"/>
    <w:rsid w:val="00170F13"/>
    <w:rsid w:val="00174122"/>
    <w:rsid w:val="001852A9"/>
    <w:rsid w:val="00190759"/>
    <w:rsid w:val="00191AAC"/>
    <w:rsid w:val="00195745"/>
    <w:rsid w:val="00195CA1"/>
    <w:rsid w:val="00195F2B"/>
    <w:rsid w:val="00195FF0"/>
    <w:rsid w:val="001966E6"/>
    <w:rsid w:val="001A03B2"/>
    <w:rsid w:val="001A0FD1"/>
    <w:rsid w:val="001A2CE2"/>
    <w:rsid w:val="001A2EE8"/>
    <w:rsid w:val="001A45DB"/>
    <w:rsid w:val="001A4644"/>
    <w:rsid w:val="001A5217"/>
    <w:rsid w:val="001A5352"/>
    <w:rsid w:val="001A5403"/>
    <w:rsid w:val="001A5518"/>
    <w:rsid w:val="001A6E51"/>
    <w:rsid w:val="001A7F97"/>
    <w:rsid w:val="001B0D20"/>
    <w:rsid w:val="001B1049"/>
    <w:rsid w:val="001B2420"/>
    <w:rsid w:val="001B4774"/>
    <w:rsid w:val="001B4C4F"/>
    <w:rsid w:val="001B6A9A"/>
    <w:rsid w:val="001C6429"/>
    <w:rsid w:val="001D3601"/>
    <w:rsid w:val="001D3BBA"/>
    <w:rsid w:val="001D4797"/>
    <w:rsid w:val="001D4A1F"/>
    <w:rsid w:val="001D7B47"/>
    <w:rsid w:val="001D7BFD"/>
    <w:rsid w:val="001E0623"/>
    <w:rsid w:val="001E09A6"/>
    <w:rsid w:val="001E2353"/>
    <w:rsid w:val="001E463A"/>
    <w:rsid w:val="001E49FF"/>
    <w:rsid w:val="001E4C61"/>
    <w:rsid w:val="001E5530"/>
    <w:rsid w:val="001E6C4D"/>
    <w:rsid w:val="001E6EBF"/>
    <w:rsid w:val="001F2151"/>
    <w:rsid w:val="001F24DD"/>
    <w:rsid w:val="001F2784"/>
    <w:rsid w:val="001F4954"/>
    <w:rsid w:val="001F4A35"/>
    <w:rsid w:val="001F7265"/>
    <w:rsid w:val="00200915"/>
    <w:rsid w:val="00203042"/>
    <w:rsid w:val="00203322"/>
    <w:rsid w:val="0020465C"/>
    <w:rsid w:val="00204793"/>
    <w:rsid w:val="00205DA6"/>
    <w:rsid w:val="002076EA"/>
    <w:rsid w:val="00214E9F"/>
    <w:rsid w:val="002158EC"/>
    <w:rsid w:val="00217883"/>
    <w:rsid w:val="00220CE5"/>
    <w:rsid w:val="002224E8"/>
    <w:rsid w:val="00222569"/>
    <w:rsid w:val="00223B3B"/>
    <w:rsid w:val="0022403F"/>
    <w:rsid w:val="0022520D"/>
    <w:rsid w:val="0022590E"/>
    <w:rsid w:val="00226E9F"/>
    <w:rsid w:val="00227837"/>
    <w:rsid w:val="00231E3F"/>
    <w:rsid w:val="002320A9"/>
    <w:rsid w:val="00232708"/>
    <w:rsid w:val="002329E8"/>
    <w:rsid w:val="002333AD"/>
    <w:rsid w:val="0023340B"/>
    <w:rsid w:val="002339E0"/>
    <w:rsid w:val="00233A6F"/>
    <w:rsid w:val="00233B8E"/>
    <w:rsid w:val="00235735"/>
    <w:rsid w:val="0023606C"/>
    <w:rsid w:val="002362E8"/>
    <w:rsid w:val="00236331"/>
    <w:rsid w:val="0023653F"/>
    <w:rsid w:val="00240B66"/>
    <w:rsid w:val="0024232D"/>
    <w:rsid w:val="00242674"/>
    <w:rsid w:val="00243CF1"/>
    <w:rsid w:val="00244B69"/>
    <w:rsid w:val="002453D6"/>
    <w:rsid w:val="0024662E"/>
    <w:rsid w:val="00247188"/>
    <w:rsid w:val="00247590"/>
    <w:rsid w:val="00250048"/>
    <w:rsid w:val="00250F00"/>
    <w:rsid w:val="00251377"/>
    <w:rsid w:val="002527E7"/>
    <w:rsid w:val="00253059"/>
    <w:rsid w:val="00253C2B"/>
    <w:rsid w:val="00255E0F"/>
    <w:rsid w:val="002561CB"/>
    <w:rsid w:val="002574FE"/>
    <w:rsid w:val="00257EBA"/>
    <w:rsid w:val="002600EA"/>
    <w:rsid w:val="0026259C"/>
    <w:rsid w:val="0026354B"/>
    <w:rsid w:val="00264FBE"/>
    <w:rsid w:val="00267E08"/>
    <w:rsid w:val="00270622"/>
    <w:rsid w:val="00272324"/>
    <w:rsid w:val="00273611"/>
    <w:rsid w:val="0027397D"/>
    <w:rsid w:val="00273AEA"/>
    <w:rsid w:val="002741C4"/>
    <w:rsid w:val="0027606E"/>
    <w:rsid w:val="00281C2F"/>
    <w:rsid w:val="00282502"/>
    <w:rsid w:val="002826F2"/>
    <w:rsid w:val="00282CA9"/>
    <w:rsid w:val="00282E0E"/>
    <w:rsid w:val="00287F67"/>
    <w:rsid w:val="00290A46"/>
    <w:rsid w:val="002924F8"/>
    <w:rsid w:val="00292F96"/>
    <w:rsid w:val="002956CD"/>
    <w:rsid w:val="00297ECA"/>
    <w:rsid w:val="002A0824"/>
    <w:rsid w:val="002A1F3B"/>
    <w:rsid w:val="002A50DB"/>
    <w:rsid w:val="002A722B"/>
    <w:rsid w:val="002B3658"/>
    <w:rsid w:val="002B54AF"/>
    <w:rsid w:val="002B5533"/>
    <w:rsid w:val="002B60EC"/>
    <w:rsid w:val="002C200B"/>
    <w:rsid w:val="002C2F4B"/>
    <w:rsid w:val="002C3195"/>
    <w:rsid w:val="002C4539"/>
    <w:rsid w:val="002C532C"/>
    <w:rsid w:val="002C551C"/>
    <w:rsid w:val="002C5804"/>
    <w:rsid w:val="002D010F"/>
    <w:rsid w:val="002D2E33"/>
    <w:rsid w:val="002E08CD"/>
    <w:rsid w:val="002E3FD0"/>
    <w:rsid w:val="002E498A"/>
    <w:rsid w:val="002E58D3"/>
    <w:rsid w:val="002E5932"/>
    <w:rsid w:val="002F0581"/>
    <w:rsid w:val="002F1AFD"/>
    <w:rsid w:val="002F1C8D"/>
    <w:rsid w:val="002F2428"/>
    <w:rsid w:val="002F3246"/>
    <w:rsid w:val="002F336F"/>
    <w:rsid w:val="002F4153"/>
    <w:rsid w:val="002F6600"/>
    <w:rsid w:val="002F7653"/>
    <w:rsid w:val="002F78CC"/>
    <w:rsid w:val="002F7D54"/>
    <w:rsid w:val="00300D19"/>
    <w:rsid w:val="003021FC"/>
    <w:rsid w:val="0030374B"/>
    <w:rsid w:val="0031004B"/>
    <w:rsid w:val="003107F2"/>
    <w:rsid w:val="00311401"/>
    <w:rsid w:val="0031283B"/>
    <w:rsid w:val="00312DF6"/>
    <w:rsid w:val="00315F31"/>
    <w:rsid w:val="0032014E"/>
    <w:rsid w:val="0032073E"/>
    <w:rsid w:val="0032319F"/>
    <w:rsid w:val="003233EF"/>
    <w:rsid w:val="00324015"/>
    <w:rsid w:val="003244AD"/>
    <w:rsid w:val="003251D3"/>
    <w:rsid w:val="003253E2"/>
    <w:rsid w:val="003256FE"/>
    <w:rsid w:val="00325F63"/>
    <w:rsid w:val="00334B00"/>
    <w:rsid w:val="00335133"/>
    <w:rsid w:val="003354B6"/>
    <w:rsid w:val="00336595"/>
    <w:rsid w:val="0033714B"/>
    <w:rsid w:val="00340782"/>
    <w:rsid w:val="00340BB4"/>
    <w:rsid w:val="00341A6D"/>
    <w:rsid w:val="00343CDF"/>
    <w:rsid w:val="00344525"/>
    <w:rsid w:val="00350D2A"/>
    <w:rsid w:val="003511C2"/>
    <w:rsid w:val="0035173B"/>
    <w:rsid w:val="003521B3"/>
    <w:rsid w:val="00353B72"/>
    <w:rsid w:val="00355C79"/>
    <w:rsid w:val="00355E5B"/>
    <w:rsid w:val="00355F82"/>
    <w:rsid w:val="003628C1"/>
    <w:rsid w:val="003635CE"/>
    <w:rsid w:val="00370D47"/>
    <w:rsid w:val="00370E50"/>
    <w:rsid w:val="00372395"/>
    <w:rsid w:val="00374116"/>
    <w:rsid w:val="00376005"/>
    <w:rsid w:val="00377DB6"/>
    <w:rsid w:val="00381672"/>
    <w:rsid w:val="00382532"/>
    <w:rsid w:val="00383847"/>
    <w:rsid w:val="00384C64"/>
    <w:rsid w:val="00386426"/>
    <w:rsid w:val="00392EC4"/>
    <w:rsid w:val="00393339"/>
    <w:rsid w:val="0039435E"/>
    <w:rsid w:val="00395FF8"/>
    <w:rsid w:val="00396175"/>
    <w:rsid w:val="00396CD6"/>
    <w:rsid w:val="003A00C3"/>
    <w:rsid w:val="003A26DD"/>
    <w:rsid w:val="003A2889"/>
    <w:rsid w:val="003A419C"/>
    <w:rsid w:val="003A6AD7"/>
    <w:rsid w:val="003A7804"/>
    <w:rsid w:val="003B0CC3"/>
    <w:rsid w:val="003B0FA9"/>
    <w:rsid w:val="003B137A"/>
    <w:rsid w:val="003B32AE"/>
    <w:rsid w:val="003B3F31"/>
    <w:rsid w:val="003B7B6A"/>
    <w:rsid w:val="003C118A"/>
    <w:rsid w:val="003C306D"/>
    <w:rsid w:val="003C384C"/>
    <w:rsid w:val="003C3858"/>
    <w:rsid w:val="003C4BE2"/>
    <w:rsid w:val="003C54F7"/>
    <w:rsid w:val="003C5554"/>
    <w:rsid w:val="003C5A38"/>
    <w:rsid w:val="003D2865"/>
    <w:rsid w:val="003D72D5"/>
    <w:rsid w:val="003D7C5C"/>
    <w:rsid w:val="003E008B"/>
    <w:rsid w:val="003E0243"/>
    <w:rsid w:val="003E0DE7"/>
    <w:rsid w:val="003E24D9"/>
    <w:rsid w:val="003E4D33"/>
    <w:rsid w:val="003E5969"/>
    <w:rsid w:val="003F29AE"/>
    <w:rsid w:val="003F338B"/>
    <w:rsid w:val="003F6E40"/>
    <w:rsid w:val="00401D1B"/>
    <w:rsid w:val="0040341A"/>
    <w:rsid w:val="004053CD"/>
    <w:rsid w:val="00406868"/>
    <w:rsid w:val="00406F84"/>
    <w:rsid w:val="0041219A"/>
    <w:rsid w:val="00414E4E"/>
    <w:rsid w:val="00415E20"/>
    <w:rsid w:val="00416AA1"/>
    <w:rsid w:val="00416AF8"/>
    <w:rsid w:val="00416D82"/>
    <w:rsid w:val="00417A74"/>
    <w:rsid w:val="00420DDA"/>
    <w:rsid w:val="00424109"/>
    <w:rsid w:val="0042508D"/>
    <w:rsid w:val="00426AB5"/>
    <w:rsid w:val="00427667"/>
    <w:rsid w:val="004305C7"/>
    <w:rsid w:val="0043263D"/>
    <w:rsid w:val="00434510"/>
    <w:rsid w:val="00434A5C"/>
    <w:rsid w:val="004378C3"/>
    <w:rsid w:val="00443A25"/>
    <w:rsid w:val="0044638A"/>
    <w:rsid w:val="00447144"/>
    <w:rsid w:val="0044792A"/>
    <w:rsid w:val="004531EE"/>
    <w:rsid w:val="004540F0"/>
    <w:rsid w:val="004546A0"/>
    <w:rsid w:val="004549C0"/>
    <w:rsid w:val="00456227"/>
    <w:rsid w:val="004576B4"/>
    <w:rsid w:val="00460DE7"/>
    <w:rsid w:val="00463F65"/>
    <w:rsid w:val="0046663B"/>
    <w:rsid w:val="00470C73"/>
    <w:rsid w:val="00470F6A"/>
    <w:rsid w:val="004714A0"/>
    <w:rsid w:val="00474F05"/>
    <w:rsid w:val="00475133"/>
    <w:rsid w:val="00475298"/>
    <w:rsid w:val="00485AA1"/>
    <w:rsid w:val="00486026"/>
    <w:rsid w:val="00487324"/>
    <w:rsid w:val="00492F79"/>
    <w:rsid w:val="0049315A"/>
    <w:rsid w:val="00493AB1"/>
    <w:rsid w:val="00497765"/>
    <w:rsid w:val="004A0556"/>
    <w:rsid w:val="004A0F71"/>
    <w:rsid w:val="004A0FE2"/>
    <w:rsid w:val="004A1080"/>
    <w:rsid w:val="004A128E"/>
    <w:rsid w:val="004A13E4"/>
    <w:rsid w:val="004A39E8"/>
    <w:rsid w:val="004A40A2"/>
    <w:rsid w:val="004A4D64"/>
    <w:rsid w:val="004B0330"/>
    <w:rsid w:val="004B2F43"/>
    <w:rsid w:val="004B4488"/>
    <w:rsid w:val="004B4C3C"/>
    <w:rsid w:val="004B5B65"/>
    <w:rsid w:val="004B63F7"/>
    <w:rsid w:val="004B693E"/>
    <w:rsid w:val="004B6959"/>
    <w:rsid w:val="004C2ECC"/>
    <w:rsid w:val="004C511F"/>
    <w:rsid w:val="004C690D"/>
    <w:rsid w:val="004D0D01"/>
    <w:rsid w:val="004E1591"/>
    <w:rsid w:val="004E24C8"/>
    <w:rsid w:val="004E32B2"/>
    <w:rsid w:val="004E5F38"/>
    <w:rsid w:val="004E6234"/>
    <w:rsid w:val="004E7095"/>
    <w:rsid w:val="004E7BEE"/>
    <w:rsid w:val="004F1304"/>
    <w:rsid w:val="004F1D7E"/>
    <w:rsid w:val="004F1F15"/>
    <w:rsid w:val="004F223B"/>
    <w:rsid w:val="004F32DF"/>
    <w:rsid w:val="004F3906"/>
    <w:rsid w:val="004F413E"/>
    <w:rsid w:val="004F4964"/>
    <w:rsid w:val="004F4FA1"/>
    <w:rsid w:val="004F63B7"/>
    <w:rsid w:val="0050137E"/>
    <w:rsid w:val="0050259C"/>
    <w:rsid w:val="00503F84"/>
    <w:rsid w:val="00506924"/>
    <w:rsid w:val="0050697C"/>
    <w:rsid w:val="005110CD"/>
    <w:rsid w:val="005127E6"/>
    <w:rsid w:val="00514B7B"/>
    <w:rsid w:val="00514ED6"/>
    <w:rsid w:val="00515FCF"/>
    <w:rsid w:val="005161C9"/>
    <w:rsid w:val="00516F07"/>
    <w:rsid w:val="00517F59"/>
    <w:rsid w:val="005202C6"/>
    <w:rsid w:val="00520F63"/>
    <w:rsid w:val="00527585"/>
    <w:rsid w:val="00530364"/>
    <w:rsid w:val="00530A1E"/>
    <w:rsid w:val="00534355"/>
    <w:rsid w:val="00536F4C"/>
    <w:rsid w:val="00537122"/>
    <w:rsid w:val="005373DC"/>
    <w:rsid w:val="005402DD"/>
    <w:rsid w:val="00541F65"/>
    <w:rsid w:val="005423AF"/>
    <w:rsid w:val="00552928"/>
    <w:rsid w:val="00552BD1"/>
    <w:rsid w:val="00553E8E"/>
    <w:rsid w:val="00553F7A"/>
    <w:rsid w:val="00555513"/>
    <w:rsid w:val="005557E8"/>
    <w:rsid w:val="00555D3A"/>
    <w:rsid w:val="005560BE"/>
    <w:rsid w:val="005612FF"/>
    <w:rsid w:val="0056170C"/>
    <w:rsid w:val="00561E55"/>
    <w:rsid w:val="00564B79"/>
    <w:rsid w:val="0056762E"/>
    <w:rsid w:val="00577791"/>
    <w:rsid w:val="00577F2D"/>
    <w:rsid w:val="00580F32"/>
    <w:rsid w:val="00582C83"/>
    <w:rsid w:val="00583B95"/>
    <w:rsid w:val="005861BA"/>
    <w:rsid w:val="005863A4"/>
    <w:rsid w:val="005914FB"/>
    <w:rsid w:val="00594A99"/>
    <w:rsid w:val="005951E5"/>
    <w:rsid w:val="00595C1F"/>
    <w:rsid w:val="005A0097"/>
    <w:rsid w:val="005A262C"/>
    <w:rsid w:val="005A2704"/>
    <w:rsid w:val="005A2DE5"/>
    <w:rsid w:val="005A34A9"/>
    <w:rsid w:val="005A640B"/>
    <w:rsid w:val="005A730A"/>
    <w:rsid w:val="005B186B"/>
    <w:rsid w:val="005B1E7E"/>
    <w:rsid w:val="005B46B3"/>
    <w:rsid w:val="005C194E"/>
    <w:rsid w:val="005C1A1A"/>
    <w:rsid w:val="005C22F6"/>
    <w:rsid w:val="005C304C"/>
    <w:rsid w:val="005C3D26"/>
    <w:rsid w:val="005C40D0"/>
    <w:rsid w:val="005C63AB"/>
    <w:rsid w:val="005C6B81"/>
    <w:rsid w:val="005C7588"/>
    <w:rsid w:val="005D53E2"/>
    <w:rsid w:val="005E25B5"/>
    <w:rsid w:val="005E297D"/>
    <w:rsid w:val="005E642F"/>
    <w:rsid w:val="005E6F63"/>
    <w:rsid w:val="005F1A21"/>
    <w:rsid w:val="005F1BF6"/>
    <w:rsid w:val="005F1C01"/>
    <w:rsid w:val="005F59FE"/>
    <w:rsid w:val="005F6193"/>
    <w:rsid w:val="005F6CF4"/>
    <w:rsid w:val="005F7CF4"/>
    <w:rsid w:val="00601CF0"/>
    <w:rsid w:val="00602886"/>
    <w:rsid w:val="00607DF8"/>
    <w:rsid w:val="00614540"/>
    <w:rsid w:val="00615311"/>
    <w:rsid w:val="006158A6"/>
    <w:rsid w:val="00616174"/>
    <w:rsid w:val="00617B4F"/>
    <w:rsid w:val="00620959"/>
    <w:rsid w:val="00634730"/>
    <w:rsid w:val="00635230"/>
    <w:rsid w:val="00635355"/>
    <w:rsid w:val="0063749A"/>
    <w:rsid w:val="006409F8"/>
    <w:rsid w:val="00640BE8"/>
    <w:rsid w:val="00642707"/>
    <w:rsid w:val="00643978"/>
    <w:rsid w:val="0065010F"/>
    <w:rsid w:val="00656550"/>
    <w:rsid w:val="0065728D"/>
    <w:rsid w:val="0066087D"/>
    <w:rsid w:val="00661A10"/>
    <w:rsid w:val="0066223A"/>
    <w:rsid w:val="00663504"/>
    <w:rsid w:val="0066449A"/>
    <w:rsid w:val="0066468B"/>
    <w:rsid w:val="0066595A"/>
    <w:rsid w:val="006703FD"/>
    <w:rsid w:val="00673B49"/>
    <w:rsid w:val="0067678F"/>
    <w:rsid w:val="006814A2"/>
    <w:rsid w:val="0068213D"/>
    <w:rsid w:val="00682EDA"/>
    <w:rsid w:val="00683517"/>
    <w:rsid w:val="0068524A"/>
    <w:rsid w:val="00686160"/>
    <w:rsid w:val="0068746E"/>
    <w:rsid w:val="00687DCA"/>
    <w:rsid w:val="006905C8"/>
    <w:rsid w:val="006921FC"/>
    <w:rsid w:val="006931EE"/>
    <w:rsid w:val="0069353D"/>
    <w:rsid w:val="00693AE5"/>
    <w:rsid w:val="00694BF6"/>
    <w:rsid w:val="006A0C60"/>
    <w:rsid w:val="006A14FB"/>
    <w:rsid w:val="006A4BB1"/>
    <w:rsid w:val="006A77E4"/>
    <w:rsid w:val="006A7D84"/>
    <w:rsid w:val="006A7F68"/>
    <w:rsid w:val="006B08E8"/>
    <w:rsid w:val="006B12B8"/>
    <w:rsid w:val="006B2514"/>
    <w:rsid w:val="006B6A01"/>
    <w:rsid w:val="006B6EF3"/>
    <w:rsid w:val="006C06DF"/>
    <w:rsid w:val="006C4169"/>
    <w:rsid w:val="006C5B5E"/>
    <w:rsid w:val="006C724E"/>
    <w:rsid w:val="006D3195"/>
    <w:rsid w:val="006D4330"/>
    <w:rsid w:val="006D4ECA"/>
    <w:rsid w:val="006D63B5"/>
    <w:rsid w:val="006E09C3"/>
    <w:rsid w:val="006E16F9"/>
    <w:rsid w:val="006E190C"/>
    <w:rsid w:val="006E2014"/>
    <w:rsid w:val="006E2430"/>
    <w:rsid w:val="006E28DA"/>
    <w:rsid w:val="006E2926"/>
    <w:rsid w:val="006E2A99"/>
    <w:rsid w:val="006E425A"/>
    <w:rsid w:val="006E46CD"/>
    <w:rsid w:val="006E65BC"/>
    <w:rsid w:val="006F2078"/>
    <w:rsid w:val="006F217D"/>
    <w:rsid w:val="006F4EA1"/>
    <w:rsid w:val="006F76CA"/>
    <w:rsid w:val="00700354"/>
    <w:rsid w:val="00702CDA"/>
    <w:rsid w:val="00702EDB"/>
    <w:rsid w:val="00703497"/>
    <w:rsid w:val="00704E09"/>
    <w:rsid w:val="00707294"/>
    <w:rsid w:val="00710005"/>
    <w:rsid w:val="00710A47"/>
    <w:rsid w:val="00711025"/>
    <w:rsid w:val="00711741"/>
    <w:rsid w:val="00717B27"/>
    <w:rsid w:val="0072067E"/>
    <w:rsid w:val="00720A18"/>
    <w:rsid w:val="00721EF3"/>
    <w:rsid w:val="00722CBB"/>
    <w:rsid w:val="00722FEB"/>
    <w:rsid w:val="007268B4"/>
    <w:rsid w:val="00730F87"/>
    <w:rsid w:val="00732C3B"/>
    <w:rsid w:val="00732CB8"/>
    <w:rsid w:val="00732D16"/>
    <w:rsid w:val="00733D76"/>
    <w:rsid w:val="00736007"/>
    <w:rsid w:val="007363C7"/>
    <w:rsid w:val="0073750E"/>
    <w:rsid w:val="00742BC2"/>
    <w:rsid w:val="00747CE5"/>
    <w:rsid w:val="00752CA5"/>
    <w:rsid w:val="00753CFB"/>
    <w:rsid w:val="00757817"/>
    <w:rsid w:val="00763841"/>
    <w:rsid w:val="00766499"/>
    <w:rsid w:val="00766610"/>
    <w:rsid w:val="00771946"/>
    <w:rsid w:val="0077225B"/>
    <w:rsid w:val="007737E1"/>
    <w:rsid w:val="00775D62"/>
    <w:rsid w:val="0077751B"/>
    <w:rsid w:val="00782184"/>
    <w:rsid w:val="007827A0"/>
    <w:rsid w:val="0078310A"/>
    <w:rsid w:val="00784894"/>
    <w:rsid w:val="00784F31"/>
    <w:rsid w:val="00785944"/>
    <w:rsid w:val="00785D69"/>
    <w:rsid w:val="00790B1B"/>
    <w:rsid w:val="00791930"/>
    <w:rsid w:val="007923B1"/>
    <w:rsid w:val="00793B6E"/>
    <w:rsid w:val="00793CF0"/>
    <w:rsid w:val="00794423"/>
    <w:rsid w:val="00796025"/>
    <w:rsid w:val="00797CB5"/>
    <w:rsid w:val="007A55CF"/>
    <w:rsid w:val="007A7392"/>
    <w:rsid w:val="007B311F"/>
    <w:rsid w:val="007B6FED"/>
    <w:rsid w:val="007C018E"/>
    <w:rsid w:val="007C0492"/>
    <w:rsid w:val="007C1F53"/>
    <w:rsid w:val="007C2772"/>
    <w:rsid w:val="007C321C"/>
    <w:rsid w:val="007C35A9"/>
    <w:rsid w:val="007C438E"/>
    <w:rsid w:val="007C6597"/>
    <w:rsid w:val="007C6800"/>
    <w:rsid w:val="007D1458"/>
    <w:rsid w:val="007D2EBB"/>
    <w:rsid w:val="007D6F5F"/>
    <w:rsid w:val="007D755F"/>
    <w:rsid w:val="007E183F"/>
    <w:rsid w:val="007E2E03"/>
    <w:rsid w:val="007E2F73"/>
    <w:rsid w:val="007E3A22"/>
    <w:rsid w:val="007E7971"/>
    <w:rsid w:val="007F0BC9"/>
    <w:rsid w:val="007F6690"/>
    <w:rsid w:val="007F7172"/>
    <w:rsid w:val="007F7703"/>
    <w:rsid w:val="007F77CE"/>
    <w:rsid w:val="007F7DA4"/>
    <w:rsid w:val="008001EA"/>
    <w:rsid w:val="00801494"/>
    <w:rsid w:val="0080199E"/>
    <w:rsid w:val="00802156"/>
    <w:rsid w:val="00804AA3"/>
    <w:rsid w:val="00805E09"/>
    <w:rsid w:val="00805FFF"/>
    <w:rsid w:val="00806109"/>
    <w:rsid w:val="008108DA"/>
    <w:rsid w:val="00811951"/>
    <w:rsid w:val="00814543"/>
    <w:rsid w:val="008179B3"/>
    <w:rsid w:val="00817A1D"/>
    <w:rsid w:val="00821985"/>
    <w:rsid w:val="0082264D"/>
    <w:rsid w:val="008229CD"/>
    <w:rsid w:val="00824513"/>
    <w:rsid w:val="00826640"/>
    <w:rsid w:val="00827277"/>
    <w:rsid w:val="0083003C"/>
    <w:rsid w:val="008312F5"/>
    <w:rsid w:val="00831AB0"/>
    <w:rsid w:val="00834FC8"/>
    <w:rsid w:val="00835593"/>
    <w:rsid w:val="00840CFB"/>
    <w:rsid w:val="00841AE3"/>
    <w:rsid w:val="00841D7E"/>
    <w:rsid w:val="00843CC6"/>
    <w:rsid w:val="00846A2C"/>
    <w:rsid w:val="008476A9"/>
    <w:rsid w:val="00853114"/>
    <w:rsid w:val="00856C9F"/>
    <w:rsid w:val="008575A0"/>
    <w:rsid w:val="00862294"/>
    <w:rsid w:val="00864371"/>
    <w:rsid w:val="00864DBD"/>
    <w:rsid w:val="008705D1"/>
    <w:rsid w:val="00871701"/>
    <w:rsid w:val="00871A46"/>
    <w:rsid w:val="008726D4"/>
    <w:rsid w:val="00873A9A"/>
    <w:rsid w:val="0087718F"/>
    <w:rsid w:val="008801CD"/>
    <w:rsid w:val="00880304"/>
    <w:rsid w:val="0088060A"/>
    <w:rsid w:val="00882EFC"/>
    <w:rsid w:val="00884372"/>
    <w:rsid w:val="0088684C"/>
    <w:rsid w:val="008868F7"/>
    <w:rsid w:val="008912CD"/>
    <w:rsid w:val="008938AB"/>
    <w:rsid w:val="00895191"/>
    <w:rsid w:val="00897F88"/>
    <w:rsid w:val="008A1498"/>
    <w:rsid w:val="008A171C"/>
    <w:rsid w:val="008A1750"/>
    <w:rsid w:val="008A2F8D"/>
    <w:rsid w:val="008A34AA"/>
    <w:rsid w:val="008A368A"/>
    <w:rsid w:val="008A3B48"/>
    <w:rsid w:val="008A4C72"/>
    <w:rsid w:val="008A5353"/>
    <w:rsid w:val="008A5D8B"/>
    <w:rsid w:val="008A65EB"/>
    <w:rsid w:val="008B0209"/>
    <w:rsid w:val="008B54C6"/>
    <w:rsid w:val="008B6A49"/>
    <w:rsid w:val="008B7123"/>
    <w:rsid w:val="008B7F95"/>
    <w:rsid w:val="008C114B"/>
    <w:rsid w:val="008C3919"/>
    <w:rsid w:val="008C4741"/>
    <w:rsid w:val="008C4B83"/>
    <w:rsid w:val="008C4DD0"/>
    <w:rsid w:val="008C560E"/>
    <w:rsid w:val="008C61B9"/>
    <w:rsid w:val="008C6C3D"/>
    <w:rsid w:val="008D08F6"/>
    <w:rsid w:val="008D4FD6"/>
    <w:rsid w:val="008D5041"/>
    <w:rsid w:val="008E16CF"/>
    <w:rsid w:val="008E492B"/>
    <w:rsid w:val="008E4F93"/>
    <w:rsid w:val="008E6C3D"/>
    <w:rsid w:val="008E76BC"/>
    <w:rsid w:val="008F0A1E"/>
    <w:rsid w:val="008F1504"/>
    <w:rsid w:val="008F1523"/>
    <w:rsid w:val="008F2DE3"/>
    <w:rsid w:val="008F32DE"/>
    <w:rsid w:val="008F43A0"/>
    <w:rsid w:val="008F537B"/>
    <w:rsid w:val="008F593A"/>
    <w:rsid w:val="008F6868"/>
    <w:rsid w:val="00900215"/>
    <w:rsid w:val="00901D9C"/>
    <w:rsid w:val="00901E2E"/>
    <w:rsid w:val="00902CAA"/>
    <w:rsid w:val="009031AD"/>
    <w:rsid w:val="009054F9"/>
    <w:rsid w:val="00906914"/>
    <w:rsid w:val="00906FD0"/>
    <w:rsid w:val="00910A3C"/>
    <w:rsid w:val="00911FAD"/>
    <w:rsid w:val="009128C2"/>
    <w:rsid w:val="0091336E"/>
    <w:rsid w:val="009149F8"/>
    <w:rsid w:val="00914F83"/>
    <w:rsid w:val="009152C3"/>
    <w:rsid w:val="00916110"/>
    <w:rsid w:val="00921512"/>
    <w:rsid w:val="00921FCA"/>
    <w:rsid w:val="00922189"/>
    <w:rsid w:val="00922EBC"/>
    <w:rsid w:val="00927962"/>
    <w:rsid w:val="0093016F"/>
    <w:rsid w:val="009303AB"/>
    <w:rsid w:val="009308A9"/>
    <w:rsid w:val="00932D54"/>
    <w:rsid w:val="009345EB"/>
    <w:rsid w:val="00941FB7"/>
    <w:rsid w:val="00946C6B"/>
    <w:rsid w:val="009475EA"/>
    <w:rsid w:val="00947CA0"/>
    <w:rsid w:val="009508C1"/>
    <w:rsid w:val="00952BA0"/>
    <w:rsid w:val="00952BD2"/>
    <w:rsid w:val="009547C0"/>
    <w:rsid w:val="00954BE6"/>
    <w:rsid w:val="00954F02"/>
    <w:rsid w:val="009569FE"/>
    <w:rsid w:val="00960C62"/>
    <w:rsid w:val="0096179E"/>
    <w:rsid w:val="009618C4"/>
    <w:rsid w:val="009632FA"/>
    <w:rsid w:val="0096358A"/>
    <w:rsid w:val="00965BFD"/>
    <w:rsid w:val="009664EE"/>
    <w:rsid w:val="00966F83"/>
    <w:rsid w:val="00972A5E"/>
    <w:rsid w:val="00974C09"/>
    <w:rsid w:val="00977C15"/>
    <w:rsid w:val="00980877"/>
    <w:rsid w:val="00981810"/>
    <w:rsid w:val="00981B1F"/>
    <w:rsid w:val="00982352"/>
    <w:rsid w:val="0098385E"/>
    <w:rsid w:val="009844C4"/>
    <w:rsid w:val="00985D09"/>
    <w:rsid w:val="00987828"/>
    <w:rsid w:val="009902F4"/>
    <w:rsid w:val="00990459"/>
    <w:rsid w:val="0099091B"/>
    <w:rsid w:val="00991FE3"/>
    <w:rsid w:val="00992F6F"/>
    <w:rsid w:val="00995A34"/>
    <w:rsid w:val="009A4241"/>
    <w:rsid w:val="009B0953"/>
    <w:rsid w:val="009B0F6C"/>
    <w:rsid w:val="009B13BC"/>
    <w:rsid w:val="009B2398"/>
    <w:rsid w:val="009B2AF7"/>
    <w:rsid w:val="009B4D5D"/>
    <w:rsid w:val="009B6353"/>
    <w:rsid w:val="009B63F6"/>
    <w:rsid w:val="009B6979"/>
    <w:rsid w:val="009B6B6C"/>
    <w:rsid w:val="009C1637"/>
    <w:rsid w:val="009C3354"/>
    <w:rsid w:val="009C3CC2"/>
    <w:rsid w:val="009C456C"/>
    <w:rsid w:val="009C48F5"/>
    <w:rsid w:val="009C4F7D"/>
    <w:rsid w:val="009C656A"/>
    <w:rsid w:val="009C6639"/>
    <w:rsid w:val="009C6A55"/>
    <w:rsid w:val="009C732F"/>
    <w:rsid w:val="009C7683"/>
    <w:rsid w:val="009C788E"/>
    <w:rsid w:val="009D2090"/>
    <w:rsid w:val="009D2568"/>
    <w:rsid w:val="009D2738"/>
    <w:rsid w:val="009D58E0"/>
    <w:rsid w:val="009D5A89"/>
    <w:rsid w:val="009D6315"/>
    <w:rsid w:val="009D7894"/>
    <w:rsid w:val="009E02B1"/>
    <w:rsid w:val="009E0CF5"/>
    <w:rsid w:val="009E1103"/>
    <w:rsid w:val="009E3343"/>
    <w:rsid w:val="009E5BCC"/>
    <w:rsid w:val="009E6C8C"/>
    <w:rsid w:val="009F17ED"/>
    <w:rsid w:val="009F1C46"/>
    <w:rsid w:val="009F4088"/>
    <w:rsid w:val="009F7AAA"/>
    <w:rsid w:val="00A028CF"/>
    <w:rsid w:val="00A039C4"/>
    <w:rsid w:val="00A04016"/>
    <w:rsid w:val="00A04A2F"/>
    <w:rsid w:val="00A06CAE"/>
    <w:rsid w:val="00A07E68"/>
    <w:rsid w:val="00A10975"/>
    <w:rsid w:val="00A139CF"/>
    <w:rsid w:val="00A147A1"/>
    <w:rsid w:val="00A2237B"/>
    <w:rsid w:val="00A223ED"/>
    <w:rsid w:val="00A22529"/>
    <w:rsid w:val="00A25211"/>
    <w:rsid w:val="00A309D9"/>
    <w:rsid w:val="00A30E76"/>
    <w:rsid w:val="00A33E34"/>
    <w:rsid w:val="00A33E91"/>
    <w:rsid w:val="00A3431A"/>
    <w:rsid w:val="00A35875"/>
    <w:rsid w:val="00A36965"/>
    <w:rsid w:val="00A37605"/>
    <w:rsid w:val="00A40A81"/>
    <w:rsid w:val="00A41728"/>
    <w:rsid w:val="00A42115"/>
    <w:rsid w:val="00A4728E"/>
    <w:rsid w:val="00A472B6"/>
    <w:rsid w:val="00A502C2"/>
    <w:rsid w:val="00A52558"/>
    <w:rsid w:val="00A527E1"/>
    <w:rsid w:val="00A53ABB"/>
    <w:rsid w:val="00A54A9C"/>
    <w:rsid w:val="00A55C18"/>
    <w:rsid w:val="00A561A8"/>
    <w:rsid w:val="00A566C6"/>
    <w:rsid w:val="00A57770"/>
    <w:rsid w:val="00A6063D"/>
    <w:rsid w:val="00A63AAD"/>
    <w:rsid w:val="00A6669A"/>
    <w:rsid w:val="00A72165"/>
    <w:rsid w:val="00A73238"/>
    <w:rsid w:val="00A74421"/>
    <w:rsid w:val="00A76511"/>
    <w:rsid w:val="00A76EF3"/>
    <w:rsid w:val="00A76F2B"/>
    <w:rsid w:val="00A80DA2"/>
    <w:rsid w:val="00A82FB5"/>
    <w:rsid w:val="00A8383D"/>
    <w:rsid w:val="00A87E32"/>
    <w:rsid w:val="00A903D6"/>
    <w:rsid w:val="00A90A96"/>
    <w:rsid w:val="00A93D8E"/>
    <w:rsid w:val="00A945C6"/>
    <w:rsid w:val="00A95394"/>
    <w:rsid w:val="00A962D9"/>
    <w:rsid w:val="00AA1F7A"/>
    <w:rsid w:val="00AA244D"/>
    <w:rsid w:val="00AA3095"/>
    <w:rsid w:val="00AA3298"/>
    <w:rsid w:val="00AA35EA"/>
    <w:rsid w:val="00AA49C2"/>
    <w:rsid w:val="00AA4D59"/>
    <w:rsid w:val="00AA65DC"/>
    <w:rsid w:val="00AA74F2"/>
    <w:rsid w:val="00AA7B89"/>
    <w:rsid w:val="00AB1C60"/>
    <w:rsid w:val="00AB24F6"/>
    <w:rsid w:val="00AB3DD0"/>
    <w:rsid w:val="00AB4530"/>
    <w:rsid w:val="00AB53DA"/>
    <w:rsid w:val="00AC1AB5"/>
    <w:rsid w:val="00AC36CE"/>
    <w:rsid w:val="00AC3E00"/>
    <w:rsid w:val="00AC5141"/>
    <w:rsid w:val="00AD087E"/>
    <w:rsid w:val="00AD1376"/>
    <w:rsid w:val="00AD27A6"/>
    <w:rsid w:val="00AD3198"/>
    <w:rsid w:val="00AD4306"/>
    <w:rsid w:val="00AD6CC6"/>
    <w:rsid w:val="00AD71CE"/>
    <w:rsid w:val="00AD7B93"/>
    <w:rsid w:val="00AE1270"/>
    <w:rsid w:val="00AE1876"/>
    <w:rsid w:val="00AE240E"/>
    <w:rsid w:val="00AE24B2"/>
    <w:rsid w:val="00AE2C9E"/>
    <w:rsid w:val="00AE388B"/>
    <w:rsid w:val="00AE5704"/>
    <w:rsid w:val="00AE6DE9"/>
    <w:rsid w:val="00AF09B1"/>
    <w:rsid w:val="00AF2280"/>
    <w:rsid w:val="00AF3611"/>
    <w:rsid w:val="00AF6428"/>
    <w:rsid w:val="00AF6993"/>
    <w:rsid w:val="00B00742"/>
    <w:rsid w:val="00B010F0"/>
    <w:rsid w:val="00B0125E"/>
    <w:rsid w:val="00B01510"/>
    <w:rsid w:val="00B01A59"/>
    <w:rsid w:val="00B044E7"/>
    <w:rsid w:val="00B13247"/>
    <w:rsid w:val="00B22397"/>
    <w:rsid w:val="00B229B2"/>
    <w:rsid w:val="00B229DB"/>
    <w:rsid w:val="00B23691"/>
    <w:rsid w:val="00B23BAA"/>
    <w:rsid w:val="00B23FB1"/>
    <w:rsid w:val="00B2434A"/>
    <w:rsid w:val="00B24FCE"/>
    <w:rsid w:val="00B2567A"/>
    <w:rsid w:val="00B2579B"/>
    <w:rsid w:val="00B2733D"/>
    <w:rsid w:val="00B2769A"/>
    <w:rsid w:val="00B30053"/>
    <w:rsid w:val="00B3185E"/>
    <w:rsid w:val="00B3461C"/>
    <w:rsid w:val="00B3582A"/>
    <w:rsid w:val="00B35CAD"/>
    <w:rsid w:val="00B36CBC"/>
    <w:rsid w:val="00B36FF3"/>
    <w:rsid w:val="00B407F9"/>
    <w:rsid w:val="00B42D3A"/>
    <w:rsid w:val="00B43ED0"/>
    <w:rsid w:val="00B4573A"/>
    <w:rsid w:val="00B51B02"/>
    <w:rsid w:val="00B53FF5"/>
    <w:rsid w:val="00B5437F"/>
    <w:rsid w:val="00B568A6"/>
    <w:rsid w:val="00B6135D"/>
    <w:rsid w:val="00B63225"/>
    <w:rsid w:val="00B63399"/>
    <w:rsid w:val="00B65F7E"/>
    <w:rsid w:val="00B670F4"/>
    <w:rsid w:val="00B740C3"/>
    <w:rsid w:val="00B76616"/>
    <w:rsid w:val="00B774EB"/>
    <w:rsid w:val="00B8060B"/>
    <w:rsid w:val="00B80EA4"/>
    <w:rsid w:val="00B8348A"/>
    <w:rsid w:val="00B84CF1"/>
    <w:rsid w:val="00B8535B"/>
    <w:rsid w:val="00B874C2"/>
    <w:rsid w:val="00B92F84"/>
    <w:rsid w:val="00B94882"/>
    <w:rsid w:val="00B95FD7"/>
    <w:rsid w:val="00B975FB"/>
    <w:rsid w:val="00B97C86"/>
    <w:rsid w:val="00BA2DEE"/>
    <w:rsid w:val="00BA38DD"/>
    <w:rsid w:val="00BA3ED5"/>
    <w:rsid w:val="00BA5AF6"/>
    <w:rsid w:val="00BA65C3"/>
    <w:rsid w:val="00BA6B4D"/>
    <w:rsid w:val="00BB1121"/>
    <w:rsid w:val="00BB14B9"/>
    <w:rsid w:val="00BB17F3"/>
    <w:rsid w:val="00BB2356"/>
    <w:rsid w:val="00BB4402"/>
    <w:rsid w:val="00BB589E"/>
    <w:rsid w:val="00BB610D"/>
    <w:rsid w:val="00BB6D95"/>
    <w:rsid w:val="00BB7457"/>
    <w:rsid w:val="00BC35F1"/>
    <w:rsid w:val="00BC527C"/>
    <w:rsid w:val="00BC5F5F"/>
    <w:rsid w:val="00BD0924"/>
    <w:rsid w:val="00BD19BB"/>
    <w:rsid w:val="00BD393D"/>
    <w:rsid w:val="00BD4A4A"/>
    <w:rsid w:val="00BD5EBC"/>
    <w:rsid w:val="00BD6704"/>
    <w:rsid w:val="00BD6978"/>
    <w:rsid w:val="00BD762E"/>
    <w:rsid w:val="00BD7D90"/>
    <w:rsid w:val="00BE0E46"/>
    <w:rsid w:val="00BE15BF"/>
    <w:rsid w:val="00BE441D"/>
    <w:rsid w:val="00BE6398"/>
    <w:rsid w:val="00BE74B8"/>
    <w:rsid w:val="00BF2DEC"/>
    <w:rsid w:val="00BF362B"/>
    <w:rsid w:val="00BF5081"/>
    <w:rsid w:val="00BF60F3"/>
    <w:rsid w:val="00BF62C1"/>
    <w:rsid w:val="00BF7CF2"/>
    <w:rsid w:val="00C02841"/>
    <w:rsid w:val="00C040D8"/>
    <w:rsid w:val="00C04527"/>
    <w:rsid w:val="00C05085"/>
    <w:rsid w:val="00C100CF"/>
    <w:rsid w:val="00C109EA"/>
    <w:rsid w:val="00C1125F"/>
    <w:rsid w:val="00C145B8"/>
    <w:rsid w:val="00C14FC9"/>
    <w:rsid w:val="00C16F93"/>
    <w:rsid w:val="00C1767D"/>
    <w:rsid w:val="00C20862"/>
    <w:rsid w:val="00C212DF"/>
    <w:rsid w:val="00C22C55"/>
    <w:rsid w:val="00C24A5E"/>
    <w:rsid w:val="00C276A1"/>
    <w:rsid w:val="00C30C49"/>
    <w:rsid w:val="00C3582A"/>
    <w:rsid w:val="00C35F63"/>
    <w:rsid w:val="00C3648E"/>
    <w:rsid w:val="00C377A5"/>
    <w:rsid w:val="00C37E11"/>
    <w:rsid w:val="00C42FAB"/>
    <w:rsid w:val="00C4360F"/>
    <w:rsid w:val="00C439C2"/>
    <w:rsid w:val="00C43B72"/>
    <w:rsid w:val="00C4476C"/>
    <w:rsid w:val="00C44D05"/>
    <w:rsid w:val="00C4517D"/>
    <w:rsid w:val="00C45194"/>
    <w:rsid w:val="00C476E2"/>
    <w:rsid w:val="00C4773B"/>
    <w:rsid w:val="00C5001B"/>
    <w:rsid w:val="00C5011C"/>
    <w:rsid w:val="00C55035"/>
    <w:rsid w:val="00C55E16"/>
    <w:rsid w:val="00C55EE1"/>
    <w:rsid w:val="00C57E86"/>
    <w:rsid w:val="00C61FA6"/>
    <w:rsid w:val="00C6766D"/>
    <w:rsid w:val="00C70BE7"/>
    <w:rsid w:val="00C71A51"/>
    <w:rsid w:val="00C74744"/>
    <w:rsid w:val="00C754DB"/>
    <w:rsid w:val="00C827DC"/>
    <w:rsid w:val="00C8662E"/>
    <w:rsid w:val="00C866F2"/>
    <w:rsid w:val="00C876DC"/>
    <w:rsid w:val="00C87C3F"/>
    <w:rsid w:val="00C92666"/>
    <w:rsid w:val="00C94CBE"/>
    <w:rsid w:val="00C96021"/>
    <w:rsid w:val="00C96BD2"/>
    <w:rsid w:val="00C97108"/>
    <w:rsid w:val="00C97F3A"/>
    <w:rsid w:val="00CA12D6"/>
    <w:rsid w:val="00CA17BC"/>
    <w:rsid w:val="00CA18AB"/>
    <w:rsid w:val="00CA30EB"/>
    <w:rsid w:val="00CB003B"/>
    <w:rsid w:val="00CB2A8B"/>
    <w:rsid w:val="00CB3116"/>
    <w:rsid w:val="00CB475C"/>
    <w:rsid w:val="00CB5C32"/>
    <w:rsid w:val="00CB7A36"/>
    <w:rsid w:val="00CC0FF9"/>
    <w:rsid w:val="00CC12C9"/>
    <w:rsid w:val="00CC1BE9"/>
    <w:rsid w:val="00CC2F6F"/>
    <w:rsid w:val="00CC308F"/>
    <w:rsid w:val="00CC48C5"/>
    <w:rsid w:val="00CC51B2"/>
    <w:rsid w:val="00CC6105"/>
    <w:rsid w:val="00CC6FA5"/>
    <w:rsid w:val="00CC7FC3"/>
    <w:rsid w:val="00CD0320"/>
    <w:rsid w:val="00CD0509"/>
    <w:rsid w:val="00CD0E71"/>
    <w:rsid w:val="00CD20EC"/>
    <w:rsid w:val="00CD3822"/>
    <w:rsid w:val="00CD44B4"/>
    <w:rsid w:val="00CE080C"/>
    <w:rsid w:val="00CE0A76"/>
    <w:rsid w:val="00CE0DA7"/>
    <w:rsid w:val="00CE1396"/>
    <w:rsid w:val="00CE15B0"/>
    <w:rsid w:val="00CE3E91"/>
    <w:rsid w:val="00CE671C"/>
    <w:rsid w:val="00CF0587"/>
    <w:rsid w:val="00CF094F"/>
    <w:rsid w:val="00CF41DF"/>
    <w:rsid w:val="00CF4BAD"/>
    <w:rsid w:val="00CF5373"/>
    <w:rsid w:val="00CF5D50"/>
    <w:rsid w:val="00CF5F70"/>
    <w:rsid w:val="00CF636F"/>
    <w:rsid w:val="00D00088"/>
    <w:rsid w:val="00D0153F"/>
    <w:rsid w:val="00D02536"/>
    <w:rsid w:val="00D03AC5"/>
    <w:rsid w:val="00D075EE"/>
    <w:rsid w:val="00D10A89"/>
    <w:rsid w:val="00D121A5"/>
    <w:rsid w:val="00D12B88"/>
    <w:rsid w:val="00D131CE"/>
    <w:rsid w:val="00D14642"/>
    <w:rsid w:val="00D170B5"/>
    <w:rsid w:val="00D2022E"/>
    <w:rsid w:val="00D21EC3"/>
    <w:rsid w:val="00D22D39"/>
    <w:rsid w:val="00D25214"/>
    <w:rsid w:val="00D26066"/>
    <w:rsid w:val="00D27E7F"/>
    <w:rsid w:val="00D307C7"/>
    <w:rsid w:val="00D35225"/>
    <w:rsid w:val="00D4206D"/>
    <w:rsid w:val="00D45027"/>
    <w:rsid w:val="00D454B5"/>
    <w:rsid w:val="00D4555E"/>
    <w:rsid w:val="00D46373"/>
    <w:rsid w:val="00D46A84"/>
    <w:rsid w:val="00D51653"/>
    <w:rsid w:val="00D53E4A"/>
    <w:rsid w:val="00D56A22"/>
    <w:rsid w:val="00D61BB1"/>
    <w:rsid w:val="00D63728"/>
    <w:rsid w:val="00D64A37"/>
    <w:rsid w:val="00D64BAF"/>
    <w:rsid w:val="00D64DCF"/>
    <w:rsid w:val="00D65C51"/>
    <w:rsid w:val="00D662F7"/>
    <w:rsid w:val="00D701E2"/>
    <w:rsid w:val="00D72030"/>
    <w:rsid w:val="00D74982"/>
    <w:rsid w:val="00D77A13"/>
    <w:rsid w:val="00D77AEC"/>
    <w:rsid w:val="00D77D7E"/>
    <w:rsid w:val="00D814DF"/>
    <w:rsid w:val="00D815FA"/>
    <w:rsid w:val="00D81A23"/>
    <w:rsid w:val="00D843CA"/>
    <w:rsid w:val="00D85834"/>
    <w:rsid w:val="00D85F88"/>
    <w:rsid w:val="00D85F8D"/>
    <w:rsid w:val="00D91367"/>
    <w:rsid w:val="00D922C1"/>
    <w:rsid w:val="00D950E8"/>
    <w:rsid w:val="00D95914"/>
    <w:rsid w:val="00DA0729"/>
    <w:rsid w:val="00DA1DA4"/>
    <w:rsid w:val="00DA1E5E"/>
    <w:rsid w:val="00DA2211"/>
    <w:rsid w:val="00DA54E8"/>
    <w:rsid w:val="00DA714E"/>
    <w:rsid w:val="00DA7648"/>
    <w:rsid w:val="00DA79A0"/>
    <w:rsid w:val="00DB014E"/>
    <w:rsid w:val="00DB2FB3"/>
    <w:rsid w:val="00DB35D4"/>
    <w:rsid w:val="00DC2505"/>
    <w:rsid w:val="00DC628B"/>
    <w:rsid w:val="00DC6A8A"/>
    <w:rsid w:val="00DD0819"/>
    <w:rsid w:val="00DD24D8"/>
    <w:rsid w:val="00DD3335"/>
    <w:rsid w:val="00DD5761"/>
    <w:rsid w:val="00DD5C7B"/>
    <w:rsid w:val="00DD5D22"/>
    <w:rsid w:val="00DD7F9B"/>
    <w:rsid w:val="00DD7FA8"/>
    <w:rsid w:val="00DE1AFD"/>
    <w:rsid w:val="00DE21E2"/>
    <w:rsid w:val="00DE265B"/>
    <w:rsid w:val="00DE273A"/>
    <w:rsid w:val="00DE3A5F"/>
    <w:rsid w:val="00DE47CC"/>
    <w:rsid w:val="00DE4BF9"/>
    <w:rsid w:val="00DF02FC"/>
    <w:rsid w:val="00DF0833"/>
    <w:rsid w:val="00DF1AD0"/>
    <w:rsid w:val="00DF5507"/>
    <w:rsid w:val="00DF750E"/>
    <w:rsid w:val="00E0007C"/>
    <w:rsid w:val="00E002EC"/>
    <w:rsid w:val="00E02D5D"/>
    <w:rsid w:val="00E06889"/>
    <w:rsid w:val="00E06BC4"/>
    <w:rsid w:val="00E07A45"/>
    <w:rsid w:val="00E14E06"/>
    <w:rsid w:val="00E2101A"/>
    <w:rsid w:val="00E222BE"/>
    <w:rsid w:val="00E22340"/>
    <w:rsid w:val="00E23E9D"/>
    <w:rsid w:val="00E240A5"/>
    <w:rsid w:val="00E25152"/>
    <w:rsid w:val="00E254E4"/>
    <w:rsid w:val="00E32A44"/>
    <w:rsid w:val="00E33C38"/>
    <w:rsid w:val="00E34C70"/>
    <w:rsid w:val="00E36522"/>
    <w:rsid w:val="00E41204"/>
    <w:rsid w:val="00E41D90"/>
    <w:rsid w:val="00E43408"/>
    <w:rsid w:val="00E44DC7"/>
    <w:rsid w:val="00E4645B"/>
    <w:rsid w:val="00E47222"/>
    <w:rsid w:val="00E47BFB"/>
    <w:rsid w:val="00E47C80"/>
    <w:rsid w:val="00E51A67"/>
    <w:rsid w:val="00E51B0B"/>
    <w:rsid w:val="00E521D9"/>
    <w:rsid w:val="00E52976"/>
    <w:rsid w:val="00E52E82"/>
    <w:rsid w:val="00E53ABB"/>
    <w:rsid w:val="00E55D0E"/>
    <w:rsid w:val="00E56F4C"/>
    <w:rsid w:val="00E61BD8"/>
    <w:rsid w:val="00E62651"/>
    <w:rsid w:val="00E63407"/>
    <w:rsid w:val="00E67070"/>
    <w:rsid w:val="00E67B5D"/>
    <w:rsid w:val="00E708C8"/>
    <w:rsid w:val="00E70F17"/>
    <w:rsid w:val="00E71DC2"/>
    <w:rsid w:val="00E728AA"/>
    <w:rsid w:val="00E72F82"/>
    <w:rsid w:val="00E738A0"/>
    <w:rsid w:val="00E744F2"/>
    <w:rsid w:val="00E74E26"/>
    <w:rsid w:val="00E82B1A"/>
    <w:rsid w:val="00E84EEA"/>
    <w:rsid w:val="00E85214"/>
    <w:rsid w:val="00E858A0"/>
    <w:rsid w:val="00E8645D"/>
    <w:rsid w:val="00E877C2"/>
    <w:rsid w:val="00E911EB"/>
    <w:rsid w:val="00E926BD"/>
    <w:rsid w:val="00E9284F"/>
    <w:rsid w:val="00E93E0B"/>
    <w:rsid w:val="00E975F7"/>
    <w:rsid w:val="00E97BFF"/>
    <w:rsid w:val="00EA290F"/>
    <w:rsid w:val="00EA319C"/>
    <w:rsid w:val="00EA37A7"/>
    <w:rsid w:val="00EA53BB"/>
    <w:rsid w:val="00EA5F70"/>
    <w:rsid w:val="00EB13C3"/>
    <w:rsid w:val="00EB14A2"/>
    <w:rsid w:val="00EB1D14"/>
    <w:rsid w:val="00EB2DE1"/>
    <w:rsid w:val="00EB3A7D"/>
    <w:rsid w:val="00EB440A"/>
    <w:rsid w:val="00EB6312"/>
    <w:rsid w:val="00EB66AC"/>
    <w:rsid w:val="00EB74FB"/>
    <w:rsid w:val="00EC0EF9"/>
    <w:rsid w:val="00EC5583"/>
    <w:rsid w:val="00EC6824"/>
    <w:rsid w:val="00ED08AE"/>
    <w:rsid w:val="00ED116B"/>
    <w:rsid w:val="00ED419B"/>
    <w:rsid w:val="00ED433A"/>
    <w:rsid w:val="00EE00A9"/>
    <w:rsid w:val="00EE14B4"/>
    <w:rsid w:val="00EE2D86"/>
    <w:rsid w:val="00EE2D87"/>
    <w:rsid w:val="00EE39F9"/>
    <w:rsid w:val="00EE3E1D"/>
    <w:rsid w:val="00EE4EA8"/>
    <w:rsid w:val="00EE4F7C"/>
    <w:rsid w:val="00EE63BD"/>
    <w:rsid w:val="00EE771C"/>
    <w:rsid w:val="00EF0CB7"/>
    <w:rsid w:val="00EF14A2"/>
    <w:rsid w:val="00EF3FC8"/>
    <w:rsid w:val="00EF4B8E"/>
    <w:rsid w:val="00EF5D41"/>
    <w:rsid w:val="00EF61AD"/>
    <w:rsid w:val="00EF7806"/>
    <w:rsid w:val="00F0247C"/>
    <w:rsid w:val="00F02BFC"/>
    <w:rsid w:val="00F031C3"/>
    <w:rsid w:val="00F03E6D"/>
    <w:rsid w:val="00F0456D"/>
    <w:rsid w:val="00F06FFD"/>
    <w:rsid w:val="00F12C75"/>
    <w:rsid w:val="00F150CB"/>
    <w:rsid w:val="00F16876"/>
    <w:rsid w:val="00F17902"/>
    <w:rsid w:val="00F17948"/>
    <w:rsid w:val="00F22B07"/>
    <w:rsid w:val="00F22CED"/>
    <w:rsid w:val="00F22EC5"/>
    <w:rsid w:val="00F22F1E"/>
    <w:rsid w:val="00F2781D"/>
    <w:rsid w:val="00F31E0A"/>
    <w:rsid w:val="00F34A58"/>
    <w:rsid w:val="00F37C16"/>
    <w:rsid w:val="00F40894"/>
    <w:rsid w:val="00F41321"/>
    <w:rsid w:val="00F418AF"/>
    <w:rsid w:val="00F44220"/>
    <w:rsid w:val="00F456F5"/>
    <w:rsid w:val="00F45706"/>
    <w:rsid w:val="00F45A99"/>
    <w:rsid w:val="00F45D60"/>
    <w:rsid w:val="00F464F6"/>
    <w:rsid w:val="00F46737"/>
    <w:rsid w:val="00F469B4"/>
    <w:rsid w:val="00F52488"/>
    <w:rsid w:val="00F53BA0"/>
    <w:rsid w:val="00F5660F"/>
    <w:rsid w:val="00F56AC6"/>
    <w:rsid w:val="00F607E2"/>
    <w:rsid w:val="00F621A8"/>
    <w:rsid w:val="00F67261"/>
    <w:rsid w:val="00F67C08"/>
    <w:rsid w:val="00F729F1"/>
    <w:rsid w:val="00F75FF3"/>
    <w:rsid w:val="00F76EF2"/>
    <w:rsid w:val="00F773C4"/>
    <w:rsid w:val="00F77D62"/>
    <w:rsid w:val="00F81650"/>
    <w:rsid w:val="00F81A73"/>
    <w:rsid w:val="00F82718"/>
    <w:rsid w:val="00F82D66"/>
    <w:rsid w:val="00F8499B"/>
    <w:rsid w:val="00F855CF"/>
    <w:rsid w:val="00F86BF0"/>
    <w:rsid w:val="00F93118"/>
    <w:rsid w:val="00F94E36"/>
    <w:rsid w:val="00F94F64"/>
    <w:rsid w:val="00F970BD"/>
    <w:rsid w:val="00F9781A"/>
    <w:rsid w:val="00F97D18"/>
    <w:rsid w:val="00FA06D3"/>
    <w:rsid w:val="00FA094D"/>
    <w:rsid w:val="00FA0BF6"/>
    <w:rsid w:val="00FA1491"/>
    <w:rsid w:val="00FA1721"/>
    <w:rsid w:val="00FA1D8D"/>
    <w:rsid w:val="00FA2B73"/>
    <w:rsid w:val="00FA39FB"/>
    <w:rsid w:val="00FA3A87"/>
    <w:rsid w:val="00FA48AB"/>
    <w:rsid w:val="00FA4A0A"/>
    <w:rsid w:val="00FA5555"/>
    <w:rsid w:val="00FA68CC"/>
    <w:rsid w:val="00FB246B"/>
    <w:rsid w:val="00FB5B08"/>
    <w:rsid w:val="00FB63DC"/>
    <w:rsid w:val="00FC1DE7"/>
    <w:rsid w:val="00FC2BBE"/>
    <w:rsid w:val="00FC327A"/>
    <w:rsid w:val="00FC4C1F"/>
    <w:rsid w:val="00FC50E6"/>
    <w:rsid w:val="00FC5422"/>
    <w:rsid w:val="00FC781F"/>
    <w:rsid w:val="00FD03B4"/>
    <w:rsid w:val="00FD0689"/>
    <w:rsid w:val="00FD5BD8"/>
    <w:rsid w:val="00FD612D"/>
    <w:rsid w:val="00FD760C"/>
    <w:rsid w:val="00FE06B6"/>
    <w:rsid w:val="00FE0AFD"/>
    <w:rsid w:val="00FE0FE8"/>
    <w:rsid w:val="00FE12A6"/>
    <w:rsid w:val="00FE1E04"/>
    <w:rsid w:val="00FE23CD"/>
    <w:rsid w:val="00FE26A6"/>
    <w:rsid w:val="00FE3053"/>
    <w:rsid w:val="00FE442E"/>
    <w:rsid w:val="00FE560D"/>
    <w:rsid w:val="00FE7D19"/>
    <w:rsid w:val="00FF024E"/>
    <w:rsid w:val="00FF0310"/>
    <w:rsid w:val="00FF056C"/>
    <w:rsid w:val="00FF1901"/>
    <w:rsid w:val="00FF2AAB"/>
    <w:rsid w:val="00FF350A"/>
    <w:rsid w:val="00FF4651"/>
    <w:rsid w:val="0203C871"/>
    <w:rsid w:val="0E73DF77"/>
    <w:rsid w:val="1BF2F981"/>
    <w:rsid w:val="2702CB35"/>
    <w:rsid w:val="3DF92A08"/>
    <w:rsid w:val="4390F703"/>
    <w:rsid w:val="461C7A22"/>
    <w:rsid w:val="57AC7BF2"/>
    <w:rsid w:val="59022674"/>
    <w:rsid w:val="5A7C75F5"/>
    <w:rsid w:val="635148F9"/>
    <w:rsid w:val="67BDD302"/>
    <w:rsid w:val="76A6FB0B"/>
    <w:rsid w:val="79FBD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4490F"/>
  <w15:chartTrackingRefBased/>
  <w15:docId w15:val="{CD0B8F61-AE1A-4CF1-8D93-0E8745C51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B48"/>
  </w:style>
  <w:style w:type="paragraph" w:styleId="Heading1">
    <w:name w:val="heading 1"/>
    <w:basedOn w:val="Normal"/>
    <w:next w:val="Normal"/>
    <w:link w:val="Heading1Char"/>
    <w:uiPriority w:val="9"/>
    <w:qFormat/>
    <w:rsid w:val="008A3B4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3B4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3B4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3B4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3B4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3B4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3B4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3B4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3B4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5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rsid w:val="001E6EBF"/>
    <w:pPr>
      <w:spacing w:before="40" w:after="40" w:line="240" w:lineRule="atLeast"/>
    </w:pPr>
    <w:rPr>
      <w:rFonts w:ascii="Arial" w:eastAsia="Verdana" w:hAnsi="Arial" w:cs="Arial"/>
      <w:sz w:val="20"/>
      <w:szCs w:val="24"/>
    </w:rPr>
  </w:style>
  <w:style w:type="paragraph" w:customStyle="1" w:styleId="Tabletextbullets">
    <w:name w:val="Table text bullets"/>
    <w:rsid w:val="001E6EBF"/>
    <w:pPr>
      <w:numPr>
        <w:numId w:val="2"/>
      </w:numPr>
      <w:spacing w:before="40" w:after="40" w:line="240" w:lineRule="atLeast"/>
    </w:pPr>
    <w:rPr>
      <w:rFonts w:ascii="Arial" w:eastAsia="Verdana" w:hAnsi="Arial" w:cs="Arial"/>
      <w:sz w:val="20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3B4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3B48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8021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2156"/>
  </w:style>
  <w:style w:type="paragraph" w:styleId="Footer">
    <w:name w:val="footer"/>
    <w:basedOn w:val="Normal"/>
    <w:link w:val="FooterChar"/>
    <w:uiPriority w:val="99"/>
    <w:unhideWhenUsed/>
    <w:rsid w:val="008021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2156"/>
  </w:style>
  <w:style w:type="paragraph" w:styleId="ListParagraph">
    <w:name w:val="List Paragraph"/>
    <w:basedOn w:val="Normal"/>
    <w:uiPriority w:val="34"/>
    <w:qFormat/>
    <w:rsid w:val="002A082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254E4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A3B48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5373DC"/>
  </w:style>
  <w:style w:type="paragraph" w:customStyle="1" w:styleId="paragraph">
    <w:name w:val="paragraph"/>
    <w:basedOn w:val="Normal"/>
    <w:rsid w:val="00447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3C118A"/>
  </w:style>
  <w:style w:type="character" w:customStyle="1" w:styleId="Heading1Char">
    <w:name w:val="Heading 1 Char"/>
    <w:basedOn w:val="DefaultParagraphFont"/>
    <w:link w:val="Heading1"/>
    <w:uiPriority w:val="9"/>
    <w:rsid w:val="008A3B48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3B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3B48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3B48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3B48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3B48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3B48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3B48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3B48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A3B48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8A3B4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8A3B4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styleId="Strong">
    <w:name w:val="Strong"/>
    <w:basedOn w:val="DefaultParagraphFont"/>
    <w:uiPriority w:val="22"/>
    <w:qFormat/>
    <w:rsid w:val="008A3B48"/>
    <w:rPr>
      <w:b/>
      <w:bCs/>
    </w:rPr>
  </w:style>
  <w:style w:type="character" w:styleId="Emphasis">
    <w:name w:val="Emphasis"/>
    <w:basedOn w:val="DefaultParagraphFont"/>
    <w:uiPriority w:val="20"/>
    <w:qFormat/>
    <w:rsid w:val="008A3B48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8A3B48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A3B48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3B4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3B4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8A3B4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8A3B4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8A3B4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8A3B4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8A3B4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A3B4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6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jpg@01D8870A.D9175F8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CD97F372102A4D8DF7D069AD247F84" ma:contentTypeVersion="18" ma:contentTypeDescription="Create a new document." ma:contentTypeScope="" ma:versionID="baae7b549b156ef96cbbc6abafc22fbe">
  <xsd:schema xmlns:xsd="http://www.w3.org/2001/XMLSchema" xmlns:xs="http://www.w3.org/2001/XMLSchema" xmlns:p="http://schemas.microsoft.com/office/2006/metadata/properties" xmlns:ns2="96a04764-b572-4eef-855b-8f9d55cc241a" xmlns:ns3="f0146e4f-5b7a-4ce4-8b16-27ab12381500" targetNamespace="http://schemas.microsoft.com/office/2006/metadata/properties" ma:root="true" ma:fieldsID="2a6c14624e2cb42286d55def06a1fc54" ns2:_="" ns3:_="">
    <xsd:import namespace="96a04764-b572-4eef-855b-8f9d55cc241a"/>
    <xsd:import namespace="f0146e4f-5b7a-4ce4-8b16-27ab123815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04764-b572-4eef-855b-8f9d55cc24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c7f5821-f759-4523-81d1-f59fc12566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146e4f-5b7a-4ce4-8b16-27ab1238150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b9a5e8f2-0ef3-44d8-bc59-fca4ec21fecc}" ma:internalName="TaxCatchAll" ma:showField="CatchAllData" ma:web="f0146e4f-5b7a-4ce4-8b16-27ab123815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146e4f-5b7a-4ce4-8b16-27ab12381500" xsi:nil="true"/>
    <lcf76f155ced4ddcb4097134ff3c332f xmlns="96a04764-b572-4eef-855b-8f9d55cc241a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2638B-5D41-4DDB-B7FB-887E92C32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a04764-b572-4eef-855b-8f9d55cc241a"/>
    <ds:schemaRef ds:uri="f0146e4f-5b7a-4ce4-8b16-27ab123815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5F6AA9-3C24-4B77-93B4-DE8B8C4440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C0D736-51DB-4FA9-A9D8-F619DF5DB539}">
  <ds:schemaRefs>
    <ds:schemaRef ds:uri="http://schemas.microsoft.com/office/2006/metadata/properties"/>
    <ds:schemaRef ds:uri="http://schemas.microsoft.com/office/infopath/2007/PartnerControls"/>
    <ds:schemaRef ds:uri="f0146e4f-5b7a-4ce4-8b16-27ab12381500"/>
    <ds:schemaRef ds:uri="96a04764-b572-4eef-855b-8f9d55cc241a"/>
  </ds:schemaRefs>
</ds:datastoreItem>
</file>

<file path=customXml/itemProps4.xml><?xml version="1.0" encoding="utf-8"?>
<ds:datastoreItem xmlns:ds="http://schemas.openxmlformats.org/officeDocument/2006/customXml" ds:itemID="{74021712-01B1-431D-999B-D5AD4C7F3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11</Pages>
  <Words>2325</Words>
  <Characters>13255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Mrs. K. Lawley</dc:creator>
  <cp:keywords/>
  <dc:description/>
  <cp:lastModifiedBy>Miss G Baybutt</cp:lastModifiedBy>
  <cp:revision>60</cp:revision>
  <dcterms:created xsi:type="dcterms:W3CDTF">2026-06-29T11:07:00Z</dcterms:created>
  <dcterms:modified xsi:type="dcterms:W3CDTF">2026-07-06T10:49:00Z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0x01010059CD97F372102A4D8DF7D069AD247F84</vt:lpwstr>
  </property>
  <property fmtid="{D5CDD505-2E9C-101B-9397-08002B2CF9AE}" pid="3" name="MediaServiceImageTags">
    <vt:lpwstr/>
  </property>
</Properties>
</file>