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8E4D" w14:textId="77777777" w:rsidR="003E1324" w:rsidRDefault="009B0DF2">
      <w:pPr>
        <w:jc w:val="center"/>
        <w:rPr>
          <w:b/>
          <w:sz w:val="32"/>
          <w:szCs w:val="32"/>
        </w:rPr>
      </w:pPr>
      <w:r>
        <w:rPr>
          <w:noProof/>
        </w:rPr>
        <w:drawing>
          <wp:inline distT="0" distB="0" distL="0" distR="0" wp14:anchorId="69855965" wp14:editId="3BC36084">
            <wp:extent cx="2908300" cy="581660"/>
            <wp:effectExtent l="0" t="0" r="635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08300" cy="581660"/>
                    </a:xfrm>
                    <a:prstGeom prst="rect">
                      <a:avLst/>
                    </a:prstGeom>
                  </pic:spPr>
                </pic:pic>
              </a:graphicData>
            </a:graphic>
          </wp:inline>
        </w:drawing>
      </w:r>
    </w:p>
    <w:p w14:paraId="072304FB" w14:textId="77777777" w:rsidR="009B0DF2" w:rsidRDefault="009B0DF2">
      <w:pPr>
        <w:jc w:val="center"/>
        <w:rPr>
          <w:b/>
          <w:sz w:val="32"/>
          <w:szCs w:val="32"/>
        </w:rPr>
      </w:pPr>
    </w:p>
    <w:p w14:paraId="6582BEF6" w14:textId="77777777" w:rsidR="009B0DF2" w:rsidRDefault="009B0DF2">
      <w:pPr>
        <w:jc w:val="center"/>
        <w:rPr>
          <w:b/>
          <w:sz w:val="32"/>
          <w:szCs w:val="32"/>
        </w:rPr>
      </w:pPr>
    </w:p>
    <w:p w14:paraId="63E4E2E5" w14:textId="77777777" w:rsidR="003E1324" w:rsidRDefault="00926890">
      <w:pPr>
        <w:jc w:val="center"/>
        <w:rPr>
          <w:b/>
          <w:sz w:val="32"/>
          <w:szCs w:val="32"/>
        </w:rPr>
      </w:pPr>
      <w:r>
        <w:rPr>
          <w:b/>
          <w:sz w:val="32"/>
          <w:szCs w:val="32"/>
        </w:rPr>
        <w:t>YEAR 9 HOMEWORK SCHEDULE</w:t>
      </w:r>
    </w:p>
    <w:p w14:paraId="5EE14AE0" w14:textId="77777777" w:rsidR="003E1324" w:rsidRDefault="003E1324">
      <w:pPr>
        <w:jc w:val="center"/>
        <w:rPr>
          <w:rFonts w:asciiTheme="minorHAnsi" w:hAnsiTheme="minorHAnsi" w:cstheme="minorHAnsi"/>
          <w:b/>
        </w:rPr>
      </w:pPr>
    </w:p>
    <w:tbl>
      <w:tblPr>
        <w:tblStyle w:val="TableGrid"/>
        <w:tblW w:w="10349" w:type="dxa"/>
        <w:tblInd w:w="-289" w:type="dxa"/>
        <w:tblLayout w:type="fixed"/>
        <w:tblLook w:val="04A0" w:firstRow="1" w:lastRow="0" w:firstColumn="1" w:lastColumn="0" w:noHBand="0" w:noVBand="1"/>
      </w:tblPr>
      <w:tblGrid>
        <w:gridCol w:w="2269"/>
        <w:gridCol w:w="2693"/>
        <w:gridCol w:w="5387"/>
      </w:tblGrid>
      <w:tr w:rsidR="003E1324" w14:paraId="3FC568F5" w14:textId="77777777">
        <w:trPr>
          <w:trHeight w:val="675"/>
        </w:trPr>
        <w:tc>
          <w:tcPr>
            <w:tcW w:w="2269" w:type="dxa"/>
          </w:tcPr>
          <w:p w14:paraId="04024B7F" w14:textId="77777777" w:rsidR="003E1324" w:rsidRDefault="003E1324">
            <w:pPr>
              <w:jc w:val="center"/>
              <w:rPr>
                <w:rFonts w:asciiTheme="minorHAnsi" w:hAnsiTheme="minorHAnsi" w:cstheme="minorHAnsi"/>
                <w:b/>
              </w:rPr>
            </w:pPr>
          </w:p>
          <w:p w14:paraId="6716EBA0" w14:textId="77777777" w:rsidR="003E1324" w:rsidRDefault="00926890">
            <w:pPr>
              <w:jc w:val="center"/>
              <w:rPr>
                <w:rFonts w:asciiTheme="minorHAnsi" w:hAnsiTheme="minorHAnsi" w:cstheme="minorHAnsi"/>
                <w:b/>
              </w:rPr>
            </w:pPr>
            <w:r>
              <w:rPr>
                <w:rFonts w:asciiTheme="minorHAnsi" w:hAnsiTheme="minorHAnsi" w:cstheme="minorHAnsi"/>
                <w:b/>
              </w:rPr>
              <w:t>SUBJECT</w:t>
            </w:r>
          </w:p>
        </w:tc>
        <w:tc>
          <w:tcPr>
            <w:tcW w:w="2693" w:type="dxa"/>
          </w:tcPr>
          <w:p w14:paraId="755A4492" w14:textId="77777777" w:rsidR="003E1324" w:rsidRDefault="003E1324">
            <w:pPr>
              <w:jc w:val="center"/>
              <w:rPr>
                <w:rFonts w:asciiTheme="minorHAnsi" w:hAnsiTheme="minorHAnsi" w:cstheme="minorHAnsi"/>
                <w:b/>
              </w:rPr>
            </w:pPr>
          </w:p>
          <w:p w14:paraId="23058103" w14:textId="77777777" w:rsidR="003E1324" w:rsidRDefault="00926890">
            <w:pPr>
              <w:jc w:val="center"/>
              <w:rPr>
                <w:rFonts w:asciiTheme="minorHAnsi" w:hAnsiTheme="minorHAnsi" w:cstheme="minorHAnsi"/>
                <w:b/>
              </w:rPr>
            </w:pPr>
            <w:r>
              <w:rPr>
                <w:rFonts w:asciiTheme="minorHAnsi" w:hAnsiTheme="minorHAnsi" w:cstheme="minorHAnsi"/>
                <w:b/>
              </w:rPr>
              <w:t>CLASS</w:t>
            </w:r>
          </w:p>
        </w:tc>
        <w:tc>
          <w:tcPr>
            <w:tcW w:w="5387" w:type="dxa"/>
          </w:tcPr>
          <w:p w14:paraId="25332031" w14:textId="77777777" w:rsidR="003E1324" w:rsidRDefault="003E1324">
            <w:pPr>
              <w:jc w:val="center"/>
              <w:rPr>
                <w:rFonts w:asciiTheme="minorHAnsi" w:hAnsiTheme="minorHAnsi" w:cstheme="minorHAnsi"/>
                <w:b/>
              </w:rPr>
            </w:pPr>
          </w:p>
          <w:p w14:paraId="3566B1F2" w14:textId="77777777" w:rsidR="003E1324" w:rsidRDefault="00926890">
            <w:pPr>
              <w:jc w:val="center"/>
              <w:rPr>
                <w:rFonts w:asciiTheme="minorHAnsi" w:hAnsiTheme="minorHAnsi" w:cstheme="minorHAnsi"/>
                <w:b/>
              </w:rPr>
            </w:pPr>
            <w:r>
              <w:rPr>
                <w:rFonts w:asciiTheme="minorHAnsi" w:hAnsiTheme="minorHAnsi" w:cstheme="minorHAnsi"/>
                <w:b/>
              </w:rPr>
              <w:t>DAY SET</w:t>
            </w:r>
          </w:p>
        </w:tc>
      </w:tr>
      <w:tr w:rsidR="003E1324" w14:paraId="281D3FED" w14:textId="77777777">
        <w:trPr>
          <w:trHeight w:val="596"/>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842E4"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ENGLISH</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AEE09"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A9482" w14:textId="77777777" w:rsidR="003E1324" w:rsidRDefault="00926890">
            <w:pPr>
              <w:rPr>
                <w:rFonts w:asciiTheme="minorHAnsi" w:hAnsiTheme="minorHAnsi" w:cstheme="minorHAnsi"/>
                <w:color w:val="000000" w:themeColor="text1"/>
              </w:rPr>
            </w:pPr>
            <w:r>
              <w:rPr>
                <w:rFonts w:asciiTheme="minorHAnsi" w:hAnsiTheme="minorHAnsi" w:cstheme="minorHAnsi"/>
                <w:color w:val="000000" w:themeColor="text1"/>
              </w:rPr>
              <w:t>All classes usually have homework set once a week. Tasks may include revision activities - mind maps, flashcards, in addition to preparation for weekly quizzes and ‘mini’ assessment tasks.  Reading and revising set texts is an essential independent home activity and should be ongoing.</w:t>
            </w:r>
          </w:p>
          <w:p w14:paraId="4FFFEC68"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Weekly reading is strongly advised and </w:t>
            </w:r>
            <w:proofErr w:type="spellStart"/>
            <w:r>
              <w:rPr>
                <w:rFonts w:asciiTheme="minorHAnsi" w:hAnsiTheme="minorHAnsi" w:cstheme="minorHAnsi"/>
                <w:color w:val="000000" w:themeColor="text1"/>
              </w:rPr>
              <w:t>homeworks</w:t>
            </w:r>
            <w:proofErr w:type="spellEnd"/>
            <w:r>
              <w:rPr>
                <w:rFonts w:asciiTheme="minorHAnsi" w:hAnsiTheme="minorHAnsi" w:cstheme="minorHAnsi"/>
                <w:color w:val="000000" w:themeColor="text1"/>
              </w:rPr>
              <w:t xml:space="preserve"> may also be set that could include revision of set texts.  We ask that any reading homework is checked/signed by parents when required. </w:t>
            </w:r>
          </w:p>
        </w:tc>
      </w:tr>
      <w:tr w:rsidR="003E1324" w14:paraId="4C55E181" w14:textId="77777777">
        <w:tc>
          <w:tcPr>
            <w:tcW w:w="2269" w:type="dxa"/>
            <w:shd w:val="clear" w:color="auto" w:fill="auto"/>
          </w:tcPr>
          <w:p w14:paraId="052A4164" w14:textId="77777777" w:rsidR="003E1324" w:rsidRDefault="00926890">
            <w:pPr>
              <w:jc w:val="center"/>
              <w:rPr>
                <w:rFonts w:asciiTheme="minorHAnsi" w:hAnsiTheme="minorHAnsi" w:cstheme="minorHAnsi"/>
                <w:color w:val="000000" w:themeColor="text1"/>
              </w:rPr>
            </w:pPr>
            <w:r>
              <w:rPr>
                <w:rFonts w:asciiTheme="minorHAnsi" w:hAnsiTheme="minorHAnsi" w:cstheme="minorHAnsi"/>
                <w:color w:val="000000" w:themeColor="text1"/>
              </w:rPr>
              <w:t>MATHS</w:t>
            </w:r>
          </w:p>
        </w:tc>
        <w:tc>
          <w:tcPr>
            <w:tcW w:w="2693" w:type="dxa"/>
            <w:shd w:val="clear" w:color="auto" w:fill="auto"/>
          </w:tcPr>
          <w:p w14:paraId="411B4815"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4EA934A8" w14:textId="5FD7760C" w:rsidR="003E1324" w:rsidRDefault="00AF3B89">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a Friday to be completed by the following Friday morning</w:t>
            </w:r>
          </w:p>
        </w:tc>
      </w:tr>
      <w:tr w:rsidR="003E1324" w14:paraId="7ACF9EB4"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8EEDA"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COMBINED SCIENCE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FE4A1"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2E09C"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Maximum of 2 </w:t>
            </w:r>
            <w:proofErr w:type="spellStart"/>
            <w:r>
              <w:rPr>
                <w:rFonts w:asciiTheme="minorHAnsi" w:hAnsiTheme="minorHAnsi" w:cstheme="minorHAnsi"/>
                <w:color w:val="000000" w:themeColor="text1"/>
              </w:rPr>
              <w:t>homeworks</w:t>
            </w:r>
            <w:proofErr w:type="spellEnd"/>
            <w:r>
              <w:rPr>
                <w:rFonts w:asciiTheme="minorHAnsi" w:hAnsiTheme="minorHAnsi" w:cstheme="minorHAnsi"/>
                <w:color w:val="000000" w:themeColor="text1"/>
              </w:rPr>
              <w:t xml:space="preserve"> set per week</w:t>
            </w:r>
          </w:p>
        </w:tc>
      </w:tr>
      <w:tr w:rsidR="003E1324" w14:paraId="1498193F" w14:textId="77777777">
        <w:trPr>
          <w:trHeight w:val="550"/>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85E06"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TRIPLE SCIENCE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BBEC1"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1E342"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One Biology, Chemistry &amp; Physics homework per week</w:t>
            </w:r>
          </w:p>
        </w:tc>
      </w:tr>
      <w:tr w:rsidR="003E1324" w14:paraId="4141EC89" w14:textId="77777777">
        <w:tc>
          <w:tcPr>
            <w:tcW w:w="2269" w:type="dxa"/>
            <w:shd w:val="clear" w:color="auto" w:fill="auto"/>
          </w:tcPr>
          <w:p w14:paraId="2A0D3731"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FRENCH</w:t>
            </w:r>
          </w:p>
        </w:tc>
        <w:tc>
          <w:tcPr>
            <w:tcW w:w="2693" w:type="dxa"/>
            <w:shd w:val="clear" w:color="auto" w:fill="auto"/>
          </w:tcPr>
          <w:p w14:paraId="580B1A35"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Option class</w:t>
            </w:r>
          </w:p>
        </w:tc>
        <w:tc>
          <w:tcPr>
            <w:tcW w:w="5387" w:type="dxa"/>
            <w:shd w:val="clear" w:color="auto" w:fill="auto"/>
          </w:tcPr>
          <w:p w14:paraId="3CF94111"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Tuesdays for Mondays (or one week to complete at the teacher’s discretion)</w:t>
            </w:r>
          </w:p>
        </w:tc>
      </w:tr>
      <w:tr w:rsidR="003E1324" w14:paraId="7472FE43" w14:textId="77777777">
        <w:tc>
          <w:tcPr>
            <w:tcW w:w="2269" w:type="dxa"/>
            <w:shd w:val="clear" w:color="auto" w:fill="auto"/>
          </w:tcPr>
          <w:p w14:paraId="191C28ED"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GERMAN</w:t>
            </w:r>
          </w:p>
        </w:tc>
        <w:tc>
          <w:tcPr>
            <w:tcW w:w="2693" w:type="dxa"/>
            <w:shd w:val="clear" w:color="auto" w:fill="auto"/>
          </w:tcPr>
          <w:p w14:paraId="685AC7D0"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7DB06DD8"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Wednesdays for Mondays (or one week to complete at the teacher’s discretion)</w:t>
            </w:r>
          </w:p>
        </w:tc>
      </w:tr>
      <w:tr w:rsidR="003E1324" w14:paraId="1836588F"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147D9"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GEOGRAPHY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453F"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4DA4"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a Wednesday or Thursday</w:t>
            </w:r>
          </w:p>
        </w:tc>
      </w:tr>
      <w:tr w:rsidR="003E1324" w14:paraId="6C07A94C"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02077"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HISTORY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A701D"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p w14:paraId="5B4BDE2D" w14:textId="77777777" w:rsidR="003E1324" w:rsidRDefault="003E1324">
            <w:pPr>
              <w:pStyle w:val="NoSpacing"/>
              <w:jc w:val="center"/>
              <w:rPr>
                <w:rFonts w:asciiTheme="minorHAnsi" w:hAnsiTheme="minorHAnsi" w:cstheme="minorHAnsi"/>
                <w:color w:val="000000" w:themeColor="text1"/>
              </w:rPr>
            </w:pPr>
          </w:p>
          <w:p w14:paraId="089755CB" w14:textId="77777777" w:rsidR="003E1324" w:rsidRDefault="003E1324">
            <w:pPr>
              <w:pStyle w:val="NoSpacing"/>
              <w:jc w:val="center"/>
              <w:rPr>
                <w:rFonts w:asciiTheme="minorHAnsi" w:hAnsiTheme="minorHAnsi" w:cstheme="minorHAnsi"/>
                <w:color w:val="000000" w:themeColor="text1"/>
              </w:rPr>
            </w:pPr>
          </w:p>
          <w:p w14:paraId="30C3005F" w14:textId="77777777" w:rsidR="003E1324" w:rsidRDefault="003E1324">
            <w:pPr>
              <w:pStyle w:val="NoSpacing"/>
              <w:jc w:val="center"/>
              <w:rPr>
                <w:rFonts w:asciiTheme="minorHAnsi" w:hAnsiTheme="minorHAnsi" w:cstheme="minorHAnsi"/>
                <w:color w:val="000000" w:themeColor="text1"/>
              </w:rPr>
            </w:pPr>
          </w:p>
          <w:p w14:paraId="43F21C1F" w14:textId="77777777" w:rsidR="003E1324" w:rsidRDefault="003E1324">
            <w:pPr>
              <w:pStyle w:val="NoSpacing"/>
              <w:jc w:val="center"/>
              <w:rPr>
                <w:rFonts w:asciiTheme="minorHAnsi" w:hAnsiTheme="minorHAnsi" w:cstheme="minorHAnsi"/>
                <w:color w:val="000000" w:themeColor="text1"/>
              </w:rPr>
            </w:pPr>
          </w:p>
          <w:p w14:paraId="3A2DA269" w14:textId="77777777" w:rsidR="003E1324" w:rsidRDefault="003E1324">
            <w:pPr>
              <w:pStyle w:val="NoSpacing"/>
              <w:jc w:val="center"/>
              <w:rPr>
                <w:rFonts w:asciiTheme="minorHAnsi" w:hAnsiTheme="minorHAnsi" w:cstheme="minorHAnsi"/>
                <w:color w:val="000000" w:themeColor="text1"/>
              </w:rPr>
            </w:pPr>
          </w:p>
          <w:p w14:paraId="03BC651F" w14:textId="77777777" w:rsidR="003E1324" w:rsidRDefault="003E1324">
            <w:pPr>
              <w:pStyle w:val="NoSpacing"/>
              <w:jc w:val="center"/>
              <w:rPr>
                <w:rFonts w:asciiTheme="minorHAnsi" w:hAnsiTheme="minorHAnsi" w:cstheme="minorHAnsi"/>
                <w:color w:val="000000" w:themeColor="text1"/>
              </w:rPr>
            </w:pPr>
          </w:p>
          <w:p w14:paraId="6D801AF8" w14:textId="77777777" w:rsidR="003E1324" w:rsidRDefault="003E1324">
            <w:pPr>
              <w:pStyle w:val="NoSpacing"/>
              <w:jc w:val="center"/>
              <w:rPr>
                <w:rFonts w:asciiTheme="minorHAnsi" w:hAnsiTheme="minorHAnsi" w:cstheme="minorHAnsi"/>
                <w:color w:val="000000" w:themeColor="text1"/>
              </w:rPr>
            </w:pPr>
          </w:p>
          <w:p w14:paraId="66978B96"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9Hi classes</w:t>
            </w:r>
          </w:p>
          <w:p w14:paraId="5ED2DE1F"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9B</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022ED"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All classes will be set three homework tasks for each topic studied. One of these will be a revision-based homework where students will be expected to produce a revision resource in preparation for their end of unit assessment. There may be an additional knowledge-based quiz homework set to go alongside these.</w:t>
            </w:r>
          </w:p>
          <w:p w14:paraId="4C68CBDE" w14:textId="77777777" w:rsidR="003E1324" w:rsidRDefault="003E1324">
            <w:pPr>
              <w:pStyle w:val="NoSpacing"/>
              <w:rPr>
                <w:rFonts w:asciiTheme="minorHAnsi" w:hAnsiTheme="minorHAnsi" w:cstheme="minorHAnsi"/>
                <w:color w:val="000000" w:themeColor="text1"/>
              </w:rPr>
            </w:pPr>
          </w:p>
          <w:p w14:paraId="6B61E175"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be set on a Thursday</w:t>
            </w:r>
          </w:p>
          <w:p w14:paraId="25132F3B"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be set on a Friday</w:t>
            </w:r>
          </w:p>
        </w:tc>
      </w:tr>
      <w:tr w:rsidR="003E1324" w14:paraId="43D19A29"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B1A8" w14:textId="01CD2A03"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R</w:t>
            </w:r>
            <w:r w:rsidR="00AF3B89">
              <w:rPr>
                <w:rFonts w:asciiTheme="minorHAnsi" w:hAnsiTheme="minorHAnsi" w:cstheme="minorHAnsi"/>
                <w:color w:val="000000" w:themeColor="text1"/>
              </w:rPr>
              <w:t>ELIGIOUS EDUCATION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1B7C9" w14:textId="4BCC904B" w:rsidR="003E1324" w:rsidRDefault="00AF3B89">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505EF" w14:textId="4D9B4395" w:rsidR="003E1324" w:rsidRDefault="00AF3B89">
            <w:pPr>
              <w:pStyle w:val="NoSpacing"/>
              <w:rPr>
                <w:rFonts w:asciiTheme="minorHAnsi" w:hAnsiTheme="minorHAnsi" w:cstheme="minorHAnsi"/>
                <w:color w:val="000000" w:themeColor="text1"/>
              </w:rPr>
            </w:pPr>
            <w:r w:rsidRPr="00AF3B89">
              <w:rPr>
                <w:rFonts w:asciiTheme="minorHAnsi" w:hAnsiTheme="minorHAnsi" w:cstheme="minorHAnsi"/>
                <w:color w:val="000000" w:themeColor="text1"/>
              </w:rPr>
              <w:t>Set weekly dependent on teacher. There will be a variety of tasks based on research and knowledge recall.</w:t>
            </w:r>
          </w:p>
        </w:tc>
      </w:tr>
      <w:tr w:rsidR="003E1324" w14:paraId="0B1211AC" w14:textId="77777777">
        <w:tc>
          <w:tcPr>
            <w:tcW w:w="2269" w:type="dxa"/>
            <w:shd w:val="clear" w:color="auto" w:fill="auto"/>
          </w:tcPr>
          <w:p w14:paraId="5B13E5CB" w14:textId="77777777" w:rsidR="003E1324" w:rsidRDefault="00926890">
            <w:pPr>
              <w:jc w:val="center"/>
              <w:rPr>
                <w:rFonts w:asciiTheme="minorHAnsi" w:hAnsiTheme="minorHAnsi" w:cstheme="minorHAnsi"/>
                <w:color w:val="000000" w:themeColor="text1"/>
              </w:rPr>
            </w:pPr>
            <w:r>
              <w:rPr>
                <w:rFonts w:asciiTheme="minorHAnsi" w:hAnsiTheme="minorHAnsi" w:cstheme="minorHAnsi"/>
                <w:color w:val="000000" w:themeColor="text1"/>
              </w:rPr>
              <w:t>ART</w:t>
            </w:r>
          </w:p>
        </w:tc>
        <w:tc>
          <w:tcPr>
            <w:tcW w:w="2693" w:type="dxa"/>
            <w:shd w:val="clear" w:color="auto" w:fill="auto"/>
          </w:tcPr>
          <w:p w14:paraId="256380DA" w14:textId="77777777" w:rsidR="003E1324" w:rsidRDefault="003E1324">
            <w:pPr>
              <w:pStyle w:val="NoSpacing"/>
              <w:jc w:val="center"/>
              <w:rPr>
                <w:rFonts w:asciiTheme="minorHAnsi" w:hAnsiTheme="minorHAnsi" w:cstheme="minorHAnsi"/>
                <w:color w:val="000000" w:themeColor="text1"/>
              </w:rPr>
            </w:pPr>
          </w:p>
        </w:tc>
        <w:tc>
          <w:tcPr>
            <w:tcW w:w="5387" w:type="dxa"/>
            <w:shd w:val="clear" w:color="auto" w:fill="auto"/>
          </w:tcPr>
          <w:p w14:paraId="7552F872" w14:textId="77777777" w:rsidR="003E1324" w:rsidRDefault="00926890">
            <w:pPr>
              <w:rPr>
                <w:rFonts w:asciiTheme="minorHAnsi" w:hAnsiTheme="minorHAnsi" w:cstheme="minorHAnsi"/>
                <w:color w:val="000000" w:themeColor="text1"/>
              </w:rPr>
            </w:pPr>
            <w:r>
              <w:rPr>
                <w:rFonts w:asciiTheme="minorHAnsi" w:hAnsiTheme="minorHAnsi" w:cstheme="minorHAnsi"/>
                <w:color w:val="000000" w:themeColor="text1"/>
              </w:rPr>
              <w:t>Maximum one homework per fortnight. Homework will be explained during the lesson and students will be expected to record their work in their Art book.</w:t>
            </w:r>
          </w:p>
        </w:tc>
      </w:tr>
      <w:tr w:rsidR="003E1324" w14:paraId="2B84F276" w14:textId="77777777">
        <w:tc>
          <w:tcPr>
            <w:tcW w:w="2269" w:type="dxa"/>
            <w:shd w:val="clear" w:color="auto" w:fill="auto"/>
          </w:tcPr>
          <w:p w14:paraId="4F3CA875" w14:textId="77777777" w:rsidR="003E1324" w:rsidRDefault="00926890">
            <w:pPr>
              <w:jc w:val="center"/>
              <w:rPr>
                <w:rFonts w:asciiTheme="minorHAnsi" w:hAnsiTheme="minorHAnsi" w:cstheme="minorHAnsi"/>
                <w:color w:val="000000" w:themeColor="text1"/>
              </w:rPr>
            </w:pPr>
            <w:r>
              <w:rPr>
                <w:rFonts w:asciiTheme="minorHAnsi" w:hAnsiTheme="minorHAnsi" w:cstheme="minorHAnsi"/>
                <w:color w:val="000000" w:themeColor="text1"/>
              </w:rPr>
              <w:t>COMPUTER SCIENCE</w:t>
            </w:r>
          </w:p>
        </w:tc>
        <w:tc>
          <w:tcPr>
            <w:tcW w:w="2693" w:type="dxa"/>
            <w:shd w:val="clear" w:color="auto" w:fill="auto"/>
          </w:tcPr>
          <w:p w14:paraId="65177A73"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50C187D6"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Set fortnightly</w:t>
            </w:r>
          </w:p>
        </w:tc>
      </w:tr>
      <w:tr w:rsidR="003E1324" w14:paraId="4FA94C0C" w14:textId="77777777">
        <w:tc>
          <w:tcPr>
            <w:tcW w:w="2269" w:type="dxa"/>
            <w:shd w:val="clear" w:color="auto" w:fill="auto"/>
          </w:tcPr>
          <w:p w14:paraId="26566AEA" w14:textId="77777777" w:rsidR="003E1324" w:rsidRDefault="00926890">
            <w:pPr>
              <w:jc w:val="center"/>
              <w:rPr>
                <w:rFonts w:asciiTheme="minorHAnsi" w:hAnsiTheme="minorHAnsi" w:cstheme="minorHAnsi"/>
                <w:color w:val="000000" w:themeColor="text1"/>
              </w:rPr>
            </w:pPr>
            <w:r>
              <w:rPr>
                <w:rFonts w:asciiTheme="minorHAnsi" w:hAnsiTheme="minorHAnsi" w:cstheme="minorHAnsi"/>
                <w:color w:val="000000" w:themeColor="text1"/>
              </w:rPr>
              <w:t>ENGINEERING</w:t>
            </w:r>
          </w:p>
        </w:tc>
        <w:tc>
          <w:tcPr>
            <w:tcW w:w="2693" w:type="dxa"/>
            <w:shd w:val="clear" w:color="auto" w:fill="auto"/>
          </w:tcPr>
          <w:p w14:paraId="5C5068E0"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13D4395C"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w:t>
            </w:r>
          </w:p>
        </w:tc>
      </w:tr>
    </w:tbl>
    <w:p w14:paraId="2CD74918" w14:textId="77777777" w:rsidR="009B0DF2" w:rsidRDefault="009B0DF2">
      <w:r>
        <w:br w:type="page"/>
      </w:r>
    </w:p>
    <w:tbl>
      <w:tblPr>
        <w:tblStyle w:val="TableGrid"/>
        <w:tblW w:w="10349" w:type="dxa"/>
        <w:tblInd w:w="-289" w:type="dxa"/>
        <w:tblLayout w:type="fixed"/>
        <w:tblLook w:val="04A0" w:firstRow="1" w:lastRow="0" w:firstColumn="1" w:lastColumn="0" w:noHBand="0" w:noVBand="1"/>
      </w:tblPr>
      <w:tblGrid>
        <w:gridCol w:w="2269"/>
        <w:gridCol w:w="2693"/>
        <w:gridCol w:w="5387"/>
      </w:tblGrid>
      <w:tr w:rsidR="003E1324" w14:paraId="61614548" w14:textId="77777777">
        <w:tc>
          <w:tcPr>
            <w:tcW w:w="2269" w:type="dxa"/>
            <w:shd w:val="clear" w:color="auto" w:fill="auto"/>
          </w:tcPr>
          <w:p w14:paraId="5A1BE44D" w14:textId="77777777" w:rsidR="003E1324" w:rsidRDefault="00926890">
            <w:pPr>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FOOD PREPARATION AND NUTRITION</w:t>
            </w:r>
          </w:p>
        </w:tc>
        <w:tc>
          <w:tcPr>
            <w:tcW w:w="2693" w:type="dxa"/>
            <w:shd w:val="clear" w:color="auto" w:fill="auto"/>
          </w:tcPr>
          <w:p w14:paraId="7B123BDB"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058F3141"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Weekly homework per week in Y9 and 10. (Tasks will take no longer than 45 mins) In Y11 students will be set GCSE revision homework weekly. (Tasks will take approximately 45 mins) Homework will be set via SIMS and listed on TEAMS if appropriate. Day dependent on teacher Students are expected to bring ingredients for practical lessons as directed by the class teacher.</w:t>
            </w:r>
          </w:p>
        </w:tc>
      </w:tr>
      <w:tr w:rsidR="003E1324" w14:paraId="3366E3C5" w14:textId="77777777">
        <w:tc>
          <w:tcPr>
            <w:tcW w:w="2269" w:type="dxa"/>
            <w:shd w:val="clear" w:color="auto" w:fill="auto"/>
          </w:tcPr>
          <w:p w14:paraId="6BABBD9C"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MUSIC</w:t>
            </w:r>
          </w:p>
        </w:tc>
        <w:tc>
          <w:tcPr>
            <w:tcW w:w="2693" w:type="dxa"/>
            <w:shd w:val="clear" w:color="auto" w:fill="auto"/>
          </w:tcPr>
          <w:p w14:paraId="3695FD70"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33287D97"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Students will be set listening or performance homework linked to the aspect of the course they are covering in lessons</w:t>
            </w:r>
          </w:p>
        </w:tc>
      </w:tr>
      <w:tr w:rsidR="003E1324" w14:paraId="40389B92" w14:textId="77777777">
        <w:tc>
          <w:tcPr>
            <w:tcW w:w="2269" w:type="dxa"/>
            <w:shd w:val="clear" w:color="auto" w:fill="auto"/>
          </w:tcPr>
          <w:p w14:paraId="0D3CD536"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MUSIC TECHNOLOGY</w:t>
            </w:r>
          </w:p>
        </w:tc>
        <w:tc>
          <w:tcPr>
            <w:tcW w:w="2693" w:type="dxa"/>
            <w:shd w:val="clear" w:color="auto" w:fill="auto"/>
          </w:tcPr>
          <w:p w14:paraId="71CC2785"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40150E48"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Students will be set a written task based on the assignment brief that they are completing in lessons.</w:t>
            </w:r>
          </w:p>
          <w:p w14:paraId="02D1A877" w14:textId="77777777" w:rsidR="003E1324" w:rsidRDefault="00926890">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only be set to complete or extend classwork tasks</w:t>
            </w:r>
          </w:p>
        </w:tc>
      </w:tr>
      <w:tr w:rsidR="003E1324" w14:paraId="2274EC55" w14:textId="77777777">
        <w:tc>
          <w:tcPr>
            <w:tcW w:w="2269" w:type="dxa"/>
            <w:shd w:val="clear" w:color="auto" w:fill="auto"/>
          </w:tcPr>
          <w:p w14:paraId="56B50EAD"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DRAMA</w:t>
            </w:r>
          </w:p>
        </w:tc>
        <w:tc>
          <w:tcPr>
            <w:tcW w:w="2693" w:type="dxa"/>
            <w:shd w:val="clear" w:color="auto" w:fill="auto"/>
          </w:tcPr>
          <w:p w14:paraId="7B00DD22"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shd w:val="clear" w:color="auto" w:fill="auto"/>
          </w:tcPr>
          <w:p w14:paraId="6B305CD5" w14:textId="77777777" w:rsidR="003E1324" w:rsidRDefault="00926890">
            <w:pPr>
              <w:rPr>
                <w:rFonts w:asciiTheme="minorHAnsi" w:hAnsiTheme="minorHAnsi" w:cstheme="minorHAnsi"/>
                <w:color w:val="000000" w:themeColor="text1"/>
              </w:rPr>
            </w:pPr>
            <w:r>
              <w:rPr>
                <w:rFonts w:asciiTheme="minorHAnsi" w:hAnsiTheme="minorHAnsi" w:cstheme="minorHAnsi"/>
                <w:color w:val="000000" w:themeColor="text1"/>
              </w:rPr>
              <w:t xml:space="preserve">Weekly on a Wednesday. </w:t>
            </w:r>
          </w:p>
          <w:p w14:paraId="39663E68" w14:textId="77777777" w:rsidR="003E1324" w:rsidRDefault="00926890">
            <w:pPr>
              <w:rPr>
                <w:rFonts w:asciiTheme="minorHAnsi" w:hAnsiTheme="minorHAnsi" w:cstheme="minorHAnsi"/>
                <w:color w:val="000000" w:themeColor="text1"/>
              </w:rPr>
            </w:pPr>
            <w:r>
              <w:rPr>
                <w:rFonts w:asciiTheme="minorHAnsi" w:hAnsiTheme="minorHAnsi" w:cstheme="minorHAnsi"/>
                <w:color w:val="000000" w:themeColor="text1"/>
              </w:rPr>
              <w:t xml:space="preserve">The tasks may include revision activities such as character profiling, research for the set texts or scripted texts; mind maps and flashcards, line learning, rehearsing scenes for performances, in addition to preparation for weekly quizzes and ‘mini’ assessment tasks.  Reading and revising set texts is an essential independent home activity and should be ongoing. </w:t>
            </w:r>
          </w:p>
        </w:tc>
      </w:tr>
      <w:tr w:rsidR="003E1324" w14:paraId="45AA71D3"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B3677" w14:textId="77777777" w:rsidR="003E1324" w:rsidRDefault="00926890">
            <w:pPr>
              <w:jc w:val="center"/>
              <w:rPr>
                <w:rFonts w:asciiTheme="minorHAnsi" w:hAnsiTheme="minorHAnsi" w:cstheme="minorBidi"/>
                <w:color w:val="000000" w:themeColor="text1"/>
              </w:rPr>
            </w:pPr>
            <w:r>
              <w:rPr>
                <w:rFonts w:asciiTheme="minorHAnsi" w:hAnsiTheme="minorHAnsi" w:cstheme="minorBidi"/>
                <w:color w:val="000000" w:themeColor="text1"/>
              </w:rPr>
              <w:t>GCSE PE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57F46" w14:textId="77777777" w:rsidR="003E1324" w:rsidRDefault="0092689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9CB51" w14:textId="77777777" w:rsidR="00AB763B" w:rsidRPr="00AB763B" w:rsidRDefault="00AB763B" w:rsidP="00AB763B">
            <w:pPr>
              <w:pStyle w:val="NoSpacing"/>
              <w:spacing w:line="256" w:lineRule="auto"/>
              <w:rPr>
                <w:rFonts w:ascii="Calibri" w:hAnsi="Calibri" w:cs="Calibri"/>
                <w:color w:val="000000" w:themeColor="text1"/>
              </w:rPr>
            </w:pPr>
            <w:r w:rsidRPr="00AB763B">
              <w:rPr>
                <w:rFonts w:ascii="Calibri" w:hAnsi="Calibri" w:cs="Calibri"/>
                <w:color w:val="000000" w:themeColor="text1"/>
              </w:rPr>
              <w:t>Set weekly during theory lesson.  This will be a variety of tasks including exam questions, MS Forms Quizzes and revision on Seneca.  All homework will be based on the topic being taught that week.</w:t>
            </w:r>
          </w:p>
          <w:p w14:paraId="2A19CD80" w14:textId="77777777" w:rsidR="00AB763B" w:rsidRPr="00AB763B" w:rsidRDefault="00AB763B" w:rsidP="00AB763B">
            <w:pPr>
              <w:pStyle w:val="NoSpacing"/>
              <w:spacing w:line="256" w:lineRule="auto"/>
              <w:rPr>
                <w:rFonts w:ascii="Calibri" w:hAnsi="Calibri" w:cs="Calibri"/>
                <w:color w:val="000000" w:themeColor="text1"/>
              </w:rPr>
            </w:pPr>
            <w:r w:rsidRPr="00AB763B">
              <w:rPr>
                <w:rFonts w:ascii="Calibri" w:hAnsi="Calibri" w:cs="Calibri"/>
                <w:color w:val="000000" w:themeColor="text1"/>
              </w:rPr>
              <w:t>Miss Huyton - Monday</w:t>
            </w:r>
          </w:p>
          <w:p w14:paraId="55D41EB2" w14:textId="7FCEF42C" w:rsidR="003E1324" w:rsidRDefault="00AB763B">
            <w:pPr>
              <w:pStyle w:val="NoSpacing"/>
              <w:spacing w:line="256" w:lineRule="auto"/>
              <w:rPr>
                <w:rFonts w:ascii="Calibri" w:hAnsi="Calibri" w:cs="Calibri"/>
                <w:color w:val="000000" w:themeColor="text1"/>
              </w:rPr>
            </w:pPr>
            <w:r w:rsidRPr="00AB763B">
              <w:rPr>
                <w:rFonts w:ascii="Calibri" w:hAnsi="Calibri" w:cs="Calibri"/>
                <w:color w:val="000000" w:themeColor="text1"/>
              </w:rPr>
              <w:t>Mr Williams and Mrs Hornby - Tuesday</w:t>
            </w:r>
          </w:p>
        </w:tc>
      </w:tr>
    </w:tbl>
    <w:p w14:paraId="36DD795B" w14:textId="77777777" w:rsidR="003E1324" w:rsidRDefault="003E1324">
      <w:pPr>
        <w:jc w:val="center"/>
        <w:rPr>
          <w:rFonts w:asciiTheme="minorHAnsi" w:hAnsiTheme="minorHAnsi" w:cstheme="minorHAnsi"/>
          <w:b/>
          <w:color w:val="000000" w:themeColor="text1"/>
        </w:rPr>
      </w:pPr>
    </w:p>
    <w:sectPr w:rsidR="003E1324" w:rsidSect="009B0DF2">
      <w:pgSz w:w="11906" w:h="16838"/>
      <w:pgMar w:top="567"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24"/>
    <w:rsid w:val="003E1324"/>
    <w:rsid w:val="006140AE"/>
    <w:rsid w:val="00926890"/>
    <w:rsid w:val="009B0DF2"/>
    <w:rsid w:val="00AB763B"/>
    <w:rsid w:val="00AF3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BBCF"/>
  <w15:docId w15:val="{20A32847-3878-45D4-B516-B790D10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9589">
      <w:bodyDiv w:val="1"/>
      <w:marLeft w:val="0"/>
      <w:marRight w:val="0"/>
      <w:marTop w:val="0"/>
      <w:marBottom w:val="0"/>
      <w:divBdr>
        <w:top w:val="none" w:sz="0" w:space="0" w:color="auto"/>
        <w:left w:val="none" w:sz="0" w:space="0" w:color="auto"/>
        <w:bottom w:val="none" w:sz="0" w:space="0" w:color="auto"/>
        <w:right w:val="none" w:sz="0" w:space="0" w:color="auto"/>
      </w:divBdr>
    </w:div>
    <w:div w:id="696665974">
      <w:bodyDiv w:val="1"/>
      <w:marLeft w:val="0"/>
      <w:marRight w:val="0"/>
      <w:marTop w:val="0"/>
      <w:marBottom w:val="0"/>
      <w:divBdr>
        <w:top w:val="none" w:sz="0" w:space="0" w:color="auto"/>
        <w:left w:val="none" w:sz="0" w:space="0" w:color="auto"/>
        <w:bottom w:val="none" w:sz="0" w:space="0" w:color="auto"/>
        <w:right w:val="none" w:sz="0" w:space="0" w:color="auto"/>
      </w:divBdr>
    </w:div>
    <w:div w:id="14771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Bishop Rawstorne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Katherine Lee</cp:lastModifiedBy>
  <cp:revision>16</cp:revision>
  <cp:lastPrinted>2020-09-24T13:03:00Z</cp:lastPrinted>
  <dcterms:created xsi:type="dcterms:W3CDTF">2022-09-15T10:14:00Z</dcterms:created>
  <dcterms:modified xsi:type="dcterms:W3CDTF">2025-03-20T13:27:00Z</dcterms:modified>
</cp:coreProperties>
</file>