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819"/>
        <w:gridCol w:w="4825"/>
      </w:tblGrid>
      <w:tr w:rsidR="001953C5" w:rsidRPr="007F5B60" w:rsidTr="008C2758">
        <w:tc>
          <w:tcPr>
            <w:tcW w:w="1413" w:type="dxa"/>
            <w:vAlign w:val="center"/>
          </w:tcPr>
          <w:p w:rsidR="001953C5" w:rsidRPr="007F5B60" w:rsidRDefault="001953C5" w:rsidP="005B6A20">
            <w:pPr>
              <w:rPr>
                <w:rFonts w:ascii="Leelawadee" w:hAnsi="Leelawadee" w:cs="Leelawadee"/>
                <w:b/>
                <w:sz w:val="16"/>
                <w:szCs w:val="16"/>
              </w:rPr>
            </w:pPr>
            <w:r w:rsidRPr="007F5B60">
              <w:rPr>
                <w:rFonts w:ascii="Leelawadee" w:hAnsi="Leelawadee" w:cs="Leelawadee"/>
                <w:b/>
                <w:sz w:val="16"/>
                <w:szCs w:val="16"/>
              </w:rPr>
              <w:t>Subject</w:t>
            </w:r>
          </w:p>
        </w:tc>
        <w:tc>
          <w:tcPr>
            <w:tcW w:w="4819" w:type="dxa"/>
            <w:vAlign w:val="center"/>
          </w:tcPr>
          <w:p w:rsidR="001953C5" w:rsidRPr="007F5B60" w:rsidRDefault="001953C5" w:rsidP="005B6A20">
            <w:pPr>
              <w:rPr>
                <w:rFonts w:ascii="Leelawadee" w:hAnsi="Leelawadee" w:cs="Leelawadee"/>
                <w:b/>
                <w:sz w:val="16"/>
                <w:szCs w:val="16"/>
              </w:rPr>
            </w:pPr>
            <w:r w:rsidRPr="007F5B60">
              <w:rPr>
                <w:rFonts w:ascii="Leelawadee" w:hAnsi="Leelawadee" w:cs="Leelawadee"/>
                <w:b/>
                <w:sz w:val="16"/>
                <w:szCs w:val="16"/>
              </w:rPr>
              <w:t xml:space="preserve">Workbook </w:t>
            </w:r>
          </w:p>
        </w:tc>
        <w:tc>
          <w:tcPr>
            <w:tcW w:w="4825" w:type="dxa"/>
            <w:vAlign w:val="center"/>
          </w:tcPr>
          <w:p w:rsidR="001953C5" w:rsidRPr="007F5B60" w:rsidRDefault="001953C5" w:rsidP="005B6A20">
            <w:pPr>
              <w:rPr>
                <w:rFonts w:ascii="Leelawadee" w:hAnsi="Leelawadee" w:cs="Leelawadee"/>
                <w:b/>
                <w:sz w:val="16"/>
                <w:szCs w:val="16"/>
              </w:rPr>
            </w:pPr>
            <w:r w:rsidRPr="007F5B60">
              <w:rPr>
                <w:rFonts w:ascii="Leelawadee" w:hAnsi="Leelawadee" w:cs="Leelawadee"/>
                <w:b/>
                <w:sz w:val="16"/>
                <w:szCs w:val="16"/>
              </w:rPr>
              <w:t>Online</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Alternative Provision</w:t>
            </w:r>
          </w:p>
        </w:tc>
        <w:tc>
          <w:tcPr>
            <w:tcW w:w="4819" w:type="dxa"/>
            <w:vAlign w:val="center"/>
          </w:tcPr>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Please use pack provided. Available for collection every week</w:t>
            </w:r>
          </w:p>
        </w:tc>
        <w:tc>
          <w:tcPr>
            <w:tcW w:w="4825" w:type="dxa"/>
            <w:vAlign w:val="center"/>
          </w:tcPr>
          <w:p w:rsidR="001953C5" w:rsidRPr="007F5B60" w:rsidRDefault="001953C5" w:rsidP="005F6648">
            <w:pPr>
              <w:rPr>
                <w:rFonts w:ascii="Leelawadee" w:hAnsi="Leelawadee" w:cs="Leelawadee"/>
                <w:noProof/>
                <w:sz w:val="16"/>
                <w:szCs w:val="16"/>
              </w:rPr>
            </w:pPr>
            <w:hyperlink r:id="rId6" w:history="1">
              <w:r w:rsidRPr="007F5B60">
                <w:rPr>
                  <w:rStyle w:val="Hyperlink"/>
                  <w:rFonts w:ascii="Leelawadee" w:hAnsi="Leelawadee" w:cs="Leelawadee"/>
                  <w:noProof/>
                  <w:sz w:val="16"/>
                  <w:szCs w:val="16"/>
                </w:rPr>
                <w:t>www.idlsgroup.com</w:t>
              </w:r>
            </w:hyperlink>
            <w:r w:rsidRPr="007F5B60">
              <w:rPr>
                <w:rFonts w:ascii="Leelawadee" w:hAnsi="Leelawadee" w:cs="Leelawadee"/>
                <w:noProof/>
                <w:sz w:val="16"/>
                <w:szCs w:val="16"/>
              </w:rPr>
              <w:t xml:space="preserve"> </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Username: first initial and surname </w:t>
            </w:r>
          </w:p>
          <w:p w:rsidR="001953C5" w:rsidRPr="007F5B60" w:rsidRDefault="001953C5" w:rsidP="005B6A20">
            <w:pPr>
              <w:rPr>
                <w:rFonts w:ascii="Leelawadee" w:hAnsi="Leelawadee" w:cs="Leelawadee"/>
                <w:noProof/>
                <w:sz w:val="16"/>
                <w:szCs w:val="16"/>
              </w:rPr>
            </w:pPr>
            <w:r w:rsidRPr="007F5B60">
              <w:rPr>
                <w:rFonts w:ascii="Leelawadee" w:hAnsi="Leelawadee" w:cs="Leelawadee"/>
                <w:noProof/>
                <w:sz w:val="16"/>
                <w:szCs w:val="16"/>
              </w:rPr>
              <w:t xml:space="preserve">Password: first name                                                                                                                                                                </w:t>
            </w:r>
            <w:hyperlink r:id="rId7"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7F5B60">
              <w:rPr>
                <w:rFonts w:ascii="Leelawadee" w:hAnsi="Leelawadee" w:cs="Leelawadee"/>
                <w:b/>
                <w:noProof/>
                <w:sz w:val="16"/>
                <w:szCs w:val="16"/>
              </w:rPr>
              <w:t>Class code:</w:t>
            </w:r>
            <w:r w:rsidRPr="007F5B60">
              <w:rPr>
                <w:rFonts w:ascii="Leelawadee" w:hAnsi="Leelawadee" w:cs="Leelawadee"/>
                <w:noProof/>
                <w:sz w:val="16"/>
                <w:szCs w:val="16"/>
              </w:rPr>
              <w:t xml:space="preserve"> 5f2hpba. </w:t>
            </w:r>
          </w:p>
          <w:p w:rsidR="001953C5" w:rsidRPr="007F5B60" w:rsidRDefault="001953C5" w:rsidP="005B6A20">
            <w:pPr>
              <w:rPr>
                <w:rFonts w:ascii="Leelawadee" w:hAnsi="Leelawadee" w:cs="Leelawadee"/>
                <w:noProof/>
                <w:sz w:val="16"/>
                <w:szCs w:val="16"/>
              </w:rPr>
            </w:pPr>
            <w:r w:rsidRPr="007F5B60">
              <w:rPr>
                <w:rFonts w:ascii="Leelawadee" w:hAnsi="Leelawadee" w:cs="Leelawadee"/>
                <w:noProof/>
                <w:sz w:val="16"/>
                <w:szCs w:val="16"/>
              </w:rPr>
              <w:t>Download the comprehension ninja on endangered animals and ancient Eygpt and complete. Select and complete the numeracy task on long multiplication</w:t>
            </w:r>
          </w:p>
        </w:tc>
      </w:tr>
      <w:tr w:rsidR="001953C5" w:rsidRPr="007F5B60" w:rsidTr="005B6A20">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 xml:space="preserve">Art </w:t>
            </w:r>
          </w:p>
        </w:tc>
        <w:tc>
          <w:tcPr>
            <w:tcW w:w="9644" w:type="dxa"/>
            <w:gridSpan w:val="2"/>
            <w:vAlign w:val="center"/>
          </w:tcPr>
          <w:p w:rsidR="001953C5" w:rsidRPr="007F5B60" w:rsidRDefault="001953C5" w:rsidP="005B6A20">
            <w:pPr>
              <w:rPr>
                <w:rFonts w:ascii="Leelawadee" w:hAnsi="Leelawadee" w:cs="Leelawadee"/>
                <w:noProof/>
                <w:sz w:val="16"/>
                <w:szCs w:val="16"/>
              </w:rPr>
            </w:pPr>
            <w:r w:rsidRPr="007F5B60">
              <w:rPr>
                <w:rFonts w:ascii="Leelawadee" w:hAnsi="Leelawadee" w:cs="Leelawadee"/>
                <w:noProof/>
                <w:sz w:val="16"/>
                <w:szCs w:val="16"/>
              </w:rPr>
              <w:t xml:space="preserve">My 'Heather Galler' self portrait.   Use a mirror to sketch out a self portrait.  Outline the shape and main features of your face and go over the lines with black felt tip.  Divide the face up into sections just like Heather Galler does. Add patterns to the sections you have made and then add colour to finish your Self Portrait.You can produce this work in your sketchbook if you have it or on paper to stick into your sketchbook when you return to school. This work is supported through Google Classroom with Video links, images from web browsers, Wagolls from teaching staff and past pupil examples, and written instructions. You can also contact your teacher by sending a message through </w:t>
            </w:r>
            <w:hyperlink r:id="rId8"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or via e mail at </w:t>
            </w:r>
            <w:hyperlink r:id="rId9" w:history="1">
              <w:r w:rsidRPr="007F5B60">
                <w:rPr>
                  <w:rStyle w:val="Hyperlink"/>
                  <w:rFonts w:ascii="Leelawadee" w:hAnsi="Leelawadee" w:cs="Leelawadee"/>
                  <w:noProof/>
                  <w:sz w:val="16"/>
                  <w:szCs w:val="16"/>
                </w:rPr>
                <w:t>art@aspire.fcat.org.uk</w:t>
              </w:r>
            </w:hyperlink>
            <w:r w:rsidRPr="007F5B60">
              <w:rPr>
                <w:rFonts w:ascii="Leelawadee" w:hAnsi="Leelawadee" w:cs="Leelawadee"/>
                <w:noProof/>
                <w:sz w:val="16"/>
                <w:szCs w:val="16"/>
              </w:rPr>
              <w:t xml:space="preserve"> </w:t>
            </w:r>
            <w:r w:rsidRPr="007F5B60">
              <w:rPr>
                <w:rFonts w:ascii="Leelawadee" w:hAnsi="Leelawadee" w:cs="Leelawadee"/>
                <w:b/>
                <w:noProof/>
                <w:sz w:val="16"/>
                <w:szCs w:val="16"/>
              </w:rPr>
              <w:t>Class code:</w:t>
            </w:r>
            <w:r w:rsidRPr="007F5B60">
              <w:rPr>
                <w:rFonts w:ascii="Leelawadee" w:hAnsi="Leelawadee" w:cs="Leelawadee"/>
                <w:b/>
                <w:noProof/>
                <w:sz w:val="16"/>
                <w:szCs w:val="16"/>
              </w:rPr>
              <w:t xml:space="preserve"> </w:t>
            </w:r>
            <w:r w:rsidRPr="007F5B60">
              <w:rPr>
                <w:rFonts w:ascii="Leelawadee" w:hAnsi="Leelawadee" w:cs="Leelawadee"/>
                <w:noProof/>
                <w:sz w:val="16"/>
                <w:szCs w:val="16"/>
              </w:rPr>
              <w:t>z2n4tgk</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Dig Tech</w:t>
            </w:r>
          </w:p>
        </w:tc>
        <w:tc>
          <w:tcPr>
            <w:tcW w:w="4819" w:type="dxa"/>
            <w:vAlign w:val="center"/>
          </w:tcPr>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Using the KS3 Computing book, read through pg. 36  - 41 making notes or a revision poster and answer the questions on pg. 42-43.</w:t>
            </w:r>
          </w:p>
        </w:tc>
        <w:tc>
          <w:tcPr>
            <w:tcW w:w="4825" w:type="dxa"/>
            <w:vAlign w:val="center"/>
          </w:tcPr>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Any 6 of the tasks from </w:t>
            </w:r>
            <w:hyperlink r:id="rId10" w:history="1">
              <w:r w:rsidRPr="007F5B60">
                <w:rPr>
                  <w:rStyle w:val="Hyperlink"/>
                  <w:rFonts w:ascii="Leelawadee" w:hAnsi="Leelawadee" w:cs="Leelawadee"/>
                  <w:noProof/>
                  <w:sz w:val="16"/>
                  <w:szCs w:val="16"/>
                </w:rPr>
                <w:t>www.idea.org.uk</w:t>
              </w:r>
            </w:hyperlink>
            <w:r w:rsidRPr="007F5B60">
              <w:rPr>
                <w:rFonts w:ascii="Leelawadee" w:hAnsi="Leelawadee" w:cs="Leelawadee"/>
                <w:noProof/>
                <w:sz w:val="16"/>
                <w:szCs w:val="16"/>
              </w:rPr>
              <w:t xml:space="preserve"> </w:t>
            </w:r>
          </w:p>
          <w:p w:rsidR="001953C5" w:rsidRPr="007F5B60" w:rsidRDefault="001953C5" w:rsidP="005F6648">
            <w:pPr>
              <w:rPr>
                <w:rFonts w:ascii="Leelawadee" w:hAnsi="Leelawadee" w:cs="Leelawadee"/>
                <w:noProof/>
                <w:sz w:val="16"/>
                <w:szCs w:val="16"/>
              </w:rPr>
            </w:pPr>
            <w:r w:rsidRPr="007F5B60">
              <w:rPr>
                <w:rFonts w:ascii="Leelawadee" w:hAnsi="Leelawadee" w:cs="Leelawadee"/>
                <w:b/>
                <w:noProof/>
                <w:sz w:val="16"/>
                <w:szCs w:val="16"/>
              </w:rPr>
              <w:t>Organiser code:</w:t>
            </w:r>
            <w:r w:rsidRPr="007F5B60">
              <w:rPr>
                <w:rFonts w:ascii="Leelawadee" w:hAnsi="Leelawadee" w:cs="Leelawadee"/>
                <w:noProof/>
                <w:sz w:val="16"/>
                <w:szCs w:val="16"/>
              </w:rPr>
              <w:t xml:space="preserve"> YR7DIGTECH</w:t>
            </w:r>
          </w:p>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 xml:space="preserve">or the task on Data Protection &amp; the Law on </w:t>
            </w:r>
            <w:hyperlink r:id="rId11"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w:t>
            </w:r>
          </w:p>
        </w:tc>
      </w:tr>
      <w:tr w:rsidR="007F5B60" w:rsidRPr="007F5B60" w:rsidTr="00E51775">
        <w:tc>
          <w:tcPr>
            <w:tcW w:w="1413" w:type="dxa"/>
            <w:vAlign w:val="center"/>
          </w:tcPr>
          <w:p w:rsidR="007F5B60" w:rsidRPr="007F5B60" w:rsidRDefault="007F5B60" w:rsidP="005B6A20">
            <w:pPr>
              <w:jc w:val="both"/>
              <w:rPr>
                <w:rFonts w:ascii="Leelawadee" w:hAnsi="Leelawadee" w:cs="Leelawadee"/>
                <w:b/>
                <w:sz w:val="16"/>
                <w:szCs w:val="16"/>
              </w:rPr>
            </w:pPr>
            <w:r w:rsidRPr="007F5B60">
              <w:rPr>
                <w:rFonts w:ascii="Leelawadee" w:hAnsi="Leelawadee" w:cs="Leelawadee"/>
                <w:b/>
                <w:sz w:val="16"/>
                <w:szCs w:val="16"/>
              </w:rPr>
              <w:t>Drama</w:t>
            </w:r>
          </w:p>
        </w:tc>
        <w:tc>
          <w:tcPr>
            <w:tcW w:w="9644" w:type="dxa"/>
            <w:gridSpan w:val="2"/>
            <w:vAlign w:val="center"/>
          </w:tcPr>
          <w:p w:rsidR="007F5B60" w:rsidRPr="007F5B60" w:rsidRDefault="007F5B60" w:rsidP="005B6A20">
            <w:pPr>
              <w:rPr>
                <w:rFonts w:ascii="Leelawadee" w:hAnsi="Leelawadee" w:cs="Leelawadee"/>
                <w:sz w:val="16"/>
                <w:szCs w:val="16"/>
              </w:rPr>
            </w:pPr>
            <w:r w:rsidRPr="007F5B60">
              <w:rPr>
                <w:rFonts w:ascii="Leelawadee" w:hAnsi="Leelawadee" w:cs="Leelawadee"/>
                <w:noProof/>
                <w:sz w:val="16"/>
                <w:szCs w:val="16"/>
              </w:rPr>
              <w:t xml:space="preserve">Look at the tasks grid and work out which tasks you have completed so far.  Complete one more of the tasks this week. </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 xml:space="preserve">English </w:t>
            </w:r>
          </w:p>
        </w:tc>
        <w:tc>
          <w:tcPr>
            <w:tcW w:w="4819" w:type="dxa"/>
            <w:vAlign w:val="center"/>
          </w:tcPr>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Section 5 of the workbook- Writing Fiction and Non Fiction-</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Read pages 47-60 and make notes</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Test your knowledge by completing the practise questions on pages 61-64</w:t>
            </w:r>
          </w:p>
          <w:p w:rsidR="001953C5" w:rsidRPr="007F5B60" w:rsidRDefault="001953C5" w:rsidP="005B6A20">
            <w:pPr>
              <w:rPr>
                <w:rFonts w:ascii="Leelawadee" w:hAnsi="Leelawadee" w:cs="Leelawadee"/>
                <w:sz w:val="16"/>
                <w:szCs w:val="16"/>
              </w:rPr>
            </w:pPr>
          </w:p>
        </w:tc>
        <w:tc>
          <w:tcPr>
            <w:tcW w:w="4825" w:type="dxa"/>
            <w:vAlign w:val="center"/>
          </w:tcPr>
          <w:p w:rsidR="001953C5" w:rsidRPr="007F5B60" w:rsidRDefault="001953C5" w:rsidP="005F6648">
            <w:pPr>
              <w:rPr>
                <w:rFonts w:ascii="Leelawadee" w:hAnsi="Leelawadee" w:cs="Leelawadee"/>
                <w:noProof/>
                <w:sz w:val="16"/>
                <w:szCs w:val="16"/>
              </w:rPr>
            </w:pPr>
            <w:hyperlink r:id="rId12" w:history="1">
              <w:r w:rsidRPr="007F5B60">
                <w:rPr>
                  <w:rStyle w:val="Hyperlink"/>
                  <w:rFonts w:ascii="Leelawadee" w:hAnsi="Leelawadee" w:cs="Leelawadee"/>
                  <w:noProof/>
                  <w:sz w:val="16"/>
                  <w:szCs w:val="16"/>
                </w:rPr>
                <w:t>https://www.bbc.co.uk/bitesize/dailylessons</w:t>
              </w:r>
            </w:hyperlink>
            <w:r w:rsidRPr="007F5B60">
              <w:rPr>
                <w:rFonts w:ascii="Leelawadee" w:hAnsi="Leelawadee" w:cs="Leelawadee"/>
                <w:noProof/>
                <w:sz w:val="16"/>
                <w:szCs w:val="16"/>
              </w:rPr>
              <w:t xml:space="preserve"> for English Or </w:t>
            </w:r>
            <w:hyperlink r:id="rId13" w:history="1">
              <w:r w:rsidRPr="007F5B60">
                <w:rPr>
                  <w:rStyle w:val="Hyperlink"/>
                  <w:rFonts w:ascii="Leelawadee" w:hAnsi="Leelawadee" w:cs="Leelawadee"/>
                  <w:sz w:val="16"/>
                  <w:szCs w:val="16"/>
                </w:rPr>
                <w:t>https://classroom.google.com</w:t>
              </w:r>
            </w:hyperlink>
            <w:r w:rsidRPr="007F5B60">
              <w:rPr>
                <w:rFonts w:ascii="Leelawadee" w:hAnsi="Leelawadee" w:cs="Leelawadee"/>
                <w:sz w:val="16"/>
                <w:szCs w:val="16"/>
              </w:rPr>
              <w:t xml:space="preserve"> </w:t>
            </w:r>
            <w:r w:rsidRPr="007F5B60">
              <w:rPr>
                <w:rFonts w:ascii="Leelawadee" w:hAnsi="Leelawadee" w:cs="Leelawadee"/>
                <w:noProof/>
                <w:sz w:val="16"/>
                <w:szCs w:val="16"/>
              </w:rPr>
              <w:t xml:space="preserve">tasks set by class teachers: </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Ms. Taylor  7x1  </w:t>
            </w:r>
            <w:r w:rsidRPr="007F5B60">
              <w:rPr>
                <w:rFonts w:ascii="Leelawadee" w:hAnsi="Leelawadee" w:cs="Leelawadee"/>
                <w:b/>
                <w:noProof/>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of7ebd2</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Ms. Brown  7x2  </w:t>
            </w:r>
            <w:r w:rsidRPr="007F5B60">
              <w:rPr>
                <w:rFonts w:ascii="Leelawadee" w:hAnsi="Leelawadee" w:cs="Leelawadee"/>
                <w:b/>
                <w:noProof/>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hq6KvFr</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Mrs. Morgan 7x3  </w:t>
            </w:r>
            <w:r w:rsidRPr="007F5B60">
              <w:rPr>
                <w:rFonts w:ascii="Leelawadee" w:hAnsi="Leelawadee" w:cs="Leelawadee"/>
                <w:b/>
                <w:noProof/>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7kx3rhp</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Miss. Bamber 7x4  </w:t>
            </w:r>
            <w:r w:rsidRPr="007F5B60">
              <w:rPr>
                <w:rFonts w:ascii="Leelawadee" w:hAnsi="Leelawadee" w:cs="Leelawadee"/>
                <w:b/>
                <w:noProof/>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gn4qwdk</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Mr. Turley 7y1 </w:t>
            </w:r>
            <w:r w:rsidRPr="007F5B60">
              <w:rPr>
                <w:rFonts w:ascii="Leelawadee" w:hAnsi="Leelawadee" w:cs="Leelawadee"/>
                <w:b/>
                <w:noProof/>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n67xse2</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Ms. Brown 7y2  </w:t>
            </w:r>
            <w:r w:rsidRPr="007F5B60">
              <w:rPr>
                <w:rFonts w:ascii="Leelawadee" w:hAnsi="Leelawadee" w:cs="Leelawadee"/>
                <w:b/>
                <w:noProof/>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5Fxrd7J</w:t>
            </w:r>
          </w:p>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 xml:space="preserve">Mrs. Gregory  7y3  </w:t>
            </w:r>
            <w:r w:rsidRPr="007F5B60">
              <w:rPr>
                <w:rFonts w:ascii="Leelawadee" w:hAnsi="Leelawadee" w:cs="Leelawadee"/>
                <w:b/>
                <w:noProof/>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ptdd7bw</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 xml:space="preserve">Geography </w:t>
            </w:r>
          </w:p>
        </w:tc>
        <w:tc>
          <w:tcPr>
            <w:tcW w:w="4819" w:type="dxa"/>
            <w:vAlign w:val="center"/>
          </w:tcPr>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Page 84-85 Economic Activity</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Secondary Sector</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Manufacturing industry -  what 5 things do factories need operate, how has this changed in recent years?</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What countries do most Manufacturing today? Why is this, what do they do - could you make a poster about the products made? What are sweatshops and why are they a bad thing?</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Tertiary Sector</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What is this sector about, using Page 85 can you create a mind map of types of Tertiary jobs, do you know anyone who has any other these jobs - add them to the map.</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What is the largest shopping centre to Blackpool? What are the problems with larger high street stores and supermarkets?</w:t>
            </w:r>
          </w:p>
          <w:p w:rsidR="001953C5" w:rsidRPr="007F5B60" w:rsidRDefault="001953C5" w:rsidP="005B6A20">
            <w:pPr>
              <w:rPr>
                <w:rFonts w:ascii="Leelawadee" w:hAnsi="Leelawadee" w:cs="Leelawadee"/>
                <w:noProof/>
                <w:sz w:val="16"/>
                <w:szCs w:val="16"/>
              </w:rPr>
            </w:pPr>
            <w:r w:rsidRPr="007F5B60">
              <w:rPr>
                <w:rFonts w:ascii="Leelawadee" w:hAnsi="Leelawadee" w:cs="Leelawadee"/>
                <w:noProof/>
                <w:sz w:val="16"/>
                <w:szCs w:val="16"/>
              </w:rPr>
              <w:t>Questions Page 85, 99, 113. 176-177</w:t>
            </w:r>
          </w:p>
        </w:tc>
        <w:tc>
          <w:tcPr>
            <w:tcW w:w="4825" w:type="dxa"/>
            <w:vAlign w:val="center"/>
          </w:tcPr>
          <w:p w:rsidR="001953C5" w:rsidRPr="007F5B60" w:rsidRDefault="001953C5" w:rsidP="005B6A20">
            <w:pPr>
              <w:rPr>
                <w:rFonts w:ascii="Leelawadee" w:hAnsi="Leelawadee" w:cs="Leelawadee"/>
                <w:noProof/>
                <w:sz w:val="16"/>
                <w:szCs w:val="16"/>
              </w:rPr>
            </w:pPr>
            <w:hyperlink r:id="rId14" w:history="1">
              <w:r w:rsidRPr="007F5B60">
                <w:rPr>
                  <w:rStyle w:val="Hyperlink"/>
                  <w:rFonts w:ascii="Leelawadee" w:hAnsi="Leelawadee" w:cs="Leelawadee"/>
                  <w:sz w:val="16"/>
                  <w:szCs w:val="16"/>
                </w:rPr>
                <w:t>https://classroom.google.com</w:t>
              </w:r>
            </w:hyperlink>
            <w:r w:rsidRPr="007F5B60">
              <w:rPr>
                <w:rFonts w:ascii="Leelawadee" w:hAnsi="Leelawadee" w:cs="Leelawadee"/>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 xml:space="preserve">56o4f4r. </w:t>
            </w:r>
          </w:p>
          <w:p w:rsidR="001953C5" w:rsidRPr="007F5B60" w:rsidRDefault="001953C5" w:rsidP="005B6A20">
            <w:pPr>
              <w:rPr>
                <w:rFonts w:ascii="Leelawadee" w:hAnsi="Leelawadee" w:cs="Leelawadee"/>
                <w:noProof/>
                <w:sz w:val="16"/>
                <w:szCs w:val="16"/>
              </w:rPr>
            </w:pPr>
            <w:r w:rsidRPr="007F5B60">
              <w:rPr>
                <w:rFonts w:ascii="Leelawadee" w:hAnsi="Leelawadee" w:cs="Leelawadee"/>
                <w:noProof/>
                <w:sz w:val="16"/>
                <w:szCs w:val="16"/>
              </w:rPr>
              <w:t>Make notes from pages 84-85 and complete the quiz.</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History</w:t>
            </w:r>
          </w:p>
        </w:tc>
        <w:tc>
          <w:tcPr>
            <w:tcW w:w="4819" w:type="dxa"/>
            <w:vAlign w:val="center"/>
          </w:tcPr>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Using pages 28-29 of the workbook provided, read and make notes on the Peasants Revolt.  Areas to focus on: Why did the Peasants Revolt happen? What were the main events of the revolt? How did the King stop the revolt?</w:t>
            </w:r>
          </w:p>
        </w:tc>
        <w:tc>
          <w:tcPr>
            <w:tcW w:w="4825" w:type="dxa"/>
            <w:vAlign w:val="center"/>
          </w:tcPr>
          <w:p w:rsidR="001953C5" w:rsidRPr="007F5B60" w:rsidRDefault="001953C5" w:rsidP="005B6A20">
            <w:pPr>
              <w:rPr>
                <w:rFonts w:ascii="Leelawadee" w:hAnsi="Leelawadee" w:cs="Leelawadee"/>
                <w:noProof/>
                <w:sz w:val="16"/>
                <w:szCs w:val="16"/>
              </w:rPr>
            </w:pPr>
            <w:r w:rsidRPr="007F5B60">
              <w:rPr>
                <w:rFonts w:ascii="Leelawadee" w:hAnsi="Leelawadee" w:cs="Leelawadee"/>
                <w:noProof/>
                <w:sz w:val="16"/>
                <w:szCs w:val="16"/>
              </w:rPr>
              <w:t xml:space="preserve">Task on The Peasants Revolt. </w:t>
            </w:r>
          </w:p>
          <w:p w:rsidR="001953C5" w:rsidRPr="007F5B60" w:rsidRDefault="001953C5" w:rsidP="005B6A20">
            <w:pPr>
              <w:rPr>
                <w:rFonts w:ascii="Leelawadee" w:hAnsi="Leelawadee" w:cs="Leelawadee"/>
                <w:sz w:val="16"/>
                <w:szCs w:val="16"/>
              </w:rPr>
            </w:pPr>
            <w:hyperlink r:id="rId15" w:history="1">
              <w:r w:rsidRPr="007F5B60">
                <w:rPr>
                  <w:rStyle w:val="Hyperlink"/>
                  <w:rFonts w:ascii="Leelawadee" w:hAnsi="Leelawadee" w:cs="Leelawadee"/>
                  <w:noProof/>
                  <w:sz w:val="16"/>
                  <w:szCs w:val="16"/>
                </w:rPr>
                <w:t>https://classroom.google.com</w:t>
              </w:r>
            </w:hyperlink>
            <w:r w:rsidRPr="007F5B60">
              <w:rPr>
                <w:rFonts w:ascii="Leelawadee" w:hAnsi="Leelawadee" w:cs="Leelawadee"/>
                <w:b/>
                <w:noProof/>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 xml:space="preserve"> 5v5666x</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Maths</w:t>
            </w:r>
          </w:p>
        </w:tc>
        <w:tc>
          <w:tcPr>
            <w:tcW w:w="4819" w:type="dxa"/>
            <w:vAlign w:val="center"/>
          </w:tcPr>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Students to work through pages 51-55 on sequences and inequalities </w:t>
            </w:r>
          </w:p>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then complete practice questions.</w:t>
            </w:r>
          </w:p>
        </w:tc>
        <w:tc>
          <w:tcPr>
            <w:tcW w:w="4825" w:type="dxa"/>
            <w:vAlign w:val="center"/>
          </w:tcPr>
          <w:p w:rsidR="001953C5" w:rsidRPr="007F5B60" w:rsidRDefault="001953C5" w:rsidP="005B6A20">
            <w:pPr>
              <w:rPr>
                <w:rFonts w:ascii="Leelawadee" w:hAnsi="Leelawadee" w:cs="Leelawadee"/>
                <w:noProof/>
                <w:sz w:val="16"/>
                <w:szCs w:val="16"/>
              </w:rPr>
            </w:pPr>
            <w:r w:rsidRPr="007F5B60">
              <w:rPr>
                <w:rFonts w:ascii="Leelawadee" w:hAnsi="Leelawadee" w:cs="Leelawadee"/>
                <w:noProof/>
                <w:sz w:val="16"/>
                <w:szCs w:val="16"/>
              </w:rPr>
              <w:t>Working through sequences</w:t>
            </w:r>
          </w:p>
          <w:p w:rsidR="001953C5" w:rsidRPr="007F5B60" w:rsidRDefault="001953C5" w:rsidP="005B6A20">
            <w:pPr>
              <w:rPr>
                <w:rFonts w:ascii="Leelawadee" w:hAnsi="Leelawadee" w:cs="Leelawadee"/>
                <w:b/>
                <w:noProof/>
                <w:sz w:val="16"/>
                <w:szCs w:val="16"/>
              </w:rPr>
            </w:pPr>
            <w:hyperlink r:id="rId16" w:history="1">
              <w:r w:rsidRPr="007F5B60">
                <w:rPr>
                  <w:rStyle w:val="Hyperlink"/>
                  <w:rFonts w:ascii="Leelawadee" w:hAnsi="Leelawadee" w:cs="Leelawadee"/>
                  <w:sz w:val="16"/>
                  <w:szCs w:val="16"/>
                </w:rPr>
                <w:t>https://classroom.google.com</w:t>
              </w:r>
            </w:hyperlink>
            <w:r w:rsidRPr="007F5B60">
              <w:rPr>
                <w:rFonts w:ascii="Leelawadee" w:hAnsi="Leelawadee" w:cs="Leelawadee"/>
                <w:sz w:val="16"/>
                <w:szCs w:val="16"/>
              </w:rPr>
              <w:t xml:space="preserve"> </w:t>
            </w:r>
            <w:r w:rsidRPr="007F5B60">
              <w:rPr>
                <w:rFonts w:ascii="Leelawadee" w:hAnsi="Leelawadee" w:cs="Leelawadee"/>
                <w:noProof/>
                <w:sz w:val="16"/>
                <w:szCs w:val="16"/>
              </w:rPr>
              <w:t xml:space="preserve"> </w:t>
            </w:r>
            <w:r w:rsidRPr="007F5B60">
              <w:rPr>
                <w:rFonts w:ascii="Leelawadee" w:hAnsi="Leelawadee" w:cs="Leelawadee"/>
                <w:b/>
                <w:noProof/>
                <w:sz w:val="16"/>
                <w:szCs w:val="16"/>
              </w:rPr>
              <w:t xml:space="preserve"> </w:t>
            </w:r>
          </w:p>
          <w:p w:rsidR="001953C5" w:rsidRPr="007F5B60" w:rsidRDefault="001953C5" w:rsidP="005B6A20">
            <w:pPr>
              <w:rPr>
                <w:rFonts w:ascii="Leelawadee" w:hAnsi="Leelawadee" w:cs="Leelawadee"/>
                <w:sz w:val="16"/>
                <w:szCs w:val="16"/>
              </w:rPr>
            </w:pP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gcujouz</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MFL</w:t>
            </w:r>
          </w:p>
        </w:tc>
        <w:tc>
          <w:tcPr>
            <w:tcW w:w="4819" w:type="dxa"/>
            <w:vAlign w:val="center"/>
          </w:tcPr>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Workbook: Section 4 Food and drink. Read and take notes on pages 51-52 on fruit, veg, meat and dairy.. Create a poster in French with 5 foods in each category of food group.</w:t>
            </w:r>
          </w:p>
        </w:tc>
        <w:tc>
          <w:tcPr>
            <w:tcW w:w="4825" w:type="dxa"/>
            <w:vAlign w:val="center"/>
          </w:tcPr>
          <w:p w:rsidR="001953C5" w:rsidRPr="007F5B60" w:rsidRDefault="001953C5" w:rsidP="005B6A20">
            <w:pPr>
              <w:rPr>
                <w:rFonts w:ascii="Leelawadee" w:hAnsi="Leelawadee" w:cs="Leelawadee"/>
                <w:noProof/>
                <w:sz w:val="16"/>
                <w:szCs w:val="16"/>
              </w:rPr>
            </w:pPr>
            <w:r w:rsidRPr="007F5B60">
              <w:rPr>
                <w:rFonts w:ascii="Leelawadee" w:hAnsi="Leelawadee" w:cs="Leelawadee"/>
                <w:noProof/>
                <w:sz w:val="16"/>
                <w:szCs w:val="16"/>
              </w:rPr>
              <w:t xml:space="preserve">Use your linguascope login details to go on </w:t>
            </w:r>
            <w:bookmarkStart w:id="0" w:name="_GoBack"/>
            <w:r w:rsidR="00AF088F" w:rsidRPr="00AF088F">
              <w:rPr>
                <w:rFonts w:ascii="Leelawadee" w:hAnsi="Leelawadee" w:cs="Leelawadee"/>
                <w:noProof/>
                <w:sz w:val="16"/>
                <w:szCs w:val="16"/>
              </w:rPr>
              <w:fldChar w:fldCharType="begin"/>
            </w:r>
            <w:r w:rsidR="00AF088F" w:rsidRPr="00AF088F">
              <w:rPr>
                <w:rFonts w:ascii="Leelawadee" w:hAnsi="Leelawadee" w:cs="Leelawadee"/>
                <w:noProof/>
                <w:sz w:val="16"/>
                <w:szCs w:val="16"/>
              </w:rPr>
              <w:instrText xml:space="preserve"> HYPERLINK "http://www.linguascope.com" </w:instrText>
            </w:r>
            <w:r w:rsidR="00AF088F" w:rsidRPr="00AF088F">
              <w:rPr>
                <w:rFonts w:ascii="Leelawadee" w:hAnsi="Leelawadee" w:cs="Leelawadee"/>
                <w:noProof/>
                <w:sz w:val="16"/>
                <w:szCs w:val="16"/>
              </w:rPr>
              <w:fldChar w:fldCharType="separate"/>
            </w:r>
            <w:r w:rsidR="00AF088F" w:rsidRPr="00AF088F">
              <w:rPr>
                <w:rStyle w:val="Hyperlink"/>
                <w:rFonts w:ascii="Leelawadee" w:hAnsi="Leelawadee" w:cs="Leelawadee"/>
                <w:noProof/>
                <w:sz w:val="16"/>
                <w:szCs w:val="16"/>
              </w:rPr>
              <w:t>www.linguascope.com</w:t>
            </w:r>
            <w:r w:rsidR="00AF088F" w:rsidRPr="00AF088F">
              <w:rPr>
                <w:rFonts w:ascii="Leelawadee" w:hAnsi="Leelawadee" w:cs="Leelawadee"/>
                <w:noProof/>
                <w:sz w:val="16"/>
                <w:szCs w:val="16"/>
              </w:rPr>
              <w:fldChar w:fldCharType="end"/>
            </w:r>
            <w:bookmarkEnd w:id="0"/>
            <w:r w:rsidR="00AF088F">
              <w:rPr>
                <w:rFonts w:ascii="Leelawadee" w:hAnsi="Leelawadee" w:cs="Leelawadee"/>
                <w:noProof/>
                <w:sz w:val="18"/>
                <w:szCs w:val="19"/>
              </w:rPr>
              <w:t xml:space="preserve"> </w:t>
            </w:r>
            <w:r w:rsidRPr="007F5B60">
              <w:rPr>
                <w:rFonts w:ascii="Leelawadee" w:hAnsi="Leelawadee" w:cs="Leelawadee"/>
                <w:noProof/>
                <w:sz w:val="16"/>
                <w:szCs w:val="16"/>
              </w:rPr>
              <w:t>section</w:t>
            </w:r>
            <w:r w:rsidR="00AF088F">
              <w:rPr>
                <w:rFonts w:ascii="Leelawadee" w:hAnsi="Leelawadee" w:cs="Leelawadee"/>
                <w:noProof/>
                <w:sz w:val="16"/>
                <w:szCs w:val="16"/>
              </w:rPr>
              <w:t xml:space="preserve"> </w:t>
            </w:r>
            <w:r w:rsidRPr="007F5B60">
              <w:rPr>
                <w:rFonts w:ascii="Leelawadee" w:hAnsi="Leelawadee" w:cs="Leelawadee"/>
                <w:noProof/>
                <w:sz w:val="16"/>
                <w:szCs w:val="16"/>
              </w:rPr>
              <w:t>food</w:t>
            </w:r>
            <w:r w:rsidR="00AF088F">
              <w:rPr>
                <w:rFonts w:ascii="Leelawadee" w:hAnsi="Leelawadee" w:cs="Leelawadee"/>
                <w:noProof/>
                <w:sz w:val="16"/>
                <w:szCs w:val="16"/>
              </w:rPr>
              <w:t xml:space="preserve"> </w:t>
            </w:r>
            <w:r w:rsidRPr="007F5B60">
              <w:rPr>
                <w:rFonts w:ascii="Leelawadee" w:hAnsi="Leelawadee" w:cs="Leelawadee"/>
                <w:noProof/>
                <w:sz w:val="16"/>
                <w:szCs w:val="16"/>
              </w:rPr>
              <w:t>and</w:t>
            </w:r>
            <w:r w:rsidR="00AF088F">
              <w:rPr>
                <w:rFonts w:ascii="Leelawadee" w:hAnsi="Leelawadee" w:cs="Leelawadee"/>
                <w:noProof/>
                <w:sz w:val="16"/>
                <w:szCs w:val="16"/>
              </w:rPr>
              <w:t xml:space="preserve"> </w:t>
            </w:r>
            <w:r w:rsidRPr="007F5B60">
              <w:rPr>
                <w:rFonts w:ascii="Leelawadee" w:hAnsi="Leelawadee" w:cs="Leelawadee"/>
                <w:noProof/>
                <w:sz w:val="16"/>
                <w:szCs w:val="16"/>
              </w:rPr>
              <w:t xml:space="preserve">drink </w:t>
            </w:r>
          </w:p>
        </w:tc>
      </w:tr>
      <w:tr w:rsidR="007F5B60" w:rsidRPr="007F5B60" w:rsidTr="008A391C">
        <w:tc>
          <w:tcPr>
            <w:tcW w:w="1413" w:type="dxa"/>
            <w:vAlign w:val="center"/>
          </w:tcPr>
          <w:p w:rsidR="007F5B60" w:rsidRPr="007F5B60" w:rsidRDefault="007F5B60" w:rsidP="005B6A20">
            <w:pPr>
              <w:jc w:val="both"/>
              <w:rPr>
                <w:rFonts w:ascii="Leelawadee" w:hAnsi="Leelawadee" w:cs="Leelawadee"/>
                <w:b/>
                <w:sz w:val="16"/>
                <w:szCs w:val="16"/>
              </w:rPr>
            </w:pPr>
            <w:r w:rsidRPr="007F5B60">
              <w:rPr>
                <w:rFonts w:ascii="Leelawadee" w:hAnsi="Leelawadee" w:cs="Leelawadee"/>
                <w:b/>
                <w:sz w:val="16"/>
                <w:szCs w:val="16"/>
              </w:rPr>
              <w:t>Music</w:t>
            </w:r>
          </w:p>
        </w:tc>
        <w:tc>
          <w:tcPr>
            <w:tcW w:w="9644" w:type="dxa"/>
            <w:gridSpan w:val="2"/>
            <w:vAlign w:val="center"/>
          </w:tcPr>
          <w:p w:rsidR="007F5B60" w:rsidRPr="007F5B60" w:rsidRDefault="007F5B60" w:rsidP="005B6A20">
            <w:pPr>
              <w:rPr>
                <w:rFonts w:ascii="Leelawadee" w:hAnsi="Leelawadee" w:cs="Leelawadee"/>
                <w:sz w:val="16"/>
                <w:szCs w:val="16"/>
              </w:rPr>
            </w:pPr>
            <w:r w:rsidRPr="007F5B60">
              <w:rPr>
                <w:rFonts w:ascii="Leelawadee" w:hAnsi="Leelawadee" w:cs="Leelawadee"/>
                <w:noProof/>
                <w:sz w:val="16"/>
                <w:szCs w:val="16"/>
              </w:rPr>
              <w:t xml:space="preserve">Look at the tasks grid and work out which tasks you have completed so far.  Complete one more of the tasks this week.  </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 xml:space="preserve">PE </w:t>
            </w:r>
          </w:p>
        </w:tc>
        <w:tc>
          <w:tcPr>
            <w:tcW w:w="4819" w:type="dxa"/>
            <w:vAlign w:val="center"/>
          </w:tcPr>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Complete a daily workout completing the following exercises for 1 minute 10 seconds each - sit ups, press ups, jumping squats, walking lunges, ski sit, mountain climbers, arm circles, star jumps, running on the spot, toe touches and up and down plank</w:t>
            </w:r>
          </w:p>
        </w:tc>
        <w:tc>
          <w:tcPr>
            <w:tcW w:w="4825" w:type="dxa"/>
            <w:vAlign w:val="center"/>
          </w:tcPr>
          <w:p w:rsidR="001953C5" w:rsidRPr="007F5B60" w:rsidRDefault="001953C5" w:rsidP="003E5896">
            <w:pPr>
              <w:rPr>
                <w:rFonts w:ascii="Leelawadee" w:hAnsi="Leelawadee" w:cs="Leelawadee"/>
                <w:sz w:val="16"/>
                <w:szCs w:val="16"/>
              </w:rPr>
            </w:pPr>
            <w:r w:rsidRPr="007F5B60">
              <w:rPr>
                <w:rFonts w:ascii="Leelawadee" w:hAnsi="Leelawadee" w:cs="Leelawadee"/>
                <w:noProof/>
                <w:sz w:val="16"/>
                <w:szCs w:val="16"/>
              </w:rPr>
              <w:t xml:space="preserve">Complete Joe Wicks PE session on You tube. Streams live every day between 9-9.30 but can be done anytime of day. Check out the Lancashire School Games website for exercise ideas and weekly challenges. </w:t>
            </w:r>
            <w:hyperlink r:id="rId17" w:history="1">
              <w:r w:rsidRPr="007F5B60">
                <w:rPr>
                  <w:rStyle w:val="Hyperlink"/>
                  <w:rFonts w:ascii="Leelawadee" w:hAnsi="Leelawadee" w:cs="Leelawadee"/>
                  <w:noProof/>
                  <w:sz w:val="16"/>
                  <w:szCs w:val="16"/>
                </w:rPr>
                <w:t>https://lancashireschoolgames.co.uk/resources-for-teenagers-secondary-schools/</w:t>
              </w:r>
            </w:hyperlink>
            <w:r w:rsidRPr="007F5B60">
              <w:rPr>
                <w:rFonts w:ascii="Leelawadee" w:hAnsi="Leelawadee" w:cs="Leelawadee"/>
                <w:noProof/>
                <w:sz w:val="16"/>
                <w:szCs w:val="16"/>
              </w:rPr>
              <w:t xml:space="preserve"> </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Science</w:t>
            </w:r>
          </w:p>
        </w:tc>
        <w:tc>
          <w:tcPr>
            <w:tcW w:w="4819" w:type="dxa"/>
            <w:vAlign w:val="center"/>
          </w:tcPr>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Read and make notes  pages 20-25.</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 You will be looking at Plants and </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 xml:space="preserve">their Ecosystem. Answer the </w:t>
            </w:r>
          </w:p>
          <w:p w:rsidR="001953C5" w:rsidRPr="007F5B60" w:rsidRDefault="001953C5" w:rsidP="005F6648">
            <w:pPr>
              <w:rPr>
                <w:rFonts w:ascii="Leelawadee" w:hAnsi="Leelawadee" w:cs="Leelawadee"/>
                <w:noProof/>
                <w:sz w:val="16"/>
                <w:szCs w:val="16"/>
              </w:rPr>
            </w:pPr>
            <w:r w:rsidRPr="007F5B60">
              <w:rPr>
                <w:rFonts w:ascii="Leelawadee" w:hAnsi="Leelawadee" w:cs="Leelawadee"/>
                <w:noProof/>
                <w:sz w:val="16"/>
                <w:szCs w:val="16"/>
              </w:rPr>
              <w:t>practice questions on page 27.</w:t>
            </w:r>
          </w:p>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Finally, 'Review' your understanding on page 37.</w:t>
            </w:r>
          </w:p>
        </w:tc>
        <w:tc>
          <w:tcPr>
            <w:tcW w:w="4825" w:type="dxa"/>
            <w:vAlign w:val="center"/>
          </w:tcPr>
          <w:p w:rsidR="001953C5" w:rsidRPr="007F5B60" w:rsidRDefault="001953C5" w:rsidP="005F6648">
            <w:pPr>
              <w:rPr>
                <w:rFonts w:ascii="Leelawadee" w:hAnsi="Leelawadee" w:cs="Leelawadee"/>
                <w:noProof/>
                <w:sz w:val="16"/>
                <w:szCs w:val="16"/>
              </w:rPr>
            </w:pPr>
            <w:hyperlink r:id="rId18" w:history="1">
              <w:r w:rsidRPr="007F5B60">
                <w:rPr>
                  <w:rStyle w:val="Hyperlink"/>
                  <w:rFonts w:ascii="Leelawadee" w:hAnsi="Leelawadee" w:cs="Leelawadee"/>
                  <w:sz w:val="16"/>
                  <w:szCs w:val="16"/>
                </w:rPr>
                <w:t>https://classroom.google.com</w:t>
              </w:r>
            </w:hyperlink>
            <w:r w:rsidRPr="007F5B60">
              <w:rPr>
                <w:rFonts w:ascii="Leelawadee" w:hAnsi="Leelawadee" w:cs="Leelawadee"/>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 xml:space="preserve">na6b5p4 </w:t>
            </w:r>
          </w:p>
          <w:p w:rsidR="001953C5" w:rsidRPr="007F5B60" w:rsidRDefault="001953C5" w:rsidP="005F6648">
            <w:pPr>
              <w:rPr>
                <w:rFonts w:ascii="Leelawadee" w:hAnsi="Leelawadee" w:cs="Leelawadee"/>
                <w:noProof/>
                <w:sz w:val="16"/>
                <w:szCs w:val="16"/>
              </w:rPr>
            </w:pPr>
            <w:hyperlink r:id="rId19" w:history="1">
              <w:r w:rsidRPr="007F5B60">
                <w:rPr>
                  <w:rStyle w:val="Hyperlink"/>
                  <w:rFonts w:ascii="Leelawadee" w:hAnsi="Leelawadee" w:cs="Leelawadee"/>
                  <w:sz w:val="16"/>
                  <w:szCs w:val="16"/>
                </w:rPr>
                <w:t>https://senecalearning.com/en-GB/</w:t>
              </w:r>
            </w:hyperlink>
            <w:r w:rsidRPr="007F5B60">
              <w:rPr>
                <w:rFonts w:ascii="Leelawadee" w:hAnsi="Leelawadee" w:cs="Leelawadee"/>
                <w:noProof/>
                <w:sz w:val="16"/>
                <w:szCs w:val="16"/>
              </w:rPr>
              <w:t xml:space="preserve"> and complete assigments set </w:t>
            </w:r>
            <w:r w:rsidRPr="007F5B60">
              <w:rPr>
                <w:rFonts w:ascii="Leelawadee" w:hAnsi="Leelawadee" w:cs="Leelawadee"/>
                <w:b/>
                <w:noProof/>
                <w:sz w:val="16"/>
                <w:szCs w:val="16"/>
              </w:rPr>
              <w:t xml:space="preserve"> </w:t>
            </w:r>
            <w:r w:rsidRPr="007F5B60">
              <w:rPr>
                <w:rFonts w:ascii="Leelawadee" w:hAnsi="Leelawadee" w:cs="Leelawadee"/>
                <w:b/>
                <w:noProof/>
                <w:sz w:val="16"/>
                <w:szCs w:val="16"/>
              </w:rPr>
              <w:t xml:space="preserve">Class code: </w:t>
            </w:r>
            <w:r w:rsidRPr="007F5B60">
              <w:rPr>
                <w:rFonts w:ascii="Leelawadee" w:hAnsi="Leelawadee" w:cs="Leelawadee"/>
                <w:noProof/>
                <w:sz w:val="16"/>
                <w:szCs w:val="16"/>
              </w:rPr>
              <w:t>c8u99325s2</w:t>
            </w:r>
          </w:p>
          <w:p w:rsidR="001953C5" w:rsidRPr="007F5B60" w:rsidRDefault="001953C5" w:rsidP="009A0467">
            <w:pPr>
              <w:rPr>
                <w:rFonts w:ascii="Leelawadee" w:hAnsi="Leelawadee" w:cs="Leelawadee"/>
                <w:sz w:val="16"/>
                <w:szCs w:val="16"/>
              </w:rPr>
            </w:pPr>
            <w:r w:rsidRPr="007F5B60">
              <w:rPr>
                <w:rFonts w:ascii="Leelawadee" w:hAnsi="Leelawadee" w:cs="Leelawadee"/>
                <w:noProof/>
                <w:sz w:val="16"/>
                <w:szCs w:val="16"/>
              </w:rPr>
              <w:t xml:space="preserve">BBC Bitesize: </w:t>
            </w:r>
            <w:hyperlink r:id="rId20" w:history="1">
              <w:r w:rsidRPr="007F5B60">
                <w:rPr>
                  <w:rStyle w:val="Hyperlink"/>
                  <w:rFonts w:ascii="Leelawadee" w:hAnsi="Leelawadee" w:cs="Leelawadee"/>
                  <w:noProof/>
                  <w:sz w:val="16"/>
                  <w:szCs w:val="16"/>
                </w:rPr>
                <w:t>https://www.bbc.co.uk/bitesize/guides/z2vjrwx/revision/1</w:t>
              </w:r>
            </w:hyperlink>
            <w:r w:rsidRPr="007F5B60">
              <w:rPr>
                <w:rFonts w:ascii="Leelawadee" w:hAnsi="Leelawadee" w:cs="Leelawadee"/>
                <w:noProof/>
                <w:sz w:val="16"/>
                <w:szCs w:val="16"/>
              </w:rPr>
              <w:t xml:space="preserve"> </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 xml:space="preserve">Technology </w:t>
            </w:r>
          </w:p>
        </w:tc>
        <w:tc>
          <w:tcPr>
            <w:tcW w:w="4819" w:type="dxa"/>
            <w:vAlign w:val="center"/>
          </w:tcPr>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Recipe 6 (Apple crumble) - Recipe booklet on website. Task 6 on food homework menu card (Orange task)</w:t>
            </w:r>
          </w:p>
        </w:tc>
        <w:tc>
          <w:tcPr>
            <w:tcW w:w="4825" w:type="dxa"/>
            <w:vAlign w:val="center"/>
          </w:tcPr>
          <w:p w:rsidR="008C2758" w:rsidRPr="007F5B60" w:rsidRDefault="001953C5" w:rsidP="00DF6C15">
            <w:pPr>
              <w:rPr>
                <w:rFonts w:ascii="Leelawadee" w:hAnsi="Leelawadee" w:cs="Leelawadee"/>
                <w:noProof/>
                <w:sz w:val="16"/>
                <w:szCs w:val="16"/>
              </w:rPr>
            </w:pPr>
            <w:r w:rsidRPr="007F5B60">
              <w:rPr>
                <w:rFonts w:ascii="Leelawadee" w:hAnsi="Leelawadee" w:cs="Leelawadee"/>
                <w:noProof/>
                <w:sz w:val="16"/>
                <w:szCs w:val="16"/>
              </w:rPr>
              <w:t>Google classroom - Design a starter, main and dessert on the Theme of “The Sea”. Show multiple views and annotate of your chosen dishes (e.g. customer, what ingredients have been used, cost, how it links to the theme and how you might make it). Put your ideas onto a new google slides.</w:t>
            </w:r>
            <w:r w:rsidR="00DF6C15" w:rsidRPr="007F5B60">
              <w:rPr>
                <w:rFonts w:ascii="Leelawadee" w:hAnsi="Leelawadee" w:cs="Leelawadee"/>
                <w:noProof/>
                <w:sz w:val="16"/>
                <w:szCs w:val="16"/>
              </w:rPr>
              <w:t xml:space="preserve"> </w:t>
            </w:r>
          </w:p>
          <w:p w:rsidR="001953C5" w:rsidRPr="007F5B60" w:rsidRDefault="008C2758" w:rsidP="00DF6C15">
            <w:pPr>
              <w:rPr>
                <w:rFonts w:ascii="Leelawadee" w:hAnsi="Leelawadee" w:cs="Leelawadee"/>
                <w:sz w:val="16"/>
                <w:szCs w:val="16"/>
              </w:rPr>
            </w:pPr>
            <w:hyperlink r:id="rId21" w:history="1">
              <w:r w:rsidRPr="007F5B60">
                <w:rPr>
                  <w:rStyle w:val="Hyperlink"/>
                  <w:rFonts w:ascii="Leelawadee" w:hAnsi="Leelawadee" w:cs="Leelawadee"/>
                  <w:sz w:val="16"/>
                  <w:szCs w:val="16"/>
                </w:rPr>
                <w:t>https://classroom.google.com</w:t>
              </w:r>
            </w:hyperlink>
            <w:r w:rsidR="00DF6C15" w:rsidRPr="007F5B60">
              <w:rPr>
                <w:rFonts w:ascii="Leelawadee" w:hAnsi="Leelawadee" w:cs="Leelawadee"/>
                <w:sz w:val="16"/>
                <w:szCs w:val="16"/>
              </w:rPr>
              <w:t xml:space="preserve">  </w:t>
            </w:r>
            <w:r w:rsidR="001953C5" w:rsidRPr="007F5B60">
              <w:rPr>
                <w:rFonts w:ascii="Leelawadee" w:hAnsi="Leelawadee" w:cs="Leelawadee"/>
                <w:b/>
                <w:noProof/>
                <w:sz w:val="16"/>
                <w:szCs w:val="16"/>
              </w:rPr>
              <w:t xml:space="preserve">Class code: </w:t>
            </w:r>
            <w:r w:rsidR="001953C5" w:rsidRPr="007F5B60">
              <w:rPr>
                <w:rFonts w:ascii="Leelawadee" w:hAnsi="Leelawadee" w:cs="Leelawadee"/>
                <w:noProof/>
                <w:sz w:val="16"/>
                <w:szCs w:val="16"/>
              </w:rPr>
              <w:t>jc64c3d</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CEIAG</w:t>
            </w:r>
          </w:p>
        </w:tc>
        <w:tc>
          <w:tcPr>
            <w:tcW w:w="4819" w:type="dxa"/>
            <w:vAlign w:val="center"/>
          </w:tcPr>
          <w:p w:rsidR="001953C5" w:rsidRPr="007F5B60" w:rsidRDefault="001953C5" w:rsidP="005B6A20">
            <w:pPr>
              <w:rPr>
                <w:rFonts w:ascii="Leelawadee" w:hAnsi="Leelawadee" w:cs="Leelawadee"/>
                <w:sz w:val="16"/>
                <w:szCs w:val="16"/>
              </w:rPr>
            </w:pPr>
          </w:p>
        </w:tc>
        <w:tc>
          <w:tcPr>
            <w:tcW w:w="4825" w:type="dxa"/>
            <w:vAlign w:val="center"/>
          </w:tcPr>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 xml:space="preserve">Complete activity 'Introduction to Employability Action Plan' on </w:t>
            </w:r>
            <w:hyperlink r:id="rId22" w:history="1">
              <w:r w:rsidRPr="007F5B60">
                <w:rPr>
                  <w:rStyle w:val="Hyperlink"/>
                  <w:rFonts w:ascii="Leelawadee" w:hAnsi="Leelawadee" w:cs="Leelawadee"/>
                  <w:noProof/>
                  <w:sz w:val="16"/>
                  <w:szCs w:val="16"/>
                </w:rPr>
                <w:t>https://track.startprofile.com/</w:t>
              </w:r>
            </w:hyperlink>
            <w:r w:rsidRPr="007F5B60">
              <w:rPr>
                <w:rFonts w:ascii="Leelawadee" w:hAnsi="Leelawadee" w:cs="Leelawadee"/>
                <w:noProof/>
                <w:sz w:val="16"/>
                <w:szCs w:val="16"/>
              </w:rPr>
              <w:t xml:space="preserve"> </w:t>
            </w:r>
          </w:p>
        </w:tc>
      </w:tr>
      <w:tr w:rsidR="001953C5" w:rsidRPr="007F5B60" w:rsidTr="008C2758">
        <w:tc>
          <w:tcPr>
            <w:tcW w:w="1413" w:type="dxa"/>
            <w:vAlign w:val="center"/>
          </w:tcPr>
          <w:p w:rsidR="001953C5" w:rsidRPr="007F5B60" w:rsidRDefault="001953C5" w:rsidP="005B6A20">
            <w:pPr>
              <w:jc w:val="both"/>
              <w:rPr>
                <w:rFonts w:ascii="Leelawadee" w:hAnsi="Leelawadee" w:cs="Leelawadee"/>
                <w:b/>
                <w:sz w:val="16"/>
                <w:szCs w:val="16"/>
              </w:rPr>
            </w:pPr>
            <w:r w:rsidRPr="007F5B60">
              <w:rPr>
                <w:rFonts w:ascii="Leelawadee" w:hAnsi="Leelawadee" w:cs="Leelawadee"/>
                <w:b/>
                <w:sz w:val="16"/>
                <w:szCs w:val="16"/>
              </w:rPr>
              <w:t>PHSE</w:t>
            </w:r>
          </w:p>
        </w:tc>
        <w:tc>
          <w:tcPr>
            <w:tcW w:w="4819" w:type="dxa"/>
            <w:vAlign w:val="center"/>
          </w:tcPr>
          <w:p w:rsidR="001953C5" w:rsidRPr="007F5B60" w:rsidRDefault="001953C5" w:rsidP="005B6A20">
            <w:pPr>
              <w:rPr>
                <w:rFonts w:ascii="Leelawadee" w:hAnsi="Leelawadee" w:cs="Leelawadee"/>
                <w:sz w:val="16"/>
                <w:szCs w:val="16"/>
              </w:rPr>
            </w:pPr>
            <w:r w:rsidRPr="007F5B60">
              <w:rPr>
                <w:rFonts w:ascii="Leelawadee" w:hAnsi="Leelawadee" w:cs="Leelawadee"/>
                <w:sz w:val="16"/>
                <w:szCs w:val="16"/>
              </w:rPr>
              <w:t>Aspire Challenge 100! How many can you do in a week?</w:t>
            </w:r>
          </w:p>
        </w:tc>
        <w:tc>
          <w:tcPr>
            <w:tcW w:w="4825" w:type="dxa"/>
            <w:vAlign w:val="center"/>
          </w:tcPr>
          <w:p w:rsidR="001953C5" w:rsidRPr="007F5B60" w:rsidRDefault="001953C5" w:rsidP="005B6A20">
            <w:pPr>
              <w:rPr>
                <w:rFonts w:ascii="Leelawadee" w:hAnsi="Leelawadee" w:cs="Leelawadee"/>
                <w:sz w:val="16"/>
                <w:szCs w:val="16"/>
              </w:rPr>
            </w:pPr>
            <w:r w:rsidRPr="007F5B60">
              <w:rPr>
                <w:rFonts w:ascii="Leelawadee" w:hAnsi="Leelawadee" w:cs="Leelawadee"/>
                <w:noProof/>
                <w:sz w:val="16"/>
                <w:szCs w:val="16"/>
              </w:rPr>
              <w:t xml:space="preserve">This week's story and video </w:t>
            </w:r>
            <w:hyperlink r:id="rId23" w:history="1">
              <w:r w:rsidRPr="007F5B60">
                <w:rPr>
                  <w:rStyle w:val="Hyperlink"/>
                  <w:rFonts w:ascii="Leelawadee" w:hAnsi="Leelawadee" w:cs="Leelawadee"/>
                  <w:noProof/>
                  <w:sz w:val="16"/>
                  <w:szCs w:val="16"/>
                </w:rPr>
                <w:t>https://www.blackpoolaspireacademy.co.uk/pshe</w:t>
              </w:r>
            </w:hyperlink>
          </w:p>
        </w:tc>
      </w:tr>
    </w:tbl>
    <w:p w:rsidR="001953C5" w:rsidRPr="0011524D" w:rsidRDefault="001953C5" w:rsidP="005B6A20">
      <w:pPr>
        <w:rPr>
          <w:sz w:val="12"/>
        </w:rPr>
      </w:pPr>
    </w:p>
    <w:sectPr w:rsidR="001953C5" w:rsidRPr="0011524D" w:rsidSect="00D45460">
      <w:headerReference w:type="default" r:id="rId24"/>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EED" w:rsidRDefault="004C6EED" w:rsidP="0011524D">
      <w:pPr>
        <w:spacing w:after="0" w:line="240" w:lineRule="auto"/>
      </w:pPr>
      <w:r>
        <w:separator/>
      </w:r>
    </w:p>
  </w:endnote>
  <w:endnote w:type="continuationSeparator" w:id="0">
    <w:p w:rsidR="004C6EED" w:rsidRDefault="004C6EED"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EED" w:rsidRDefault="004C6EED" w:rsidP="0011524D">
      <w:pPr>
        <w:spacing w:after="0" w:line="240" w:lineRule="auto"/>
      </w:pPr>
      <w:r>
        <w:separator/>
      </w:r>
    </w:p>
  </w:footnote>
  <w:footnote w:type="continuationSeparator" w:id="0">
    <w:p w:rsidR="004C6EED" w:rsidRDefault="004C6EED"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78" w:rsidRDefault="009F3078">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9F3078" w:rsidRPr="0011524D" w:rsidRDefault="009F3078"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w:t>
                          </w:r>
                          <w:r w:rsidRPr="00B67575">
                            <w:rPr>
                              <w:rFonts w:ascii="Leelawadee" w:hAnsi="Leelawadee" w:cs="Leelawadee"/>
                              <w:b/>
                              <w:sz w:val="36"/>
                              <w:vertAlign w:val="superscript"/>
                            </w:rPr>
                            <w:t>st</w:t>
                          </w:r>
                          <w:r>
                            <w:rPr>
                              <w:rFonts w:ascii="Leelawadee" w:hAnsi="Leelawadee" w:cs="Leelawadee"/>
                              <w:b/>
                              <w:sz w:val="36"/>
                            </w:rPr>
                            <w:t xml:space="preserve"> June</w:t>
                          </w:r>
                          <w:r w:rsidRPr="0011524D">
                            <w:rPr>
                              <w:rFonts w:ascii="Leelawadee" w:hAnsi="Leelawadee" w:cs="Leelawadee"/>
                              <w:b/>
                              <w:sz w:val="36"/>
                            </w:rPr>
                            <w:t xml:space="preserve"> 2020 suggested work for Year 7 </w:t>
                          </w:r>
                        </w:p>
                        <w:p w:rsidR="009F3078" w:rsidRDefault="009F3078"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9F3078" w:rsidRPr="0011524D" w:rsidRDefault="009F3078"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w:t>
                    </w:r>
                    <w:r w:rsidRPr="00B67575">
                      <w:rPr>
                        <w:rFonts w:ascii="Leelawadee" w:hAnsi="Leelawadee" w:cs="Leelawadee"/>
                        <w:b/>
                        <w:sz w:val="36"/>
                        <w:vertAlign w:val="superscript"/>
                      </w:rPr>
                      <w:t>st</w:t>
                    </w:r>
                    <w:r>
                      <w:rPr>
                        <w:rFonts w:ascii="Leelawadee" w:hAnsi="Leelawadee" w:cs="Leelawadee"/>
                        <w:b/>
                        <w:sz w:val="36"/>
                      </w:rPr>
                      <w:t xml:space="preserve"> June</w:t>
                    </w:r>
                    <w:r w:rsidRPr="0011524D">
                      <w:rPr>
                        <w:rFonts w:ascii="Leelawadee" w:hAnsi="Leelawadee" w:cs="Leelawadee"/>
                        <w:b/>
                        <w:sz w:val="36"/>
                      </w:rPr>
                      <w:t xml:space="preserve"> 2020 suggested work for Year 7 </w:t>
                    </w:r>
                  </w:p>
                  <w:p w:rsidR="009F3078" w:rsidRDefault="009F3078"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136EB5"/>
    <w:rsid w:val="001953C5"/>
    <w:rsid w:val="001C1D8E"/>
    <w:rsid w:val="00214DC3"/>
    <w:rsid w:val="00306A65"/>
    <w:rsid w:val="003938B9"/>
    <w:rsid w:val="003C6E07"/>
    <w:rsid w:val="003E5896"/>
    <w:rsid w:val="00423EA0"/>
    <w:rsid w:val="004A558C"/>
    <w:rsid w:val="004C6EED"/>
    <w:rsid w:val="005B5C60"/>
    <w:rsid w:val="005B6A20"/>
    <w:rsid w:val="005F6648"/>
    <w:rsid w:val="005F6AF2"/>
    <w:rsid w:val="0064018A"/>
    <w:rsid w:val="006652ED"/>
    <w:rsid w:val="006723FF"/>
    <w:rsid w:val="0078487E"/>
    <w:rsid w:val="007C0D1A"/>
    <w:rsid w:val="007F5B60"/>
    <w:rsid w:val="00803609"/>
    <w:rsid w:val="008C1020"/>
    <w:rsid w:val="008C2758"/>
    <w:rsid w:val="009106B2"/>
    <w:rsid w:val="00924DDC"/>
    <w:rsid w:val="0093236F"/>
    <w:rsid w:val="00963ACB"/>
    <w:rsid w:val="009A0467"/>
    <w:rsid w:val="009F3078"/>
    <w:rsid w:val="00A10FC9"/>
    <w:rsid w:val="00AF088F"/>
    <w:rsid w:val="00B67575"/>
    <w:rsid w:val="00BA1050"/>
    <w:rsid w:val="00BC7A63"/>
    <w:rsid w:val="00C13502"/>
    <w:rsid w:val="00D45460"/>
    <w:rsid w:val="00D51160"/>
    <w:rsid w:val="00DA6E60"/>
    <w:rsid w:val="00DF6C15"/>
    <w:rsid w:val="00E272AC"/>
    <w:rsid w:val="00E30110"/>
    <w:rsid w:val="00E57C2B"/>
    <w:rsid w:val="00ED3BDF"/>
    <w:rsid w:val="00F1286D"/>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9845"/>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o" TargetMode="External"/><Relationship Id="rId13" Type="http://schemas.openxmlformats.org/officeDocument/2006/relationships/hyperlink" Target="https://classroom.google.como" TargetMode="External"/><Relationship Id="rId18" Type="http://schemas.openxmlformats.org/officeDocument/2006/relationships/hyperlink" Target="https://classroom.google.com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12" Type="http://schemas.openxmlformats.org/officeDocument/2006/relationships/hyperlink" Target="https://www.bbc.co.uk/bitesize/dailylessons" TargetMode="External"/><Relationship Id="rId17" Type="http://schemas.openxmlformats.org/officeDocument/2006/relationships/hyperlink" Target="https://lancashireschoolgames.co.uk/resources-for-teenagers-secondary-school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room.google.como" TargetMode="External"/><Relationship Id="rId20" Type="http://schemas.openxmlformats.org/officeDocument/2006/relationships/hyperlink" Target="https://www.bbc.co.uk/bitesize/guides/z2vjrwx/revision/1" TargetMode="External"/><Relationship Id="rId1" Type="http://schemas.openxmlformats.org/officeDocument/2006/relationships/styles" Target="styles.xml"/><Relationship Id="rId6" Type="http://schemas.openxmlformats.org/officeDocument/2006/relationships/hyperlink" Target="http://www.idlsgroup.com" TargetMode="External"/><Relationship Id="rId11" Type="http://schemas.openxmlformats.org/officeDocument/2006/relationships/hyperlink" Target="https://classroom.google.como"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https://www.blackpoolaspireacademy.co.uk/pshe" TargetMode="External"/><Relationship Id="rId10" Type="http://schemas.openxmlformats.org/officeDocument/2006/relationships/hyperlink" Target="http://www.idea.org.uk" TargetMode="External"/><Relationship Id="rId19" Type="http://schemas.openxmlformats.org/officeDocument/2006/relationships/hyperlink" Target="https://senecalearning.com/en-GB/a" TargetMode="External"/><Relationship Id="rId4" Type="http://schemas.openxmlformats.org/officeDocument/2006/relationships/footnotes" Target="footnotes.xml"/><Relationship Id="rId9" Type="http://schemas.openxmlformats.org/officeDocument/2006/relationships/hyperlink" Target="mailto:art@aspire.fcat.org.uk" TargetMode="External"/><Relationship Id="rId14" Type="http://schemas.openxmlformats.org/officeDocument/2006/relationships/hyperlink" Target="https://classroom.google.como" TargetMode="External"/><Relationship Id="rId22" Type="http://schemas.openxmlformats.org/officeDocument/2006/relationships/hyperlink" Target="https://track.start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2020-04-09T16:26:00Z</cp:lastPrinted>
  <dcterms:created xsi:type="dcterms:W3CDTF">2020-05-21T15:32:00Z</dcterms:created>
  <dcterms:modified xsi:type="dcterms:W3CDTF">2020-05-21T16:35:00Z</dcterms:modified>
</cp:coreProperties>
</file>