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31" w:rsidRDefault="00C25FC2" w:rsidP="00C11531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192D0">
            <wp:simplePos x="0" y="0"/>
            <wp:positionH relativeFrom="column">
              <wp:posOffset>5701944</wp:posOffset>
            </wp:positionH>
            <wp:positionV relativeFrom="paragraph">
              <wp:posOffset>229</wp:posOffset>
            </wp:positionV>
            <wp:extent cx="1001395" cy="1412240"/>
            <wp:effectExtent l="0" t="0" r="8255" b="0"/>
            <wp:wrapThrough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hrough>
            <wp:docPr id="1" name="Picture 1" descr="GCSE 9-1 Geography AQA Revision Guide: Amazon.co.uk: Bayliss, Tim, Tudor,  Rebecca, Hurst, Catherine, Digby, Bob: 978019842346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E 9-1 Geography AQA Revision Guide: Amazon.co.uk: Bayliss, Tim, Tudor,  Rebecca, Hurst, Catherine, Digby, Bob: 9780198423461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31" w:rsidRPr="003172CB">
        <w:rPr>
          <w:b/>
          <w:sz w:val="36"/>
          <w:szCs w:val="36"/>
          <w:u w:val="single"/>
        </w:rPr>
        <w:t xml:space="preserve">Year </w:t>
      </w:r>
      <w:r>
        <w:rPr>
          <w:b/>
          <w:sz w:val="36"/>
          <w:szCs w:val="36"/>
          <w:u w:val="single"/>
        </w:rPr>
        <w:t>10 GCSE</w:t>
      </w:r>
      <w:r w:rsidR="00C11531" w:rsidRPr="003172CB">
        <w:rPr>
          <w:b/>
          <w:sz w:val="36"/>
          <w:szCs w:val="36"/>
          <w:u w:val="single"/>
        </w:rPr>
        <w:t xml:space="preserve"> Geography</w:t>
      </w:r>
      <w:bookmarkStart w:id="0" w:name="_GoBack"/>
      <w:bookmarkEnd w:id="0"/>
    </w:p>
    <w:p w:rsidR="00C25FC2" w:rsidRPr="00C25FC2" w:rsidRDefault="00893E0C" w:rsidP="00C115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Rivers and their Valleys</w:t>
      </w:r>
    </w:p>
    <w:p w:rsidR="00C11531" w:rsidRPr="00C25FC2" w:rsidRDefault="00C11531" w:rsidP="00C11531">
      <w:pPr>
        <w:rPr>
          <w:b/>
          <w:noProof/>
          <w:sz w:val="24"/>
          <w:szCs w:val="24"/>
        </w:rPr>
      </w:pPr>
      <w:r w:rsidRPr="00C25FC2">
        <w:rPr>
          <w:b/>
          <w:sz w:val="24"/>
          <w:szCs w:val="24"/>
        </w:rPr>
        <w:t xml:space="preserve">Use </w:t>
      </w:r>
      <w:r w:rsidR="00C25FC2" w:rsidRPr="00C25FC2">
        <w:rPr>
          <w:b/>
          <w:sz w:val="24"/>
          <w:szCs w:val="24"/>
        </w:rPr>
        <w:t xml:space="preserve">page </w:t>
      </w:r>
      <w:r w:rsidR="00893E0C">
        <w:rPr>
          <w:b/>
          <w:sz w:val="24"/>
          <w:szCs w:val="24"/>
        </w:rPr>
        <w:t>70</w:t>
      </w:r>
      <w:r w:rsidRPr="00C25FC2">
        <w:rPr>
          <w:b/>
          <w:sz w:val="24"/>
          <w:szCs w:val="24"/>
        </w:rPr>
        <w:t xml:space="preserve"> to answer the following questions in full sentences on </w:t>
      </w:r>
      <w:r w:rsidR="003172CB" w:rsidRPr="00C25FC2">
        <w:rPr>
          <w:b/>
          <w:sz w:val="24"/>
          <w:szCs w:val="24"/>
        </w:rPr>
        <w:t xml:space="preserve">lined </w:t>
      </w:r>
      <w:r w:rsidRPr="00C25FC2">
        <w:rPr>
          <w:b/>
          <w:sz w:val="24"/>
          <w:szCs w:val="24"/>
        </w:rPr>
        <w:t>paper:</w:t>
      </w:r>
      <w:r w:rsidRPr="00C25FC2">
        <w:rPr>
          <w:b/>
          <w:noProof/>
          <w:sz w:val="24"/>
          <w:szCs w:val="24"/>
        </w:rPr>
        <w:t xml:space="preserve"> </w:t>
      </w:r>
    </w:p>
    <w:p w:rsidR="00C11531" w:rsidRPr="00C25FC2" w:rsidRDefault="00036A58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AB0E01">
            <wp:simplePos x="0" y="0"/>
            <wp:positionH relativeFrom="column">
              <wp:posOffset>2891155</wp:posOffset>
            </wp:positionH>
            <wp:positionV relativeFrom="paragraph">
              <wp:posOffset>221615</wp:posOffset>
            </wp:positionV>
            <wp:extent cx="2706370" cy="1519555"/>
            <wp:effectExtent l="0" t="0" r="0" b="4445"/>
            <wp:wrapThrough wrapText="bothSides">
              <wp:wrapPolygon edited="0">
                <wp:start x="0" y="0"/>
                <wp:lineTo x="0" y="21392"/>
                <wp:lineTo x="21438" y="21392"/>
                <wp:lineTo x="21438" y="0"/>
                <wp:lineTo x="0" y="0"/>
              </wp:wrapPolygon>
            </wp:wrapThrough>
            <wp:docPr id="5" name="Picture 5" descr="IGCSE Geography Help: Features of a drainage basin, including watershed and  channel net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CSE Geography Help: Features of a drainage basin, including watershed and  channel network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C2" w:rsidRPr="00C25FC2">
        <w:rPr>
          <w:sz w:val="24"/>
          <w:szCs w:val="24"/>
        </w:rPr>
        <w:t xml:space="preserve">What </w:t>
      </w:r>
      <w:r w:rsidR="00F27049">
        <w:rPr>
          <w:sz w:val="24"/>
          <w:szCs w:val="24"/>
        </w:rPr>
        <w:t>is a drainage basin?</w:t>
      </w:r>
    </w:p>
    <w:p w:rsidR="00C11531" w:rsidRPr="00C25FC2" w:rsidRDefault="00C11531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sz w:val="24"/>
          <w:szCs w:val="24"/>
        </w:rPr>
        <w:t xml:space="preserve">What </w:t>
      </w:r>
      <w:r w:rsidR="00F27049">
        <w:rPr>
          <w:sz w:val="24"/>
          <w:szCs w:val="24"/>
        </w:rPr>
        <w:t>is the source of a river?</w:t>
      </w:r>
    </w:p>
    <w:p w:rsidR="00C25FC2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tributary?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mouth of a river?</w:t>
      </w:r>
      <w:r w:rsidR="00036A58" w:rsidRPr="00036A58">
        <w:rPr>
          <w:noProof/>
        </w:rPr>
        <w:t xml:space="preserve"> 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watershed?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confluence?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‘long profile’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 river’s long profile change as a river flows from its source to its mouth?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‘cross profile’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a cross profile different to the long profile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‘upper course’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62A1EA">
            <wp:simplePos x="0" y="0"/>
            <wp:positionH relativeFrom="margin">
              <wp:posOffset>3263265</wp:posOffset>
            </wp:positionH>
            <wp:positionV relativeFrom="paragraph">
              <wp:posOffset>6350</wp:posOffset>
            </wp:positionV>
            <wp:extent cx="3396615" cy="2355215"/>
            <wp:effectExtent l="19050" t="19050" r="13335" b="26035"/>
            <wp:wrapThrough wrapText="bothSides">
              <wp:wrapPolygon edited="0">
                <wp:start x="-121" y="-175"/>
                <wp:lineTo x="-121" y="21664"/>
                <wp:lineTo x="21564" y="21664"/>
                <wp:lineTo x="21564" y="-175"/>
                <wp:lineTo x="-121" y="-175"/>
              </wp:wrapPolygon>
            </wp:wrapThrough>
            <wp:docPr id="4" name="Picture 4" descr="LO – To understand the changes in river process with distance from source -  To understand Long and Cross Profiles of a river. - ppt video onlin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– To understand the changes in river process with distance from source -  To understand Long and Cross Profiles of a river. - ppt video onlin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30373" r="17871" b="12853"/>
                    <a:stretch/>
                  </pic:blipFill>
                  <pic:spPr bwMode="auto">
                    <a:xfrm>
                      <a:off x="0" y="0"/>
                      <a:ext cx="3396615" cy="2355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What is the ‘middle course’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‘lower course’ of a river?</w:t>
      </w:r>
    </w:p>
    <w:p w:rsidR="00F27049" w:rsidRDefault="00F27049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 A on Figure 3 (page 70) shows the cross profile of a river in the upper course (what the valley looks like). Letter A on Figure 1 shows the location of the valley in the upper course. Describe the shape and the location of a v-shaped valley in the upper course of a river.</w:t>
      </w:r>
    </w:p>
    <w:p w:rsidR="00F27049" w:rsidRDefault="00F27049" w:rsidP="00F27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 B on Figure 3 (page 70) shows the cross profile of a river in the upper course (what the valley looks like). Letter B on Figure 1 shows the location of the valley in the upper course. Describe the shape and the location of a valley in the middle course of a river.</w:t>
      </w:r>
    </w:p>
    <w:p w:rsidR="00F27049" w:rsidRPr="00F27049" w:rsidRDefault="00F27049" w:rsidP="00F27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Letter C on Figure 3 (page 70) shows the cross profile of a river in the upper course (what the valley looks like). Letter C on Figure 1 shows the location of the valley in the upper course. Describe the shape </w:t>
      </w:r>
      <w:r w:rsidRPr="00F27049">
        <w:rPr>
          <w:sz w:val="24"/>
          <w:szCs w:val="24"/>
        </w:rPr>
        <w:t>and the location of a valley in the lower course of a river.</w:t>
      </w:r>
    </w:p>
    <w:p w:rsidR="003172CB" w:rsidRDefault="00F27049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27049">
        <w:rPr>
          <w:sz w:val="24"/>
          <w:szCs w:val="24"/>
        </w:rPr>
        <w:t>Describe how the cross profile (the shape) of a river valley changes from source to mouth.</w:t>
      </w:r>
      <w:r w:rsidR="003172CB" w:rsidRPr="00F27049">
        <w:rPr>
          <w:sz w:val="24"/>
          <w:szCs w:val="24"/>
        </w:rPr>
        <w:t xml:space="preserve"> </w:t>
      </w:r>
    </w:p>
    <w:p w:rsidR="00F27049" w:rsidRDefault="00F27049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why river valleys get wider and deeper as a river makes its journey from source to mouth.</w:t>
      </w:r>
    </w:p>
    <w:p w:rsidR="00F27049" w:rsidRDefault="00F27049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erosion? What type of erosion happens in the upper course? Vertical or lateral? Why?</w:t>
      </w:r>
    </w:p>
    <w:p w:rsidR="00F27049" w:rsidRPr="00F27049" w:rsidRDefault="00F27049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deposition? In which part of the river’s long profile will there be most deposition?</w:t>
      </w:r>
    </w:p>
    <w:sectPr w:rsidR="00F27049" w:rsidRPr="00F27049" w:rsidSect="00C1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670"/>
    <w:multiLevelType w:val="hybridMultilevel"/>
    <w:tmpl w:val="FD369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A0A"/>
    <w:multiLevelType w:val="hybridMultilevel"/>
    <w:tmpl w:val="948AD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2427"/>
    <w:multiLevelType w:val="hybridMultilevel"/>
    <w:tmpl w:val="551A3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1"/>
    <w:rsid w:val="00036A58"/>
    <w:rsid w:val="003172CB"/>
    <w:rsid w:val="0054554D"/>
    <w:rsid w:val="00604BAD"/>
    <w:rsid w:val="007E42B7"/>
    <w:rsid w:val="00893E0C"/>
    <w:rsid w:val="00B934C5"/>
    <w:rsid w:val="00C11531"/>
    <w:rsid w:val="00C25FC2"/>
    <w:rsid w:val="00D3118F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EAC6"/>
  <w15:chartTrackingRefBased/>
  <w15:docId w15:val="{70F4AC6E-5687-4FEA-83BC-1548E2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Stevenson</dc:creator>
  <cp:keywords/>
  <dc:description/>
  <cp:lastModifiedBy>Leonie Stevenson</cp:lastModifiedBy>
  <cp:revision>3</cp:revision>
  <dcterms:created xsi:type="dcterms:W3CDTF">2020-06-22T12:14:00Z</dcterms:created>
  <dcterms:modified xsi:type="dcterms:W3CDTF">2020-08-24T11:45:00Z</dcterms:modified>
</cp:coreProperties>
</file>