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Melodic &amp; Rhythmic Notation Quiz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</w:t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</w:t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</w:t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</w:t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</w:t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</w:t>
      </w:r>
    </w:p>
    <w:p w:rsidR="00000000" w:rsidDel="00000000" w:rsidP="00000000" w:rsidRDefault="00000000" w:rsidRPr="00000000" w14:paraId="00000016">
      <w:pPr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                                                                    </w:t>
      </w:r>
    </w:p>
    <w:p w:rsidR="00000000" w:rsidDel="00000000" w:rsidP="00000000" w:rsidRDefault="00000000" w:rsidRPr="00000000" w14:paraId="00000018">
      <w:pPr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Total ____ /10</w:t>
      </w:r>
    </w:p>
    <w:p w:rsidR="00000000" w:rsidDel="00000000" w:rsidP="00000000" w:rsidRDefault="00000000" w:rsidRPr="00000000" w14:paraId="0000001A">
      <w:pPr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             </w:t>
      </w:r>
    </w:p>
    <w:sectPr>
      <w:pgSz w:h="16838" w:w="11906"/>
      <w:pgMar w:bottom="720" w:top="720" w:left="720" w:right="720" w:header="708" w:footer="708"/>
      <w:pgNumType w:start="1"/>
      <w:cols w:equalWidth="0" w:num="1">
        <w:col w:space="0" w:w="1046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IOZ/88MISO9uqL2Wo/TtyBgm1A==">AMUW2mWqahV6ARSWjw4SJFV9KM3mkzE9m1T7k5oT/tqDheiEWBWNfyeuf9K4j2JcFwe3aG8mK+dUnG8hyIxI8PfoIWM0pg5MRl53ASOJG9rkHaur88JBY7tsodpjpS+M9B7J8pNQ7/HK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2017-11-12T02:43:00Z</dcterms:created>
  <dc:creator>Sarah Bagot</dc:creator>
</cp:coreProperties>
</file>