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color w:val="000000"/>
        </w:rPr>
      </w:pPr>
      <w:r w:rsidDel="00000000" w:rsidR="00000000" w:rsidRPr="00000000">
        <w:rPr>
          <w:rtl w:val="0"/>
        </w:rPr>
      </w:r>
    </w:p>
    <w:tbl>
      <w:tblPr>
        <w:tblStyle w:val="Table1"/>
        <w:tblW w:w="110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5"/>
        <w:gridCol w:w="4095"/>
        <w:gridCol w:w="5805"/>
        <w:tblGridChange w:id="0">
          <w:tblGrid>
            <w:gridCol w:w="1155"/>
            <w:gridCol w:w="4095"/>
            <w:gridCol w:w="5805"/>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bookmarkStart w:colFirst="0" w:colLast="0" w:name="_heading=h.2et92p0" w:id="0"/>
            <w:bookmarkEnd w:id="0"/>
            <w:r w:rsidDel="00000000" w:rsidR="00000000" w:rsidRPr="00000000">
              <w:rPr>
                <w:rFonts w:ascii="Leelawadee" w:cs="Leelawadee" w:eastAsia="Leelawadee" w:hAnsi="Leelawadee"/>
                <w:b w:val="1"/>
                <w:sz w:val="16"/>
                <w:szCs w:val="16"/>
                <w:rtl w:val="0"/>
              </w:rPr>
              <w:t xml:space="preserve">Alternative Provision</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complete the work pack provided on a weekly basis. Please then take pictures of completed work and email to </w:t>
            </w:r>
            <w:hyperlink r:id="rId7">
              <w:r w:rsidDel="00000000" w:rsidR="00000000" w:rsidRPr="00000000">
                <w:rPr>
                  <w:rFonts w:ascii="Leelawadee" w:cs="Leelawadee" w:eastAsia="Leelawadee" w:hAnsi="Leelawadee"/>
                  <w:color w:val="0563c1"/>
                  <w:sz w:val="16"/>
                  <w:szCs w:val="16"/>
                  <w:u w:val="single"/>
                  <w:rtl w:val="0"/>
                </w:rPr>
                <w:t xml:space="preserve">altprov@aspire.fcat.org.uk</w:t>
              </w:r>
            </w:hyperlink>
            <w:r w:rsidDel="00000000" w:rsidR="00000000" w:rsidRPr="00000000">
              <w:rPr>
                <w:rFonts w:ascii="Leelawadee" w:cs="Leelawadee" w:eastAsia="Leelawadee" w:hAnsi="Leelawadee"/>
                <w:sz w:val="16"/>
                <w:szCs w:val="16"/>
                <w:rtl w:val="0"/>
              </w:rPr>
              <w:t xml:space="preserve"> for feedback and marking. </w:t>
            </w:r>
          </w:p>
        </w:tc>
        <w:tc>
          <w:tcPr>
            <w:vAlign w:val="center"/>
          </w:tcPr>
          <w:p w:rsidR="00000000" w:rsidDel="00000000" w:rsidP="00000000" w:rsidRDefault="00000000" w:rsidRPr="00000000" w14:paraId="00000007">
            <w:pPr>
              <w:rPr>
                <w:rFonts w:ascii="Leelawadee" w:cs="Leelawadee" w:eastAsia="Leelawadee" w:hAnsi="Leelawadee"/>
                <w:sz w:val="16"/>
                <w:szCs w:val="16"/>
              </w:rPr>
            </w:pPr>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This week’s Maths tasks on the google classroom involve looking at Fractions: identifying, representing and comparing unit fractions, Long Multiplication, Short Division, Place Value: working with number.</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This week’s English tasks on the google classroom follow the theme of Fair Trade. Pupils need to complete all reading, comprehension, writing and SPaG tasks. </w:t>
            </w:r>
          </w:p>
          <w:p w:rsidR="00000000" w:rsidDel="00000000" w:rsidP="00000000" w:rsidRDefault="00000000" w:rsidRPr="00000000" w14:paraId="0000000A">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0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We are now looking at COLOUR. </w:t>
            </w:r>
          </w:p>
          <w:p w:rsidR="00000000" w:rsidDel="00000000" w:rsidP="00000000" w:rsidRDefault="00000000" w:rsidRPr="00000000" w14:paraId="0000000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worksheet - read each section.</w:t>
            </w:r>
          </w:p>
          <w:p w:rsidR="00000000" w:rsidDel="00000000" w:rsidP="00000000" w:rsidRDefault="00000000" w:rsidRPr="00000000" w14:paraId="0000000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could use coloured pencils, pens or paint. Or if you don’t have those things find bits of coloured paper and stick them to the sheet. Be creative! </w:t>
            </w:r>
          </w:p>
        </w:tc>
        <w:tc>
          <w:tcPr>
            <w:vAlign w:val="center"/>
          </w:tcPr>
          <w:p w:rsidR="00000000" w:rsidDel="00000000" w:rsidP="00000000" w:rsidRDefault="00000000" w:rsidRPr="00000000" w14:paraId="0000000F">
            <w:pPr>
              <w:rPr>
                <w:rFonts w:ascii="Leelawadee" w:cs="Leelawadee" w:eastAsia="Leelawadee" w:hAnsi="Leelawadee"/>
                <w:b w:val="1"/>
                <w:sz w:val="16"/>
                <w:szCs w:val="16"/>
              </w:rPr>
            </w:pPr>
            <w:hyperlink r:id="rId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1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1">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2">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 Tech</w:t>
            </w:r>
          </w:p>
        </w:tc>
        <w:tc>
          <w:tcPr>
            <w:vAlign w:val="center"/>
          </w:tcPr>
          <w:p w:rsidR="00000000" w:rsidDel="00000000" w:rsidP="00000000" w:rsidRDefault="00000000" w:rsidRPr="00000000" w14:paraId="0000001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the KS3 Computing book, read through pg. 64 - 67, making notes. Then complete the questions on pg. 68-69.  </w:t>
            </w:r>
          </w:p>
        </w:tc>
        <w:tc>
          <w:tcPr>
            <w:vAlign w:val="center"/>
          </w:tcPr>
          <w:p w:rsidR="00000000" w:rsidDel="00000000" w:rsidP="00000000" w:rsidRDefault="00000000" w:rsidRPr="00000000" w14:paraId="00000014">
            <w:pPr>
              <w:rPr>
                <w:rFonts w:ascii="Leelawadee" w:cs="Leelawadee" w:eastAsia="Leelawadee" w:hAnsi="Leelawadee"/>
                <w:sz w:val="16"/>
                <w:szCs w:val="16"/>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5">
            <w:pPr>
              <w:rPr>
                <w:rFonts w:ascii="Leelawadee" w:cs="Leelawadee" w:eastAsia="Leelawadee" w:hAnsi="Leelawadee"/>
                <w:sz w:val="16"/>
                <w:szCs w:val="16"/>
              </w:rPr>
            </w:pPr>
            <w:bookmarkStart w:colFirst="0" w:colLast="0" w:name="_heading=h.30j0zll" w:id="1"/>
            <w:bookmarkEnd w:id="1"/>
            <w:r w:rsidDel="00000000" w:rsidR="00000000" w:rsidRPr="00000000">
              <w:rPr>
                <w:rFonts w:ascii="Leelawadee" w:cs="Leelawadee" w:eastAsia="Leelawadee" w:hAnsi="Leelawadee"/>
                <w:sz w:val="16"/>
                <w:szCs w:val="16"/>
                <w:rtl w:val="0"/>
              </w:rPr>
              <w:t xml:space="preserve">Under the topic “W/B 22nd Feb" there is a Golden Task Plan which will help you complete the range of tasks about your Theme Park. There will be a link to a video which will also talk you through the tasks that you need to complete.</w:t>
            </w:r>
          </w:p>
        </w:tc>
      </w:tr>
      <w:tr>
        <w:tc>
          <w:tcPr>
            <w:vAlign w:val="center"/>
          </w:tcPr>
          <w:p w:rsidR="00000000" w:rsidDel="00000000" w:rsidP="00000000" w:rsidRDefault="00000000" w:rsidRPr="00000000" w14:paraId="00000016">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tc>
        <w:tc>
          <w:tcPr>
            <w:vAlign w:val="center"/>
          </w:tcPr>
          <w:p w:rsidR="00000000" w:rsidDel="00000000" w:rsidP="00000000" w:rsidRDefault="00000000" w:rsidRPr="00000000" w14:paraId="00000017">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18">
            <w:pPr>
              <w:rPr>
                <w:rFonts w:ascii="Leelawadee" w:cs="Leelawadee" w:eastAsia="Leelawadee" w:hAnsi="Leelawadee"/>
                <w:b w:val="1"/>
                <w:sz w:val="16"/>
                <w:szCs w:val="16"/>
              </w:rPr>
            </w:pPr>
            <w:r w:rsidDel="00000000" w:rsidR="00000000" w:rsidRPr="00000000">
              <w:rPr>
                <w:rFonts w:ascii="Leelawadee" w:cs="Leelawadee" w:eastAsia="Leelawadee" w:hAnsi="Leelawadee"/>
                <w:sz w:val="16"/>
                <w:szCs w:val="16"/>
                <w:rtl w:val="0"/>
              </w:rPr>
              <w:t xml:space="preserve">Create a project based on a musical genre, decade, artist or band of your choice.  You could write about your favourite.</w:t>
            </w:r>
            <w:r w:rsidDel="00000000" w:rsidR="00000000" w:rsidRPr="00000000">
              <w:rPr>
                <w:rtl w:val="0"/>
              </w:rPr>
            </w:r>
          </w:p>
          <w:p w:rsidR="00000000" w:rsidDel="00000000" w:rsidP="00000000" w:rsidRDefault="00000000" w:rsidRPr="00000000" w14:paraId="00000019">
            <w:pPr>
              <w:rPr>
                <w:rFonts w:ascii="Leelawadee" w:cs="Leelawadee" w:eastAsia="Leelawadee" w:hAnsi="Leelawadee"/>
                <w:sz w:val="16"/>
                <w:szCs w:val="16"/>
              </w:rPr>
            </w:pPr>
            <w:r w:rsidDel="00000000" w:rsidR="00000000" w:rsidRPr="00000000">
              <w:rPr>
                <w:rtl w:val="0"/>
              </w:rPr>
            </w:r>
          </w:p>
        </w:tc>
        <w:tc>
          <w:tcPr/>
          <w:p w:rsidR="00000000" w:rsidDel="00000000" w:rsidP="00000000" w:rsidRDefault="00000000" w:rsidRPr="00000000" w14:paraId="0000001A">
            <w:pPr>
              <w:rPr>
                <w:rFonts w:ascii="Leelawadee" w:cs="Leelawadee" w:eastAsia="Leelawadee" w:hAnsi="Leelawadee"/>
                <w:sz w:val="16"/>
                <w:szCs w:val="16"/>
              </w:rPr>
            </w:pPr>
            <w:hyperlink r:id="rId1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1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You are going to be creating a Pop Music Presentation for a Pop Music Project which will run for 3 weeks. </w:t>
            </w:r>
          </w:p>
          <w:p w:rsidR="00000000" w:rsidDel="00000000" w:rsidP="00000000" w:rsidRDefault="00000000" w:rsidRPr="00000000" w14:paraId="0000001D">
            <w:pPr>
              <w:rPr>
                <w:rFonts w:ascii="Leelawadee" w:cs="Leelawadee" w:eastAsia="Leelawadee" w:hAnsi="Leelawadee"/>
                <w:b w:val="1"/>
                <w:sz w:val="16"/>
                <w:szCs w:val="16"/>
              </w:rPr>
            </w:pPr>
            <w:r w:rsidDel="00000000" w:rsidR="00000000" w:rsidRPr="00000000">
              <w:rPr>
                <w:rFonts w:ascii="Leelawadee" w:cs="Leelawadee" w:eastAsia="Leelawadee" w:hAnsi="Leelawadee"/>
                <w:sz w:val="16"/>
                <w:szCs w:val="16"/>
                <w:rtl w:val="0"/>
              </w:rPr>
              <w:t xml:space="preserve">Here is a video explaining the task </w:t>
            </w:r>
            <w:r w:rsidDel="00000000" w:rsidR="00000000" w:rsidRPr="00000000">
              <w:rPr>
                <w:rFonts w:ascii="Leelawadee" w:cs="Leelawadee" w:eastAsia="Leelawadee" w:hAnsi="Leelawadee"/>
                <w:b w:val="1"/>
                <w:sz w:val="18"/>
                <w:szCs w:val="18"/>
                <w:rtl w:val="0"/>
              </w:rPr>
              <w:t xml:space="preserve"> </w:t>
            </w:r>
            <w:hyperlink r:id="rId12">
              <w:r w:rsidDel="00000000" w:rsidR="00000000" w:rsidRPr="00000000">
                <w:rPr>
                  <w:rFonts w:ascii="Leelawadee" w:cs="Leelawadee" w:eastAsia="Leelawadee" w:hAnsi="Leelawadee"/>
                  <w:b w:val="1"/>
                  <w:color w:val="0097a7"/>
                  <w:sz w:val="16"/>
                  <w:szCs w:val="16"/>
                  <w:u w:val="single"/>
                  <w:rtl w:val="0"/>
                </w:rPr>
                <w:t xml:space="preserve">https://www.loom.com/share/fc6b40f95aba4d249a62b89126227943</w:t>
              </w:r>
            </w:hyperlink>
            <w:r w:rsidDel="00000000" w:rsidR="00000000" w:rsidRPr="00000000">
              <w:rPr>
                <w:rFonts w:ascii="Leelawadee" w:cs="Leelawadee" w:eastAsia="Leelawadee" w:hAnsi="Leelawadee"/>
                <w:sz w:val="16"/>
                <w:szCs w:val="16"/>
                <w:rtl w:val="0"/>
              </w:rPr>
              <w:t xml:space="preserve">  You can then use the Pop Music Slides to create your work.  You will need to add new slides to the document. When marked and returned to you, use the same slides the week after.  DO NOT CREATE NEW SLIDES EACH WEEK.</w:t>
            </w:r>
            <w:r w:rsidDel="00000000" w:rsidR="00000000" w:rsidRPr="00000000">
              <w:rPr>
                <w:rtl w:val="0"/>
              </w:rPr>
            </w:r>
          </w:p>
          <w:p w:rsidR="00000000" w:rsidDel="00000000" w:rsidP="00000000" w:rsidRDefault="00000000" w:rsidRPr="00000000" w14:paraId="0000001E">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F">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2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This term we are looking at ‘Survivors’.</w:t>
            </w:r>
          </w:p>
          <w:p w:rsidR="00000000" w:rsidDel="00000000" w:rsidP="00000000" w:rsidRDefault="00000000" w:rsidRPr="00000000" w14:paraId="0000002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Lesson 1 - </w:t>
            </w:r>
          </w:p>
          <w:p w:rsidR="00000000" w:rsidDel="00000000" w:rsidP="00000000" w:rsidRDefault="00000000" w:rsidRPr="00000000" w14:paraId="00000023">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do you think of when you hear the word ‘survivor’? List some ideas.</w:t>
            </w:r>
          </w:p>
          <w:p w:rsidR="00000000" w:rsidDel="00000000" w:rsidP="00000000" w:rsidRDefault="00000000" w:rsidRPr="00000000" w14:paraId="00000024">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Imagine you are taking a journey and the boat you are on capsizes. You have time to gather </w:t>
            </w:r>
            <w:r w:rsidDel="00000000" w:rsidR="00000000" w:rsidRPr="00000000">
              <w:rPr>
                <w:rFonts w:ascii="Leelawadee" w:cs="Leelawadee" w:eastAsia="Leelawadee" w:hAnsi="Leelawadee"/>
                <w:b w:val="1"/>
                <w:sz w:val="16"/>
                <w:szCs w:val="16"/>
                <w:rtl w:val="0"/>
              </w:rPr>
              <w:t xml:space="preserve">5 items</w:t>
            </w:r>
            <w:r w:rsidDel="00000000" w:rsidR="00000000" w:rsidRPr="00000000">
              <w:rPr>
                <w:rFonts w:ascii="Leelawadee" w:cs="Leelawadee" w:eastAsia="Leelawadee" w:hAnsi="Leelawadee"/>
                <w:sz w:val="16"/>
                <w:szCs w:val="16"/>
                <w:rtl w:val="0"/>
              </w:rPr>
              <w:t xml:space="preserve">. What five items would you take on a deserted island and why? Justify your answers.</w:t>
            </w:r>
          </w:p>
          <w:p w:rsidR="00000000" w:rsidDel="00000000" w:rsidP="00000000" w:rsidRDefault="00000000" w:rsidRPr="00000000" w14:paraId="00000025">
            <w:pPr>
              <w:widowControl w:val="0"/>
              <w:numPr>
                <w:ilvl w:val="0"/>
                <w:numId w:val="3"/>
              </w:numPr>
              <w:ind w:left="720" w:hanging="360"/>
              <w:rPr>
                <w:sz w:val="16"/>
                <w:szCs w:val="16"/>
              </w:rPr>
            </w:pPr>
            <w:r w:rsidDel="00000000" w:rsidR="00000000" w:rsidRPr="00000000">
              <w:rPr>
                <w:rFonts w:ascii="Leelawadee" w:cs="Leelawadee" w:eastAsia="Leelawadee" w:hAnsi="Leelawadee"/>
                <w:sz w:val="16"/>
                <w:szCs w:val="16"/>
                <w:rtl w:val="0"/>
              </w:rPr>
              <w:t xml:space="preserve">Answer: If you found yourself in a difficult situation, what skills do you believe you have to survive?</w:t>
            </w:r>
            <w:r w:rsidDel="00000000" w:rsidR="00000000" w:rsidRPr="00000000">
              <w:rPr>
                <w:rFonts w:ascii="Gill Sans" w:cs="Gill Sans" w:eastAsia="Gill Sans" w:hAnsi="Gill Sans"/>
                <w:sz w:val="16"/>
                <w:szCs w:val="16"/>
                <w:rtl w:val="0"/>
              </w:rPr>
              <w:t xml:space="preserve"> </w:t>
            </w:r>
            <w:r w:rsidDel="00000000" w:rsidR="00000000" w:rsidRPr="00000000">
              <w:rPr>
                <w:rtl w:val="0"/>
              </w:rPr>
            </w:r>
          </w:p>
          <w:p w:rsidR="00000000" w:rsidDel="00000000" w:rsidP="00000000" w:rsidRDefault="00000000" w:rsidRPr="00000000" w14:paraId="00000026">
            <w:pPr>
              <w:widowControl w:val="0"/>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27">
            <w:pPr>
              <w:widowControl w:val="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Lesson 2 - </w:t>
            </w:r>
          </w:p>
          <w:p w:rsidR="00000000" w:rsidDel="00000000" w:rsidP="00000000" w:rsidRDefault="00000000" w:rsidRPr="00000000" w14:paraId="00000028">
            <w:pPr>
              <w:widowControl w:val="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Imagine you are on a desert island. There are a few of you on the island (you’re not the only person). </w:t>
            </w:r>
          </w:p>
          <w:p w:rsidR="00000000" w:rsidDel="00000000" w:rsidP="00000000" w:rsidRDefault="00000000" w:rsidRPr="00000000" w14:paraId="00000029">
            <w:pPr>
              <w:widowControl w:val="0"/>
              <w:numPr>
                <w:ilvl w:val="0"/>
                <w:numId w:val="7"/>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would you do first? How would you agree what to do with others? What dangers may you face?</w:t>
            </w:r>
          </w:p>
          <w:p w:rsidR="00000000" w:rsidDel="00000000" w:rsidP="00000000" w:rsidRDefault="00000000" w:rsidRPr="00000000" w14:paraId="0000002A">
            <w:pPr>
              <w:widowControl w:val="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Write a description of the island you are on. Include:</w:t>
            </w:r>
          </w:p>
          <w:p w:rsidR="00000000" w:rsidDel="00000000" w:rsidP="00000000" w:rsidRDefault="00000000" w:rsidRPr="00000000" w14:paraId="0000002B">
            <w:pPr>
              <w:widowControl w:val="0"/>
              <w:numPr>
                <w:ilvl w:val="0"/>
                <w:numId w:val="5"/>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you can see/hear/smell/taste/touch</w:t>
            </w:r>
          </w:p>
          <w:p w:rsidR="00000000" w:rsidDel="00000000" w:rsidP="00000000" w:rsidRDefault="00000000" w:rsidRPr="00000000" w14:paraId="0000002C">
            <w:pPr>
              <w:widowControl w:val="0"/>
              <w:numPr>
                <w:ilvl w:val="0"/>
                <w:numId w:val="5"/>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Figurative language e.g. similes and metaphors</w:t>
            </w:r>
          </w:p>
          <w:p w:rsidR="00000000" w:rsidDel="00000000" w:rsidP="00000000" w:rsidRDefault="00000000" w:rsidRPr="00000000" w14:paraId="0000002D">
            <w:pPr>
              <w:widowControl w:val="0"/>
              <w:numPr>
                <w:ilvl w:val="0"/>
                <w:numId w:val="5"/>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Details about what you are all thinking and worried about on the island.</w:t>
            </w:r>
          </w:p>
          <w:p w:rsidR="00000000" w:rsidDel="00000000" w:rsidP="00000000" w:rsidRDefault="00000000" w:rsidRPr="00000000" w14:paraId="0000002E">
            <w:pPr>
              <w:widowControl w:val="0"/>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Lesson 3 - </w:t>
            </w:r>
          </w:p>
          <w:p w:rsidR="00000000" w:rsidDel="00000000" w:rsidP="00000000" w:rsidRDefault="00000000" w:rsidRPr="00000000" w14:paraId="00000030">
            <w:pPr>
              <w:numPr>
                <w:ilvl w:val="0"/>
                <w:numId w:val="4"/>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List some reasons why you would be a good leader</w:t>
            </w:r>
          </w:p>
          <w:p w:rsidR="00000000" w:rsidDel="00000000" w:rsidP="00000000" w:rsidRDefault="00000000" w:rsidRPr="00000000" w14:paraId="00000031">
            <w:pPr>
              <w:numPr>
                <w:ilvl w:val="0"/>
                <w:numId w:val="4"/>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pages 52-53 of your KS3 workbook</w:t>
            </w:r>
          </w:p>
          <w:p w:rsidR="00000000" w:rsidDel="00000000" w:rsidP="00000000" w:rsidRDefault="00000000" w:rsidRPr="00000000" w14:paraId="00000032">
            <w:pPr>
              <w:numPr>
                <w:ilvl w:val="0"/>
                <w:numId w:val="4"/>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Write a speech (using the AFOREST features) persuading others that you would make a good leader</w:t>
            </w:r>
          </w:p>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35">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6">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37">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3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questions on the ‘Sentinels of the Sea’ sheet in full sentences on paper.</w:t>
            </w:r>
          </w:p>
        </w:tc>
        <w:tc>
          <w:tcPr>
            <w:vAlign w:val="center"/>
          </w:tcPr>
          <w:p w:rsidR="00000000" w:rsidDel="00000000" w:rsidP="00000000" w:rsidRDefault="00000000" w:rsidRPr="00000000" w14:paraId="00000039">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A">
            <w:pPr>
              <w:rPr>
                <w:rFonts w:ascii="Leelawadee" w:cs="Leelawadee" w:eastAsia="Leelawadee" w:hAnsi="Leelawadee"/>
                <w:sz w:val="16"/>
                <w:szCs w:val="16"/>
              </w:rPr>
            </w:pPr>
            <w:r w:rsidDel="00000000" w:rsidR="00000000" w:rsidRPr="00000000">
              <w:rPr>
                <w:rtl w:val="0"/>
              </w:rPr>
            </w:r>
          </w:p>
        </w:tc>
      </w:tr>
      <w:tr>
        <w:trPr>
          <w:trHeight w:val="915" w:hRule="atLeast"/>
        </w:trPr>
        <w:tc>
          <w:tcPr>
            <w:vAlign w:val="center"/>
          </w:tcPr>
          <w:p w:rsidR="00000000" w:rsidDel="00000000" w:rsidP="00000000" w:rsidRDefault="00000000" w:rsidRPr="00000000" w14:paraId="0000003B">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3C">
            <w:pPr>
              <w:numPr>
                <w:ilvl w:val="0"/>
                <w:numId w:val="6"/>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through the information on Henry VIII’s six wives and create a fact file on two of the wives of your choice.  </w:t>
            </w:r>
          </w:p>
          <w:p w:rsidR="00000000" w:rsidDel="00000000" w:rsidP="00000000" w:rsidRDefault="00000000" w:rsidRPr="00000000" w14:paraId="0000003D">
            <w:pPr>
              <w:numPr>
                <w:ilvl w:val="0"/>
                <w:numId w:val="6"/>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extension task on Henry VIII’s wives.</w:t>
            </w:r>
          </w:p>
        </w:tc>
        <w:tc>
          <w:tcPr/>
          <w:p w:rsidR="00000000" w:rsidDel="00000000" w:rsidP="00000000" w:rsidRDefault="00000000" w:rsidRPr="00000000" w14:paraId="0000003E">
            <w:pPr>
              <w:rPr>
                <w:rFonts w:ascii="Leelawadee" w:cs="Leelawadee" w:eastAsia="Leelawadee" w:hAnsi="Leelawadee"/>
                <w:sz w:val="16"/>
                <w:szCs w:val="16"/>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0">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Research Henry VIII’s six wives and complete a factfile on each one on powerpoint.</w:t>
            </w:r>
          </w:p>
          <w:p w:rsidR="00000000" w:rsidDel="00000000" w:rsidP="00000000" w:rsidRDefault="00000000" w:rsidRPr="00000000" w14:paraId="00000041">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quiz.</w:t>
            </w:r>
          </w:p>
          <w:p w:rsidR="00000000" w:rsidDel="00000000" w:rsidP="00000000" w:rsidRDefault="00000000" w:rsidRPr="00000000" w14:paraId="00000042">
            <w:pPr>
              <w:numPr>
                <w:ilvl w:val="0"/>
                <w:numId w:val="1"/>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extension task.</w:t>
            </w:r>
          </w:p>
        </w:tc>
      </w:tr>
      <w:tr>
        <w:tc>
          <w:tcPr>
            <w:vAlign w:val="center"/>
          </w:tcPr>
          <w:p w:rsidR="00000000" w:rsidDel="00000000" w:rsidP="00000000" w:rsidRDefault="00000000" w:rsidRPr="00000000" w14:paraId="00000043">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4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There is a new work booklet to be collected from school. Please complete part 2.</w:t>
            </w:r>
          </w:p>
        </w:tc>
        <w:tc>
          <w:tcPr>
            <w:vAlign w:val="center"/>
          </w:tcPr>
          <w:p w:rsidR="00000000" w:rsidDel="00000000" w:rsidP="00000000" w:rsidRDefault="00000000" w:rsidRPr="00000000" w14:paraId="0000004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6">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47">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48">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4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Review the lessons provided in the pack. complete the activities set for you</w:t>
            </w:r>
          </w:p>
        </w:tc>
        <w:tc>
          <w:tcPr>
            <w:vAlign w:val="center"/>
          </w:tcPr>
          <w:p w:rsidR="00000000" w:rsidDel="00000000" w:rsidP="00000000" w:rsidRDefault="00000000" w:rsidRPr="00000000" w14:paraId="0000004A">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4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t>
            </w:r>
            <w:hyperlink r:id="rId18">
              <w:r w:rsidDel="00000000" w:rsidR="00000000" w:rsidRPr="00000000">
                <w:rPr>
                  <w:rFonts w:ascii="Leelawadee" w:cs="Leelawadee" w:eastAsia="Leelawadee" w:hAnsi="Leelawadee"/>
                  <w:color w:val="1155cc"/>
                  <w:sz w:val="16"/>
                  <w:szCs w:val="16"/>
                  <w:u w:val="single"/>
                  <w:rtl w:val="0"/>
                </w:rPr>
                <w:t xml:space="preserve">https://www.linguascope.com</w:t>
              </w:r>
            </w:hyperlink>
            <w:r w:rsidDel="00000000" w:rsidR="00000000" w:rsidRPr="00000000">
              <w:rPr>
                <w:rFonts w:ascii="Leelawadee" w:cs="Leelawadee" w:eastAsia="Leelawadee" w:hAnsi="Leelawadee"/>
                <w:sz w:val="16"/>
                <w:szCs w:val="16"/>
                <w:rtl w:val="0"/>
              </w:rPr>
              <w:t xml:space="preserve">   </w:t>
            </w:r>
            <w:r w:rsidDel="00000000" w:rsidR="00000000" w:rsidRPr="00000000">
              <w:rPr>
                <w:rFonts w:ascii="Leelawadee" w:cs="Leelawadee" w:eastAsia="Leelawadee" w:hAnsi="Leelawadee"/>
                <w:b w:val="1"/>
                <w:sz w:val="16"/>
                <w:szCs w:val="16"/>
                <w:rtl w:val="0"/>
              </w:rPr>
              <w:t xml:space="preserve">username:</w:t>
            </w:r>
            <w:r w:rsidDel="00000000" w:rsidR="00000000" w:rsidRPr="00000000">
              <w:rPr>
                <w:rFonts w:ascii="Leelawadee" w:cs="Leelawadee" w:eastAsia="Leelawadee" w:hAnsi="Leelawadee"/>
                <w:sz w:val="16"/>
                <w:szCs w:val="16"/>
                <w:rtl w:val="0"/>
              </w:rPr>
              <w:t xml:space="preserve"> aspire   </w:t>
            </w:r>
            <w:r w:rsidDel="00000000" w:rsidR="00000000" w:rsidRPr="00000000">
              <w:rPr>
                <w:rFonts w:ascii="Leelawadee" w:cs="Leelawadee" w:eastAsia="Leelawadee" w:hAnsi="Leelawadee"/>
                <w:b w:val="1"/>
                <w:sz w:val="16"/>
                <w:szCs w:val="16"/>
                <w:rtl w:val="0"/>
              </w:rPr>
              <w:t xml:space="preserve">password</w:t>
            </w:r>
            <w:r w:rsidDel="00000000" w:rsidR="00000000" w:rsidRPr="00000000">
              <w:rPr>
                <w:rFonts w:ascii="Leelawadee" w:cs="Leelawadee" w:eastAsia="Leelawadee" w:hAnsi="Leelawadee"/>
                <w:sz w:val="16"/>
                <w:szCs w:val="16"/>
                <w:rtl w:val="0"/>
              </w:rPr>
              <w:t xml:space="preserve">: ski11s</w:t>
            </w:r>
          </w:p>
          <w:p w:rsidR="00000000" w:rsidDel="00000000" w:rsidP="00000000" w:rsidRDefault="00000000" w:rsidRPr="00000000" w14:paraId="0000004D">
            <w:pPr>
              <w:rPr>
                <w:rFonts w:ascii="Leelawadee" w:cs="Leelawadee" w:eastAsia="Leelawadee" w:hAnsi="Leelawadee"/>
                <w:sz w:val="16"/>
                <w:szCs w:val="16"/>
              </w:rPr>
            </w:pPr>
            <w:r w:rsidDel="00000000" w:rsidR="00000000" w:rsidRPr="00000000">
              <w:rPr>
                <w:rtl w:val="0"/>
              </w:rPr>
            </w:r>
          </w:p>
        </w:tc>
      </w:tr>
      <w:tr>
        <w:trPr>
          <w:trHeight w:val="966" w:hRule="atLeast"/>
        </w:trPr>
        <w:tc>
          <w:tcPr>
            <w:vAlign w:val="center"/>
          </w:tcPr>
          <w:p w:rsidR="00000000" w:rsidDel="00000000" w:rsidP="00000000" w:rsidRDefault="00000000" w:rsidRPr="00000000" w14:paraId="0000004E">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4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this mini circuit at home in a space. Working for 30 seconds on each activity and rest for 30 seconds</w:t>
            </w:r>
          </w:p>
          <w:p w:rsidR="00000000" w:rsidDel="00000000" w:rsidP="00000000" w:rsidRDefault="00000000" w:rsidRPr="00000000" w14:paraId="00000050">
            <w:pPr>
              <w:numPr>
                <w:ilvl w:val="0"/>
                <w:numId w:val="2"/>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Shuttle runs</w:t>
            </w:r>
          </w:p>
          <w:p w:rsidR="00000000" w:rsidDel="00000000" w:rsidP="00000000" w:rsidRDefault="00000000" w:rsidRPr="00000000" w14:paraId="00000051">
            <w:pPr>
              <w:numPr>
                <w:ilvl w:val="0"/>
                <w:numId w:val="2"/>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Sit ups</w:t>
            </w:r>
          </w:p>
          <w:p w:rsidR="00000000" w:rsidDel="00000000" w:rsidP="00000000" w:rsidRDefault="00000000" w:rsidRPr="00000000" w14:paraId="00000052">
            <w:pPr>
              <w:numPr>
                <w:ilvl w:val="0"/>
                <w:numId w:val="2"/>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Press ups</w:t>
            </w:r>
          </w:p>
          <w:p w:rsidR="00000000" w:rsidDel="00000000" w:rsidP="00000000" w:rsidRDefault="00000000" w:rsidRPr="00000000" w14:paraId="00000053">
            <w:pPr>
              <w:numPr>
                <w:ilvl w:val="0"/>
                <w:numId w:val="2"/>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Squats</w:t>
            </w:r>
          </w:p>
          <w:p w:rsidR="00000000" w:rsidDel="00000000" w:rsidP="00000000" w:rsidRDefault="00000000" w:rsidRPr="00000000" w14:paraId="00000054">
            <w:pPr>
              <w:numPr>
                <w:ilvl w:val="0"/>
                <w:numId w:val="2"/>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Arm circles</w:t>
            </w:r>
          </w:p>
          <w:p w:rsidR="00000000" w:rsidDel="00000000" w:rsidP="00000000" w:rsidRDefault="00000000" w:rsidRPr="00000000" w14:paraId="00000055">
            <w:pPr>
              <w:numPr>
                <w:ilvl w:val="0"/>
                <w:numId w:val="2"/>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Walking Lunges</w:t>
            </w:r>
          </w:p>
          <w:p w:rsidR="00000000" w:rsidDel="00000000" w:rsidP="00000000" w:rsidRDefault="00000000" w:rsidRPr="00000000" w14:paraId="00000056">
            <w:pPr>
              <w:numPr>
                <w:ilvl w:val="0"/>
                <w:numId w:val="2"/>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Burpees</w:t>
            </w:r>
          </w:p>
          <w:p w:rsidR="00000000" w:rsidDel="00000000" w:rsidP="00000000" w:rsidRDefault="00000000" w:rsidRPr="00000000" w14:paraId="00000057">
            <w:pPr>
              <w:numPr>
                <w:ilvl w:val="0"/>
                <w:numId w:val="2"/>
              </w:numPr>
              <w:spacing w:line="256" w:lineRule="auto"/>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Air punches</w:t>
            </w:r>
          </w:p>
          <w:p w:rsidR="00000000" w:rsidDel="00000000" w:rsidP="00000000" w:rsidRDefault="00000000" w:rsidRPr="00000000" w14:paraId="00000058">
            <w:pPr>
              <w:rPr>
                <w:rFonts w:ascii="Leelawadee" w:cs="Leelawadee" w:eastAsia="Leelawadee" w:hAnsi="Leelawadee"/>
                <w:sz w:val="16"/>
                <w:szCs w:val="16"/>
              </w:rPr>
            </w:pPr>
            <w:bookmarkStart w:colFirst="0" w:colLast="0" w:name="_heading=h.1fob9te" w:id="2"/>
            <w:bookmarkEnd w:id="2"/>
            <w:r w:rsidDel="00000000" w:rsidR="00000000" w:rsidRPr="00000000">
              <w:rPr>
                <w:rtl w:val="0"/>
              </w:rPr>
            </w:r>
          </w:p>
        </w:tc>
        <w:tc>
          <w:tcPr>
            <w:vAlign w:val="center"/>
          </w:tcPr>
          <w:p w:rsidR="00000000" w:rsidDel="00000000" w:rsidP="00000000" w:rsidRDefault="00000000" w:rsidRPr="00000000" w14:paraId="00000059">
            <w:pPr>
              <w:rPr>
                <w:rFonts w:ascii="Leelawadee" w:cs="Leelawadee" w:eastAsia="Leelawadee" w:hAnsi="Leelawadee"/>
                <w:sz w:val="16"/>
                <w:szCs w:val="16"/>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5C">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5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worksheet, What have we done to the world?. Answer the questions and make sure you send a picture of your work to your teacher.</w:t>
            </w:r>
          </w:p>
        </w:tc>
        <w:tc>
          <w:tcPr>
            <w:vAlign w:val="center"/>
          </w:tcPr>
          <w:p w:rsidR="00000000" w:rsidDel="00000000" w:rsidP="00000000" w:rsidRDefault="00000000" w:rsidRPr="00000000" w14:paraId="0000005E">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weekly tasks set on google classroom Watch the loom videos for extra help.</w:t>
            </w:r>
          </w:p>
          <w:p w:rsidR="00000000" w:rsidDel="00000000" w:rsidP="00000000" w:rsidRDefault="00000000" w:rsidRPr="00000000" w14:paraId="00000060">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61">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62">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You will need a pen and paper to make notes of the reading comprehension and answer the questions in as much detail as you can</w:t>
            </w:r>
          </w:p>
          <w:p w:rsidR="00000000" w:rsidDel="00000000" w:rsidP="00000000" w:rsidRDefault="00000000" w:rsidRPr="00000000" w14:paraId="00000063">
            <w:pPr>
              <w:rPr>
                <w:rFonts w:ascii="Leelawadee" w:cs="Leelawadee" w:eastAsia="Leelawadee" w:hAnsi="Leelawadee"/>
                <w:color w:val="3c4043"/>
                <w:sz w:val="16"/>
                <w:szCs w:val="16"/>
              </w:rPr>
            </w:pPr>
            <w:r w:rsidDel="00000000" w:rsidR="00000000" w:rsidRPr="00000000">
              <w:rPr>
                <w:rtl w:val="0"/>
              </w:rPr>
            </w:r>
          </w:p>
          <w:p w:rsidR="00000000" w:rsidDel="00000000" w:rsidP="00000000" w:rsidRDefault="00000000" w:rsidRPr="00000000" w14:paraId="00000064">
            <w:pPr>
              <w:rPr>
                <w:rFonts w:ascii="Leelawadee" w:cs="Leelawadee" w:eastAsia="Leelawadee" w:hAnsi="Leelawadee"/>
                <w:color w:val="3c4043"/>
                <w:sz w:val="16"/>
                <w:szCs w:val="16"/>
              </w:rPr>
            </w:pPr>
            <w:r w:rsidDel="00000000" w:rsidR="00000000" w:rsidRPr="00000000">
              <w:rPr>
                <w:rtl w:val="0"/>
              </w:rPr>
            </w:r>
          </w:p>
        </w:tc>
        <w:tc>
          <w:tcPr>
            <w:vAlign w:val="center"/>
          </w:tcPr>
          <w:p w:rsidR="00000000" w:rsidDel="00000000" w:rsidP="00000000" w:rsidRDefault="00000000" w:rsidRPr="00000000" w14:paraId="00000065">
            <w:pPr>
              <w:rPr>
                <w:rFonts w:ascii="Leelawadee" w:cs="Leelawadee" w:eastAsia="Leelawadee" w:hAnsi="Leelawadee"/>
                <w:sz w:val="16"/>
                <w:szCs w:val="16"/>
              </w:rPr>
            </w:pPr>
            <w:hyperlink r:id="rId2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6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7">
            <w:pPr>
              <w:rPr>
                <w:rFonts w:ascii="Leelawadee" w:cs="Leelawadee" w:eastAsia="Leelawadee" w:hAnsi="Leelawadee"/>
                <w:sz w:val="16"/>
                <w:szCs w:val="16"/>
              </w:rPr>
            </w:pPr>
            <w:hyperlink r:id="rId22">
              <w:r w:rsidDel="00000000" w:rsidR="00000000" w:rsidRPr="00000000">
                <w:rPr>
                  <w:rFonts w:ascii="Leelawadee" w:cs="Leelawadee" w:eastAsia="Leelawadee" w:hAnsi="Leelawadee"/>
                  <w:color w:val="1155cc"/>
                  <w:sz w:val="16"/>
                  <w:szCs w:val="16"/>
                  <w:u w:val="single"/>
                  <w:rtl w:val="0"/>
                </w:rPr>
                <w:t xml:space="preserve">https://senecalearning.com/en-GB/</w:t>
              </w:r>
            </w:hyperlink>
            <w:r w:rsidDel="00000000" w:rsidR="00000000" w:rsidRPr="00000000">
              <w:rPr>
                <w:rFonts w:ascii="Leelawadee" w:cs="Leelawadee" w:eastAsia="Leelawadee" w:hAnsi="Leelawadee"/>
                <w:b w:val="1"/>
                <w:sz w:val="16"/>
                <w:szCs w:val="16"/>
                <w:rtl w:val="0"/>
              </w:rPr>
              <w:t xml:space="preserve">  Class code: </w:t>
            </w:r>
            <w:r w:rsidDel="00000000" w:rsidR="00000000" w:rsidRPr="00000000">
              <w:rPr>
                <w:rFonts w:ascii="Leelawadee" w:cs="Leelawadee" w:eastAsia="Leelawadee" w:hAnsi="Leelawadee"/>
                <w:sz w:val="16"/>
                <w:szCs w:val="16"/>
                <w:rtl w:val="0"/>
              </w:rPr>
              <w:t xml:space="preserve">ftpcmsp8pt</w:t>
            </w:r>
          </w:p>
          <w:p w:rsidR="00000000" w:rsidDel="00000000" w:rsidP="00000000" w:rsidRDefault="00000000" w:rsidRPr="00000000" w14:paraId="00000068">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69">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Complete lessons 14, 15 and 16 of the National Oak Academy</w:t>
            </w:r>
          </w:p>
          <w:p w:rsidR="00000000" w:rsidDel="00000000" w:rsidP="00000000" w:rsidRDefault="00000000" w:rsidRPr="00000000" w14:paraId="0000006A">
            <w:pPr>
              <w:rPr>
                <w:rFonts w:ascii="Leelawadee" w:cs="Leelawadee" w:eastAsia="Leelawadee" w:hAnsi="Leelawadee"/>
                <w:color w:val="3c4043"/>
                <w:sz w:val="16"/>
                <w:szCs w:val="16"/>
              </w:rPr>
            </w:pPr>
            <w:r w:rsidDel="00000000" w:rsidR="00000000" w:rsidRPr="00000000">
              <w:rPr>
                <w:rFonts w:ascii="Leelawadee" w:cs="Leelawadee" w:eastAsia="Leelawadee" w:hAnsi="Leelawadee"/>
                <w:color w:val="3c4043"/>
                <w:sz w:val="16"/>
                <w:szCs w:val="16"/>
                <w:rtl w:val="0"/>
              </w:rPr>
              <w:t xml:space="preserve">https://classroom.thenational.academy/units/cells-tissues-and-organs-03b2</w:t>
            </w:r>
          </w:p>
          <w:p w:rsidR="00000000" w:rsidDel="00000000" w:rsidP="00000000" w:rsidRDefault="00000000" w:rsidRPr="00000000" w14:paraId="0000006B">
            <w:pPr>
              <w:rPr>
                <w:rFonts w:ascii="Leelawadee" w:cs="Leelawadee" w:eastAsia="Leelawadee" w:hAnsi="Leelawadee"/>
                <w:color w:val="3c4043"/>
                <w:sz w:val="16"/>
                <w:szCs w:val="16"/>
              </w:rPr>
            </w:pPr>
            <w:r w:rsidDel="00000000" w:rsidR="00000000" w:rsidRPr="00000000">
              <w:rPr>
                <w:rtl w:val="0"/>
              </w:rPr>
            </w:r>
          </w:p>
          <w:p w:rsidR="00000000" w:rsidDel="00000000" w:rsidP="00000000" w:rsidRDefault="00000000" w:rsidRPr="00000000" w14:paraId="0000006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D">
            <w:pPr>
              <w:rPr>
                <w:rFonts w:ascii="Leelawadee" w:cs="Leelawadee" w:eastAsia="Leelawadee" w:hAnsi="Leelawadee"/>
                <w:color w:val="3c4043"/>
                <w:sz w:val="16"/>
                <w:szCs w:val="16"/>
              </w:rPr>
            </w:pPr>
            <w:r w:rsidDel="00000000" w:rsidR="00000000" w:rsidRPr="00000000">
              <w:rPr>
                <w:rtl w:val="0"/>
              </w:rPr>
            </w:r>
          </w:p>
          <w:p w:rsidR="00000000" w:rsidDel="00000000" w:rsidP="00000000" w:rsidRDefault="00000000" w:rsidRPr="00000000" w14:paraId="0000006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F">
            <w:pPr>
              <w:rPr>
                <w:rFonts w:ascii="Leelawadee" w:cs="Leelawadee" w:eastAsia="Leelawadee" w:hAnsi="Leelawadee"/>
                <w:color w:val="3c4043"/>
                <w:sz w:val="16"/>
                <w:szCs w:val="16"/>
              </w:rPr>
            </w:pPr>
            <w:r w:rsidDel="00000000" w:rsidR="00000000" w:rsidRPr="00000000">
              <w:rPr>
                <w:rtl w:val="0"/>
              </w:rPr>
            </w:r>
          </w:p>
        </w:tc>
      </w:tr>
      <w:tr>
        <w:tc>
          <w:tcPr>
            <w:vAlign w:val="center"/>
          </w:tcPr>
          <w:p w:rsidR="00000000" w:rsidDel="00000000" w:rsidP="00000000" w:rsidRDefault="00000000" w:rsidRPr="00000000" w14:paraId="00000070">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71">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Practical:</w:t>
            </w:r>
            <w:r w:rsidDel="00000000" w:rsidR="00000000" w:rsidRPr="00000000">
              <w:rPr>
                <w:rFonts w:ascii="Leelawadee" w:cs="Leelawadee" w:eastAsia="Leelawadee" w:hAnsi="Leelawadee"/>
                <w:sz w:val="16"/>
                <w:szCs w:val="16"/>
                <w:rtl w:val="0"/>
              </w:rPr>
              <w:t xml:space="preserve"> Pizza - recipe provided.</w:t>
            </w:r>
          </w:p>
          <w:p w:rsidR="00000000" w:rsidDel="00000000" w:rsidP="00000000" w:rsidRDefault="00000000" w:rsidRPr="00000000" w14:paraId="00000072">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Written:</w:t>
            </w:r>
            <w:r w:rsidDel="00000000" w:rsidR="00000000" w:rsidRPr="00000000">
              <w:rPr>
                <w:rFonts w:ascii="Leelawadee" w:cs="Leelawadee" w:eastAsia="Leelawadee" w:hAnsi="Leelawadee"/>
                <w:sz w:val="16"/>
                <w:szCs w:val="16"/>
                <w:rtl w:val="0"/>
              </w:rPr>
              <w:t xml:space="preserve"> Produce an organoleptic food journal for the meals you have eaten this week. Describe the taste, texture, aroma and appearance.</w:t>
            </w:r>
          </w:p>
        </w:tc>
        <w:tc>
          <w:tcPr>
            <w:vAlign w:val="center"/>
          </w:tcPr>
          <w:p w:rsidR="00000000" w:rsidDel="00000000" w:rsidP="00000000" w:rsidRDefault="00000000" w:rsidRPr="00000000" w14:paraId="00000073">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74">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75">
            <w:pPr>
              <w:rPr>
                <w:rFonts w:ascii="Leelawadee" w:cs="Leelawadee" w:eastAsia="Leelawadee" w:hAnsi="Leelawadee"/>
                <w:sz w:val="16"/>
                <w:szCs w:val="16"/>
              </w:rPr>
            </w:pPr>
            <w:bookmarkStart w:colFirst="0" w:colLast="0" w:name="_heading=h.gjdgxs" w:id="3"/>
            <w:bookmarkEnd w:id="3"/>
            <w:r w:rsidDel="00000000" w:rsidR="00000000" w:rsidRPr="00000000">
              <w:rPr>
                <w:rFonts w:ascii="Leelawadee" w:cs="Leelawadee" w:eastAsia="Leelawadee" w:hAnsi="Leelawadee"/>
                <w:sz w:val="16"/>
                <w:szCs w:val="16"/>
                <w:rtl w:val="0"/>
              </w:rPr>
              <w:t xml:space="preserve"> Students to read through the sheets on ‘Healthy relationships’ and then complete the case studies and independent tasks. </w:t>
            </w:r>
          </w:p>
          <w:p w:rsidR="00000000" w:rsidDel="00000000" w:rsidP="00000000" w:rsidRDefault="00000000" w:rsidRPr="00000000" w14:paraId="00000076">
            <w:pPr>
              <w:rPr>
                <w:rFonts w:ascii="Leelawadee" w:cs="Leelawadee" w:eastAsia="Leelawadee" w:hAnsi="Leelawadee"/>
                <w:sz w:val="16"/>
                <w:szCs w:val="16"/>
              </w:rPr>
            </w:pPr>
            <w:bookmarkStart w:colFirst="0" w:colLast="0" w:name="_heading=h.h96ru6bmj4sm" w:id="4"/>
            <w:bookmarkEnd w:id="4"/>
            <w:r w:rsidDel="00000000" w:rsidR="00000000" w:rsidRPr="00000000">
              <w:rPr>
                <w:rtl w:val="0"/>
              </w:rPr>
            </w:r>
          </w:p>
          <w:p w:rsidR="00000000" w:rsidDel="00000000" w:rsidP="00000000" w:rsidRDefault="00000000" w:rsidRPr="00000000" w14:paraId="00000077">
            <w:pPr>
              <w:rPr>
                <w:rFonts w:ascii="Leelawadee" w:cs="Leelawadee" w:eastAsia="Leelawadee" w:hAnsi="Leelawadee"/>
                <w:sz w:val="16"/>
                <w:szCs w:val="16"/>
              </w:rPr>
            </w:pPr>
            <w:bookmarkStart w:colFirst="0" w:colLast="0" w:name="_heading=h.kqr2fw3bqed1" w:id="5"/>
            <w:bookmarkEnd w:id="5"/>
            <w:r w:rsidDel="00000000" w:rsidR="00000000" w:rsidRPr="00000000">
              <w:rPr>
                <w:rFonts w:ascii="Leelawadee" w:cs="Leelawadee" w:eastAsia="Leelawadee" w:hAnsi="Leelawadee"/>
                <w:sz w:val="16"/>
                <w:szCs w:val="16"/>
                <w:rtl w:val="0"/>
              </w:rPr>
              <w:t xml:space="preserve">PLease send a picture of the completed work to your class teacher. </w:t>
            </w:r>
          </w:p>
        </w:tc>
        <w:tc>
          <w:tcPr>
            <w:vAlign w:val="center"/>
          </w:tcPr>
          <w:p w:rsidR="00000000" w:rsidDel="00000000" w:rsidP="00000000" w:rsidRDefault="00000000" w:rsidRPr="00000000" w14:paraId="00000078">
            <w:pPr>
              <w:rPr>
                <w:rFonts w:ascii="Leelawadee" w:cs="Leelawadee" w:eastAsia="Leelawadee" w:hAnsi="Leelawadee"/>
                <w:sz w:val="16"/>
                <w:szCs w:val="16"/>
              </w:rPr>
            </w:pPr>
            <w:hyperlink r:id="rId2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79">
            <w:pPr>
              <w:rPr>
                <w:rFonts w:ascii="Leelawadee" w:cs="Leelawadee" w:eastAsia="Leelawadee" w:hAnsi="Leelawadee"/>
                <w:sz w:val="16"/>
                <w:szCs w:val="16"/>
              </w:rPr>
            </w:pPr>
            <w:r w:rsidDel="00000000" w:rsidR="00000000" w:rsidRPr="00000000">
              <w:rPr>
                <w:rtl w:val="0"/>
              </w:rPr>
            </w:r>
          </w:p>
        </w:tc>
      </w:tr>
    </w:tbl>
    <w:p w:rsidR="00000000" w:rsidDel="00000000" w:rsidP="00000000" w:rsidRDefault="00000000" w:rsidRPr="00000000" w14:paraId="0000007A">
      <w:pPr>
        <w:rPr>
          <w:sz w:val="12"/>
          <w:szCs w:val="12"/>
        </w:rPr>
      </w:pPr>
      <w:r w:rsidDel="00000000" w:rsidR="00000000" w:rsidRPr="00000000">
        <w:rPr>
          <w:rtl w:val="0"/>
        </w:rPr>
      </w:r>
    </w:p>
    <w:sectPr>
      <w:headerReference r:id="rId25" w:type="default"/>
      <w:headerReference r:id="rId26" w:type="first"/>
      <w:headerReference r:id="rId27" w:type="even"/>
      <w:footerReference r:id="rId28" w:type="default"/>
      <w:footerReference r:id="rId29" w:type="first"/>
      <w:footerReference r:id="rId30" w:type="even"/>
      <w:pgSz w:h="16838" w:w="11906" w:orient="portrait"/>
      <w:pgMar w:bottom="720" w:top="426" w:left="426" w:right="720" w:header="113"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rFonts w:ascii="Leelawadee" w:cs="Leelawadee" w:eastAsia="Leelawadee" w:hAnsi="Leelawadee"/>
        <w:b w:val="1"/>
        <w:sz w:val="36"/>
        <w:szCs w:val="36"/>
      </w:rPr>
    </w:pPr>
    <w:bookmarkStart w:colFirst="0" w:colLast="0" w:name="_heading=h.3znysh7" w:id="6"/>
    <w:bookmarkEnd w:id="6"/>
    <w:r w:rsidDel="00000000" w:rsidR="00000000" w:rsidRPr="00000000">
      <w:rPr>
        <w:rFonts w:ascii="Leelawadee" w:cs="Leelawadee" w:eastAsia="Leelawadee" w:hAnsi="Leelawadee"/>
        <w:b w:val="1"/>
        <w:sz w:val="36"/>
        <w:szCs w:val="36"/>
        <w:rtl w:val="0"/>
      </w:rPr>
      <w:t xml:space="preserve">Feb-Mar 2021 Year 7 Remote Learning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 TargetMode="External"/><Relationship Id="rId22" Type="http://schemas.openxmlformats.org/officeDocument/2006/relationships/hyperlink" Target="https://senecalearning.com/en-GB/a" TargetMode="External"/><Relationship Id="rId21" Type="http://schemas.openxmlformats.org/officeDocument/2006/relationships/hyperlink" Target="https://classroom.google.como" TargetMode="External"/><Relationship Id="rId24" Type="http://schemas.openxmlformats.org/officeDocument/2006/relationships/hyperlink" Target="https://classroom.google.com" TargetMode="External"/><Relationship Id="rId23" Type="http://schemas.openxmlformats.org/officeDocument/2006/relationships/hyperlink" Target="https://classroom.goog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header" Target="header3.xml"/><Relationship Id="rId25" Type="http://schemas.openxmlformats.org/officeDocument/2006/relationships/header" Target="header1.xml"/><Relationship Id="rId28" Type="http://schemas.openxmlformats.org/officeDocument/2006/relationships/footer" Target="footer3.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hyperlink" Target="mailto:altprov@aspire.fcat.org.uk" TargetMode="External"/><Relationship Id="rId8" Type="http://schemas.openxmlformats.org/officeDocument/2006/relationships/hyperlink" Target="https://classroom.google.com" TargetMode="External"/><Relationship Id="rId30" Type="http://schemas.openxmlformats.org/officeDocument/2006/relationships/footer" Target="footer1.xml"/><Relationship Id="rId11" Type="http://schemas.openxmlformats.org/officeDocument/2006/relationships/hyperlink" Target="https://classroom.google.com" TargetMode="External"/><Relationship Id="rId10" Type="http://schemas.openxmlformats.org/officeDocument/2006/relationships/hyperlink" Target="https://classroom.google.com" TargetMode="External"/><Relationship Id="rId13" Type="http://schemas.openxmlformats.org/officeDocument/2006/relationships/hyperlink" Target="https://classroom.google.com" TargetMode="External"/><Relationship Id="rId12" Type="http://schemas.openxmlformats.org/officeDocument/2006/relationships/hyperlink" Target="https://www.loom.com/share/fc6b40f95aba4d249a62b89126227943" TargetMode="External"/><Relationship Id="rId15" Type="http://schemas.openxmlformats.org/officeDocument/2006/relationships/hyperlink" Target="https://classroom.google.com" TargetMode="External"/><Relationship Id="rId14" Type="http://schemas.openxmlformats.org/officeDocument/2006/relationships/hyperlink" Target="https://classroom.google.com" TargetMode="External"/><Relationship Id="rId17" Type="http://schemas.openxmlformats.org/officeDocument/2006/relationships/hyperlink" Target="https://classroom.google.com" TargetMode="External"/><Relationship Id="rId16"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18" Type="http://schemas.openxmlformats.org/officeDocument/2006/relationships/hyperlink" Target="https://www.linguascop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grPLARBTif+cmF/lvLvMfPW+RA==">AMUW2mXiRnm73zMOmh44APAk3qwPQzRyE6hs97r2C8a9X/dTWKCcZqGPDdwQtVMdHfbuC4mgko64ubcZ3P+O+XDbRtlFk10tyISOuaPkopdy8vS+IcSVDfYvsLULWQX+1n14mtyg8gLB3DpyHqfysXLhHGUJ9Qcbnt/jE54Vd//Qwjne+qEgBckjcm35KsLcPINZiX+UoUTWXzkDiR1Ci4+Oso/5gwPscz8Z32CYL067+LFuRoE2OZ0=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2020-08-31T14:47:00Z</dcterms:created>
  <dc:creator>Simon Blackwell</dc:creator>
</cp:coreProperties>
</file>