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bookmarkStart w:colFirst="0" w:colLast="0" w:name="_heading=h.2et92p0" w:id="0"/>
      <w:bookmarkEnd w:id="0"/>
      <w:r w:rsidDel="00000000" w:rsidR="00000000" w:rsidRPr="00000000">
        <w:rPr>
          <w:rtl w:val="0"/>
        </w:rPr>
      </w:r>
    </w:p>
    <w:tbl>
      <w:tblPr>
        <w:tblStyle w:val="Table1"/>
        <w:tblW w:w="110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4620"/>
        <w:gridCol w:w="5025"/>
        <w:tblGridChange w:id="0">
          <w:tblGrid>
            <w:gridCol w:w="1413"/>
            <w:gridCol w:w="4620"/>
            <w:gridCol w:w="5025"/>
          </w:tblGrid>
        </w:tblGridChange>
      </w:tblGrid>
      <w:tr>
        <w:tc>
          <w:tcPr>
            <w:vAlign w:val="center"/>
          </w:tcPr>
          <w:p w:rsidR="00000000" w:rsidDel="00000000" w:rsidP="00000000" w:rsidRDefault="00000000" w:rsidRPr="00000000" w14:paraId="00000002">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Subject</w:t>
            </w:r>
          </w:p>
        </w:tc>
        <w:tc>
          <w:tcPr>
            <w:vAlign w:val="center"/>
          </w:tcPr>
          <w:p w:rsidR="00000000" w:rsidDel="00000000" w:rsidP="00000000" w:rsidRDefault="00000000" w:rsidRPr="00000000" w14:paraId="0000000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Workbook </w:t>
            </w:r>
          </w:p>
        </w:tc>
        <w:tc>
          <w:tcPr>
            <w:vAlign w:val="center"/>
          </w:tcPr>
          <w:p w:rsidR="00000000" w:rsidDel="00000000" w:rsidP="00000000" w:rsidRDefault="00000000" w:rsidRPr="00000000" w14:paraId="0000000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Online</w:t>
            </w:r>
          </w:p>
        </w:tc>
      </w:tr>
      <w:tr>
        <w:tc>
          <w:tcPr>
            <w:vAlign w:val="center"/>
          </w:tcPr>
          <w:p w:rsidR="00000000" w:rsidDel="00000000" w:rsidP="00000000" w:rsidRDefault="00000000" w:rsidRPr="00000000" w14:paraId="00000005">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Alternative Provision</w:t>
            </w:r>
          </w:p>
        </w:tc>
        <w:tc>
          <w:tcPr>
            <w:vAlign w:val="center"/>
          </w:tcPr>
          <w:p w:rsidR="00000000" w:rsidDel="00000000" w:rsidP="00000000" w:rsidRDefault="00000000" w:rsidRPr="00000000" w14:paraId="00000006">
            <w:pPr>
              <w:rPr>
                <w:rFonts w:ascii="Leelawadee" w:cs="Leelawadee" w:eastAsia="Leelawadee" w:hAnsi="Leelawadee"/>
                <w:sz w:val="16"/>
                <w:szCs w:val="16"/>
              </w:rPr>
            </w:pPr>
            <w:r w:rsidDel="00000000" w:rsidR="00000000" w:rsidRPr="00000000">
              <w:rPr>
                <w:rtl w:val="0"/>
              </w:rPr>
            </w:r>
          </w:p>
        </w:tc>
        <w:tc>
          <w:tcPr>
            <w:vAlign w:val="center"/>
          </w:tcPr>
          <w:p w:rsidR="00000000" w:rsidDel="00000000" w:rsidP="00000000" w:rsidRDefault="00000000" w:rsidRPr="00000000" w14:paraId="00000007">
            <w:pPr>
              <w:rPr>
                <w:rFonts w:ascii="Leelawadee" w:cs="Leelawadee" w:eastAsia="Leelawadee" w:hAnsi="Leelawadee"/>
                <w:sz w:val="16"/>
                <w:szCs w:val="16"/>
              </w:rPr>
            </w:pPr>
            <w:hyperlink r:id="rId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r>
        <w:trPr>
          <w:trHeight w:val="1011" w:hRule="atLeast"/>
        </w:trPr>
        <w:tc>
          <w:tcPr>
            <w:vAlign w:val="center"/>
          </w:tcPr>
          <w:p w:rsidR="00000000" w:rsidDel="00000000" w:rsidP="00000000" w:rsidRDefault="00000000" w:rsidRPr="00000000" w14:paraId="00000008">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Art </w:t>
            </w:r>
          </w:p>
        </w:tc>
        <w:tc>
          <w:tcPr>
            <w:vAlign w:val="center"/>
          </w:tcPr>
          <w:p w:rsidR="00000000" w:rsidDel="00000000" w:rsidP="00000000" w:rsidRDefault="00000000" w:rsidRPr="00000000" w14:paraId="00000009">
            <w:pPr>
              <w:rPr>
                <w:sz w:val="18"/>
                <w:szCs w:val="18"/>
              </w:rPr>
            </w:pPr>
            <w:r w:rsidDel="00000000" w:rsidR="00000000" w:rsidRPr="00000000">
              <w:rPr>
                <w:sz w:val="18"/>
                <w:szCs w:val="18"/>
                <w:rtl w:val="0"/>
              </w:rPr>
              <w:t xml:space="preserve">ART</w:t>
            </w:r>
          </w:p>
          <w:p w:rsidR="00000000" w:rsidDel="00000000" w:rsidP="00000000" w:rsidRDefault="00000000" w:rsidRPr="00000000" w14:paraId="0000000A">
            <w:pPr>
              <w:rPr>
                <w:sz w:val="18"/>
                <w:szCs w:val="18"/>
              </w:rPr>
            </w:pPr>
            <w:r w:rsidDel="00000000" w:rsidR="00000000" w:rsidRPr="00000000">
              <w:rPr>
                <w:sz w:val="18"/>
                <w:szCs w:val="18"/>
                <w:rtl w:val="0"/>
              </w:rPr>
              <w:t xml:space="preserve">Yr 8 Remote Learning </w:t>
            </w:r>
          </w:p>
          <w:p w:rsidR="00000000" w:rsidDel="00000000" w:rsidP="00000000" w:rsidRDefault="00000000" w:rsidRPr="00000000" w14:paraId="0000000B">
            <w:pPr>
              <w:rPr>
                <w:sz w:val="18"/>
                <w:szCs w:val="18"/>
              </w:rPr>
            </w:pPr>
            <w:r w:rsidDel="00000000" w:rsidR="00000000" w:rsidRPr="00000000">
              <w:rPr>
                <w:sz w:val="18"/>
                <w:szCs w:val="18"/>
                <w:rtl w:val="0"/>
              </w:rPr>
              <w:t xml:space="preserve">WB 1</w:t>
            </w:r>
            <w:r w:rsidDel="00000000" w:rsidR="00000000" w:rsidRPr="00000000">
              <w:rPr>
                <w:sz w:val="18"/>
                <w:szCs w:val="18"/>
                <w:vertAlign w:val="superscript"/>
                <w:rtl w:val="0"/>
              </w:rPr>
              <w:t xml:space="preserve">st</w:t>
            </w:r>
            <w:r w:rsidDel="00000000" w:rsidR="00000000" w:rsidRPr="00000000">
              <w:rPr>
                <w:sz w:val="18"/>
                <w:szCs w:val="18"/>
                <w:rtl w:val="0"/>
              </w:rPr>
              <w:t xml:space="preserve"> March</w:t>
            </w:r>
          </w:p>
          <w:p w:rsidR="00000000" w:rsidDel="00000000" w:rsidP="00000000" w:rsidRDefault="00000000" w:rsidRPr="00000000" w14:paraId="0000000C">
            <w:pPr>
              <w:rPr>
                <w:sz w:val="18"/>
                <w:szCs w:val="18"/>
              </w:rPr>
            </w:pPr>
            <w:r w:rsidDel="00000000" w:rsidR="00000000" w:rsidRPr="00000000">
              <w:rPr>
                <w:sz w:val="18"/>
                <w:szCs w:val="18"/>
                <w:rtl w:val="0"/>
              </w:rPr>
              <w:t xml:space="preserve">Negative Shapes</w:t>
            </w:r>
          </w:p>
          <w:p w:rsidR="00000000" w:rsidDel="00000000" w:rsidP="00000000" w:rsidRDefault="00000000" w:rsidRPr="00000000" w14:paraId="0000000D">
            <w:pPr>
              <w:rPr>
                <w:sz w:val="18"/>
                <w:szCs w:val="18"/>
              </w:rPr>
            </w:pPr>
            <w:r w:rsidDel="00000000" w:rsidR="00000000" w:rsidRPr="00000000">
              <w:rPr>
                <w:sz w:val="18"/>
                <w:szCs w:val="18"/>
                <w:rtl w:val="0"/>
              </w:rPr>
              <w:t xml:space="preserve">Last week, we looked at an artist called 'Henri Matisse'.  This week let’s look at one of his styles.   </w:t>
            </w:r>
          </w:p>
          <w:p w:rsidR="00000000" w:rsidDel="00000000" w:rsidP="00000000" w:rsidRDefault="00000000" w:rsidRPr="00000000" w14:paraId="0000000E">
            <w:pPr>
              <w:rPr>
                <w:sz w:val="18"/>
                <w:szCs w:val="18"/>
              </w:rPr>
            </w:pPr>
            <w:r w:rsidDel="00000000" w:rsidR="00000000" w:rsidRPr="00000000">
              <w:rPr>
                <w:sz w:val="18"/>
                <w:szCs w:val="18"/>
                <w:rtl w:val="0"/>
              </w:rPr>
              <w:t xml:space="preserve">Matisse was obsessed with shapes and simple colours.  He noticed that other artists mainly drew or painted objects.  </w:t>
            </w:r>
          </w:p>
          <w:p w:rsidR="00000000" w:rsidDel="00000000" w:rsidP="00000000" w:rsidRDefault="00000000" w:rsidRPr="00000000" w14:paraId="0000000F">
            <w:pPr>
              <w:rPr>
                <w:sz w:val="18"/>
                <w:szCs w:val="18"/>
              </w:rPr>
            </w:pPr>
            <w:r w:rsidDel="00000000" w:rsidR="00000000" w:rsidRPr="00000000">
              <w:rPr>
                <w:sz w:val="18"/>
                <w:szCs w:val="18"/>
                <w:rtl w:val="0"/>
              </w:rPr>
              <w:t xml:space="preserve">He wondered, what it would be like if we drew the shape around objects, rather than the objects themselves.  He called this technique or style of artwork, 'Negative Shapes'.  He would use this technique when he did 'cut outs' using paper.  He would often use the scrap paper that was left over, once the object had been cut out and removed and stick this down into his work.  </w:t>
            </w:r>
          </w:p>
          <w:p w:rsidR="00000000" w:rsidDel="00000000" w:rsidP="00000000" w:rsidRDefault="00000000" w:rsidRPr="00000000" w14:paraId="00000010">
            <w:pPr>
              <w:rPr>
                <w:sz w:val="18"/>
                <w:szCs w:val="18"/>
              </w:rPr>
            </w:pPr>
            <w:r w:rsidDel="00000000" w:rsidR="00000000" w:rsidRPr="00000000">
              <w:rPr>
                <w:sz w:val="18"/>
                <w:szCs w:val="18"/>
                <w:rtl w:val="0"/>
              </w:rPr>
              <w:t xml:space="preserve">Task 1:  Watch the video clip below on negative shapes.</w:t>
            </w:r>
          </w:p>
          <w:p w:rsidR="00000000" w:rsidDel="00000000" w:rsidP="00000000" w:rsidRDefault="00000000" w:rsidRPr="00000000" w14:paraId="00000011">
            <w:pPr>
              <w:rPr>
                <w:sz w:val="18"/>
                <w:szCs w:val="18"/>
              </w:rPr>
            </w:pPr>
            <w:r w:rsidDel="00000000" w:rsidR="00000000" w:rsidRPr="00000000">
              <w:rPr>
                <w:sz w:val="18"/>
                <w:szCs w:val="18"/>
                <w:rtl w:val="0"/>
              </w:rPr>
              <w:t xml:space="preserve">Task 2:  Look at the examples below of negative pictures, these will help you with task 3.</w:t>
            </w:r>
          </w:p>
          <w:p w:rsidR="00000000" w:rsidDel="00000000" w:rsidP="00000000" w:rsidRDefault="00000000" w:rsidRPr="00000000" w14:paraId="00000012">
            <w:pPr>
              <w:rPr>
                <w:sz w:val="18"/>
                <w:szCs w:val="18"/>
              </w:rPr>
            </w:pPr>
            <w:r w:rsidDel="00000000" w:rsidR="00000000" w:rsidRPr="00000000">
              <w:rPr>
                <w:sz w:val="18"/>
                <w:szCs w:val="18"/>
                <w:rtl w:val="0"/>
              </w:rPr>
              <w:t xml:space="preserve">Task 3:  Using any sort of paper to draw on, newspaper, an envelope, an old piece of card from a cereal packet in the kitchen, or a computer app like www.PaintZ   Draw out a negative picture.</w:t>
            </w:r>
          </w:p>
          <w:p w:rsidR="00000000" w:rsidDel="00000000" w:rsidP="00000000" w:rsidRDefault="00000000" w:rsidRPr="00000000" w14:paraId="00000013">
            <w:pPr>
              <w:rPr>
                <w:sz w:val="18"/>
                <w:szCs w:val="18"/>
              </w:rPr>
            </w:pPr>
            <w:r w:rsidDel="00000000" w:rsidR="00000000" w:rsidRPr="00000000">
              <w:rPr>
                <w:sz w:val="18"/>
                <w:szCs w:val="18"/>
                <w:rtl w:val="0"/>
              </w:rPr>
              <w:t xml:space="preserve">Task 4:  Attach your image as a photo to the task and submit it for marking.  If you have used an app, just save it and then attach it and submit it.</w:t>
            </w:r>
          </w:p>
          <w:p w:rsidR="00000000" w:rsidDel="00000000" w:rsidP="00000000" w:rsidRDefault="00000000" w:rsidRPr="00000000" w14:paraId="00000014">
            <w:pPr>
              <w:rPr>
                <w:sz w:val="18"/>
                <w:szCs w:val="18"/>
              </w:rPr>
            </w:pPr>
            <w:hyperlink r:id="rId8">
              <w:r w:rsidDel="00000000" w:rsidR="00000000" w:rsidRPr="00000000">
                <w:rPr>
                  <w:color w:val="0563c1"/>
                  <w:sz w:val="18"/>
                  <w:szCs w:val="18"/>
                  <w:u w:val="single"/>
                  <w:rtl w:val="0"/>
                </w:rPr>
                <w:t xml:space="preserve">https://www.youtube.com/watch?v=OwAwPA1padM</w:t>
              </w:r>
            </w:hyperlink>
            <w:r w:rsidDel="00000000" w:rsidR="00000000" w:rsidRPr="00000000">
              <w:rPr>
                <w:rtl w:val="0"/>
              </w:rPr>
            </w:r>
          </w:p>
          <w:p w:rsidR="00000000" w:rsidDel="00000000" w:rsidP="00000000" w:rsidRDefault="00000000" w:rsidRPr="00000000" w14:paraId="00000015">
            <w:pPr>
              <w:rPr>
                <w:sz w:val="18"/>
                <w:szCs w:val="18"/>
              </w:rPr>
            </w:pPr>
            <w:hyperlink r:id="rId9">
              <w:r w:rsidDel="00000000" w:rsidR="00000000" w:rsidRPr="00000000">
                <w:rPr>
                  <w:color w:val="0563c1"/>
                  <w:sz w:val="18"/>
                  <w:szCs w:val="18"/>
                  <w:u w:val="single"/>
                  <w:rtl w:val="0"/>
                </w:rPr>
                <w:t xml:space="preserve">https://www.youtube.com/watch?v=WRIHN78D5O4</w:t>
              </w:r>
            </w:hyperlink>
            <w:r w:rsidDel="00000000" w:rsidR="00000000" w:rsidRPr="00000000">
              <w:rPr>
                <w:rtl w:val="0"/>
              </w:rPr>
            </w:r>
          </w:p>
          <w:p w:rsidR="00000000" w:rsidDel="00000000" w:rsidP="00000000" w:rsidRDefault="00000000" w:rsidRPr="00000000" w14:paraId="00000016">
            <w:pPr>
              <w:spacing w:line="276" w:lineRule="auto"/>
              <w:rPr>
                <w:rFonts w:ascii="Roboto" w:cs="Roboto" w:eastAsia="Roboto" w:hAnsi="Roboto"/>
                <w:sz w:val="18"/>
                <w:szCs w:val="18"/>
              </w:rPr>
            </w:pPr>
            <w:r w:rsidDel="00000000" w:rsidR="00000000" w:rsidRPr="00000000">
              <w:rPr>
                <w:rtl w:val="0"/>
              </w:rPr>
            </w:r>
          </w:p>
        </w:tc>
        <w:tc>
          <w:tcPr>
            <w:vAlign w:val="center"/>
          </w:tcPr>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t xml:space="preserve">Go to Google classroom and select your class.  Look closely at the correct task for that week. </w:t>
            </w:r>
          </w:p>
          <w:p w:rsidR="00000000" w:rsidDel="00000000" w:rsidP="00000000" w:rsidRDefault="00000000" w:rsidRPr="00000000" w14:paraId="00000019">
            <w:pPr>
              <w:spacing w:line="276" w:lineRule="auto"/>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1A">
            <w:pPr>
              <w:spacing w:line="276"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 https://classroom.google.com/u/0/c/NjMzNjAxOTg3NTZa</w:t>
            </w:r>
            <w:r w:rsidDel="00000000" w:rsidR="00000000" w:rsidRPr="00000000">
              <w:rPr>
                <w:rFonts w:ascii="Roboto" w:cs="Roboto" w:eastAsia="Roboto" w:hAnsi="Roboto"/>
                <w:color w:val="0563c1"/>
                <w:sz w:val="16"/>
                <w:szCs w:val="16"/>
                <w:u w:val="single"/>
                <w:rtl w:val="0"/>
              </w:rPr>
              <w:t xml:space="preserve"> </w:t>
            </w:r>
            <w:hyperlink r:id="rId10">
              <w:r w:rsidDel="00000000" w:rsidR="00000000" w:rsidRPr="00000000">
                <w:rPr>
                  <w:rFonts w:ascii="Roboto" w:cs="Roboto" w:eastAsia="Roboto" w:hAnsi="Roboto"/>
                  <w:color w:val="0563c1"/>
                  <w:sz w:val="16"/>
                  <w:szCs w:val="16"/>
                  <w:u w:val="single"/>
                  <w:rtl w:val="0"/>
                </w:rPr>
                <w:t xml:space="preserve">https://classroom.google.com</w:t>
              </w:r>
            </w:hyperlink>
            <w:r w:rsidDel="00000000" w:rsidR="00000000" w:rsidRPr="00000000">
              <w:rPr>
                <w:rFonts w:ascii="Roboto" w:cs="Roboto" w:eastAsia="Roboto" w:hAnsi="Roboto"/>
                <w:sz w:val="16"/>
                <w:szCs w:val="16"/>
                <w:rtl w:val="0"/>
              </w:rPr>
              <w:t xml:space="preserve"> </w:t>
            </w:r>
          </w:p>
        </w:tc>
      </w:tr>
      <w:tr>
        <w:tc>
          <w:tcPr>
            <w:vAlign w:val="center"/>
          </w:tcPr>
          <w:p w:rsidR="00000000" w:rsidDel="00000000" w:rsidP="00000000" w:rsidRDefault="00000000" w:rsidRPr="00000000" w14:paraId="0000001B">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Dig Tech</w:t>
            </w:r>
          </w:p>
        </w:tc>
        <w:tc>
          <w:tcPr>
            <w:vAlign w:val="center"/>
          </w:tcPr>
          <w:p w:rsidR="00000000" w:rsidDel="00000000" w:rsidP="00000000" w:rsidRDefault="00000000" w:rsidRPr="00000000" w14:paraId="0000001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Using the KS3 Computing book, read through pg. 70 - 73, making notes. Then complete the questions on pg. 74-76.  </w:t>
            </w:r>
          </w:p>
        </w:tc>
        <w:tc>
          <w:tcPr>
            <w:vAlign w:val="center"/>
          </w:tcPr>
          <w:p w:rsidR="00000000" w:rsidDel="00000000" w:rsidP="00000000" w:rsidRDefault="00000000" w:rsidRPr="00000000" w14:paraId="0000001D">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E">
            <w:pPr>
              <w:rPr>
                <w:rFonts w:ascii="Leelawadee" w:cs="Leelawadee" w:eastAsia="Leelawadee" w:hAnsi="Leelawadee"/>
                <w:sz w:val="16"/>
                <w:szCs w:val="16"/>
              </w:rPr>
            </w:pPr>
            <w:hyperlink r:id="rId1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1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Under the topic “W/B 1</w:t>
            </w:r>
            <w:r w:rsidDel="00000000" w:rsidR="00000000" w:rsidRPr="00000000">
              <w:rPr>
                <w:rFonts w:ascii="Leelawadee" w:cs="Leelawadee" w:eastAsia="Leelawadee" w:hAnsi="Leelawadee"/>
                <w:sz w:val="16"/>
                <w:szCs w:val="16"/>
                <w:vertAlign w:val="superscript"/>
                <w:rtl w:val="0"/>
              </w:rPr>
              <w:t xml:space="preserve">st</w:t>
            </w:r>
            <w:r w:rsidDel="00000000" w:rsidR="00000000" w:rsidRPr="00000000">
              <w:rPr>
                <w:rFonts w:ascii="Leelawadee" w:cs="Leelawadee" w:eastAsia="Leelawadee" w:hAnsi="Leelawadee"/>
                <w:sz w:val="16"/>
                <w:szCs w:val="16"/>
                <w:rtl w:val="0"/>
              </w:rPr>
              <w:t xml:space="preserve"> March" there is a Golden Task Plan which will help you complete the range of tasks about your Computer Game. There will be a link to a video which will also talk you through the tasks that you need to complete.</w:t>
            </w:r>
          </w:p>
          <w:p w:rsidR="00000000" w:rsidDel="00000000" w:rsidP="00000000" w:rsidRDefault="00000000" w:rsidRPr="00000000" w14:paraId="0000002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1">
            <w:pPr>
              <w:rPr>
                <w:rFonts w:ascii="Leelawadee" w:cs="Leelawadee" w:eastAsia="Leelawadee" w:hAnsi="Leelawadee"/>
                <w:sz w:val="16"/>
                <w:szCs w:val="16"/>
              </w:rPr>
            </w:pPr>
            <w:bookmarkStart w:colFirst="0" w:colLast="0" w:name="_heading=h.g9zsbakbw809" w:id="1"/>
            <w:bookmarkEnd w:id="1"/>
            <w:r w:rsidDel="00000000" w:rsidR="00000000" w:rsidRPr="00000000">
              <w:rPr>
                <w:rtl w:val="0"/>
              </w:rPr>
            </w:r>
          </w:p>
        </w:tc>
      </w:tr>
      <w:tr>
        <w:tc>
          <w:tcPr>
            <w:vAlign w:val="center"/>
          </w:tcPr>
          <w:p w:rsidR="00000000" w:rsidDel="00000000" w:rsidP="00000000" w:rsidRDefault="00000000" w:rsidRPr="00000000" w14:paraId="00000022">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Performing Arts</w:t>
            </w:r>
          </w:p>
        </w:tc>
        <w:tc>
          <w:tcPr>
            <w:vAlign w:val="center"/>
          </w:tcPr>
          <w:p w:rsidR="00000000" w:rsidDel="00000000" w:rsidP="00000000" w:rsidRDefault="00000000" w:rsidRPr="00000000" w14:paraId="0000002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Music</w:t>
            </w:r>
          </w:p>
          <w:p w:rsidR="00000000" w:rsidDel="00000000" w:rsidP="00000000" w:rsidRDefault="00000000" w:rsidRPr="00000000" w14:paraId="0000002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Create a project based on a musical genre, decade, artist or band of your choice.  You could write about your favourite.</w:t>
            </w:r>
          </w:p>
          <w:p w:rsidR="00000000" w:rsidDel="00000000" w:rsidP="00000000" w:rsidRDefault="00000000" w:rsidRPr="00000000" w14:paraId="00000025">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26">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Drama</w:t>
            </w:r>
          </w:p>
          <w:p w:rsidR="00000000" w:rsidDel="00000000" w:rsidP="00000000" w:rsidRDefault="00000000" w:rsidRPr="00000000" w14:paraId="0000002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KS3 Drama Project, Putting on a show - Auditioning for the role..</w:t>
            </w:r>
          </w:p>
          <w:p w:rsidR="00000000" w:rsidDel="00000000" w:rsidP="00000000" w:rsidRDefault="00000000" w:rsidRPr="00000000" w14:paraId="0000002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the Google Slides and then complete the tasks.</w:t>
            </w:r>
          </w:p>
        </w:tc>
        <w:tc>
          <w:tcPr/>
          <w:p w:rsidR="00000000" w:rsidDel="00000000" w:rsidP="00000000" w:rsidRDefault="00000000" w:rsidRPr="00000000" w14:paraId="00000029">
            <w:pPr>
              <w:rPr>
                <w:rFonts w:ascii="Leelawadee" w:cs="Leelawadee" w:eastAsia="Leelawadee" w:hAnsi="Leelawadee"/>
                <w:sz w:val="16"/>
                <w:szCs w:val="16"/>
              </w:rPr>
            </w:pPr>
            <w:hyperlink r:id="rId12">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w:t>
            </w:r>
            <w:r w:rsidDel="00000000" w:rsidR="00000000" w:rsidRPr="00000000">
              <w:rPr>
                <w:rtl w:val="0"/>
              </w:rPr>
            </w:r>
          </w:p>
          <w:p w:rsidR="00000000" w:rsidDel="00000000" w:rsidP="00000000" w:rsidRDefault="00000000" w:rsidRPr="00000000" w14:paraId="0000002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B">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Music</w:t>
            </w:r>
          </w:p>
          <w:p w:rsidR="00000000" w:rsidDel="00000000" w:rsidP="00000000" w:rsidRDefault="00000000" w:rsidRPr="00000000" w14:paraId="0000002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You are going to be creating a Pop Music Presentation for a Pop Music Project which will run for 3 weeks. </w:t>
            </w:r>
          </w:p>
          <w:p w:rsidR="00000000" w:rsidDel="00000000" w:rsidP="00000000" w:rsidRDefault="00000000" w:rsidRPr="00000000" w14:paraId="0000002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Here is a video explaining the task </w:t>
            </w:r>
            <w:r w:rsidDel="00000000" w:rsidR="00000000" w:rsidRPr="00000000">
              <w:rPr>
                <w:rFonts w:ascii="Leelawadee" w:cs="Leelawadee" w:eastAsia="Leelawadee" w:hAnsi="Leelawadee"/>
                <w:b w:val="1"/>
                <w:sz w:val="18"/>
                <w:szCs w:val="18"/>
                <w:rtl w:val="0"/>
              </w:rPr>
              <w:t xml:space="preserve"> </w:t>
            </w:r>
            <w:hyperlink r:id="rId13">
              <w:r w:rsidDel="00000000" w:rsidR="00000000" w:rsidRPr="00000000">
                <w:rPr>
                  <w:rFonts w:ascii="Leelawadee" w:cs="Leelawadee" w:eastAsia="Leelawadee" w:hAnsi="Leelawadee"/>
                  <w:b w:val="1"/>
                  <w:color w:val="0097a7"/>
                  <w:sz w:val="16"/>
                  <w:szCs w:val="16"/>
                  <w:u w:val="single"/>
                  <w:rtl w:val="0"/>
                </w:rPr>
                <w:t xml:space="preserve">https://www.loom.com/share/fc6b40f95aba4d249a62b89126227943</w:t>
              </w:r>
            </w:hyperlink>
            <w:r w:rsidDel="00000000" w:rsidR="00000000" w:rsidRPr="00000000">
              <w:rPr>
                <w:rFonts w:ascii="Leelawadee" w:cs="Leelawadee" w:eastAsia="Leelawadee" w:hAnsi="Leelawadee"/>
                <w:sz w:val="16"/>
                <w:szCs w:val="16"/>
                <w:rtl w:val="0"/>
              </w:rPr>
              <w:t xml:space="preserve">  You can then use the Pop Music Slides to create your work.  You will need to add new slides to the document. When marked and returned to you, use the same slides the week after.  DO NOT CREATE NEW SLIDES EACH WEEK.</w:t>
            </w:r>
          </w:p>
          <w:p w:rsidR="00000000" w:rsidDel="00000000" w:rsidP="00000000" w:rsidRDefault="00000000" w:rsidRPr="00000000" w14:paraId="0000002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F">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Drama</w:t>
            </w:r>
          </w:p>
          <w:p w:rsidR="00000000" w:rsidDel="00000000" w:rsidP="00000000" w:rsidRDefault="00000000" w:rsidRPr="00000000" w14:paraId="0000003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You are continuing with your putting on a show project. This week you are specifically looking at auditioning for the role..</w:t>
            </w:r>
          </w:p>
          <w:p w:rsidR="00000000" w:rsidDel="00000000" w:rsidP="00000000" w:rsidRDefault="00000000" w:rsidRPr="00000000" w14:paraId="0000003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Follow the instructions on the loom video and the Golden Task Plan to add the next steps to your project.</w:t>
            </w:r>
          </w:p>
          <w:p w:rsidR="00000000" w:rsidDel="00000000" w:rsidP="00000000" w:rsidRDefault="00000000" w:rsidRPr="00000000" w14:paraId="00000033">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You will need to record your audition and share the link with me.</w:t>
            </w:r>
          </w:p>
          <w:p w:rsidR="00000000" w:rsidDel="00000000" w:rsidP="00000000" w:rsidRDefault="00000000" w:rsidRPr="00000000" w14:paraId="00000035">
            <w:pPr>
              <w:rPr>
                <w:rFonts w:ascii="Leelawadee" w:cs="Leelawadee" w:eastAsia="Leelawadee" w:hAnsi="Leelawadee"/>
                <w:sz w:val="16"/>
                <w:szCs w:val="16"/>
              </w:rPr>
            </w:pPr>
            <w:r w:rsidDel="00000000" w:rsidR="00000000" w:rsidRPr="00000000">
              <w:rPr>
                <w:rtl w:val="0"/>
              </w:rPr>
            </w:r>
          </w:p>
        </w:tc>
      </w:tr>
      <w:tr>
        <w:trPr>
          <w:trHeight w:val="971" w:hRule="atLeast"/>
        </w:trPr>
        <w:tc>
          <w:tcPr>
            <w:vAlign w:val="center"/>
          </w:tcPr>
          <w:p w:rsidR="00000000" w:rsidDel="00000000" w:rsidP="00000000" w:rsidRDefault="00000000" w:rsidRPr="00000000" w14:paraId="00000036">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English </w:t>
            </w:r>
          </w:p>
        </w:tc>
        <w:tc>
          <w:tcPr>
            <w:vAlign w:val="center"/>
          </w:tcPr>
          <w:p w:rsidR="00000000" w:rsidDel="00000000" w:rsidP="00000000" w:rsidRDefault="00000000" w:rsidRPr="00000000" w14:paraId="0000003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Key stage Three English booklet:</w:t>
            </w:r>
          </w:p>
          <w:p w:rsidR="00000000" w:rsidDel="00000000" w:rsidP="00000000" w:rsidRDefault="00000000" w:rsidRPr="00000000" w14:paraId="0000003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pages 49, 50, 52, 53: persuasive techniques practice and formal letter writing. </w:t>
            </w:r>
          </w:p>
        </w:tc>
        <w:tc>
          <w:tcPr>
            <w:vAlign w:val="center"/>
          </w:tcPr>
          <w:p w:rsidR="00000000" w:rsidDel="00000000" w:rsidP="00000000" w:rsidRDefault="00000000" w:rsidRPr="00000000" w14:paraId="00000039">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A">
            <w:pPr>
              <w:rPr>
                <w:rFonts w:ascii="Leelawadee" w:cs="Leelawadee" w:eastAsia="Leelawadee" w:hAnsi="Leelawadee"/>
                <w:color w:val="222222"/>
                <w:sz w:val="16"/>
                <w:szCs w:val="16"/>
                <w:highlight w:val="white"/>
              </w:rPr>
            </w:pPr>
            <w:hyperlink r:id="rId14">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3B">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3C">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Geography </w:t>
            </w:r>
          </w:p>
        </w:tc>
        <w:tc>
          <w:tcPr>
            <w:vAlign w:val="center"/>
          </w:tcPr>
          <w:p w:rsidR="00000000" w:rsidDel="00000000" w:rsidP="00000000" w:rsidRDefault="00000000" w:rsidRPr="00000000" w14:paraId="0000003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questions on the ‘Hurricane 101’ sheet in full sentences on paper.</w:t>
            </w:r>
          </w:p>
        </w:tc>
        <w:tc>
          <w:tcPr>
            <w:vAlign w:val="center"/>
          </w:tcPr>
          <w:p w:rsidR="00000000" w:rsidDel="00000000" w:rsidP="00000000" w:rsidRDefault="00000000" w:rsidRPr="00000000" w14:paraId="0000003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F">
            <w:pPr>
              <w:rPr>
                <w:rFonts w:ascii="Leelawadee" w:cs="Leelawadee" w:eastAsia="Leelawadee" w:hAnsi="Leelawadee"/>
                <w:sz w:val="16"/>
                <w:szCs w:val="16"/>
              </w:rPr>
            </w:pPr>
            <w:hyperlink r:id="rId15">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40">
            <w:pPr>
              <w:rPr>
                <w:rFonts w:ascii="Leelawadee" w:cs="Leelawadee" w:eastAsia="Leelawadee" w:hAnsi="Leelawadee"/>
                <w:sz w:val="16"/>
                <w:szCs w:val="16"/>
              </w:rPr>
            </w:pPr>
            <w:r w:rsidDel="00000000" w:rsidR="00000000" w:rsidRPr="00000000">
              <w:rPr>
                <w:rtl w:val="0"/>
              </w:rPr>
            </w:r>
          </w:p>
        </w:tc>
      </w:tr>
      <w:tr>
        <w:trPr>
          <w:trHeight w:val="371" w:hRule="atLeast"/>
        </w:trPr>
        <w:tc>
          <w:tcPr>
            <w:vAlign w:val="center"/>
          </w:tcPr>
          <w:p w:rsidR="00000000" w:rsidDel="00000000" w:rsidP="00000000" w:rsidRDefault="00000000" w:rsidRPr="00000000" w14:paraId="00000041">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History</w:t>
            </w:r>
          </w:p>
        </w:tc>
        <w:tc>
          <w:tcPr>
            <w:vAlign w:val="center"/>
          </w:tcPr>
          <w:p w:rsidR="00000000" w:rsidDel="00000000" w:rsidP="00000000" w:rsidRDefault="00000000" w:rsidRPr="00000000" w14:paraId="0000004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Read the photocopies of pages 12-13. Answer the questions from the yellow box on page 12. </w:t>
            </w:r>
          </w:p>
          <w:p w:rsidR="00000000" w:rsidDel="00000000" w:rsidP="00000000" w:rsidRDefault="00000000" w:rsidRPr="00000000" w14:paraId="00000043">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4">
            <w:pPr>
              <w:rPr>
                <w:rFonts w:ascii="Leelawadee" w:cs="Leelawadee" w:eastAsia="Leelawadee" w:hAnsi="Leelawadee"/>
                <w:sz w:val="16"/>
                <w:szCs w:val="16"/>
              </w:rPr>
            </w:pPr>
            <w:bookmarkStart w:colFirst="0" w:colLast="0" w:name="_heading=h.3znysh7" w:id="2"/>
            <w:bookmarkEnd w:id="2"/>
            <w:r w:rsidDel="00000000" w:rsidR="00000000" w:rsidRPr="00000000">
              <w:rPr>
                <w:rFonts w:ascii="Leelawadee" w:cs="Leelawadee" w:eastAsia="Leelawadee" w:hAnsi="Leelawadee"/>
                <w:sz w:val="16"/>
                <w:szCs w:val="16"/>
                <w:rtl w:val="0"/>
              </w:rPr>
              <w:t xml:space="preserve">Read the photocopies of pages 14-15. Complete the tasks from the blue box on page 15. (Task 2 to be done individually rather than in a group)</w:t>
            </w:r>
          </w:p>
        </w:tc>
        <w:tc>
          <w:tcPr/>
          <w:p w:rsidR="00000000" w:rsidDel="00000000" w:rsidP="00000000" w:rsidRDefault="00000000" w:rsidRPr="00000000" w14:paraId="00000045">
            <w:pPr>
              <w:rPr>
                <w:rFonts w:ascii="Leelawadee" w:cs="Leelawadee" w:eastAsia="Leelawadee" w:hAnsi="Leelawadee"/>
                <w:b w:val="1"/>
                <w:sz w:val="16"/>
                <w:szCs w:val="16"/>
              </w:rPr>
            </w:pPr>
            <w:hyperlink r:id="rId16">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46">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8">
            <w:pPr>
              <w:rPr>
                <w:rFonts w:ascii="Leelawadee" w:cs="Leelawadee" w:eastAsia="Leelawadee" w:hAnsi="Leelawadee"/>
                <w:sz w:val="16"/>
                <w:szCs w:val="16"/>
              </w:rPr>
            </w:pPr>
            <w:r w:rsidDel="00000000" w:rsidR="00000000" w:rsidRPr="00000000">
              <w:rPr>
                <w:rtl w:val="0"/>
              </w:rPr>
            </w:r>
          </w:p>
        </w:tc>
      </w:tr>
      <w:tr>
        <w:trPr>
          <w:trHeight w:val="296" w:hRule="atLeast"/>
        </w:trPr>
        <w:tc>
          <w:tcPr>
            <w:vAlign w:val="center"/>
          </w:tcPr>
          <w:p w:rsidR="00000000" w:rsidDel="00000000" w:rsidP="00000000" w:rsidRDefault="00000000" w:rsidRPr="00000000" w14:paraId="00000049">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Maths</w:t>
            </w:r>
          </w:p>
        </w:tc>
        <w:tc>
          <w:tcPr>
            <w:vAlign w:val="center"/>
          </w:tcPr>
          <w:p w:rsidR="00000000" w:rsidDel="00000000" w:rsidP="00000000" w:rsidRDefault="00000000" w:rsidRPr="00000000" w14:paraId="0000004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new booklet of work that needs to be collected this week</w:t>
            </w:r>
          </w:p>
        </w:tc>
        <w:tc>
          <w:tcPr>
            <w:vAlign w:val="center"/>
          </w:tcPr>
          <w:p w:rsidR="00000000" w:rsidDel="00000000" w:rsidP="00000000" w:rsidRDefault="00000000" w:rsidRPr="00000000" w14:paraId="0000004B">
            <w:pPr>
              <w:rPr>
                <w:rFonts w:ascii="Leelawadee" w:cs="Leelawadee" w:eastAsia="Leelawadee" w:hAnsi="Leelawadee"/>
                <w:sz w:val="16"/>
                <w:szCs w:val="16"/>
              </w:rPr>
            </w:pPr>
            <w:hyperlink r:id="rId1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r>
        <w:tc>
          <w:tcPr>
            <w:vAlign w:val="center"/>
          </w:tcPr>
          <w:p w:rsidR="00000000" w:rsidDel="00000000" w:rsidP="00000000" w:rsidRDefault="00000000" w:rsidRPr="00000000" w14:paraId="0000004C">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MFL</w:t>
            </w:r>
          </w:p>
        </w:tc>
        <w:tc>
          <w:tcPr>
            <w:vAlign w:val="center"/>
          </w:tcPr>
          <w:p w:rsidR="00000000" w:rsidDel="00000000" w:rsidP="00000000" w:rsidRDefault="00000000" w:rsidRPr="00000000" w14:paraId="0000004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In your French workbook </w:t>
            </w:r>
          </w:p>
          <w:p w:rsidR="00000000" w:rsidDel="00000000" w:rsidP="00000000" w:rsidRDefault="00000000" w:rsidRPr="00000000" w14:paraId="0000004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 Read and take notes on pages 81-82 – phone calls and letters</w:t>
            </w:r>
          </w:p>
          <w:p w:rsidR="00000000" w:rsidDel="00000000" w:rsidP="00000000" w:rsidRDefault="00000000" w:rsidRPr="00000000" w14:paraId="0000004F">
            <w:pPr>
              <w:rPr>
                <w:rFonts w:ascii="Leelawadee" w:cs="Leelawadee" w:eastAsia="Leelawadee" w:hAnsi="Leelawadee"/>
                <w:sz w:val="16"/>
                <w:szCs w:val="16"/>
              </w:rPr>
            </w:pPr>
            <w:bookmarkStart w:colFirst="0" w:colLast="0" w:name="_heading=h.gjdgxs" w:id="3"/>
            <w:bookmarkEnd w:id="3"/>
            <w:r w:rsidDel="00000000" w:rsidR="00000000" w:rsidRPr="00000000">
              <w:rPr>
                <w:rFonts w:ascii="Leelawadee" w:cs="Leelawadee" w:eastAsia="Leelawadee" w:hAnsi="Leelawadee"/>
                <w:sz w:val="16"/>
                <w:szCs w:val="16"/>
                <w:rtl w:val="0"/>
              </w:rPr>
              <w:t xml:space="preserve">2Complete the vocab tester and practice questions on pages 83-85</w:t>
            </w:r>
          </w:p>
        </w:tc>
        <w:tc>
          <w:tcPr>
            <w:vAlign w:val="center"/>
          </w:tcPr>
          <w:p w:rsidR="00000000" w:rsidDel="00000000" w:rsidP="00000000" w:rsidRDefault="00000000" w:rsidRPr="00000000" w14:paraId="00000050">
            <w:pPr>
              <w:rPr>
                <w:rFonts w:ascii="Leelawadee" w:cs="Leelawadee" w:eastAsia="Leelawadee" w:hAnsi="Leelawadee"/>
                <w:sz w:val="16"/>
                <w:szCs w:val="16"/>
              </w:rPr>
            </w:pPr>
            <w:hyperlink r:id="rId1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5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weekly tasks set on google classroom. Watch the loom videos for extra help.</w:t>
            </w:r>
          </w:p>
          <w:p w:rsidR="00000000" w:rsidDel="00000000" w:rsidP="00000000" w:rsidRDefault="00000000" w:rsidRPr="00000000" w14:paraId="0000005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3">
            <w:pPr>
              <w:rPr>
                <w:rFonts w:ascii="Leelawadee" w:cs="Leelawadee" w:eastAsia="Leelawadee" w:hAnsi="Leelawadee"/>
                <w:sz w:val="16"/>
                <w:szCs w:val="16"/>
              </w:rPr>
            </w:pPr>
            <w:r w:rsidDel="00000000" w:rsidR="00000000" w:rsidRPr="00000000">
              <w:rPr>
                <w:rtl w:val="0"/>
              </w:rPr>
            </w:r>
          </w:p>
        </w:tc>
      </w:tr>
      <w:tr>
        <w:trPr>
          <w:trHeight w:val="343" w:hRule="atLeast"/>
        </w:trPr>
        <w:tc>
          <w:tcPr>
            <w:vAlign w:val="center"/>
          </w:tcPr>
          <w:p w:rsidR="00000000" w:rsidDel="00000000" w:rsidP="00000000" w:rsidRDefault="00000000" w:rsidRPr="00000000" w14:paraId="00000054">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Music</w:t>
            </w:r>
          </w:p>
        </w:tc>
        <w:tc>
          <w:tcPr>
            <w:vAlign w:val="center"/>
          </w:tcPr>
          <w:p w:rsidR="00000000" w:rsidDel="00000000" w:rsidP="00000000" w:rsidRDefault="00000000" w:rsidRPr="00000000" w14:paraId="00000055">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Music</w:t>
            </w:r>
          </w:p>
          <w:p w:rsidR="00000000" w:rsidDel="00000000" w:rsidP="00000000" w:rsidRDefault="00000000" w:rsidRPr="00000000" w14:paraId="0000005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Create a project based on a musical genre, decade, artist or band of your choice.  You could write about your favourite.</w:t>
            </w:r>
          </w:p>
        </w:tc>
        <w:tc>
          <w:tcPr>
            <w:vAlign w:val="center"/>
          </w:tcPr>
          <w:p w:rsidR="00000000" w:rsidDel="00000000" w:rsidP="00000000" w:rsidRDefault="00000000" w:rsidRPr="00000000" w14:paraId="00000057">
            <w:pPr>
              <w:rPr>
                <w:rFonts w:ascii="Roboto" w:cs="Roboto" w:eastAsia="Roboto" w:hAnsi="Roboto"/>
                <w:sz w:val="16"/>
                <w:szCs w:val="16"/>
              </w:rPr>
            </w:pPr>
            <w:hyperlink r:id="rId1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58">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Music</w:t>
            </w:r>
          </w:p>
          <w:p w:rsidR="00000000" w:rsidDel="00000000" w:rsidP="00000000" w:rsidRDefault="00000000" w:rsidRPr="00000000" w14:paraId="0000005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You are going to be creating a Pop Music Presentation for a Pop Music Project which will run for 3 weeks. </w:t>
            </w:r>
          </w:p>
          <w:p w:rsidR="00000000" w:rsidDel="00000000" w:rsidP="00000000" w:rsidRDefault="00000000" w:rsidRPr="00000000" w14:paraId="0000005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Here is a video explaining the task </w:t>
            </w:r>
            <w:r w:rsidDel="00000000" w:rsidR="00000000" w:rsidRPr="00000000">
              <w:rPr>
                <w:rFonts w:ascii="Leelawadee" w:cs="Leelawadee" w:eastAsia="Leelawadee" w:hAnsi="Leelawadee"/>
                <w:b w:val="1"/>
                <w:sz w:val="18"/>
                <w:szCs w:val="18"/>
                <w:rtl w:val="0"/>
              </w:rPr>
              <w:t xml:space="preserve"> </w:t>
            </w:r>
            <w:hyperlink r:id="rId20">
              <w:r w:rsidDel="00000000" w:rsidR="00000000" w:rsidRPr="00000000">
                <w:rPr>
                  <w:rFonts w:ascii="Leelawadee" w:cs="Leelawadee" w:eastAsia="Leelawadee" w:hAnsi="Leelawadee"/>
                  <w:b w:val="1"/>
                  <w:color w:val="0097a7"/>
                  <w:sz w:val="16"/>
                  <w:szCs w:val="16"/>
                  <w:u w:val="single"/>
                  <w:rtl w:val="0"/>
                </w:rPr>
                <w:t xml:space="preserve">https://www.loom.com/share/fc6b40f95aba4d249a62b89126227943</w:t>
              </w:r>
            </w:hyperlink>
            <w:r w:rsidDel="00000000" w:rsidR="00000000" w:rsidRPr="00000000">
              <w:rPr>
                <w:rFonts w:ascii="Leelawadee" w:cs="Leelawadee" w:eastAsia="Leelawadee" w:hAnsi="Leelawadee"/>
                <w:sz w:val="16"/>
                <w:szCs w:val="16"/>
                <w:rtl w:val="0"/>
              </w:rPr>
              <w:t xml:space="preserve">  You can then use the Pop Music Slides to create your work.  You will need to add new slides to the document. When marked and returned to you, use the same slides the week after.  DO NOT CREATE NEW SLIDES EACH WEEK.</w:t>
            </w:r>
          </w:p>
          <w:p w:rsidR="00000000" w:rsidDel="00000000" w:rsidP="00000000" w:rsidRDefault="00000000" w:rsidRPr="00000000" w14:paraId="0000005B">
            <w:pPr>
              <w:rPr>
                <w:rFonts w:ascii="Roboto" w:cs="Roboto" w:eastAsia="Roboto" w:hAnsi="Roboto"/>
                <w:sz w:val="16"/>
                <w:szCs w:val="16"/>
              </w:rPr>
            </w:pPr>
            <w:bookmarkStart w:colFirst="0" w:colLast="0" w:name="_heading=h.tyjcwt" w:id="4"/>
            <w:bookmarkEnd w:id="4"/>
            <w:r w:rsidDel="00000000" w:rsidR="00000000" w:rsidRPr="00000000">
              <w:rPr>
                <w:rtl w:val="0"/>
              </w:rPr>
            </w:r>
          </w:p>
        </w:tc>
      </w:tr>
      <w:tr>
        <w:trPr>
          <w:trHeight w:val="1770" w:hRule="atLeast"/>
        </w:trPr>
        <w:tc>
          <w:tcPr>
            <w:vAlign w:val="center"/>
          </w:tcPr>
          <w:p w:rsidR="00000000" w:rsidDel="00000000" w:rsidP="00000000" w:rsidRDefault="00000000" w:rsidRPr="00000000" w14:paraId="0000005C">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 </w:t>
            </w:r>
          </w:p>
        </w:tc>
        <w:tc>
          <w:tcPr>
            <w:vAlign w:val="center"/>
          </w:tcPr>
          <w:p w:rsidR="00000000" w:rsidDel="00000000" w:rsidP="00000000" w:rsidRDefault="00000000" w:rsidRPr="00000000" w14:paraId="0000005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this mini circuit at home in a space. Working for 30 seconds on each activity and rest for 30 seconds</w:t>
            </w:r>
          </w:p>
          <w:p w:rsidR="00000000" w:rsidDel="00000000" w:rsidP="00000000" w:rsidRDefault="00000000" w:rsidRPr="00000000" w14:paraId="0000005E">
            <w:pPr>
              <w:numPr>
                <w:ilvl w:val="0"/>
                <w:numId w:val="1"/>
              </w:numPr>
              <w:spacing w:line="256"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Shuttle runs</w:t>
            </w:r>
          </w:p>
          <w:p w:rsidR="00000000" w:rsidDel="00000000" w:rsidP="00000000" w:rsidRDefault="00000000" w:rsidRPr="00000000" w14:paraId="0000005F">
            <w:pPr>
              <w:numPr>
                <w:ilvl w:val="0"/>
                <w:numId w:val="1"/>
              </w:numPr>
              <w:spacing w:line="256"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Sit ups</w:t>
            </w:r>
          </w:p>
          <w:p w:rsidR="00000000" w:rsidDel="00000000" w:rsidP="00000000" w:rsidRDefault="00000000" w:rsidRPr="00000000" w14:paraId="00000060">
            <w:pPr>
              <w:numPr>
                <w:ilvl w:val="0"/>
                <w:numId w:val="1"/>
              </w:numPr>
              <w:spacing w:line="256"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Press ups</w:t>
            </w:r>
          </w:p>
          <w:p w:rsidR="00000000" w:rsidDel="00000000" w:rsidP="00000000" w:rsidRDefault="00000000" w:rsidRPr="00000000" w14:paraId="00000061">
            <w:pPr>
              <w:numPr>
                <w:ilvl w:val="0"/>
                <w:numId w:val="1"/>
              </w:numPr>
              <w:spacing w:line="256"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Squats</w:t>
            </w:r>
          </w:p>
          <w:p w:rsidR="00000000" w:rsidDel="00000000" w:rsidP="00000000" w:rsidRDefault="00000000" w:rsidRPr="00000000" w14:paraId="00000062">
            <w:pPr>
              <w:numPr>
                <w:ilvl w:val="0"/>
                <w:numId w:val="1"/>
              </w:numPr>
              <w:spacing w:line="256"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Arm circles</w:t>
            </w:r>
          </w:p>
          <w:p w:rsidR="00000000" w:rsidDel="00000000" w:rsidP="00000000" w:rsidRDefault="00000000" w:rsidRPr="00000000" w14:paraId="00000063">
            <w:pPr>
              <w:numPr>
                <w:ilvl w:val="0"/>
                <w:numId w:val="1"/>
              </w:numPr>
              <w:spacing w:line="256"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Walking Lunges</w:t>
            </w:r>
          </w:p>
          <w:p w:rsidR="00000000" w:rsidDel="00000000" w:rsidP="00000000" w:rsidRDefault="00000000" w:rsidRPr="00000000" w14:paraId="00000064">
            <w:pPr>
              <w:numPr>
                <w:ilvl w:val="0"/>
                <w:numId w:val="1"/>
              </w:numPr>
              <w:spacing w:line="256"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Burpees</w:t>
            </w:r>
          </w:p>
          <w:p w:rsidR="00000000" w:rsidDel="00000000" w:rsidP="00000000" w:rsidRDefault="00000000" w:rsidRPr="00000000" w14:paraId="00000065">
            <w:pPr>
              <w:numPr>
                <w:ilvl w:val="0"/>
                <w:numId w:val="1"/>
              </w:numPr>
              <w:spacing w:line="256"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Air punches</w:t>
            </w:r>
          </w:p>
          <w:p w:rsidR="00000000" w:rsidDel="00000000" w:rsidP="00000000" w:rsidRDefault="00000000" w:rsidRPr="00000000" w14:paraId="00000066">
            <w:pPr>
              <w:rPr>
                <w:rFonts w:ascii="Leelawadee" w:cs="Leelawadee" w:eastAsia="Leelawadee" w:hAnsi="Leelawadee"/>
                <w:sz w:val="16"/>
                <w:szCs w:val="16"/>
              </w:rPr>
            </w:pPr>
            <w:bookmarkStart w:colFirst="0" w:colLast="0" w:name="_heading=h.30j0zll" w:id="5"/>
            <w:bookmarkEnd w:id="5"/>
            <w:r w:rsidDel="00000000" w:rsidR="00000000" w:rsidRPr="00000000">
              <w:rPr>
                <w:rtl w:val="0"/>
              </w:rPr>
            </w:r>
          </w:p>
        </w:tc>
        <w:tc>
          <w:tcPr>
            <w:vAlign w:val="center"/>
          </w:tcPr>
          <w:p w:rsidR="00000000" w:rsidDel="00000000" w:rsidP="00000000" w:rsidRDefault="00000000" w:rsidRPr="00000000" w14:paraId="00000067">
            <w:pPr>
              <w:rPr>
                <w:rFonts w:ascii="Leelawadee" w:cs="Leelawadee" w:eastAsia="Leelawadee" w:hAnsi="Leelawadee"/>
                <w:sz w:val="16"/>
                <w:szCs w:val="16"/>
              </w:rPr>
            </w:pPr>
            <w:hyperlink r:id="rId2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68">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9">
            <w:pPr>
              <w:rPr>
                <w:rFonts w:ascii="Leelawadee" w:cs="Leelawadee" w:eastAsia="Leelawadee" w:hAnsi="Leelawadee"/>
              </w:rPr>
            </w:pPr>
            <w:hyperlink r:id="rId22">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6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There will be a number of tasks set in the google classroom this week. </w:t>
            </w:r>
          </w:p>
          <w:p w:rsidR="00000000" w:rsidDel="00000000" w:rsidP="00000000" w:rsidRDefault="00000000" w:rsidRPr="00000000" w14:paraId="0000006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1.Remote Learning workout</w:t>
            </w:r>
          </w:p>
          <w:p w:rsidR="00000000" w:rsidDel="00000000" w:rsidP="00000000" w:rsidRDefault="00000000" w:rsidRPr="00000000" w14:paraId="0000006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 Remote learning quiz</w:t>
            </w:r>
          </w:p>
          <w:p w:rsidR="00000000" w:rsidDel="00000000" w:rsidP="00000000" w:rsidRDefault="00000000" w:rsidRPr="00000000" w14:paraId="0000006D">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Don’t forget you could also complete the Joe Wicks workouts (Monday/Wednesday/Friday) if you wish to be more active.</w:t>
            </w:r>
          </w:p>
        </w:tc>
      </w:tr>
      <w:tr>
        <w:trPr>
          <w:trHeight w:val="502" w:hRule="atLeast"/>
        </w:trPr>
        <w:tc>
          <w:tcPr>
            <w:vAlign w:val="center"/>
          </w:tcPr>
          <w:p w:rsidR="00000000" w:rsidDel="00000000" w:rsidP="00000000" w:rsidRDefault="00000000" w:rsidRPr="00000000" w14:paraId="0000006F">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RE</w:t>
            </w:r>
          </w:p>
        </w:tc>
        <w:tc>
          <w:tcPr>
            <w:vAlign w:val="center"/>
          </w:tcPr>
          <w:p w:rsidR="00000000" w:rsidDel="00000000" w:rsidP="00000000" w:rsidRDefault="00000000" w:rsidRPr="00000000" w14:paraId="0000007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the worksheet, Religions and the environment. Answer the questions and make sure you send a picture of your work to your teacher.</w:t>
            </w:r>
          </w:p>
        </w:tc>
        <w:tc>
          <w:tcPr>
            <w:vAlign w:val="center"/>
          </w:tcPr>
          <w:p w:rsidR="00000000" w:rsidDel="00000000" w:rsidP="00000000" w:rsidRDefault="00000000" w:rsidRPr="00000000" w14:paraId="00000071">
            <w:pPr>
              <w:rPr>
                <w:rFonts w:ascii="Leelawadee" w:cs="Leelawadee" w:eastAsia="Leelawadee" w:hAnsi="Leelawadee"/>
                <w:sz w:val="16"/>
                <w:szCs w:val="16"/>
              </w:rPr>
            </w:pPr>
            <w:hyperlink r:id="rId23">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7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weekly tasks set on google classroom Watch the loom videos for extra help.</w:t>
            </w:r>
          </w:p>
          <w:p w:rsidR="00000000" w:rsidDel="00000000" w:rsidP="00000000" w:rsidRDefault="00000000" w:rsidRPr="00000000" w14:paraId="00000073">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74">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75">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Science</w:t>
            </w:r>
          </w:p>
        </w:tc>
        <w:tc>
          <w:tcPr>
            <w:vAlign w:val="center"/>
          </w:tcPr>
          <w:p w:rsidR="00000000" w:rsidDel="00000000" w:rsidP="00000000" w:rsidRDefault="00000000" w:rsidRPr="00000000" w14:paraId="0000007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lesson work packs that have been sent with this document, it should contain a ppt and a worksheet for 3 lessons.</w:t>
            </w:r>
          </w:p>
          <w:p w:rsidR="00000000" w:rsidDel="00000000" w:rsidP="00000000" w:rsidRDefault="00000000" w:rsidRPr="00000000" w14:paraId="0000007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If you are able to, please send pictures of your work to </w:t>
            </w:r>
            <w:hyperlink r:id="rId24">
              <w:r w:rsidDel="00000000" w:rsidR="00000000" w:rsidRPr="00000000">
                <w:rPr>
                  <w:rFonts w:ascii="Leelawadee" w:cs="Leelawadee" w:eastAsia="Leelawadee" w:hAnsi="Leelawadee"/>
                  <w:color w:val="0563c1"/>
                  <w:sz w:val="16"/>
                  <w:szCs w:val="16"/>
                  <w:u w:val="single"/>
                  <w:rtl w:val="0"/>
                </w:rPr>
                <w:t xml:space="preserve">science@aspire.fcat.org.uk</w:t>
              </w:r>
            </w:hyperlink>
            <w:r w:rsidDel="00000000" w:rsidR="00000000" w:rsidRPr="00000000">
              <w:rPr>
                <w:rtl w:val="0"/>
              </w:rPr>
            </w:r>
          </w:p>
        </w:tc>
        <w:tc>
          <w:tcPr>
            <w:vAlign w:val="center"/>
          </w:tcPr>
          <w:p w:rsidR="00000000" w:rsidDel="00000000" w:rsidP="00000000" w:rsidRDefault="00000000" w:rsidRPr="00000000" w14:paraId="00000078">
            <w:pPr>
              <w:rPr>
                <w:rFonts w:ascii="Leelawadee" w:cs="Leelawadee" w:eastAsia="Leelawadee" w:hAnsi="Leelawadee"/>
                <w:b w:val="1"/>
                <w:sz w:val="16"/>
                <w:szCs w:val="16"/>
              </w:rPr>
            </w:pPr>
            <w:hyperlink r:id="rId25">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7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lessons under the topic “week beginning 1</w:t>
            </w:r>
            <w:r w:rsidDel="00000000" w:rsidR="00000000" w:rsidRPr="00000000">
              <w:rPr>
                <w:rFonts w:ascii="Leelawadee" w:cs="Leelawadee" w:eastAsia="Leelawadee" w:hAnsi="Leelawadee"/>
                <w:sz w:val="16"/>
                <w:szCs w:val="16"/>
                <w:vertAlign w:val="superscript"/>
                <w:rtl w:val="0"/>
              </w:rPr>
              <w:t xml:space="preserve">st</w:t>
            </w:r>
            <w:r w:rsidDel="00000000" w:rsidR="00000000" w:rsidRPr="00000000">
              <w:rPr>
                <w:rFonts w:ascii="Leelawadee" w:cs="Leelawadee" w:eastAsia="Leelawadee" w:hAnsi="Leelawadee"/>
                <w:sz w:val="16"/>
                <w:szCs w:val="16"/>
                <w:rtl w:val="0"/>
              </w:rPr>
              <w:t xml:space="preserve"> March”. Make sure that you read the golden task plan and watch the video explaining the lesson first before completing the tasks.</w:t>
            </w:r>
          </w:p>
          <w:p w:rsidR="00000000" w:rsidDel="00000000" w:rsidP="00000000" w:rsidRDefault="00000000" w:rsidRPr="00000000" w14:paraId="0000007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This week’s lessons are on:</w:t>
            </w:r>
          </w:p>
          <w:p w:rsidR="00000000" w:rsidDel="00000000" w:rsidP="00000000" w:rsidRDefault="00000000" w:rsidRPr="00000000" w14:paraId="0000007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Micro-organisms</w:t>
            </w:r>
          </w:p>
          <w:p w:rsidR="00000000" w:rsidDel="00000000" w:rsidP="00000000" w:rsidRDefault="00000000" w:rsidRPr="00000000" w14:paraId="0000007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The human defence system</w:t>
            </w:r>
          </w:p>
          <w:p w:rsidR="00000000" w:rsidDel="00000000" w:rsidP="00000000" w:rsidRDefault="00000000" w:rsidRPr="00000000" w14:paraId="0000007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Antibiotics</w:t>
            </w:r>
          </w:p>
        </w:tc>
      </w:tr>
      <w:tr>
        <w:tc>
          <w:tcPr>
            <w:vAlign w:val="center"/>
          </w:tcPr>
          <w:p w:rsidR="00000000" w:rsidDel="00000000" w:rsidP="00000000" w:rsidRDefault="00000000" w:rsidRPr="00000000" w14:paraId="0000007E">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Technology </w:t>
            </w:r>
          </w:p>
        </w:tc>
        <w:tc>
          <w:tcPr>
            <w:vAlign w:val="center"/>
          </w:tcPr>
          <w:p w:rsidR="00000000" w:rsidDel="00000000" w:rsidP="00000000" w:rsidRDefault="00000000" w:rsidRPr="00000000" w14:paraId="0000007F">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rtl w:val="0"/>
              </w:rPr>
              <w:t xml:space="preserve">Practical:</w:t>
            </w:r>
            <w:r w:rsidDel="00000000" w:rsidR="00000000" w:rsidRPr="00000000">
              <w:rPr>
                <w:rFonts w:ascii="Leelawadee" w:cs="Leelawadee" w:eastAsia="Leelawadee" w:hAnsi="Leelawadee"/>
                <w:sz w:val="16"/>
                <w:szCs w:val="16"/>
                <w:rtl w:val="0"/>
              </w:rPr>
              <w:t xml:space="preserve"> Rocky road - recipe provided.</w:t>
            </w:r>
          </w:p>
          <w:p w:rsidR="00000000" w:rsidDel="00000000" w:rsidP="00000000" w:rsidRDefault="00000000" w:rsidRPr="00000000" w14:paraId="00000080">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rtl w:val="0"/>
              </w:rPr>
              <w:t xml:space="preserve">Written:</w:t>
            </w:r>
            <w:r w:rsidDel="00000000" w:rsidR="00000000" w:rsidRPr="00000000">
              <w:rPr>
                <w:rFonts w:ascii="Leelawadee" w:cs="Leelawadee" w:eastAsia="Leelawadee" w:hAnsi="Leelawadee"/>
                <w:sz w:val="16"/>
                <w:szCs w:val="16"/>
                <w:rtl w:val="0"/>
              </w:rPr>
              <w:t xml:space="preserve"> Produce an organoleptic food journal for the meals you have eaten this week. Describe the taste, texture, aroma and appearance.</w:t>
            </w:r>
          </w:p>
        </w:tc>
        <w:tc>
          <w:tcPr>
            <w:vAlign w:val="center"/>
          </w:tcPr>
          <w:p w:rsidR="00000000" w:rsidDel="00000000" w:rsidP="00000000" w:rsidRDefault="00000000" w:rsidRPr="00000000" w14:paraId="00000081">
            <w:pPr>
              <w:rPr>
                <w:rFonts w:ascii="Leelawadee" w:cs="Leelawadee" w:eastAsia="Leelawadee" w:hAnsi="Leelawadee"/>
                <w:sz w:val="16"/>
                <w:szCs w:val="16"/>
              </w:rPr>
            </w:pPr>
            <w:hyperlink r:id="rId26">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r>
        <w:tc>
          <w:tcPr>
            <w:vAlign w:val="center"/>
          </w:tcPr>
          <w:p w:rsidR="00000000" w:rsidDel="00000000" w:rsidP="00000000" w:rsidRDefault="00000000" w:rsidRPr="00000000" w14:paraId="00000082">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PHSE</w:t>
            </w:r>
          </w:p>
        </w:tc>
        <w:tc>
          <w:tcPr>
            <w:vAlign w:val="center"/>
          </w:tcPr>
          <w:p w:rsidR="00000000" w:rsidDel="00000000" w:rsidP="00000000" w:rsidRDefault="00000000" w:rsidRPr="00000000" w14:paraId="00000083">
            <w:pPr>
              <w:rPr>
                <w:rFonts w:ascii="Leelawadee" w:cs="Leelawadee" w:eastAsia="Leelawadee" w:hAnsi="Leelawadee"/>
                <w:sz w:val="16"/>
                <w:szCs w:val="16"/>
              </w:rPr>
            </w:pPr>
            <w:bookmarkStart w:colFirst="0" w:colLast="0" w:name="_heading=h.1fob9te" w:id="6"/>
            <w:bookmarkEnd w:id="6"/>
            <w:r w:rsidDel="00000000" w:rsidR="00000000" w:rsidRPr="00000000">
              <w:rPr>
                <w:rFonts w:ascii="Leelawadee" w:cs="Leelawadee" w:eastAsia="Leelawadee" w:hAnsi="Leelawadee"/>
                <w:b w:val="1"/>
                <w:sz w:val="16"/>
                <w:szCs w:val="16"/>
                <w:rtl w:val="0"/>
              </w:rPr>
              <w:t xml:space="preserve">Students to read through the worksheets on ‘Peer pressure’ and complete the embedded activities. </w:t>
            </w:r>
            <w:r w:rsidDel="00000000" w:rsidR="00000000" w:rsidRPr="00000000">
              <w:rPr>
                <w:rtl w:val="0"/>
              </w:rPr>
            </w:r>
          </w:p>
          <w:p w:rsidR="00000000" w:rsidDel="00000000" w:rsidP="00000000" w:rsidRDefault="00000000" w:rsidRPr="00000000" w14:paraId="00000084">
            <w:pPr>
              <w:rPr>
                <w:rFonts w:ascii="Leelawadee" w:cs="Leelawadee" w:eastAsia="Leelawadee" w:hAnsi="Leelawadee"/>
                <w:sz w:val="16"/>
                <w:szCs w:val="16"/>
              </w:rPr>
            </w:pPr>
            <w:bookmarkStart w:colFirst="0" w:colLast="0" w:name="_heading=h.h96ru6bmj4sm" w:id="7"/>
            <w:bookmarkEnd w:id="7"/>
            <w:r w:rsidDel="00000000" w:rsidR="00000000" w:rsidRPr="00000000">
              <w:rPr>
                <w:rtl w:val="0"/>
              </w:rPr>
            </w:r>
          </w:p>
          <w:p w:rsidR="00000000" w:rsidDel="00000000" w:rsidP="00000000" w:rsidRDefault="00000000" w:rsidRPr="00000000" w14:paraId="00000085">
            <w:pPr>
              <w:rPr>
                <w:rFonts w:ascii="Leelawadee" w:cs="Leelawadee" w:eastAsia="Leelawadee" w:hAnsi="Leelawadee"/>
                <w:b w:val="1"/>
                <w:sz w:val="16"/>
                <w:szCs w:val="16"/>
              </w:rPr>
            </w:pPr>
            <w:bookmarkStart w:colFirst="0" w:colLast="0" w:name="_heading=h.kqr2fw3bqed1" w:id="8"/>
            <w:bookmarkEnd w:id="8"/>
            <w:r w:rsidDel="00000000" w:rsidR="00000000" w:rsidRPr="00000000">
              <w:rPr>
                <w:rFonts w:ascii="Leelawadee" w:cs="Leelawadee" w:eastAsia="Leelawadee" w:hAnsi="Leelawadee"/>
                <w:sz w:val="16"/>
                <w:szCs w:val="16"/>
                <w:rtl w:val="0"/>
              </w:rPr>
              <w:t xml:space="preserve">PLease send a picture of the completed work to your class teacher. </w:t>
            </w:r>
            <w:r w:rsidDel="00000000" w:rsidR="00000000" w:rsidRPr="00000000">
              <w:rPr>
                <w:rtl w:val="0"/>
              </w:rPr>
            </w:r>
          </w:p>
        </w:tc>
        <w:tc>
          <w:tcPr>
            <w:vAlign w:val="center"/>
          </w:tcPr>
          <w:p w:rsidR="00000000" w:rsidDel="00000000" w:rsidP="00000000" w:rsidRDefault="00000000" w:rsidRPr="00000000" w14:paraId="00000086">
            <w:pPr>
              <w:rPr>
                <w:rFonts w:ascii="Leelawadee" w:cs="Leelawadee" w:eastAsia="Leelawadee" w:hAnsi="Leelawadee"/>
                <w:sz w:val="16"/>
                <w:szCs w:val="16"/>
              </w:rPr>
            </w:pPr>
            <w:hyperlink r:id="rId2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w:t>
            </w:r>
            <w:r w:rsidDel="00000000" w:rsidR="00000000" w:rsidRPr="00000000">
              <w:rPr>
                <w:rtl w:val="0"/>
              </w:rPr>
            </w:r>
          </w:p>
          <w:p w:rsidR="00000000" w:rsidDel="00000000" w:rsidP="00000000" w:rsidRDefault="00000000" w:rsidRPr="00000000" w14:paraId="0000008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8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w:t>
            </w:r>
          </w:p>
        </w:tc>
      </w:tr>
    </w:tbl>
    <w:p w:rsidR="00000000" w:rsidDel="00000000" w:rsidP="00000000" w:rsidRDefault="00000000" w:rsidRPr="00000000" w14:paraId="00000089">
      <w:pPr>
        <w:rPr>
          <w:sz w:val="12"/>
          <w:szCs w:val="12"/>
        </w:rPr>
      </w:pPr>
      <w:r w:rsidDel="00000000" w:rsidR="00000000" w:rsidRPr="00000000">
        <w:rPr>
          <w:rtl w:val="0"/>
        </w:rPr>
      </w:r>
    </w:p>
    <w:sectPr>
      <w:headerReference r:id="rId28" w:type="default"/>
      <w:headerReference r:id="rId29" w:type="first"/>
      <w:headerReference r:id="rId30" w:type="even"/>
      <w:footerReference r:id="rId31" w:type="default"/>
      <w:footerReference r:id="rId32" w:type="first"/>
      <w:footerReference r:id="rId33" w:type="even"/>
      <w:pgSz w:h="16838" w:w="11906" w:orient="portrait"/>
      <w:pgMar w:bottom="720" w:top="720" w:left="720" w:right="720" w:header="113"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eelawadee"/>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tabs>
        <w:tab w:val="center" w:pos="4513"/>
        <w:tab w:val="right" w:pos="9026"/>
      </w:tabs>
      <w:spacing w:after="0" w:line="240" w:lineRule="auto"/>
      <w:rPr>
        <w:color w:val="000000"/>
      </w:rPr>
    </w:pPr>
    <w:r w:rsidDel="00000000" w:rsidR="00000000" w:rsidRPr="00000000">
      <w:rPr>
        <w:rFonts w:ascii="Leelawadee" w:cs="Leelawadee" w:eastAsia="Leelawadee" w:hAnsi="Leelawadee"/>
        <w:b w:val="1"/>
        <w:sz w:val="36"/>
        <w:szCs w:val="36"/>
        <w:rtl w:val="0"/>
      </w:rPr>
      <w:t xml:space="preserve">Feb-Mar 2021 Year 8 Remote Learning </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-17779</wp:posOffset>
              </wp:positionV>
              <wp:extent cx="6696075" cy="295275"/>
              <wp:effectExtent b="0" l="0" r="0" t="0"/>
              <wp:wrapSquare wrapText="bothSides" distB="45720" distT="45720" distL="114300" distR="114300"/>
              <wp:docPr id="234" name=""/>
              <a:graphic>
                <a:graphicData uri="http://schemas.microsoft.com/office/word/2010/wordprocessingShape">
                  <wps:wsp>
                    <wps:cNvSpPr/>
                    <wps:cNvPr id="2" name="Shape 2"/>
                    <wps:spPr>
                      <a:xfrm>
                        <a:off x="5250750" y="484350"/>
                        <a:ext cx="190500" cy="659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-17779</wp:posOffset>
              </wp:positionV>
              <wp:extent cx="6696075" cy="295275"/>
              <wp:effectExtent b="0" l="0" r="0" t="0"/>
              <wp:wrapSquare wrapText="bothSides" distB="45720" distT="45720" distL="114300" distR="114300"/>
              <wp:docPr id="23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696075" cy="29527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72A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E272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152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524D"/>
  </w:style>
  <w:style w:type="paragraph" w:styleId="Footer">
    <w:name w:val="footer"/>
    <w:basedOn w:val="Normal"/>
    <w:link w:val="FooterChar"/>
    <w:uiPriority w:val="99"/>
    <w:unhideWhenUsed w:val="1"/>
    <w:rsid w:val="001152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524D"/>
  </w:style>
  <w:style w:type="character" w:styleId="Hyperlink">
    <w:name w:val="Hyperlink"/>
    <w:basedOn w:val="DefaultParagraphFont"/>
    <w:uiPriority w:val="99"/>
    <w:unhideWhenUsed w:val="1"/>
    <w:rsid w:val="0011524D"/>
    <w:rPr>
      <w:color w:val="0563c1" w:themeColor="hyperlink"/>
      <w:u w:val="single"/>
    </w:rPr>
  </w:style>
  <w:style w:type="character" w:styleId="UnresolvedMention">
    <w:name w:val="Unresolved Mention"/>
    <w:basedOn w:val="DefaultParagraphFont"/>
    <w:uiPriority w:val="99"/>
    <w:semiHidden w:val="1"/>
    <w:unhideWhenUsed w:val="1"/>
    <w:rsid w:val="0011524D"/>
    <w:rPr>
      <w:color w:val="605e5c"/>
      <w:shd w:color="auto" w:fill="e1dfdd" w:val="clear"/>
    </w:rPr>
  </w:style>
  <w:style w:type="character" w:styleId="FollowedHyperlink">
    <w:name w:val="FollowedHyperlink"/>
    <w:basedOn w:val="DefaultParagraphFont"/>
    <w:uiPriority w:val="99"/>
    <w:semiHidden w:val="1"/>
    <w:unhideWhenUsed w:val="1"/>
    <w:rsid w:val="0011524D"/>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table" w:styleId="ad" w:customStyle="1">
    <w:basedOn w:val="TableNormal"/>
    <w:pPr>
      <w:spacing w:after="0" w:line="240" w:lineRule="auto"/>
    </w:pPr>
    <w:tblPr>
      <w:tblStyleRowBandSize w:val="1"/>
      <w:tblStyleColBandSize w:val="1"/>
    </w:tblPr>
  </w:style>
  <w:style w:type="table" w:styleId="ae"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oom.com/share/fc6b40f95aba4d249a62b89126227943" TargetMode="External"/><Relationship Id="rId22" Type="http://schemas.openxmlformats.org/officeDocument/2006/relationships/hyperlink" Target="https://classroom.google.com" TargetMode="External"/><Relationship Id="rId21" Type="http://schemas.openxmlformats.org/officeDocument/2006/relationships/hyperlink" Target="https://classroom.google.com" TargetMode="External"/><Relationship Id="rId24" Type="http://schemas.openxmlformats.org/officeDocument/2006/relationships/hyperlink" Target="mailto:science@aspire.fcat.org.uk" TargetMode="External"/><Relationship Id="rId23" Type="http://schemas.openxmlformats.org/officeDocument/2006/relationships/hyperlink" Target="https://classroom.google.com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WRIHN78D5O4" TargetMode="External"/><Relationship Id="rId26" Type="http://schemas.openxmlformats.org/officeDocument/2006/relationships/hyperlink" Target="https://classroom.google.com" TargetMode="External"/><Relationship Id="rId25" Type="http://schemas.openxmlformats.org/officeDocument/2006/relationships/hyperlink" Target="https://classroom.google.como" TargetMode="External"/><Relationship Id="rId28" Type="http://schemas.openxmlformats.org/officeDocument/2006/relationships/header" Target="header1.xml"/><Relationship Id="rId27" Type="http://schemas.openxmlformats.org/officeDocument/2006/relationships/hyperlink" Target="https://classroom.google.com"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3.xml"/><Relationship Id="rId7" Type="http://schemas.openxmlformats.org/officeDocument/2006/relationships/hyperlink" Target="https://classroom.google.com" TargetMode="External"/><Relationship Id="rId8" Type="http://schemas.openxmlformats.org/officeDocument/2006/relationships/hyperlink" Target="https://www.youtube.com/watch?v=OwAwPA1padM" TargetMode="External"/><Relationship Id="rId31" Type="http://schemas.openxmlformats.org/officeDocument/2006/relationships/footer" Target="footer3.xml"/><Relationship Id="rId30" Type="http://schemas.openxmlformats.org/officeDocument/2006/relationships/header" Target="header2.xml"/><Relationship Id="rId11" Type="http://schemas.openxmlformats.org/officeDocument/2006/relationships/hyperlink" Target="https://classroom.google.com" TargetMode="External"/><Relationship Id="rId33" Type="http://schemas.openxmlformats.org/officeDocument/2006/relationships/footer" Target="footer1.xml"/><Relationship Id="rId10" Type="http://schemas.openxmlformats.org/officeDocument/2006/relationships/hyperlink" Target="https://classroom.google.com" TargetMode="External"/><Relationship Id="rId32" Type="http://schemas.openxmlformats.org/officeDocument/2006/relationships/footer" Target="footer2.xml"/><Relationship Id="rId13" Type="http://schemas.openxmlformats.org/officeDocument/2006/relationships/hyperlink" Target="https://www.loom.com/share/fc6b40f95aba4d249a62b89126227943" TargetMode="External"/><Relationship Id="rId12" Type="http://schemas.openxmlformats.org/officeDocument/2006/relationships/hyperlink" Target="https://classroom.google.com" TargetMode="External"/><Relationship Id="rId15" Type="http://schemas.openxmlformats.org/officeDocument/2006/relationships/hyperlink" Target="https://classroom.google.com" TargetMode="External"/><Relationship Id="rId14" Type="http://schemas.openxmlformats.org/officeDocument/2006/relationships/hyperlink" Target="https://classroom.google.com" TargetMode="External"/><Relationship Id="rId17" Type="http://schemas.openxmlformats.org/officeDocument/2006/relationships/hyperlink" Target="https://classroom.google.com" TargetMode="External"/><Relationship Id="rId16" Type="http://schemas.openxmlformats.org/officeDocument/2006/relationships/hyperlink" Target="https://classroom.google.com" TargetMode="External"/><Relationship Id="rId19" Type="http://schemas.openxmlformats.org/officeDocument/2006/relationships/hyperlink" Target="https://classroom.google.com" TargetMode="External"/><Relationship Id="rId18" Type="http://schemas.openxmlformats.org/officeDocument/2006/relationships/hyperlink" Target="https://classroom.googl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Eay/aKQHu0OlL90C5sMp4LwA==">AMUW2mW9QBnRNyL/uZfdwU/xoSpSMRJLXtsLwWb8hyivXI6hNl9US69sQkv2iBH0sMeee8zuYgzNjbW1nT60asORkBC5sexpcWzBPhCQlyBdThOQC9RdiCfzH+lhsVYStFHK3G/nQf/JamXBmli+Uj3kcyRUZahhPeVpNE0M6MGx4m6CbJWdM8SiVIQOsyFu8b29kLxyKCzEJX5g5K31abgjNDHEPEKZacyherECZQhtCCKIuxmChIRg9zaGAhxHb8Smas1Bxwso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2020-08-31T14:47:00Z</dcterms:created>
  <dc:creator>Simon Blackwell</dc:creator>
</cp:coreProperties>
</file>