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8EF26" w14:textId="4E51D00B" w:rsidR="008422D8" w:rsidRPr="00504F20" w:rsidRDefault="008422D8">
      <w:pPr>
        <w:rPr>
          <w:rFonts w:ascii="Trebuchet MS" w:hAnsi="Trebuchet MS"/>
          <w:sz w:val="20"/>
          <w:szCs w:val="20"/>
          <w:u w:val="single"/>
        </w:rPr>
      </w:pPr>
    </w:p>
    <w:tbl>
      <w:tblPr>
        <w:tblStyle w:val="a"/>
        <w:tblW w:w="1049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40"/>
        <w:gridCol w:w="4667"/>
        <w:gridCol w:w="4692"/>
      </w:tblGrid>
      <w:tr w:rsidR="00D910CB" w:rsidRPr="00504F20" w14:paraId="2B2EE9FA" w14:textId="77777777" w:rsidTr="004E2D44">
        <w:trPr>
          <w:trHeight w:val="412"/>
        </w:trPr>
        <w:tc>
          <w:tcPr>
            <w:tcW w:w="1140" w:type="dxa"/>
          </w:tcPr>
          <w:p w14:paraId="44AB52CE" w14:textId="30D6243C" w:rsidR="00D910CB" w:rsidRPr="00504F20" w:rsidRDefault="004E2D44">
            <w:pPr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Year 7</w:t>
            </w:r>
          </w:p>
        </w:tc>
        <w:tc>
          <w:tcPr>
            <w:tcW w:w="4667" w:type="dxa"/>
          </w:tcPr>
          <w:p w14:paraId="7C9AA108" w14:textId="77777777" w:rsidR="00D910CB" w:rsidRPr="00504F20" w:rsidRDefault="00D910CB">
            <w:pPr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Project 1: Food and Nutrition</w:t>
            </w:r>
          </w:p>
          <w:p w14:paraId="7B94860B" w14:textId="7F04D8C9" w:rsidR="00D910CB" w:rsidRPr="00504F20" w:rsidRDefault="00D910CB">
            <w:pPr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The Bakery</w:t>
            </w:r>
          </w:p>
        </w:tc>
        <w:tc>
          <w:tcPr>
            <w:tcW w:w="4692" w:type="dxa"/>
          </w:tcPr>
          <w:p w14:paraId="6AFCA8C6" w14:textId="77777777" w:rsidR="00D910CB" w:rsidRPr="00504F20" w:rsidRDefault="00D910CB">
            <w:pPr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Project 2: Product Design</w:t>
            </w:r>
          </w:p>
          <w:p w14:paraId="0BE752B4" w14:textId="3BD9FFF7" w:rsidR="00D910CB" w:rsidRPr="00504F20" w:rsidRDefault="00D910CB">
            <w:pPr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Blockhead</w:t>
            </w:r>
          </w:p>
        </w:tc>
      </w:tr>
      <w:tr w:rsidR="00D910CB" w:rsidRPr="00504F20" w14:paraId="014DF84F" w14:textId="77777777" w:rsidTr="004E2D44">
        <w:trPr>
          <w:trHeight w:val="4533"/>
        </w:trPr>
        <w:tc>
          <w:tcPr>
            <w:tcW w:w="1140" w:type="dxa"/>
          </w:tcPr>
          <w:p w14:paraId="41D2DE6F" w14:textId="77777777" w:rsidR="00D910CB" w:rsidRPr="00504F20" w:rsidRDefault="00D910CB">
            <w:pPr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Knowledge</w:t>
            </w:r>
          </w:p>
        </w:tc>
        <w:tc>
          <w:tcPr>
            <w:tcW w:w="4667" w:type="dxa"/>
          </w:tcPr>
          <w:p w14:paraId="0B439526" w14:textId="19ED9840" w:rsidR="00D910CB" w:rsidRPr="00397BC9" w:rsidRDefault="00D910CB" w:rsidP="00397BC9">
            <w:pPr>
              <w:pStyle w:val="ListParagraph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 xml:space="preserve">I can name the 3 Macronutrients and tell you about their function and </w:t>
            </w:r>
            <w:r w:rsidR="00504F20" w:rsidRPr="00397BC9">
              <w:rPr>
                <w:rFonts w:ascii="Trebuchet MS" w:hAnsi="Trebuchet MS"/>
                <w:color w:val="000000"/>
                <w:sz w:val="20"/>
                <w:szCs w:val="20"/>
              </w:rPr>
              <w:t>source</w:t>
            </w:r>
          </w:p>
          <w:p w14:paraId="3207E635" w14:textId="1A1D2933" w:rsidR="00075DE6" w:rsidRPr="00397BC9" w:rsidRDefault="00075DE6" w:rsidP="00397BC9">
            <w:pPr>
              <w:pStyle w:val="ListParagraph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state the allergy or intolerance link to some ingredients</w:t>
            </w:r>
          </w:p>
          <w:p w14:paraId="6A3E05EA" w14:textId="622C6575" w:rsidR="00D910CB" w:rsidRPr="00397BC9" w:rsidRDefault="00D910CB" w:rsidP="00397BC9">
            <w:pPr>
              <w:pStyle w:val="ListParagraph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follow a recipe</w:t>
            </w:r>
          </w:p>
          <w:p w14:paraId="51AC0E28" w14:textId="18799486" w:rsidR="00D910CB" w:rsidRPr="00397BC9" w:rsidRDefault="00D910CB" w:rsidP="00397BC9">
            <w:pPr>
              <w:pStyle w:val="ListParagraph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weigh and measure dry ingredients using scales and a Tala measure</w:t>
            </w:r>
          </w:p>
          <w:p w14:paraId="76A1F2CC" w14:textId="42E1597A" w:rsidR="00D910CB" w:rsidRPr="00397BC9" w:rsidRDefault="00D910CB" w:rsidP="00397BC9">
            <w:pPr>
              <w:pStyle w:val="ListParagraph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weigh and measure wet ingredients using a measuring jug and measuring spoons</w:t>
            </w:r>
          </w:p>
          <w:p w14:paraId="513FABBD" w14:textId="3B105450" w:rsidR="00075DE6" w:rsidRPr="00397BC9" w:rsidRDefault="00D910CB" w:rsidP="00397BC9">
            <w:pPr>
              <w:pStyle w:val="ListParagraph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use equipment to combine ingredients to make dough</w:t>
            </w:r>
          </w:p>
          <w:p w14:paraId="2FCA0224" w14:textId="2667E270" w:rsidR="00D910CB" w:rsidRPr="00397BC9" w:rsidRDefault="00D910CB" w:rsidP="00397BC9">
            <w:pPr>
              <w:pStyle w:val="ListParagraph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use a rolling pin and/or cutter to shape my dough</w:t>
            </w:r>
          </w:p>
          <w:p w14:paraId="3484F24C" w14:textId="74B2F123" w:rsidR="00D910CB" w:rsidRPr="00397BC9" w:rsidRDefault="00D910CB" w:rsidP="00397BC9">
            <w:pPr>
              <w:pStyle w:val="ListParagraph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safely use an oven to cook my baked goods</w:t>
            </w:r>
          </w:p>
          <w:p w14:paraId="5EEDEBB9" w14:textId="16FE4AB6" w:rsidR="00D910CB" w:rsidRPr="00397BC9" w:rsidRDefault="00D910CB" w:rsidP="00397BC9">
            <w:pPr>
              <w:pStyle w:val="ListParagraph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 xml:space="preserve">I can wash up </w:t>
            </w:r>
          </w:p>
          <w:p w14:paraId="511E6B11" w14:textId="0FD9BF2F" w:rsidR="00D910CB" w:rsidRPr="00397BC9" w:rsidRDefault="00D910CB" w:rsidP="00397BC9">
            <w:pPr>
              <w:pStyle w:val="ListParagraph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work as a team to keep my kitchen clean and tidy</w:t>
            </w:r>
          </w:p>
          <w:p w14:paraId="56A13462" w14:textId="05569998" w:rsidR="00D910CB" w:rsidRPr="00397BC9" w:rsidRDefault="00D910CB" w:rsidP="00397BC9">
            <w:pPr>
              <w:pStyle w:val="ListParagraph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use a knife safely to cut vegetables</w:t>
            </w:r>
          </w:p>
          <w:p w14:paraId="3D082818" w14:textId="77777777" w:rsidR="00D910CB" w:rsidRPr="00397BC9" w:rsidRDefault="00D910CB" w:rsidP="00397BC9">
            <w:pPr>
              <w:pStyle w:val="ListParagraph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evaluate my baking using Organoleptic qualities</w:t>
            </w:r>
          </w:p>
          <w:p w14:paraId="51D00073" w14:textId="49B8C60B" w:rsidR="004E2D44" w:rsidRPr="00397BC9" w:rsidRDefault="004E2D44" w:rsidP="00397BC9">
            <w:pPr>
              <w:pStyle w:val="ListParagraph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tie my own apron</w:t>
            </w:r>
          </w:p>
        </w:tc>
        <w:tc>
          <w:tcPr>
            <w:tcW w:w="4692" w:type="dxa"/>
          </w:tcPr>
          <w:p w14:paraId="6E145220" w14:textId="2C3ED891" w:rsidR="004E2D44" w:rsidRPr="00397BC9" w:rsidRDefault="004E2D44" w:rsidP="00397BC9">
            <w:pPr>
              <w:pStyle w:val="ListParagraph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name 3 properties of the materials I am using</w:t>
            </w:r>
          </w:p>
          <w:p w14:paraId="7E55D276" w14:textId="09B489BA" w:rsidR="00D910CB" w:rsidRPr="00397BC9" w:rsidRDefault="00D910CB" w:rsidP="00397BC9">
            <w:pPr>
              <w:pStyle w:val="ListParagraph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 xml:space="preserve">I can measure in </w:t>
            </w:r>
            <w:proofErr w:type="spellStart"/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millimeters</w:t>
            </w:r>
            <w:proofErr w:type="spellEnd"/>
          </w:p>
          <w:p w14:paraId="23CD4F31" w14:textId="7C94242F" w:rsidR="00D910CB" w:rsidRPr="00397BC9" w:rsidRDefault="00D910CB" w:rsidP="00397BC9">
            <w:pPr>
              <w:pStyle w:val="ListParagraph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 xml:space="preserve">I </w:t>
            </w:r>
            <w:r w:rsidR="00542FCA" w:rsidRPr="00397BC9">
              <w:rPr>
                <w:rFonts w:ascii="Trebuchet MS" w:hAnsi="Trebuchet MS"/>
                <w:color w:val="000000"/>
                <w:sz w:val="20"/>
                <w:szCs w:val="20"/>
              </w:rPr>
              <w:t>can use</w:t>
            </w: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 xml:space="preserve"> a try-square</w:t>
            </w:r>
          </w:p>
          <w:p w14:paraId="3FAC4484" w14:textId="3B527291" w:rsidR="00D910CB" w:rsidRPr="00397BC9" w:rsidRDefault="00D910CB" w:rsidP="00397BC9">
            <w:pPr>
              <w:pStyle w:val="ListParagraph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use a tenon saw</w:t>
            </w:r>
            <w:r w:rsidR="004E2D44" w:rsidRPr="00397BC9">
              <w:rPr>
                <w:rFonts w:ascii="Trebuchet MS" w:hAnsi="Trebuchet MS"/>
                <w:color w:val="000000"/>
                <w:sz w:val="20"/>
                <w:szCs w:val="20"/>
              </w:rPr>
              <w:t xml:space="preserve"> safely /independently</w:t>
            </w:r>
          </w:p>
          <w:p w14:paraId="205EE898" w14:textId="7997FCC2" w:rsidR="00D910CB" w:rsidRPr="00397BC9" w:rsidRDefault="00D910CB" w:rsidP="00397BC9">
            <w:pPr>
              <w:pStyle w:val="ListParagraph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use the pillar drill</w:t>
            </w:r>
            <w:r w:rsidR="004E2D44" w:rsidRPr="00397BC9">
              <w:rPr>
                <w:rFonts w:ascii="Trebuchet MS" w:hAnsi="Trebuchet MS"/>
                <w:color w:val="000000"/>
                <w:sz w:val="20"/>
                <w:szCs w:val="20"/>
              </w:rPr>
              <w:t xml:space="preserve"> safely /independently</w:t>
            </w:r>
          </w:p>
          <w:p w14:paraId="272B584E" w14:textId="51B18EC3" w:rsidR="00D910CB" w:rsidRPr="00397BC9" w:rsidRDefault="00D910CB" w:rsidP="00397BC9">
            <w:pPr>
              <w:pStyle w:val="ListParagraph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 xml:space="preserve">I can use a rasp </w:t>
            </w:r>
          </w:p>
          <w:p w14:paraId="23BEACE0" w14:textId="6B3E9D1A" w:rsidR="004E2D44" w:rsidRPr="00397BC9" w:rsidRDefault="004E2D44" w:rsidP="00397BC9">
            <w:pPr>
              <w:pStyle w:val="ListParagraph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quality assure my work</w:t>
            </w:r>
          </w:p>
          <w:p w14:paraId="06AD40B9" w14:textId="59C76A4A" w:rsidR="00D910CB" w:rsidRPr="00397BC9" w:rsidRDefault="00D910CB" w:rsidP="00397BC9">
            <w:pPr>
              <w:pStyle w:val="ListParagraph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use sanding paper to improve the quality of my work</w:t>
            </w:r>
          </w:p>
          <w:p w14:paraId="0098E7D1" w14:textId="5F31A48C" w:rsidR="004E2D44" w:rsidRPr="00397BC9" w:rsidRDefault="004E2D44" w:rsidP="00397BC9">
            <w:pPr>
              <w:pStyle w:val="ListParagraph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convert my model into a 2D drawing</w:t>
            </w:r>
          </w:p>
          <w:p w14:paraId="50A1CE99" w14:textId="5C1DDC4A" w:rsidR="00D910CB" w:rsidRPr="00397BC9" w:rsidRDefault="00D910CB" w:rsidP="00397BC9">
            <w:pPr>
              <w:pStyle w:val="ListParagraph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draw in Orthographic Projection</w:t>
            </w:r>
          </w:p>
          <w:p w14:paraId="3EB67ADF" w14:textId="4D22763F" w:rsidR="00542FCA" w:rsidRPr="00397BC9" w:rsidRDefault="00542FCA" w:rsidP="00397BC9">
            <w:pPr>
              <w:pStyle w:val="ListParagraph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apply colour to represent materials</w:t>
            </w:r>
            <w:r w:rsidR="004E2D44" w:rsidRPr="00397BC9">
              <w:rPr>
                <w:rFonts w:ascii="Trebuchet MS" w:hAnsi="Trebuchet MS"/>
                <w:color w:val="000000"/>
                <w:sz w:val="20"/>
                <w:szCs w:val="20"/>
              </w:rPr>
              <w:t xml:space="preserve"> (rendering)</w:t>
            </w:r>
          </w:p>
          <w:p w14:paraId="3E1F402E" w14:textId="2DB9AA74" w:rsidR="004E2D44" w:rsidRPr="00397BC9" w:rsidRDefault="004E2D44" w:rsidP="00397BC9">
            <w:pPr>
              <w:pStyle w:val="ListParagraph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tie my own apron</w:t>
            </w:r>
          </w:p>
          <w:p w14:paraId="709F48DC" w14:textId="639AB280" w:rsidR="00D910CB" w:rsidRPr="00504F20" w:rsidRDefault="00D910CB" w:rsidP="00D910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rebuchet MS" w:hAnsi="Trebuchet MS"/>
                <w:color w:val="000000"/>
                <w:sz w:val="20"/>
                <w:szCs w:val="20"/>
              </w:rPr>
            </w:pPr>
          </w:p>
        </w:tc>
      </w:tr>
      <w:tr w:rsidR="00D910CB" w:rsidRPr="00504F20" w14:paraId="16F778A4" w14:textId="77777777" w:rsidTr="004E2D44">
        <w:trPr>
          <w:trHeight w:val="7075"/>
        </w:trPr>
        <w:tc>
          <w:tcPr>
            <w:tcW w:w="1140" w:type="dxa"/>
          </w:tcPr>
          <w:p w14:paraId="273BAFBD" w14:textId="77777777" w:rsidR="00D910CB" w:rsidRPr="00504F20" w:rsidRDefault="00D910CB">
            <w:pPr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Tier 3 Vocabulary</w:t>
            </w:r>
          </w:p>
        </w:tc>
        <w:tc>
          <w:tcPr>
            <w:tcW w:w="4667" w:type="dxa"/>
          </w:tcPr>
          <w:p w14:paraId="495F9B74" w14:textId="77777777" w:rsidR="00D910CB" w:rsidRPr="00504F20" w:rsidRDefault="00D910CB" w:rsidP="00075DE6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504F20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>Food Preparation &amp; Culinary Techniques</w:t>
            </w:r>
          </w:p>
          <w:p w14:paraId="73DB91CC" w14:textId="77777777" w:rsidR="00D910CB" w:rsidRPr="00504F20" w:rsidRDefault="00D910CB" w:rsidP="00075DE6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Rubbing-in method</w:t>
            </w:r>
          </w:p>
          <w:p w14:paraId="49752516" w14:textId="77777777" w:rsidR="00D910CB" w:rsidRPr="00504F20" w:rsidRDefault="00D910CB" w:rsidP="00075DE6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Batch production</w:t>
            </w:r>
          </w:p>
          <w:p w14:paraId="2E1C9F13" w14:textId="77777777" w:rsidR="00D910CB" w:rsidRPr="00504F20" w:rsidRDefault="00D910CB" w:rsidP="00075DE6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Crimping</w:t>
            </w:r>
          </w:p>
          <w:p w14:paraId="1B0F6CD4" w14:textId="77777777" w:rsidR="00D910CB" w:rsidRPr="00504F20" w:rsidRDefault="00D910CB" w:rsidP="00075DE6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Glazing</w:t>
            </w:r>
          </w:p>
          <w:p w14:paraId="39CEBB16" w14:textId="77777777" w:rsidR="00D910CB" w:rsidRPr="00504F20" w:rsidRDefault="00D910CB" w:rsidP="00075DE6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Basting</w:t>
            </w:r>
          </w:p>
          <w:p w14:paraId="4AEC0C10" w14:textId="77777777" w:rsidR="00D910CB" w:rsidRPr="00504F20" w:rsidRDefault="00D910CB" w:rsidP="00075DE6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Mise-</w:t>
            </w:r>
            <w:proofErr w:type="spellStart"/>
            <w:r w:rsidRPr="00504F20">
              <w:rPr>
                <w:rFonts w:ascii="Trebuchet MS" w:hAnsi="Trebuchet MS"/>
                <w:sz w:val="20"/>
                <w:szCs w:val="20"/>
              </w:rPr>
              <w:t>en</w:t>
            </w:r>
            <w:proofErr w:type="spellEnd"/>
            <w:r w:rsidRPr="00504F20">
              <w:rPr>
                <w:rFonts w:ascii="Trebuchet MS" w:hAnsi="Trebuchet MS"/>
                <w:sz w:val="20"/>
                <w:szCs w:val="20"/>
              </w:rPr>
              <w:t>-place</w:t>
            </w:r>
          </w:p>
          <w:p w14:paraId="5C97B02E" w14:textId="77777777" w:rsidR="00D910CB" w:rsidRPr="00504F20" w:rsidRDefault="00D910CB" w:rsidP="00075DE6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Shortening</w:t>
            </w:r>
          </w:p>
          <w:p w14:paraId="424EC3E8" w14:textId="77777777" w:rsidR="00D910CB" w:rsidRPr="00504F20" w:rsidRDefault="00D910CB" w:rsidP="00075DE6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Bake / Baking</w:t>
            </w:r>
          </w:p>
          <w:p w14:paraId="62BE6409" w14:textId="77777777" w:rsidR="00D910CB" w:rsidRPr="00504F20" w:rsidRDefault="00D910CB" w:rsidP="00075DE6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Dicing</w:t>
            </w:r>
          </w:p>
          <w:p w14:paraId="3D10956C" w14:textId="77777777" w:rsidR="00D910CB" w:rsidRPr="00504F20" w:rsidRDefault="00D910CB" w:rsidP="00075DE6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Rolling out</w:t>
            </w:r>
          </w:p>
          <w:p w14:paraId="40411625" w14:textId="77777777" w:rsidR="00D910CB" w:rsidRPr="00504F20" w:rsidRDefault="00D910CB" w:rsidP="00075DE6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504F20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>Food Science &amp; Nutrition</w:t>
            </w:r>
          </w:p>
          <w:p w14:paraId="1BFB4EFA" w14:textId="77777777" w:rsidR="00D910CB" w:rsidRPr="00504F20" w:rsidRDefault="00D910CB" w:rsidP="00075DE6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Carbohydrates</w:t>
            </w:r>
          </w:p>
          <w:p w14:paraId="663E577B" w14:textId="77777777" w:rsidR="00D910CB" w:rsidRPr="00504F20" w:rsidRDefault="00D910CB" w:rsidP="00075DE6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Functionality (of ingredients)</w:t>
            </w:r>
          </w:p>
          <w:p w14:paraId="00AEEB05" w14:textId="77777777" w:rsidR="00D910CB" w:rsidRPr="00504F20" w:rsidRDefault="00D910CB" w:rsidP="00075DE6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 xml:space="preserve">Organoleptic qualities (Taste, Appearance, Smell, Texture) </w:t>
            </w:r>
          </w:p>
          <w:p w14:paraId="517AD06B" w14:textId="77777777" w:rsidR="00D910CB" w:rsidRPr="00504F20" w:rsidRDefault="00D910CB" w:rsidP="00075DE6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504F20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>Health, Safety &amp; Hygiene</w:t>
            </w:r>
          </w:p>
          <w:p w14:paraId="6F9A7C26" w14:textId="77777777" w:rsidR="00D910CB" w:rsidRPr="00504F20" w:rsidRDefault="00D910CB" w:rsidP="00075DE6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Cross-contamination</w:t>
            </w:r>
          </w:p>
          <w:p w14:paraId="702BA332" w14:textId="77777777" w:rsidR="00075DE6" w:rsidRPr="00504F20" w:rsidRDefault="00D910CB" w:rsidP="00075DE6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Food safety &amp; hygiene</w:t>
            </w:r>
          </w:p>
          <w:p w14:paraId="650BC55E" w14:textId="0EEE89DD" w:rsidR="00D910CB" w:rsidRPr="00504F20" w:rsidRDefault="00D910CB" w:rsidP="00075DE6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Dietary Requirements, Allergens &amp; Intolerances</w:t>
            </w:r>
          </w:p>
          <w:p w14:paraId="62818CD4" w14:textId="0D1250D0" w:rsidR="00075DE6" w:rsidRPr="00504F20" w:rsidRDefault="00D910CB" w:rsidP="00075DE6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Allergens</w:t>
            </w:r>
          </w:p>
          <w:p w14:paraId="5D09A3EA" w14:textId="1F048712" w:rsidR="00D910CB" w:rsidRPr="00504F20" w:rsidRDefault="00D910CB" w:rsidP="00075DE6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504F20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 xml:space="preserve">Food Sustainability </w:t>
            </w:r>
          </w:p>
          <w:p w14:paraId="5F7B7087" w14:textId="77777777" w:rsidR="00D910CB" w:rsidRPr="00504F20" w:rsidRDefault="00D910CB" w:rsidP="00075DE6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Food miles</w:t>
            </w:r>
          </w:p>
          <w:p w14:paraId="0BBFA181" w14:textId="77777777" w:rsidR="00D910CB" w:rsidRPr="00504F20" w:rsidRDefault="00D910CB" w:rsidP="00075DE6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Seasonality</w:t>
            </w:r>
          </w:p>
          <w:p w14:paraId="51A39958" w14:textId="77777777" w:rsidR="00D910CB" w:rsidRPr="00504F20" w:rsidRDefault="00D910CB" w:rsidP="00075DE6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Food waste</w:t>
            </w:r>
          </w:p>
          <w:p w14:paraId="5B02E9FD" w14:textId="12B2F0D7" w:rsidR="00D910CB" w:rsidRPr="00504F20" w:rsidRDefault="00D910CB" w:rsidP="00075DE6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504F20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 xml:space="preserve">Quality Control </w:t>
            </w:r>
          </w:p>
          <w:p w14:paraId="19D77471" w14:textId="67D29929" w:rsidR="00D910CB" w:rsidRPr="00504F20" w:rsidRDefault="00D910CB" w:rsidP="00075DE6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 xml:space="preserve">Quality </w:t>
            </w:r>
            <w:r w:rsidR="00075DE6" w:rsidRPr="00504F20">
              <w:rPr>
                <w:rFonts w:ascii="Trebuchet MS" w:hAnsi="Trebuchet MS"/>
                <w:sz w:val="20"/>
                <w:szCs w:val="20"/>
              </w:rPr>
              <w:t>assurance</w:t>
            </w:r>
          </w:p>
          <w:p w14:paraId="665C30E1" w14:textId="77777777" w:rsidR="00D910CB" w:rsidRPr="00504F20" w:rsidRDefault="00D910CB" w:rsidP="00075DE6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504F20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>Utensils &amp; Equipment</w:t>
            </w:r>
          </w:p>
          <w:p w14:paraId="26A9AB4C" w14:textId="77777777" w:rsidR="00D910CB" w:rsidRPr="00504F20" w:rsidRDefault="00D910CB" w:rsidP="00075DE6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Measuring jug</w:t>
            </w:r>
          </w:p>
          <w:p w14:paraId="561D3CAE" w14:textId="77777777" w:rsidR="00D910CB" w:rsidRPr="00504F20" w:rsidRDefault="00D910CB" w:rsidP="00075DE6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 xml:space="preserve">Measuring spoons (teaspoon, tablespoon) </w:t>
            </w:r>
          </w:p>
          <w:p w14:paraId="3AADB049" w14:textId="77777777" w:rsidR="00D910CB" w:rsidRPr="00504F20" w:rsidRDefault="00D910CB" w:rsidP="00075DE6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Cutter</w:t>
            </w:r>
          </w:p>
          <w:p w14:paraId="55AC6BE9" w14:textId="63BE8463" w:rsidR="00D910CB" w:rsidRPr="00504F20" w:rsidRDefault="00D910CB" w:rsidP="00075DE6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Tala (scales)</w:t>
            </w:r>
          </w:p>
        </w:tc>
        <w:tc>
          <w:tcPr>
            <w:tcW w:w="4692" w:type="dxa"/>
          </w:tcPr>
          <w:p w14:paraId="142B538A" w14:textId="77777777" w:rsidR="00542FCA" w:rsidRPr="00504F20" w:rsidRDefault="00542FCA" w:rsidP="00542FCA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504F20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>Tools &amp; Workshop Equipment</w:t>
            </w:r>
          </w:p>
          <w:p w14:paraId="5D308203" w14:textId="77777777" w:rsidR="00542FCA" w:rsidRPr="00504F20" w:rsidRDefault="00542FCA" w:rsidP="00542FCA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Tenon saw</w:t>
            </w:r>
          </w:p>
          <w:p w14:paraId="28F8A5BA" w14:textId="77777777" w:rsidR="00542FCA" w:rsidRPr="00504F20" w:rsidRDefault="00542FCA" w:rsidP="00397BC9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Pillar drill</w:t>
            </w:r>
          </w:p>
          <w:p w14:paraId="65FA94FA" w14:textId="77777777" w:rsidR="00542FCA" w:rsidRPr="00504F20" w:rsidRDefault="00542FCA" w:rsidP="00397BC9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Hand drill</w:t>
            </w:r>
          </w:p>
          <w:p w14:paraId="593234CD" w14:textId="77777777" w:rsidR="00542FCA" w:rsidRPr="00504F20" w:rsidRDefault="00542FCA" w:rsidP="00397BC9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Bench hook</w:t>
            </w:r>
          </w:p>
          <w:p w14:paraId="76209195" w14:textId="77777777" w:rsidR="00542FCA" w:rsidRPr="00504F20" w:rsidRDefault="00542FCA" w:rsidP="00397BC9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Vice</w:t>
            </w:r>
          </w:p>
          <w:p w14:paraId="5A7DFDA9" w14:textId="77777777" w:rsidR="00542FCA" w:rsidRPr="00504F20" w:rsidRDefault="00542FCA" w:rsidP="00397BC9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Steel rule</w:t>
            </w:r>
          </w:p>
          <w:p w14:paraId="2E79120A" w14:textId="77777777" w:rsidR="00542FCA" w:rsidRPr="00504F20" w:rsidRDefault="00542FCA" w:rsidP="00397BC9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Try square</w:t>
            </w:r>
          </w:p>
          <w:p w14:paraId="75B5D4B5" w14:textId="77777777" w:rsidR="00542FCA" w:rsidRPr="00504F20" w:rsidRDefault="00542FCA" w:rsidP="00397BC9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Drill bit</w:t>
            </w:r>
          </w:p>
          <w:p w14:paraId="5B755CE3" w14:textId="77777777" w:rsidR="00542FCA" w:rsidRPr="00504F20" w:rsidRDefault="00542FCA" w:rsidP="00542FCA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504F20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>Materials &amp; Component Terms</w:t>
            </w:r>
          </w:p>
          <w:p w14:paraId="407961AF" w14:textId="77777777" w:rsidR="00542FCA" w:rsidRPr="00504F20" w:rsidRDefault="00542FCA" w:rsidP="00542FCA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Pine</w:t>
            </w:r>
          </w:p>
          <w:p w14:paraId="0BA53BA9" w14:textId="240B330B" w:rsidR="00542FCA" w:rsidRPr="00504F20" w:rsidRDefault="00542FCA" w:rsidP="00542FCA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 xml:space="preserve">Dowel </w:t>
            </w:r>
          </w:p>
          <w:p w14:paraId="45E45E63" w14:textId="77777777" w:rsidR="00542FCA" w:rsidRPr="00504F20" w:rsidRDefault="00542FCA" w:rsidP="00542FCA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 xml:space="preserve">Material properties (hard, soft, stiff, bendy, smooth, rough) </w:t>
            </w:r>
          </w:p>
          <w:p w14:paraId="6505D581" w14:textId="77777777" w:rsidR="00542FCA" w:rsidRPr="00504F20" w:rsidRDefault="00542FCA" w:rsidP="00542FCA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504F20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>Manufacturing &amp; Practical Techniques</w:t>
            </w:r>
          </w:p>
          <w:p w14:paraId="2BDC9207" w14:textId="478C29BD" w:rsidR="00542FCA" w:rsidRPr="00504F20" w:rsidRDefault="00542FCA" w:rsidP="00542FCA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 xml:space="preserve">Measuring and marking out </w:t>
            </w:r>
          </w:p>
          <w:p w14:paraId="47DADA0E" w14:textId="672A243B" w:rsidR="00542FCA" w:rsidRPr="00504F20" w:rsidRDefault="00542FCA" w:rsidP="00542FCA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 xml:space="preserve">Wasting </w:t>
            </w:r>
          </w:p>
          <w:p w14:paraId="31EC17D0" w14:textId="77777777" w:rsidR="00542FCA" w:rsidRPr="00504F20" w:rsidRDefault="00542FCA" w:rsidP="00542FCA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Finishing</w:t>
            </w:r>
          </w:p>
          <w:p w14:paraId="495A6067" w14:textId="77777777" w:rsidR="00542FCA" w:rsidRPr="00504F20" w:rsidRDefault="00542FCA" w:rsidP="00542FCA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Assembly</w:t>
            </w:r>
          </w:p>
          <w:p w14:paraId="2B312117" w14:textId="56BCCCD7" w:rsidR="00542FCA" w:rsidRPr="00504F20" w:rsidRDefault="00542FCA" w:rsidP="00542FCA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 xml:space="preserve">Radius </w:t>
            </w:r>
          </w:p>
          <w:p w14:paraId="2926959D" w14:textId="77777777" w:rsidR="00542FCA" w:rsidRPr="00504F20" w:rsidRDefault="00542FCA" w:rsidP="00542FCA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Quality assurance</w:t>
            </w:r>
          </w:p>
          <w:p w14:paraId="484673CA" w14:textId="77777777" w:rsidR="00542FCA" w:rsidRPr="00504F20" w:rsidRDefault="00542FCA" w:rsidP="00542FCA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504F20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>Technical Drawing, Geometry &amp; Measurement</w:t>
            </w:r>
          </w:p>
          <w:p w14:paraId="51D4D85C" w14:textId="77777777" w:rsidR="00542FCA" w:rsidRPr="00504F20" w:rsidRDefault="00542FCA" w:rsidP="00542FC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Dimensioned technical drawing</w:t>
            </w:r>
          </w:p>
          <w:p w14:paraId="7499DEDA" w14:textId="77777777" w:rsidR="00542FCA" w:rsidRPr="00504F20" w:rsidRDefault="00542FCA" w:rsidP="00542FC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Engineering tolerance</w:t>
            </w:r>
          </w:p>
          <w:p w14:paraId="4E074D33" w14:textId="77777777" w:rsidR="00542FCA" w:rsidRPr="00504F20" w:rsidRDefault="00542FCA" w:rsidP="00542FC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Protractor</w:t>
            </w:r>
          </w:p>
          <w:p w14:paraId="1A6179F5" w14:textId="77777777" w:rsidR="00542FCA" w:rsidRPr="00504F20" w:rsidRDefault="00542FCA" w:rsidP="00542FC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Cuboid</w:t>
            </w:r>
          </w:p>
          <w:p w14:paraId="28906121" w14:textId="77777777" w:rsidR="00542FCA" w:rsidRPr="00504F20" w:rsidRDefault="00542FCA" w:rsidP="00542FCA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504F20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>Design Analysis, Principles &amp; Movements</w:t>
            </w:r>
          </w:p>
          <w:p w14:paraId="45EB0083" w14:textId="77777777" w:rsidR="00542FCA" w:rsidRPr="00504F20" w:rsidRDefault="00542FCA" w:rsidP="00542FCA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 xml:space="preserve">F.A.C.E. (Function, Appearance, Construction, End User) </w:t>
            </w:r>
          </w:p>
          <w:p w14:paraId="4A866DD1" w14:textId="4E0750CB" w:rsidR="00542FCA" w:rsidRPr="00504F20" w:rsidRDefault="00542FCA" w:rsidP="00542FCA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 xml:space="preserve">Design criteria </w:t>
            </w:r>
          </w:p>
          <w:p w14:paraId="222FCEA8" w14:textId="77777777" w:rsidR="00542FCA" w:rsidRPr="00504F20" w:rsidRDefault="00542FCA" w:rsidP="00542FCA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Aesthetics</w:t>
            </w:r>
          </w:p>
          <w:p w14:paraId="63BA8E31" w14:textId="77777777" w:rsidR="00542FCA" w:rsidRPr="00504F20" w:rsidRDefault="00542FCA" w:rsidP="00542FCA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504F20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>Health, Safety &amp; Workshop Management</w:t>
            </w:r>
          </w:p>
          <w:p w14:paraId="06EDDB6D" w14:textId="77777777" w:rsidR="00542FCA" w:rsidRPr="00504F20" w:rsidRDefault="00542FCA" w:rsidP="00542FCA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Personal Protective Equipment (PPE)</w:t>
            </w:r>
          </w:p>
          <w:p w14:paraId="52B4BDEF" w14:textId="6AF828E4" w:rsidR="00D910CB" w:rsidRPr="00504F20" w:rsidRDefault="00542FCA" w:rsidP="00397BC9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Risk</w:t>
            </w:r>
            <w:r w:rsidRPr="00504F20">
              <w:rPr>
                <w:rFonts w:ascii="Trebuchet MS" w:hAnsi="Trebuchet MS"/>
                <w:sz w:val="20"/>
                <w:szCs w:val="20"/>
              </w:rPr>
              <w:t xml:space="preserve"> &amp; Hazard</w:t>
            </w:r>
          </w:p>
        </w:tc>
      </w:tr>
    </w:tbl>
    <w:p w14:paraId="2998B1B3" w14:textId="1EC0C86C" w:rsidR="008422D8" w:rsidRDefault="008422D8" w:rsidP="004E2D44">
      <w:pPr>
        <w:rPr>
          <w:rFonts w:ascii="Trebuchet MS" w:hAnsi="Trebuchet MS"/>
          <w:sz w:val="20"/>
          <w:szCs w:val="20"/>
          <w:u w:val="single"/>
        </w:rPr>
      </w:pPr>
    </w:p>
    <w:p w14:paraId="64D5A6CE" w14:textId="77777777" w:rsidR="00397BC9" w:rsidRDefault="00397BC9" w:rsidP="004E2D44">
      <w:pPr>
        <w:rPr>
          <w:rFonts w:ascii="Trebuchet MS" w:hAnsi="Trebuchet MS"/>
          <w:sz w:val="20"/>
          <w:szCs w:val="20"/>
          <w:u w:val="single"/>
        </w:rPr>
      </w:pPr>
    </w:p>
    <w:p w14:paraId="4633DC60" w14:textId="4E9A1C0D" w:rsidR="00504F20" w:rsidRDefault="00504F20" w:rsidP="004E2D44">
      <w:pPr>
        <w:rPr>
          <w:rFonts w:ascii="Trebuchet MS" w:hAnsi="Trebuchet MS"/>
          <w:sz w:val="20"/>
          <w:szCs w:val="20"/>
          <w:u w:val="single"/>
        </w:rPr>
      </w:pPr>
    </w:p>
    <w:p w14:paraId="0932FC03" w14:textId="77777777" w:rsidR="00504F20" w:rsidRPr="00504F20" w:rsidRDefault="00504F20" w:rsidP="004E2D44">
      <w:pPr>
        <w:rPr>
          <w:rFonts w:ascii="Trebuchet MS" w:hAnsi="Trebuchet MS"/>
          <w:sz w:val="20"/>
          <w:szCs w:val="20"/>
          <w:u w:val="single"/>
        </w:rPr>
      </w:pPr>
    </w:p>
    <w:tbl>
      <w:tblPr>
        <w:tblStyle w:val="a"/>
        <w:tblW w:w="1047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40"/>
        <w:gridCol w:w="4667"/>
        <w:gridCol w:w="4667"/>
      </w:tblGrid>
      <w:tr w:rsidR="004E2D44" w:rsidRPr="00504F20" w14:paraId="4E50D8B2" w14:textId="77777777" w:rsidTr="00397BC9">
        <w:trPr>
          <w:trHeight w:val="412"/>
        </w:trPr>
        <w:tc>
          <w:tcPr>
            <w:tcW w:w="1140" w:type="dxa"/>
          </w:tcPr>
          <w:p w14:paraId="64D3C21C" w14:textId="6931FD91" w:rsidR="004E2D44" w:rsidRPr="00397BC9" w:rsidRDefault="004E2D44" w:rsidP="004E2D44">
            <w:pPr>
              <w:rPr>
                <w:rFonts w:ascii="Trebuchet MS" w:hAnsi="Trebuchet MS"/>
                <w:sz w:val="18"/>
                <w:szCs w:val="18"/>
              </w:rPr>
            </w:pPr>
            <w:r w:rsidRPr="00397BC9">
              <w:rPr>
                <w:rFonts w:ascii="Trebuchet MS" w:hAnsi="Trebuchet MS"/>
                <w:sz w:val="18"/>
                <w:szCs w:val="18"/>
              </w:rPr>
              <w:lastRenderedPageBreak/>
              <w:t xml:space="preserve">Year </w:t>
            </w:r>
            <w:r w:rsidRPr="00397BC9">
              <w:rPr>
                <w:rFonts w:ascii="Trebuchet MS" w:hAnsi="Trebuchet MS"/>
                <w:sz w:val="18"/>
                <w:szCs w:val="18"/>
              </w:rPr>
              <w:t>8</w:t>
            </w:r>
          </w:p>
        </w:tc>
        <w:tc>
          <w:tcPr>
            <w:tcW w:w="4667" w:type="dxa"/>
          </w:tcPr>
          <w:p w14:paraId="6857CA0F" w14:textId="239D4AE1" w:rsidR="004E2D44" w:rsidRPr="00504F20" w:rsidRDefault="004E2D44" w:rsidP="004E2D44">
            <w:pPr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 xml:space="preserve">Project </w:t>
            </w:r>
            <w:r w:rsidRPr="00504F20">
              <w:rPr>
                <w:rFonts w:ascii="Trebuchet MS" w:hAnsi="Trebuchet MS"/>
                <w:sz w:val="20"/>
                <w:szCs w:val="20"/>
              </w:rPr>
              <w:t>1</w:t>
            </w:r>
            <w:r w:rsidRPr="00504F20">
              <w:rPr>
                <w:rFonts w:ascii="Trebuchet MS" w:hAnsi="Trebuchet MS"/>
                <w:sz w:val="20"/>
                <w:szCs w:val="20"/>
              </w:rPr>
              <w:t>: Product Design</w:t>
            </w:r>
          </w:p>
          <w:p w14:paraId="032D12EA" w14:textId="1D61C680" w:rsidR="004E2D44" w:rsidRPr="00504F20" w:rsidRDefault="004E2D44" w:rsidP="004E2D44">
            <w:pPr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 xml:space="preserve">Slot construction: </w:t>
            </w:r>
            <w:r w:rsidR="00397BC9">
              <w:rPr>
                <w:rFonts w:ascii="Trebuchet MS" w:hAnsi="Trebuchet MS"/>
                <w:sz w:val="20"/>
                <w:szCs w:val="20"/>
              </w:rPr>
              <w:t>Architectural</w:t>
            </w:r>
            <w:r w:rsidRPr="00504F20">
              <w:rPr>
                <w:rFonts w:ascii="Trebuchet MS" w:hAnsi="Trebuchet MS"/>
                <w:sz w:val="20"/>
                <w:szCs w:val="20"/>
              </w:rPr>
              <w:t xml:space="preserve"> holder</w:t>
            </w:r>
          </w:p>
        </w:tc>
        <w:tc>
          <w:tcPr>
            <w:tcW w:w="4667" w:type="dxa"/>
          </w:tcPr>
          <w:p w14:paraId="2ACA9692" w14:textId="2F561637" w:rsidR="004E2D44" w:rsidRPr="00504F20" w:rsidRDefault="004E2D44" w:rsidP="004E2D44">
            <w:pPr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 xml:space="preserve">Project </w:t>
            </w:r>
            <w:r w:rsidRPr="00504F20">
              <w:rPr>
                <w:rFonts w:ascii="Trebuchet MS" w:hAnsi="Trebuchet MS"/>
                <w:sz w:val="20"/>
                <w:szCs w:val="20"/>
              </w:rPr>
              <w:t>2</w:t>
            </w:r>
            <w:r w:rsidRPr="00504F20">
              <w:rPr>
                <w:rFonts w:ascii="Trebuchet MS" w:hAnsi="Trebuchet MS"/>
                <w:sz w:val="20"/>
                <w:szCs w:val="20"/>
              </w:rPr>
              <w:t>: Food and Nutrition</w:t>
            </w:r>
          </w:p>
          <w:p w14:paraId="38FF362E" w14:textId="6AE7C457" w:rsidR="004E2D44" w:rsidRPr="00504F20" w:rsidRDefault="004E2D44" w:rsidP="004E2D44">
            <w:pPr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Cooking for myself</w:t>
            </w:r>
          </w:p>
        </w:tc>
      </w:tr>
      <w:tr w:rsidR="004E2D44" w:rsidRPr="00504F20" w14:paraId="4EC28712" w14:textId="77777777" w:rsidTr="00397BC9">
        <w:trPr>
          <w:trHeight w:val="4533"/>
        </w:trPr>
        <w:tc>
          <w:tcPr>
            <w:tcW w:w="1140" w:type="dxa"/>
          </w:tcPr>
          <w:p w14:paraId="0E95FC1C" w14:textId="77777777" w:rsidR="004E2D44" w:rsidRPr="00397BC9" w:rsidRDefault="004E2D44" w:rsidP="004E2D44">
            <w:pPr>
              <w:rPr>
                <w:rFonts w:ascii="Trebuchet MS" w:hAnsi="Trebuchet MS"/>
                <w:sz w:val="18"/>
                <w:szCs w:val="18"/>
              </w:rPr>
            </w:pPr>
            <w:r w:rsidRPr="00397BC9">
              <w:rPr>
                <w:rFonts w:ascii="Trebuchet MS" w:hAnsi="Trebuchet MS"/>
                <w:sz w:val="18"/>
                <w:szCs w:val="18"/>
              </w:rPr>
              <w:t>Knowledge</w:t>
            </w:r>
          </w:p>
        </w:tc>
        <w:tc>
          <w:tcPr>
            <w:tcW w:w="4667" w:type="dxa"/>
          </w:tcPr>
          <w:p w14:paraId="246CFEAE" w14:textId="06E4247F" w:rsidR="00504F20" w:rsidRPr="00397BC9" w:rsidRDefault="004E2D44" w:rsidP="00397BC9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read a design brief and identify the problem and target use</w:t>
            </w:r>
          </w:p>
          <w:p w14:paraId="064BE6D4" w14:textId="19AA059F" w:rsidR="004E2D44" w:rsidRPr="00397BC9" w:rsidRDefault="004E2D44" w:rsidP="00397BC9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 xml:space="preserve">I can analyse a building for Shape, Colour, Line, Pattern and textures using </w:t>
            </w:r>
            <w:r w:rsidR="00504F20" w:rsidRPr="00397BC9">
              <w:rPr>
                <w:rFonts w:ascii="Trebuchet MS" w:hAnsi="Trebuchet MS"/>
                <w:color w:val="000000"/>
                <w:sz w:val="20"/>
                <w:szCs w:val="20"/>
              </w:rPr>
              <w:t>sketches</w:t>
            </w: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 xml:space="preserve"> to show my extractions</w:t>
            </w:r>
          </w:p>
          <w:p w14:paraId="6312DAFA" w14:textId="261BE0C0" w:rsidR="004E2D44" w:rsidRPr="00397BC9" w:rsidRDefault="004E2D44" w:rsidP="00397BC9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 xml:space="preserve">I </w:t>
            </w: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 xml:space="preserve">can use a ruler to accurately measure in </w:t>
            </w:r>
            <w:proofErr w:type="spellStart"/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millimeters</w:t>
            </w:r>
            <w:proofErr w:type="spellEnd"/>
          </w:p>
          <w:p w14:paraId="55C182F7" w14:textId="69760EC6" w:rsidR="004E2D44" w:rsidRPr="00397BC9" w:rsidRDefault="004E2D44" w:rsidP="00397BC9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use scissors to cut and create slot construction when using card</w:t>
            </w:r>
          </w:p>
          <w:p w14:paraId="7562368C" w14:textId="38D5A7C3" w:rsidR="004E2D44" w:rsidRPr="00397BC9" w:rsidRDefault="004E2D44" w:rsidP="00397BC9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write design criteria</w:t>
            </w:r>
          </w:p>
          <w:p w14:paraId="4123666F" w14:textId="23AD640A" w:rsidR="004E2D44" w:rsidRPr="00397BC9" w:rsidRDefault="00504F20" w:rsidP="00397BC9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design ideas that met my specification</w:t>
            </w:r>
          </w:p>
          <w:p w14:paraId="1A794CC3" w14:textId="021B47D5" w:rsidR="004E2D44" w:rsidRPr="00397BC9" w:rsidRDefault="004E2D44" w:rsidP="00397BC9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develop my ideas into working prototypes</w:t>
            </w:r>
          </w:p>
          <w:p w14:paraId="6B9F6B33" w14:textId="4F423A87" w:rsidR="00504F20" w:rsidRPr="00397BC9" w:rsidRDefault="00504F20" w:rsidP="00397BC9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select and use tools to make my idea</w:t>
            </w:r>
          </w:p>
          <w:p w14:paraId="3E4B8B96" w14:textId="77777777" w:rsidR="004E2D44" w:rsidRPr="00397BC9" w:rsidRDefault="004E2D44" w:rsidP="00397BC9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use a try-square</w:t>
            </w:r>
          </w:p>
          <w:p w14:paraId="7336C910" w14:textId="11AB0C25" w:rsidR="004E2D44" w:rsidRPr="00397BC9" w:rsidRDefault="004E2D44" w:rsidP="00397BC9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use a tenon saw</w:t>
            </w:r>
            <w:r w:rsidR="00504F20" w:rsidRPr="00397BC9">
              <w:rPr>
                <w:rFonts w:ascii="Trebuchet MS" w:hAnsi="Trebuchet MS"/>
                <w:color w:val="000000"/>
                <w:sz w:val="20"/>
                <w:szCs w:val="20"/>
              </w:rPr>
              <w:t xml:space="preserve"> &amp;/or coping</w:t>
            </w: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 xml:space="preserve"> safely /independently</w:t>
            </w:r>
          </w:p>
          <w:p w14:paraId="17CC6745" w14:textId="77777777" w:rsidR="004E2D44" w:rsidRPr="00397BC9" w:rsidRDefault="004E2D44" w:rsidP="00397BC9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use the pillar drill safely /independently</w:t>
            </w:r>
          </w:p>
          <w:p w14:paraId="17A290AB" w14:textId="77777777" w:rsidR="004E2D44" w:rsidRPr="00397BC9" w:rsidRDefault="004E2D44" w:rsidP="00397BC9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 xml:space="preserve">I can use a rasp </w:t>
            </w:r>
          </w:p>
          <w:p w14:paraId="5294B85A" w14:textId="77777777" w:rsidR="004E2D44" w:rsidRPr="00397BC9" w:rsidRDefault="004E2D44" w:rsidP="00397BC9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quality assure my work</w:t>
            </w:r>
          </w:p>
          <w:p w14:paraId="2E71326F" w14:textId="77777777" w:rsidR="004E2D44" w:rsidRPr="00397BC9" w:rsidRDefault="004E2D44" w:rsidP="00397BC9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use sanding paper to improve the quality of my work</w:t>
            </w:r>
          </w:p>
          <w:p w14:paraId="46E82995" w14:textId="785472F3" w:rsidR="004E2D44" w:rsidRPr="00397BC9" w:rsidRDefault="004E2D44" w:rsidP="00397BC9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tie my own apron</w:t>
            </w:r>
          </w:p>
        </w:tc>
        <w:tc>
          <w:tcPr>
            <w:tcW w:w="4667" w:type="dxa"/>
          </w:tcPr>
          <w:p w14:paraId="27859316" w14:textId="77777777" w:rsidR="00504F20" w:rsidRPr="00397BC9" w:rsidRDefault="00504F20" w:rsidP="00397BC9">
            <w:pPr>
              <w:pStyle w:val="ListParagraph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name Macronutrients and tell you about their function, source and seasonality</w:t>
            </w:r>
          </w:p>
          <w:p w14:paraId="4A687467" w14:textId="77777777" w:rsidR="00504F20" w:rsidRPr="00397BC9" w:rsidRDefault="00504F20" w:rsidP="00397BC9">
            <w:pPr>
              <w:pStyle w:val="ListParagraph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state the allergy or intolerance link to some ingredients</w:t>
            </w:r>
          </w:p>
          <w:p w14:paraId="24468337" w14:textId="77777777" w:rsidR="00504F20" w:rsidRPr="00397BC9" w:rsidRDefault="00504F20" w:rsidP="00397BC9">
            <w:pPr>
              <w:pStyle w:val="ListParagraph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follow a recipe</w:t>
            </w:r>
          </w:p>
          <w:p w14:paraId="3331F9D4" w14:textId="22AD5EBE" w:rsidR="00504F20" w:rsidRPr="00397BC9" w:rsidRDefault="00504F20" w:rsidP="00397BC9">
            <w:pPr>
              <w:pStyle w:val="ListParagraph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segment an orange</w:t>
            </w:r>
          </w:p>
          <w:p w14:paraId="70185964" w14:textId="04EB6EEF" w:rsidR="00504F20" w:rsidRPr="00397BC9" w:rsidRDefault="00504F20" w:rsidP="00397BC9">
            <w:pPr>
              <w:pStyle w:val="ListParagraph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cut vegetables into a variety of cuts; Julienne / Baton / Small dice</w:t>
            </w:r>
          </w:p>
          <w:p w14:paraId="1D13A085" w14:textId="69CEB98B" w:rsidR="00504F20" w:rsidRPr="00397BC9" w:rsidRDefault="00504F20" w:rsidP="00397BC9">
            <w:pPr>
              <w:pStyle w:val="ListParagraph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 xml:space="preserve">I can </w:t>
            </w:r>
            <w:proofErr w:type="spellStart"/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Brunoise</w:t>
            </w:r>
            <w:proofErr w:type="spellEnd"/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 xml:space="preserve"> an onion</w:t>
            </w:r>
          </w:p>
          <w:p w14:paraId="549F41A8" w14:textId="77777777" w:rsidR="00504F20" w:rsidRPr="00397BC9" w:rsidRDefault="00504F20" w:rsidP="00397BC9">
            <w:pPr>
              <w:pStyle w:val="ListParagraph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weigh and measure using the correct equipment</w:t>
            </w:r>
          </w:p>
          <w:p w14:paraId="13B34B54" w14:textId="64730016" w:rsidR="00504F20" w:rsidRPr="00397BC9" w:rsidRDefault="00504F20" w:rsidP="00397BC9">
            <w:pPr>
              <w:pStyle w:val="ListParagraph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safely use the hob to make a roux sauce</w:t>
            </w:r>
          </w:p>
          <w:p w14:paraId="6A49A273" w14:textId="77777777" w:rsidR="004E2D44" w:rsidRPr="00397BC9" w:rsidRDefault="004E2D44" w:rsidP="00397BC9">
            <w:pPr>
              <w:pStyle w:val="ListParagraph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 xml:space="preserve">I can wash up </w:t>
            </w:r>
          </w:p>
          <w:p w14:paraId="25EA008D" w14:textId="77777777" w:rsidR="004E2D44" w:rsidRPr="00397BC9" w:rsidRDefault="004E2D44" w:rsidP="00397BC9">
            <w:pPr>
              <w:pStyle w:val="ListParagraph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work as a team to keep my kitchen clean and tidy</w:t>
            </w:r>
          </w:p>
          <w:p w14:paraId="0CB226B2" w14:textId="77777777" w:rsidR="004E2D44" w:rsidRPr="00397BC9" w:rsidRDefault="004E2D44" w:rsidP="00397BC9">
            <w:pPr>
              <w:pStyle w:val="ListParagraph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tie my own apron</w:t>
            </w:r>
          </w:p>
          <w:p w14:paraId="278B2783" w14:textId="7622AB78" w:rsidR="00504F20" w:rsidRPr="00397BC9" w:rsidRDefault="00504F20" w:rsidP="00397BC9">
            <w:pPr>
              <w:pStyle w:val="ListParagraph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evaluate my cooking using Organoleptic qualities</w:t>
            </w:r>
          </w:p>
        </w:tc>
      </w:tr>
      <w:tr w:rsidR="004E2D44" w:rsidRPr="00504F20" w14:paraId="0015237D" w14:textId="77777777" w:rsidTr="00397BC9">
        <w:trPr>
          <w:trHeight w:val="7075"/>
        </w:trPr>
        <w:tc>
          <w:tcPr>
            <w:tcW w:w="1140" w:type="dxa"/>
            <w:tcBorders>
              <w:bottom w:val="single" w:sz="4" w:space="0" w:color="auto"/>
            </w:tcBorders>
          </w:tcPr>
          <w:p w14:paraId="17C4A864" w14:textId="77777777" w:rsidR="004E2D44" w:rsidRPr="00397BC9" w:rsidRDefault="004E2D44" w:rsidP="004E2D44">
            <w:pPr>
              <w:rPr>
                <w:rFonts w:ascii="Trebuchet MS" w:hAnsi="Trebuchet MS"/>
                <w:sz w:val="18"/>
                <w:szCs w:val="18"/>
              </w:rPr>
            </w:pPr>
            <w:r w:rsidRPr="00397BC9">
              <w:rPr>
                <w:rFonts w:ascii="Trebuchet MS" w:hAnsi="Trebuchet MS"/>
                <w:sz w:val="18"/>
                <w:szCs w:val="18"/>
              </w:rPr>
              <w:t>Tier 3 Vocabulary</w:t>
            </w:r>
          </w:p>
        </w:tc>
        <w:tc>
          <w:tcPr>
            <w:tcW w:w="4667" w:type="dxa"/>
            <w:tcBorders>
              <w:bottom w:val="single" w:sz="4" w:space="0" w:color="auto"/>
            </w:tcBorders>
          </w:tcPr>
          <w:p w14:paraId="14CE478C" w14:textId="77777777" w:rsidR="00504F20" w:rsidRPr="00504F20" w:rsidRDefault="00504F20" w:rsidP="00504F20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504F20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>Workshop Tools, Equipment &amp; Manufacturing Techniques</w:t>
            </w:r>
          </w:p>
          <w:p w14:paraId="489B743D" w14:textId="77777777" w:rsidR="00504F20" w:rsidRPr="00504F20" w:rsidRDefault="00504F20" w:rsidP="00504F20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Tenon saw</w:t>
            </w:r>
          </w:p>
          <w:p w14:paraId="0EC732B6" w14:textId="77777777" w:rsidR="00504F20" w:rsidRPr="00504F20" w:rsidRDefault="00504F20" w:rsidP="00504F20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Coping saw</w:t>
            </w:r>
          </w:p>
          <w:p w14:paraId="0AF12ED6" w14:textId="77777777" w:rsidR="00504F20" w:rsidRPr="00504F20" w:rsidRDefault="00504F20" w:rsidP="00504F20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Pillar drill</w:t>
            </w:r>
          </w:p>
          <w:p w14:paraId="619E7C7D" w14:textId="77777777" w:rsidR="00504F20" w:rsidRPr="00504F20" w:rsidRDefault="00504F20" w:rsidP="00504F20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Rasps</w:t>
            </w:r>
          </w:p>
          <w:p w14:paraId="55B0ABFC" w14:textId="77777777" w:rsidR="00504F20" w:rsidRPr="00504F20" w:rsidRDefault="00504F20" w:rsidP="00504F20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Try square</w:t>
            </w:r>
          </w:p>
          <w:p w14:paraId="666B9941" w14:textId="77777777" w:rsidR="00504F20" w:rsidRPr="00504F20" w:rsidRDefault="00504F20" w:rsidP="00504F20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Slots, notches, and dowel joints</w:t>
            </w:r>
          </w:p>
          <w:p w14:paraId="48E35357" w14:textId="77777777" w:rsidR="00504F20" w:rsidRPr="00504F20" w:rsidRDefault="00504F20" w:rsidP="00504F20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Wasting / Waste removal</w:t>
            </w:r>
          </w:p>
          <w:p w14:paraId="54010CB1" w14:textId="77777777" w:rsidR="00504F20" w:rsidRPr="00504F20" w:rsidRDefault="00504F20" w:rsidP="00504F20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Surface finishing</w:t>
            </w:r>
          </w:p>
          <w:p w14:paraId="4750C535" w14:textId="77777777" w:rsidR="00504F20" w:rsidRPr="00504F20" w:rsidRDefault="00504F20" w:rsidP="00504F20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504F20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>Technical Drawing, Projection &amp; Geometry</w:t>
            </w:r>
          </w:p>
          <w:p w14:paraId="00AA531B" w14:textId="12AAD291" w:rsidR="00504F20" w:rsidRPr="00504F20" w:rsidRDefault="00504F20" w:rsidP="00504F20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 xml:space="preserve">Oblique </w:t>
            </w:r>
          </w:p>
          <w:p w14:paraId="2142E5E9" w14:textId="08FCE038" w:rsidR="00504F20" w:rsidRPr="00504F20" w:rsidRDefault="00504F20" w:rsidP="00504F20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 xml:space="preserve">Isometric </w:t>
            </w:r>
          </w:p>
          <w:p w14:paraId="6D763B3C" w14:textId="61F03097" w:rsidR="00504F20" w:rsidRPr="00397BC9" w:rsidRDefault="00504F20" w:rsidP="00397BC9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Orthographic projection</w:t>
            </w:r>
          </w:p>
          <w:p w14:paraId="6BCB6E29" w14:textId="77777777" w:rsidR="00504F20" w:rsidRPr="00504F20" w:rsidRDefault="00504F20" w:rsidP="00504F20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Engineering tolerance</w:t>
            </w:r>
          </w:p>
          <w:p w14:paraId="764DF8C7" w14:textId="77777777" w:rsidR="00504F20" w:rsidRPr="00504F20" w:rsidRDefault="00504F20" w:rsidP="00504F20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Radii / Radius</w:t>
            </w:r>
          </w:p>
          <w:p w14:paraId="4DD9B686" w14:textId="77777777" w:rsidR="00504F20" w:rsidRPr="00504F20" w:rsidRDefault="00504F20" w:rsidP="00504F20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504F20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>Architecture &amp; Design Movements</w:t>
            </w:r>
          </w:p>
          <w:p w14:paraId="343C17FC" w14:textId="1B58C75C" w:rsidR="00504F20" w:rsidRPr="00504F20" w:rsidRDefault="00504F20" w:rsidP="00504F20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Architecture</w:t>
            </w:r>
          </w:p>
          <w:p w14:paraId="0070E835" w14:textId="77777777" w:rsidR="00504F20" w:rsidRPr="00504F20" w:rsidRDefault="00504F20" w:rsidP="00504F20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Zaha Hadid</w:t>
            </w:r>
          </w:p>
          <w:p w14:paraId="606242FF" w14:textId="77777777" w:rsidR="00504F20" w:rsidRPr="00504F20" w:rsidRDefault="00504F20" w:rsidP="00504F20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504F20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>Design Methodology &amp; Prototyping</w:t>
            </w:r>
          </w:p>
          <w:p w14:paraId="34B1266D" w14:textId="77777777" w:rsidR="00504F20" w:rsidRPr="00504F20" w:rsidRDefault="00504F20" w:rsidP="00504F20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Iterative Design process / Linear Design process</w:t>
            </w:r>
          </w:p>
          <w:p w14:paraId="0B1BEBC2" w14:textId="77777777" w:rsidR="00504F20" w:rsidRPr="00504F20" w:rsidRDefault="00504F20" w:rsidP="00504F20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Design Brief</w:t>
            </w:r>
          </w:p>
          <w:p w14:paraId="493021E1" w14:textId="37E4D709" w:rsidR="00504F20" w:rsidRPr="00504F20" w:rsidRDefault="00504F20" w:rsidP="00504F20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 xml:space="preserve">Design Criteria </w:t>
            </w:r>
          </w:p>
          <w:p w14:paraId="04AEBEF0" w14:textId="77777777" w:rsidR="00504F20" w:rsidRPr="00504F20" w:rsidRDefault="00504F20" w:rsidP="00504F20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Flat pack construction</w:t>
            </w:r>
          </w:p>
          <w:p w14:paraId="3EDFBC0E" w14:textId="77777777" w:rsidR="00504F20" w:rsidRPr="00504F20" w:rsidRDefault="00504F20" w:rsidP="00504F20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Prototype / Card engineering / Card model</w:t>
            </w:r>
          </w:p>
          <w:p w14:paraId="283E27C6" w14:textId="77777777" w:rsidR="00504F20" w:rsidRPr="00504F20" w:rsidRDefault="00504F20" w:rsidP="00504F20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 xml:space="preserve">SCAMPER technique (ideation tool) </w:t>
            </w:r>
          </w:p>
          <w:p w14:paraId="5BFE1DBD" w14:textId="77777777" w:rsidR="00504F20" w:rsidRPr="00504F20" w:rsidRDefault="00504F20" w:rsidP="00504F20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504F20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>Product Analysis Frameworks &amp; Acronyms</w:t>
            </w:r>
          </w:p>
          <w:p w14:paraId="3EC7CF93" w14:textId="77777777" w:rsidR="00504F20" w:rsidRPr="00504F20" w:rsidRDefault="00504F20" w:rsidP="00504F20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 xml:space="preserve">F.A.C.E. (Function, Appearance, Construction, End User) </w:t>
            </w:r>
          </w:p>
          <w:p w14:paraId="1273142B" w14:textId="77777777" w:rsidR="00504F20" w:rsidRPr="00504F20" w:rsidRDefault="00504F20" w:rsidP="00504F20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 xml:space="preserve">S.C.L.P.T. (Shape, Colour, Line, Pattern, Texture) </w:t>
            </w:r>
          </w:p>
          <w:p w14:paraId="63D98053" w14:textId="77777777" w:rsidR="00504F20" w:rsidRPr="00504F20" w:rsidRDefault="00504F20" w:rsidP="00504F20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 xml:space="preserve">P.U.C.C. (Problem, User, Constraints, Criteria) </w:t>
            </w:r>
          </w:p>
          <w:p w14:paraId="2E0AC09C" w14:textId="77777777" w:rsidR="00504F20" w:rsidRPr="00504F20" w:rsidRDefault="00504F20" w:rsidP="00504F20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 xml:space="preserve">C.A.T.S. (Assessment criteria: Correct tool use, Angle, Teeth/Quality of cut, Shape) </w:t>
            </w:r>
          </w:p>
          <w:p w14:paraId="576E5A33" w14:textId="6954EDF0" w:rsidR="004E2D44" w:rsidRPr="00397BC9" w:rsidRDefault="00504F20" w:rsidP="004E2D44">
            <w:pPr>
              <w:pStyle w:val="NormalWeb"/>
              <w:numPr>
                <w:ilvl w:val="0"/>
                <w:numId w:val="28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Quality Assurance (QA) &amp; Quality Control (QC)</w:t>
            </w:r>
          </w:p>
        </w:tc>
        <w:tc>
          <w:tcPr>
            <w:tcW w:w="4667" w:type="dxa"/>
            <w:tcBorders>
              <w:bottom w:val="single" w:sz="4" w:space="0" w:color="auto"/>
            </w:tcBorders>
          </w:tcPr>
          <w:p w14:paraId="2E664803" w14:textId="77777777" w:rsidR="004E2D44" w:rsidRPr="00504F20" w:rsidRDefault="004E2D44" w:rsidP="00504F20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504F20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>Food Preparation &amp; Knife Skills</w:t>
            </w:r>
          </w:p>
          <w:p w14:paraId="24E55A55" w14:textId="77777777" w:rsidR="004E2D44" w:rsidRPr="00504F20" w:rsidRDefault="004E2D44" w:rsidP="00504F20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Segmenting</w:t>
            </w:r>
          </w:p>
          <w:p w14:paraId="0DC72E0C" w14:textId="77777777" w:rsidR="004E2D44" w:rsidRPr="00504F20" w:rsidRDefault="004E2D44" w:rsidP="00504F20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Slicing</w:t>
            </w:r>
          </w:p>
          <w:p w14:paraId="2D3E3A8F" w14:textId="77777777" w:rsidR="004E2D44" w:rsidRPr="00504F20" w:rsidRDefault="004E2D44" w:rsidP="00504F20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Dicing</w:t>
            </w:r>
          </w:p>
          <w:p w14:paraId="47593C44" w14:textId="77777777" w:rsidR="004E2D44" w:rsidRPr="00504F20" w:rsidRDefault="004E2D44" w:rsidP="00504F20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Fine dicing</w:t>
            </w:r>
          </w:p>
          <w:p w14:paraId="4569DF02" w14:textId="77777777" w:rsidR="004E2D44" w:rsidRPr="00504F20" w:rsidRDefault="004E2D44" w:rsidP="00504F20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proofErr w:type="spellStart"/>
            <w:r w:rsidRPr="00504F20">
              <w:rPr>
                <w:rFonts w:ascii="Trebuchet MS" w:hAnsi="Trebuchet MS"/>
                <w:sz w:val="20"/>
                <w:szCs w:val="20"/>
              </w:rPr>
              <w:t>Parmentier</w:t>
            </w:r>
            <w:proofErr w:type="spellEnd"/>
            <w:r w:rsidRPr="00504F20">
              <w:rPr>
                <w:rFonts w:ascii="Trebuchet MS" w:hAnsi="Trebuchet MS"/>
                <w:sz w:val="20"/>
                <w:szCs w:val="20"/>
              </w:rPr>
              <w:t xml:space="preserve"> (cubed potatoes) </w:t>
            </w:r>
          </w:p>
          <w:p w14:paraId="099D358F" w14:textId="77777777" w:rsidR="004E2D44" w:rsidRPr="00504F20" w:rsidRDefault="004E2D44" w:rsidP="00504F20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Mise-</w:t>
            </w:r>
            <w:proofErr w:type="spellStart"/>
            <w:r w:rsidRPr="00504F20">
              <w:rPr>
                <w:rFonts w:ascii="Trebuchet MS" w:hAnsi="Trebuchet MS"/>
                <w:sz w:val="20"/>
                <w:szCs w:val="20"/>
              </w:rPr>
              <w:t>en</w:t>
            </w:r>
            <w:proofErr w:type="spellEnd"/>
            <w:r w:rsidRPr="00504F20">
              <w:rPr>
                <w:rFonts w:ascii="Trebuchet MS" w:hAnsi="Trebuchet MS"/>
                <w:sz w:val="20"/>
                <w:szCs w:val="20"/>
              </w:rPr>
              <w:t>-place</w:t>
            </w:r>
          </w:p>
          <w:p w14:paraId="6F1C5CA7" w14:textId="77777777" w:rsidR="004E2D44" w:rsidRPr="00504F20" w:rsidRDefault="004E2D44" w:rsidP="00504F20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504F20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>Culinary Methods &amp; Sauce Making</w:t>
            </w:r>
          </w:p>
          <w:p w14:paraId="2E1B6B3B" w14:textId="77777777" w:rsidR="004E2D44" w:rsidRPr="00504F20" w:rsidRDefault="004E2D44" w:rsidP="00504F20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 xml:space="preserve">Roux (flour and fat paste base for sauce) </w:t>
            </w:r>
          </w:p>
          <w:p w14:paraId="6CED73F3" w14:textId="77777777" w:rsidR="004E2D44" w:rsidRPr="00504F20" w:rsidRDefault="004E2D44" w:rsidP="00504F20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Ragu</w:t>
            </w:r>
          </w:p>
          <w:p w14:paraId="6C860FFC" w14:textId="77777777" w:rsidR="004E2D44" w:rsidRPr="00504F20" w:rsidRDefault="004E2D44" w:rsidP="00504F20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Reduction</w:t>
            </w:r>
          </w:p>
          <w:p w14:paraId="6E202729" w14:textId="77777777" w:rsidR="004E2D44" w:rsidRPr="00504F20" w:rsidRDefault="004E2D44" w:rsidP="00504F20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Simmering</w:t>
            </w:r>
          </w:p>
          <w:p w14:paraId="628B5065" w14:textId="77777777" w:rsidR="004E2D44" w:rsidRPr="00504F20" w:rsidRDefault="004E2D44" w:rsidP="00504F20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Frying</w:t>
            </w:r>
          </w:p>
          <w:p w14:paraId="15982050" w14:textId="77777777" w:rsidR="004E2D44" w:rsidRPr="00504F20" w:rsidRDefault="004E2D44" w:rsidP="00504F20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Whisking</w:t>
            </w:r>
          </w:p>
          <w:p w14:paraId="081C6CF1" w14:textId="77777777" w:rsidR="004E2D44" w:rsidRPr="00504F20" w:rsidRDefault="004E2D44" w:rsidP="00504F20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Aeration</w:t>
            </w:r>
          </w:p>
          <w:p w14:paraId="458BFECA" w14:textId="77777777" w:rsidR="004E2D44" w:rsidRPr="00504F20" w:rsidRDefault="004E2D44" w:rsidP="00504F20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Batter</w:t>
            </w:r>
          </w:p>
          <w:p w14:paraId="26BA6FCA" w14:textId="77777777" w:rsidR="004E2D44" w:rsidRPr="00504F20" w:rsidRDefault="004E2D44" w:rsidP="00504F20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504F20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>Food Science, Nutrition &amp; Sustainability</w:t>
            </w:r>
          </w:p>
          <w:p w14:paraId="595F5B25" w14:textId="77777777" w:rsidR="004E2D44" w:rsidRPr="00504F20" w:rsidRDefault="004E2D44" w:rsidP="00504F20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Nutrients</w:t>
            </w:r>
          </w:p>
          <w:p w14:paraId="3A386E36" w14:textId="77777777" w:rsidR="004E2D44" w:rsidRPr="00504F20" w:rsidRDefault="004E2D44" w:rsidP="00504F20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Vitamins</w:t>
            </w:r>
          </w:p>
          <w:p w14:paraId="335010AB" w14:textId="25797DED" w:rsidR="004E2D44" w:rsidRPr="00504F20" w:rsidRDefault="004E2D44" w:rsidP="00504F20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 xml:space="preserve">Seasonality </w:t>
            </w:r>
          </w:p>
          <w:p w14:paraId="219C301D" w14:textId="77777777" w:rsidR="004E2D44" w:rsidRPr="00504F20" w:rsidRDefault="004E2D44" w:rsidP="00504F20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 xml:space="preserve">Farm to fork (provenance) </w:t>
            </w:r>
          </w:p>
          <w:p w14:paraId="7BCA88BD" w14:textId="77777777" w:rsidR="004E2D44" w:rsidRPr="00504F20" w:rsidRDefault="004E2D44" w:rsidP="00504F20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504F20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>Health, Safety &amp; Kitchen Operations</w:t>
            </w:r>
          </w:p>
          <w:p w14:paraId="23ECC774" w14:textId="77777777" w:rsidR="004E2D44" w:rsidRPr="00504F20" w:rsidRDefault="004E2D44" w:rsidP="00504F20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Allergens &amp; Intolerances</w:t>
            </w:r>
          </w:p>
          <w:p w14:paraId="744B95DE" w14:textId="77777777" w:rsidR="004E2D44" w:rsidRPr="00504F20" w:rsidRDefault="004E2D44" w:rsidP="00504F20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 xml:space="preserve">PPE (Personal Protective Equipment) </w:t>
            </w:r>
          </w:p>
          <w:p w14:paraId="449A34AF" w14:textId="77777777" w:rsidR="004E2D44" w:rsidRPr="00504F20" w:rsidRDefault="004E2D44" w:rsidP="00504F20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504F20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>Evaluation &amp; Assessment Metrics</w:t>
            </w:r>
          </w:p>
          <w:p w14:paraId="6AE3EFC5" w14:textId="77777777" w:rsidR="004E2D44" w:rsidRPr="00504F20" w:rsidRDefault="004E2D44" w:rsidP="00504F20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 xml:space="preserve">Organoleptic qualities (Taste, Appearance, Smell, Texture) </w:t>
            </w:r>
          </w:p>
          <w:p w14:paraId="45723C5F" w14:textId="77777777" w:rsidR="004E2D44" w:rsidRPr="00504F20" w:rsidRDefault="004E2D44" w:rsidP="004E2D44">
            <w:pPr>
              <w:pStyle w:val="NormalWeb"/>
              <w:numPr>
                <w:ilvl w:val="0"/>
                <w:numId w:val="23"/>
              </w:numPr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 xml:space="preserve">Star profile (sensory analysis tool) </w:t>
            </w:r>
          </w:p>
          <w:p w14:paraId="0B27229A" w14:textId="77777777" w:rsidR="004E2D44" w:rsidRPr="00504F20" w:rsidRDefault="004E2D44" w:rsidP="004E2D44">
            <w:pPr>
              <w:pStyle w:val="NormalWeb"/>
              <w:numPr>
                <w:ilvl w:val="0"/>
                <w:numId w:val="23"/>
              </w:numPr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 xml:space="preserve">WAGOLL (What A Good One Looks Like) </w:t>
            </w:r>
          </w:p>
          <w:p w14:paraId="41E9C53B" w14:textId="066C9732" w:rsidR="004E2D44" w:rsidRPr="00504F20" w:rsidRDefault="004E2D44" w:rsidP="00504F20">
            <w:pPr>
              <w:pStyle w:val="NormalWeb"/>
              <w:numPr>
                <w:ilvl w:val="0"/>
                <w:numId w:val="23"/>
              </w:numPr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Specification writing</w:t>
            </w:r>
          </w:p>
        </w:tc>
      </w:tr>
      <w:tr w:rsidR="00397BC9" w:rsidRPr="00504F20" w14:paraId="265E4231" w14:textId="77777777" w:rsidTr="00397B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12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3787" w14:textId="4B08DF8F" w:rsidR="00397BC9" w:rsidRPr="00397BC9" w:rsidRDefault="00397BC9" w:rsidP="00585574">
            <w:pPr>
              <w:rPr>
                <w:rFonts w:ascii="Trebuchet MS" w:hAnsi="Trebuchet MS"/>
                <w:sz w:val="18"/>
                <w:szCs w:val="18"/>
              </w:rPr>
            </w:pPr>
            <w:r w:rsidRPr="00397BC9">
              <w:rPr>
                <w:rFonts w:ascii="Trebuchet MS" w:hAnsi="Trebuchet MS"/>
                <w:sz w:val="18"/>
                <w:szCs w:val="18"/>
              </w:rPr>
              <w:lastRenderedPageBreak/>
              <w:t xml:space="preserve">Year </w:t>
            </w:r>
            <w:r>
              <w:rPr>
                <w:rFonts w:ascii="Trebuchet MS" w:hAnsi="Trebuchet MS"/>
                <w:sz w:val="18"/>
                <w:szCs w:val="18"/>
              </w:rPr>
              <w:t>9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E46D" w14:textId="77777777" w:rsidR="00397BC9" w:rsidRPr="00504F20" w:rsidRDefault="00397BC9" w:rsidP="00585574">
            <w:pPr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Project 1: Product Design</w:t>
            </w:r>
          </w:p>
          <w:p w14:paraId="2377EDC9" w14:textId="1F108894" w:rsidR="00397BC9" w:rsidRPr="00504F20" w:rsidRDefault="00397BC9" w:rsidP="00585574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Biomimicry; How can nature help us Design?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F6BC" w14:textId="77777777" w:rsidR="00397BC9" w:rsidRPr="00504F20" w:rsidRDefault="00397BC9" w:rsidP="00585574">
            <w:pPr>
              <w:rPr>
                <w:rFonts w:ascii="Trebuchet MS" w:hAnsi="Trebuchet MS"/>
                <w:sz w:val="20"/>
                <w:szCs w:val="20"/>
              </w:rPr>
            </w:pPr>
            <w:r w:rsidRPr="00504F20">
              <w:rPr>
                <w:rFonts w:ascii="Trebuchet MS" w:hAnsi="Trebuchet MS"/>
                <w:sz w:val="20"/>
                <w:szCs w:val="20"/>
              </w:rPr>
              <w:t>Project 2: Food and Nutrition</w:t>
            </w:r>
          </w:p>
          <w:p w14:paraId="0CAB656A" w14:textId="147173D5" w:rsidR="00397BC9" w:rsidRPr="00504F20" w:rsidRDefault="00397BC9" w:rsidP="00585574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Mains and Desserts</w:t>
            </w:r>
          </w:p>
        </w:tc>
      </w:tr>
      <w:tr w:rsidR="00397BC9" w:rsidRPr="00504F20" w14:paraId="3F5E424D" w14:textId="77777777" w:rsidTr="00AB1A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93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0B80" w14:textId="77777777" w:rsidR="00397BC9" w:rsidRPr="00397BC9" w:rsidRDefault="00397BC9" w:rsidP="00585574">
            <w:pPr>
              <w:rPr>
                <w:rFonts w:ascii="Trebuchet MS" w:hAnsi="Trebuchet MS"/>
                <w:sz w:val="16"/>
                <w:szCs w:val="16"/>
              </w:rPr>
            </w:pPr>
            <w:r w:rsidRPr="00397BC9">
              <w:rPr>
                <w:rFonts w:ascii="Trebuchet MS" w:hAnsi="Trebuchet MS"/>
                <w:sz w:val="16"/>
                <w:szCs w:val="16"/>
              </w:rPr>
              <w:t>Knowledge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DBBB" w14:textId="77777777" w:rsidR="00397BC9" w:rsidRPr="00397BC9" w:rsidRDefault="00397BC9" w:rsidP="00585574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read a design brief and identify the problem and target use</w:t>
            </w:r>
          </w:p>
          <w:p w14:paraId="3C19718C" w14:textId="0D783770" w:rsidR="00397BC9" w:rsidRDefault="00397BC9" w:rsidP="00585574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 xml:space="preserve">I can analyse a </w:t>
            </w:r>
            <w:r>
              <w:rPr>
                <w:rFonts w:ascii="Trebuchet MS" w:hAnsi="Trebuchet MS"/>
                <w:color w:val="000000"/>
                <w:sz w:val="20"/>
                <w:szCs w:val="20"/>
              </w:rPr>
              <w:t>Biomimicry</w:t>
            </w: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 xml:space="preserve"> for Shape, Colour, Line, Pattern and textures using sketches to show my extractions</w:t>
            </w:r>
          </w:p>
          <w:p w14:paraId="57F37F8E" w14:textId="2D5798C0" w:rsidR="00397BC9" w:rsidRPr="00397BC9" w:rsidRDefault="00397BC9" w:rsidP="00585574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I can use tools to make a </w:t>
            </w:r>
            <w:proofErr w:type="gramStart"/>
            <w:r>
              <w:rPr>
                <w:rFonts w:ascii="Trebuchet MS" w:hAnsi="Trebuchet MS"/>
                <w:color w:val="000000"/>
                <w:sz w:val="20"/>
                <w:szCs w:val="20"/>
              </w:rPr>
              <w:t>lap joints</w:t>
            </w:r>
            <w:proofErr w:type="gramEnd"/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 that pivots</w:t>
            </w:r>
          </w:p>
          <w:p w14:paraId="7070ACF8" w14:textId="7036DA19" w:rsidR="00397BC9" w:rsidRDefault="00397BC9" w:rsidP="00585574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write design criteria</w:t>
            </w:r>
          </w:p>
          <w:p w14:paraId="0359D26B" w14:textId="42C40EE7" w:rsidR="00397BC9" w:rsidRPr="00397BC9" w:rsidRDefault="00397BC9" w:rsidP="00585574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I can imaginate (use my imagination to create an idea)</w:t>
            </w:r>
          </w:p>
          <w:p w14:paraId="2DA88900" w14:textId="77777777" w:rsidR="00397BC9" w:rsidRPr="00397BC9" w:rsidRDefault="00397BC9" w:rsidP="00585574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design ideas that met my specification</w:t>
            </w:r>
          </w:p>
          <w:p w14:paraId="359C95D9" w14:textId="77777777" w:rsidR="00397BC9" w:rsidRPr="00397BC9" w:rsidRDefault="00397BC9" w:rsidP="00585574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develop my ideas into working prototypes</w:t>
            </w:r>
          </w:p>
          <w:p w14:paraId="532D7F4C" w14:textId="77777777" w:rsidR="00397BC9" w:rsidRPr="00397BC9" w:rsidRDefault="00397BC9" w:rsidP="00585574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select and use tools to make my idea</w:t>
            </w:r>
          </w:p>
          <w:p w14:paraId="31C3B578" w14:textId="71376740" w:rsidR="00397BC9" w:rsidRPr="00397BC9" w:rsidRDefault="00397BC9" w:rsidP="00585574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 xml:space="preserve">I can use </w:t>
            </w:r>
            <w:r>
              <w:rPr>
                <w:rFonts w:ascii="Trebuchet MS" w:hAnsi="Trebuchet MS"/>
                <w:color w:val="000000"/>
                <w:sz w:val="20"/>
                <w:szCs w:val="20"/>
              </w:rPr>
              <w:t>tools</w:t>
            </w: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 xml:space="preserve"> safely /independently</w:t>
            </w:r>
          </w:p>
          <w:p w14:paraId="21C359E7" w14:textId="36403464" w:rsidR="00397BC9" w:rsidRPr="00AB1A68" w:rsidRDefault="00397BC9" w:rsidP="00AB1A68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397BC9">
              <w:rPr>
                <w:rFonts w:ascii="Trebuchet MS" w:hAnsi="Trebuchet MS"/>
                <w:color w:val="000000"/>
                <w:sz w:val="20"/>
                <w:szCs w:val="20"/>
              </w:rPr>
              <w:t>I can quality assure my work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943A" w14:textId="4AEE9574" w:rsidR="00397BC9" w:rsidRDefault="00AB1A68" w:rsidP="00585574">
            <w:pPr>
              <w:pStyle w:val="ListParagraph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I can analyse a dish for its nutritional value</w:t>
            </w:r>
          </w:p>
          <w:p w14:paraId="3FDA4C41" w14:textId="77777777" w:rsidR="00AB1A68" w:rsidRDefault="00AB1A68" w:rsidP="00585574">
            <w:pPr>
              <w:pStyle w:val="ListParagraph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I can suggest alternative to suit other dietary requirements</w:t>
            </w:r>
          </w:p>
          <w:p w14:paraId="1117AA7F" w14:textId="77777777" w:rsidR="00AB1A68" w:rsidRDefault="00AB1A68" w:rsidP="00585574">
            <w:pPr>
              <w:pStyle w:val="ListParagraph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I can explain the impact of nutrients</w:t>
            </w:r>
          </w:p>
          <w:p w14:paraId="3B6400B8" w14:textId="1B1D4581" w:rsidR="00AB1A68" w:rsidRDefault="00AB1A68" w:rsidP="00585574">
            <w:pPr>
              <w:pStyle w:val="ListParagraph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I can debone a chicken thigh</w:t>
            </w:r>
          </w:p>
          <w:p w14:paraId="4D0037E9" w14:textId="2E281C0A" w:rsidR="00AB1A68" w:rsidRDefault="00AB1A68" w:rsidP="00585574">
            <w:pPr>
              <w:pStyle w:val="ListParagraph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I can use the correct knives when cutting vegetables and meat</w:t>
            </w:r>
          </w:p>
          <w:p w14:paraId="004EB75F" w14:textId="77777777" w:rsidR="00AB1A68" w:rsidRDefault="00AB1A68" w:rsidP="00585574">
            <w:pPr>
              <w:pStyle w:val="ListParagraph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I can use the hob to stir-fry and shallow fry</w:t>
            </w:r>
          </w:p>
          <w:p w14:paraId="5F957764" w14:textId="7FEFEEC2" w:rsidR="00AB1A68" w:rsidRDefault="00AB1A68" w:rsidP="00585574">
            <w:pPr>
              <w:pStyle w:val="ListParagraph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I can select the correct equipment to weigh and measure ingredients</w:t>
            </w:r>
          </w:p>
          <w:p w14:paraId="32A78396" w14:textId="0EBCDA7D" w:rsidR="00AB1A68" w:rsidRDefault="00AB1A68" w:rsidP="00585574">
            <w:pPr>
              <w:pStyle w:val="ListParagraph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I can combine ingredients to make a main course using high risk ingredients</w:t>
            </w:r>
          </w:p>
          <w:p w14:paraId="7D4E5B74" w14:textId="68D4E8BA" w:rsidR="00AB1A68" w:rsidRDefault="00AB1A68" w:rsidP="00585574">
            <w:pPr>
              <w:pStyle w:val="ListParagraph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I can combine ingredients to make a dessert</w:t>
            </w:r>
          </w:p>
          <w:p w14:paraId="4AF10980" w14:textId="0954D499" w:rsidR="00AB1A68" w:rsidRDefault="00AB1A68" w:rsidP="00585574">
            <w:pPr>
              <w:pStyle w:val="ListParagraph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I can keep my area clean and tidy as I cook</w:t>
            </w:r>
          </w:p>
          <w:p w14:paraId="166CB791" w14:textId="401A939D" w:rsidR="00AB1A68" w:rsidRDefault="00AB1A68" w:rsidP="00585574">
            <w:pPr>
              <w:pStyle w:val="ListParagraph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I can evaluate the success of my dish </w:t>
            </w:r>
          </w:p>
          <w:p w14:paraId="4D6BE5DE" w14:textId="1F1C89FC" w:rsidR="00AB1A68" w:rsidRPr="00AB1A68" w:rsidRDefault="00AB1A68" w:rsidP="00AB1A68">
            <w:pPr>
              <w:pStyle w:val="ListParagraph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I can review my own performance</w:t>
            </w:r>
          </w:p>
        </w:tc>
      </w:tr>
      <w:tr w:rsidR="00397BC9" w:rsidRPr="00504F20" w14:paraId="245F0603" w14:textId="77777777" w:rsidTr="00397B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075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56D9" w14:textId="77777777" w:rsidR="00397BC9" w:rsidRPr="00397BC9" w:rsidRDefault="00397BC9" w:rsidP="00585574">
            <w:pPr>
              <w:rPr>
                <w:rFonts w:ascii="Trebuchet MS" w:hAnsi="Trebuchet MS"/>
                <w:sz w:val="16"/>
                <w:szCs w:val="16"/>
              </w:rPr>
            </w:pPr>
            <w:r w:rsidRPr="00397BC9">
              <w:rPr>
                <w:rFonts w:ascii="Trebuchet MS" w:hAnsi="Trebuchet MS"/>
                <w:sz w:val="16"/>
                <w:szCs w:val="16"/>
              </w:rPr>
              <w:t>Tier 3 Vocabulary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5F77" w14:textId="77777777" w:rsidR="00397BC9" w:rsidRPr="00397BC9" w:rsidRDefault="00397BC9" w:rsidP="00397BC9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397BC9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>Biomimicry &amp; Design Inspiration</w:t>
            </w:r>
          </w:p>
          <w:p w14:paraId="0F78331F" w14:textId="28192219" w:rsidR="00397BC9" w:rsidRDefault="00397BC9" w:rsidP="00397BC9">
            <w:pPr>
              <w:pStyle w:val="NormalWeb"/>
              <w:numPr>
                <w:ilvl w:val="0"/>
                <w:numId w:val="34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>Biomimicry</w:t>
            </w:r>
          </w:p>
          <w:p w14:paraId="673DCFB4" w14:textId="76A91178" w:rsidR="00397BC9" w:rsidRPr="00397BC9" w:rsidRDefault="00397BC9" w:rsidP="00397BC9">
            <w:pPr>
              <w:pStyle w:val="NormalWeb"/>
              <w:numPr>
                <w:ilvl w:val="0"/>
                <w:numId w:val="34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Function, Appearance, Construction, Ergonomics</w:t>
            </w:r>
          </w:p>
          <w:p w14:paraId="75A634B5" w14:textId="77777777" w:rsidR="00397BC9" w:rsidRPr="00397BC9" w:rsidRDefault="00397BC9" w:rsidP="00397BC9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397BC9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>Materials &amp; Material Properties</w:t>
            </w:r>
          </w:p>
          <w:p w14:paraId="6806856E" w14:textId="7C61E70B" w:rsidR="00397BC9" w:rsidRPr="00AB1A68" w:rsidRDefault="00AB1A68" w:rsidP="00AB1A68">
            <w:pPr>
              <w:pStyle w:val="NormalWeb"/>
              <w:numPr>
                <w:ilvl w:val="0"/>
                <w:numId w:val="35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Polymers and </w:t>
            </w:r>
            <w:r w:rsidR="00397BC9" w:rsidRPr="00AB1A68">
              <w:rPr>
                <w:rFonts w:ascii="Trebuchet MS" w:hAnsi="Trebuchet MS"/>
                <w:sz w:val="20"/>
                <w:szCs w:val="20"/>
              </w:rPr>
              <w:t>Timbers</w:t>
            </w:r>
          </w:p>
          <w:p w14:paraId="5D39CC56" w14:textId="77777777" w:rsidR="00397BC9" w:rsidRPr="00397BC9" w:rsidRDefault="00397BC9" w:rsidP="00397BC9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397BC9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>Workshop Tools &amp; Manufacturing Techniques</w:t>
            </w:r>
          </w:p>
          <w:p w14:paraId="0D60F75B" w14:textId="77777777" w:rsidR="00397BC9" w:rsidRPr="00397BC9" w:rsidRDefault="00397BC9" w:rsidP="00397BC9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>Coping saw</w:t>
            </w:r>
          </w:p>
          <w:p w14:paraId="5BFE180D" w14:textId="77777777" w:rsidR="00397BC9" w:rsidRPr="00397BC9" w:rsidRDefault="00397BC9" w:rsidP="00397BC9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>Tenon saw</w:t>
            </w:r>
          </w:p>
          <w:p w14:paraId="3DED9B31" w14:textId="77777777" w:rsidR="00397BC9" w:rsidRPr="00397BC9" w:rsidRDefault="00397BC9" w:rsidP="00397BC9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>Pillar drill</w:t>
            </w:r>
          </w:p>
          <w:p w14:paraId="5F6772ED" w14:textId="77777777" w:rsidR="00397BC9" w:rsidRPr="00397BC9" w:rsidRDefault="00397BC9" w:rsidP="00397BC9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>Rasps</w:t>
            </w:r>
          </w:p>
          <w:p w14:paraId="1EB0DCEB" w14:textId="77777777" w:rsidR="00397BC9" w:rsidRPr="00397BC9" w:rsidRDefault="00397BC9" w:rsidP="00397BC9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>Files</w:t>
            </w:r>
          </w:p>
          <w:p w14:paraId="0217EFA7" w14:textId="77777777" w:rsidR="00397BC9" w:rsidRPr="00397BC9" w:rsidRDefault="00397BC9" w:rsidP="00397BC9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>Try square</w:t>
            </w:r>
          </w:p>
          <w:p w14:paraId="38A32042" w14:textId="77777777" w:rsidR="00397BC9" w:rsidRPr="00397BC9" w:rsidRDefault="00397BC9" w:rsidP="00397BC9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>Surface finishing</w:t>
            </w:r>
          </w:p>
          <w:p w14:paraId="65194503" w14:textId="77777777" w:rsidR="00397BC9" w:rsidRPr="00397BC9" w:rsidRDefault="00397BC9" w:rsidP="00397BC9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397BC9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>Technical Drawing, Geometry &amp; Representation</w:t>
            </w:r>
          </w:p>
          <w:p w14:paraId="15797768" w14:textId="77777777" w:rsidR="00397BC9" w:rsidRPr="00397BC9" w:rsidRDefault="00397BC9" w:rsidP="00397BC9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>Oblique projection / Oblique cuboids</w:t>
            </w:r>
          </w:p>
          <w:p w14:paraId="6FE69929" w14:textId="77777777" w:rsidR="00397BC9" w:rsidRPr="00397BC9" w:rsidRDefault="00397BC9" w:rsidP="00397BC9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>Isometric projection</w:t>
            </w:r>
          </w:p>
          <w:p w14:paraId="7C8EA590" w14:textId="77777777" w:rsidR="00397BC9" w:rsidRPr="00397BC9" w:rsidRDefault="00397BC9" w:rsidP="00397BC9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>Orthographic projection</w:t>
            </w:r>
          </w:p>
          <w:p w14:paraId="07728645" w14:textId="77777777" w:rsidR="00397BC9" w:rsidRPr="00397BC9" w:rsidRDefault="00397BC9" w:rsidP="00397BC9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>2D elevations / Plan views</w:t>
            </w:r>
          </w:p>
          <w:p w14:paraId="4F95A968" w14:textId="77777777" w:rsidR="00397BC9" w:rsidRPr="00397BC9" w:rsidRDefault="00397BC9" w:rsidP="00397BC9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>Engineering tolerance</w:t>
            </w:r>
          </w:p>
          <w:p w14:paraId="3B90D84B" w14:textId="77777777" w:rsidR="00397BC9" w:rsidRPr="00397BC9" w:rsidRDefault="00397BC9" w:rsidP="00397BC9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>Radii / Radius</w:t>
            </w:r>
          </w:p>
          <w:p w14:paraId="3EC68319" w14:textId="77777777" w:rsidR="00397BC9" w:rsidRPr="00397BC9" w:rsidRDefault="00397BC9" w:rsidP="00397BC9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>Crating (drawing technique)</w:t>
            </w:r>
          </w:p>
          <w:p w14:paraId="60A0255B" w14:textId="77777777" w:rsidR="00397BC9" w:rsidRPr="00397BC9" w:rsidRDefault="00397BC9" w:rsidP="00397BC9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397BC9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>Design Methodology &amp; Prototyping</w:t>
            </w:r>
          </w:p>
          <w:p w14:paraId="7AC5F4A3" w14:textId="10460375" w:rsidR="00397BC9" w:rsidRPr="00397BC9" w:rsidRDefault="00397BC9" w:rsidP="00397BC9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 xml:space="preserve">Iterative Design process </w:t>
            </w:r>
          </w:p>
          <w:p w14:paraId="634CC357" w14:textId="77777777" w:rsidR="00397BC9" w:rsidRPr="00397BC9" w:rsidRDefault="00397BC9" w:rsidP="00397BC9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>Design Specification</w:t>
            </w:r>
          </w:p>
          <w:p w14:paraId="6D95A083" w14:textId="68FF602A" w:rsidR="00397BC9" w:rsidRPr="00397BC9" w:rsidRDefault="00397BC9" w:rsidP="00397BC9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 xml:space="preserve">Prototype </w:t>
            </w:r>
          </w:p>
          <w:p w14:paraId="203BB19C" w14:textId="77777777" w:rsidR="00397BC9" w:rsidRPr="00397BC9" w:rsidRDefault="00397BC9" w:rsidP="00397BC9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 xml:space="preserve">SCAMPER technique (ideation tool) </w:t>
            </w:r>
          </w:p>
          <w:p w14:paraId="2D19766E" w14:textId="77777777" w:rsidR="00397BC9" w:rsidRPr="00397BC9" w:rsidRDefault="00397BC9" w:rsidP="00397BC9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 xml:space="preserve">TAG Critique Method (Tell, Ask, Give) </w:t>
            </w:r>
          </w:p>
          <w:p w14:paraId="44E11BBF" w14:textId="77777777" w:rsidR="00397BC9" w:rsidRPr="00397BC9" w:rsidRDefault="00397BC9" w:rsidP="00397BC9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397BC9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>Analysis Frameworks, Movements &amp; Acronyms</w:t>
            </w:r>
          </w:p>
          <w:p w14:paraId="0AF25AA9" w14:textId="77777777" w:rsidR="00397BC9" w:rsidRPr="00397BC9" w:rsidRDefault="00397BC9" w:rsidP="00397BC9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 xml:space="preserve">F.A.C.E. (Function, Appearance, Construction, End User) </w:t>
            </w:r>
          </w:p>
          <w:p w14:paraId="0E8CCAEE" w14:textId="77777777" w:rsidR="00397BC9" w:rsidRPr="00397BC9" w:rsidRDefault="00397BC9" w:rsidP="00397BC9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 xml:space="preserve">S.C.L.P.T. (Shape, Colour, Line, Pattern, Texture) </w:t>
            </w:r>
          </w:p>
          <w:p w14:paraId="4A51D584" w14:textId="77777777" w:rsidR="00397BC9" w:rsidRPr="00397BC9" w:rsidRDefault="00397BC9" w:rsidP="00397BC9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 xml:space="preserve">P.U.C.C. (Problem, User, Constraints, Criteria) </w:t>
            </w:r>
          </w:p>
          <w:p w14:paraId="4079069D" w14:textId="77777777" w:rsidR="00397BC9" w:rsidRPr="00397BC9" w:rsidRDefault="00397BC9" w:rsidP="00397BC9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 xml:space="preserve">P.I.E.S. / P.I.P. (User needs: Physical/Problems, Interests/Intellectual, Emotional, Social/Preferences) </w:t>
            </w:r>
          </w:p>
          <w:p w14:paraId="7DFF90D2" w14:textId="77777777" w:rsidR="00397BC9" w:rsidRPr="00397BC9" w:rsidRDefault="00397BC9" w:rsidP="00397BC9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 xml:space="preserve">C.A.T.S. (Assessment criteria: Correct tool use, Angle, Teeth/Quality of cut, Shape) </w:t>
            </w:r>
          </w:p>
          <w:p w14:paraId="34323BDD" w14:textId="69588403" w:rsidR="00397BC9" w:rsidRPr="00AB1A68" w:rsidRDefault="00397BC9" w:rsidP="00AB1A68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>Quality Assurance (QA) &amp; Quality Control (QC)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670E" w14:textId="77777777" w:rsidR="00397BC9" w:rsidRPr="00397BC9" w:rsidRDefault="00397BC9" w:rsidP="00585574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397BC9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>Food Preparation &amp; Knife Skills</w:t>
            </w:r>
          </w:p>
          <w:p w14:paraId="6391286D" w14:textId="77777777" w:rsidR="00397BC9" w:rsidRPr="00397BC9" w:rsidRDefault="00397BC9" w:rsidP="00585574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>Segmenting</w:t>
            </w:r>
          </w:p>
          <w:p w14:paraId="52C8BB1B" w14:textId="77777777" w:rsidR="00397BC9" w:rsidRPr="00397BC9" w:rsidRDefault="00397BC9" w:rsidP="00585574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>Slicing</w:t>
            </w:r>
          </w:p>
          <w:p w14:paraId="79BEEF05" w14:textId="77777777" w:rsidR="00397BC9" w:rsidRPr="00397BC9" w:rsidRDefault="00397BC9" w:rsidP="00585574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>Dicing</w:t>
            </w:r>
          </w:p>
          <w:p w14:paraId="2CE48875" w14:textId="77777777" w:rsidR="00397BC9" w:rsidRPr="00397BC9" w:rsidRDefault="00397BC9" w:rsidP="00585574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>Fine dicing</w:t>
            </w:r>
          </w:p>
          <w:p w14:paraId="5653AADF" w14:textId="77777777" w:rsidR="00397BC9" w:rsidRPr="00397BC9" w:rsidRDefault="00397BC9" w:rsidP="00585574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proofErr w:type="spellStart"/>
            <w:r w:rsidRPr="00397BC9">
              <w:rPr>
                <w:rFonts w:ascii="Trebuchet MS" w:hAnsi="Trebuchet MS"/>
                <w:sz w:val="20"/>
                <w:szCs w:val="20"/>
              </w:rPr>
              <w:t>Parmentier</w:t>
            </w:r>
            <w:proofErr w:type="spellEnd"/>
            <w:r w:rsidRPr="00397BC9">
              <w:rPr>
                <w:rFonts w:ascii="Trebuchet MS" w:hAnsi="Trebuchet MS"/>
                <w:sz w:val="20"/>
                <w:szCs w:val="20"/>
              </w:rPr>
              <w:t xml:space="preserve"> (cubed potatoes) </w:t>
            </w:r>
          </w:p>
          <w:p w14:paraId="62CF19F5" w14:textId="77777777" w:rsidR="00397BC9" w:rsidRPr="00397BC9" w:rsidRDefault="00397BC9" w:rsidP="00585574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>Mise-</w:t>
            </w:r>
            <w:proofErr w:type="spellStart"/>
            <w:r w:rsidRPr="00397BC9">
              <w:rPr>
                <w:rFonts w:ascii="Trebuchet MS" w:hAnsi="Trebuchet MS"/>
                <w:sz w:val="20"/>
                <w:szCs w:val="20"/>
              </w:rPr>
              <w:t>en</w:t>
            </w:r>
            <w:proofErr w:type="spellEnd"/>
            <w:r w:rsidRPr="00397BC9">
              <w:rPr>
                <w:rFonts w:ascii="Trebuchet MS" w:hAnsi="Trebuchet MS"/>
                <w:sz w:val="20"/>
                <w:szCs w:val="20"/>
              </w:rPr>
              <w:t>-place</w:t>
            </w:r>
          </w:p>
          <w:p w14:paraId="3E23A9E4" w14:textId="77777777" w:rsidR="00397BC9" w:rsidRPr="00397BC9" w:rsidRDefault="00397BC9" w:rsidP="00585574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397BC9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>Culinary Methods &amp; Sauce Making</w:t>
            </w:r>
          </w:p>
          <w:p w14:paraId="548635CB" w14:textId="03908108" w:rsidR="00397BC9" w:rsidRDefault="00AB1A68" w:rsidP="00585574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Frying</w:t>
            </w:r>
          </w:p>
          <w:p w14:paraId="59B2CD45" w14:textId="3DA4D135" w:rsidR="00AB1A68" w:rsidRPr="00397BC9" w:rsidRDefault="00AB1A68" w:rsidP="00585574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Baking</w:t>
            </w:r>
          </w:p>
          <w:p w14:paraId="3BCA98F1" w14:textId="77777777" w:rsidR="00397BC9" w:rsidRPr="00397BC9" w:rsidRDefault="00397BC9" w:rsidP="00585574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397BC9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>Food Science, Nutrition &amp; Sustainability</w:t>
            </w:r>
          </w:p>
          <w:p w14:paraId="665A3A7A" w14:textId="77777777" w:rsidR="00397BC9" w:rsidRPr="00397BC9" w:rsidRDefault="00397BC9" w:rsidP="00585574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>Nutrients</w:t>
            </w:r>
          </w:p>
          <w:p w14:paraId="2E824DDC" w14:textId="77777777" w:rsidR="00397BC9" w:rsidRPr="00397BC9" w:rsidRDefault="00397BC9" w:rsidP="00585574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>Vitamins</w:t>
            </w:r>
          </w:p>
          <w:p w14:paraId="57F1CE35" w14:textId="77777777" w:rsidR="00397BC9" w:rsidRPr="00397BC9" w:rsidRDefault="00397BC9" w:rsidP="00585574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>Seasonality / Season</w:t>
            </w:r>
          </w:p>
          <w:p w14:paraId="7280A68F" w14:textId="77777777" w:rsidR="00397BC9" w:rsidRPr="00397BC9" w:rsidRDefault="00397BC9" w:rsidP="00585574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 xml:space="preserve">Farm to fork (provenance) </w:t>
            </w:r>
          </w:p>
          <w:p w14:paraId="4C82BDF3" w14:textId="77777777" w:rsidR="00397BC9" w:rsidRPr="00397BC9" w:rsidRDefault="00397BC9" w:rsidP="00585574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>Environmental impact</w:t>
            </w:r>
          </w:p>
          <w:p w14:paraId="4EBDF2CF" w14:textId="77777777" w:rsidR="00397BC9" w:rsidRPr="00397BC9" w:rsidRDefault="00397BC9" w:rsidP="00585574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397BC9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>Health, Safety &amp; Kitchen Operations</w:t>
            </w:r>
          </w:p>
          <w:p w14:paraId="6818DFBD" w14:textId="77777777" w:rsidR="00397BC9" w:rsidRPr="00397BC9" w:rsidRDefault="00397BC9" w:rsidP="00585574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>Allergens &amp; Intolerances</w:t>
            </w:r>
          </w:p>
          <w:p w14:paraId="4E49E63C" w14:textId="77777777" w:rsidR="00397BC9" w:rsidRPr="00397BC9" w:rsidRDefault="00397BC9" w:rsidP="00585574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 xml:space="preserve">PPE (Personal Protective Equipment) </w:t>
            </w:r>
          </w:p>
          <w:p w14:paraId="11583907" w14:textId="77777777" w:rsidR="00397BC9" w:rsidRPr="00397BC9" w:rsidRDefault="00397BC9" w:rsidP="00585574">
            <w:pPr>
              <w:pStyle w:val="Heading3"/>
              <w:spacing w:before="0" w:after="0"/>
              <w:rPr>
                <w:rFonts w:ascii="Trebuchet MS" w:hAnsi="Trebuchet MS"/>
                <w:b w:val="0"/>
                <w:bCs w:val="0"/>
                <w:sz w:val="20"/>
                <w:szCs w:val="20"/>
              </w:rPr>
            </w:pPr>
            <w:r w:rsidRPr="00397BC9">
              <w:rPr>
                <w:rFonts w:ascii="Trebuchet MS" w:hAnsi="Trebuchet MS"/>
                <w:b w:val="0"/>
                <w:bCs w:val="0"/>
                <w:sz w:val="20"/>
                <w:szCs w:val="20"/>
              </w:rPr>
              <w:t>Evaluation &amp; Assessment Metrics</w:t>
            </w:r>
          </w:p>
          <w:p w14:paraId="00906CEE" w14:textId="77777777" w:rsidR="00397BC9" w:rsidRPr="00397BC9" w:rsidRDefault="00397BC9" w:rsidP="00585574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 xml:space="preserve">Organoleptic qualities (Taste, Appearance, Smell, Texture) </w:t>
            </w:r>
          </w:p>
          <w:p w14:paraId="3FAFA075" w14:textId="77777777" w:rsidR="00397BC9" w:rsidRPr="00397BC9" w:rsidRDefault="00397BC9" w:rsidP="00585574">
            <w:pPr>
              <w:pStyle w:val="NormalWeb"/>
              <w:numPr>
                <w:ilvl w:val="0"/>
                <w:numId w:val="23"/>
              </w:numPr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 xml:space="preserve">Star profile (sensory analysis tool) </w:t>
            </w:r>
          </w:p>
          <w:p w14:paraId="4FAB729C" w14:textId="77777777" w:rsidR="00397BC9" w:rsidRPr="00397BC9" w:rsidRDefault="00397BC9" w:rsidP="00585574">
            <w:pPr>
              <w:pStyle w:val="NormalWeb"/>
              <w:numPr>
                <w:ilvl w:val="0"/>
                <w:numId w:val="23"/>
              </w:numPr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>Skill matrix</w:t>
            </w:r>
          </w:p>
          <w:p w14:paraId="7F58A242" w14:textId="77777777" w:rsidR="00397BC9" w:rsidRPr="00397BC9" w:rsidRDefault="00397BC9" w:rsidP="00585574">
            <w:pPr>
              <w:pStyle w:val="NormalWeb"/>
              <w:numPr>
                <w:ilvl w:val="0"/>
                <w:numId w:val="23"/>
              </w:numPr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 xml:space="preserve">WAGOLL (What A Good One Looks Like) </w:t>
            </w:r>
          </w:p>
          <w:p w14:paraId="0655CB25" w14:textId="77777777" w:rsidR="00397BC9" w:rsidRPr="00397BC9" w:rsidRDefault="00397BC9" w:rsidP="00585574">
            <w:pPr>
              <w:pStyle w:val="NormalWeb"/>
              <w:numPr>
                <w:ilvl w:val="0"/>
                <w:numId w:val="23"/>
              </w:numPr>
              <w:rPr>
                <w:rFonts w:ascii="Trebuchet MS" w:hAnsi="Trebuchet MS"/>
                <w:sz w:val="20"/>
                <w:szCs w:val="20"/>
              </w:rPr>
            </w:pPr>
            <w:r w:rsidRPr="00397BC9">
              <w:rPr>
                <w:rFonts w:ascii="Trebuchet MS" w:hAnsi="Trebuchet MS"/>
                <w:sz w:val="20"/>
                <w:szCs w:val="20"/>
              </w:rPr>
              <w:t>Specification writing</w:t>
            </w:r>
          </w:p>
        </w:tc>
      </w:tr>
    </w:tbl>
    <w:p w14:paraId="29956F18" w14:textId="77777777" w:rsidR="004E2D44" w:rsidRPr="00504F20" w:rsidRDefault="004E2D44" w:rsidP="004E2D44">
      <w:pPr>
        <w:rPr>
          <w:rFonts w:ascii="Trebuchet MS" w:hAnsi="Trebuchet MS"/>
          <w:sz w:val="20"/>
          <w:szCs w:val="20"/>
          <w:u w:val="single"/>
        </w:rPr>
      </w:pPr>
    </w:p>
    <w:sectPr w:rsidR="004E2D44" w:rsidRPr="00504F20" w:rsidSect="004E2D44">
      <w:headerReference w:type="default" r:id="rId9"/>
      <w:pgSz w:w="11906" w:h="16838"/>
      <w:pgMar w:top="720" w:right="720" w:bottom="720" w:left="720" w:header="426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D6C22" w14:textId="77777777" w:rsidR="00647DB9" w:rsidRDefault="00647DB9">
      <w:r>
        <w:separator/>
      </w:r>
    </w:p>
  </w:endnote>
  <w:endnote w:type="continuationSeparator" w:id="0">
    <w:p w14:paraId="60BF04B8" w14:textId="77777777" w:rsidR="00647DB9" w:rsidRDefault="00647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8CF7A97B-2FFD-4757-A154-21F1B98E1EB9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2" w:fontKey="{3C49FEEE-3430-4776-A905-FF961993FB53}"/>
    <w:embedBold r:id="rId3" w:fontKey="{6C898768-5780-4852-A377-999EF66AC16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CC4822A-F8A6-4ABC-B38F-0BEFBB29C407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5" w:fontKey="{A05499D4-DFB6-409D-AA38-1D1C6D01225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143BF370-0D54-4394-B0F8-55FB8AB6B7D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69319" w14:textId="77777777" w:rsidR="00647DB9" w:rsidRDefault="00647DB9">
      <w:r>
        <w:separator/>
      </w:r>
    </w:p>
  </w:footnote>
  <w:footnote w:type="continuationSeparator" w:id="0">
    <w:p w14:paraId="5C16C4D8" w14:textId="77777777" w:rsidR="00647DB9" w:rsidRDefault="00647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94BD0" w14:textId="2C3A295E" w:rsidR="008422D8" w:rsidRPr="004E2D44" w:rsidRDefault="00647DB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b/>
        <w:bCs/>
        <w:color w:val="000000"/>
        <w:sz w:val="36"/>
        <w:szCs w:val="36"/>
      </w:rPr>
    </w:pPr>
    <w:r w:rsidRPr="004E2D44">
      <w:rPr>
        <w:b/>
        <w:bCs/>
        <w:color w:val="000000"/>
        <w:sz w:val="36"/>
        <w:szCs w:val="36"/>
      </w:rPr>
      <w:t>Blackpool Aspire Academy</w:t>
    </w:r>
    <w:r w:rsidRPr="004E2D44">
      <w:rPr>
        <w:noProof/>
        <w:sz w:val="14"/>
        <w:szCs w:val="14"/>
      </w:rPr>
      <w:drawing>
        <wp:anchor distT="0" distB="0" distL="114300" distR="114300" simplePos="0" relativeHeight="251658240" behindDoc="0" locked="0" layoutInCell="1" hidden="0" allowOverlap="1" wp14:anchorId="38EF27E1" wp14:editId="49D9B7A2">
          <wp:simplePos x="0" y="0"/>
          <wp:positionH relativeFrom="column">
            <wp:posOffset>8853705</wp:posOffset>
          </wp:positionH>
          <wp:positionV relativeFrom="paragraph">
            <wp:posOffset>6985</wp:posOffset>
          </wp:positionV>
          <wp:extent cx="924025" cy="1066800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4025" cy="106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4E2D44">
      <w:rPr>
        <w:b/>
        <w:bCs/>
        <w:color w:val="000000"/>
        <w:sz w:val="36"/>
        <w:szCs w:val="36"/>
      </w:rPr>
      <w:t xml:space="preserve">: </w:t>
    </w:r>
    <w:r w:rsidRPr="004E2D44">
      <w:rPr>
        <w:b/>
        <w:bCs/>
        <w:color w:val="000000"/>
        <w:sz w:val="36"/>
        <w:szCs w:val="36"/>
      </w:rPr>
      <w:t>Knowledge and Skills</w:t>
    </w:r>
    <w:r w:rsidR="004E2D44">
      <w:rPr>
        <w:b/>
        <w:bCs/>
        <w:color w:val="000000"/>
        <w:sz w:val="36"/>
        <w:szCs w:val="36"/>
      </w:rPr>
      <w:t>: Design Technology</w:t>
    </w:r>
    <w:r w:rsidRPr="004E2D44">
      <w:rPr>
        <w:b/>
        <w:bCs/>
        <w:color w:val="000000"/>
        <w:sz w:val="36"/>
        <w:szCs w:val="3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23177"/>
    <w:multiLevelType w:val="multilevel"/>
    <w:tmpl w:val="A5B806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66330"/>
    <w:multiLevelType w:val="multilevel"/>
    <w:tmpl w:val="C4B852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A31187"/>
    <w:multiLevelType w:val="multilevel"/>
    <w:tmpl w:val="2E141D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111DD9"/>
    <w:multiLevelType w:val="hybridMultilevel"/>
    <w:tmpl w:val="798EA6A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127610"/>
    <w:multiLevelType w:val="multilevel"/>
    <w:tmpl w:val="4E8CC8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07671E"/>
    <w:multiLevelType w:val="multilevel"/>
    <w:tmpl w:val="5916026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D3A5F22"/>
    <w:multiLevelType w:val="multilevel"/>
    <w:tmpl w:val="A99C49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FE4A80"/>
    <w:multiLevelType w:val="multilevel"/>
    <w:tmpl w:val="BDBA10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473EE9"/>
    <w:multiLevelType w:val="multilevel"/>
    <w:tmpl w:val="559812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247E37"/>
    <w:multiLevelType w:val="multilevel"/>
    <w:tmpl w:val="8D3832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E8465E"/>
    <w:multiLevelType w:val="multilevel"/>
    <w:tmpl w:val="AEAA4C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4E726E"/>
    <w:multiLevelType w:val="multilevel"/>
    <w:tmpl w:val="8E04CF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9C07E0"/>
    <w:multiLevelType w:val="hybridMultilevel"/>
    <w:tmpl w:val="E61C3BF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2A35F76"/>
    <w:multiLevelType w:val="multilevel"/>
    <w:tmpl w:val="FA68FB6E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4794D17"/>
    <w:multiLevelType w:val="hybridMultilevel"/>
    <w:tmpl w:val="3B54986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4B831CE"/>
    <w:multiLevelType w:val="hybridMultilevel"/>
    <w:tmpl w:val="AF306A3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74167EB"/>
    <w:multiLevelType w:val="multilevel"/>
    <w:tmpl w:val="D5F0F9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1623A4"/>
    <w:multiLevelType w:val="multilevel"/>
    <w:tmpl w:val="27AEC53A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3C606FA7"/>
    <w:multiLevelType w:val="multilevel"/>
    <w:tmpl w:val="32F8B4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4370AA"/>
    <w:multiLevelType w:val="multilevel"/>
    <w:tmpl w:val="E17AC1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F8117B"/>
    <w:multiLevelType w:val="multilevel"/>
    <w:tmpl w:val="B0E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8468F8"/>
    <w:multiLevelType w:val="multilevel"/>
    <w:tmpl w:val="751E9B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EC2D1F"/>
    <w:multiLevelType w:val="multilevel"/>
    <w:tmpl w:val="86B680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E16F24"/>
    <w:multiLevelType w:val="multilevel"/>
    <w:tmpl w:val="1F044E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0106AF"/>
    <w:multiLevelType w:val="multilevel"/>
    <w:tmpl w:val="1F345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DA7CBF"/>
    <w:multiLevelType w:val="multilevel"/>
    <w:tmpl w:val="DBC488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257148"/>
    <w:multiLevelType w:val="multilevel"/>
    <w:tmpl w:val="349A56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F46AE8"/>
    <w:multiLevelType w:val="multilevel"/>
    <w:tmpl w:val="3F2043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D87302A"/>
    <w:multiLevelType w:val="hybridMultilevel"/>
    <w:tmpl w:val="F71EFA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F43BD4"/>
    <w:multiLevelType w:val="multilevel"/>
    <w:tmpl w:val="F0C8A7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1C26353"/>
    <w:multiLevelType w:val="multilevel"/>
    <w:tmpl w:val="734EFF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467DC4"/>
    <w:multiLevelType w:val="multilevel"/>
    <w:tmpl w:val="2346A1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7C7C61"/>
    <w:multiLevelType w:val="multilevel"/>
    <w:tmpl w:val="D04A3D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7D56CCA"/>
    <w:multiLevelType w:val="multilevel"/>
    <w:tmpl w:val="C5A28C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8175755"/>
    <w:multiLevelType w:val="multilevel"/>
    <w:tmpl w:val="51D824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646639"/>
    <w:multiLevelType w:val="multilevel"/>
    <w:tmpl w:val="B25AAF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96F5979"/>
    <w:multiLevelType w:val="hybridMultilevel"/>
    <w:tmpl w:val="AC1649E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5501FC"/>
    <w:multiLevelType w:val="multilevel"/>
    <w:tmpl w:val="885A8D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F0D677C"/>
    <w:multiLevelType w:val="hybridMultilevel"/>
    <w:tmpl w:val="7A48A21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17"/>
  </w:num>
  <w:num w:numId="4">
    <w:abstractNumId w:val="8"/>
  </w:num>
  <w:num w:numId="5">
    <w:abstractNumId w:val="22"/>
  </w:num>
  <w:num w:numId="6">
    <w:abstractNumId w:val="32"/>
  </w:num>
  <w:num w:numId="7">
    <w:abstractNumId w:val="9"/>
  </w:num>
  <w:num w:numId="8">
    <w:abstractNumId w:val="4"/>
  </w:num>
  <w:num w:numId="9">
    <w:abstractNumId w:val="31"/>
  </w:num>
  <w:num w:numId="10">
    <w:abstractNumId w:val="6"/>
  </w:num>
  <w:num w:numId="11">
    <w:abstractNumId w:val="38"/>
  </w:num>
  <w:num w:numId="12">
    <w:abstractNumId w:val="1"/>
  </w:num>
  <w:num w:numId="13">
    <w:abstractNumId w:val="23"/>
  </w:num>
  <w:num w:numId="14">
    <w:abstractNumId w:val="29"/>
  </w:num>
  <w:num w:numId="15">
    <w:abstractNumId w:val="0"/>
  </w:num>
  <w:num w:numId="16">
    <w:abstractNumId w:val="34"/>
  </w:num>
  <w:num w:numId="17">
    <w:abstractNumId w:val="35"/>
  </w:num>
  <w:num w:numId="18">
    <w:abstractNumId w:val="36"/>
  </w:num>
  <w:num w:numId="19">
    <w:abstractNumId w:val="37"/>
  </w:num>
  <w:num w:numId="20">
    <w:abstractNumId w:val="11"/>
  </w:num>
  <w:num w:numId="21">
    <w:abstractNumId w:val="21"/>
  </w:num>
  <w:num w:numId="22">
    <w:abstractNumId w:val="33"/>
  </w:num>
  <w:num w:numId="23">
    <w:abstractNumId w:val="7"/>
  </w:num>
  <w:num w:numId="24">
    <w:abstractNumId w:val="25"/>
  </w:num>
  <w:num w:numId="25">
    <w:abstractNumId w:val="16"/>
  </w:num>
  <w:num w:numId="26">
    <w:abstractNumId w:val="27"/>
  </w:num>
  <w:num w:numId="27">
    <w:abstractNumId w:val="19"/>
  </w:num>
  <w:num w:numId="28">
    <w:abstractNumId w:val="2"/>
  </w:num>
  <w:num w:numId="29">
    <w:abstractNumId w:val="3"/>
  </w:num>
  <w:num w:numId="30">
    <w:abstractNumId w:val="15"/>
  </w:num>
  <w:num w:numId="31">
    <w:abstractNumId w:val="12"/>
  </w:num>
  <w:num w:numId="32">
    <w:abstractNumId w:val="28"/>
  </w:num>
  <w:num w:numId="33">
    <w:abstractNumId w:val="14"/>
  </w:num>
  <w:num w:numId="34">
    <w:abstractNumId w:val="18"/>
  </w:num>
  <w:num w:numId="35">
    <w:abstractNumId w:val="24"/>
  </w:num>
  <w:num w:numId="36">
    <w:abstractNumId w:val="30"/>
  </w:num>
  <w:num w:numId="37">
    <w:abstractNumId w:val="26"/>
  </w:num>
  <w:num w:numId="38">
    <w:abstractNumId w:val="20"/>
  </w:num>
  <w:num w:numId="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2D8"/>
    <w:rsid w:val="00075DE6"/>
    <w:rsid w:val="00254117"/>
    <w:rsid w:val="00397BC9"/>
    <w:rsid w:val="004E2D44"/>
    <w:rsid w:val="00504F20"/>
    <w:rsid w:val="00542FCA"/>
    <w:rsid w:val="00594AE3"/>
    <w:rsid w:val="00647DB9"/>
    <w:rsid w:val="008422D8"/>
    <w:rsid w:val="00AB1A68"/>
    <w:rsid w:val="00D91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7944B"/>
  <w15:docId w15:val="{CFD69F8C-1E95-4AAE-A340-C94779944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NormalWeb">
    <w:name w:val="Normal (Web)"/>
    <w:basedOn w:val="Normal"/>
    <w:uiPriority w:val="99"/>
    <w:unhideWhenUsed/>
    <w:rsid w:val="00D910C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75D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2D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2D44"/>
  </w:style>
  <w:style w:type="paragraph" w:styleId="Footer">
    <w:name w:val="footer"/>
    <w:basedOn w:val="Normal"/>
    <w:link w:val="FooterChar"/>
    <w:uiPriority w:val="99"/>
    <w:unhideWhenUsed/>
    <w:rsid w:val="004E2D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D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3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q9gXtdlU9bWdEMUcCTYSQLLIyQ==">CgMxLjAyCGguZ2pkZ3hzOAByITFSQUpSdG5MUm0yYm1YQ0dnUjZoZkh3YmdtWXhDeUhsMQ==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6F01C33-F711-4317-958C-51838CFB3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1248</Words>
  <Characters>7118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Turner</dc:creator>
  <cp:lastModifiedBy>Alison Turner</cp:lastModifiedBy>
  <cp:revision>2</cp:revision>
  <dcterms:created xsi:type="dcterms:W3CDTF">2026-10-13T16:22:00Z</dcterms:created>
  <dcterms:modified xsi:type="dcterms:W3CDTF">2026-10-13T16:22:00Z</dcterms:modified>
</cp:coreProperties>
</file>