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3B0AB" w14:textId="229242AF" w:rsidR="00BE3033" w:rsidRDefault="00BE3033" w:rsidP="00BE3033">
      <w:pPr>
        <w:rPr>
          <w:b/>
          <w:bCs/>
          <w:u w:val="single"/>
        </w:rPr>
      </w:pPr>
      <w:r w:rsidRPr="000E7283">
        <w:rPr>
          <w:b/>
          <w:bCs/>
          <w:u w:val="single"/>
        </w:rPr>
        <w:t xml:space="preserve">Year </w:t>
      </w:r>
      <w:r w:rsidR="00AD34D0">
        <w:rPr>
          <w:b/>
          <w:bCs/>
          <w:u w:val="single"/>
        </w:rPr>
        <w:t>9</w:t>
      </w:r>
    </w:p>
    <w:p w14:paraId="22B6F837" w14:textId="515558DA" w:rsidR="002B5FE6" w:rsidRPr="000E7283" w:rsidRDefault="002B5FE6" w:rsidP="00BE3033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Unit 1 Health and Wellbeing </w:t>
      </w:r>
    </w:p>
    <w:p w14:paraId="0E715684" w14:textId="2D19673D" w:rsidR="00AD34D0" w:rsidRPr="00AD34D0" w:rsidRDefault="00AD34D0" w:rsidP="00AD34D0">
      <w:pPr>
        <w:pStyle w:val="ListParagraph"/>
        <w:rPr>
          <w:b/>
          <w:bCs/>
          <w:u w:val="single"/>
        </w:rPr>
      </w:pPr>
      <w:r w:rsidRPr="00AD34D0">
        <w:rPr>
          <w:b/>
          <w:bCs/>
          <w:u w:val="single"/>
        </w:rPr>
        <w:t xml:space="preserve">Knowledge </w:t>
      </w:r>
    </w:p>
    <w:p w14:paraId="2D10B2C3" w14:textId="77777777" w:rsidR="00AD34D0" w:rsidRPr="00AD34D0" w:rsidRDefault="00AD34D0" w:rsidP="00AD34D0">
      <w:pPr>
        <w:pStyle w:val="ListParagraph"/>
        <w:numPr>
          <w:ilvl w:val="0"/>
          <w:numId w:val="10"/>
        </w:numPr>
      </w:pPr>
      <w:r w:rsidRPr="00AD34D0">
        <w:rPr>
          <w:b/>
          <w:bCs/>
        </w:rPr>
        <w:t>Substance Misuse:</w:t>
      </w:r>
      <w:r w:rsidRPr="00AD34D0">
        <w:t xml:space="preserve"> Understand the health risks associated with smoking, vaping, alcohol, cannabis, aerosol abuse, and nitrous oxide.</w:t>
      </w:r>
    </w:p>
    <w:p w14:paraId="74A6AE24" w14:textId="77777777" w:rsidR="00AD34D0" w:rsidRPr="00AD34D0" w:rsidRDefault="00AD34D0" w:rsidP="00AD34D0">
      <w:pPr>
        <w:pStyle w:val="ListParagraph"/>
        <w:numPr>
          <w:ilvl w:val="0"/>
          <w:numId w:val="10"/>
        </w:numPr>
      </w:pPr>
      <w:r w:rsidRPr="00AD34D0">
        <w:rPr>
          <w:b/>
          <w:bCs/>
        </w:rPr>
        <w:t>Legal Classifications:</w:t>
      </w:r>
      <w:r w:rsidRPr="00AD34D0">
        <w:t xml:space="preserve"> Know the laws regarding illegal substances, including the Class C status of nitrous oxide and the UK ban on the sale of disposable vapes. </w:t>
      </w:r>
    </w:p>
    <w:p w14:paraId="397389F9" w14:textId="77777777" w:rsidR="00AD34D0" w:rsidRPr="00AD34D0" w:rsidRDefault="00AD34D0" w:rsidP="00AD34D0">
      <w:pPr>
        <w:pStyle w:val="ListParagraph"/>
        <w:numPr>
          <w:ilvl w:val="0"/>
          <w:numId w:val="10"/>
        </w:numPr>
      </w:pPr>
      <w:r w:rsidRPr="00AD34D0">
        <w:rPr>
          <w:b/>
          <w:bCs/>
        </w:rPr>
        <w:t>Exploitation &amp; Gangs:</w:t>
      </w:r>
      <w:r w:rsidRPr="00AD34D0">
        <w:t xml:space="preserve"> Understand the concept of "County Lines" and how young people can be targeted for criminal exploitation.</w:t>
      </w:r>
    </w:p>
    <w:p w14:paraId="2080E8B4" w14:textId="5C30DD57" w:rsidR="00AD34D0" w:rsidRDefault="00AD34D0" w:rsidP="00AD34D0">
      <w:pPr>
        <w:pStyle w:val="ListParagraph"/>
        <w:numPr>
          <w:ilvl w:val="0"/>
          <w:numId w:val="10"/>
        </w:numPr>
      </w:pPr>
      <w:r w:rsidRPr="00AD34D0">
        <w:rPr>
          <w:b/>
          <w:bCs/>
        </w:rPr>
        <w:t>Community Safety:</w:t>
      </w:r>
      <w:r w:rsidRPr="00AD34D0">
        <w:t xml:space="preserve"> Understand the dangers of knife crime and strategies used to prevent it within communities.</w:t>
      </w:r>
    </w:p>
    <w:p w14:paraId="59A82B2B" w14:textId="77777777" w:rsidR="008F250F" w:rsidRPr="00AD34D0" w:rsidRDefault="008F250F" w:rsidP="008F250F">
      <w:pPr>
        <w:pStyle w:val="ListParagraph"/>
      </w:pPr>
    </w:p>
    <w:p w14:paraId="0C6C13AA" w14:textId="2688BBBA" w:rsidR="00AD34D0" w:rsidRPr="00AD34D0" w:rsidRDefault="00AD34D0" w:rsidP="00AD34D0">
      <w:pPr>
        <w:pStyle w:val="ListParagraph"/>
        <w:rPr>
          <w:b/>
          <w:bCs/>
          <w:u w:val="single"/>
        </w:rPr>
      </w:pPr>
      <w:r w:rsidRPr="00AD34D0">
        <w:rPr>
          <w:b/>
          <w:bCs/>
          <w:u w:val="single"/>
        </w:rPr>
        <w:t xml:space="preserve">Skills </w:t>
      </w:r>
    </w:p>
    <w:p w14:paraId="293B252B" w14:textId="77777777" w:rsidR="00AD34D0" w:rsidRPr="00AD34D0" w:rsidRDefault="00AD34D0" w:rsidP="00AD34D0">
      <w:pPr>
        <w:pStyle w:val="ListParagraph"/>
        <w:numPr>
          <w:ilvl w:val="0"/>
          <w:numId w:val="11"/>
        </w:numPr>
      </w:pPr>
      <w:r w:rsidRPr="00AD34D0">
        <w:rPr>
          <w:b/>
          <w:bCs/>
        </w:rPr>
        <w:t>Risk Evaluation:</w:t>
      </w:r>
      <w:r w:rsidRPr="00AD34D0">
        <w:t xml:space="preserve"> Identify the specific legal and physical consequences of alcohol consumption, volatile substance abuse (aerosols), and County Lines involvement.</w:t>
      </w:r>
    </w:p>
    <w:p w14:paraId="5D0DB63D" w14:textId="77777777" w:rsidR="00AD34D0" w:rsidRPr="00AD34D0" w:rsidRDefault="00AD34D0" w:rsidP="00AD34D0">
      <w:pPr>
        <w:pStyle w:val="ListParagraph"/>
        <w:numPr>
          <w:ilvl w:val="0"/>
          <w:numId w:val="11"/>
        </w:numPr>
      </w:pPr>
      <w:r w:rsidRPr="00AD34D0">
        <w:rPr>
          <w:b/>
          <w:bCs/>
        </w:rPr>
        <w:t>Resisting Pressure &amp; Exploitation:</w:t>
      </w:r>
      <w:r w:rsidRPr="00AD34D0">
        <w:t xml:space="preserve"> Develop practical strategies to navigate peer pressure and recognize the signs of grooming and criminal exploitation.</w:t>
      </w:r>
    </w:p>
    <w:p w14:paraId="72153745" w14:textId="77777777" w:rsidR="00AD34D0" w:rsidRPr="00AD34D0" w:rsidRDefault="00AD34D0" w:rsidP="00AD34D0">
      <w:pPr>
        <w:pStyle w:val="ListParagraph"/>
        <w:numPr>
          <w:ilvl w:val="0"/>
          <w:numId w:val="11"/>
        </w:numPr>
      </w:pPr>
      <w:r w:rsidRPr="00AD34D0">
        <w:rPr>
          <w:b/>
          <w:bCs/>
        </w:rPr>
        <w:t>Local Safety Awareness:</w:t>
      </w:r>
      <w:r w:rsidRPr="00AD34D0">
        <w:t xml:space="preserve"> Understand the significance of knife crime locally in Blackpool, and apply practical strategies to stay safe and seek help.</w:t>
      </w:r>
    </w:p>
    <w:p w14:paraId="32F64E99" w14:textId="20D2266F" w:rsidR="00AD34D0" w:rsidRDefault="00AD34D0" w:rsidP="00AD34D0">
      <w:pPr>
        <w:pStyle w:val="ListParagraph"/>
        <w:numPr>
          <w:ilvl w:val="0"/>
          <w:numId w:val="11"/>
        </w:numPr>
      </w:pPr>
      <w:r w:rsidRPr="00AD34D0">
        <w:rPr>
          <w:b/>
          <w:bCs/>
        </w:rPr>
        <w:t>Support Seeking:</w:t>
      </w:r>
      <w:r w:rsidRPr="00AD34D0">
        <w:t xml:space="preserve"> Identify how and where to access professional support for substance misuse, smoking, or vaping cessation.</w:t>
      </w:r>
    </w:p>
    <w:p w14:paraId="39193B1A" w14:textId="0C47F9CA" w:rsidR="00E54F76" w:rsidRPr="00E54F76" w:rsidRDefault="00E54F76" w:rsidP="00E54F76">
      <w:pPr>
        <w:rPr>
          <w:b/>
          <w:bCs/>
          <w:u w:val="single"/>
        </w:rPr>
      </w:pPr>
      <w:r w:rsidRPr="00E54F76">
        <w:rPr>
          <w:b/>
          <w:bCs/>
          <w:u w:val="single"/>
        </w:rPr>
        <w:t xml:space="preserve">Unit 2 Sex Ed and Relationships </w:t>
      </w:r>
    </w:p>
    <w:p w14:paraId="5E6B75D7" w14:textId="6DE59141" w:rsidR="001256EB" w:rsidRPr="001256EB" w:rsidRDefault="001256EB" w:rsidP="001256EB">
      <w:pPr>
        <w:rPr>
          <w:b/>
          <w:bCs/>
          <w:u w:val="single"/>
        </w:rPr>
      </w:pPr>
      <w:r w:rsidRPr="001256EB">
        <w:rPr>
          <w:u w:val="single"/>
        </w:rPr>
        <w:t xml:space="preserve"> </w:t>
      </w:r>
      <w:r w:rsidRPr="001256EB">
        <w:rPr>
          <w:b/>
          <w:bCs/>
          <w:u w:val="single"/>
        </w:rPr>
        <w:t xml:space="preserve">Knowledge </w:t>
      </w:r>
    </w:p>
    <w:p w14:paraId="5B94A90C" w14:textId="77777777" w:rsidR="001256EB" w:rsidRPr="001256EB" w:rsidRDefault="001256EB" w:rsidP="001256EB">
      <w:pPr>
        <w:pStyle w:val="ListParagraph"/>
        <w:numPr>
          <w:ilvl w:val="0"/>
          <w:numId w:val="16"/>
        </w:numPr>
      </w:pPr>
      <w:r w:rsidRPr="001256EB">
        <w:rPr>
          <w:b/>
          <w:bCs/>
        </w:rPr>
        <w:t xml:space="preserve">Misogyny &amp; </w:t>
      </w:r>
      <w:proofErr w:type="spellStart"/>
      <w:r w:rsidRPr="001256EB">
        <w:rPr>
          <w:b/>
          <w:bCs/>
        </w:rPr>
        <w:t>Incel</w:t>
      </w:r>
      <w:proofErr w:type="spellEnd"/>
      <w:r w:rsidRPr="001256EB">
        <w:rPr>
          <w:b/>
          <w:bCs/>
        </w:rPr>
        <w:t xml:space="preserve"> Culture:</w:t>
      </w:r>
      <w:r w:rsidRPr="001256EB">
        <w:t xml:space="preserve"> Define misogyny and </w:t>
      </w:r>
      <w:proofErr w:type="spellStart"/>
      <w:r w:rsidRPr="001256EB">
        <w:t>incel</w:t>
      </w:r>
      <w:proofErr w:type="spellEnd"/>
      <w:r w:rsidRPr="001256EB">
        <w:t xml:space="preserve"> culture, and understand how online algorithms can promote or amplify extremist views.</w:t>
      </w:r>
    </w:p>
    <w:p w14:paraId="7126196F" w14:textId="77777777" w:rsidR="001256EB" w:rsidRPr="001256EB" w:rsidRDefault="001256EB" w:rsidP="001256EB">
      <w:pPr>
        <w:pStyle w:val="ListParagraph"/>
        <w:numPr>
          <w:ilvl w:val="0"/>
          <w:numId w:val="16"/>
        </w:numPr>
      </w:pPr>
      <w:r w:rsidRPr="001256EB">
        <w:rPr>
          <w:b/>
          <w:bCs/>
        </w:rPr>
        <w:t>Legal Protections:</w:t>
      </w:r>
      <w:r w:rsidRPr="001256EB">
        <w:t xml:space="preserve"> Understand the Equality Act and the specific UK laws regarding sexual harassment.</w:t>
      </w:r>
    </w:p>
    <w:p w14:paraId="5DAA9CA0" w14:textId="77777777" w:rsidR="001256EB" w:rsidRPr="001256EB" w:rsidRDefault="001256EB" w:rsidP="001256EB">
      <w:pPr>
        <w:pStyle w:val="ListParagraph"/>
        <w:numPr>
          <w:ilvl w:val="0"/>
          <w:numId w:val="16"/>
        </w:numPr>
      </w:pPr>
      <w:r w:rsidRPr="001256EB">
        <w:rPr>
          <w:b/>
          <w:bCs/>
        </w:rPr>
        <w:t>Sexual Health &amp; Reproduction:</w:t>
      </w:r>
      <w:r w:rsidRPr="001256EB">
        <w:t xml:space="preserve"> Understand what STIs are, how they affect the body, and the role of contraception in preventing infection and unplanned pregnancy.</w:t>
      </w:r>
    </w:p>
    <w:p w14:paraId="75479624" w14:textId="6795EDF0" w:rsidR="001256EB" w:rsidRDefault="001256EB" w:rsidP="001256EB">
      <w:pPr>
        <w:pStyle w:val="ListParagraph"/>
        <w:numPr>
          <w:ilvl w:val="0"/>
          <w:numId w:val="16"/>
        </w:numPr>
      </w:pPr>
      <w:r w:rsidRPr="001256EB">
        <w:rPr>
          <w:b/>
          <w:bCs/>
        </w:rPr>
        <w:t>Healthy Relationships &amp; Parenting:</w:t>
      </w:r>
      <w:r w:rsidRPr="001256EB">
        <w:t xml:space="preserve"> Recognize what constitutes a healthy relationship and identify the characteristics and responsibilities of successful parenting.</w:t>
      </w:r>
    </w:p>
    <w:p w14:paraId="7DD602D3" w14:textId="77777777" w:rsidR="001256EB" w:rsidRPr="001256EB" w:rsidRDefault="001256EB" w:rsidP="001256EB">
      <w:pPr>
        <w:pStyle w:val="ListParagraph"/>
      </w:pPr>
    </w:p>
    <w:p w14:paraId="5657D21F" w14:textId="1F4CFD16" w:rsidR="001256EB" w:rsidRPr="001256EB" w:rsidRDefault="001256EB" w:rsidP="001256EB">
      <w:pPr>
        <w:rPr>
          <w:b/>
          <w:bCs/>
          <w:u w:val="single"/>
        </w:rPr>
      </w:pPr>
      <w:r w:rsidRPr="001256EB">
        <w:rPr>
          <w:b/>
          <w:bCs/>
          <w:u w:val="single"/>
        </w:rPr>
        <w:t xml:space="preserve">Skills </w:t>
      </w:r>
    </w:p>
    <w:p w14:paraId="0224D099" w14:textId="77777777" w:rsidR="001256EB" w:rsidRPr="001256EB" w:rsidRDefault="001256EB" w:rsidP="001256EB">
      <w:pPr>
        <w:pStyle w:val="ListParagraph"/>
        <w:numPr>
          <w:ilvl w:val="0"/>
          <w:numId w:val="17"/>
        </w:numPr>
      </w:pPr>
      <w:r w:rsidRPr="001256EB">
        <w:rPr>
          <w:b/>
          <w:bCs/>
        </w:rPr>
        <w:t>Critiquing Media &amp; Influence:</w:t>
      </w:r>
      <w:r w:rsidRPr="001256EB">
        <w:t xml:space="preserve"> Identify how misogyny presents itself in daily life and mainstream media, and recognize online exploitation tactics.</w:t>
      </w:r>
    </w:p>
    <w:p w14:paraId="59632F2F" w14:textId="77777777" w:rsidR="001256EB" w:rsidRPr="001256EB" w:rsidRDefault="001256EB" w:rsidP="001256EB">
      <w:pPr>
        <w:pStyle w:val="ListParagraph"/>
        <w:numPr>
          <w:ilvl w:val="0"/>
          <w:numId w:val="17"/>
        </w:numPr>
      </w:pPr>
      <w:r w:rsidRPr="001256EB">
        <w:rPr>
          <w:b/>
          <w:bCs/>
        </w:rPr>
        <w:t>Challenging Toxic Behaviour:</w:t>
      </w:r>
      <w:r w:rsidRPr="001256EB">
        <w:t xml:space="preserve"> Apply practical strategies to confidently challenge toxic masculinity and support oneself or others if sexual harassment is experienced.</w:t>
      </w:r>
    </w:p>
    <w:p w14:paraId="4D16015B" w14:textId="77777777" w:rsidR="001256EB" w:rsidRPr="001256EB" w:rsidRDefault="001256EB" w:rsidP="001256EB">
      <w:pPr>
        <w:pStyle w:val="ListParagraph"/>
        <w:numPr>
          <w:ilvl w:val="0"/>
          <w:numId w:val="17"/>
        </w:numPr>
      </w:pPr>
      <w:r w:rsidRPr="001256EB">
        <w:rPr>
          <w:b/>
          <w:bCs/>
        </w:rPr>
        <w:t>Managing Boundaries &amp; Pressure:</w:t>
      </w:r>
      <w:r w:rsidRPr="001256EB">
        <w:t xml:space="preserve"> Develop strategies to maintain healthy personal boundaries in toxic relationships and effectively manage sexual pressure.</w:t>
      </w:r>
    </w:p>
    <w:p w14:paraId="603EE463" w14:textId="77777777" w:rsidR="001256EB" w:rsidRPr="001256EB" w:rsidRDefault="001256EB" w:rsidP="001256EB">
      <w:pPr>
        <w:pStyle w:val="ListParagraph"/>
        <w:numPr>
          <w:ilvl w:val="0"/>
          <w:numId w:val="17"/>
        </w:numPr>
      </w:pPr>
      <w:r w:rsidRPr="001256EB">
        <w:rPr>
          <w:b/>
          <w:bCs/>
        </w:rPr>
        <w:t>Practical Health Management:</w:t>
      </w:r>
      <w:r w:rsidRPr="001256EB">
        <w:t xml:space="preserve"> Compare different methods of contraception and explain how STIs spread and how to prevent them.</w:t>
      </w:r>
    </w:p>
    <w:p w14:paraId="273C4ABD" w14:textId="67CC8C1E" w:rsidR="001256EB" w:rsidRPr="001256EB" w:rsidRDefault="001256EB" w:rsidP="001256EB">
      <w:pPr>
        <w:pStyle w:val="ListParagraph"/>
      </w:pPr>
    </w:p>
    <w:sectPr w:rsidR="001256EB" w:rsidRPr="001256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35BF3"/>
    <w:multiLevelType w:val="multilevel"/>
    <w:tmpl w:val="8FB45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2667F"/>
    <w:multiLevelType w:val="multilevel"/>
    <w:tmpl w:val="D4044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A376E"/>
    <w:multiLevelType w:val="hybridMultilevel"/>
    <w:tmpl w:val="5A722A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954994"/>
    <w:multiLevelType w:val="multilevel"/>
    <w:tmpl w:val="D648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975267"/>
    <w:multiLevelType w:val="hybridMultilevel"/>
    <w:tmpl w:val="21D65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F1A50"/>
    <w:multiLevelType w:val="hybridMultilevel"/>
    <w:tmpl w:val="6CC4F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56834"/>
    <w:multiLevelType w:val="multilevel"/>
    <w:tmpl w:val="BE207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C52974"/>
    <w:multiLevelType w:val="hybridMultilevel"/>
    <w:tmpl w:val="25F48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51ECD"/>
    <w:multiLevelType w:val="hybridMultilevel"/>
    <w:tmpl w:val="AE48B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03152"/>
    <w:multiLevelType w:val="multilevel"/>
    <w:tmpl w:val="A3D0F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2719FA"/>
    <w:multiLevelType w:val="hybridMultilevel"/>
    <w:tmpl w:val="9F585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059CC"/>
    <w:multiLevelType w:val="multilevel"/>
    <w:tmpl w:val="7D744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4079F4"/>
    <w:multiLevelType w:val="multilevel"/>
    <w:tmpl w:val="9C2C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680731"/>
    <w:multiLevelType w:val="hybridMultilevel"/>
    <w:tmpl w:val="F47E49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D41DAF"/>
    <w:multiLevelType w:val="hybridMultilevel"/>
    <w:tmpl w:val="EB025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E12DD"/>
    <w:multiLevelType w:val="multilevel"/>
    <w:tmpl w:val="D4F0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D02037"/>
    <w:multiLevelType w:val="hybridMultilevel"/>
    <w:tmpl w:val="3AB0E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13"/>
  </w:num>
  <w:num w:numId="10">
    <w:abstractNumId w:val="15"/>
  </w:num>
  <w:num w:numId="11">
    <w:abstractNumId w:val="0"/>
  </w:num>
  <w:num w:numId="12">
    <w:abstractNumId w:val="7"/>
  </w:num>
  <w:num w:numId="13">
    <w:abstractNumId w:val="2"/>
  </w:num>
  <w:num w:numId="14">
    <w:abstractNumId w:val="10"/>
  </w:num>
  <w:num w:numId="15">
    <w:abstractNumId w:val="16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33"/>
    <w:rsid w:val="0001258B"/>
    <w:rsid w:val="000E7283"/>
    <w:rsid w:val="001256EB"/>
    <w:rsid w:val="002B5FE6"/>
    <w:rsid w:val="004414FE"/>
    <w:rsid w:val="006600D7"/>
    <w:rsid w:val="008F250F"/>
    <w:rsid w:val="00990C0B"/>
    <w:rsid w:val="00A7293D"/>
    <w:rsid w:val="00AD34D0"/>
    <w:rsid w:val="00BB23AD"/>
    <w:rsid w:val="00BE3033"/>
    <w:rsid w:val="00E5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6EA47"/>
  <w15:chartTrackingRefBased/>
  <w15:docId w15:val="{E07DF781-344F-4AF4-9A97-B1967F97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6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03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1256E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Gregory</dc:creator>
  <cp:keywords/>
  <dc:description/>
  <cp:lastModifiedBy>Lesley Gregory</cp:lastModifiedBy>
  <cp:revision>2</cp:revision>
  <dcterms:created xsi:type="dcterms:W3CDTF">2026-07-06T15:10:00Z</dcterms:created>
  <dcterms:modified xsi:type="dcterms:W3CDTF">2026-07-06T15:10:00Z</dcterms:modified>
</cp:coreProperties>
</file>