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BA92" w14:textId="3A416951" w:rsidR="00ED2711" w:rsidRPr="009B3D24" w:rsidRDefault="003744B8" w:rsidP="00ED2711">
      <w:pPr>
        <w:rPr>
          <w:b/>
        </w:rPr>
      </w:pPr>
      <w:r w:rsidRPr="009B3D24">
        <w:rPr>
          <w:b/>
        </w:rPr>
        <w:t>Y</w:t>
      </w:r>
      <w:r w:rsidR="00613F44">
        <w:rPr>
          <w:b/>
        </w:rPr>
        <w:t>ear</w:t>
      </w:r>
      <w:r w:rsidR="009B3D24" w:rsidRPr="009B3D24">
        <w:rPr>
          <w:b/>
        </w:rPr>
        <w:t xml:space="preserve"> 7</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5"/>
        <w:gridCol w:w="3685"/>
        <w:gridCol w:w="3539"/>
        <w:gridCol w:w="3119"/>
      </w:tblGrid>
      <w:tr w:rsidR="00ED2711" w14:paraId="7B6911BC" w14:textId="77777777" w:rsidTr="007A4AD0">
        <w:trPr>
          <w:tblHeader/>
        </w:trPr>
        <w:tc>
          <w:tcPr>
            <w:tcW w:w="1555" w:type="dxa"/>
            <w:tcBorders>
              <w:top w:val="nil"/>
              <w:left w:val="nil"/>
              <w:bottom w:val="single" w:sz="4" w:space="0" w:color="auto"/>
              <w:right w:val="single" w:sz="4" w:space="0" w:color="auto"/>
            </w:tcBorders>
          </w:tcPr>
          <w:p w14:paraId="528834AA" w14:textId="6022D3D1" w:rsidR="00ED2711" w:rsidRPr="003744B8" w:rsidRDefault="00ED2711" w:rsidP="00025E25">
            <w:pPr>
              <w:rPr>
                <w:b/>
              </w:rPr>
            </w:pPr>
          </w:p>
        </w:tc>
        <w:tc>
          <w:tcPr>
            <w:tcW w:w="32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5948AE" w14:textId="6205775E" w:rsidR="00ED2711" w:rsidRPr="003744B8" w:rsidRDefault="009B3D24" w:rsidP="009B3D24">
            <w:pPr>
              <w:jc w:val="center"/>
              <w:rPr>
                <w:b/>
              </w:rPr>
            </w:pPr>
            <w:r>
              <w:rPr>
                <w:b/>
              </w:rPr>
              <w:t>Topic 1: Image Manipulation</w:t>
            </w:r>
          </w:p>
        </w:tc>
        <w:tc>
          <w:tcPr>
            <w:tcW w:w="3685" w:type="dxa"/>
            <w:tcBorders>
              <w:left w:val="single" w:sz="4" w:space="0" w:color="auto"/>
            </w:tcBorders>
            <w:shd w:val="clear" w:color="auto" w:fill="D0CECE" w:themeFill="background2" w:themeFillShade="E6"/>
            <w:vAlign w:val="center"/>
          </w:tcPr>
          <w:p w14:paraId="52461CC4" w14:textId="331CCB5C" w:rsidR="00ED2711" w:rsidRPr="003744B8" w:rsidRDefault="009B3D24" w:rsidP="009B3D24">
            <w:pPr>
              <w:jc w:val="center"/>
              <w:rPr>
                <w:b/>
              </w:rPr>
            </w:pPr>
            <w:r>
              <w:rPr>
                <w:b/>
              </w:rPr>
              <w:t>Topic 2: Spreadsheet Modelling</w:t>
            </w:r>
          </w:p>
        </w:tc>
        <w:tc>
          <w:tcPr>
            <w:tcW w:w="3539" w:type="dxa"/>
            <w:shd w:val="clear" w:color="auto" w:fill="D0CECE" w:themeFill="background2" w:themeFillShade="E6"/>
            <w:vAlign w:val="center"/>
          </w:tcPr>
          <w:p w14:paraId="66CA7812" w14:textId="0F4BBA3E" w:rsidR="00ED2711" w:rsidRPr="003744B8" w:rsidRDefault="009B3D24" w:rsidP="009B3D24">
            <w:pPr>
              <w:jc w:val="center"/>
              <w:rPr>
                <w:b/>
              </w:rPr>
            </w:pPr>
            <w:r>
              <w:rPr>
                <w:b/>
              </w:rPr>
              <w:t>Topic 3: HTML</w:t>
            </w:r>
          </w:p>
        </w:tc>
        <w:tc>
          <w:tcPr>
            <w:tcW w:w="3119" w:type="dxa"/>
            <w:shd w:val="clear" w:color="auto" w:fill="D0CECE" w:themeFill="background2" w:themeFillShade="E6"/>
            <w:vAlign w:val="center"/>
          </w:tcPr>
          <w:p w14:paraId="006D47D3" w14:textId="7D78D67F" w:rsidR="00ED2711" w:rsidRPr="003744B8" w:rsidRDefault="009B3D24" w:rsidP="009B3D24">
            <w:pPr>
              <w:jc w:val="center"/>
              <w:rPr>
                <w:b/>
              </w:rPr>
            </w:pPr>
            <w:r>
              <w:rPr>
                <w:b/>
              </w:rPr>
              <w:t>Topic 4: DTP</w:t>
            </w:r>
          </w:p>
        </w:tc>
      </w:tr>
      <w:tr w:rsidR="00ED2711" w14:paraId="476222D1" w14:textId="77777777" w:rsidTr="007A4AD0">
        <w:tc>
          <w:tcPr>
            <w:tcW w:w="1555" w:type="dxa"/>
            <w:tcBorders>
              <w:top w:val="single" w:sz="4" w:space="0" w:color="auto"/>
              <w:left w:val="single" w:sz="4" w:space="0" w:color="auto"/>
              <w:bottom w:val="single" w:sz="4" w:space="0" w:color="auto"/>
              <w:right w:val="single" w:sz="4" w:space="0" w:color="auto"/>
            </w:tcBorders>
          </w:tcPr>
          <w:p w14:paraId="08DA6053" w14:textId="77777777" w:rsidR="00ED2711" w:rsidRPr="003744B8" w:rsidRDefault="00ED2711" w:rsidP="00025E25">
            <w:pPr>
              <w:rPr>
                <w:b/>
              </w:rPr>
            </w:pPr>
            <w:r w:rsidRPr="003744B8">
              <w:rPr>
                <w:b/>
              </w:rPr>
              <w:t>Knowledge</w:t>
            </w:r>
          </w:p>
        </w:tc>
        <w:tc>
          <w:tcPr>
            <w:tcW w:w="3265" w:type="dxa"/>
            <w:tcBorders>
              <w:top w:val="single" w:sz="4" w:space="0" w:color="auto"/>
              <w:left w:val="single" w:sz="4" w:space="0" w:color="auto"/>
            </w:tcBorders>
          </w:tcPr>
          <w:p w14:paraId="25FF3393" w14:textId="77777777" w:rsidR="005E562D" w:rsidRPr="005E562D" w:rsidRDefault="005E562D" w:rsidP="005E562D">
            <w:pPr>
              <w:pBdr>
                <w:top w:val="nil"/>
                <w:left w:val="nil"/>
                <w:bottom w:val="nil"/>
                <w:right w:val="nil"/>
                <w:between w:val="nil"/>
              </w:pBdr>
            </w:pPr>
            <w:r w:rsidRPr="005E562D">
              <w:t xml:space="preserve">How to use and apply a range of tools in Inkscape. </w:t>
            </w:r>
          </w:p>
          <w:p w14:paraId="44E3582C" w14:textId="77777777" w:rsidR="00ED2711" w:rsidRDefault="005E562D" w:rsidP="00025E25">
            <w:pPr>
              <w:pBdr>
                <w:top w:val="nil"/>
                <w:left w:val="nil"/>
                <w:bottom w:val="nil"/>
                <w:right w:val="nil"/>
                <w:between w:val="nil"/>
              </w:pBdr>
            </w:pPr>
            <w:r w:rsidRPr="005E562D">
              <w:t>The role of annotation in a design.</w:t>
            </w:r>
          </w:p>
          <w:p w14:paraId="1763533D" w14:textId="77777777" w:rsidR="00981409" w:rsidRDefault="00981409" w:rsidP="00025E25">
            <w:pPr>
              <w:pBdr>
                <w:top w:val="nil"/>
                <w:left w:val="nil"/>
                <w:bottom w:val="nil"/>
                <w:right w:val="nil"/>
                <w:between w:val="nil"/>
              </w:pBdr>
            </w:pPr>
            <w:r>
              <w:t>C</w:t>
            </w:r>
            <w:r w:rsidR="00697FB6" w:rsidRPr="00A96D5A">
              <w:t>onsider the factors needed to cr</w:t>
            </w:r>
            <w:r w:rsidR="00697FB6">
              <w:t>eate a successful festival</w:t>
            </w:r>
            <w:r>
              <w:t>.</w:t>
            </w:r>
          </w:p>
          <w:p w14:paraId="4F72A7CE" w14:textId="77777777" w:rsidR="00981409" w:rsidRDefault="00981409" w:rsidP="00025E25">
            <w:pPr>
              <w:pBdr>
                <w:top w:val="nil"/>
                <w:left w:val="nil"/>
                <w:bottom w:val="nil"/>
                <w:right w:val="nil"/>
                <w:between w:val="nil"/>
              </w:pBdr>
            </w:pPr>
            <w:r>
              <w:t>E</w:t>
            </w:r>
            <w:r w:rsidR="00697FB6" w:rsidRPr="00A96D5A">
              <w:t>xplain the concept of SOAP.</w:t>
            </w:r>
          </w:p>
          <w:p w14:paraId="56F9CDBE" w14:textId="45959415" w:rsidR="00981409" w:rsidRDefault="00981409" w:rsidP="00025E25">
            <w:pPr>
              <w:pBdr>
                <w:top w:val="nil"/>
                <w:left w:val="nil"/>
                <w:bottom w:val="nil"/>
                <w:right w:val="nil"/>
                <w:between w:val="nil"/>
              </w:pBdr>
            </w:pPr>
          </w:p>
        </w:tc>
        <w:tc>
          <w:tcPr>
            <w:tcW w:w="3685" w:type="dxa"/>
          </w:tcPr>
          <w:p w14:paraId="7A6E19BA" w14:textId="5A43A6B4" w:rsidR="005E562D" w:rsidRDefault="005E562D" w:rsidP="005E562D">
            <w:pPr>
              <w:rPr>
                <w:szCs w:val="20"/>
              </w:rPr>
            </w:pPr>
            <w:r w:rsidRPr="005E562D">
              <w:rPr>
                <w:szCs w:val="20"/>
              </w:rPr>
              <w:t>Understand what a spreadsheet does and have knowledge of its parts and tools</w:t>
            </w:r>
            <w:r w:rsidR="00981409">
              <w:rPr>
                <w:szCs w:val="20"/>
              </w:rPr>
              <w:t>.</w:t>
            </w:r>
          </w:p>
          <w:p w14:paraId="705F1BAF" w14:textId="278C7B4E" w:rsidR="00981409" w:rsidRDefault="00981409" w:rsidP="005E562D">
            <w:r>
              <w:t>E</w:t>
            </w:r>
            <w:r w:rsidRPr="00D431BD">
              <w:t>xplain what a financial model is</w:t>
            </w:r>
            <w:r>
              <w:t>.</w:t>
            </w:r>
          </w:p>
          <w:p w14:paraId="53633295" w14:textId="4D2D0EF7" w:rsidR="00981409" w:rsidRPr="005E562D" w:rsidRDefault="00981409" w:rsidP="005E562D">
            <w:pPr>
              <w:rPr>
                <w:szCs w:val="20"/>
              </w:rPr>
            </w:pPr>
            <w:r>
              <w:t>Di</w:t>
            </w:r>
            <w:r w:rsidRPr="00D431BD">
              <w:t>scuss the concept of business costs and why they need to be monitored.</w:t>
            </w:r>
          </w:p>
          <w:p w14:paraId="6CDDF392" w14:textId="77777777" w:rsidR="005E562D" w:rsidRPr="005E562D" w:rsidRDefault="005E562D" w:rsidP="005E562D">
            <w:pPr>
              <w:rPr>
                <w:szCs w:val="20"/>
              </w:rPr>
            </w:pPr>
            <w:r w:rsidRPr="005E562D">
              <w:rPr>
                <w:szCs w:val="20"/>
              </w:rPr>
              <w:t>Understand the consequences of changing data within a cell.</w:t>
            </w:r>
          </w:p>
          <w:p w14:paraId="19D623C0" w14:textId="77777777" w:rsidR="005E562D" w:rsidRPr="005E562D" w:rsidRDefault="005E562D" w:rsidP="005E562D">
            <w:pPr>
              <w:rPr>
                <w:szCs w:val="20"/>
              </w:rPr>
            </w:pPr>
            <w:r w:rsidRPr="005E562D">
              <w:rPr>
                <w:szCs w:val="20"/>
              </w:rPr>
              <w:t>Understand how formulae work in relation to individual cells.</w:t>
            </w:r>
          </w:p>
          <w:p w14:paraId="47262C08" w14:textId="4DD54FDD" w:rsidR="005E562D" w:rsidRDefault="005E562D" w:rsidP="005E562D">
            <w:pPr>
              <w:rPr>
                <w:szCs w:val="20"/>
              </w:rPr>
            </w:pPr>
            <w:r w:rsidRPr="005E562D">
              <w:rPr>
                <w:szCs w:val="20"/>
              </w:rPr>
              <w:t xml:space="preserve">How a spreadsheet model works. </w:t>
            </w:r>
          </w:p>
          <w:p w14:paraId="0B65B385" w14:textId="799DA9EF" w:rsidR="00981409" w:rsidRPr="005E562D" w:rsidRDefault="00981409" w:rsidP="005E562D">
            <w:pPr>
              <w:rPr>
                <w:szCs w:val="20"/>
              </w:rPr>
            </w:pPr>
            <w:r>
              <w:t>E</w:t>
            </w:r>
            <w:r w:rsidRPr="00D431BD">
              <w:t>xplain what the formulas used do.</w:t>
            </w:r>
          </w:p>
          <w:p w14:paraId="0D3D7E5A" w14:textId="3FF210D0" w:rsidR="00ED2711" w:rsidRDefault="005E562D" w:rsidP="005E562D">
            <w:pPr>
              <w:rPr>
                <w:szCs w:val="20"/>
              </w:rPr>
            </w:pPr>
            <w:r w:rsidRPr="005E562D">
              <w:rPr>
                <w:szCs w:val="20"/>
              </w:rPr>
              <w:t>Understand the difference between formulae and functions and where to use each.</w:t>
            </w:r>
          </w:p>
          <w:p w14:paraId="447BCECF" w14:textId="1D5FF052" w:rsidR="00981409" w:rsidRDefault="00981409" w:rsidP="005E562D">
            <w:pPr>
              <w:rPr>
                <w:szCs w:val="20"/>
              </w:rPr>
            </w:pPr>
            <w:r>
              <w:t>E</w:t>
            </w:r>
            <w:r w:rsidRPr="00B734B9">
              <w:t>xplain about the concept of profit / loss</w:t>
            </w:r>
            <w:r>
              <w:t>.</w:t>
            </w:r>
          </w:p>
          <w:p w14:paraId="69C22FAE" w14:textId="7DB4A008" w:rsidR="00981409" w:rsidRPr="00981409" w:rsidRDefault="00981409" w:rsidP="005E562D">
            <w:r>
              <w:t>E</w:t>
            </w:r>
            <w:r w:rsidRPr="00B734B9">
              <w:t>xplain why the overall profit / loss needs to be £0</w:t>
            </w:r>
            <w:r w:rsidR="00D30D20">
              <w:t xml:space="preserve"> in order to break-even</w:t>
            </w:r>
            <w:bookmarkStart w:id="0" w:name="_GoBack"/>
            <w:bookmarkEnd w:id="0"/>
            <w:r w:rsidRPr="00B734B9">
              <w:t>.</w:t>
            </w:r>
          </w:p>
        </w:tc>
        <w:tc>
          <w:tcPr>
            <w:tcW w:w="3539" w:type="dxa"/>
          </w:tcPr>
          <w:p w14:paraId="0C6A8633" w14:textId="77777777" w:rsidR="00520C94" w:rsidRPr="00520C94" w:rsidRDefault="00520C94" w:rsidP="00520C94">
            <w:r w:rsidRPr="00520C94">
              <w:t xml:space="preserve">Describe why hex colour codes are used. </w:t>
            </w:r>
          </w:p>
          <w:p w14:paraId="6DAB1224" w14:textId="77777777" w:rsidR="00520C94" w:rsidRPr="00520C94" w:rsidRDefault="00520C94" w:rsidP="00520C94">
            <w:r w:rsidRPr="00520C94">
              <w:t xml:space="preserve">Explain why a picture size would need to be adjusted. </w:t>
            </w:r>
          </w:p>
          <w:p w14:paraId="56E3D115" w14:textId="77777777" w:rsidR="00520C94" w:rsidRPr="00520C94" w:rsidRDefault="00520C94" w:rsidP="00520C94">
            <w:r w:rsidRPr="00520C94">
              <w:t xml:space="preserve">How a page is constructed in HTML. </w:t>
            </w:r>
          </w:p>
          <w:p w14:paraId="7CD902F1" w14:textId="77777777" w:rsidR="00520C94" w:rsidRPr="00520C94" w:rsidRDefault="00520C94" w:rsidP="00520C94">
            <w:r w:rsidRPr="00520C94">
              <w:t xml:space="preserve">How you access a webpage. </w:t>
            </w:r>
          </w:p>
          <w:p w14:paraId="3E7EC588" w14:textId="77777777" w:rsidR="00ED2711" w:rsidRDefault="00981409" w:rsidP="00981409">
            <w:r>
              <w:t>E</w:t>
            </w:r>
            <w:r w:rsidRPr="00EC5BD3">
              <w:t>xplain the different tags used for text</w:t>
            </w:r>
            <w:r>
              <w:t>.</w:t>
            </w:r>
          </w:p>
          <w:p w14:paraId="3981ED06" w14:textId="77777777" w:rsidR="00981409" w:rsidRDefault="00981409" w:rsidP="00981409">
            <w:r>
              <w:t>E</w:t>
            </w:r>
            <w:r w:rsidRPr="00EC5BD3">
              <w:t>xplain which tags are used for paragraphs and line breaks.</w:t>
            </w:r>
          </w:p>
          <w:p w14:paraId="538EA226" w14:textId="77777777" w:rsidR="00981409" w:rsidRDefault="00981409" w:rsidP="00981409">
            <w:r>
              <w:t>E</w:t>
            </w:r>
            <w:r w:rsidRPr="00EC5BD3">
              <w:t xml:space="preserve">xplain the different tags used for adding colour. </w:t>
            </w:r>
          </w:p>
          <w:p w14:paraId="4364873C" w14:textId="77777777" w:rsidR="00981409" w:rsidRDefault="00981409" w:rsidP="00981409">
            <w:r>
              <w:t>E</w:t>
            </w:r>
            <w:r w:rsidRPr="00EC5BD3">
              <w:t>xplain the role of Hex colour codes</w:t>
            </w:r>
            <w:r>
              <w:t>.</w:t>
            </w:r>
          </w:p>
          <w:p w14:paraId="7E7C8DD1" w14:textId="77777777" w:rsidR="00981409" w:rsidRDefault="00981409" w:rsidP="00981409">
            <w:r>
              <w:t>E</w:t>
            </w:r>
            <w:r w:rsidRPr="00EC5BD3">
              <w:t>xplain the different tags used to insert an image</w:t>
            </w:r>
            <w:r>
              <w:t>.</w:t>
            </w:r>
          </w:p>
          <w:p w14:paraId="77C12D66" w14:textId="220D12FE" w:rsidR="00981409" w:rsidRDefault="00981409" w:rsidP="00981409">
            <w:r>
              <w:t>E</w:t>
            </w:r>
            <w:r w:rsidRPr="00EC5BD3">
              <w:t>xplain how the size of an image is measured.</w:t>
            </w:r>
          </w:p>
        </w:tc>
        <w:tc>
          <w:tcPr>
            <w:tcW w:w="3119" w:type="dxa"/>
          </w:tcPr>
          <w:p w14:paraId="1879C23F" w14:textId="77777777" w:rsidR="001D4E3D" w:rsidRPr="001D4E3D" w:rsidRDefault="001D4E3D" w:rsidP="001D4E3D">
            <w:r w:rsidRPr="001D4E3D">
              <w:t xml:space="preserve">The purpose of a range of appropriate DTP documents. </w:t>
            </w:r>
          </w:p>
          <w:p w14:paraId="121D9AD8" w14:textId="77777777" w:rsidR="001D4E3D" w:rsidRPr="001D4E3D" w:rsidRDefault="001D4E3D" w:rsidP="001D4E3D">
            <w:r w:rsidRPr="001D4E3D">
              <w:t xml:space="preserve">The role of white space and Loren Ipsum when designing and planning DTP documents. </w:t>
            </w:r>
          </w:p>
          <w:p w14:paraId="14CA0D8A" w14:textId="77777777" w:rsidR="001D4E3D" w:rsidRPr="001D4E3D" w:rsidRDefault="001D4E3D" w:rsidP="001D4E3D">
            <w:r w:rsidRPr="001D4E3D">
              <w:t xml:space="preserve">How to use and apply a range of tools in appropriate DTP software. </w:t>
            </w:r>
          </w:p>
          <w:p w14:paraId="23532293" w14:textId="77777777" w:rsidR="00ED2711" w:rsidRDefault="00ED2711" w:rsidP="00BC1602"/>
        </w:tc>
      </w:tr>
      <w:tr w:rsidR="00ED2711" w14:paraId="11874DA1" w14:textId="77777777" w:rsidTr="007A4AD0">
        <w:tc>
          <w:tcPr>
            <w:tcW w:w="1555" w:type="dxa"/>
            <w:tcBorders>
              <w:top w:val="single" w:sz="4" w:space="0" w:color="auto"/>
            </w:tcBorders>
          </w:tcPr>
          <w:p w14:paraId="1ADE755C" w14:textId="77777777" w:rsidR="00ED2711" w:rsidRPr="003744B8" w:rsidRDefault="00ED2711" w:rsidP="00025E25">
            <w:pPr>
              <w:rPr>
                <w:b/>
              </w:rPr>
            </w:pPr>
            <w:r w:rsidRPr="003744B8">
              <w:rPr>
                <w:b/>
              </w:rPr>
              <w:t xml:space="preserve">Skills </w:t>
            </w:r>
          </w:p>
        </w:tc>
        <w:tc>
          <w:tcPr>
            <w:tcW w:w="3265" w:type="dxa"/>
          </w:tcPr>
          <w:p w14:paraId="73EBA662" w14:textId="77777777" w:rsidR="005E562D" w:rsidRPr="005E562D" w:rsidRDefault="005E562D" w:rsidP="005E562D">
            <w:pPr>
              <w:pBdr>
                <w:top w:val="nil"/>
                <w:left w:val="nil"/>
                <w:bottom w:val="nil"/>
                <w:right w:val="nil"/>
                <w:between w:val="nil"/>
              </w:pBdr>
              <w:rPr>
                <w:color w:val="000000"/>
                <w:szCs w:val="20"/>
              </w:rPr>
            </w:pPr>
            <w:r w:rsidRPr="005E562D">
              <w:rPr>
                <w:color w:val="000000"/>
                <w:szCs w:val="20"/>
              </w:rPr>
              <w:t>Manipulate basic shapes to create an image for a given purpose.</w:t>
            </w:r>
          </w:p>
          <w:p w14:paraId="325AE527" w14:textId="165EC3C5" w:rsidR="005E562D" w:rsidRDefault="005E562D" w:rsidP="005E562D">
            <w:pPr>
              <w:pBdr>
                <w:top w:val="nil"/>
                <w:left w:val="nil"/>
                <w:bottom w:val="nil"/>
                <w:right w:val="nil"/>
                <w:between w:val="nil"/>
              </w:pBdr>
              <w:rPr>
                <w:color w:val="000000"/>
                <w:szCs w:val="20"/>
              </w:rPr>
            </w:pPr>
            <w:r w:rsidRPr="005E562D">
              <w:rPr>
                <w:color w:val="000000"/>
                <w:szCs w:val="20"/>
              </w:rPr>
              <w:t>Use appropriate colours and filters to enhance image.</w:t>
            </w:r>
          </w:p>
          <w:p w14:paraId="4C8923BF" w14:textId="442D45A8" w:rsidR="00981409" w:rsidRPr="005E562D" w:rsidRDefault="00981409" w:rsidP="005E562D">
            <w:pPr>
              <w:pBdr>
                <w:top w:val="nil"/>
                <w:left w:val="nil"/>
                <w:bottom w:val="nil"/>
                <w:right w:val="nil"/>
                <w:between w:val="nil"/>
              </w:pBdr>
              <w:rPr>
                <w:color w:val="000000"/>
                <w:szCs w:val="20"/>
              </w:rPr>
            </w:pPr>
            <w:r>
              <w:t>A</w:t>
            </w:r>
            <w:r w:rsidRPr="00A96D5A">
              <w:t>pply a variety of colour gradients to an image</w:t>
            </w:r>
            <w:r>
              <w:t>.</w:t>
            </w:r>
          </w:p>
          <w:p w14:paraId="6415E434" w14:textId="77777777" w:rsidR="005E562D" w:rsidRPr="005E562D" w:rsidRDefault="005E562D" w:rsidP="005E562D">
            <w:pPr>
              <w:pBdr>
                <w:top w:val="nil"/>
                <w:left w:val="nil"/>
                <w:bottom w:val="nil"/>
                <w:right w:val="nil"/>
                <w:between w:val="nil"/>
              </w:pBdr>
              <w:rPr>
                <w:color w:val="000000"/>
                <w:szCs w:val="20"/>
              </w:rPr>
            </w:pPr>
            <w:r w:rsidRPr="005E562D">
              <w:rPr>
                <w:color w:val="000000"/>
                <w:szCs w:val="20"/>
              </w:rPr>
              <w:t>Export an image to an appropriate format.</w:t>
            </w:r>
          </w:p>
          <w:p w14:paraId="73909F94" w14:textId="77777777" w:rsidR="00ED2711" w:rsidRDefault="005E562D" w:rsidP="005E562D">
            <w:pPr>
              <w:pBdr>
                <w:top w:val="nil"/>
                <w:left w:val="nil"/>
                <w:bottom w:val="nil"/>
                <w:right w:val="nil"/>
                <w:between w:val="nil"/>
              </w:pBdr>
              <w:rPr>
                <w:color w:val="000000"/>
                <w:szCs w:val="20"/>
              </w:rPr>
            </w:pPr>
            <w:r w:rsidRPr="005E562D">
              <w:rPr>
                <w:color w:val="000000"/>
                <w:szCs w:val="20"/>
              </w:rPr>
              <w:t>Evaluate a completed image, explaining the choice of tools to meet the design decisions.</w:t>
            </w:r>
          </w:p>
          <w:p w14:paraId="7FC36EDA" w14:textId="260A382C" w:rsidR="00981409" w:rsidRDefault="00981409" w:rsidP="005E562D">
            <w:pPr>
              <w:pBdr>
                <w:top w:val="nil"/>
                <w:left w:val="nil"/>
                <w:bottom w:val="nil"/>
                <w:right w:val="nil"/>
                <w:between w:val="nil"/>
              </w:pBdr>
              <w:rPr>
                <w:color w:val="000000"/>
                <w:sz w:val="20"/>
                <w:szCs w:val="20"/>
              </w:rPr>
            </w:pPr>
            <w:r>
              <w:t>B</w:t>
            </w:r>
            <w:r w:rsidRPr="00A96D5A">
              <w:t>e able to select and apply text so that it m</w:t>
            </w:r>
            <w:r>
              <w:t>eets the needs of SOAP</w:t>
            </w:r>
          </w:p>
        </w:tc>
        <w:tc>
          <w:tcPr>
            <w:tcW w:w="3685" w:type="dxa"/>
          </w:tcPr>
          <w:p w14:paraId="7DE6B32C" w14:textId="77777777" w:rsidR="005E562D" w:rsidRPr="005E562D" w:rsidRDefault="005E562D" w:rsidP="005E562D">
            <w:r w:rsidRPr="005E562D">
              <w:t>Use the common mathematical operators to construct a formula.</w:t>
            </w:r>
          </w:p>
          <w:p w14:paraId="167497D9" w14:textId="2481AF8B" w:rsidR="005E562D" w:rsidRDefault="005E562D" w:rsidP="005E562D">
            <w:r w:rsidRPr="005E562D">
              <w:t xml:space="preserve">Use relative cell references within a formula. </w:t>
            </w:r>
          </w:p>
          <w:p w14:paraId="1E382850" w14:textId="2E752289" w:rsidR="00981409" w:rsidRPr="005E562D" w:rsidRDefault="00981409" w:rsidP="005E562D">
            <w:r>
              <w:t>A</w:t>
            </w:r>
            <w:r w:rsidRPr="00B734B9">
              <w:t>ble to use the function Goal Seek</w:t>
            </w:r>
            <w:r>
              <w:t>.</w:t>
            </w:r>
          </w:p>
          <w:p w14:paraId="11F212DD" w14:textId="77777777" w:rsidR="005E562D" w:rsidRPr="005E562D" w:rsidRDefault="005E562D" w:rsidP="005E562D">
            <w:r w:rsidRPr="005E562D">
              <w:t>Format individual cells to a specific data type.</w:t>
            </w:r>
          </w:p>
          <w:p w14:paraId="0ECA5026" w14:textId="77777777" w:rsidR="005E562D" w:rsidRPr="005E562D" w:rsidRDefault="005E562D" w:rsidP="005E562D">
            <w:r w:rsidRPr="005E562D">
              <w:t xml:space="preserve">Create a graph and add titles and labels. </w:t>
            </w:r>
          </w:p>
          <w:p w14:paraId="02718D90" w14:textId="77777777" w:rsidR="005E562D" w:rsidRPr="005E562D" w:rsidRDefault="005E562D" w:rsidP="005E562D">
            <w:r w:rsidRPr="005E562D">
              <w:t>Produce a working spreadsheet model</w:t>
            </w:r>
          </w:p>
          <w:p w14:paraId="511A99BF" w14:textId="77777777" w:rsidR="00ED2711" w:rsidRDefault="005E562D" w:rsidP="005E562D">
            <w:r w:rsidRPr="005E562D">
              <w:t>Design and create a spreadsheet solution and use it to model different situations.</w:t>
            </w:r>
          </w:p>
          <w:p w14:paraId="6CF64C4F" w14:textId="2896B65E" w:rsidR="00981409" w:rsidRDefault="00981409" w:rsidP="005E562D">
            <w:r>
              <w:lastRenderedPageBreak/>
              <w:t>A</w:t>
            </w:r>
            <w:r w:rsidRPr="00B734B9">
              <w:t>ble to make some appropriate recommendations about their ticket price</w:t>
            </w:r>
            <w:r>
              <w:t>.</w:t>
            </w:r>
          </w:p>
        </w:tc>
        <w:tc>
          <w:tcPr>
            <w:tcW w:w="3539" w:type="dxa"/>
          </w:tcPr>
          <w:p w14:paraId="37A7E088" w14:textId="5145FE47" w:rsidR="00ED2711" w:rsidRDefault="00520C94" w:rsidP="00025E25">
            <w:r w:rsidRPr="00520C94">
              <w:lastRenderedPageBreak/>
              <w:t xml:space="preserve">Apply the tags &lt;html&gt;, &lt;head&gt;, &lt;title&gt; and &lt;body&gt; in the right order and similarly with the corresponding closing tags.  </w:t>
            </w:r>
            <w:r w:rsidRPr="00520C94">
              <w:br/>
              <w:t>Apply a range of formatting tags (such as &lt;b&gt;, &lt;h1&gt;, &lt;u&gt;, &lt;p&gt;, &lt;hr&gt;)</w:t>
            </w:r>
            <w:r w:rsidRPr="00520C94">
              <w:br/>
              <w:t xml:space="preserve">Describe the role of each tag. </w:t>
            </w:r>
            <w:r w:rsidRPr="00520C94">
              <w:br/>
              <w:t xml:space="preserve">Apply colour to some text using hex colour codes. </w:t>
            </w:r>
            <w:r w:rsidRPr="00520C94">
              <w:tab/>
            </w:r>
            <w:r w:rsidRPr="00520C94">
              <w:br/>
              <w:t xml:space="preserve">Insert an image into a webpage with little or no guidance. </w:t>
            </w:r>
            <w:r w:rsidRPr="00520C94">
              <w:br/>
              <w:t xml:space="preserve">Adjust the size of the image by changing the height and the width of the picture. </w:t>
            </w:r>
          </w:p>
        </w:tc>
        <w:tc>
          <w:tcPr>
            <w:tcW w:w="3119" w:type="dxa"/>
          </w:tcPr>
          <w:p w14:paraId="2AEC41B4" w14:textId="77777777" w:rsidR="008C0BFD" w:rsidRPr="008C0BFD" w:rsidRDefault="008C0BFD" w:rsidP="008C0BFD">
            <w:r w:rsidRPr="008C0BFD">
              <w:t>Can create appropriate documents related to the scenario.</w:t>
            </w:r>
          </w:p>
          <w:p w14:paraId="44A157BA" w14:textId="77777777" w:rsidR="008C0BFD" w:rsidRPr="008C0BFD" w:rsidRDefault="008C0BFD" w:rsidP="008C0BFD">
            <w:r w:rsidRPr="008C0BFD">
              <w:t>Can use a range of shapes and colour to enhance my documents.</w:t>
            </w:r>
          </w:p>
          <w:p w14:paraId="7CAF6364" w14:textId="77777777" w:rsidR="008C0BFD" w:rsidRPr="008C0BFD" w:rsidRDefault="008C0BFD" w:rsidP="008C0BFD">
            <w:r w:rsidRPr="008C0BFD">
              <w:t xml:space="preserve">Apply Loren Ipsum when designing DTP documents. </w:t>
            </w:r>
          </w:p>
          <w:p w14:paraId="6F84F7F3" w14:textId="4CF39D3A" w:rsidR="008C0BFD" w:rsidRDefault="008C0BFD" w:rsidP="008C0BFD">
            <w:r w:rsidRPr="008C0BFD">
              <w:t xml:space="preserve">Use a range of features and tools in to DTP software. </w:t>
            </w:r>
          </w:p>
          <w:p w14:paraId="38E38633" w14:textId="77777777" w:rsidR="00973EE0" w:rsidRPr="008C0BFD" w:rsidRDefault="00973EE0" w:rsidP="008C0BFD"/>
          <w:p w14:paraId="4E0ADB2E" w14:textId="77777777" w:rsidR="00ED2711" w:rsidRDefault="00ED2711" w:rsidP="00025E25"/>
        </w:tc>
      </w:tr>
      <w:tr w:rsidR="00ED2711" w14:paraId="09B65068" w14:textId="77777777" w:rsidTr="007A4AD0">
        <w:tc>
          <w:tcPr>
            <w:tcW w:w="1555" w:type="dxa"/>
          </w:tcPr>
          <w:p w14:paraId="0EB9CBC5" w14:textId="77777777" w:rsidR="00ED2711" w:rsidRPr="003744B8" w:rsidRDefault="00ED2711" w:rsidP="00025E25">
            <w:pPr>
              <w:rPr>
                <w:b/>
              </w:rPr>
            </w:pPr>
            <w:r w:rsidRPr="003744B8">
              <w:rPr>
                <w:b/>
              </w:rPr>
              <w:t>Vocabulary</w:t>
            </w:r>
          </w:p>
        </w:tc>
        <w:tc>
          <w:tcPr>
            <w:tcW w:w="3265" w:type="dxa"/>
          </w:tcPr>
          <w:p w14:paraId="1D93A506" w14:textId="77777777" w:rsidR="005E562D" w:rsidRPr="005E562D" w:rsidRDefault="005E562D" w:rsidP="005E562D">
            <w:pPr>
              <w:rPr>
                <w:szCs w:val="20"/>
              </w:rPr>
            </w:pPr>
            <w:r w:rsidRPr="005E562D">
              <w:rPr>
                <w:szCs w:val="20"/>
              </w:rPr>
              <w:t>Node</w:t>
            </w:r>
          </w:p>
          <w:p w14:paraId="442E9166" w14:textId="77777777" w:rsidR="005E562D" w:rsidRPr="005E562D" w:rsidRDefault="005E562D" w:rsidP="005E562D">
            <w:pPr>
              <w:rPr>
                <w:szCs w:val="20"/>
              </w:rPr>
            </w:pPr>
            <w:r w:rsidRPr="005E562D">
              <w:rPr>
                <w:szCs w:val="20"/>
              </w:rPr>
              <w:t>Palette</w:t>
            </w:r>
          </w:p>
          <w:p w14:paraId="498CD510" w14:textId="77777777" w:rsidR="005E562D" w:rsidRPr="005E562D" w:rsidRDefault="005E562D" w:rsidP="005E562D">
            <w:pPr>
              <w:rPr>
                <w:szCs w:val="20"/>
              </w:rPr>
            </w:pPr>
            <w:r w:rsidRPr="005E562D">
              <w:rPr>
                <w:szCs w:val="20"/>
              </w:rPr>
              <w:t>Swatch</w:t>
            </w:r>
          </w:p>
          <w:p w14:paraId="3AD6ACF1" w14:textId="77777777" w:rsidR="005E562D" w:rsidRPr="005E562D" w:rsidRDefault="005E562D" w:rsidP="005E562D">
            <w:pPr>
              <w:rPr>
                <w:szCs w:val="20"/>
              </w:rPr>
            </w:pPr>
            <w:r w:rsidRPr="005E562D">
              <w:rPr>
                <w:szCs w:val="20"/>
              </w:rPr>
              <w:t>Gradient</w:t>
            </w:r>
          </w:p>
          <w:p w14:paraId="58B56321" w14:textId="77777777" w:rsidR="005E562D" w:rsidRPr="005E562D" w:rsidRDefault="005E562D" w:rsidP="005E562D">
            <w:pPr>
              <w:rPr>
                <w:szCs w:val="20"/>
              </w:rPr>
            </w:pPr>
            <w:r w:rsidRPr="005E562D">
              <w:rPr>
                <w:szCs w:val="20"/>
              </w:rPr>
              <w:t>SOAP</w:t>
            </w:r>
          </w:p>
          <w:p w14:paraId="0FC15DEE" w14:textId="77777777" w:rsidR="005E562D" w:rsidRPr="005E562D" w:rsidRDefault="005E562D" w:rsidP="005E562D">
            <w:pPr>
              <w:rPr>
                <w:szCs w:val="20"/>
              </w:rPr>
            </w:pPr>
            <w:r w:rsidRPr="005E562D">
              <w:rPr>
                <w:szCs w:val="20"/>
              </w:rPr>
              <w:t>Vector</w:t>
            </w:r>
          </w:p>
          <w:p w14:paraId="083D248B" w14:textId="77777777" w:rsidR="005E562D" w:rsidRPr="005E562D" w:rsidRDefault="005E562D" w:rsidP="005E562D">
            <w:pPr>
              <w:rPr>
                <w:szCs w:val="20"/>
              </w:rPr>
            </w:pPr>
            <w:r w:rsidRPr="005E562D">
              <w:rPr>
                <w:szCs w:val="20"/>
              </w:rPr>
              <w:t>Bitmap</w:t>
            </w:r>
          </w:p>
          <w:p w14:paraId="2CAF9B00" w14:textId="77777777" w:rsidR="005E562D" w:rsidRPr="005E562D" w:rsidRDefault="005E562D" w:rsidP="005E562D">
            <w:pPr>
              <w:rPr>
                <w:szCs w:val="20"/>
              </w:rPr>
            </w:pPr>
            <w:r w:rsidRPr="005E562D">
              <w:rPr>
                <w:szCs w:val="20"/>
              </w:rPr>
              <w:t>Pixel</w:t>
            </w:r>
          </w:p>
          <w:p w14:paraId="67DA12CF" w14:textId="77777777" w:rsidR="005E562D" w:rsidRPr="005E562D" w:rsidRDefault="005E562D" w:rsidP="005E562D">
            <w:pPr>
              <w:rPr>
                <w:szCs w:val="20"/>
              </w:rPr>
            </w:pPr>
            <w:proofErr w:type="spellStart"/>
            <w:r w:rsidRPr="005E562D">
              <w:rPr>
                <w:szCs w:val="20"/>
              </w:rPr>
              <w:t>Bézier</w:t>
            </w:r>
            <w:proofErr w:type="spellEnd"/>
          </w:p>
          <w:p w14:paraId="3D5857DF" w14:textId="5E87E921" w:rsidR="00ED2711" w:rsidRDefault="005E562D" w:rsidP="00025E25">
            <w:pPr>
              <w:rPr>
                <w:sz w:val="20"/>
                <w:szCs w:val="20"/>
              </w:rPr>
            </w:pPr>
            <w:r w:rsidRPr="005E562D">
              <w:rPr>
                <w:szCs w:val="20"/>
              </w:rPr>
              <w:t>Annotation</w:t>
            </w:r>
          </w:p>
        </w:tc>
        <w:tc>
          <w:tcPr>
            <w:tcW w:w="3685" w:type="dxa"/>
          </w:tcPr>
          <w:p w14:paraId="72C7C3CC" w14:textId="77777777" w:rsidR="005E562D" w:rsidRPr="005E562D" w:rsidRDefault="005E562D" w:rsidP="005E562D">
            <w:r w:rsidRPr="005E562D">
              <w:t>Income</w:t>
            </w:r>
          </w:p>
          <w:p w14:paraId="74AF627E" w14:textId="77777777" w:rsidR="005E562D" w:rsidRPr="005E562D" w:rsidRDefault="005E562D" w:rsidP="005E562D">
            <w:r w:rsidRPr="005E562D">
              <w:t>Costs</w:t>
            </w:r>
          </w:p>
          <w:p w14:paraId="07625F82" w14:textId="77777777" w:rsidR="005E562D" w:rsidRPr="005E562D" w:rsidRDefault="005E562D" w:rsidP="005E562D">
            <w:r w:rsidRPr="005E562D">
              <w:t>Profit</w:t>
            </w:r>
          </w:p>
          <w:p w14:paraId="63F6A8B6" w14:textId="77777777" w:rsidR="005E562D" w:rsidRPr="005E562D" w:rsidRDefault="005E562D" w:rsidP="005E562D">
            <w:r w:rsidRPr="005E562D">
              <w:t>Revenue</w:t>
            </w:r>
          </w:p>
          <w:p w14:paraId="08B32796" w14:textId="77777777" w:rsidR="005E562D" w:rsidRPr="005E562D" w:rsidRDefault="005E562D" w:rsidP="005E562D">
            <w:r w:rsidRPr="005E562D">
              <w:t>Data Type</w:t>
            </w:r>
          </w:p>
          <w:p w14:paraId="1C4FE398" w14:textId="77777777" w:rsidR="005E562D" w:rsidRPr="005E562D" w:rsidRDefault="005E562D" w:rsidP="005E562D">
            <w:r w:rsidRPr="005E562D">
              <w:t>Validation</w:t>
            </w:r>
          </w:p>
          <w:p w14:paraId="3FDAF704" w14:textId="77777777" w:rsidR="005E562D" w:rsidRPr="005E562D" w:rsidRDefault="005E562D" w:rsidP="005E562D">
            <w:r w:rsidRPr="005E562D">
              <w:t>Function</w:t>
            </w:r>
          </w:p>
          <w:p w14:paraId="4E432227" w14:textId="77777777" w:rsidR="005E562D" w:rsidRPr="005E562D" w:rsidRDefault="005E562D" w:rsidP="005E562D">
            <w:r w:rsidRPr="005E562D">
              <w:t>Formula</w:t>
            </w:r>
          </w:p>
          <w:p w14:paraId="008219DF" w14:textId="77777777" w:rsidR="005E562D" w:rsidRPr="005E562D" w:rsidRDefault="005E562D" w:rsidP="005E562D">
            <w:r w:rsidRPr="005E562D">
              <w:t>Expenditure</w:t>
            </w:r>
          </w:p>
          <w:p w14:paraId="0C9AEE84" w14:textId="560759DD" w:rsidR="00ED2711" w:rsidRDefault="005E562D" w:rsidP="00025E25">
            <w:r w:rsidRPr="005E562D">
              <w:t>Ascending</w:t>
            </w:r>
          </w:p>
        </w:tc>
        <w:tc>
          <w:tcPr>
            <w:tcW w:w="3539" w:type="dxa"/>
          </w:tcPr>
          <w:p w14:paraId="2F906541" w14:textId="77777777" w:rsidR="00520C94" w:rsidRPr="00520C94" w:rsidRDefault="00520C94" w:rsidP="00520C94">
            <w:r w:rsidRPr="00520C94">
              <w:t>HTML</w:t>
            </w:r>
          </w:p>
          <w:p w14:paraId="51893C8A" w14:textId="77777777" w:rsidR="00520C94" w:rsidRPr="00520C94" w:rsidRDefault="00520C94" w:rsidP="00520C94">
            <w:r w:rsidRPr="00520C94">
              <w:t>URL</w:t>
            </w:r>
          </w:p>
          <w:p w14:paraId="18E45061" w14:textId="77777777" w:rsidR="00520C94" w:rsidRPr="00520C94" w:rsidRDefault="00520C94" w:rsidP="00520C94">
            <w:r w:rsidRPr="00520C94">
              <w:t>Tag</w:t>
            </w:r>
          </w:p>
          <w:p w14:paraId="09EC4F57" w14:textId="77777777" w:rsidR="00520C94" w:rsidRPr="00520C94" w:rsidRDefault="00520C94" w:rsidP="00520C94">
            <w:r w:rsidRPr="00520C94">
              <w:t>Angle Brackets</w:t>
            </w:r>
          </w:p>
          <w:p w14:paraId="49AC75A0" w14:textId="77777777" w:rsidR="00520C94" w:rsidRPr="00520C94" w:rsidRDefault="00520C94" w:rsidP="00520C94">
            <w:r w:rsidRPr="00520C94">
              <w:t>Browser</w:t>
            </w:r>
          </w:p>
          <w:p w14:paraId="32170E03" w14:textId="77777777" w:rsidR="00520C94" w:rsidRPr="00520C94" w:rsidRDefault="00520C94" w:rsidP="00520C94">
            <w:r w:rsidRPr="00520C94">
              <w:t>Hexadecimal</w:t>
            </w:r>
          </w:p>
          <w:p w14:paraId="39815EE2" w14:textId="77777777" w:rsidR="00520C94" w:rsidRPr="00520C94" w:rsidRDefault="00520C94" w:rsidP="00520C94">
            <w:r w:rsidRPr="00520C94">
              <w:t>Header</w:t>
            </w:r>
          </w:p>
          <w:p w14:paraId="3321DD1E" w14:textId="77777777" w:rsidR="00520C94" w:rsidRPr="00520C94" w:rsidRDefault="00520C94" w:rsidP="00520C94">
            <w:r w:rsidRPr="00520C94">
              <w:t>Hyperlink</w:t>
            </w:r>
          </w:p>
          <w:p w14:paraId="352C99A5" w14:textId="77777777" w:rsidR="00520C94" w:rsidRPr="00520C94" w:rsidRDefault="00520C94" w:rsidP="00520C94">
            <w:r w:rsidRPr="00520C94">
              <w:t>Format</w:t>
            </w:r>
          </w:p>
          <w:p w14:paraId="708E81FD" w14:textId="7565DCAD" w:rsidR="00ED2711" w:rsidRDefault="00520C94" w:rsidP="00025E25">
            <w:r w:rsidRPr="00520C94">
              <w:t>Font</w:t>
            </w:r>
          </w:p>
        </w:tc>
        <w:tc>
          <w:tcPr>
            <w:tcW w:w="3119" w:type="dxa"/>
          </w:tcPr>
          <w:p w14:paraId="6E4084F6" w14:textId="77777777" w:rsidR="008C0BFD" w:rsidRPr="008C0BFD" w:rsidRDefault="008C0BFD" w:rsidP="008C0BFD">
            <w:r w:rsidRPr="008C0BFD">
              <w:t>DTP</w:t>
            </w:r>
          </w:p>
          <w:p w14:paraId="3C39D1A5" w14:textId="77777777" w:rsidR="008C0BFD" w:rsidRPr="008C0BFD" w:rsidRDefault="008C0BFD" w:rsidP="008C0BFD">
            <w:r w:rsidRPr="008C0BFD">
              <w:t>Publishing</w:t>
            </w:r>
          </w:p>
          <w:p w14:paraId="112C7F96" w14:textId="77777777" w:rsidR="008C0BFD" w:rsidRPr="008C0BFD" w:rsidRDefault="008C0BFD" w:rsidP="008C0BFD">
            <w:r w:rsidRPr="008C0BFD">
              <w:t>Flyer</w:t>
            </w:r>
          </w:p>
          <w:p w14:paraId="73274C65" w14:textId="77777777" w:rsidR="008C0BFD" w:rsidRPr="008C0BFD" w:rsidRDefault="008C0BFD" w:rsidP="008C0BFD">
            <w:r w:rsidRPr="008C0BFD">
              <w:t>White Space</w:t>
            </w:r>
          </w:p>
          <w:p w14:paraId="45AAB3A8" w14:textId="77777777" w:rsidR="008C0BFD" w:rsidRPr="008C0BFD" w:rsidRDefault="008C0BFD" w:rsidP="008C0BFD">
            <w:r w:rsidRPr="008C0BFD">
              <w:t>Loren Ipsum</w:t>
            </w:r>
          </w:p>
          <w:p w14:paraId="275DEC13" w14:textId="77777777" w:rsidR="008C0BFD" w:rsidRPr="008C0BFD" w:rsidRDefault="008C0BFD" w:rsidP="008C0BFD">
            <w:r w:rsidRPr="008C0BFD">
              <w:t>Copyright</w:t>
            </w:r>
          </w:p>
          <w:p w14:paraId="5936575D" w14:textId="77777777" w:rsidR="008C0BFD" w:rsidRPr="008C0BFD" w:rsidRDefault="008C0BFD" w:rsidP="008C0BFD">
            <w:r w:rsidRPr="008C0BFD">
              <w:t>Indent</w:t>
            </w:r>
          </w:p>
          <w:p w14:paraId="14C2690C" w14:textId="77777777" w:rsidR="008C0BFD" w:rsidRPr="008C0BFD" w:rsidRDefault="008C0BFD" w:rsidP="008C0BFD">
            <w:r w:rsidRPr="008C0BFD">
              <w:t>Tab</w:t>
            </w:r>
          </w:p>
          <w:p w14:paraId="0144B82C" w14:textId="77777777" w:rsidR="008C0BFD" w:rsidRPr="008C0BFD" w:rsidRDefault="008C0BFD" w:rsidP="008C0BFD">
            <w:r w:rsidRPr="008C0BFD">
              <w:t>Alignment</w:t>
            </w:r>
          </w:p>
          <w:p w14:paraId="74C020C6" w14:textId="705CBA93" w:rsidR="00ED2711" w:rsidRDefault="008C0BFD" w:rsidP="00025E25">
            <w:r w:rsidRPr="008C0BFD">
              <w:t>Justification</w:t>
            </w:r>
          </w:p>
        </w:tc>
      </w:tr>
      <w:tr w:rsidR="00ED2711" w14:paraId="481CF051" w14:textId="77777777" w:rsidTr="007A4AD0">
        <w:tc>
          <w:tcPr>
            <w:tcW w:w="1555" w:type="dxa"/>
          </w:tcPr>
          <w:p w14:paraId="32375EA7" w14:textId="77777777" w:rsidR="00ED2711" w:rsidRPr="003744B8" w:rsidRDefault="00ED2711" w:rsidP="00025E25">
            <w:pPr>
              <w:rPr>
                <w:b/>
              </w:rPr>
            </w:pPr>
            <w:r w:rsidRPr="003744B8">
              <w:rPr>
                <w:b/>
              </w:rPr>
              <w:t>Does the knowledge above marry up with KO? If not, what needs to be amended?</w:t>
            </w:r>
          </w:p>
        </w:tc>
        <w:tc>
          <w:tcPr>
            <w:tcW w:w="3265" w:type="dxa"/>
          </w:tcPr>
          <w:p w14:paraId="5261A0EC" w14:textId="77777777" w:rsidR="00ED2711" w:rsidRPr="00294E34" w:rsidRDefault="004371DD" w:rsidP="00025E25">
            <w:r w:rsidRPr="00294E34">
              <w:t xml:space="preserve">Yes. </w:t>
            </w:r>
          </w:p>
          <w:p w14:paraId="25DA187E" w14:textId="218BBBDF" w:rsidR="00294E34" w:rsidRPr="00294E34" w:rsidRDefault="00294E34" w:rsidP="00025E25">
            <w:r w:rsidRPr="00294E34">
              <w:t xml:space="preserve">There is </w:t>
            </w:r>
            <w:r>
              <w:t xml:space="preserve">Golden Terminology to support understanding the knowledge plus additional explanation. </w:t>
            </w:r>
          </w:p>
        </w:tc>
        <w:tc>
          <w:tcPr>
            <w:tcW w:w="3685" w:type="dxa"/>
          </w:tcPr>
          <w:p w14:paraId="554234EC" w14:textId="77777777" w:rsidR="00ED2711" w:rsidRDefault="004371DD" w:rsidP="00025E25">
            <w:pPr>
              <w:rPr>
                <w:color w:val="000000" w:themeColor="text1"/>
              </w:rPr>
            </w:pPr>
            <w:r w:rsidRPr="00294E34">
              <w:rPr>
                <w:color w:val="000000" w:themeColor="text1"/>
              </w:rPr>
              <w:t>Yes</w:t>
            </w:r>
            <w:r w:rsidR="00294E34">
              <w:rPr>
                <w:color w:val="000000" w:themeColor="text1"/>
              </w:rPr>
              <w:t>.</w:t>
            </w:r>
          </w:p>
          <w:p w14:paraId="20E06AD0" w14:textId="67F52097" w:rsidR="00294E34" w:rsidRPr="00294E34" w:rsidRDefault="00294E34" w:rsidP="00025E25">
            <w:pPr>
              <w:rPr>
                <w:color w:val="000000" w:themeColor="text1"/>
              </w:rPr>
            </w:pPr>
            <w:r w:rsidRPr="00294E34">
              <w:t xml:space="preserve">There is </w:t>
            </w:r>
            <w:r>
              <w:t>Golden Terminology to support understanding the knowledge plus additional explanation.</w:t>
            </w:r>
          </w:p>
        </w:tc>
        <w:tc>
          <w:tcPr>
            <w:tcW w:w="3539" w:type="dxa"/>
          </w:tcPr>
          <w:p w14:paraId="7E280F4F" w14:textId="77777777" w:rsidR="00294E34" w:rsidRDefault="00294E34" w:rsidP="00294E34">
            <w:pPr>
              <w:rPr>
                <w:color w:val="000000" w:themeColor="text1"/>
              </w:rPr>
            </w:pPr>
            <w:r w:rsidRPr="00294E34">
              <w:rPr>
                <w:color w:val="000000" w:themeColor="text1"/>
              </w:rPr>
              <w:t>Yes</w:t>
            </w:r>
            <w:r>
              <w:rPr>
                <w:color w:val="000000" w:themeColor="text1"/>
              </w:rPr>
              <w:t>.</w:t>
            </w:r>
          </w:p>
          <w:p w14:paraId="53284D26" w14:textId="61E04854" w:rsidR="00ED2711" w:rsidRPr="00294E34" w:rsidRDefault="00294E34" w:rsidP="00294E34">
            <w:pPr>
              <w:rPr>
                <w:color w:val="000000" w:themeColor="text1"/>
                <w:highlight w:val="white"/>
              </w:rPr>
            </w:pPr>
            <w:r w:rsidRPr="00294E34">
              <w:t xml:space="preserve">There is </w:t>
            </w:r>
            <w:r>
              <w:t>Golden Terminology to support understanding the knowledge plus additional explanation.</w:t>
            </w:r>
          </w:p>
        </w:tc>
        <w:tc>
          <w:tcPr>
            <w:tcW w:w="3119" w:type="dxa"/>
          </w:tcPr>
          <w:p w14:paraId="60162E48" w14:textId="77777777" w:rsidR="00294E34" w:rsidRDefault="00294E34" w:rsidP="00294E34">
            <w:pPr>
              <w:rPr>
                <w:color w:val="000000" w:themeColor="text1"/>
              </w:rPr>
            </w:pPr>
            <w:r w:rsidRPr="00294E34">
              <w:rPr>
                <w:color w:val="000000" w:themeColor="text1"/>
              </w:rPr>
              <w:t>Yes</w:t>
            </w:r>
            <w:r>
              <w:rPr>
                <w:color w:val="000000" w:themeColor="text1"/>
              </w:rPr>
              <w:t>.</w:t>
            </w:r>
          </w:p>
          <w:p w14:paraId="6DB15BD5" w14:textId="4DFA64C9" w:rsidR="00ED2711" w:rsidRPr="00294E34" w:rsidRDefault="00294E34" w:rsidP="00294E34">
            <w:pPr>
              <w:rPr>
                <w:color w:val="000000" w:themeColor="text1"/>
              </w:rPr>
            </w:pPr>
            <w:r w:rsidRPr="00294E34">
              <w:t xml:space="preserve">There is </w:t>
            </w:r>
            <w:r>
              <w:t>Golden Terminology to support understanding the knowledge plus additional explanation.</w:t>
            </w:r>
          </w:p>
        </w:tc>
      </w:tr>
      <w:tr w:rsidR="00ED2711" w14:paraId="416F9537" w14:textId="77777777" w:rsidTr="007A4AD0">
        <w:tc>
          <w:tcPr>
            <w:tcW w:w="1555" w:type="dxa"/>
          </w:tcPr>
          <w:p w14:paraId="193C29AC" w14:textId="77777777" w:rsidR="00ED2711" w:rsidRPr="003744B8" w:rsidRDefault="00ED2711" w:rsidP="00025E25">
            <w:pPr>
              <w:rPr>
                <w:b/>
              </w:rPr>
            </w:pPr>
            <w:r w:rsidRPr="003744B8">
              <w:rPr>
                <w:b/>
              </w:rPr>
              <w:t>How does this knowledge link to/build on prior knowledge?</w:t>
            </w:r>
          </w:p>
        </w:tc>
        <w:tc>
          <w:tcPr>
            <w:tcW w:w="3265" w:type="dxa"/>
          </w:tcPr>
          <w:p w14:paraId="34176195" w14:textId="256FED20" w:rsidR="00ED2711" w:rsidRDefault="00C41E48" w:rsidP="00025E25">
            <w:r>
              <w:t xml:space="preserve">Depends on KS2 knowledge. Utilising the KS2 National Curriculum documentation, this should build on prior knowledge but is dependent on the Primary School. </w:t>
            </w:r>
          </w:p>
        </w:tc>
        <w:tc>
          <w:tcPr>
            <w:tcW w:w="3685" w:type="dxa"/>
          </w:tcPr>
          <w:p w14:paraId="00077084" w14:textId="7DBA5704" w:rsidR="00ED2711" w:rsidRDefault="00C41E48" w:rsidP="00025E25">
            <w:r>
              <w:t>Depends on KS2 knowledge. Utilising the KS2 National Curriculum documentation, this should build on prior knowledge but is dependent on the Primary School.</w:t>
            </w:r>
          </w:p>
        </w:tc>
        <w:tc>
          <w:tcPr>
            <w:tcW w:w="3539" w:type="dxa"/>
          </w:tcPr>
          <w:p w14:paraId="29F5D4F0" w14:textId="36F7506E" w:rsidR="00ED2711" w:rsidRDefault="00C41E48" w:rsidP="00025E25">
            <w:r>
              <w:t>Depends on KS2 knowledge. Utilising the KS2 National Curriculum documentation, this should build on prior knowledge but is dependent on the Primary School.</w:t>
            </w:r>
          </w:p>
        </w:tc>
        <w:tc>
          <w:tcPr>
            <w:tcW w:w="3119" w:type="dxa"/>
          </w:tcPr>
          <w:p w14:paraId="528E8ACC" w14:textId="3AF4BA92" w:rsidR="00ED2711" w:rsidRDefault="00C41E48" w:rsidP="00025E25">
            <w:r>
              <w:t>Depends on KS2 knowledge. Utilising the KS2 National Curriculum documentation, this should build on prior knowledge but is dependent on the Primary School.</w:t>
            </w:r>
          </w:p>
        </w:tc>
      </w:tr>
      <w:tr w:rsidR="00ED2711" w14:paraId="43343CA9" w14:textId="77777777" w:rsidTr="007A4AD0">
        <w:tc>
          <w:tcPr>
            <w:tcW w:w="1555" w:type="dxa"/>
          </w:tcPr>
          <w:p w14:paraId="70BC4867" w14:textId="77777777" w:rsidR="00ED2711" w:rsidRPr="003744B8" w:rsidRDefault="00ED2711" w:rsidP="00025E25">
            <w:pPr>
              <w:rPr>
                <w:b/>
              </w:rPr>
            </w:pPr>
            <w:r w:rsidRPr="003744B8">
              <w:rPr>
                <w:b/>
              </w:rPr>
              <w:t>Is knowledge embedded consistently across the SOW?</w:t>
            </w:r>
          </w:p>
        </w:tc>
        <w:tc>
          <w:tcPr>
            <w:tcW w:w="3265" w:type="dxa"/>
          </w:tcPr>
          <w:p w14:paraId="02328711" w14:textId="1F8A13C6" w:rsidR="00ED2711" w:rsidRDefault="004371DD" w:rsidP="00025E25">
            <w:r>
              <w:t xml:space="preserve">Yes, see learner booklet and SOW/ Lesson PPT. </w:t>
            </w:r>
          </w:p>
        </w:tc>
        <w:tc>
          <w:tcPr>
            <w:tcW w:w="3685" w:type="dxa"/>
          </w:tcPr>
          <w:p w14:paraId="67743D2A" w14:textId="2F063871" w:rsidR="00ED2711" w:rsidRDefault="004371DD" w:rsidP="00025E25">
            <w:r>
              <w:t>Yes, see learner booklet and SOW/ Lesson PPT.</w:t>
            </w:r>
          </w:p>
        </w:tc>
        <w:tc>
          <w:tcPr>
            <w:tcW w:w="3539" w:type="dxa"/>
          </w:tcPr>
          <w:p w14:paraId="715B519E" w14:textId="1CB00AA3" w:rsidR="00ED2711" w:rsidRDefault="004371DD" w:rsidP="00025E25">
            <w:r>
              <w:t>Yes, see learner booklet and SOW/ Lesson PPT.</w:t>
            </w:r>
          </w:p>
        </w:tc>
        <w:tc>
          <w:tcPr>
            <w:tcW w:w="3119" w:type="dxa"/>
          </w:tcPr>
          <w:p w14:paraId="575717AD" w14:textId="2894E2E9" w:rsidR="00ED2711" w:rsidRDefault="004371DD" w:rsidP="00025E25">
            <w:r>
              <w:t>Yes, see learner booklet and SOW/ Lesson PPT.</w:t>
            </w:r>
          </w:p>
        </w:tc>
      </w:tr>
      <w:tr w:rsidR="00ED2711" w14:paraId="463AD2C3" w14:textId="77777777" w:rsidTr="007A4AD0">
        <w:tc>
          <w:tcPr>
            <w:tcW w:w="1555" w:type="dxa"/>
          </w:tcPr>
          <w:p w14:paraId="4608000D" w14:textId="77777777" w:rsidR="00ED2711" w:rsidRPr="003744B8" w:rsidRDefault="00ED2711" w:rsidP="00025E25">
            <w:pPr>
              <w:rPr>
                <w:b/>
              </w:rPr>
            </w:pPr>
            <w:r w:rsidRPr="003744B8">
              <w:rPr>
                <w:b/>
              </w:rPr>
              <w:t xml:space="preserve">Is all of the vocabulary embedded </w:t>
            </w:r>
            <w:r w:rsidRPr="003744B8">
              <w:rPr>
                <w:b/>
              </w:rPr>
              <w:lastRenderedPageBreak/>
              <w:t>throughout the SOW?</w:t>
            </w:r>
          </w:p>
        </w:tc>
        <w:tc>
          <w:tcPr>
            <w:tcW w:w="3265" w:type="dxa"/>
          </w:tcPr>
          <w:p w14:paraId="3BF6D8B3" w14:textId="7CBF95AB" w:rsidR="00ED2711" w:rsidRDefault="00431E15" w:rsidP="00025E25">
            <w:r>
              <w:lastRenderedPageBreak/>
              <w:t xml:space="preserve">Yes, in the learner booklet (Golden Terminology) and where appropriate in the lesson ppts </w:t>
            </w:r>
            <w:proofErr w:type="spellStart"/>
            <w:r>
              <w:t>inc</w:t>
            </w:r>
            <w:proofErr w:type="spellEnd"/>
            <w:r>
              <w:t xml:space="preserve"> etymology. </w:t>
            </w:r>
          </w:p>
        </w:tc>
        <w:tc>
          <w:tcPr>
            <w:tcW w:w="3685" w:type="dxa"/>
          </w:tcPr>
          <w:p w14:paraId="07E42D0A" w14:textId="500BEFFF" w:rsidR="00ED2711" w:rsidRDefault="00431E15" w:rsidP="00025E25">
            <w:r>
              <w:t xml:space="preserve">Yes, in the learner booklet (Golden Terminology) and where appropriate in the lesson ppts </w:t>
            </w:r>
            <w:proofErr w:type="spellStart"/>
            <w:r>
              <w:t>inc</w:t>
            </w:r>
            <w:proofErr w:type="spellEnd"/>
            <w:r>
              <w:t xml:space="preserve"> etymology.</w:t>
            </w:r>
          </w:p>
        </w:tc>
        <w:tc>
          <w:tcPr>
            <w:tcW w:w="3539" w:type="dxa"/>
          </w:tcPr>
          <w:p w14:paraId="42CA7B43" w14:textId="0FFAEF44" w:rsidR="00ED2711" w:rsidRDefault="00431E15" w:rsidP="00025E25">
            <w:r>
              <w:t xml:space="preserve">Yes, in the learner booklet (Golden Terminology) and where appropriate in the lesson ppts </w:t>
            </w:r>
            <w:proofErr w:type="spellStart"/>
            <w:r>
              <w:t>inc</w:t>
            </w:r>
            <w:proofErr w:type="spellEnd"/>
            <w:r>
              <w:t xml:space="preserve"> etymology.</w:t>
            </w:r>
          </w:p>
        </w:tc>
        <w:tc>
          <w:tcPr>
            <w:tcW w:w="3119" w:type="dxa"/>
          </w:tcPr>
          <w:p w14:paraId="77139B54" w14:textId="4BD55BCA" w:rsidR="00ED2711" w:rsidRDefault="00431E15" w:rsidP="00025E25">
            <w:r>
              <w:t xml:space="preserve">Yes, in the learner booklet (Golden Terminology) and where appropriate in the lesson ppts </w:t>
            </w:r>
            <w:proofErr w:type="spellStart"/>
            <w:r>
              <w:t>inc</w:t>
            </w:r>
            <w:proofErr w:type="spellEnd"/>
            <w:r>
              <w:t xml:space="preserve"> etymology.</w:t>
            </w:r>
          </w:p>
        </w:tc>
      </w:tr>
      <w:tr w:rsidR="00ED2711" w14:paraId="68A0B88A" w14:textId="77777777" w:rsidTr="007A4AD0">
        <w:tc>
          <w:tcPr>
            <w:tcW w:w="1555" w:type="dxa"/>
          </w:tcPr>
          <w:p w14:paraId="59B45662" w14:textId="77777777" w:rsidR="00ED2711" w:rsidRPr="003744B8" w:rsidRDefault="00ED2711" w:rsidP="00025E25">
            <w:pPr>
              <w:rPr>
                <w:b/>
              </w:rPr>
            </w:pPr>
            <w:r w:rsidRPr="003744B8">
              <w:rPr>
                <w:b/>
              </w:rPr>
              <w:t>What (if any) additional vocabulary is needed to access this SOW?</w:t>
            </w:r>
          </w:p>
        </w:tc>
        <w:tc>
          <w:tcPr>
            <w:tcW w:w="3265" w:type="dxa"/>
          </w:tcPr>
          <w:p w14:paraId="1073DBE1" w14:textId="77777777" w:rsidR="00ED2711" w:rsidRDefault="00B00BFF" w:rsidP="00025E25">
            <w:r>
              <w:t xml:space="preserve">Some Tier 2 vocabulary as well as basic Tier 3 vocabulary such as Copy &amp; Paste. </w:t>
            </w:r>
          </w:p>
          <w:p w14:paraId="386876EB" w14:textId="77777777" w:rsidR="007A60E6" w:rsidRDefault="007A60E6" w:rsidP="00025E25"/>
          <w:p w14:paraId="7662DBBE" w14:textId="612936E5" w:rsidR="007A60E6" w:rsidRDefault="007A60E6" w:rsidP="00025E25">
            <w:r>
              <w:t xml:space="preserve">Some mathematical terminology such as the accurate names of a range of polygons and angles. </w:t>
            </w:r>
          </w:p>
        </w:tc>
        <w:tc>
          <w:tcPr>
            <w:tcW w:w="3685" w:type="dxa"/>
          </w:tcPr>
          <w:p w14:paraId="3B47FC87" w14:textId="77777777" w:rsidR="00ED2711" w:rsidRDefault="00B00BFF" w:rsidP="00025E25">
            <w:r>
              <w:t>Some Tier 2 vocabulary as well as basic Tier 3 vocabulary such as Copy &amp; Paste.</w:t>
            </w:r>
          </w:p>
          <w:p w14:paraId="137C929F" w14:textId="77777777" w:rsidR="007A60E6" w:rsidRDefault="007A60E6" w:rsidP="00025E25"/>
          <w:p w14:paraId="499508AD" w14:textId="4E25E8C5" w:rsidR="007A60E6" w:rsidRDefault="007A60E6" w:rsidP="00025E25">
            <w:r>
              <w:t xml:space="preserve">Some mathematical terminology such as the accurate names of different charts and the terminology related to charts e.g. axis. </w:t>
            </w:r>
          </w:p>
        </w:tc>
        <w:tc>
          <w:tcPr>
            <w:tcW w:w="3539" w:type="dxa"/>
          </w:tcPr>
          <w:p w14:paraId="7DDA2FA0" w14:textId="754A6BA3" w:rsidR="00ED2711" w:rsidRDefault="00B00BFF" w:rsidP="00025E25">
            <w:r>
              <w:t>Some Tier 2 vocabulary as well as basic Tier 3 vocabulary such as Copy &amp; Paste.</w:t>
            </w:r>
          </w:p>
        </w:tc>
        <w:tc>
          <w:tcPr>
            <w:tcW w:w="3119" w:type="dxa"/>
          </w:tcPr>
          <w:p w14:paraId="3661FFD7" w14:textId="431042AD" w:rsidR="00ED2711" w:rsidRDefault="00B00BFF" w:rsidP="00025E25">
            <w:r>
              <w:t>Some Tier 2 vocabulary as well as basic Tier 3 vocabulary such as Copy &amp; Paste.</w:t>
            </w:r>
          </w:p>
        </w:tc>
      </w:tr>
      <w:tr w:rsidR="00ED2711" w14:paraId="4311E89D" w14:textId="77777777" w:rsidTr="007A4AD0">
        <w:tc>
          <w:tcPr>
            <w:tcW w:w="1555" w:type="dxa"/>
          </w:tcPr>
          <w:p w14:paraId="78D47360" w14:textId="77777777" w:rsidR="00ED2711" w:rsidRPr="003744B8" w:rsidRDefault="00ED2711" w:rsidP="00025E25">
            <w:pPr>
              <w:rPr>
                <w:b/>
              </w:rPr>
            </w:pPr>
            <w:r w:rsidRPr="003744B8">
              <w:rPr>
                <w:b/>
              </w:rPr>
              <w:t>What grammatical knowledge is required to access this SOW? Is this embedded across the SOW?</w:t>
            </w:r>
          </w:p>
        </w:tc>
        <w:tc>
          <w:tcPr>
            <w:tcW w:w="3265" w:type="dxa"/>
          </w:tcPr>
          <w:p w14:paraId="0872DE23" w14:textId="6615A884" w:rsidR="00ED2711" w:rsidRDefault="00B00BFF" w:rsidP="00025E25">
            <w:r>
              <w:t xml:space="preserve">Appropriate grammar to support the annotation and evaluation. Support is available within the lesson ppt. </w:t>
            </w:r>
          </w:p>
        </w:tc>
        <w:tc>
          <w:tcPr>
            <w:tcW w:w="3685" w:type="dxa"/>
          </w:tcPr>
          <w:p w14:paraId="63BC19D2" w14:textId="4421EE2C" w:rsidR="00ED2711" w:rsidRDefault="00B00BFF" w:rsidP="00025E25">
            <w:r>
              <w:t>Appropriate grammar to support the annotation and evaluation. Support is available within the lesson ppt.</w:t>
            </w:r>
          </w:p>
        </w:tc>
        <w:tc>
          <w:tcPr>
            <w:tcW w:w="3539" w:type="dxa"/>
          </w:tcPr>
          <w:p w14:paraId="7C746EFC" w14:textId="64BADC95" w:rsidR="00ED2711" w:rsidRDefault="00B00BFF" w:rsidP="00025E25">
            <w:r>
              <w:t>Appropriate grammar to support the annotation and evaluation. Support is available within the lesson ppt.</w:t>
            </w:r>
          </w:p>
        </w:tc>
        <w:tc>
          <w:tcPr>
            <w:tcW w:w="3119" w:type="dxa"/>
          </w:tcPr>
          <w:p w14:paraId="421BE44B" w14:textId="6FAD2EB8" w:rsidR="00ED2711" w:rsidRDefault="00B00BFF" w:rsidP="00025E25">
            <w:r>
              <w:t>Appropriate grammar to support the annotation and evaluation. Support is available within the lesson ppt.</w:t>
            </w:r>
          </w:p>
        </w:tc>
      </w:tr>
      <w:tr w:rsidR="00ED2711" w14:paraId="22941FBC" w14:textId="77777777" w:rsidTr="007A4AD0">
        <w:tc>
          <w:tcPr>
            <w:tcW w:w="1555" w:type="dxa"/>
          </w:tcPr>
          <w:p w14:paraId="2115A0EF" w14:textId="77777777" w:rsidR="00ED2711" w:rsidRPr="003744B8" w:rsidRDefault="00ED2711" w:rsidP="00025E25">
            <w:pPr>
              <w:rPr>
                <w:b/>
              </w:rPr>
            </w:pPr>
            <w:r w:rsidRPr="003744B8">
              <w:rPr>
                <w:b/>
              </w:rPr>
              <w:t>Does remembering the knowledge help students to develop the skill? If not, what is missing?</w:t>
            </w:r>
          </w:p>
        </w:tc>
        <w:tc>
          <w:tcPr>
            <w:tcW w:w="3265" w:type="dxa"/>
          </w:tcPr>
          <w:p w14:paraId="55CBB8C1" w14:textId="420B62A4" w:rsidR="00ED2711" w:rsidRDefault="00B00BFF" w:rsidP="00025E25">
            <w:r>
              <w:t>Initial familiarity and confidence with the software allows skills to develop.</w:t>
            </w:r>
          </w:p>
        </w:tc>
        <w:tc>
          <w:tcPr>
            <w:tcW w:w="3685" w:type="dxa"/>
          </w:tcPr>
          <w:p w14:paraId="037BAC58" w14:textId="49D40133" w:rsidR="00ED2711" w:rsidRDefault="00B00BFF" w:rsidP="00025E25">
            <w:r>
              <w:t>Initial familiarity and confidence with the software allows skills to develop.</w:t>
            </w:r>
          </w:p>
        </w:tc>
        <w:tc>
          <w:tcPr>
            <w:tcW w:w="3539" w:type="dxa"/>
          </w:tcPr>
          <w:p w14:paraId="1456184D" w14:textId="653ED046" w:rsidR="00ED2711" w:rsidRDefault="00B00BFF" w:rsidP="00025E25">
            <w:r>
              <w:t>Initial familiarity and confidence with the software allows skills to develop.</w:t>
            </w:r>
          </w:p>
        </w:tc>
        <w:tc>
          <w:tcPr>
            <w:tcW w:w="3119" w:type="dxa"/>
          </w:tcPr>
          <w:p w14:paraId="428FD2BB" w14:textId="35C909F6" w:rsidR="00ED2711" w:rsidRDefault="00B00BFF" w:rsidP="00025E25">
            <w:r>
              <w:t>Initial familiarity and confidence with the software allows skills to develop.</w:t>
            </w:r>
          </w:p>
        </w:tc>
      </w:tr>
    </w:tbl>
    <w:p w14:paraId="04A99CE9" w14:textId="279233EF" w:rsidR="00ED2711" w:rsidRDefault="00ED2711" w:rsidP="00ED2711">
      <w:pPr>
        <w:rPr>
          <w:b/>
          <w:u w:val="single"/>
        </w:rPr>
      </w:pPr>
    </w:p>
    <w:p w14:paraId="440790E5" w14:textId="714E7A34" w:rsidR="009B3D24" w:rsidRDefault="009B3D24" w:rsidP="00ED2711">
      <w:pPr>
        <w:rPr>
          <w:b/>
          <w:u w:val="single"/>
        </w:rPr>
      </w:pPr>
    </w:p>
    <w:p w14:paraId="6AB31500" w14:textId="7339816E" w:rsidR="009B3D24" w:rsidRDefault="009B3D24">
      <w:r>
        <w:br w:type="page"/>
      </w:r>
    </w:p>
    <w:p w14:paraId="00275067" w14:textId="77777777" w:rsidR="009B3D24" w:rsidRDefault="009B3D24" w:rsidP="00ED2711"/>
    <w:p w14:paraId="383DA64B" w14:textId="00E3566B" w:rsidR="00545A71" w:rsidRPr="009B3D24" w:rsidRDefault="009B3D24" w:rsidP="00ED2711">
      <w:pPr>
        <w:rPr>
          <w:b/>
        </w:rPr>
      </w:pPr>
      <w:r w:rsidRPr="009B3D24">
        <w:rPr>
          <w:b/>
        </w:rPr>
        <w:t>Year 8</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303"/>
        <w:gridCol w:w="2645"/>
        <w:gridCol w:w="3124"/>
        <w:gridCol w:w="3680"/>
      </w:tblGrid>
      <w:tr w:rsidR="009B3D24" w14:paraId="29F86BDC" w14:textId="77777777" w:rsidTr="001D28DC">
        <w:trPr>
          <w:tblHeader/>
        </w:trPr>
        <w:tc>
          <w:tcPr>
            <w:tcW w:w="1985" w:type="dxa"/>
            <w:tcBorders>
              <w:top w:val="nil"/>
              <w:left w:val="nil"/>
              <w:bottom w:val="single" w:sz="4" w:space="0" w:color="auto"/>
              <w:right w:val="single" w:sz="4" w:space="0" w:color="auto"/>
            </w:tcBorders>
          </w:tcPr>
          <w:p w14:paraId="685B5D70" w14:textId="77777777" w:rsidR="009B3D24" w:rsidRPr="003744B8" w:rsidRDefault="009B3D24" w:rsidP="00025E25">
            <w:pPr>
              <w:rPr>
                <w:b/>
              </w:rPr>
            </w:pPr>
          </w:p>
        </w:tc>
        <w:tc>
          <w:tcPr>
            <w:tcW w:w="33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1C8737" w14:textId="74DD5A18" w:rsidR="009B3D24" w:rsidRPr="003744B8" w:rsidRDefault="009B3D24" w:rsidP="00025E25">
            <w:pPr>
              <w:jc w:val="center"/>
              <w:rPr>
                <w:b/>
              </w:rPr>
            </w:pPr>
            <w:r>
              <w:rPr>
                <w:b/>
              </w:rPr>
              <w:t>Topic 1: Big Data</w:t>
            </w:r>
          </w:p>
        </w:tc>
        <w:tc>
          <w:tcPr>
            <w:tcW w:w="2645" w:type="dxa"/>
            <w:tcBorders>
              <w:left w:val="single" w:sz="4" w:space="0" w:color="auto"/>
            </w:tcBorders>
            <w:shd w:val="clear" w:color="auto" w:fill="D0CECE" w:themeFill="background2" w:themeFillShade="E6"/>
            <w:vAlign w:val="center"/>
          </w:tcPr>
          <w:p w14:paraId="257C0BF8" w14:textId="62686231" w:rsidR="009B3D24" w:rsidRPr="003744B8" w:rsidRDefault="009B3D24" w:rsidP="00025E25">
            <w:pPr>
              <w:jc w:val="center"/>
              <w:rPr>
                <w:b/>
              </w:rPr>
            </w:pPr>
            <w:r>
              <w:rPr>
                <w:b/>
              </w:rPr>
              <w:t>Topic 2: Animation</w:t>
            </w:r>
          </w:p>
        </w:tc>
        <w:tc>
          <w:tcPr>
            <w:tcW w:w="3124" w:type="dxa"/>
            <w:shd w:val="clear" w:color="auto" w:fill="D0CECE" w:themeFill="background2" w:themeFillShade="E6"/>
            <w:vAlign w:val="center"/>
          </w:tcPr>
          <w:p w14:paraId="22E3EB68" w14:textId="741FBB6B" w:rsidR="009B3D24" w:rsidRPr="003744B8" w:rsidRDefault="009B3D24" w:rsidP="00025E25">
            <w:pPr>
              <w:jc w:val="center"/>
              <w:rPr>
                <w:b/>
              </w:rPr>
            </w:pPr>
            <w:r>
              <w:rPr>
                <w:b/>
              </w:rPr>
              <w:t>Topic 3: Databases</w:t>
            </w:r>
          </w:p>
        </w:tc>
        <w:tc>
          <w:tcPr>
            <w:tcW w:w="3680" w:type="dxa"/>
            <w:shd w:val="clear" w:color="auto" w:fill="D0CECE" w:themeFill="background2" w:themeFillShade="E6"/>
            <w:vAlign w:val="center"/>
          </w:tcPr>
          <w:p w14:paraId="1CCAC51B" w14:textId="439F3846" w:rsidR="009B3D24" w:rsidRPr="003744B8" w:rsidRDefault="009B3D24" w:rsidP="00025E25">
            <w:pPr>
              <w:jc w:val="center"/>
              <w:rPr>
                <w:b/>
              </w:rPr>
            </w:pPr>
            <w:r>
              <w:rPr>
                <w:b/>
              </w:rPr>
              <w:t>Topic 4: Ethics</w:t>
            </w:r>
          </w:p>
        </w:tc>
      </w:tr>
      <w:tr w:rsidR="009B3D24" w14:paraId="56124816" w14:textId="77777777" w:rsidTr="001D28DC">
        <w:tc>
          <w:tcPr>
            <w:tcW w:w="1985" w:type="dxa"/>
            <w:tcBorders>
              <w:top w:val="single" w:sz="4" w:space="0" w:color="auto"/>
              <w:left w:val="single" w:sz="4" w:space="0" w:color="auto"/>
              <w:bottom w:val="single" w:sz="4" w:space="0" w:color="auto"/>
              <w:right w:val="single" w:sz="4" w:space="0" w:color="auto"/>
            </w:tcBorders>
          </w:tcPr>
          <w:p w14:paraId="3A4EA29A" w14:textId="77777777" w:rsidR="009B3D24" w:rsidRPr="003744B8" w:rsidRDefault="009B3D24" w:rsidP="00025E25">
            <w:pPr>
              <w:rPr>
                <w:b/>
              </w:rPr>
            </w:pPr>
            <w:r w:rsidRPr="003744B8">
              <w:rPr>
                <w:b/>
              </w:rPr>
              <w:t>Knowledge</w:t>
            </w:r>
          </w:p>
        </w:tc>
        <w:tc>
          <w:tcPr>
            <w:tcW w:w="3303" w:type="dxa"/>
            <w:tcBorders>
              <w:top w:val="single" w:sz="4" w:space="0" w:color="auto"/>
              <w:left w:val="single" w:sz="4" w:space="0" w:color="auto"/>
            </w:tcBorders>
          </w:tcPr>
          <w:p w14:paraId="4D838896" w14:textId="77777777" w:rsidR="005E562D" w:rsidRPr="005E562D" w:rsidRDefault="005E562D" w:rsidP="005E562D">
            <w:pPr>
              <w:pBdr>
                <w:top w:val="nil"/>
                <w:left w:val="nil"/>
                <w:bottom w:val="nil"/>
                <w:right w:val="nil"/>
                <w:between w:val="nil"/>
              </w:pBdr>
            </w:pPr>
            <w:r w:rsidRPr="005E562D">
              <w:t xml:space="preserve">Define the term “Data”. </w:t>
            </w:r>
          </w:p>
          <w:p w14:paraId="4A1BC420" w14:textId="77777777" w:rsidR="005E562D" w:rsidRPr="005E562D" w:rsidRDefault="005E562D" w:rsidP="005E562D">
            <w:pPr>
              <w:pBdr>
                <w:top w:val="nil"/>
                <w:left w:val="nil"/>
                <w:bottom w:val="nil"/>
                <w:right w:val="nil"/>
                <w:between w:val="nil"/>
              </w:pBdr>
            </w:pPr>
            <w:r w:rsidRPr="005E562D">
              <w:t xml:space="preserve">Define the term “Information”. </w:t>
            </w:r>
          </w:p>
          <w:p w14:paraId="263FCD1A" w14:textId="77777777" w:rsidR="005E562D" w:rsidRPr="005E562D" w:rsidRDefault="005E562D" w:rsidP="005E562D">
            <w:pPr>
              <w:pBdr>
                <w:top w:val="nil"/>
                <w:left w:val="nil"/>
                <w:bottom w:val="nil"/>
                <w:right w:val="nil"/>
                <w:between w:val="nil"/>
              </w:pBdr>
            </w:pPr>
            <w:r w:rsidRPr="005E562D">
              <w:t xml:space="preserve">Define the term “Big Data”. </w:t>
            </w:r>
          </w:p>
          <w:p w14:paraId="78AC313D" w14:textId="77777777" w:rsidR="005E562D" w:rsidRPr="005E562D" w:rsidRDefault="005E562D" w:rsidP="005E562D">
            <w:pPr>
              <w:pBdr>
                <w:top w:val="nil"/>
                <w:left w:val="nil"/>
                <w:bottom w:val="nil"/>
                <w:right w:val="nil"/>
                <w:between w:val="nil"/>
              </w:pBdr>
            </w:pPr>
            <w:r w:rsidRPr="005E562D">
              <w:t>How Data can be turned into Information.</w:t>
            </w:r>
          </w:p>
          <w:p w14:paraId="00E9E65A" w14:textId="77777777" w:rsidR="005E562D" w:rsidRPr="005E562D" w:rsidRDefault="005E562D" w:rsidP="005E562D">
            <w:pPr>
              <w:pBdr>
                <w:top w:val="nil"/>
                <w:left w:val="nil"/>
                <w:bottom w:val="nil"/>
                <w:right w:val="nil"/>
                <w:between w:val="nil"/>
              </w:pBdr>
            </w:pPr>
            <w:r w:rsidRPr="005E562D">
              <w:t>How Big Data is used in society using relevant examples.</w:t>
            </w:r>
          </w:p>
          <w:p w14:paraId="69EDCC44" w14:textId="77777777" w:rsidR="009B3D24" w:rsidRDefault="005E562D" w:rsidP="005E562D">
            <w:pPr>
              <w:pBdr>
                <w:top w:val="nil"/>
                <w:left w:val="nil"/>
                <w:bottom w:val="nil"/>
                <w:right w:val="nil"/>
                <w:between w:val="nil"/>
              </w:pBdr>
            </w:pPr>
            <w:r w:rsidRPr="005E562D">
              <w:t>The different types of questions that can be used in a questionnaire.</w:t>
            </w:r>
          </w:p>
          <w:p w14:paraId="513AD83D" w14:textId="77777777" w:rsidR="00357524" w:rsidRDefault="00357524" w:rsidP="005E562D">
            <w:pPr>
              <w:pBdr>
                <w:top w:val="nil"/>
                <w:left w:val="nil"/>
                <w:bottom w:val="nil"/>
                <w:right w:val="nil"/>
                <w:between w:val="nil"/>
              </w:pBdr>
            </w:pPr>
            <w:r>
              <w:t>Describe the use of questionnaires, email, sensors, interviews, consumer panels, &amp; loyalty schemes to collect data including the advantages &amp; disadvantages of each one.</w:t>
            </w:r>
          </w:p>
          <w:p w14:paraId="2B429D4A" w14:textId="77777777" w:rsidR="00357524" w:rsidRDefault="00357524" w:rsidP="005E562D">
            <w:pPr>
              <w:pBdr>
                <w:top w:val="nil"/>
                <w:left w:val="nil"/>
                <w:bottom w:val="nil"/>
                <w:right w:val="nil"/>
                <w:between w:val="nil"/>
              </w:pBdr>
            </w:pPr>
            <w:r>
              <w:t xml:space="preserve">Describe the use of barcode readers, QR codes, wearable technology. </w:t>
            </w:r>
          </w:p>
          <w:p w14:paraId="75C0B2F4" w14:textId="018CC819" w:rsidR="00357524" w:rsidRDefault="00357524" w:rsidP="005E562D">
            <w:pPr>
              <w:pBdr>
                <w:top w:val="nil"/>
                <w:left w:val="nil"/>
                <w:bottom w:val="nil"/>
                <w:right w:val="nil"/>
                <w:between w:val="nil"/>
              </w:pBdr>
            </w:pPr>
            <w:r>
              <w:t>Explain how the data can be stored using the cloud or with physical devices.</w:t>
            </w:r>
          </w:p>
        </w:tc>
        <w:tc>
          <w:tcPr>
            <w:tcW w:w="2645" w:type="dxa"/>
          </w:tcPr>
          <w:p w14:paraId="5D3CD4CB" w14:textId="6B3D7CF0" w:rsidR="00357524" w:rsidRPr="00B16318" w:rsidRDefault="00B16318" w:rsidP="00B16318">
            <w:r w:rsidRPr="00B16318">
              <w:t>How an animation is made of keyframes.</w:t>
            </w:r>
          </w:p>
          <w:p w14:paraId="4B640666" w14:textId="77777777" w:rsidR="00B16318" w:rsidRPr="00B16318" w:rsidRDefault="00B16318" w:rsidP="00B16318">
            <w:r w:rsidRPr="00B16318">
              <w:t xml:space="preserve">How frames are combined using a process called tweening. </w:t>
            </w:r>
          </w:p>
          <w:p w14:paraId="57564162" w14:textId="77777777" w:rsidR="00B16318" w:rsidRPr="00B16318" w:rsidRDefault="00B16318" w:rsidP="00B16318">
            <w:r w:rsidRPr="00B16318">
              <w:t xml:space="preserve">The advantages of using computerised animation. </w:t>
            </w:r>
          </w:p>
          <w:p w14:paraId="23172DA3" w14:textId="77777777" w:rsidR="00B16318" w:rsidRPr="00B16318" w:rsidRDefault="00B16318" w:rsidP="00B16318">
            <w:r w:rsidRPr="00B16318">
              <w:t xml:space="preserve">The disadvantage of using computerised animation. </w:t>
            </w:r>
          </w:p>
          <w:p w14:paraId="7C9E1FA4" w14:textId="4B3E824F" w:rsidR="009B3D24" w:rsidRPr="00B16318" w:rsidRDefault="00B16318" w:rsidP="00B16318">
            <w:r w:rsidRPr="00B16318">
              <w:t>How to use and apply a range of tools in Blender.</w:t>
            </w:r>
          </w:p>
        </w:tc>
        <w:tc>
          <w:tcPr>
            <w:tcW w:w="3124" w:type="dxa"/>
          </w:tcPr>
          <w:p w14:paraId="3BAA71AC" w14:textId="77777777" w:rsidR="001D28DC" w:rsidRPr="001D28DC" w:rsidRDefault="001D28DC" w:rsidP="001D28DC">
            <w:r w:rsidRPr="001D28DC">
              <w:t xml:space="preserve">Describe the components of a database, e.g. records and fields.  </w:t>
            </w:r>
          </w:p>
          <w:p w14:paraId="14D7A3A9" w14:textId="77777777" w:rsidR="001D28DC" w:rsidRPr="001D28DC" w:rsidRDefault="001D28DC" w:rsidP="001D28DC">
            <w:r w:rsidRPr="001D28DC">
              <w:t xml:space="preserve">The definition of a database. </w:t>
            </w:r>
          </w:p>
          <w:p w14:paraId="2FAE4B82" w14:textId="77777777" w:rsidR="001D28DC" w:rsidRPr="001D28DC" w:rsidRDefault="001D28DC" w:rsidP="001D28DC">
            <w:r w:rsidRPr="001D28DC">
              <w:t xml:space="preserve">The advantages and disadvantages of using a database. </w:t>
            </w:r>
          </w:p>
          <w:p w14:paraId="4C938E25" w14:textId="77777777" w:rsidR="001D28DC" w:rsidRPr="001D28DC" w:rsidRDefault="001D28DC" w:rsidP="001D28DC">
            <w:r w:rsidRPr="001D28DC">
              <w:t xml:space="preserve">The role of a primary key. </w:t>
            </w:r>
          </w:p>
          <w:p w14:paraId="47C008D9" w14:textId="77777777" w:rsidR="009B3D24" w:rsidRDefault="001D28DC" w:rsidP="00025E25">
            <w:r w:rsidRPr="001D28DC">
              <w:t xml:space="preserve">The difference between a flat-file database and a relational database. </w:t>
            </w:r>
          </w:p>
          <w:p w14:paraId="42817CE2" w14:textId="77777777" w:rsidR="00357524" w:rsidRDefault="00357524" w:rsidP="00025E25">
            <w:r>
              <w:t>E</w:t>
            </w:r>
            <w:r w:rsidRPr="002A0017">
              <w:t>xplain how queries are used to search databases</w:t>
            </w:r>
            <w:r>
              <w:t>.</w:t>
            </w:r>
          </w:p>
          <w:p w14:paraId="5930D116" w14:textId="1F647AEF" w:rsidR="00357524" w:rsidRDefault="00357524" w:rsidP="00025E25">
            <w:r>
              <w:t>E</w:t>
            </w:r>
            <w:r w:rsidRPr="002A0017">
              <w:t>xplain the advantages of reports in displaying information</w:t>
            </w:r>
          </w:p>
        </w:tc>
        <w:tc>
          <w:tcPr>
            <w:tcW w:w="3680" w:type="dxa"/>
          </w:tcPr>
          <w:p w14:paraId="22BE8B35" w14:textId="77777777" w:rsidR="006A5F2F" w:rsidRPr="006A5F2F" w:rsidRDefault="006A5F2F" w:rsidP="006A5F2F">
            <w:pPr>
              <w:jc w:val="both"/>
            </w:pPr>
            <w:r w:rsidRPr="006A5F2F">
              <w:t xml:space="preserve">What GDPR is and how it protects our data. </w:t>
            </w:r>
          </w:p>
          <w:p w14:paraId="02EF2741" w14:textId="77777777" w:rsidR="006A5F2F" w:rsidRPr="006A5F2F" w:rsidRDefault="006A5F2F" w:rsidP="006A5F2F">
            <w:pPr>
              <w:jc w:val="both"/>
            </w:pPr>
            <w:r w:rsidRPr="006A5F2F">
              <w:t xml:space="preserve">What the Computer Misuse Act covers. </w:t>
            </w:r>
          </w:p>
          <w:p w14:paraId="2BC1A887" w14:textId="77777777" w:rsidR="006A5F2F" w:rsidRPr="006A5F2F" w:rsidRDefault="006A5F2F" w:rsidP="006A5F2F">
            <w:pPr>
              <w:jc w:val="both"/>
            </w:pPr>
            <w:r w:rsidRPr="006A5F2F">
              <w:t xml:space="preserve">What a digital footprint is and the privacy of our information. </w:t>
            </w:r>
          </w:p>
          <w:p w14:paraId="3F6B1A90" w14:textId="77777777" w:rsidR="006A5F2F" w:rsidRPr="006A5F2F" w:rsidRDefault="006A5F2F" w:rsidP="006A5F2F">
            <w:pPr>
              <w:jc w:val="both"/>
            </w:pPr>
            <w:r w:rsidRPr="006A5F2F">
              <w:t xml:space="preserve">How technology can affect our wellbeing. </w:t>
            </w:r>
          </w:p>
          <w:p w14:paraId="0AE6D6CA" w14:textId="77777777" w:rsidR="006A5F2F" w:rsidRPr="006A5F2F" w:rsidRDefault="006A5F2F" w:rsidP="006A5F2F">
            <w:pPr>
              <w:jc w:val="both"/>
            </w:pPr>
            <w:r w:rsidRPr="006A5F2F">
              <w:t>How technology can impact our culture.</w:t>
            </w:r>
          </w:p>
          <w:p w14:paraId="40D2123B" w14:textId="3F14010C" w:rsidR="009B3D24" w:rsidRDefault="006A5F2F" w:rsidP="006A5F2F">
            <w:pPr>
              <w:jc w:val="both"/>
            </w:pPr>
            <w:r w:rsidRPr="006A5F2F">
              <w:t xml:space="preserve">How technology can change the way we work. </w:t>
            </w:r>
          </w:p>
        </w:tc>
      </w:tr>
      <w:tr w:rsidR="009B3D24" w14:paraId="2DFE0C7F" w14:textId="77777777" w:rsidTr="001D28DC">
        <w:tc>
          <w:tcPr>
            <w:tcW w:w="1985" w:type="dxa"/>
            <w:tcBorders>
              <w:top w:val="single" w:sz="4" w:space="0" w:color="auto"/>
            </w:tcBorders>
          </w:tcPr>
          <w:p w14:paraId="166447FD" w14:textId="77777777" w:rsidR="009B3D24" w:rsidRPr="003744B8" w:rsidRDefault="009B3D24" w:rsidP="00025E25">
            <w:pPr>
              <w:rPr>
                <w:b/>
              </w:rPr>
            </w:pPr>
            <w:r w:rsidRPr="003744B8">
              <w:rPr>
                <w:b/>
              </w:rPr>
              <w:t xml:space="preserve">Skills </w:t>
            </w:r>
          </w:p>
        </w:tc>
        <w:tc>
          <w:tcPr>
            <w:tcW w:w="3303" w:type="dxa"/>
          </w:tcPr>
          <w:p w14:paraId="15973A75" w14:textId="77777777" w:rsidR="005E562D" w:rsidRPr="005E562D" w:rsidRDefault="005E562D" w:rsidP="005E562D">
            <w:pPr>
              <w:pBdr>
                <w:top w:val="nil"/>
                <w:left w:val="nil"/>
                <w:bottom w:val="nil"/>
                <w:right w:val="nil"/>
                <w:between w:val="nil"/>
              </w:pBdr>
              <w:rPr>
                <w:color w:val="000000"/>
                <w:szCs w:val="20"/>
              </w:rPr>
            </w:pPr>
            <w:r w:rsidRPr="005E562D">
              <w:rPr>
                <w:color w:val="000000"/>
                <w:szCs w:val="20"/>
              </w:rPr>
              <w:t xml:space="preserve">Create a suitable questionnaire using a range of question types. </w:t>
            </w:r>
          </w:p>
          <w:p w14:paraId="202A8024" w14:textId="65AA6881" w:rsidR="009B3D24" w:rsidRDefault="005E562D" w:rsidP="005E562D">
            <w:pPr>
              <w:pBdr>
                <w:top w:val="nil"/>
                <w:left w:val="nil"/>
                <w:bottom w:val="nil"/>
                <w:right w:val="nil"/>
                <w:between w:val="nil"/>
              </w:pBdr>
              <w:rPr>
                <w:color w:val="000000"/>
                <w:sz w:val="20"/>
                <w:szCs w:val="20"/>
              </w:rPr>
            </w:pPr>
            <w:r w:rsidRPr="005E562D">
              <w:rPr>
                <w:color w:val="000000"/>
                <w:szCs w:val="20"/>
              </w:rPr>
              <w:t>Analyse the results of a questionnaire describing any potential issues.</w:t>
            </w:r>
          </w:p>
        </w:tc>
        <w:tc>
          <w:tcPr>
            <w:tcW w:w="2645" w:type="dxa"/>
          </w:tcPr>
          <w:p w14:paraId="6AEF3323" w14:textId="07AB0FC4" w:rsidR="00B16318" w:rsidRPr="00B16318" w:rsidRDefault="00B16318" w:rsidP="00B16318">
            <w:r w:rsidRPr="00B16318">
              <w:t xml:space="preserve">Insert basic shapes and move then on the x, y and z axis. </w:t>
            </w:r>
          </w:p>
          <w:p w14:paraId="7589C46A" w14:textId="77777777" w:rsidR="00B16318" w:rsidRPr="00B16318" w:rsidRDefault="00B16318" w:rsidP="00B16318">
            <w:r w:rsidRPr="00B16318">
              <w:t xml:space="preserve">Apply colour and textures to shapes. </w:t>
            </w:r>
          </w:p>
          <w:p w14:paraId="41411CB4" w14:textId="77777777" w:rsidR="00B16318" w:rsidRPr="00B16318" w:rsidRDefault="00B16318" w:rsidP="00B16318">
            <w:r w:rsidRPr="00B16318">
              <w:t>Manipulate basic shapes to create an animation for a given purpose.</w:t>
            </w:r>
          </w:p>
          <w:p w14:paraId="1982A6A5" w14:textId="4C30C8A7" w:rsidR="009B3D24" w:rsidRDefault="00B16318" w:rsidP="00025E25">
            <w:r w:rsidRPr="00B16318">
              <w:t xml:space="preserve">Insert appropriate frames and edit the tween. </w:t>
            </w:r>
          </w:p>
        </w:tc>
        <w:tc>
          <w:tcPr>
            <w:tcW w:w="3124" w:type="dxa"/>
          </w:tcPr>
          <w:p w14:paraId="38CCA26B" w14:textId="77777777" w:rsidR="001D28DC" w:rsidRPr="001D28DC" w:rsidRDefault="001D28DC" w:rsidP="001D28DC">
            <w:r w:rsidRPr="001D28DC">
              <w:t>Set up a database on my own.</w:t>
            </w:r>
          </w:p>
          <w:p w14:paraId="1D7FAE8D" w14:textId="77777777" w:rsidR="001D28DC" w:rsidRPr="001D28DC" w:rsidRDefault="001D28DC" w:rsidP="001D28DC">
            <w:r w:rsidRPr="001D28DC">
              <w:t>Select appropriate options or can manually create objects such as tables, queries and reports.</w:t>
            </w:r>
          </w:p>
          <w:p w14:paraId="46581C3B" w14:textId="77777777" w:rsidR="001D28DC" w:rsidRPr="001D28DC" w:rsidRDefault="001D28DC" w:rsidP="001D28DC">
            <w:r w:rsidRPr="001D28DC">
              <w:t>Use keywords effectively to search the database including multiple criteria queries.</w:t>
            </w:r>
          </w:p>
          <w:p w14:paraId="3D3FE870" w14:textId="77777777" w:rsidR="001D28DC" w:rsidRPr="001D28DC" w:rsidRDefault="001D28DC" w:rsidP="001D28DC">
            <w:r w:rsidRPr="001D28DC">
              <w:t xml:space="preserve">Allocate a field to be the primary key. </w:t>
            </w:r>
          </w:p>
          <w:p w14:paraId="443FB8F2" w14:textId="6004551A" w:rsidR="009B3D24" w:rsidRDefault="001D28DC" w:rsidP="00025E25">
            <w:r w:rsidRPr="001D28DC">
              <w:lastRenderedPageBreak/>
              <w:t xml:space="preserve">Allocate appropriate datatypes to the fields. </w:t>
            </w:r>
          </w:p>
        </w:tc>
        <w:tc>
          <w:tcPr>
            <w:tcW w:w="3680" w:type="dxa"/>
          </w:tcPr>
          <w:p w14:paraId="44CCD9C4" w14:textId="77777777" w:rsidR="006A5F2F" w:rsidRPr="006A5F2F" w:rsidRDefault="006A5F2F" w:rsidP="006A5F2F">
            <w:r w:rsidRPr="006A5F2F">
              <w:lastRenderedPageBreak/>
              <w:t>Create a simple site using the tools available.</w:t>
            </w:r>
          </w:p>
          <w:p w14:paraId="01CAFF6F" w14:textId="77777777" w:rsidR="006A5F2F" w:rsidRPr="006A5F2F" w:rsidRDefault="006A5F2F" w:rsidP="006A5F2F">
            <w:r w:rsidRPr="006A5F2F">
              <w:t xml:space="preserve">Insert text, videos and images with a clear layout to meet the criteria. </w:t>
            </w:r>
          </w:p>
          <w:p w14:paraId="63B606E2" w14:textId="77777777" w:rsidR="006A5F2F" w:rsidRPr="006A5F2F" w:rsidRDefault="006A5F2F" w:rsidP="006A5F2F">
            <w:r w:rsidRPr="006A5F2F">
              <w:t xml:space="preserve">Create links to pages so that the viewer can easily navigate the site. </w:t>
            </w:r>
          </w:p>
          <w:p w14:paraId="5BA6EDCF" w14:textId="77777777" w:rsidR="009B3D24" w:rsidRDefault="009B3D24" w:rsidP="00025E25"/>
        </w:tc>
      </w:tr>
      <w:tr w:rsidR="009B3D24" w14:paraId="197B4B64" w14:textId="77777777" w:rsidTr="001D28DC">
        <w:tc>
          <w:tcPr>
            <w:tcW w:w="1985" w:type="dxa"/>
          </w:tcPr>
          <w:p w14:paraId="06322601" w14:textId="77777777" w:rsidR="009B3D24" w:rsidRPr="003744B8" w:rsidRDefault="009B3D24" w:rsidP="00025E25">
            <w:pPr>
              <w:rPr>
                <w:b/>
              </w:rPr>
            </w:pPr>
            <w:r w:rsidRPr="003744B8">
              <w:rPr>
                <w:b/>
              </w:rPr>
              <w:t>Vocabulary</w:t>
            </w:r>
          </w:p>
        </w:tc>
        <w:tc>
          <w:tcPr>
            <w:tcW w:w="3303" w:type="dxa"/>
          </w:tcPr>
          <w:p w14:paraId="651B5F2C" w14:textId="77777777" w:rsidR="005E562D" w:rsidRPr="005E562D" w:rsidRDefault="005E562D" w:rsidP="005E562D">
            <w:pPr>
              <w:rPr>
                <w:szCs w:val="20"/>
              </w:rPr>
            </w:pPr>
            <w:r w:rsidRPr="005E562D">
              <w:rPr>
                <w:szCs w:val="20"/>
              </w:rPr>
              <w:t>Data</w:t>
            </w:r>
          </w:p>
          <w:p w14:paraId="661F15F1" w14:textId="77777777" w:rsidR="005E562D" w:rsidRPr="005E562D" w:rsidRDefault="005E562D" w:rsidP="005E562D">
            <w:pPr>
              <w:rPr>
                <w:szCs w:val="20"/>
              </w:rPr>
            </w:pPr>
            <w:r w:rsidRPr="005E562D">
              <w:rPr>
                <w:szCs w:val="20"/>
              </w:rPr>
              <w:t>Information</w:t>
            </w:r>
          </w:p>
          <w:p w14:paraId="51999B29" w14:textId="77777777" w:rsidR="005E562D" w:rsidRPr="005E562D" w:rsidRDefault="005E562D" w:rsidP="005E562D">
            <w:pPr>
              <w:rPr>
                <w:szCs w:val="20"/>
              </w:rPr>
            </w:pPr>
            <w:r w:rsidRPr="005E562D">
              <w:rPr>
                <w:szCs w:val="20"/>
              </w:rPr>
              <w:t>Data Type</w:t>
            </w:r>
          </w:p>
          <w:p w14:paraId="0CE26138" w14:textId="77777777" w:rsidR="005E562D" w:rsidRPr="005E562D" w:rsidRDefault="005E562D" w:rsidP="005E562D">
            <w:pPr>
              <w:rPr>
                <w:szCs w:val="20"/>
              </w:rPr>
            </w:pPr>
            <w:r w:rsidRPr="005E562D">
              <w:rPr>
                <w:szCs w:val="20"/>
              </w:rPr>
              <w:t>Internet of Things</w:t>
            </w:r>
          </w:p>
          <w:p w14:paraId="63B85558" w14:textId="77777777" w:rsidR="005E562D" w:rsidRPr="005E562D" w:rsidRDefault="005E562D" w:rsidP="005E562D">
            <w:pPr>
              <w:rPr>
                <w:szCs w:val="20"/>
              </w:rPr>
            </w:pPr>
            <w:r w:rsidRPr="005E562D">
              <w:rPr>
                <w:szCs w:val="20"/>
              </w:rPr>
              <w:t>Questionnaire</w:t>
            </w:r>
          </w:p>
          <w:p w14:paraId="2920EDE2" w14:textId="77777777" w:rsidR="005E562D" w:rsidRPr="005E562D" w:rsidRDefault="005E562D" w:rsidP="005E562D">
            <w:pPr>
              <w:rPr>
                <w:szCs w:val="20"/>
              </w:rPr>
            </w:pPr>
            <w:r w:rsidRPr="005E562D">
              <w:rPr>
                <w:szCs w:val="20"/>
              </w:rPr>
              <w:t>Primary Research</w:t>
            </w:r>
          </w:p>
          <w:p w14:paraId="6F52B9EF" w14:textId="77777777" w:rsidR="005E562D" w:rsidRPr="005E562D" w:rsidRDefault="005E562D" w:rsidP="005E562D">
            <w:pPr>
              <w:rPr>
                <w:szCs w:val="20"/>
              </w:rPr>
            </w:pPr>
            <w:r w:rsidRPr="005E562D">
              <w:rPr>
                <w:szCs w:val="20"/>
              </w:rPr>
              <w:t>Secondary Research</w:t>
            </w:r>
          </w:p>
          <w:p w14:paraId="53B406ED" w14:textId="77777777" w:rsidR="005E562D" w:rsidRPr="005E562D" w:rsidRDefault="005E562D" w:rsidP="005E562D">
            <w:pPr>
              <w:rPr>
                <w:szCs w:val="20"/>
              </w:rPr>
            </w:pPr>
            <w:r w:rsidRPr="005E562D">
              <w:rPr>
                <w:szCs w:val="20"/>
              </w:rPr>
              <w:t>Quantitative</w:t>
            </w:r>
          </w:p>
          <w:p w14:paraId="3C7A8ABD" w14:textId="77777777" w:rsidR="005E562D" w:rsidRPr="005E562D" w:rsidRDefault="005E562D" w:rsidP="005E562D">
            <w:pPr>
              <w:rPr>
                <w:szCs w:val="20"/>
              </w:rPr>
            </w:pPr>
            <w:r w:rsidRPr="005E562D">
              <w:rPr>
                <w:szCs w:val="20"/>
              </w:rPr>
              <w:t>Qualitative</w:t>
            </w:r>
          </w:p>
          <w:p w14:paraId="4CE89AE0" w14:textId="5831E953" w:rsidR="009B3D24" w:rsidRPr="005E562D" w:rsidRDefault="005E562D" w:rsidP="00025E25">
            <w:pPr>
              <w:rPr>
                <w:szCs w:val="20"/>
              </w:rPr>
            </w:pPr>
            <w:r w:rsidRPr="005E562D">
              <w:rPr>
                <w:szCs w:val="20"/>
              </w:rPr>
              <w:t>Statistics</w:t>
            </w:r>
          </w:p>
        </w:tc>
        <w:tc>
          <w:tcPr>
            <w:tcW w:w="2645" w:type="dxa"/>
          </w:tcPr>
          <w:p w14:paraId="4C707F07" w14:textId="77777777" w:rsidR="00B16318" w:rsidRPr="00B16318" w:rsidRDefault="00B16318" w:rsidP="00B16318">
            <w:r w:rsidRPr="00B16318">
              <w:t>Concave Face</w:t>
            </w:r>
          </w:p>
          <w:p w14:paraId="12C605DD" w14:textId="77777777" w:rsidR="00B16318" w:rsidRPr="00B16318" w:rsidRDefault="00B16318" w:rsidP="00B16318">
            <w:r w:rsidRPr="00B16318">
              <w:t>Convex Face</w:t>
            </w:r>
          </w:p>
          <w:p w14:paraId="51DBAC5A" w14:textId="77777777" w:rsidR="00B16318" w:rsidRPr="00B16318" w:rsidRDefault="00B16318" w:rsidP="00B16318">
            <w:r w:rsidRPr="00B16318">
              <w:t>Edge</w:t>
            </w:r>
          </w:p>
          <w:p w14:paraId="736FD3F5" w14:textId="77777777" w:rsidR="00B16318" w:rsidRPr="00B16318" w:rsidRDefault="00B16318" w:rsidP="00B16318">
            <w:r w:rsidRPr="00B16318">
              <w:t>Face</w:t>
            </w:r>
          </w:p>
          <w:p w14:paraId="242340FC" w14:textId="77777777" w:rsidR="00B16318" w:rsidRPr="00B16318" w:rsidRDefault="00B16318" w:rsidP="00B16318">
            <w:r w:rsidRPr="00B16318">
              <w:t>Gimbal</w:t>
            </w:r>
          </w:p>
          <w:p w14:paraId="568B0A50" w14:textId="77777777" w:rsidR="00B16318" w:rsidRPr="00B16318" w:rsidRDefault="00B16318" w:rsidP="00B16318">
            <w:r w:rsidRPr="00B16318">
              <w:t>Pivot Point</w:t>
            </w:r>
          </w:p>
          <w:p w14:paraId="2F177708" w14:textId="77777777" w:rsidR="00B16318" w:rsidRPr="00B16318" w:rsidRDefault="00B16318" w:rsidP="00B16318">
            <w:r w:rsidRPr="00B16318">
              <w:t>Render</w:t>
            </w:r>
          </w:p>
          <w:p w14:paraId="323E2AD3" w14:textId="77777777" w:rsidR="00B16318" w:rsidRPr="00B16318" w:rsidRDefault="00B16318" w:rsidP="00B16318">
            <w:r w:rsidRPr="00B16318">
              <w:t>Vertices</w:t>
            </w:r>
          </w:p>
          <w:p w14:paraId="15FDADFB" w14:textId="77777777" w:rsidR="00B16318" w:rsidRPr="00B16318" w:rsidRDefault="00B16318" w:rsidP="00B16318">
            <w:r w:rsidRPr="00B16318">
              <w:t>Keyframe</w:t>
            </w:r>
          </w:p>
          <w:p w14:paraId="128A6B27" w14:textId="6A138D95" w:rsidR="009B3D24" w:rsidRDefault="00B16318" w:rsidP="00025E25">
            <w:r w:rsidRPr="00B16318">
              <w:t>Smoothing</w:t>
            </w:r>
          </w:p>
        </w:tc>
        <w:tc>
          <w:tcPr>
            <w:tcW w:w="3124" w:type="dxa"/>
          </w:tcPr>
          <w:p w14:paraId="77232EE0" w14:textId="77777777" w:rsidR="00FD45AA" w:rsidRPr="00FD45AA" w:rsidRDefault="00FD45AA" w:rsidP="00FD45AA">
            <w:r w:rsidRPr="00FD45AA">
              <w:t>Database</w:t>
            </w:r>
          </w:p>
          <w:p w14:paraId="1BCA40C3" w14:textId="77777777" w:rsidR="00FD45AA" w:rsidRPr="00FD45AA" w:rsidRDefault="00FD45AA" w:rsidP="00FD45AA">
            <w:r w:rsidRPr="00FD45AA">
              <w:t>Flat-File Database</w:t>
            </w:r>
          </w:p>
          <w:p w14:paraId="39233635" w14:textId="77777777" w:rsidR="00FD45AA" w:rsidRPr="00FD45AA" w:rsidRDefault="00FD45AA" w:rsidP="00FD45AA">
            <w:r w:rsidRPr="00FD45AA">
              <w:t>Relational Database</w:t>
            </w:r>
          </w:p>
          <w:p w14:paraId="16E36008" w14:textId="77777777" w:rsidR="00FD45AA" w:rsidRPr="00FD45AA" w:rsidRDefault="00FD45AA" w:rsidP="00FD45AA">
            <w:r w:rsidRPr="00FD45AA">
              <w:t>Query</w:t>
            </w:r>
          </w:p>
          <w:p w14:paraId="2BE7BF0A" w14:textId="77777777" w:rsidR="00FD45AA" w:rsidRPr="00FD45AA" w:rsidRDefault="00FD45AA" w:rsidP="00FD45AA">
            <w:r w:rsidRPr="00FD45AA">
              <w:t>Record</w:t>
            </w:r>
          </w:p>
          <w:p w14:paraId="61195AF7" w14:textId="77777777" w:rsidR="00FD45AA" w:rsidRPr="00FD45AA" w:rsidRDefault="00FD45AA" w:rsidP="00FD45AA">
            <w:r w:rsidRPr="00FD45AA">
              <w:t>Field</w:t>
            </w:r>
          </w:p>
          <w:p w14:paraId="24C39E55" w14:textId="77777777" w:rsidR="00FD45AA" w:rsidRPr="00FD45AA" w:rsidRDefault="00FD45AA" w:rsidP="00FD45AA">
            <w:r w:rsidRPr="00FD45AA">
              <w:t>Data Type</w:t>
            </w:r>
          </w:p>
          <w:p w14:paraId="7F9DEC3B" w14:textId="77777777" w:rsidR="00FD45AA" w:rsidRPr="00FD45AA" w:rsidRDefault="00FD45AA" w:rsidP="00FD45AA">
            <w:r w:rsidRPr="00FD45AA">
              <w:t>Primary Key</w:t>
            </w:r>
          </w:p>
          <w:p w14:paraId="687C8CF7" w14:textId="77777777" w:rsidR="00FD45AA" w:rsidRPr="00FD45AA" w:rsidRDefault="00FD45AA" w:rsidP="00FD45AA">
            <w:r w:rsidRPr="00FD45AA">
              <w:t>Entity</w:t>
            </w:r>
          </w:p>
          <w:p w14:paraId="633D8099" w14:textId="27EDF8EE" w:rsidR="009B3D24" w:rsidRDefault="00FD45AA" w:rsidP="00025E25">
            <w:r w:rsidRPr="00FD45AA">
              <w:t>Wildcard</w:t>
            </w:r>
          </w:p>
        </w:tc>
        <w:tc>
          <w:tcPr>
            <w:tcW w:w="3680" w:type="dxa"/>
          </w:tcPr>
          <w:p w14:paraId="2EAF5E6B" w14:textId="77777777" w:rsidR="006A5F2F" w:rsidRPr="006A5F2F" w:rsidRDefault="006A5F2F" w:rsidP="006A5F2F">
            <w:r w:rsidRPr="006A5F2F">
              <w:t>Bias</w:t>
            </w:r>
          </w:p>
          <w:p w14:paraId="18C60A5C" w14:textId="77777777" w:rsidR="006A5F2F" w:rsidRPr="006A5F2F" w:rsidRDefault="006A5F2F" w:rsidP="006A5F2F">
            <w:r w:rsidRPr="006A5F2F">
              <w:t>Prejudice</w:t>
            </w:r>
          </w:p>
          <w:p w14:paraId="00883CF3" w14:textId="77777777" w:rsidR="006A5F2F" w:rsidRPr="006A5F2F" w:rsidRDefault="006A5F2F" w:rsidP="006A5F2F">
            <w:r w:rsidRPr="006A5F2F">
              <w:t>Hacking</w:t>
            </w:r>
          </w:p>
          <w:p w14:paraId="0596DB5F" w14:textId="77777777" w:rsidR="006A5F2F" w:rsidRPr="006A5F2F" w:rsidRDefault="006A5F2F" w:rsidP="006A5F2F">
            <w:r w:rsidRPr="006A5F2F">
              <w:t>Malware</w:t>
            </w:r>
          </w:p>
          <w:p w14:paraId="076A7B9F" w14:textId="77777777" w:rsidR="006A5F2F" w:rsidRPr="006A5F2F" w:rsidRDefault="006A5F2F" w:rsidP="006A5F2F">
            <w:r w:rsidRPr="006A5F2F">
              <w:t>Virus</w:t>
            </w:r>
          </w:p>
          <w:p w14:paraId="6EF59013" w14:textId="77777777" w:rsidR="006A5F2F" w:rsidRPr="006A5F2F" w:rsidRDefault="006A5F2F" w:rsidP="006A5F2F">
            <w:r w:rsidRPr="006A5F2F">
              <w:t>Identity Fraud</w:t>
            </w:r>
          </w:p>
          <w:p w14:paraId="5DA5115A" w14:textId="77777777" w:rsidR="006A5F2F" w:rsidRPr="006A5F2F" w:rsidRDefault="006A5F2F" w:rsidP="006A5F2F">
            <w:r w:rsidRPr="006A5F2F">
              <w:t>Phishing</w:t>
            </w:r>
          </w:p>
          <w:p w14:paraId="20978BA1" w14:textId="77777777" w:rsidR="006A5F2F" w:rsidRPr="006A5F2F" w:rsidRDefault="006A5F2F" w:rsidP="006A5F2F">
            <w:r w:rsidRPr="006A5F2F">
              <w:t>Spyware</w:t>
            </w:r>
          </w:p>
          <w:p w14:paraId="70D46279" w14:textId="77777777" w:rsidR="006A5F2F" w:rsidRPr="006A5F2F" w:rsidRDefault="006A5F2F" w:rsidP="006A5F2F">
            <w:r w:rsidRPr="006A5F2F">
              <w:t>Digital Divide</w:t>
            </w:r>
          </w:p>
          <w:p w14:paraId="497B47B8" w14:textId="258E0A66" w:rsidR="009B3D24" w:rsidRDefault="006A5F2F" w:rsidP="00025E25">
            <w:r w:rsidRPr="006A5F2F">
              <w:t>Ergonomics</w:t>
            </w:r>
          </w:p>
        </w:tc>
      </w:tr>
      <w:tr w:rsidR="009B3D24" w14:paraId="1A5610F6" w14:textId="77777777" w:rsidTr="001D28DC">
        <w:tc>
          <w:tcPr>
            <w:tcW w:w="1985" w:type="dxa"/>
          </w:tcPr>
          <w:p w14:paraId="2A08043C" w14:textId="77777777" w:rsidR="009B3D24" w:rsidRPr="003744B8" w:rsidRDefault="009B3D24" w:rsidP="00025E25">
            <w:pPr>
              <w:rPr>
                <w:b/>
              </w:rPr>
            </w:pPr>
            <w:r w:rsidRPr="003744B8">
              <w:rPr>
                <w:b/>
              </w:rPr>
              <w:t>Does the knowledge above marry up with KO? If not, what needs to be amended?</w:t>
            </w:r>
          </w:p>
        </w:tc>
        <w:tc>
          <w:tcPr>
            <w:tcW w:w="3303" w:type="dxa"/>
          </w:tcPr>
          <w:p w14:paraId="0BB30959" w14:textId="77777777" w:rsidR="00294E34" w:rsidRDefault="00294E34" w:rsidP="00294E34">
            <w:pPr>
              <w:rPr>
                <w:color w:val="000000" w:themeColor="text1"/>
              </w:rPr>
            </w:pPr>
            <w:r w:rsidRPr="00294E34">
              <w:rPr>
                <w:color w:val="000000" w:themeColor="text1"/>
              </w:rPr>
              <w:t>Yes</w:t>
            </w:r>
            <w:r>
              <w:rPr>
                <w:color w:val="000000" w:themeColor="text1"/>
              </w:rPr>
              <w:t>.</w:t>
            </w:r>
          </w:p>
          <w:p w14:paraId="10974186" w14:textId="6E7A52C7" w:rsidR="009B3D24" w:rsidRDefault="00294E34" w:rsidP="00294E34">
            <w:pPr>
              <w:rPr>
                <w:sz w:val="20"/>
                <w:szCs w:val="20"/>
              </w:rPr>
            </w:pPr>
            <w:r w:rsidRPr="00294E34">
              <w:t xml:space="preserve">There is </w:t>
            </w:r>
            <w:r>
              <w:t>Golden Terminology to support understanding the knowledge plus additional explanation.</w:t>
            </w:r>
          </w:p>
        </w:tc>
        <w:tc>
          <w:tcPr>
            <w:tcW w:w="2645" w:type="dxa"/>
          </w:tcPr>
          <w:p w14:paraId="0C102CAF" w14:textId="77777777" w:rsidR="00294E34" w:rsidRDefault="00294E34" w:rsidP="00294E34">
            <w:pPr>
              <w:rPr>
                <w:color w:val="000000" w:themeColor="text1"/>
              </w:rPr>
            </w:pPr>
            <w:r w:rsidRPr="00294E34">
              <w:rPr>
                <w:color w:val="000000" w:themeColor="text1"/>
              </w:rPr>
              <w:t>Yes</w:t>
            </w:r>
            <w:r>
              <w:rPr>
                <w:color w:val="000000" w:themeColor="text1"/>
              </w:rPr>
              <w:t>.</w:t>
            </w:r>
          </w:p>
          <w:p w14:paraId="15B96F59" w14:textId="638EF842" w:rsidR="009B3D24" w:rsidRDefault="00294E34" w:rsidP="00294E34">
            <w:r w:rsidRPr="00294E34">
              <w:t xml:space="preserve">There is </w:t>
            </w:r>
            <w:r>
              <w:t>Golden Terminology to support understanding the knowledge plus additional explanation.</w:t>
            </w:r>
          </w:p>
        </w:tc>
        <w:tc>
          <w:tcPr>
            <w:tcW w:w="3124" w:type="dxa"/>
          </w:tcPr>
          <w:p w14:paraId="16A118E3" w14:textId="77777777" w:rsidR="00294E34" w:rsidRDefault="00294E34" w:rsidP="00294E34">
            <w:pPr>
              <w:rPr>
                <w:color w:val="000000" w:themeColor="text1"/>
              </w:rPr>
            </w:pPr>
            <w:r w:rsidRPr="00294E34">
              <w:rPr>
                <w:color w:val="000000" w:themeColor="text1"/>
              </w:rPr>
              <w:t>Yes</w:t>
            </w:r>
            <w:r>
              <w:rPr>
                <w:color w:val="000000" w:themeColor="text1"/>
              </w:rPr>
              <w:t>.</w:t>
            </w:r>
          </w:p>
          <w:p w14:paraId="05F16F9E" w14:textId="3D448A04" w:rsidR="009B3D24" w:rsidRDefault="00294E34" w:rsidP="00294E34">
            <w:pPr>
              <w:rPr>
                <w:color w:val="FF0000"/>
                <w:highlight w:val="white"/>
              </w:rPr>
            </w:pPr>
            <w:r w:rsidRPr="00294E34">
              <w:t xml:space="preserve">There is </w:t>
            </w:r>
            <w:r>
              <w:t>Golden Terminology to support understanding the knowledge plus additional explanation.</w:t>
            </w:r>
          </w:p>
        </w:tc>
        <w:tc>
          <w:tcPr>
            <w:tcW w:w="3680" w:type="dxa"/>
          </w:tcPr>
          <w:p w14:paraId="18BC500D" w14:textId="77777777" w:rsidR="00294E34" w:rsidRDefault="00294E34" w:rsidP="00294E34">
            <w:pPr>
              <w:rPr>
                <w:color w:val="000000" w:themeColor="text1"/>
              </w:rPr>
            </w:pPr>
            <w:r w:rsidRPr="00294E34">
              <w:rPr>
                <w:color w:val="000000" w:themeColor="text1"/>
              </w:rPr>
              <w:t>Yes</w:t>
            </w:r>
            <w:r>
              <w:rPr>
                <w:color w:val="000000" w:themeColor="text1"/>
              </w:rPr>
              <w:t>.</w:t>
            </w:r>
          </w:p>
          <w:p w14:paraId="1A53C26A" w14:textId="0B57B9E0" w:rsidR="009B3D24" w:rsidRDefault="00294E34" w:rsidP="00294E34">
            <w:r w:rsidRPr="00294E34">
              <w:t xml:space="preserve">There is </w:t>
            </w:r>
            <w:r>
              <w:t>Golden Terminology to support understanding the knowledge plus additional explanation.</w:t>
            </w:r>
          </w:p>
        </w:tc>
      </w:tr>
      <w:tr w:rsidR="00595023" w14:paraId="7E102428" w14:textId="77777777" w:rsidTr="001D28DC">
        <w:tc>
          <w:tcPr>
            <w:tcW w:w="1985" w:type="dxa"/>
          </w:tcPr>
          <w:p w14:paraId="72D56689" w14:textId="77777777" w:rsidR="00595023" w:rsidRPr="003744B8" w:rsidRDefault="00595023" w:rsidP="00595023">
            <w:pPr>
              <w:rPr>
                <w:b/>
              </w:rPr>
            </w:pPr>
            <w:r w:rsidRPr="003744B8">
              <w:rPr>
                <w:b/>
              </w:rPr>
              <w:t>How does this knowledge link to/build on prior knowledge?</w:t>
            </w:r>
          </w:p>
        </w:tc>
        <w:tc>
          <w:tcPr>
            <w:tcW w:w="3303" w:type="dxa"/>
          </w:tcPr>
          <w:p w14:paraId="7FCB864F" w14:textId="4364F31A" w:rsidR="00595023" w:rsidRPr="00595023" w:rsidRDefault="00595023" w:rsidP="00595023">
            <w:r w:rsidRPr="00595023">
              <w:rPr>
                <w:rFonts w:eastAsia="Arial"/>
                <w:szCs w:val="24"/>
              </w:rPr>
              <w:t>Learners may have had some experience of data collection in Primary School or as part of the Maths/ Science curriculum.</w:t>
            </w:r>
          </w:p>
        </w:tc>
        <w:tc>
          <w:tcPr>
            <w:tcW w:w="2645" w:type="dxa"/>
          </w:tcPr>
          <w:p w14:paraId="3DEC7E4F" w14:textId="7076187A" w:rsidR="00595023" w:rsidRPr="00595023" w:rsidRDefault="00595023" w:rsidP="00595023">
            <w:r w:rsidRPr="00595023">
              <w:rPr>
                <w:rFonts w:eastAsia="Arial"/>
                <w:szCs w:val="24"/>
              </w:rPr>
              <w:t>Depending on their Primary School, learners may have had experience using an Animation App but will not have made an animation in Blender.</w:t>
            </w:r>
            <w:r>
              <w:rPr>
                <w:rFonts w:eastAsia="Arial"/>
                <w:szCs w:val="24"/>
              </w:rPr>
              <w:t xml:space="preserve"> Learners will have had experience in creating and manipulating shapes in graphical shapes. </w:t>
            </w:r>
          </w:p>
        </w:tc>
        <w:tc>
          <w:tcPr>
            <w:tcW w:w="3124" w:type="dxa"/>
          </w:tcPr>
          <w:p w14:paraId="34B66F0C" w14:textId="24E53B91" w:rsidR="00595023" w:rsidRDefault="00025E25" w:rsidP="00595023">
            <w:r w:rsidRPr="00025E25">
              <w:t>Learners may have had experience of dealing with large data sets but it is unlikely they will have knowledge or experience of using Access</w:t>
            </w:r>
            <w:r>
              <w:t>.</w:t>
            </w:r>
          </w:p>
        </w:tc>
        <w:tc>
          <w:tcPr>
            <w:tcW w:w="3680" w:type="dxa"/>
          </w:tcPr>
          <w:p w14:paraId="7BF7C7E2" w14:textId="77777777" w:rsidR="00595023" w:rsidRDefault="00264A64" w:rsidP="00595023">
            <w:r w:rsidRPr="00264A64">
              <w:t>Learners may be have had use of a WYSIWYG web design software. Learners may also be aware of some of the issues, but not to this level of depth.</w:t>
            </w:r>
            <w:r>
              <w:t xml:space="preserve"> Learners may have some knowledge of some of the elements but not to this depth. </w:t>
            </w:r>
          </w:p>
          <w:p w14:paraId="2BF3F959" w14:textId="77777777" w:rsidR="00264A64" w:rsidRDefault="00264A64" w:rsidP="00595023"/>
          <w:p w14:paraId="55CEEABC" w14:textId="6BBC2568" w:rsidR="00264A64" w:rsidRDefault="00264A64" w:rsidP="00595023"/>
        </w:tc>
      </w:tr>
      <w:tr w:rsidR="00595023" w14:paraId="73F275B9" w14:textId="77777777" w:rsidTr="001D28DC">
        <w:tc>
          <w:tcPr>
            <w:tcW w:w="1985" w:type="dxa"/>
          </w:tcPr>
          <w:p w14:paraId="4C480805" w14:textId="77777777" w:rsidR="00595023" w:rsidRPr="003744B8" w:rsidRDefault="00595023" w:rsidP="00595023">
            <w:pPr>
              <w:rPr>
                <w:b/>
              </w:rPr>
            </w:pPr>
            <w:r w:rsidRPr="003744B8">
              <w:rPr>
                <w:b/>
              </w:rPr>
              <w:t>Is knowledge embedded consistently across the SOW?</w:t>
            </w:r>
          </w:p>
        </w:tc>
        <w:tc>
          <w:tcPr>
            <w:tcW w:w="3303" w:type="dxa"/>
          </w:tcPr>
          <w:p w14:paraId="02687A77" w14:textId="7241B02D" w:rsidR="00595023" w:rsidRDefault="00595023" w:rsidP="00595023">
            <w:r>
              <w:t>Yes, see learner booklet and SOW/ Lesson PPT.</w:t>
            </w:r>
          </w:p>
        </w:tc>
        <w:tc>
          <w:tcPr>
            <w:tcW w:w="2645" w:type="dxa"/>
          </w:tcPr>
          <w:p w14:paraId="7D2EE81D" w14:textId="5D10A329" w:rsidR="00595023" w:rsidRDefault="00595023" w:rsidP="00595023">
            <w:r>
              <w:t>Yes, see learner booklet and SOW/ Lesson PPT.</w:t>
            </w:r>
          </w:p>
        </w:tc>
        <w:tc>
          <w:tcPr>
            <w:tcW w:w="3124" w:type="dxa"/>
          </w:tcPr>
          <w:p w14:paraId="0B8BAC48" w14:textId="62503CA0" w:rsidR="00595023" w:rsidRDefault="00595023" w:rsidP="00595023">
            <w:r>
              <w:t>Yes, see learner booklet and SOW/ Lesson PPT.</w:t>
            </w:r>
          </w:p>
        </w:tc>
        <w:tc>
          <w:tcPr>
            <w:tcW w:w="3680" w:type="dxa"/>
          </w:tcPr>
          <w:p w14:paraId="085D076C" w14:textId="3B32B312" w:rsidR="00595023" w:rsidRDefault="00595023" w:rsidP="00595023">
            <w:r>
              <w:t>Yes, see learner booklet and SOW/ Lesson PPT.</w:t>
            </w:r>
          </w:p>
        </w:tc>
      </w:tr>
      <w:tr w:rsidR="00595023" w14:paraId="777EC6E9" w14:textId="77777777" w:rsidTr="001D28DC">
        <w:tc>
          <w:tcPr>
            <w:tcW w:w="1985" w:type="dxa"/>
          </w:tcPr>
          <w:p w14:paraId="379B42F4" w14:textId="77777777" w:rsidR="00595023" w:rsidRPr="003744B8" w:rsidRDefault="00595023" w:rsidP="00595023">
            <w:pPr>
              <w:rPr>
                <w:b/>
              </w:rPr>
            </w:pPr>
            <w:r w:rsidRPr="003744B8">
              <w:rPr>
                <w:b/>
              </w:rPr>
              <w:t xml:space="preserve">Is all of the vocabulary embedded </w:t>
            </w:r>
            <w:r w:rsidRPr="003744B8">
              <w:rPr>
                <w:b/>
              </w:rPr>
              <w:lastRenderedPageBreak/>
              <w:t>throughout the SOW?</w:t>
            </w:r>
          </w:p>
        </w:tc>
        <w:tc>
          <w:tcPr>
            <w:tcW w:w="3303" w:type="dxa"/>
          </w:tcPr>
          <w:p w14:paraId="5A645126" w14:textId="5C675046" w:rsidR="00595023" w:rsidRDefault="00595023" w:rsidP="00595023">
            <w:r>
              <w:lastRenderedPageBreak/>
              <w:t xml:space="preserve">Yes, in the learner booklet (Golden Terminology) and where </w:t>
            </w:r>
            <w:r>
              <w:lastRenderedPageBreak/>
              <w:t xml:space="preserve">appropriate in the lesson ppts </w:t>
            </w:r>
            <w:proofErr w:type="spellStart"/>
            <w:r>
              <w:t>inc</w:t>
            </w:r>
            <w:proofErr w:type="spellEnd"/>
            <w:r>
              <w:t xml:space="preserve"> etymology.</w:t>
            </w:r>
          </w:p>
        </w:tc>
        <w:tc>
          <w:tcPr>
            <w:tcW w:w="2645" w:type="dxa"/>
          </w:tcPr>
          <w:p w14:paraId="5589F5B8" w14:textId="40905A61" w:rsidR="00595023" w:rsidRDefault="00595023" w:rsidP="00595023">
            <w:r>
              <w:lastRenderedPageBreak/>
              <w:t xml:space="preserve">Yes, in the learner booklet (Golden Terminology) and </w:t>
            </w:r>
            <w:r>
              <w:lastRenderedPageBreak/>
              <w:t xml:space="preserve">where appropriate in the lesson ppts </w:t>
            </w:r>
            <w:proofErr w:type="spellStart"/>
            <w:r>
              <w:t>inc</w:t>
            </w:r>
            <w:proofErr w:type="spellEnd"/>
            <w:r>
              <w:t xml:space="preserve"> etymology.</w:t>
            </w:r>
          </w:p>
        </w:tc>
        <w:tc>
          <w:tcPr>
            <w:tcW w:w="3124" w:type="dxa"/>
          </w:tcPr>
          <w:p w14:paraId="28A488A9" w14:textId="0B5764F9" w:rsidR="00595023" w:rsidRDefault="00595023" w:rsidP="00595023">
            <w:r>
              <w:lastRenderedPageBreak/>
              <w:t xml:space="preserve">Yes, in the learner booklet (Golden Terminology) and </w:t>
            </w:r>
            <w:r>
              <w:lastRenderedPageBreak/>
              <w:t xml:space="preserve">where appropriate in the lesson ppts </w:t>
            </w:r>
            <w:proofErr w:type="spellStart"/>
            <w:r>
              <w:t>inc</w:t>
            </w:r>
            <w:proofErr w:type="spellEnd"/>
            <w:r>
              <w:t xml:space="preserve"> etymology.</w:t>
            </w:r>
          </w:p>
        </w:tc>
        <w:tc>
          <w:tcPr>
            <w:tcW w:w="3680" w:type="dxa"/>
          </w:tcPr>
          <w:p w14:paraId="4B1B75B0" w14:textId="7C2901BF" w:rsidR="00595023" w:rsidRDefault="00595023" w:rsidP="00595023">
            <w:r>
              <w:lastRenderedPageBreak/>
              <w:t xml:space="preserve">Yes, in the learner booklet (Golden Terminology) and where appropriate in the lesson ppts </w:t>
            </w:r>
            <w:proofErr w:type="spellStart"/>
            <w:r>
              <w:t>inc</w:t>
            </w:r>
            <w:proofErr w:type="spellEnd"/>
            <w:r>
              <w:t xml:space="preserve"> etymology.</w:t>
            </w:r>
          </w:p>
        </w:tc>
      </w:tr>
      <w:tr w:rsidR="00595023" w14:paraId="4F798EB3" w14:textId="77777777" w:rsidTr="001D28DC">
        <w:tc>
          <w:tcPr>
            <w:tcW w:w="1985" w:type="dxa"/>
          </w:tcPr>
          <w:p w14:paraId="55A1E103" w14:textId="77777777" w:rsidR="00595023" w:rsidRPr="003744B8" w:rsidRDefault="00595023" w:rsidP="00595023">
            <w:pPr>
              <w:rPr>
                <w:b/>
              </w:rPr>
            </w:pPr>
            <w:r w:rsidRPr="003744B8">
              <w:rPr>
                <w:b/>
              </w:rPr>
              <w:t>What (if any) additional vocabulary is needed to access this SOW?</w:t>
            </w:r>
          </w:p>
        </w:tc>
        <w:tc>
          <w:tcPr>
            <w:tcW w:w="3303" w:type="dxa"/>
          </w:tcPr>
          <w:p w14:paraId="78842EDC" w14:textId="77777777" w:rsidR="00595023" w:rsidRDefault="00595023" w:rsidP="00595023">
            <w:r>
              <w:t>Some Tier 2 vocabulary as well as basic Tier 3 vocabulary such as Copy &amp; Paste.</w:t>
            </w:r>
          </w:p>
          <w:p w14:paraId="539DE707" w14:textId="77777777" w:rsidR="007A60E6" w:rsidRDefault="007A60E6" w:rsidP="00595023"/>
          <w:p w14:paraId="3E422068" w14:textId="6BB4E47D" w:rsidR="007A60E6" w:rsidRDefault="007A60E6" w:rsidP="00595023">
            <w:r>
              <w:t>Some mathematical terminology such as the accurate names of different charts and the terminology related to charts e.g. axis.</w:t>
            </w:r>
          </w:p>
        </w:tc>
        <w:tc>
          <w:tcPr>
            <w:tcW w:w="2645" w:type="dxa"/>
          </w:tcPr>
          <w:p w14:paraId="63163F3C" w14:textId="77777777" w:rsidR="00595023" w:rsidRDefault="00595023" w:rsidP="00595023">
            <w:r>
              <w:t>Some Tier 2 vocabulary as well as basic Tier 3 vocabulary such as Copy &amp; Paste.</w:t>
            </w:r>
          </w:p>
          <w:p w14:paraId="6B2C630C" w14:textId="01A937EF" w:rsidR="007A60E6" w:rsidRDefault="007A60E6" w:rsidP="00595023"/>
          <w:p w14:paraId="53D36A3F" w14:textId="1040C9C9" w:rsidR="00FA01E8" w:rsidRDefault="00FA01E8" w:rsidP="00595023">
            <w:r>
              <w:t xml:space="preserve">Some mathematical terminology such as the accurate names of a range of polygons and angles and working in 3D. </w:t>
            </w:r>
          </w:p>
          <w:p w14:paraId="09E21A57" w14:textId="6784C2A7" w:rsidR="007A60E6" w:rsidRDefault="007A60E6" w:rsidP="00595023"/>
        </w:tc>
        <w:tc>
          <w:tcPr>
            <w:tcW w:w="3124" w:type="dxa"/>
          </w:tcPr>
          <w:p w14:paraId="421925F1" w14:textId="22E90139" w:rsidR="00595023" w:rsidRDefault="00595023" w:rsidP="00595023">
            <w:r>
              <w:t>Some Tier 2 vocabulary as well as basic Tier 3 vocabulary such as Copy &amp; Paste.</w:t>
            </w:r>
          </w:p>
        </w:tc>
        <w:tc>
          <w:tcPr>
            <w:tcW w:w="3680" w:type="dxa"/>
          </w:tcPr>
          <w:p w14:paraId="59D15A14" w14:textId="5FE0B149" w:rsidR="00595023" w:rsidRDefault="00595023" w:rsidP="00595023">
            <w:r>
              <w:t>Some Tier 2 vocabulary as well as basic Tier 3 vocabulary such as Copy &amp; Paste.</w:t>
            </w:r>
          </w:p>
        </w:tc>
      </w:tr>
      <w:tr w:rsidR="00595023" w14:paraId="0CA2954D" w14:textId="77777777" w:rsidTr="001D28DC">
        <w:tc>
          <w:tcPr>
            <w:tcW w:w="1985" w:type="dxa"/>
          </w:tcPr>
          <w:p w14:paraId="05645647" w14:textId="77777777" w:rsidR="00595023" w:rsidRPr="003744B8" w:rsidRDefault="00595023" w:rsidP="00595023">
            <w:pPr>
              <w:rPr>
                <w:b/>
              </w:rPr>
            </w:pPr>
            <w:r w:rsidRPr="003744B8">
              <w:rPr>
                <w:b/>
              </w:rPr>
              <w:t>What grammatical knowledge is required to access this SOW? Is this embedded across the SOW?</w:t>
            </w:r>
          </w:p>
        </w:tc>
        <w:tc>
          <w:tcPr>
            <w:tcW w:w="3303" w:type="dxa"/>
          </w:tcPr>
          <w:p w14:paraId="754E8ED2" w14:textId="61E64CF1" w:rsidR="00595023" w:rsidRDefault="00595023" w:rsidP="00595023">
            <w:r>
              <w:t>Appropriate grammar to support the annotation and evaluation. Support is available within the lesson ppt.</w:t>
            </w:r>
          </w:p>
        </w:tc>
        <w:tc>
          <w:tcPr>
            <w:tcW w:w="2645" w:type="dxa"/>
          </w:tcPr>
          <w:p w14:paraId="61CA14DC" w14:textId="5B229C61" w:rsidR="00595023" w:rsidRDefault="00595023" w:rsidP="00595023">
            <w:r>
              <w:t>Appropriate grammar to support the annotation and evaluation. Support is available within the lesson ppt.</w:t>
            </w:r>
          </w:p>
        </w:tc>
        <w:tc>
          <w:tcPr>
            <w:tcW w:w="3124" w:type="dxa"/>
          </w:tcPr>
          <w:p w14:paraId="208F1E74" w14:textId="59D6257B" w:rsidR="00595023" w:rsidRDefault="00595023" w:rsidP="00595023">
            <w:r>
              <w:t>Appropriate grammar to support the annotation and evaluation. Support is available within the lesson ppt.</w:t>
            </w:r>
          </w:p>
        </w:tc>
        <w:tc>
          <w:tcPr>
            <w:tcW w:w="3680" w:type="dxa"/>
          </w:tcPr>
          <w:p w14:paraId="2D901C83" w14:textId="0768BD46" w:rsidR="00595023" w:rsidRDefault="00595023" w:rsidP="00595023">
            <w:r>
              <w:t>Appropriate grammar to support the annotation and evaluation. Support is available within the lesson ppt.</w:t>
            </w:r>
          </w:p>
        </w:tc>
      </w:tr>
      <w:tr w:rsidR="00595023" w14:paraId="5A471C9C" w14:textId="77777777" w:rsidTr="001D28DC">
        <w:tc>
          <w:tcPr>
            <w:tcW w:w="1985" w:type="dxa"/>
          </w:tcPr>
          <w:p w14:paraId="544657EE" w14:textId="77777777" w:rsidR="00595023" w:rsidRPr="003744B8" w:rsidRDefault="00595023" w:rsidP="00595023">
            <w:pPr>
              <w:rPr>
                <w:b/>
              </w:rPr>
            </w:pPr>
            <w:r w:rsidRPr="003744B8">
              <w:rPr>
                <w:b/>
              </w:rPr>
              <w:t>Does remembering the knowledge help students to develop the skill? If not, what is missing?</w:t>
            </w:r>
          </w:p>
        </w:tc>
        <w:tc>
          <w:tcPr>
            <w:tcW w:w="3303" w:type="dxa"/>
          </w:tcPr>
          <w:p w14:paraId="29A81EB4" w14:textId="4960BB4D" w:rsidR="00595023" w:rsidRDefault="00595023" w:rsidP="00595023">
            <w:r>
              <w:t>Initial familiarity and confidence with the software allows skills to develop.</w:t>
            </w:r>
          </w:p>
        </w:tc>
        <w:tc>
          <w:tcPr>
            <w:tcW w:w="2645" w:type="dxa"/>
          </w:tcPr>
          <w:p w14:paraId="31AE9FAE" w14:textId="1EFE67DE" w:rsidR="00595023" w:rsidRDefault="00595023" w:rsidP="00595023">
            <w:r>
              <w:t>Initial familiarity and confidence with the software allows skills to develop.</w:t>
            </w:r>
          </w:p>
        </w:tc>
        <w:tc>
          <w:tcPr>
            <w:tcW w:w="3124" w:type="dxa"/>
          </w:tcPr>
          <w:p w14:paraId="1330AA35" w14:textId="20E382E5" w:rsidR="00595023" w:rsidRDefault="00595023" w:rsidP="00595023">
            <w:r>
              <w:t>Initial familiarity and confidence with the software allows skills to develop.</w:t>
            </w:r>
          </w:p>
        </w:tc>
        <w:tc>
          <w:tcPr>
            <w:tcW w:w="3680" w:type="dxa"/>
          </w:tcPr>
          <w:p w14:paraId="4CFE7E7B" w14:textId="53215D76" w:rsidR="00595023" w:rsidRDefault="00595023" w:rsidP="00595023">
            <w:r>
              <w:t>Initial familiarity and confidence with the software allows skills to develop.</w:t>
            </w:r>
          </w:p>
        </w:tc>
      </w:tr>
    </w:tbl>
    <w:p w14:paraId="2C76E5D1" w14:textId="04D144FC" w:rsidR="009B3D24" w:rsidRDefault="009B3D24" w:rsidP="00ED2711"/>
    <w:p w14:paraId="6B502EB1" w14:textId="77777777" w:rsidR="009B3D24" w:rsidRDefault="009B3D24">
      <w:r>
        <w:br w:type="page"/>
      </w:r>
    </w:p>
    <w:p w14:paraId="53FF50F2" w14:textId="39892059" w:rsidR="009B3D24" w:rsidRPr="009B3D24" w:rsidRDefault="009B3D24" w:rsidP="00ED2711">
      <w:pPr>
        <w:rPr>
          <w:b/>
        </w:rPr>
      </w:pPr>
      <w:r w:rsidRPr="009B3D24">
        <w:rPr>
          <w:b/>
        </w:rPr>
        <w:lastRenderedPageBreak/>
        <w:t>Year 9</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686"/>
        <w:gridCol w:w="3118"/>
        <w:gridCol w:w="2977"/>
        <w:gridCol w:w="3680"/>
      </w:tblGrid>
      <w:tr w:rsidR="009B3D24" w14:paraId="77B2BE6C" w14:textId="77777777" w:rsidTr="005A461D">
        <w:trPr>
          <w:tblHeader/>
        </w:trPr>
        <w:tc>
          <w:tcPr>
            <w:tcW w:w="1276" w:type="dxa"/>
            <w:tcBorders>
              <w:top w:val="nil"/>
              <w:left w:val="nil"/>
              <w:bottom w:val="single" w:sz="4" w:space="0" w:color="auto"/>
              <w:right w:val="single" w:sz="4" w:space="0" w:color="auto"/>
            </w:tcBorders>
          </w:tcPr>
          <w:p w14:paraId="1DD072E1" w14:textId="77777777" w:rsidR="009B3D24" w:rsidRPr="003744B8" w:rsidRDefault="009B3D24" w:rsidP="00025E25">
            <w:pPr>
              <w:rPr>
                <w:b/>
              </w:rPr>
            </w:pP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D3D2BD" w14:textId="5D7C4206" w:rsidR="009B3D24" w:rsidRPr="003744B8" w:rsidRDefault="009B3D24" w:rsidP="00025E25">
            <w:pPr>
              <w:jc w:val="center"/>
              <w:rPr>
                <w:b/>
              </w:rPr>
            </w:pPr>
            <w:r>
              <w:rPr>
                <w:b/>
              </w:rPr>
              <w:t>Topic 1: Graphics</w:t>
            </w:r>
          </w:p>
        </w:tc>
        <w:tc>
          <w:tcPr>
            <w:tcW w:w="3118" w:type="dxa"/>
            <w:tcBorders>
              <w:left w:val="single" w:sz="4" w:space="0" w:color="auto"/>
            </w:tcBorders>
            <w:shd w:val="clear" w:color="auto" w:fill="D0CECE" w:themeFill="background2" w:themeFillShade="E6"/>
            <w:vAlign w:val="center"/>
          </w:tcPr>
          <w:p w14:paraId="394894EC" w14:textId="1F5B2865" w:rsidR="009B3D24" w:rsidRPr="003744B8" w:rsidRDefault="009B3D24" w:rsidP="00025E25">
            <w:pPr>
              <w:jc w:val="center"/>
              <w:rPr>
                <w:b/>
              </w:rPr>
            </w:pPr>
            <w:r>
              <w:rPr>
                <w:b/>
              </w:rPr>
              <w:t>Topic 2: Augmented Reality</w:t>
            </w:r>
          </w:p>
        </w:tc>
        <w:tc>
          <w:tcPr>
            <w:tcW w:w="2977" w:type="dxa"/>
            <w:shd w:val="clear" w:color="auto" w:fill="D0CECE" w:themeFill="background2" w:themeFillShade="E6"/>
            <w:vAlign w:val="center"/>
          </w:tcPr>
          <w:p w14:paraId="3085E9AB" w14:textId="38279308" w:rsidR="009B3D24" w:rsidRPr="003744B8" w:rsidRDefault="009B3D24" w:rsidP="00025E25">
            <w:pPr>
              <w:jc w:val="center"/>
              <w:rPr>
                <w:b/>
              </w:rPr>
            </w:pPr>
            <w:r>
              <w:rPr>
                <w:b/>
              </w:rPr>
              <w:t>Topic 3: Complex Spreadsheets</w:t>
            </w:r>
          </w:p>
        </w:tc>
        <w:tc>
          <w:tcPr>
            <w:tcW w:w="3680" w:type="dxa"/>
            <w:shd w:val="clear" w:color="auto" w:fill="D0CECE" w:themeFill="background2" w:themeFillShade="E6"/>
            <w:vAlign w:val="center"/>
          </w:tcPr>
          <w:p w14:paraId="1C6206FC" w14:textId="1D4E991B" w:rsidR="009B3D24" w:rsidRPr="003744B8" w:rsidRDefault="009B3D24" w:rsidP="00025E25">
            <w:pPr>
              <w:jc w:val="center"/>
              <w:rPr>
                <w:b/>
              </w:rPr>
            </w:pPr>
            <w:r>
              <w:rPr>
                <w:b/>
              </w:rPr>
              <w:t>Topic 4: Cyber-Security Attacks</w:t>
            </w:r>
          </w:p>
        </w:tc>
      </w:tr>
      <w:tr w:rsidR="009B3D24" w14:paraId="09935191" w14:textId="77777777" w:rsidTr="005A461D">
        <w:tc>
          <w:tcPr>
            <w:tcW w:w="1276" w:type="dxa"/>
            <w:tcBorders>
              <w:top w:val="single" w:sz="4" w:space="0" w:color="auto"/>
              <w:left w:val="single" w:sz="4" w:space="0" w:color="auto"/>
              <w:bottom w:val="single" w:sz="4" w:space="0" w:color="auto"/>
              <w:right w:val="single" w:sz="4" w:space="0" w:color="auto"/>
            </w:tcBorders>
          </w:tcPr>
          <w:p w14:paraId="1F401D03" w14:textId="77777777" w:rsidR="009B3D24" w:rsidRPr="003744B8" w:rsidRDefault="009B3D24" w:rsidP="00025E25">
            <w:pPr>
              <w:rPr>
                <w:b/>
              </w:rPr>
            </w:pPr>
            <w:r w:rsidRPr="003744B8">
              <w:rPr>
                <w:b/>
              </w:rPr>
              <w:t>Knowledge</w:t>
            </w:r>
          </w:p>
        </w:tc>
        <w:tc>
          <w:tcPr>
            <w:tcW w:w="3686" w:type="dxa"/>
            <w:tcBorders>
              <w:top w:val="single" w:sz="4" w:space="0" w:color="auto"/>
              <w:left w:val="single" w:sz="4" w:space="0" w:color="auto"/>
            </w:tcBorders>
          </w:tcPr>
          <w:p w14:paraId="26B92B99" w14:textId="77777777" w:rsidR="001479DA" w:rsidRPr="001479DA" w:rsidRDefault="001479DA" w:rsidP="001479DA">
            <w:pPr>
              <w:pBdr>
                <w:top w:val="nil"/>
                <w:left w:val="nil"/>
                <w:bottom w:val="nil"/>
                <w:right w:val="nil"/>
                <w:between w:val="nil"/>
              </w:pBdr>
            </w:pPr>
            <w:r w:rsidRPr="001479DA">
              <w:t xml:space="preserve">How to use and apply a range of tools in Inkscape. </w:t>
            </w:r>
          </w:p>
          <w:p w14:paraId="28CA4947" w14:textId="70DAC9EF" w:rsidR="001479DA" w:rsidRPr="001479DA" w:rsidRDefault="001479DA" w:rsidP="001479DA">
            <w:pPr>
              <w:pBdr>
                <w:top w:val="nil"/>
                <w:left w:val="nil"/>
                <w:bottom w:val="nil"/>
                <w:right w:val="nil"/>
                <w:between w:val="nil"/>
              </w:pBdr>
            </w:pPr>
            <w:r w:rsidRPr="001479DA">
              <w:t xml:space="preserve">The </w:t>
            </w:r>
            <w:r>
              <w:t xml:space="preserve">role and use and icons as an image. </w:t>
            </w:r>
          </w:p>
          <w:p w14:paraId="1684B0D0" w14:textId="77777777" w:rsidR="009B3D24" w:rsidRDefault="001479DA" w:rsidP="001479DA">
            <w:pPr>
              <w:pBdr>
                <w:top w:val="nil"/>
                <w:left w:val="nil"/>
                <w:bottom w:val="nil"/>
                <w:right w:val="nil"/>
                <w:between w:val="nil"/>
              </w:pBdr>
            </w:pPr>
            <w:r w:rsidRPr="001479DA">
              <w:t>The role of annotation in a design.</w:t>
            </w:r>
          </w:p>
          <w:p w14:paraId="66D2BE7A" w14:textId="77777777" w:rsidR="00357524" w:rsidRDefault="00357524" w:rsidP="001479DA">
            <w:pPr>
              <w:pBdr>
                <w:top w:val="nil"/>
                <w:left w:val="nil"/>
                <w:bottom w:val="nil"/>
                <w:right w:val="nil"/>
                <w:between w:val="nil"/>
              </w:pBdr>
            </w:pPr>
            <w:r>
              <w:t>D</w:t>
            </w:r>
            <w:r w:rsidRPr="00357524">
              <w:t>iscuss the use of colour and opacity in creating the image.</w:t>
            </w:r>
          </w:p>
          <w:p w14:paraId="2CD468E6" w14:textId="77777777" w:rsidR="007A60E6" w:rsidRDefault="007A60E6" w:rsidP="001479DA">
            <w:pPr>
              <w:pBdr>
                <w:top w:val="nil"/>
                <w:left w:val="nil"/>
                <w:bottom w:val="nil"/>
                <w:right w:val="nil"/>
                <w:between w:val="nil"/>
              </w:pBdr>
            </w:pPr>
          </w:p>
          <w:p w14:paraId="79A5C597" w14:textId="3DE24741" w:rsidR="007A60E6" w:rsidRDefault="007A60E6" w:rsidP="001479DA">
            <w:pPr>
              <w:pBdr>
                <w:top w:val="nil"/>
                <w:left w:val="nil"/>
                <w:bottom w:val="nil"/>
                <w:right w:val="nil"/>
                <w:between w:val="nil"/>
              </w:pBdr>
            </w:pPr>
          </w:p>
        </w:tc>
        <w:tc>
          <w:tcPr>
            <w:tcW w:w="3118" w:type="dxa"/>
          </w:tcPr>
          <w:p w14:paraId="561242F8" w14:textId="77777777" w:rsidR="00804B77" w:rsidRPr="00804B77" w:rsidRDefault="00804B77" w:rsidP="00804B77">
            <w:pPr>
              <w:rPr>
                <w:szCs w:val="20"/>
              </w:rPr>
            </w:pPr>
            <w:r w:rsidRPr="00804B77">
              <w:rPr>
                <w:szCs w:val="20"/>
              </w:rPr>
              <w:t xml:space="preserve">The difference between AR and VR. </w:t>
            </w:r>
          </w:p>
          <w:p w14:paraId="15A003A1" w14:textId="2314A41F" w:rsidR="00804B77" w:rsidRDefault="00804B77" w:rsidP="00804B77">
            <w:pPr>
              <w:rPr>
                <w:szCs w:val="20"/>
              </w:rPr>
            </w:pPr>
            <w:r w:rsidRPr="00804B77">
              <w:rPr>
                <w:szCs w:val="20"/>
              </w:rPr>
              <w:t xml:space="preserve">How AR can be used for a range of purposes. </w:t>
            </w:r>
          </w:p>
          <w:p w14:paraId="69E8F221" w14:textId="561283AD" w:rsidR="004A1322" w:rsidRPr="00804B77" w:rsidRDefault="004A1322" w:rsidP="00804B77">
            <w:pPr>
              <w:rPr>
                <w:szCs w:val="20"/>
              </w:rPr>
            </w:pPr>
            <w:r>
              <w:rPr>
                <w:szCs w:val="20"/>
              </w:rPr>
              <w:t xml:space="preserve">The advantages and disadvantages of using AR. </w:t>
            </w:r>
          </w:p>
          <w:p w14:paraId="36B801AB" w14:textId="3C3DB7DD" w:rsidR="00804B77" w:rsidRPr="00804B77" w:rsidRDefault="00804B77" w:rsidP="00804B77">
            <w:pPr>
              <w:rPr>
                <w:szCs w:val="20"/>
              </w:rPr>
            </w:pPr>
            <w:r w:rsidRPr="00804B77">
              <w:rPr>
                <w:szCs w:val="20"/>
              </w:rPr>
              <w:t xml:space="preserve">The use of a visualisation diagram as a planning tool. </w:t>
            </w:r>
          </w:p>
          <w:p w14:paraId="679A3953" w14:textId="4C24D037" w:rsidR="00804B77" w:rsidRPr="00D8421D" w:rsidRDefault="00804B77" w:rsidP="00804B77">
            <w:pPr>
              <w:rPr>
                <w:szCs w:val="20"/>
              </w:rPr>
            </w:pPr>
            <w:r w:rsidRPr="00804B77">
              <w:rPr>
                <w:szCs w:val="20"/>
              </w:rPr>
              <w:t>How to use and apply a range of tools in XR+.</w:t>
            </w:r>
          </w:p>
        </w:tc>
        <w:tc>
          <w:tcPr>
            <w:tcW w:w="2977" w:type="dxa"/>
          </w:tcPr>
          <w:p w14:paraId="2732425F" w14:textId="77777777" w:rsidR="005F1665" w:rsidRPr="005F1665" w:rsidRDefault="005F1665" w:rsidP="005F1665">
            <w:r w:rsidRPr="005F1665">
              <w:t>Understand the difference between formulae and functions and where to use each.</w:t>
            </w:r>
          </w:p>
          <w:p w14:paraId="4E2905A3" w14:textId="77777777" w:rsidR="005F1665" w:rsidRPr="005F1665" w:rsidRDefault="005F1665" w:rsidP="005F1665">
            <w:r w:rsidRPr="005F1665">
              <w:t>The purpose of a range of formulae and functions in a spreadsheet.</w:t>
            </w:r>
          </w:p>
          <w:p w14:paraId="16CA10DD" w14:textId="77777777" w:rsidR="005F1665" w:rsidRPr="005F1665" w:rsidRDefault="005F1665" w:rsidP="005F1665">
            <w:r w:rsidRPr="005F1665">
              <w:t xml:space="preserve">The benefits of applying conditional formatting to cells in a spreadsheet. </w:t>
            </w:r>
          </w:p>
          <w:p w14:paraId="22960E94" w14:textId="60F5AF2C" w:rsidR="009B3D24" w:rsidRPr="00D8421D" w:rsidRDefault="005F1665" w:rsidP="005F1665">
            <w:r w:rsidRPr="005F1665">
              <w:t>Why cell protection is applied in a spreadsheet.</w:t>
            </w:r>
          </w:p>
        </w:tc>
        <w:tc>
          <w:tcPr>
            <w:tcW w:w="3680" w:type="dxa"/>
          </w:tcPr>
          <w:p w14:paraId="3F6A9E35" w14:textId="77777777" w:rsidR="005A461D" w:rsidRPr="005A461D" w:rsidRDefault="005A461D" w:rsidP="005A461D">
            <w:r w:rsidRPr="005A461D">
              <w:t xml:space="preserve">Explain the different methods of performing a cyber-security attack. </w:t>
            </w:r>
          </w:p>
          <w:p w14:paraId="7844227B" w14:textId="77777777" w:rsidR="005A461D" w:rsidRPr="005A461D" w:rsidRDefault="005A461D" w:rsidP="005A461D">
            <w:r w:rsidRPr="005A461D">
              <w:t xml:space="preserve">Explain a range of malware types including how they work. </w:t>
            </w:r>
          </w:p>
          <w:p w14:paraId="68EBBC12" w14:textId="77777777" w:rsidR="005A461D" w:rsidRPr="005A461D" w:rsidRDefault="005A461D" w:rsidP="005A461D">
            <w:r w:rsidRPr="005A461D">
              <w:t xml:space="preserve">Explain a range of social engineering methods including how they work. </w:t>
            </w:r>
          </w:p>
          <w:p w14:paraId="369AF441" w14:textId="77777777" w:rsidR="005A461D" w:rsidRPr="005A461D" w:rsidRDefault="005A461D" w:rsidP="005A461D">
            <w:r w:rsidRPr="005A461D">
              <w:t xml:space="preserve">Describe how a series of vulnerabilities can be exploited using examples. </w:t>
            </w:r>
          </w:p>
          <w:p w14:paraId="719922CC" w14:textId="77777777" w:rsidR="005A461D" w:rsidRPr="005A461D" w:rsidRDefault="005A461D" w:rsidP="005A461D">
            <w:r w:rsidRPr="005A461D">
              <w:t xml:space="preserve">Explain the different methods of preventing a cyber-security attack using relevant examples. </w:t>
            </w:r>
          </w:p>
          <w:p w14:paraId="1AD8ED5D" w14:textId="77777777" w:rsidR="005A461D" w:rsidRPr="005A461D" w:rsidRDefault="005A461D" w:rsidP="005A461D">
            <w:r w:rsidRPr="005A461D">
              <w:t>Discuss the impact of cyber-security attacks from different perspectives.</w:t>
            </w:r>
          </w:p>
          <w:p w14:paraId="71BA0D0B" w14:textId="0F16C901" w:rsidR="009B3D24" w:rsidRPr="00D8421D" w:rsidRDefault="005A461D" w:rsidP="005A461D">
            <w:r w:rsidRPr="005A461D">
              <w:t>Describe the strengths and weaknesses of different methods of preventing data leaks.</w:t>
            </w:r>
          </w:p>
        </w:tc>
      </w:tr>
      <w:tr w:rsidR="009B3D24" w14:paraId="39B56B06" w14:textId="77777777" w:rsidTr="005A461D">
        <w:tc>
          <w:tcPr>
            <w:tcW w:w="1276" w:type="dxa"/>
            <w:tcBorders>
              <w:top w:val="single" w:sz="4" w:space="0" w:color="auto"/>
            </w:tcBorders>
          </w:tcPr>
          <w:p w14:paraId="73ACD0CF" w14:textId="77777777" w:rsidR="009B3D24" w:rsidRPr="003744B8" w:rsidRDefault="009B3D24" w:rsidP="00025E25">
            <w:pPr>
              <w:rPr>
                <w:b/>
              </w:rPr>
            </w:pPr>
            <w:r w:rsidRPr="003744B8">
              <w:rPr>
                <w:b/>
              </w:rPr>
              <w:t xml:space="preserve">Skills </w:t>
            </w:r>
          </w:p>
        </w:tc>
        <w:tc>
          <w:tcPr>
            <w:tcW w:w="3686" w:type="dxa"/>
          </w:tcPr>
          <w:p w14:paraId="5311CB5F" w14:textId="77777777" w:rsidR="001479DA" w:rsidRPr="001479DA" w:rsidRDefault="001479DA" w:rsidP="001479DA">
            <w:pPr>
              <w:pBdr>
                <w:top w:val="nil"/>
                <w:left w:val="nil"/>
                <w:bottom w:val="nil"/>
                <w:right w:val="nil"/>
                <w:between w:val="nil"/>
              </w:pBdr>
              <w:rPr>
                <w:color w:val="000000"/>
                <w:szCs w:val="20"/>
              </w:rPr>
            </w:pPr>
            <w:r w:rsidRPr="001479DA">
              <w:rPr>
                <w:color w:val="000000"/>
                <w:szCs w:val="20"/>
              </w:rPr>
              <w:t>Manipulate complex shapes to create an image for a given purpose.</w:t>
            </w:r>
          </w:p>
          <w:p w14:paraId="6CB3E60F" w14:textId="77777777" w:rsidR="001479DA" w:rsidRPr="001479DA" w:rsidRDefault="001479DA" w:rsidP="001479DA">
            <w:pPr>
              <w:pBdr>
                <w:top w:val="nil"/>
                <w:left w:val="nil"/>
                <w:bottom w:val="nil"/>
                <w:right w:val="nil"/>
                <w:between w:val="nil"/>
              </w:pBdr>
              <w:rPr>
                <w:color w:val="000000"/>
                <w:szCs w:val="20"/>
              </w:rPr>
            </w:pPr>
            <w:r w:rsidRPr="001479DA">
              <w:rPr>
                <w:color w:val="000000"/>
                <w:szCs w:val="20"/>
              </w:rPr>
              <w:t>Edit and apply appropriate colours and filters to enhance image.</w:t>
            </w:r>
          </w:p>
          <w:p w14:paraId="4C8DB287" w14:textId="77777777" w:rsidR="001479DA" w:rsidRPr="001479DA" w:rsidRDefault="001479DA" w:rsidP="001479DA">
            <w:pPr>
              <w:pBdr>
                <w:top w:val="nil"/>
                <w:left w:val="nil"/>
                <w:bottom w:val="nil"/>
                <w:right w:val="nil"/>
                <w:between w:val="nil"/>
              </w:pBdr>
              <w:rPr>
                <w:color w:val="000000"/>
                <w:szCs w:val="20"/>
              </w:rPr>
            </w:pPr>
            <w:r w:rsidRPr="001479DA">
              <w:rPr>
                <w:color w:val="000000"/>
                <w:szCs w:val="20"/>
              </w:rPr>
              <w:t>Export an image to an appropriate format.</w:t>
            </w:r>
          </w:p>
          <w:p w14:paraId="47D38AB0" w14:textId="0595588E" w:rsidR="009B3D24" w:rsidRPr="001479DA" w:rsidRDefault="001479DA" w:rsidP="00025E25">
            <w:pPr>
              <w:pBdr>
                <w:top w:val="nil"/>
                <w:left w:val="nil"/>
                <w:bottom w:val="nil"/>
                <w:right w:val="nil"/>
                <w:between w:val="nil"/>
              </w:pBdr>
              <w:rPr>
                <w:color w:val="000000"/>
                <w:szCs w:val="20"/>
              </w:rPr>
            </w:pPr>
            <w:r w:rsidRPr="001479DA">
              <w:rPr>
                <w:color w:val="000000"/>
                <w:szCs w:val="20"/>
              </w:rPr>
              <w:t>Evaluate a completed image, explaining the choice of tools to meet the design decisions.</w:t>
            </w:r>
          </w:p>
        </w:tc>
        <w:tc>
          <w:tcPr>
            <w:tcW w:w="3118" w:type="dxa"/>
          </w:tcPr>
          <w:p w14:paraId="3958BAA6" w14:textId="77777777" w:rsidR="00804B77" w:rsidRPr="00804B77" w:rsidRDefault="00804B77" w:rsidP="00804B77">
            <w:r w:rsidRPr="00804B77">
              <w:t>Use appropriate triggers to enhance a prototype.</w:t>
            </w:r>
          </w:p>
          <w:p w14:paraId="1BFD4208" w14:textId="77777777" w:rsidR="00804B77" w:rsidRPr="00804B77" w:rsidRDefault="00804B77" w:rsidP="00804B77">
            <w:r w:rsidRPr="00804B77">
              <w:t>Import and manipulate images to create a prototype for a given purpose.</w:t>
            </w:r>
          </w:p>
          <w:p w14:paraId="5DDAEA92" w14:textId="25C94ADE" w:rsidR="00804B77" w:rsidRPr="00804B77" w:rsidRDefault="00804B77" w:rsidP="00804B77">
            <w:r w:rsidRPr="00804B77">
              <w:t xml:space="preserve">Preview your prototype to ensure it looks suitable on all three </w:t>
            </w:r>
            <w:r w:rsidR="004A1322" w:rsidRPr="00804B77">
              <w:t>ax</w:t>
            </w:r>
            <w:r w:rsidR="004A1322">
              <w:t>es</w:t>
            </w:r>
            <w:r w:rsidRPr="00804B77">
              <w:t xml:space="preserve">. </w:t>
            </w:r>
          </w:p>
          <w:p w14:paraId="197C5496" w14:textId="75149C9D" w:rsidR="009B3D24" w:rsidRPr="00D8421D" w:rsidRDefault="00804B77" w:rsidP="00025E25">
            <w:r w:rsidRPr="00804B77">
              <w:t xml:space="preserve">Create a suitable visualisation diagram for a prototype. </w:t>
            </w:r>
          </w:p>
        </w:tc>
        <w:tc>
          <w:tcPr>
            <w:tcW w:w="2977" w:type="dxa"/>
          </w:tcPr>
          <w:p w14:paraId="240A474D" w14:textId="77777777" w:rsidR="003F2B55" w:rsidRPr="003F2B55" w:rsidRDefault="003F2B55" w:rsidP="003F2B55">
            <w:r w:rsidRPr="003F2B55">
              <w:t xml:space="preserve">Apply a range of formulae and functions to a spreadsheet. </w:t>
            </w:r>
          </w:p>
          <w:p w14:paraId="395E1171" w14:textId="77777777" w:rsidR="003F2B55" w:rsidRPr="003F2B55" w:rsidRDefault="003F2B55" w:rsidP="003F2B55">
            <w:r w:rsidRPr="003F2B55">
              <w:t xml:space="preserve">Apply appropriate formatting to selected cells in a spreadsheet. </w:t>
            </w:r>
          </w:p>
          <w:p w14:paraId="68CFE5EE" w14:textId="77777777" w:rsidR="003F2B55" w:rsidRPr="003F2B55" w:rsidRDefault="003F2B55" w:rsidP="003F2B55">
            <w:r w:rsidRPr="003F2B55">
              <w:t>Import images into a spreadsheet.</w:t>
            </w:r>
          </w:p>
          <w:p w14:paraId="51C5BF61" w14:textId="0AB4B90D" w:rsidR="009B3D24" w:rsidRPr="00D8421D" w:rsidRDefault="003F2B55" w:rsidP="003F2B55">
            <w:r w:rsidRPr="003F2B55">
              <w:t>Apply appropriate protection to cells in a spreadsheet.</w:t>
            </w:r>
          </w:p>
        </w:tc>
        <w:tc>
          <w:tcPr>
            <w:tcW w:w="3680" w:type="dxa"/>
          </w:tcPr>
          <w:p w14:paraId="03BF5155" w14:textId="77777777" w:rsidR="005A461D" w:rsidRPr="005A461D" w:rsidRDefault="005A461D" w:rsidP="005A461D">
            <w:r w:rsidRPr="005A461D">
              <w:t>Create a suitable site using the tools available.</w:t>
            </w:r>
          </w:p>
          <w:p w14:paraId="5D9FCDD8" w14:textId="77777777" w:rsidR="005A461D" w:rsidRPr="005A461D" w:rsidRDefault="005A461D" w:rsidP="005A461D">
            <w:r w:rsidRPr="005A461D">
              <w:t xml:space="preserve">Insert text, videos and images with a clear layout to meet the criteria. </w:t>
            </w:r>
          </w:p>
          <w:p w14:paraId="56A8B880" w14:textId="77777777" w:rsidR="005A461D" w:rsidRPr="005A461D" w:rsidRDefault="005A461D" w:rsidP="005A461D">
            <w:r w:rsidRPr="005A461D">
              <w:t xml:space="preserve">Create an interactive menu that links to pages so that the viewer can easily navigate the site. </w:t>
            </w:r>
          </w:p>
          <w:p w14:paraId="2A4BD19E" w14:textId="77777777" w:rsidR="009B3D24" w:rsidRPr="00D8421D" w:rsidRDefault="009B3D24" w:rsidP="00025E25"/>
        </w:tc>
      </w:tr>
      <w:tr w:rsidR="009B3D24" w14:paraId="204E3FB0" w14:textId="77777777" w:rsidTr="005A461D">
        <w:tc>
          <w:tcPr>
            <w:tcW w:w="1276" w:type="dxa"/>
          </w:tcPr>
          <w:p w14:paraId="7FD789BC" w14:textId="77777777" w:rsidR="009B3D24" w:rsidRPr="003744B8" w:rsidRDefault="009B3D24" w:rsidP="00025E25">
            <w:pPr>
              <w:rPr>
                <w:b/>
              </w:rPr>
            </w:pPr>
            <w:r w:rsidRPr="003744B8">
              <w:rPr>
                <w:b/>
              </w:rPr>
              <w:t>Vocabulary</w:t>
            </w:r>
          </w:p>
        </w:tc>
        <w:tc>
          <w:tcPr>
            <w:tcW w:w="3686" w:type="dxa"/>
          </w:tcPr>
          <w:p w14:paraId="735E2F77" w14:textId="77777777" w:rsidR="001479DA" w:rsidRPr="001479DA" w:rsidRDefault="001479DA" w:rsidP="001479DA">
            <w:pPr>
              <w:rPr>
                <w:szCs w:val="20"/>
              </w:rPr>
            </w:pPr>
            <w:r w:rsidRPr="001479DA">
              <w:rPr>
                <w:szCs w:val="20"/>
              </w:rPr>
              <w:t>Node</w:t>
            </w:r>
          </w:p>
          <w:p w14:paraId="7F4FCAAF" w14:textId="77777777" w:rsidR="001479DA" w:rsidRPr="001479DA" w:rsidRDefault="001479DA" w:rsidP="001479DA">
            <w:pPr>
              <w:rPr>
                <w:szCs w:val="20"/>
              </w:rPr>
            </w:pPr>
            <w:r w:rsidRPr="001479DA">
              <w:rPr>
                <w:szCs w:val="20"/>
              </w:rPr>
              <w:t>Palette</w:t>
            </w:r>
          </w:p>
          <w:p w14:paraId="331F8F7D" w14:textId="77777777" w:rsidR="001479DA" w:rsidRPr="001479DA" w:rsidRDefault="001479DA" w:rsidP="001479DA">
            <w:pPr>
              <w:rPr>
                <w:szCs w:val="20"/>
              </w:rPr>
            </w:pPr>
            <w:r w:rsidRPr="001479DA">
              <w:rPr>
                <w:szCs w:val="20"/>
              </w:rPr>
              <w:t>Swatch</w:t>
            </w:r>
          </w:p>
          <w:p w14:paraId="5CD0883F" w14:textId="77777777" w:rsidR="001479DA" w:rsidRPr="001479DA" w:rsidRDefault="001479DA" w:rsidP="001479DA">
            <w:pPr>
              <w:rPr>
                <w:szCs w:val="20"/>
              </w:rPr>
            </w:pPr>
            <w:r w:rsidRPr="001479DA">
              <w:rPr>
                <w:szCs w:val="20"/>
              </w:rPr>
              <w:t>Gradient</w:t>
            </w:r>
          </w:p>
          <w:p w14:paraId="4707D0EC" w14:textId="77777777" w:rsidR="001479DA" w:rsidRPr="001479DA" w:rsidRDefault="001479DA" w:rsidP="001479DA">
            <w:pPr>
              <w:rPr>
                <w:szCs w:val="20"/>
              </w:rPr>
            </w:pPr>
            <w:r w:rsidRPr="001479DA">
              <w:rPr>
                <w:szCs w:val="20"/>
              </w:rPr>
              <w:t>SOAP</w:t>
            </w:r>
          </w:p>
          <w:p w14:paraId="11E6C721" w14:textId="77777777" w:rsidR="001479DA" w:rsidRPr="001479DA" w:rsidRDefault="001479DA" w:rsidP="001479DA">
            <w:pPr>
              <w:rPr>
                <w:szCs w:val="20"/>
              </w:rPr>
            </w:pPr>
            <w:r w:rsidRPr="001479DA">
              <w:rPr>
                <w:szCs w:val="20"/>
              </w:rPr>
              <w:t>Vector</w:t>
            </w:r>
          </w:p>
          <w:p w14:paraId="5D71E4D9" w14:textId="77777777" w:rsidR="001479DA" w:rsidRPr="001479DA" w:rsidRDefault="001479DA" w:rsidP="001479DA">
            <w:pPr>
              <w:rPr>
                <w:szCs w:val="20"/>
              </w:rPr>
            </w:pPr>
            <w:r w:rsidRPr="001479DA">
              <w:rPr>
                <w:szCs w:val="20"/>
              </w:rPr>
              <w:lastRenderedPageBreak/>
              <w:t>Bitmap</w:t>
            </w:r>
          </w:p>
          <w:p w14:paraId="75654AF2" w14:textId="77777777" w:rsidR="001479DA" w:rsidRPr="001479DA" w:rsidRDefault="001479DA" w:rsidP="001479DA">
            <w:pPr>
              <w:rPr>
                <w:szCs w:val="20"/>
              </w:rPr>
            </w:pPr>
            <w:r w:rsidRPr="001479DA">
              <w:rPr>
                <w:szCs w:val="20"/>
              </w:rPr>
              <w:t>Pixel</w:t>
            </w:r>
          </w:p>
          <w:p w14:paraId="49F91841" w14:textId="77777777" w:rsidR="001479DA" w:rsidRPr="001479DA" w:rsidRDefault="001479DA" w:rsidP="001479DA">
            <w:pPr>
              <w:rPr>
                <w:szCs w:val="20"/>
              </w:rPr>
            </w:pPr>
            <w:proofErr w:type="spellStart"/>
            <w:r w:rsidRPr="001479DA">
              <w:rPr>
                <w:szCs w:val="20"/>
              </w:rPr>
              <w:t>Bézier</w:t>
            </w:r>
            <w:proofErr w:type="spellEnd"/>
          </w:p>
          <w:p w14:paraId="0ACBF938" w14:textId="4DB762EE" w:rsidR="009B3D24" w:rsidRPr="001479DA" w:rsidRDefault="001479DA" w:rsidP="00025E25">
            <w:pPr>
              <w:rPr>
                <w:szCs w:val="20"/>
              </w:rPr>
            </w:pPr>
            <w:r w:rsidRPr="001479DA">
              <w:rPr>
                <w:szCs w:val="20"/>
              </w:rPr>
              <w:t>Annotation</w:t>
            </w:r>
          </w:p>
        </w:tc>
        <w:tc>
          <w:tcPr>
            <w:tcW w:w="3118" w:type="dxa"/>
          </w:tcPr>
          <w:p w14:paraId="04448CBE" w14:textId="77777777" w:rsidR="004A1322" w:rsidRPr="004A1322" w:rsidRDefault="004A1322" w:rsidP="004A1322">
            <w:r w:rsidRPr="004A1322">
              <w:lastRenderedPageBreak/>
              <w:t>Action</w:t>
            </w:r>
          </w:p>
          <w:p w14:paraId="54D80A26" w14:textId="77777777" w:rsidR="004A1322" w:rsidRPr="004A1322" w:rsidRDefault="004A1322" w:rsidP="004A1322">
            <w:r w:rsidRPr="004A1322">
              <w:t>Anchor</w:t>
            </w:r>
          </w:p>
          <w:p w14:paraId="7F0A2553" w14:textId="77777777" w:rsidR="004A1322" w:rsidRPr="004A1322" w:rsidRDefault="004A1322" w:rsidP="004A1322">
            <w:r w:rsidRPr="004A1322">
              <w:t>Behaviour</w:t>
            </w:r>
          </w:p>
          <w:p w14:paraId="4346D2F8" w14:textId="77777777" w:rsidR="004A1322" w:rsidRPr="004A1322" w:rsidRDefault="004A1322" w:rsidP="004A1322">
            <w:r w:rsidRPr="004A1322">
              <w:t>Trigger</w:t>
            </w:r>
          </w:p>
          <w:p w14:paraId="0F184AA4" w14:textId="77777777" w:rsidR="004A1322" w:rsidRPr="004A1322" w:rsidRDefault="004A1322" w:rsidP="004A1322">
            <w:r w:rsidRPr="004A1322">
              <w:t>Surface</w:t>
            </w:r>
          </w:p>
          <w:p w14:paraId="6FCDF96A" w14:textId="77777777" w:rsidR="004A1322" w:rsidRPr="004A1322" w:rsidRDefault="004A1322" w:rsidP="004A1322">
            <w:r w:rsidRPr="004A1322">
              <w:t>Augmented Reality</w:t>
            </w:r>
          </w:p>
          <w:p w14:paraId="4BE63B9D" w14:textId="77777777" w:rsidR="004A1322" w:rsidRPr="004A1322" w:rsidRDefault="004A1322" w:rsidP="004A1322">
            <w:r w:rsidRPr="004A1322">
              <w:lastRenderedPageBreak/>
              <w:t>Virtual Reality</w:t>
            </w:r>
          </w:p>
          <w:p w14:paraId="5A89C349" w14:textId="77777777" w:rsidR="004A1322" w:rsidRPr="004A1322" w:rsidRDefault="004A1322" w:rsidP="004A1322">
            <w:r w:rsidRPr="004A1322">
              <w:t>Asset</w:t>
            </w:r>
          </w:p>
          <w:p w14:paraId="7215ABC5" w14:textId="77777777" w:rsidR="004A1322" w:rsidRPr="004A1322" w:rsidRDefault="004A1322" w:rsidP="004A1322">
            <w:r w:rsidRPr="004A1322">
              <w:t>Layer</w:t>
            </w:r>
          </w:p>
          <w:p w14:paraId="4E24A000" w14:textId="5670B4E9" w:rsidR="009B3D24" w:rsidRDefault="004A1322" w:rsidP="00025E25">
            <w:r w:rsidRPr="004A1322">
              <w:t>Prototype</w:t>
            </w:r>
          </w:p>
        </w:tc>
        <w:tc>
          <w:tcPr>
            <w:tcW w:w="2977" w:type="dxa"/>
          </w:tcPr>
          <w:p w14:paraId="17C2A10A" w14:textId="77777777" w:rsidR="003F2B55" w:rsidRPr="003F2B55" w:rsidRDefault="003F2B55" w:rsidP="003F2B55">
            <w:r w:rsidRPr="003F2B55">
              <w:lastRenderedPageBreak/>
              <w:t>COUNTIF</w:t>
            </w:r>
          </w:p>
          <w:p w14:paraId="20A8AA31" w14:textId="77777777" w:rsidR="003F2B55" w:rsidRPr="003F2B55" w:rsidRDefault="003F2B55" w:rsidP="003F2B55">
            <w:r w:rsidRPr="003F2B55">
              <w:t>Validation</w:t>
            </w:r>
          </w:p>
          <w:p w14:paraId="0195DE11" w14:textId="77777777" w:rsidR="003F2B55" w:rsidRPr="003F2B55" w:rsidRDefault="003F2B55" w:rsidP="003F2B55">
            <w:r w:rsidRPr="003F2B55">
              <w:t>Conditional Formatting</w:t>
            </w:r>
          </w:p>
          <w:p w14:paraId="6D74D17E" w14:textId="77777777" w:rsidR="003F2B55" w:rsidRPr="003F2B55" w:rsidRDefault="003F2B55" w:rsidP="003F2B55">
            <w:r w:rsidRPr="003F2B55">
              <w:t>IF Statement</w:t>
            </w:r>
          </w:p>
          <w:p w14:paraId="3595CC21" w14:textId="77777777" w:rsidR="003F2B55" w:rsidRPr="003F2B55" w:rsidRDefault="003F2B55" w:rsidP="003F2B55">
            <w:r w:rsidRPr="003F2B55">
              <w:t>Alignment</w:t>
            </w:r>
          </w:p>
          <w:p w14:paraId="642AA543" w14:textId="77777777" w:rsidR="003F2B55" w:rsidRPr="003F2B55" w:rsidRDefault="003F2B55" w:rsidP="003F2B55">
            <w:r w:rsidRPr="003F2B55">
              <w:t>Cell Protection</w:t>
            </w:r>
          </w:p>
          <w:p w14:paraId="5312F027" w14:textId="77777777" w:rsidR="003F2B55" w:rsidRPr="003F2B55" w:rsidRDefault="003F2B55" w:rsidP="003F2B55">
            <w:r w:rsidRPr="003F2B55">
              <w:lastRenderedPageBreak/>
              <w:t>Cell Reference</w:t>
            </w:r>
          </w:p>
          <w:p w14:paraId="1893E8D4" w14:textId="77777777" w:rsidR="003F2B55" w:rsidRPr="003F2B55" w:rsidRDefault="003F2B55" w:rsidP="003F2B55">
            <w:r w:rsidRPr="003F2B55">
              <w:t>Parentheses</w:t>
            </w:r>
          </w:p>
          <w:p w14:paraId="7D57CCA0" w14:textId="77777777" w:rsidR="003F2B55" w:rsidRPr="003F2B55" w:rsidRDefault="003F2B55" w:rsidP="003F2B55">
            <w:r w:rsidRPr="003F2B55">
              <w:t>Boolean</w:t>
            </w:r>
          </w:p>
          <w:p w14:paraId="6E1B04DA" w14:textId="11BBB12E" w:rsidR="009B3D24" w:rsidRDefault="003F2B55" w:rsidP="00025E25">
            <w:r w:rsidRPr="003F2B55">
              <w:t>IFS Statement</w:t>
            </w:r>
          </w:p>
        </w:tc>
        <w:tc>
          <w:tcPr>
            <w:tcW w:w="3680" w:type="dxa"/>
          </w:tcPr>
          <w:p w14:paraId="138E1E2F" w14:textId="77777777" w:rsidR="005A461D" w:rsidRPr="005A461D" w:rsidRDefault="005A461D" w:rsidP="005A461D">
            <w:r w:rsidRPr="005A461D">
              <w:lastRenderedPageBreak/>
              <w:t>Malware</w:t>
            </w:r>
          </w:p>
          <w:p w14:paraId="4E28BAF4" w14:textId="77777777" w:rsidR="005A461D" w:rsidRPr="005A461D" w:rsidRDefault="005A461D" w:rsidP="005A461D">
            <w:r w:rsidRPr="005A461D">
              <w:t>Social Engineering</w:t>
            </w:r>
          </w:p>
          <w:p w14:paraId="0B99003B" w14:textId="77777777" w:rsidR="005A461D" w:rsidRPr="005A461D" w:rsidRDefault="005A461D" w:rsidP="005A461D">
            <w:r w:rsidRPr="005A461D">
              <w:t>Hacking</w:t>
            </w:r>
          </w:p>
          <w:p w14:paraId="07AA85E5" w14:textId="77777777" w:rsidR="005A461D" w:rsidRPr="005A461D" w:rsidRDefault="005A461D" w:rsidP="005A461D">
            <w:r w:rsidRPr="005A461D">
              <w:t>Pharming</w:t>
            </w:r>
          </w:p>
          <w:p w14:paraId="33DF46FB" w14:textId="77777777" w:rsidR="005A461D" w:rsidRPr="005A461D" w:rsidRDefault="005A461D" w:rsidP="005A461D">
            <w:r w:rsidRPr="005A461D">
              <w:t>DDoS</w:t>
            </w:r>
          </w:p>
          <w:p w14:paraId="398E132E" w14:textId="77777777" w:rsidR="005A461D" w:rsidRPr="005A461D" w:rsidRDefault="005A461D" w:rsidP="005A461D">
            <w:r w:rsidRPr="005A461D">
              <w:t>Adware</w:t>
            </w:r>
          </w:p>
          <w:p w14:paraId="1A82A268" w14:textId="77777777" w:rsidR="005A461D" w:rsidRPr="005A461D" w:rsidRDefault="005A461D" w:rsidP="005A461D">
            <w:r w:rsidRPr="005A461D">
              <w:lastRenderedPageBreak/>
              <w:t>Polymorphic Malware</w:t>
            </w:r>
          </w:p>
          <w:p w14:paraId="209D2954" w14:textId="77777777" w:rsidR="005A461D" w:rsidRPr="005A461D" w:rsidRDefault="005A461D" w:rsidP="005A461D">
            <w:r w:rsidRPr="005A461D">
              <w:t>Vishing</w:t>
            </w:r>
          </w:p>
          <w:p w14:paraId="4847422C" w14:textId="77777777" w:rsidR="005A461D" w:rsidRPr="005A461D" w:rsidRDefault="005A461D" w:rsidP="005A461D">
            <w:r w:rsidRPr="005A461D">
              <w:t>Backdoor</w:t>
            </w:r>
          </w:p>
          <w:p w14:paraId="1D960BC5" w14:textId="05E17E22" w:rsidR="009B3D24" w:rsidRDefault="005A461D" w:rsidP="00025E25">
            <w:r w:rsidRPr="005A461D">
              <w:t>Backup</w:t>
            </w:r>
          </w:p>
        </w:tc>
      </w:tr>
      <w:tr w:rsidR="009B3D24" w14:paraId="50475147" w14:textId="77777777" w:rsidTr="005A461D">
        <w:tc>
          <w:tcPr>
            <w:tcW w:w="1276" w:type="dxa"/>
          </w:tcPr>
          <w:p w14:paraId="74EE0279" w14:textId="77777777" w:rsidR="009B3D24" w:rsidRPr="003744B8" w:rsidRDefault="009B3D24" w:rsidP="00025E25">
            <w:pPr>
              <w:rPr>
                <w:b/>
              </w:rPr>
            </w:pPr>
            <w:r w:rsidRPr="003744B8">
              <w:rPr>
                <w:b/>
              </w:rPr>
              <w:lastRenderedPageBreak/>
              <w:t>Does the knowledge above marry up with KO? If not, what needs to be amended?</w:t>
            </w:r>
          </w:p>
        </w:tc>
        <w:tc>
          <w:tcPr>
            <w:tcW w:w="3686" w:type="dxa"/>
          </w:tcPr>
          <w:p w14:paraId="09BD8690" w14:textId="77777777" w:rsidR="00294E34" w:rsidRDefault="00294E34" w:rsidP="00294E34">
            <w:pPr>
              <w:rPr>
                <w:color w:val="000000" w:themeColor="text1"/>
              </w:rPr>
            </w:pPr>
            <w:r w:rsidRPr="00294E34">
              <w:rPr>
                <w:color w:val="000000" w:themeColor="text1"/>
              </w:rPr>
              <w:t>Yes</w:t>
            </w:r>
            <w:r>
              <w:rPr>
                <w:color w:val="000000" w:themeColor="text1"/>
              </w:rPr>
              <w:t>.</w:t>
            </w:r>
          </w:p>
          <w:p w14:paraId="69E1DD5B" w14:textId="46DFFC88" w:rsidR="009B3D24" w:rsidRPr="00064D8F" w:rsidRDefault="00294E34" w:rsidP="00294E34">
            <w:pPr>
              <w:rPr>
                <w:color w:val="000000" w:themeColor="text1"/>
                <w:sz w:val="20"/>
                <w:szCs w:val="20"/>
              </w:rPr>
            </w:pPr>
            <w:r w:rsidRPr="00294E34">
              <w:t xml:space="preserve">There is </w:t>
            </w:r>
            <w:r>
              <w:t>Golden Terminology to support understanding the knowledge plus additional explanation.</w:t>
            </w:r>
          </w:p>
        </w:tc>
        <w:tc>
          <w:tcPr>
            <w:tcW w:w="3118" w:type="dxa"/>
          </w:tcPr>
          <w:p w14:paraId="6C99E4A2" w14:textId="77777777" w:rsidR="00294E34" w:rsidRDefault="00294E34" w:rsidP="00294E34">
            <w:pPr>
              <w:rPr>
                <w:color w:val="000000" w:themeColor="text1"/>
              </w:rPr>
            </w:pPr>
            <w:r w:rsidRPr="00294E34">
              <w:rPr>
                <w:color w:val="000000" w:themeColor="text1"/>
              </w:rPr>
              <w:t>Yes</w:t>
            </w:r>
            <w:r>
              <w:rPr>
                <w:color w:val="000000" w:themeColor="text1"/>
              </w:rPr>
              <w:t>.</w:t>
            </w:r>
          </w:p>
          <w:p w14:paraId="18F5E093" w14:textId="66E50ACB" w:rsidR="009B3D24" w:rsidRPr="00064D8F" w:rsidRDefault="00294E34" w:rsidP="00294E34">
            <w:pPr>
              <w:rPr>
                <w:color w:val="000000" w:themeColor="text1"/>
              </w:rPr>
            </w:pPr>
            <w:r w:rsidRPr="00294E34">
              <w:t xml:space="preserve">There is </w:t>
            </w:r>
            <w:r>
              <w:t>Golden Terminology to support understanding the knowledge plus additional explanation.</w:t>
            </w:r>
          </w:p>
        </w:tc>
        <w:tc>
          <w:tcPr>
            <w:tcW w:w="2977" w:type="dxa"/>
          </w:tcPr>
          <w:p w14:paraId="40781E55" w14:textId="77777777" w:rsidR="00294E34" w:rsidRDefault="00294E34" w:rsidP="00294E34">
            <w:pPr>
              <w:rPr>
                <w:color w:val="000000" w:themeColor="text1"/>
              </w:rPr>
            </w:pPr>
            <w:r w:rsidRPr="00294E34">
              <w:rPr>
                <w:color w:val="000000" w:themeColor="text1"/>
              </w:rPr>
              <w:t>Yes</w:t>
            </w:r>
            <w:r>
              <w:rPr>
                <w:color w:val="000000" w:themeColor="text1"/>
              </w:rPr>
              <w:t>.</w:t>
            </w:r>
          </w:p>
          <w:p w14:paraId="2BB52C30" w14:textId="5B308ACE" w:rsidR="009B3D24" w:rsidRPr="00064D8F" w:rsidRDefault="00294E34" w:rsidP="00294E34">
            <w:pPr>
              <w:rPr>
                <w:color w:val="000000" w:themeColor="text1"/>
                <w:highlight w:val="white"/>
              </w:rPr>
            </w:pPr>
            <w:r w:rsidRPr="00294E34">
              <w:t xml:space="preserve">There is </w:t>
            </w:r>
            <w:r>
              <w:t>Golden Terminology to support understanding the knowledge plus additional explanation.</w:t>
            </w:r>
          </w:p>
        </w:tc>
        <w:tc>
          <w:tcPr>
            <w:tcW w:w="3680" w:type="dxa"/>
          </w:tcPr>
          <w:p w14:paraId="5BF814C9" w14:textId="77777777" w:rsidR="00294E34" w:rsidRDefault="00294E34" w:rsidP="00294E34">
            <w:pPr>
              <w:rPr>
                <w:color w:val="000000" w:themeColor="text1"/>
              </w:rPr>
            </w:pPr>
            <w:r w:rsidRPr="00294E34">
              <w:rPr>
                <w:color w:val="000000" w:themeColor="text1"/>
              </w:rPr>
              <w:t>Yes</w:t>
            </w:r>
            <w:r>
              <w:rPr>
                <w:color w:val="000000" w:themeColor="text1"/>
              </w:rPr>
              <w:t>.</w:t>
            </w:r>
          </w:p>
          <w:p w14:paraId="606CFD89" w14:textId="57425163" w:rsidR="009B3D24" w:rsidRPr="00064D8F" w:rsidRDefault="00294E34" w:rsidP="00294E34">
            <w:pPr>
              <w:rPr>
                <w:color w:val="000000" w:themeColor="text1"/>
              </w:rPr>
            </w:pPr>
            <w:r w:rsidRPr="00294E34">
              <w:t xml:space="preserve">There is </w:t>
            </w:r>
            <w:r>
              <w:t>Golden Terminology to support understanding the knowledge plus additional explanation.</w:t>
            </w:r>
          </w:p>
        </w:tc>
      </w:tr>
      <w:tr w:rsidR="00264A64" w14:paraId="4CAADF3A" w14:textId="77777777" w:rsidTr="005A461D">
        <w:tc>
          <w:tcPr>
            <w:tcW w:w="1276" w:type="dxa"/>
          </w:tcPr>
          <w:p w14:paraId="5B05E8D5" w14:textId="77777777" w:rsidR="00264A64" w:rsidRPr="003744B8" w:rsidRDefault="00264A64" w:rsidP="00264A64">
            <w:pPr>
              <w:rPr>
                <w:b/>
              </w:rPr>
            </w:pPr>
            <w:r w:rsidRPr="003744B8">
              <w:rPr>
                <w:b/>
              </w:rPr>
              <w:t>How does this knowledge link to/build on prior knowledge?</w:t>
            </w:r>
          </w:p>
        </w:tc>
        <w:tc>
          <w:tcPr>
            <w:tcW w:w="3686" w:type="dxa"/>
          </w:tcPr>
          <w:p w14:paraId="0CC21DA1" w14:textId="03569F53" w:rsidR="00264A64" w:rsidRPr="00264A64" w:rsidRDefault="00264A64" w:rsidP="00264A64">
            <w:r w:rsidRPr="00264A64">
              <w:rPr>
                <w:rFonts w:eastAsia="Arial"/>
                <w:szCs w:val="24"/>
              </w:rPr>
              <w:t>Learners will have prior knowledge of some graphics software and being able to create an image using shapes and editing the shapes. Learners will have also experience in using blocks of colour and different pen types.</w:t>
            </w:r>
          </w:p>
        </w:tc>
        <w:tc>
          <w:tcPr>
            <w:tcW w:w="3118" w:type="dxa"/>
          </w:tcPr>
          <w:p w14:paraId="0DF772B2" w14:textId="53EF4F7C" w:rsidR="00264A64" w:rsidRPr="00264A64" w:rsidRDefault="00264A64" w:rsidP="00264A64">
            <w:r w:rsidRPr="00264A64">
              <w:rPr>
                <w:rFonts w:eastAsia="Arial"/>
                <w:szCs w:val="24"/>
              </w:rPr>
              <w:t>Learners may have experience in using AR as part of cross-curricular learning e.g. in Geography or Science. Learners may have some experience in creating an App through drag &amp; drop blocks in 2D.</w:t>
            </w:r>
          </w:p>
        </w:tc>
        <w:tc>
          <w:tcPr>
            <w:tcW w:w="2977" w:type="dxa"/>
          </w:tcPr>
          <w:p w14:paraId="0D7E44D0" w14:textId="77777777" w:rsidR="00264A64" w:rsidRDefault="00264A64" w:rsidP="00264A64">
            <w:r>
              <w:t>Learners may have had some experience using a spreadsheet in Primary School through packages such as Excel or other apps.</w:t>
            </w:r>
          </w:p>
          <w:p w14:paraId="68F7DBE5" w14:textId="40228A32" w:rsidR="00264A64" w:rsidRDefault="00264A64" w:rsidP="00264A64">
            <w:r>
              <w:t xml:space="preserve">Learners in </w:t>
            </w:r>
            <w:proofErr w:type="spellStart"/>
            <w:r>
              <w:t>Yr</w:t>
            </w:r>
            <w:proofErr w:type="spellEnd"/>
            <w:r>
              <w:t xml:space="preserve"> 7 will have had experience using Google Sheets to create a simple financial model using SUM and VLOOKUP formula as well as basic formatting such as formatting data as currency.</w:t>
            </w:r>
          </w:p>
        </w:tc>
        <w:tc>
          <w:tcPr>
            <w:tcW w:w="3680" w:type="dxa"/>
          </w:tcPr>
          <w:p w14:paraId="4B3369E5" w14:textId="77777777" w:rsidR="00264A64" w:rsidRDefault="00264A64" w:rsidP="00264A64">
            <w:r w:rsidRPr="00264A64">
              <w:t>Learners may be have had use of a WYSIWYG web design software. Learners may also be aware of some of the issues, but not to this level of depth.</w:t>
            </w:r>
            <w:r>
              <w:t xml:space="preserve"> Learners may have some knowledge of some of the elements but not to this depth. </w:t>
            </w:r>
          </w:p>
          <w:p w14:paraId="07BBDA1A" w14:textId="77777777" w:rsidR="00264A64" w:rsidRDefault="00264A64" w:rsidP="00264A64"/>
        </w:tc>
      </w:tr>
      <w:tr w:rsidR="00264A64" w14:paraId="34F40327" w14:textId="77777777" w:rsidTr="005A461D">
        <w:tc>
          <w:tcPr>
            <w:tcW w:w="1276" w:type="dxa"/>
          </w:tcPr>
          <w:p w14:paraId="52428E5C" w14:textId="77777777" w:rsidR="00264A64" w:rsidRPr="003744B8" w:rsidRDefault="00264A64" w:rsidP="00264A64">
            <w:pPr>
              <w:rPr>
                <w:b/>
              </w:rPr>
            </w:pPr>
            <w:r w:rsidRPr="003744B8">
              <w:rPr>
                <w:b/>
              </w:rPr>
              <w:t>Is knowledge embedded consistently across the SOW?</w:t>
            </w:r>
          </w:p>
        </w:tc>
        <w:tc>
          <w:tcPr>
            <w:tcW w:w="3686" w:type="dxa"/>
          </w:tcPr>
          <w:p w14:paraId="5E5C348A" w14:textId="230C976D" w:rsidR="00264A64" w:rsidRDefault="00264A64" w:rsidP="00264A64">
            <w:r>
              <w:t>Yes, see learner booklet and SOW/ Lesson PPT.</w:t>
            </w:r>
          </w:p>
        </w:tc>
        <w:tc>
          <w:tcPr>
            <w:tcW w:w="3118" w:type="dxa"/>
          </w:tcPr>
          <w:p w14:paraId="1258792A" w14:textId="3519FAED" w:rsidR="00264A64" w:rsidRDefault="00264A64" w:rsidP="00264A64">
            <w:r>
              <w:t>Yes, see learner booklet and SOW/ Lesson PPT.</w:t>
            </w:r>
          </w:p>
        </w:tc>
        <w:tc>
          <w:tcPr>
            <w:tcW w:w="2977" w:type="dxa"/>
          </w:tcPr>
          <w:p w14:paraId="672CEA5E" w14:textId="40BC3721" w:rsidR="00264A64" w:rsidRDefault="00264A64" w:rsidP="00264A64">
            <w:r>
              <w:t>Yes, see learner booklet and SOW/ Lesson PPT.</w:t>
            </w:r>
          </w:p>
        </w:tc>
        <w:tc>
          <w:tcPr>
            <w:tcW w:w="3680" w:type="dxa"/>
          </w:tcPr>
          <w:p w14:paraId="4127F522" w14:textId="0F9BCF73" w:rsidR="00264A64" w:rsidRDefault="00264A64" w:rsidP="00264A64">
            <w:r>
              <w:t>Yes, see learner booklet and SOW/ Lesson PPT.</w:t>
            </w:r>
          </w:p>
        </w:tc>
      </w:tr>
      <w:tr w:rsidR="00264A64" w14:paraId="59F678EE" w14:textId="77777777" w:rsidTr="005A461D">
        <w:tc>
          <w:tcPr>
            <w:tcW w:w="1276" w:type="dxa"/>
          </w:tcPr>
          <w:p w14:paraId="1029B4EE" w14:textId="77777777" w:rsidR="00264A64" w:rsidRPr="003744B8" w:rsidRDefault="00264A64" w:rsidP="00264A64">
            <w:pPr>
              <w:rPr>
                <w:b/>
              </w:rPr>
            </w:pPr>
            <w:r w:rsidRPr="003744B8">
              <w:rPr>
                <w:b/>
              </w:rPr>
              <w:t xml:space="preserve">Is all of the vocabulary embedded </w:t>
            </w:r>
            <w:r w:rsidRPr="003744B8">
              <w:rPr>
                <w:b/>
              </w:rPr>
              <w:lastRenderedPageBreak/>
              <w:t>throughout the SOW?</w:t>
            </w:r>
          </w:p>
        </w:tc>
        <w:tc>
          <w:tcPr>
            <w:tcW w:w="3686" w:type="dxa"/>
          </w:tcPr>
          <w:p w14:paraId="2B0EC60F" w14:textId="51F214BB" w:rsidR="00264A64" w:rsidRDefault="00264A64" w:rsidP="00264A64">
            <w:r>
              <w:lastRenderedPageBreak/>
              <w:t xml:space="preserve">Yes, in the learner booklet (Golden Terminology) and where appropriate in the lesson ppts </w:t>
            </w:r>
            <w:proofErr w:type="spellStart"/>
            <w:r>
              <w:t>inc</w:t>
            </w:r>
            <w:proofErr w:type="spellEnd"/>
            <w:r>
              <w:t xml:space="preserve"> etymology.</w:t>
            </w:r>
          </w:p>
        </w:tc>
        <w:tc>
          <w:tcPr>
            <w:tcW w:w="3118" w:type="dxa"/>
          </w:tcPr>
          <w:p w14:paraId="70D0FEBE" w14:textId="3141791F" w:rsidR="00264A64" w:rsidRDefault="00264A64" w:rsidP="00264A64">
            <w:r>
              <w:t xml:space="preserve">Yes, in the learner booklet (Golden Terminology) and </w:t>
            </w:r>
            <w:r>
              <w:lastRenderedPageBreak/>
              <w:t xml:space="preserve">where appropriate in the lesson ppts </w:t>
            </w:r>
            <w:proofErr w:type="spellStart"/>
            <w:r>
              <w:t>inc</w:t>
            </w:r>
            <w:proofErr w:type="spellEnd"/>
            <w:r>
              <w:t xml:space="preserve"> etymology.</w:t>
            </w:r>
          </w:p>
        </w:tc>
        <w:tc>
          <w:tcPr>
            <w:tcW w:w="2977" w:type="dxa"/>
          </w:tcPr>
          <w:p w14:paraId="1CC9C24D" w14:textId="19684DFB" w:rsidR="00264A64" w:rsidRDefault="00264A64" w:rsidP="00264A64">
            <w:r>
              <w:lastRenderedPageBreak/>
              <w:t xml:space="preserve">Yes, in the learner booklet (Golden Terminology) and </w:t>
            </w:r>
            <w:r>
              <w:lastRenderedPageBreak/>
              <w:t xml:space="preserve">where appropriate in the lesson ppts </w:t>
            </w:r>
            <w:proofErr w:type="spellStart"/>
            <w:r>
              <w:t>inc</w:t>
            </w:r>
            <w:proofErr w:type="spellEnd"/>
            <w:r>
              <w:t xml:space="preserve"> etymology.</w:t>
            </w:r>
          </w:p>
        </w:tc>
        <w:tc>
          <w:tcPr>
            <w:tcW w:w="3680" w:type="dxa"/>
          </w:tcPr>
          <w:p w14:paraId="032FC072" w14:textId="094241F3" w:rsidR="00264A64" w:rsidRDefault="00264A64" w:rsidP="00264A64">
            <w:r>
              <w:lastRenderedPageBreak/>
              <w:t xml:space="preserve">Yes, in the learner booklet (Golden Terminology) and where appropriate in the lesson ppts </w:t>
            </w:r>
            <w:proofErr w:type="spellStart"/>
            <w:r>
              <w:t>inc</w:t>
            </w:r>
            <w:proofErr w:type="spellEnd"/>
            <w:r>
              <w:t xml:space="preserve"> etymology.</w:t>
            </w:r>
          </w:p>
        </w:tc>
      </w:tr>
      <w:tr w:rsidR="00264A64" w14:paraId="1D34EBD7" w14:textId="77777777" w:rsidTr="005A461D">
        <w:tc>
          <w:tcPr>
            <w:tcW w:w="1276" w:type="dxa"/>
          </w:tcPr>
          <w:p w14:paraId="5F8A200C" w14:textId="77777777" w:rsidR="00264A64" w:rsidRPr="003744B8" w:rsidRDefault="00264A64" w:rsidP="00264A64">
            <w:pPr>
              <w:rPr>
                <w:b/>
              </w:rPr>
            </w:pPr>
            <w:r w:rsidRPr="003744B8">
              <w:rPr>
                <w:b/>
              </w:rPr>
              <w:t>What (if any) additional vocabulary is needed to access this SOW?</w:t>
            </w:r>
          </w:p>
        </w:tc>
        <w:tc>
          <w:tcPr>
            <w:tcW w:w="3686" w:type="dxa"/>
          </w:tcPr>
          <w:p w14:paraId="4FE09501" w14:textId="77777777" w:rsidR="00264A64" w:rsidRDefault="00264A64" w:rsidP="00264A64">
            <w:r>
              <w:t>Some Tier 2 vocabulary as well as basic Tier 3 vocabulary such as Copy &amp; Paste.</w:t>
            </w:r>
          </w:p>
          <w:p w14:paraId="0F17C310" w14:textId="77777777" w:rsidR="007A60E6" w:rsidRDefault="007A60E6" w:rsidP="00264A64"/>
          <w:p w14:paraId="50FC582E" w14:textId="1DA2FBAE" w:rsidR="007A60E6" w:rsidRDefault="007A60E6" w:rsidP="00264A64">
            <w:r>
              <w:t>Some mathematical terminology such as the accurate names of a range of polygons and angles.</w:t>
            </w:r>
          </w:p>
        </w:tc>
        <w:tc>
          <w:tcPr>
            <w:tcW w:w="3118" w:type="dxa"/>
          </w:tcPr>
          <w:p w14:paraId="0B23651A" w14:textId="77777777" w:rsidR="00264A64" w:rsidRDefault="00264A64" w:rsidP="00264A64">
            <w:r>
              <w:t>Some Tier 2 vocabulary as well as basic Tier 3 vocabulary such as Copy &amp; Paste.</w:t>
            </w:r>
          </w:p>
          <w:p w14:paraId="24C915E3" w14:textId="77777777" w:rsidR="00FA01E8" w:rsidRDefault="00FA01E8" w:rsidP="00264A64"/>
          <w:p w14:paraId="7BCFC528" w14:textId="6F5EFD0F" w:rsidR="00FA01E8" w:rsidRDefault="00FA01E8" w:rsidP="00264A64">
            <w:r>
              <w:t xml:space="preserve">Some mathematical terminology such as the accurate names of a range of polygons and angles and working in 3D. </w:t>
            </w:r>
          </w:p>
        </w:tc>
        <w:tc>
          <w:tcPr>
            <w:tcW w:w="2977" w:type="dxa"/>
          </w:tcPr>
          <w:p w14:paraId="0839627D" w14:textId="77777777" w:rsidR="00264A64" w:rsidRDefault="00264A64" w:rsidP="00264A64">
            <w:r>
              <w:t>Some Tier 2 vocabulary as well as basic Tier 3 vocabulary such as Copy &amp; Paste.</w:t>
            </w:r>
          </w:p>
          <w:p w14:paraId="0FB1E583" w14:textId="77777777" w:rsidR="00FA01E8" w:rsidRDefault="00FA01E8" w:rsidP="00264A64"/>
          <w:p w14:paraId="6CCB97AC" w14:textId="1C84049E" w:rsidR="00FA01E8" w:rsidRDefault="00FA01E8" w:rsidP="00264A64"/>
        </w:tc>
        <w:tc>
          <w:tcPr>
            <w:tcW w:w="3680" w:type="dxa"/>
          </w:tcPr>
          <w:p w14:paraId="5986A355" w14:textId="4DDB16EC" w:rsidR="00264A64" w:rsidRDefault="00264A64" w:rsidP="00264A64">
            <w:r>
              <w:t>Some Tier 2 vocabulary as well as basic Tier 3 vocabulary such as Copy &amp; Paste.</w:t>
            </w:r>
          </w:p>
        </w:tc>
      </w:tr>
      <w:tr w:rsidR="00264A64" w14:paraId="10DB313E" w14:textId="77777777" w:rsidTr="005A461D">
        <w:tc>
          <w:tcPr>
            <w:tcW w:w="1276" w:type="dxa"/>
          </w:tcPr>
          <w:p w14:paraId="12486988" w14:textId="77777777" w:rsidR="00264A64" w:rsidRPr="003744B8" w:rsidRDefault="00264A64" w:rsidP="00264A64">
            <w:pPr>
              <w:rPr>
                <w:b/>
              </w:rPr>
            </w:pPr>
            <w:r w:rsidRPr="003744B8">
              <w:rPr>
                <w:b/>
              </w:rPr>
              <w:t>What grammatical knowledge is required to access this SOW? Is this embedded across the SOW?</w:t>
            </w:r>
          </w:p>
        </w:tc>
        <w:tc>
          <w:tcPr>
            <w:tcW w:w="3686" w:type="dxa"/>
          </w:tcPr>
          <w:p w14:paraId="7F053263" w14:textId="5831D4E2" w:rsidR="00264A64" w:rsidRDefault="00264A64" w:rsidP="00264A64">
            <w:r>
              <w:t>Appropriate grammar to support the annotation and evaluation. Support is available within the lesson ppt.</w:t>
            </w:r>
          </w:p>
        </w:tc>
        <w:tc>
          <w:tcPr>
            <w:tcW w:w="3118" w:type="dxa"/>
          </w:tcPr>
          <w:p w14:paraId="056AF1B6" w14:textId="0AC0D39F" w:rsidR="00264A64" w:rsidRDefault="00264A64" w:rsidP="00264A64">
            <w:r>
              <w:t>Appropriate grammar to support the annotation and evaluation. Support is available within the lesson ppt.</w:t>
            </w:r>
          </w:p>
        </w:tc>
        <w:tc>
          <w:tcPr>
            <w:tcW w:w="2977" w:type="dxa"/>
          </w:tcPr>
          <w:p w14:paraId="72C77C66" w14:textId="2283355C" w:rsidR="00264A64" w:rsidRDefault="00264A64" w:rsidP="00264A64">
            <w:r>
              <w:t>Appropriate grammar to support the annotation and evaluation. Support is available within the lesson ppt.</w:t>
            </w:r>
          </w:p>
        </w:tc>
        <w:tc>
          <w:tcPr>
            <w:tcW w:w="3680" w:type="dxa"/>
          </w:tcPr>
          <w:p w14:paraId="69FC587A" w14:textId="1EA2BF8C" w:rsidR="00264A64" w:rsidRDefault="00264A64" w:rsidP="00264A64">
            <w:r>
              <w:t>Appropriate grammar to support the annotation and evaluation. Support is available within the lesson ppt.</w:t>
            </w:r>
          </w:p>
        </w:tc>
      </w:tr>
      <w:tr w:rsidR="00264A64" w14:paraId="2EBE15D3" w14:textId="77777777" w:rsidTr="005A461D">
        <w:tc>
          <w:tcPr>
            <w:tcW w:w="1276" w:type="dxa"/>
          </w:tcPr>
          <w:p w14:paraId="43FCC0BC" w14:textId="77777777" w:rsidR="00264A64" w:rsidRPr="003744B8" w:rsidRDefault="00264A64" w:rsidP="00264A64">
            <w:pPr>
              <w:rPr>
                <w:b/>
              </w:rPr>
            </w:pPr>
            <w:r w:rsidRPr="003744B8">
              <w:rPr>
                <w:b/>
              </w:rPr>
              <w:t>Does remembering the knowledge help students to develop the skill? If not, what is missing?</w:t>
            </w:r>
          </w:p>
        </w:tc>
        <w:tc>
          <w:tcPr>
            <w:tcW w:w="3686" w:type="dxa"/>
          </w:tcPr>
          <w:p w14:paraId="527AC264" w14:textId="653DF92F" w:rsidR="00264A64" w:rsidRDefault="00264A64" w:rsidP="00264A64">
            <w:r>
              <w:t xml:space="preserve">Initial familiarity and confidence with the software allows skills to develop. </w:t>
            </w:r>
          </w:p>
        </w:tc>
        <w:tc>
          <w:tcPr>
            <w:tcW w:w="3118" w:type="dxa"/>
          </w:tcPr>
          <w:p w14:paraId="4A8044DA" w14:textId="20B929D9" w:rsidR="00264A64" w:rsidRDefault="00264A64" w:rsidP="00264A64">
            <w:r>
              <w:t>Initial familiarity and confidence with the software allows skills to develop.</w:t>
            </w:r>
          </w:p>
        </w:tc>
        <w:tc>
          <w:tcPr>
            <w:tcW w:w="2977" w:type="dxa"/>
          </w:tcPr>
          <w:p w14:paraId="35DE46D2" w14:textId="7A873F79" w:rsidR="00264A64" w:rsidRDefault="00264A64" w:rsidP="00264A64">
            <w:r>
              <w:t>Initial familiarity and confidence with the software allows skills to develop.</w:t>
            </w:r>
          </w:p>
        </w:tc>
        <w:tc>
          <w:tcPr>
            <w:tcW w:w="3680" w:type="dxa"/>
          </w:tcPr>
          <w:p w14:paraId="2B4FC826" w14:textId="319AF666" w:rsidR="00264A64" w:rsidRDefault="00264A64" w:rsidP="00264A64">
            <w:r>
              <w:t>Initial familiarity and confidence with the software allows skills to develop.</w:t>
            </w:r>
          </w:p>
        </w:tc>
      </w:tr>
    </w:tbl>
    <w:p w14:paraId="5CAAC18F" w14:textId="77777777" w:rsidR="009B3D24" w:rsidRPr="00ED2711" w:rsidRDefault="009B3D24" w:rsidP="00ED2711"/>
    <w:sectPr w:rsidR="009B3D24" w:rsidRPr="00ED2711" w:rsidSect="00ED2711">
      <w:headerReference w:type="default" r:id="rId7"/>
      <w:footerReference w:type="default" r:id="rId8"/>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BD30A" w14:textId="77777777" w:rsidR="00F049C9" w:rsidRDefault="00F049C9" w:rsidP="007758C8">
      <w:r>
        <w:separator/>
      </w:r>
    </w:p>
  </w:endnote>
  <w:endnote w:type="continuationSeparator" w:id="0">
    <w:p w14:paraId="311653E8" w14:textId="77777777" w:rsidR="00F049C9" w:rsidRDefault="00F049C9" w:rsidP="007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931553"/>
      <w:docPartObj>
        <w:docPartGallery w:val="Page Numbers (Bottom of Page)"/>
        <w:docPartUnique/>
      </w:docPartObj>
    </w:sdtPr>
    <w:sdtEndPr>
      <w:rPr>
        <w:noProof/>
      </w:rPr>
    </w:sdtEndPr>
    <w:sdtContent>
      <w:p w14:paraId="156AC212" w14:textId="1D22B998" w:rsidR="00AF3013" w:rsidRDefault="00AF3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319EA" w14:textId="77777777" w:rsidR="00AF3013" w:rsidRDefault="00AF3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9A5E" w14:textId="77777777" w:rsidR="00F049C9" w:rsidRDefault="00F049C9" w:rsidP="007758C8">
      <w:r>
        <w:separator/>
      </w:r>
    </w:p>
  </w:footnote>
  <w:footnote w:type="continuationSeparator" w:id="0">
    <w:p w14:paraId="6EF9F4F5" w14:textId="77777777" w:rsidR="00F049C9" w:rsidRDefault="00F049C9" w:rsidP="0077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30EB" w14:textId="56D1D48E" w:rsidR="00025E25" w:rsidRPr="009B3D24" w:rsidRDefault="00025E25">
    <w:pPr>
      <w:pStyle w:val="Header"/>
      <w:rPr>
        <w:b/>
        <w:sz w:val="24"/>
        <w:szCs w:val="52"/>
      </w:rPr>
    </w:pPr>
    <w:r w:rsidRPr="009B3D24">
      <w:rPr>
        <w:b/>
        <w:noProof/>
        <w:sz w:val="24"/>
        <w:szCs w:val="52"/>
        <w:lang w:eastAsia="en-GB"/>
      </w:rPr>
      <w:drawing>
        <wp:anchor distT="0" distB="0" distL="114300" distR="114300" simplePos="0" relativeHeight="251658240" behindDoc="0" locked="0" layoutInCell="1" allowOverlap="1" wp14:anchorId="63B0F7DD" wp14:editId="32712094">
          <wp:simplePos x="0" y="0"/>
          <wp:positionH relativeFrom="margin">
            <wp:posOffset>9690100</wp:posOffset>
          </wp:positionH>
          <wp:positionV relativeFrom="paragraph">
            <wp:posOffset>-200660</wp:posOffset>
          </wp:positionV>
          <wp:extent cx="434512" cy="5016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 Aspire.jpg"/>
                  <pic:cNvPicPr/>
                </pic:nvPicPr>
                <pic:blipFill>
                  <a:blip r:embed="rId1">
                    <a:extLst>
                      <a:ext uri="{28A0092B-C50C-407E-A947-70E740481C1C}">
                        <a14:useLocalDpi xmlns:a14="http://schemas.microsoft.com/office/drawing/2010/main" val="0"/>
                      </a:ext>
                    </a:extLst>
                  </a:blip>
                  <a:stretch>
                    <a:fillRect/>
                  </a:stretch>
                </pic:blipFill>
                <pic:spPr>
                  <a:xfrm>
                    <a:off x="0" y="0"/>
                    <a:ext cx="434512" cy="501650"/>
                  </a:xfrm>
                  <a:prstGeom prst="rect">
                    <a:avLst/>
                  </a:prstGeom>
                </pic:spPr>
              </pic:pic>
            </a:graphicData>
          </a:graphic>
          <wp14:sizeRelH relativeFrom="page">
            <wp14:pctWidth>0</wp14:pctWidth>
          </wp14:sizeRelH>
          <wp14:sizeRelV relativeFrom="page">
            <wp14:pctHeight>0</wp14:pctHeight>
          </wp14:sizeRelV>
        </wp:anchor>
      </w:drawing>
    </w:r>
    <w:r w:rsidRPr="009B3D24">
      <w:rPr>
        <w:b/>
        <w:sz w:val="24"/>
        <w:szCs w:val="52"/>
      </w:rPr>
      <w:t>Blackpool Aspire Academy Knowledge and Skills Audit</w:t>
    </w:r>
    <w:r w:rsidR="007A4AD0">
      <w:rPr>
        <w:b/>
        <w:sz w:val="24"/>
        <w:szCs w:val="52"/>
      </w:rPr>
      <w:t xml:space="preserve"> – June 2023 Dig Tech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C8"/>
    <w:rsid w:val="00025E25"/>
    <w:rsid w:val="00064D8F"/>
    <w:rsid w:val="00080372"/>
    <w:rsid w:val="00095C52"/>
    <w:rsid w:val="000B3973"/>
    <w:rsid w:val="000D25A3"/>
    <w:rsid w:val="000E2A61"/>
    <w:rsid w:val="001214AF"/>
    <w:rsid w:val="001479DA"/>
    <w:rsid w:val="001743A3"/>
    <w:rsid w:val="001D28DC"/>
    <w:rsid w:val="001D4E3D"/>
    <w:rsid w:val="00264A64"/>
    <w:rsid w:val="00292A05"/>
    <w:rsid w:val="00294E34"/>
    <w:rsid w:val="002D3B4D"/>
    <w:rsid w:val="002E4389"/>
    <w:rsid w:val="003154F6"/>
    <w:rsid w:val="00357524"/>
    <w:rsid w:val="003744B8"/>
    <w:rsid w:val="003843EB"/>
    <w:rsid w:val="003F0585"/>
    <w:rsid w:val="003F2B55"/>
    <w:rsid w:val="00431E15"/>
    <w:rsid w:val="004346D7"/>
    <w:rsid w:val="004371DD"/>
    <w:rsid w:val="00493ABC"/>
    <w:rsid w:val="004A1322"/>
    <w:rsid w:val="004A219A"/>
    <w:rsid w:val="004B23D0"/>
    <w:rsid w:val="00520C94"/>
    <w:rsid w:val="00533B15"/>
    <w:rsid w:val="00545A71"/>
    <w:rsid w:val="005544BD"/>
    <w:rsid w:val="00594AFD"/>
    <w:rsid w:val="00595023"/>
    <w:rsid w:val="005A461D"/>
    <w:rsid w:val="005E562D"/>
    <w:rsid w:val="005F1665"/>
    <w:rsid w:val="006109CC"/>
    <w:rsid w:val="00613F44"/>
    <w:rsid w:val="00697FB6"/>
    <w:rsid w:val="006A5F2F"/>
    <w:rsid w:val="00740EB8"/>
    <w:rsid w:val="00767B1F"/>
    <w:rsid w:val="007758C8"/>
    <w:rsid w:val="007A4AD0"/>
    <w:rsid w:val="007A60E6"/>
    <w:rsid w:val="007F010C"/>
    <w:rsid w:val="00804B77"/>
    <w:rsid w:val="00882994"/>
    <w:rsid w:val="00887384"/>
    <w:rsid w:val="008C0BFD"/>
    <w:rsid w:val="008F133F"/>
    <w:rsid w:val="00973EE0"/>
    <w:rsid w:val="00981409"/>
    <w:rsid w:val="00993504"/>
    <w:rsid w:val="009B3D24"/>
    <w:rsid w:val="00A12A4F"/>
    <w:rsid w:val="00A43ABC"/>
    <w:rsid w:val="00AF3013"/>
    <w:rsid w:val="00B00BFF"/>
    <w:rsid w:val="00B16318"/>
    <w:rsid w:val="00BC1602"/>
    <w:rsid w:val="00C41E48"/>
    <w:rsid w:val="00C47E55"/>
    <w:rsid w:val="00C54962"/>
    <w:rsid w:val="00C93D1A"/>
    <w:rsid w:val="00C957AB"/>
    <w:rsid w:val="00D30D20"/>
    <w:rsid w:val="00D8421D"/>
    <w:rsid w:val="00D941C6"/>
    <w:rsid w:val="00DB639D"/>
    <w:rsid w:val="00E83DFF"/>
    <w:rsid w:val="00EB2702"/>
    <w:rsid w:val="00ED2711"/>
    <w:rsid w:val="00F049C9"/>
    <w:rsid w:val="00F2393C"/>
    <w:rsid w:val="00F4091C"/>
    <w:rsid w:val="00FA01E8"/>
    <w:rsid w:val="00FD4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BFBF0"/>
  <w15:docId w15:val="{C106260D-D7B3-46C5-874C-011ECFC9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C8"/>
    <w:pPr>
      <w:tabs>
        <w:tab w:val="center" w:pos="4513"/>
        <w:tab w:val="right" w:pos="9026"/>
      </w:tabs>
    </w:pPr>
  </w:style>
  <w:style w:type="character" w:customStyle="1" w:styleId="HeaderChar">
    <w:name w:val="Header Char"/>
    <w:basedOn w:val="DefaultParagraphFont"/>
    <w:link w:val="Header"/>
    <w:uiPriority w:val="99"/>
    <w:rsid w:val="007758C8"/>
  </w:style>
  <w:style w:type="paragraph" w:styleId="Footer">
    <w:name w:val="footer"/>
    <w:basedOn w:val="Normal"/>
    <w:link w:val="FooterChar"/>
    <w:uiPriority w:val="99"/>
    <w:unhideWhenUsed/>
    <w:rsid w:val="007758C8"/>
    <w:pPr>
      <w:tabs>
        <w:tab w:val="center" w:pos="4513"/>
        <w:tab w:val="right" w:pos="9026"/>
      </w:tabs>
    </w:pPr>
  </w:style>
  <w:style w:type="character" w:customStyle="1" w:styleId="FooterChar">
    <w:name w:val="Footer Char"/>
    <w:basedOn w:val="DefaultParagraphFont"/>
    <w:link w:val="Footer"/>
    <w:uiPriority w:val="99"/>
    <w:rsid w:val="007758C8"/>
  </w:style>
  <w:style w:type="table" w:styleId="TableGrid">
    <w:name w:val="Table Grid"/>
    <w:basedOn w:val="TableNormal"/>
    <w:uiPriority w:val="39"/>
    <w:rsid w:val="0077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631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8">
      <w:bodyDiv w:val="1"/>
      <w:marLeft w:val="0"/>
      <w:marRight w:val="0"/>
      <w:marTop w:val="0"/>
      <w:marBottom w:val="0"/>
      <w:divBdr>
        <w:top w:val="none" w:sz="0" w:space="0" w:color="auto"/>
        <w:left w:val="none" w:sz="0" w:space="0" w:color="auto"/>
        <w:bottom w:val="none" w:sz="0" w:space="0" w:color="auto"/>
        <w:right w:val="none" w:sz="0" w:space="0" w:color="auto"/>
      </w:divBdr>
    </w:div>
    <w:div w:id="63456683">
      <w:bodyDiv w:val="1"/>
      <w:marLeft w:val="0"/>
      <w:marRight w:val="0"/>
      <w:marTop w:val="0"/>
      <w:marBottom w:val="0"/>
      <w:divBdr>
        <w:top w:val="none" w:sz="0" w:space="0" w:color="auto"/>
        <w:left w:val="none" w:sz="0" w:space="0" w:color="auto"/>
        <w:bottom w:val="none" w:sz="0" w:space="0" w:color="auto"/>
        <w:right w:val="none" w:sz="0" w:space="0" w:color="auto"/>
      </w:divBdr>
    </w:div>
    <w:div w:id="110394006">
      <w:bodyDiv w:val="1"/>
      <w:marLeft w:val="0"/>
      <w:marRight w:val="0"/>
      <w:marTop w:val="0"/>
      <w:marBottom w:val="0"/>
      <w:divBdr>
        <w:top w:val="none" w:sz="0" w:space="0" w:color="auto"/>
        <w:left w:val="none" w:sz="0" w:space="0" w:color="auto"/>
        <w:bottom w:val="none" w:sz="0" w:space="0" w:color="auto"/>
        <w:right w:val="none" w:sz="0" w:space="0" w:color="auto"/>
      </w:divBdr>
    </w:div>
    <w:div w:id="189035070">
      <w:bodyDiv w:val="1"/>
      <w:marLeft w:val="0"/>
      <w:marRight w:val="0"/>
      <w:marTop w:val="0"/>
      <w:marBottom w:val="0"/>
      <w:divBdr>
        <w:top w:val="none" w:sz="0" w:space="0" w:color="auto"/>
        <w:left w:val="none" w:sz="0" w:space="0" w:color="auto"/>
        <w:bottom w:val="none" w:sz="0" w:space="0" w:color="auto"/>
        <w:right w:val="none" w:sz="0" w:space="0" w:color="auto"/>
      </w:divBdr>
    </w:div>
    <w:div w:id="195318526">
      <w:bodyDiv w:val="1"/>
      <w:marLeft w:val="0"/>
      <w:marRight w:val="0"/>
      <w:marTop w:val="0"/>
      <w:marBottom w:val="0"/>
      <w:divBdr>
        <w:top w:val="none" w:sz="0" w:space="0" w:color="auto"/>
        <w:left w:val="none" w:sz="0" w:space="0" w:color="auto"/>
        <w:bottom w:val="none" w:sz="0" w:space="0" w:color="auto"/>
        <w:right w:val="none" w:sz="0" w:space="0" w:color="auto"/>
      </w:divBdr>
    </w:div>
    <w:div w:id="319426168">
      <w:bodyDiv w:val="1"/>
      <w:marLeft w:val="0"/>
      <w:marRight w:val="0"/>
      <w:marTop w:val="0"/>
      <w:marBottom w:val="0"/>
      <w:divBdr>
        <w:top w:val="none" w:sz="0" w:space="0" w:color="auto"/>
        <w:left w:val="none" w:sz="0" w:space="0" w:color="auto"/>
        <w:bottom w:val="none" w:sz="0" w:space="0" w:color="auto"/>
        <w:right w:val="none" w:sz="0" w:space="0" w:color="auto"/>
      </w:divBdr>
    </w:div>
    <w:div w:id="369653069">
      <w:bodyDiv w:val="1"/>
      <w:marLeft w:val="0"/>
      <w:marRight w:val="0"/>
      <w:marTop w:val="0"/>
      <w:marBottom w:val="0"/>
      <w:divBdr>
        <w:top w:val="none" w:sz="0" w:space="0" w:color="auto"/>
        <w:left w:val="none" w:sz="0" w:space="0" w:color="auto"/>
        <w:bottom w:val="none" w:sz="0" w:space="0" w:color="auto"/>
        <w:right w:val="none" w:sz="0" w:space="0" w:color="auto"/>
      </w:divBdr>
    </w:div>
    <w:div w:id="379330598">
      <w:bodyDiv w:val="1"/>
      <w:marLeft w:val="0"/>
      <w:marRight w:val="0"/>
      <w:marTop w:val="0"/>
      <w:marBottom w:val="0"/>
      <w:divBdr>
        <w:top w:val="none" w:sz="0" w:space="0" w:color="auto"/>
        <w:left w:val="none" w:sz="0" w:space="0" w:color="auto"/>
        <w:bottom w:val="none" w:sz="0" w:space="0" w:color="auto"/>
        <w:right w:val="none" w:sz="0" w:space="0" w:color="auto"/>
      </w:divBdr>
    </w:div>
    <w:div w:id="396128290">
      <w:bodyDiv w:val="1"/>
      <w:marLeft w:val="0"/>
      <w:marRight w:val="0"/>
      <w:marTop w:val="0"/>
      <w:marBottom w:val="0"/>
      <w:divBdr>
        <w:top w:val="none" w:sz="0" w:space="0" w:color="auto"/>
        <w:left w:val="none" w:sz="0" w:space="0" w:color="auto"/>
        <w:bottom w:val="none" w:sz="0" w:space="0" w:color="auto"/>
        <w:right w:val="none" w:sz="0" w:space="0" w:color="auto"/>
      </w:divBdr>
    </w:div>
    <w:div w:id="487212433">
      <w:bodyDiv w:val="1"/>
      <w:marLeft w:val="0"/>
      <w:marRight w:val="0"/>
      <w:marTop w:val="0"/>
      <w:marBottom w:val="0"/>
      <w:divBdr>
        <w:top w:val="none" w:sz="0" w:space="0" w:color="auto"/>
        <w:left w:val="none" w:sz="0" w:space="0" w:color="auto"/>
        <w:bottom w:val="none" w:sz="0" w:space="0" w:color="auto"/>
        <w:right w:val="none" w:sz="0" w:space="0" w:color="auto"/>
      </w:divBdr>
    </w:div>
    <w:div w:id="504058824">
      <w:bodyDiv w:val="1"/>
      <w:marLeft w:val="0"/>
      <w:marRight w:val="0"/>
      <w:marTop w:val="0"/>
      <w:marBottom w:val="0"/>
      <w:divBdr>
        <w:top w:val="none" w:sz="0" w:space="0" w:color="auto"/>
        <w:left w:val="none" w:sz="0" w:space="0" w:color="auto"/>
        <w:bottom w:val="none" w:sz="0" w:space="0" w:color="auto"/>
        <w:right w:val="none" w:sz="0" w:space="0" w:color="auto"/>
      </w:divBdr>
    </w:div>
    <w:div w:id="506138376">
      <w:bodyDiv w:val="1"/>
      <w:marLeft w:val="0"/>
      <w:marRight w:val="0"/>
      <w:marTop w:val="0"/>
      <w:marBottom w:val="0"/>
      <w:divBdr>
        <w:top w:val="none" w:sz="0" w:space="0" w:color="auto"/>
        <w:left w:val="none" w:sz="0" w:space="0" w:color="auto"/>
        <w:bottom w:val="none" w:sz="0" w:space="0" w:color="auto"/>
        <w:right w:val="none" w:sz="0" w:space="0" w:color="auto"/>
      </w:divBdr>
    </w:div>
    <w:div w:id="546841782">
      <w:bodyDiv w:val="1"/>
      <w:marLeft w:val="0"/>
      <w:marRight w:val="0"/>
      <w:marTop w:val="0"/>
      <w:marBottom w:val="0"/>
      <w:divBdr>
        <w:top w:val="none" w:sz="0" w:space="0" w:color="auto"/>
        <w:left w:val="none" w:sz="0" w:space="0" w:color="auto"/>
        <w:bottom w:val="none" w:sz="0" w:space="0" w:color="auto"/>
        <w:right w:val="none" w:sz="0" w:space="0" w:color="auto"/>
      </w:divBdr>
    </w:div>
    <w:div w:id="620959095">
      <w:bodyDiv w:val="1"/>
      <w:marLeft w:val="0"/>
      <w:marRight w:val="0"/>
      <w:marTop w:val="0"/>
      <w:marBottom w:val="0"/>
      <w:divBdr>
        <w:top w:val="none" w:sz="0" w:space="0" w:color="auto"/>
        <w:left w:val="none" w:sz="0" w:space="0" w:color="auto"/>
        <w:bottom w:val="none" w:sz="0" w:space="0" w:color="auto"/>
        <w:right w:val="none" w:sz="0" w:space="0" w:color="auto"/>
      </w:divBdr>
    </w:div>
    <w:div w:id="633951822">
      <w:bodyDiv w:val="1"/>
      <w:marLeft w:val="0"/>
      <w:marRight w:val="0"/>
      <w:marTop w:val="0"/>
      <w:marBottom w:val="0"/>
      <w:divBdr>
        <w:top w:val="none" w:sz="0" w:space="0" w:color="auto"/>
        <w:left w:val="none" w:sz="0" w:space="0" w:color="auto"/>
        <w:bottom w:val="none" w:sz="0" w:space="0" w:color="auto"/>
        <w:right w:val="none" w:sz="0" w:space="0" w:color="auto"/>
      </w:divBdr>
    </w:div>
    <w:div w:id="635568879">
      <w:bodyDiv w:val="1"/>
      <w:marLeft w:val="0"/>
      <w:marRight w:val="0"/>
      <w:marTop w:val="0"/>
      <w:marBottom w:val="0"/>
      <w:divBdr>
        <w:top w:val="none" w:sz="0" w:space="0" w:color="auto"/>
        <w:left w:val="none" w:sz="0" w:space="0" w:color="auto"/>
        <w:bottom w:val="none" w:sz="0" w:space="0" w:color="auto"/>
        <w:right w:val="none" w:sz="0" w:space="0" w:color="auto"/>
      </w:divBdr>
    </w:div>
    <w:div w:id="734007464">
      <w:bodyDiv w:val="1"/>
      <w:marLeft w:val="0"/>
      <w:marRight w:val="0"/>
      <w:marTop w:val="0"/>
      <w:marBottom w:val="0"/>
      <w:divBdr>
        <w:top w:val="none" w:sz="0" w:space="0" w:color="auto"/>
        <w:left w:val="none" w:sz="0" w:space="0" w:color="auto"/>
        <w:bottom w:val="none" w:sz="0" w:space="0" w:color="auto"/>
        <w:right w:val="none" w:sz="0" w:space="0" w:color="auto"/>
      </w:divBdr>
    </w:div>
    <w:div w:id="791247526">
      <w:bodyDiv w:val="1"/>
      <w:marLeft w:val="0"/>
      <w:marRight w:val="0"/>
      <w:marTop w:val="0"/>
      <w:marBottom w:val="0"/>
      <w:divBdr>
        <w:top w:val="none" w:sz="0" w:space="0" w:color="auto"/>
        <w:left w:val="none" w:sz="0" w:space="0" w:color="auto"/>
        <w:bottom w:val="none" w:sz="0" w:space="0" w:color="auto"/>
        <w:right w:val="none" w:sz="0" w:space="0" w:color="auto"/>
      </w:divBdr>
    </w:div>
    <w:div w:id="873539562">
      <w:bodyDiv w:val="1"/>
      <w:marLeft w:val="0"/>
      <w:marRight w:val="0"/>
      <w:marTop w:val="0"/>
      <w:marBottom w:val="0"/>
      <w:divBdr>
        <w:top w:val="none" w:sz="0" w:space="0" w:color="auto"/>
        <w:left w:val="none" w:sz="0" w:space="0" w:color="auto"/>
        <w:bottom w:val="none" w:sz="0" w:space="0" w:color="auto"/>
        <w:right w:val="none" w:sz="0" w:space="0" w:color="auto"/>
      </w:divBdr>
    </w:div>
    <w:div w:id="879437247">
      <w:bodyDiv w:val="1"/>
      <w:marLeft w:val="0"/>
      <w:marRight w:val="0"/>
      <w:marTop w:val="0"/>
      <w:marBottom w:val="0"/>
      <w:divBdr>
        <w:top w:val="none" w:sz="0" w:space="0" w:color="auto"/>
        <w:left w:val="none" w:sz="0" w:space="0" w:color="auto"/>
        <w:bottom w:val="none" w:sz="0" w:space="0" w:color="auto"/>
        <w:right w:val="none" w:sz="0" w:space="0" w:color="auto"/>
      </w:divBdr>
    </w:div>
    <w:div w:id="928931146">
      <w:bodyDiv w:val="1"/>
      <w:marLeft w:val="0"/>
      <w:marRight w:val="0"/>
      <w:marTop w:val="0"/>
      <w:marBottom w:val="0"/>
      <w:divBdr>
        <w:top w:val="none" w:sz="0" w:space="0" w:color="auto"/>
        <w:left w:val="none" w:sz="0" w:space="0" w:color="auto"/>
        <w:bottom w:val="none" w:sz="0" w:space="0" w:color="auto"/>
        <w:right w:val="none" w:sz="0" w:space="0" w:color="auto"/>
      </w:divBdr>
    </w:div>
    <w:div w:id="1028026831">
      <w:bodyDiv w:val="1"/>
      <w:marLeft w:val="0"/>
      <w:marRight w:val="0"/>
      <w:marTop w:val="0"/>
      <w:marBottom w:val="0"/>
      <w:divBdr>
        <w:top w:val="none" w:sz="0" w:space="0" w:color="auto"/>
        <w:left w:val="none" w:sz="0" w:space="0" w:color="auto"/>
        <w:bottom w:val="none" w:sz="0" w:space="0" w:color="auto"/>
        <w:right w:val="none" w:sz="0" w:space="0" w:color="auto"/>
      </w:divBdr>
    </w:div>
    <w:div w:id="1055398778">
      <w:bodyDiv w:val="1"/>
      <w:marLeft w:val="0"/>
      <w:marRight w:val="0"/>
      <w:marTop w:val="0"/>
      <w:marBottom w:val="0"/>
      <w:divBdr>
        <w:top w:val="none" w:sz="0" w:space="0" w:color="auto"/>
        <w:left w:val="none" w:sz="0" w:space="0" w:color="auto"/>
        <w:bottom w:val="none" w:sz="0" w:space="0" w:color="auto"/>
        <w:right w:val="none" w:sz="0" w:space="0" w:color="auto"/>
      </w:divBdr>
    </w:div>
    <w:div w:id="1096630402">
      <w:bodyDiv w:val="1"/>
      <w:marLeft w:val="0"/>
      <w:marRight w:val="0"/>
      <w:marTop w:val="0"/>
      <w:marBottom w:val="0"/>
      <w:divBdr>
        <w:top w:val="none" w:sz="0" w:space="0" w:color="auto"/>
        <w:left w:val="none" w:sz="0" w:space="0" w:color="auto"/>
        <w:bottom w:val="none" w:sz="0" w:space="0" w:color="auto"/>
        <w:right w:val="none" w:sz="0" w:space="0" w:color="auto"/>
      </w:divBdr>
    </w:div>
    <w:div w:id="1108693698">
      <w:bodyDiv w:val="1"/>
      <w:marLeft w:val="0"/>
      <w:marRight w:val="0"/>
      <w:marTop w:val="0"/>
      <w:marBottom w:val="0"/>
      <w:divBdr>
        <w:top w:val="none" w:sz="0" w:space="0" w:color="auto"/>
        <w:left w:val="none" w:sz="0" w:space="0" w:color="auto"/>
        <w:bottom w:val="none" w:sz="0" w:space="0" w:color="auto"/>
        <w:right w:val="none" w:sz="0" w:space="0" w:color="auto"/>
      </w:divBdr>
    </w:div>
    <w:div w:id="1156266472">
      <w:bodyDiv w:val="1"/>
      <w:marLeft w:val="0"/>
      <w:marRight w:val="0"/>
      <w:marTop w:val="0"/>
      <w:marBottom w:val="0"/>
      <w:divBdr>
        <w:top w:val="none" w:sz="0" w:space="0" w:color="auto"/>
        <w:left w:val="none" w:sz="0" w:space="0" w:color="auto"/>
        <w:bottom w:val="none" w:sz="0" w:space="0" w:color="auto"/>
        <w:right w:val="none" w:sz="0" w:space="0" w:color="auto"/>
      </w:divBdr>
    </w:div>
    <w:div w:id="1164279715">
      <w:bodyDiv w:val="1"/>
      <w:marLeft w:val="0"/>
      <w:marRight w:val="0"/>
      <w:marTop w:val="0"/>
      <w:marBottom w:val="0"/>
      <w:divBdr>
        <w:top w:val="none" w:sz="0" w:space="0" w:color="auto"/>
        <w:left w:val="none" w:sz="0" w:space="0" w:color="auto"/>
        <w:bottom w:val="none" w:sz="0" w:space="0" w:color="auto"/>
        <w:right w:val="none" w:sz="0" w:space="0" w:color="auto"/>
      </w:divBdr>
    </w:div>
    <w:div w:id="1249926049">
      <w:bodyDiv w:val="1"/>
      <w:marLeft w:val="0"/>
      <w:marRight w:val="0"/>
      <w:marTop w:val="0"/>
      <w:marBottom w:val="0"/>
      <w:divBdr>
        <w:top w:val="none" w:sz="0" w:space="0" w:color="auto"/>
        <w:left w:val="none" w:sz="0" w:space="0" w:color="auto"/>
        <w:bottom w:val="none" w:sz="0" w:space="0" w:color="auto"/>
        <w:right w:val="none" w:sz="0" w:space="0" w:color="auto"/>
      </w:divBdr>
    </w:div>
    <w:div w:id="1255818044">
      <w:bodyDiv w:val="1"/>
      <w:marLeft w:val="0"/>
      <w:marRight w:val="0"/>
      <w:marTop w:val="0"/>
      <w:marBottom w:val="0"/>
      <w:divBdr>
        <w:top w:val="none" w:sz="0" w:space="0" w:color="auto"/>
        <w:left w:val="none" w:sz="0" w:space="0" w:color="auto"/>
        <w:bottom w:val="none" w:sz="0" w:space="0" w:color="auto"/>
        <w:right w:val="none" w:sz="0" w:space="0" w:color="auto"/>
      </w:divBdr>
    </w:div>
    <w:div w:id="1288509628">
      <w:bodyDiv w:val="1"/>
      <w:marLeft w:val="0"/>
      <w:marRight w:val="0"/>
      <w:marTop w:val="0"/>
      <w:marBottom w:val="0"/>
      <w:divBdr>
        <w:top w:val="none" w:sz="0" w:space="0" w:color="auto"/>
        <w:left w:val="none" w:sz="0" w:space="0" w:color="auto"/>
        <w:bottom w:val="none" w:sz="0" w:space="0" w:color="auto"/>
        <w:right w:val="none" w:sz="0" w:space="0" w:color="auto"/>
      </w:divBdr>
    </w:div>
    <w:div w:id="1330326700">
      <w:bodyDiv w:val="1"/>
      <w:marLeft w:val="0"/>
      <w:marRight w:val="0"/>
      <w:marTop w:val="0"/>
      <w:marBottom w:val="0"/>
      <w:divBdr>
        <w:top w:val="none" w:sz="0" w:space="0" w:color="auto"/>
        <w:left w:val="none" w:sz="0" w:space="0" w:color="auto"/>
        <w:bottom w:val="none" w:sz="0" w:space="0" w:color="auto"/>
        <w:right w:val="none" w:sz="0" w:space="0" w:color="auto"/>
      </w:divBdr>
    </w:div>
    <w:div w:id="1378555087">
      <w:bodyDiv w:val="1"/>
      <w:marLeft w:val="0"/>
      <w:marRight w:val="0"/>
      <w:marTop w:val="0"/>
      <w:marBottom w:val="0"/>
      <w:divBdr>
        <w:top w:val="none" w:sz="0" w:space="0" w:color="auto"/>
        <w:left w:val="none" w:sz="0" w:space="0" w:color="auto"/>
        <w:bottom w:val="none" w:sz="0" w:space="0" w:color="auto"/>
        <w:right w:val="none" w:sz="0" w:space="0" w:color="auto"/>
      </w:divBdr>
    </w:div>
    <w:div w:id="1389305219">
      <w:bodyDiv w:val="1"/>
      <w:marLeft w:val="0"/>
      <w:marRight w:val="0"/>
      <w:marTop w:val="0"/>
      <w:marBottom w:val="0"/>
      <w:divBdr>
        <w:top w:val="none" w:sz="0" w:space="0" w:color="auto"/>
        <w:left w:val="none" w:sz="0" w:space="0" w:color="auto"/>
        <w:bottom w:val="none" w:sz="0" w:space="0" w:color="auto"/>
        <w:right w:val="none" w:sz="0" w:space="0" w:color="auto"/>
      </w:divBdr>
    </w:div>
    <w:div w:id="1391877373">
      <w:bodyDiv w:val="1"/>
      <w:marLeft w:val="0"/>
      <w:marRight w:val="0"/>
      <w:marTop w:val="0"/>
      <w:marBottom w:val="0"/>
      <w:divBdr>
        <w:top w:val="none" w:sz="0" w:space="0" w:color="auto"/>
        <w:left w:val="none" w:sz="0" w:space="0" w:color="auto"/>
        <w:bottom w:val="none" w:sz="0" w:space="0" w:color="auto"/>
        <w:right w:val="none" w:sz="0" w:space="0" w:color="auto"/>
      </w:divBdr>
    </w:div>
    <w:div w:id="1466315002">
      <w:bodyDiv w:val="1"/>
      <w:marLeft w:val="0"/>
      <w:marRight w:val="0"/>
      <w:marTop w:val="0"/>
      <w:marBottom w:val="0"/>
      <w:divBdr>
        <w:top w:val="none" w:sz="0" w:space="0" w:color="auto"/>
        <w:left w:val="none" w:sz="0" w:space="0" w:color="auto"/>
        <w:bottom w:val="none" w:sz="0" w:space="0" w:color="auto"/>
        <w:right w:val="none" w:sz="0" w:space="0" w:color="auto"/>
      </w:divBdr>
    </w:div>
    <w:div w:id="1483346068">
      <w:bodyDiv w:val="1"/>
      <w:marLeft w:val="0"/>
      <w:marRight w:val="0"/>
      <w:marTop w:val="0"/>
      <w:marBottom w:val="0"/>
      <w:divBdr>
        <w:top w:val="none" w:sz="0" w:space="0" w:color="auto"/>
        <w:left w:val="none" w:sz="0" w:space="0" w:color="auto"/>
        <w:bottom w:val="none" w:sz="0" w:space="0" w:color="auto"/>
        <w:right w:val="none" w:sz="0" w:space="0" w:color="auto"/>
      </w:divBdr>
    </w:div>
    <w:div w:id="1488670544">
      <w:bodyDiv w:val="1"/>
      <w:marLeft w:val="0"/>
      <w:marRight w:val="0"/>
      <w:marTop w:val="0"/>
      <w:marBottom w:val="0"/>
      <w:divBdr>
        <w:top w:val="none" w:sz="0" w:space="0" w:color="auto"/>
        <w:left w:val="none" w:sz="0" w:space="0" w:color="auto"/>
        <w:bottom w:val="none" w:sz="0" w:space="0" w:color="auto"/>
        <w:right w:val="none" w:sz="0" w:space="0" w:color="auto"/>
      </w:divBdr>
    </w:div>
    <w:div w:id="1685859548">
      <w:bodyDiv w:val="1"/>
      <w:marLeft w:val="0"/>
      <w:marRight w:val="0"/>
      <w:marTop w:val="0"/>
      <w:marBottom w:val="0"/>
      <w:divBdr>
        <w:top w:val="none" w:sz="0" w:space="0" w:color="auto"/>
        <w:left w:val="none" w:sz="0" w:space="0" w:color="auto"/>
        <w:bottom w:val="none" w:sz="0" w:space="0" w:color="auto"/>
        <w:right w:val="none" w:sz="0" w:space="0" w:color="auto"/>
      </w:divBdr>
    </w:div>
    <w:div w:id="1687711828">
      <w:bodyDiv w:val="1"/>
      <w:marLeft w:val="0"/>
      <w:marRight w:val="0"/>
      <w:marTop w:val="0"/>
      <w:marBottom w:val="0"/>
      <w:divBdr>
        <w:top w:val="none" w:sz="0" w:space="0" w:color="auto"/>
        <w:left w:val="none" w:sz="0" w:space="0" w:color="auto"/>
        <w:bottom w:val="none" w:sz="0" w:space="0" w:color="auto"/>
        <w:right w:val="none" w:sz="0" w:space="0" w:color="auto"/>
      </w:divBdr>
    </w:div>
    <w:div w:id="1696079547">
      <w:bodyDiv w:val="1"/>
      <w:marLeft w:val="0"/>
      <w:marRight w:val="0"/>
      <w:marTop w:val="0"/>
      <w:marBottom w:val="0"/>
      <w:divBdr>
        <w:top w:val="none" w:sz="0" w:space="0" w:color="auto"/>
        <w:left w:val="none" w:sz="0" w:space="0" w:color="auto"/>
        <w:bottom w:val="none" w:sz="0" w:space="0" w:color="auto"/>
        <w:right w:val="none" w:sz="0" w:space="0" w:color="auto"/>
      </w:divBdr>
    </w:div>
    <w:div w:id="1701735039">
      <w:bodyDiv w:val="1"/>
      <w:marLeft w:val="0"/>
      <w:marRight w:val="0"/>
      <w:marTop w:val="0"/>
      <w:marBottom w:val="0"/>
      <w:divBdr>
        <w:top w:val="none" w:sz="0" w:space="0" w:color="auto"/>
        <w:left w:val="none" w:sz="0" w:space="0" w:color="auto"/>
        <w:bottom w:val="none" w:sz="0" w:space="0" w:color="auto"/>
        <w:right w:val="none" w:sz="0" w:space="0" w:color="auto"/>
      </w:divBdr>
    </w:div>
    <w:div w:id="1756784216">
      <w:bodyDiv w:val="1"/>
      <w:marLeft w:val="0"/>
      <w:marRight w:val="0"/>
      <w:marTop w:val="0"/>
      <w:marBottom w:val="0"/>
      <w:divBdr>
        <w:top w:val="none" w:sz="0" w:space="0" w:color="auto"/>
        <w:left w:val="none" w:sz="0" w:space="0" w:color="auto"/>
        <w:bottom w:val="none" w:sz="0" w:space="0" w:color="auto"/>
        <w:right w:val="none" w:sz="0" w:space="0" w:color="auto"/>
      </w:divBdr>
    </w:div>
    <w:div w:id="1812017292">
      <w:bodyDiv w:val="1"/>
      <w:marLeft w:val="0"/>
      <w:marRight w:val="0"/>
      <w:marTop w:val="0"/>
      <w:marBottom w:val="0"/>
      <w:divBdr>
        <w:top w:val="none" w:sz="0" w:space="0" w:color="auto"/>
        <w:left w:val="none" w:sz="0" w:space="0" w:color="auto"/>
        <w:bottom w:val="none" w:sz="0" w:space="0" w:color="auto"/>
        <w:right w:val="none" w:sz="0" w:space="0" w:color="auto"/>
      </w:divBdr>
    </w:div>
    <w:div w:id="1813214141">
      <w:bodyDiv w:val="1"/>
      <w:marLeft w:val="0"/>
      <w:marRight w:val="0"/>
      <w:marTop w:val="0"/>
      <w:marBottom w:val="0"/>
      <w:divBdr>
        <w:top w:val="none" w:sz="0" w:space="0" w:color="auto"/>
        <w:left w:val="none" w:sz="0" w:space="0" w:color="auto"/>
        <w:bottom w:val="none" w:sz="0" w:space="0" w:color="auto"/>
        <w:right w:val="none" w:sz="0" w:space="0" w:color="auto"/>
      </w:divBdr>
    </w:div>
    <w:div w:id="1818063127">
      <w:bodyDiv w:val="1"/>
      <w:marLeft w:val="0"/>
      <w:marRight w:val="0"/>
      <w:marTop w:val="0"/>
      <w:marBottom w:val="0"/>
      <w:divBdr>
        <w:top w:val="none" w:sz="0" w:space="0" w:color="auto"/>
        <w:left w:val="none" w:sz="0" w:space="0" w:color="auto"/>
        <w:bottom w:val="none" w:sz="0" w:space="0" w:color="auto"/>
        <w:right w:val="none" w:sz="0" w:space="0" w:color="auto"/>
      </w:divBdr>
    </w:div>
    <w:div w:id="1824196096">
      <w:bodyDiv w:val="1"/>
      <w:marLeft w:val="0"/>
      <w:marRight w:val="0"/>
      <w:marTop w:val="0"/>
      <w:marBottom w:val="0"/>
      <w:divBdr>
        <w:top w:val="none" w:sz="0" w:space="0" w:color="auto"/>
        <w:left w:val="none" w:sz="0" w:space="0" w:color="auto"/>
        <w:bottom w:val="none" w:sz="0" w:space="0" w:color="auto"/>
        <w:right w:val="none" w:sz="0" w:space="0" w:color="auto"/>
      </w:divBdr>
    </w:div>
    <w:div w:id="1862669895">
      <w:bodyDiv w:val="1"/>
      <w:marLeft w:val="0"/>
      <w:marRight w:val="0"/>
      <w:marTop w:val="0"/>
      <w:marBottom w:val="0"/>
      <w:divBdr>
        <w:top w:val="none" w:sz="0" w:space="0" w:color="auto"/>
        <w:left w:val="none" w:sz="0" w:space="0" w:color="auto"/>
        <w:bottom w:val="none" w:sz="0" w:space="0" w:color="auto"/>
        <w:right w:val="none" w:sz="0" w:space="0" w:color="auto"/>
      </w:divBdr>
    </w:div>
    <w:div w:id="1874920224">
      <w:bodyDiv w:val="1"/>
      <w:marLeft w:val="0"/>
      <w:marRight w:val="0"/>
      <w:marTop w:val="0"/>
      <w:marBottom w:val="0"/>
      <w:divBdr>
        <w:top w:val="none" w:sz="0" w:space="0" w:color="auto"/>
        <w:left w:val="none" w:sz="0" w:space="0" w:color="auto"/>
        <w:bottom w:val="none" w:sz="0" w:space="0" w:color="auto"/>
        <w:right w:val="none" w:sz="0" w:space="0" w:color="auto"/>
      </w:divBdr>
    </w:div>
    <w:div w:id="1895964147">
      <w:bodyDiv w:val="1"/>
      <w:marLeft w:val="0"/>
      <w:marRight w:val="0"/>
      <w:marTop w:val="0"/>
      <w:marBottom w:val="0"/>
      <w:divBdr>
        <w:top w:val="none" w:sz="0" w:space="0" w:color="auto"/>
        <w:left w:val="none" w:sz="0" w:space="0" w:color="auto"/>
        <w:bottom w:val="none" w:sz="0" w:space="0" w:color="auto"/>
        <w:right w:val="none" w:sz="0" w:space="0" w:color="auto"/>
      </w:divBdr>
    </w:div>
    <w:div w:id="1925802020">
      <w:bodyDiv w:val="1"/>
      <w:marLeft w:val="0"/>
      <w:marRight w:val="0"/>
      <w:marTop w:val="0"/>
      <w:marBottom w:val="0"/>
      <w:divBdr>
        <w:top w:val="none" w:sz="0" w:space="0" w:color="auto"/>
        <w:left w:val="none" w:sz="0" w:space="0" w:color="auto"/>
        <w:bottom w:val="none" w:sz="0" w:space="0" w:color="auto"/>
        <w:right w:val="none" w:sz="0" w:space="0" w:color="auto"/>
      </w:divBdr>
    </w:div>
    <w:div w:id="2027099400">
      <w:bodyDiv w:val="1"/>
      <w:marLeft w:val="0"/>
      <w:marRight w:val="0"/>
      <w:marTop w:val="0"/>
      <w:marBottom w:val="0"/>
      <w:divBdr>
        <w:top w:val="none" w:sz="0" w:space="0" w:color="auto"/>
        <w:left w:val="none" w:sz="0" w:space="0" w:color="auto"/>
        <w:bottom w:val="none" w:sz="0" w:space="0" w:color="auto"/>
        <w:right w:val="none" w:sz="0" w:space="0" w:color="auto"/>
      </w:divBdr>
    </w:div>
    <w:div w:id="2028173462">
      <w:bodyDiv w:val="1"/>
      <w:marLeft w:val="0"/>
      <w:marRight w:val="0"/>
      <w:marTop w:val="0"/>
      <w:marBottom w:val="0"/>
      <w:divBdr>
        <w:top w:val="none" w:sz="0" w:space="0" w:color="auto"/>
        <w:left w:val="none" w:sz="0" w:space="0" w:color="auto"/>
        <w:bottom w:val="none" w:sz="0" w:space="0" w:color="auto"/>
        <w:right w:val="none" w:sz="0" w:space="0" w:color="auto"/>
      </w:divBdr>
    </w:div>
    <w:div w:id="2080974367">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4DCA-5FEF-4E95-9D9D-AE56C8A2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Hughes</dc:creator>
  <cp:keywords/>
  <dc:description/>
  <cp:lastModifiedBy>Sarah Matthews</cp:lastModifiedBy>
  <cp:revision>40</cp:revision>
  <dcterms:created xsi:type="dcterms:W3CDTF">2023-06-12T09:04:00Z</dcterms:created>
  <dcterms:modified xsi:type="dcterms:W3CDTF">2023-06-28T13:09:00Z</dcterms:modified>
</cp:coreProperties>
</file>