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344" w:rsidRDefault="00872338">
      <w:pPr>
        <w:pStyle w:val="Heading2"/>
      </w:pPr>
      <w:r w:rsidRPr="008A0787">
        <w:t>KS3 Science Curriculum</w:t>
      </w:r>
      <w:r>
        <w:t xml:space="preserve"> Audit – YEAR </w:t>
      </w:r>
      <w:proofErr w:type="gramStart"/>
      <w:r>
        <w:t>8</w:t>
      </w:r>
      <w:r>
        <w:t xml:space="preserve"> :</w:t>
      </w:r>
      <w:proofErr w:type="gramEnd"/>
      <w:r>
        <w:t xml:space="preserve"> 202</w:t>
      </w:r>
      <w:r>
        <w:t>3</w:t>
      </w:r>
      <w:r>
        <w:t xml:space="preserve"> –</w:t>
      </w:r>
      <w:r w:rsidR="00B4408C">
        <w:t xml:space="preserve"> 202</w:t>
      </w:r>
      <w:r>
        <w:t>4</w:t>
      </w:r>
      <w:r w:rsidR="00B4408C">
        <w:t xml:space="preserve"> </w:t>
      </w:r>
      <w:r w:rsidR="00B4408C">
        <w:rPr>
          <w:noProof/>
        </w:rPr>
        <mc:AlternateContent>
          <mc:Choice Requires="wps">
            <w:drawing>
              <wp:anchor distT="0" distB="0" distL="114300" distR="114300" simplePos="0" relativeHeight="251659264" behindDoc="0" locked="0" layoutInCell="1" hidden="0" allowOverlap="1">
                <wp:simplePos x="0" y="0"/>
                <wp:positionH relativeFrom="column">
                  <wp:posOffset>711200</wp:posOffset>
                </wp:positionH>
                <wp:positionV relativeFrom="paragraph">
                  <wp:posOffset>571500</wp:posOffset>
                </wp:positionV>
                <wp:extent cx="13500100" cy="298450"/>
                <wp:effectExtent l="0" t="0" r="0" b="0"/>
                <wp:wrapNone/>
                <wp:docPr id="13" name="Arrow: Right 13"/>
                <wp:cNvGraphicFramePr/>
                <a:graphic xmlns:a="http://schemas.openxmlformats.org/drawingml/2006/main">
                  <a:graphicData uri="http://schemas.microsoft.com/office/word/2010/wordprocessingShape">
                    <wps:wsp>
                      <wps:cNvSpPr/>
                      <wps:spPr>
                        <a:xfrm rot="10800000" flipH="1">
                          <a:off x="0" y="3637125"/>
                          <a:ext cx="10692000" cy="285750"/>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784344" w:rsidRDefault="0078434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26" type="#_x0000_t13" style="position:absolute;margin-left:56pt;margin-top:45pt;width:1063pt;height:23.5pt;rotation:180;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F8ZwIAAOcEAAAOAAAAZHJzL2Uyb0RvYy54bWysVG1v0zAQ/o7Ef7D8nSVp6dZVTadppYA0&#10;wcTgB1wdpzHyG/ataf89ZydsHUxCQvRD5EvOzz3PPXddXh2MZnsZonK25tVZyZm0wjXK7mr+7evm&#10;zZyziGAb0M7Kmh9l5Fer16+WvV/IieucbmRgBGLjovc17xD9oiii6KSBeOa8tPSxdcEAUhh2RROg&#10;J3Sji0lZnhe9C40PTsgY6e16+MhXGb9tpcDPbRslMl1z4ob5GfJzm57FagmLXQDfKTHSgH9gYUBZ&#10;KvoItQYE9hDUH1BGieCia/FMOFO4tlVCZg2kpip/U3PfgZdZCzUn+sc2xf8HKz7t7wJTDXk35cyC&#10;IY+uQ3D9gn1Ruw4ZvaYe9T4uKPXe34UxinRMgg9tMCw4amxVzsv046zVyn+gF7kjpJEdcsOPNZ+e&#10;Ty+qyWxouzwgE/SpKs8vyUu6KChlMp9dzLIxxYCeqvgQ8b10hqVDzUOilmnmErC/jZi734wSoPle&#10;EQ+jycw9aDbLxAazT3ImL+ZQ3RGRTr8qJ/jotGo2SuscpBGVNzowKlBzEEJarJIyuvUsU1vWk8rJ&#10;RZYINOWtBiS1xlPfo91lEc+uxLDbPkJPq9l0vnkJOZFbQ+wGChlhaK1RSGullan5aErW3klo3tmG&#10;4dGTz5Y2kidq0XCmJe0vHXIegtJ/zyOd2pLcNBzDOKQTHrYHAknHrWuONF3Ri40iprcQ8Q4CWULe&#10;9LRzVPDHAwQioT9aGurL6i3NBsPTIJwG29MArOgcrbLAwNkQ3GBe7WSPddcP6FqFyZAnMmNA25R9&#10;Gjc/retpnLOe/p9WPwEAAP//AwBQSwMEFAAGAAgAAAAhAN0k6THdAAAACwEAAA8AAABkcnMvZG93&#10;bnJldi54bWxMT0FOwzAQvCPxB2uRuFG7qURLGqdCIECIUwqX3Nx4m0S111HstOH3LCc47YxmNDtT&#10;7GbvxBnH2AfSsFwoEEhNsD21Gr4+X+42IGIyZI0LhBq+McKuvL4qTG7DhSo871MrOIRibjR0KQ25&#10;lLHp0Ju4CAMSa8cwepOYjq20o7lwuHcyU+peetMTf+jMgE8dNqf95DXUb+/1pNp63ZzG+Oxeq+mj&#10;Uqj17c38uAWRcE5/Zvitz9Wh5E6HMJGNwjFfZrwlaXhQfNmQZasNowNLq7UCWRby/4byBwAA//8D&#10;AFBLAQItABQABgAIAAAAIQC2gziS/gAAAOEBAAATAAAAAAAAAAAAAAAAAAAAAABbQ29udGVudF9U&#10;eXBlc10ueG1sUEsBAi0AFAAGAAgAAAAhADj9If/WAAAAlAEAAAsAAAAAAAAAAAAAAAAALwEAAF9y&#10;ZWxzLy5yZWxzUEsBAi0AFAAGAAgAAAAhANTWUXxnAgAA5wQAAA4AAAAAAAAAAAAAAAAALgIAAGRy&#10;cy9lMm9Eb2MueG1sUEsBAi0AFAAGAAgAAAAhAN0k6THdAAAACwEAAA8AAAAAAAAAAAAAAAAAwQQA&#10;AGRycy9kb3ducmV2LnhtbFBLBQYAAAAABAAEAPMAAADLBQAAAAA=&#10;" adj="21311" fillcolor="#4472c4 [3204]" strokecolor="#31538f" strokeweight="1pt">
                <v:stroke startarrowwidth="narrow" startarrowlength="short" endarrowwidth="narrow" endarrowlength="short"/>
                <v:textbox inset="2.53958mm,2.53958mm,2.53958mm,2.53958mm">
                  <w:txbxContent>
                    <w:p w:rsidR="00784344" w:rsidRDefault="00784344">
                      <w:pPr>
                        <w:spacing w:after="0" w:line="240" w:lineRule="auto"/>
                        <w:textDirection w:val="btLr"/>
                      </w:pPr>
                    </w:p>
                  </w:txbxContent>
                </v:textbox>
              </v:shape>
            </w:pict>
          </mc:Fallback>
        </mc:AlternateContent>
      </w:r>
    </w:p>
    <w:p w:rsidR="00784344" w:rsidRDefault="00B4408C">
      <w:pPr>
        <w:pBdr>
          <w:top w:val="single" w:sz="4" w:space="1" w:color="000000"/>
          <w:left w:val="single" w:sz="4" w:space="4" w:color="000000"/>
          <w:bottom w:val="single" w:sz="4" w:space="1" w:color="000000"/>
          <w:right w:val="single" w:sz="4" w:space="4" w:color="000000"/>
        </w:pBdr>
        <w:shd w:val="clear" w:color="auto" w:fill="EDEDED"/>
        <w:rPr>
          <w:b/>
          <w:sz w:val="32"/>
          <w:szCs w:val="32"/>
        </w:rPr>
      </w:pPr>
      <w:bookmarkStart w:id="0" w:name="_heading=h.30j0zll" w:colFirst="0" w:colLast="0"/>
      <w:bookmarkEnd w:id="0"/>
      <w:r>
        <w:rPr>
          <w:b/>
          <w:sz w:val="32"/>
          <w:szCs w:val="32"/>
        </w:rPr>
        <w:t>Year 8</w:t>
      </w:r>
    </w:p>
    <w:tbl>
      <w:tblPr>
        <w:tblStyle w:val="a2"/>
        <w:tblW w:w="226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3402"/>
        <w:gridCol w:w="3969"/>
        <w:gridCol w:w="5103"/>
        <w:gridCol w:w="4678"/>
        <w:gridCol w:w="3969"/>
      </w:tblGrid>
      <w:tr w:rsidR="00BD39E7" w:rsidTr="00E67378">
        <w:trPr>
          <w:trHeight w:val="439"/>
        </w:trPr>
        <w:tc>
          <w:tcPr>
            <w:tcW w:w="1560" w:type="dxa"/>
            <w:shd w:val="clear" w:color="auto" w:fill="D9E2F3"/>
          </w:tcPr>
          <w:p w:rsidR="00BD39E7" w:rsidRDefault="00BD39E7" w:rsidP="00315E04">
            <w:pPr>
              <w:rPr>
                <w:sz w:val="20"/>
                <w:szCs w:val="20"/>
              </w:rPr>
            </w:pPr>
            <w:r>
              <w:rPr>
                <w:sz w:val="20"/>
                <w:szCs w:val="20"/>
              </w:rPr>
              <w:t>Sequenced</w:t>
            </w:r>
          </w:p>
        </w:tc>
        <w:tc>
          <w:tcPr>
            <w:tcW w:w="3402" w:type="dxa"/>
            <w:shd w:val="clear" w:color="auto" w:fill="D9E2F3"/>
          </w:tcPr>
          <w:p w:rsidR="00BD39E7" w:rsidRPr="007566A8" w:rsidRDefault="00872338" w:rsidP="00315E04">
            <w:pPr>
              <w:rPr>
                <w:b/>
              </w:rPr>
            </w:pPr>
            <w:proofErr w:type="gramStart"/>
            <w:r>
              <w:rPr>
                <w:b/>
              </w:rPr>
              <w:t xml:space="preserve">Forces </w:t>
            </w:r>
            <w:r w:rsidR="00BD39E7">
              <w:rPr>
                <w:b/>
              </w:rPr>
              <w:t xml:space="preserve"> (</w:t>
            </w:r>
            <w:proofErr w:type="gramEnd"/>
            <w:r w:rsidR="00BD39E7">
              <w:rPr>
                <w:b/>
              </w:rPr>
              <w:t>Autumn term)</w:t>
            </w:r>
          </w:p>
        </w:tc>
        <w:tc>
          <w:tcPr>
            <w:tcW w:w="3969" w:type="dxa"/>
            <w:shd w:val="clear" w:color="auto" w:fill="9CC3E5"/>
          </w:tcPr>
          <w:p w:rsidR="00BD39E7" w:rsidRDefault="00BD39E7" w:rsidP="00315E04">
            <w:pPr>
              <w:rPr>
                <w:b/>
              </w:rPr>
            </w:pPr>
            <w:r w:rsidRPr="007566A8">
              <w:rPr>
                <w:b/>
              </w:rPr>
              <w:t>Keeping Healthy</w:t>
            </w:r>
            <w:r>
              <w:rPr>
                <w:b/>
              </w:rPr>
              <w:t xml:space="preserve"> </w:t>
            </w:r>
          </w:p>
          <w:p w:rsidR="00BD39E7" w:rsidRDefault="00BD39E7" w:rsidP="00315E04">
            <w:r>
              <w:rPr>
                <w:b/>
              </w:rPr>
              <w:t>(Autumn term)</w:t>
            </w:r>
          </w:p>
        </w:tc>
        <w:tc>
          <w:tcPr>
            <w:tcW w:w="5103" w:type="dxa"/>
            <w:shd w:val="clear" w:color="auto" w:fill="D9E2F3"/>
          </w:tcPr>
          <w:p w:rsidR="00BD39E7" w:rsidRDefault="00BD39E7" w:rsidP="00315E04">
            <w:pPr>
              <w:rPr>
                <w:b/>
              </w:rPr>
            </w:pPr>
            <w:r w:rsidRPr="007566A8">
              <w:rPr>
                <w:b/>
              </w:rPr>
              <w:t>Electricity and Magnetism</w:t>
            </w:r>
            <w:r>
              <w:rPr>
                <w:b/>
              </w:rPr>
              <w:t xml:space="preserve"> </w:t>
            </w:r>
          </w:p>
          <w:p w:rsidR="00BD39E7" w:rsidRDefault="00BD39E7" w:rsidP="00315E04">
            <w:r>
              <w:rPr>
                <w:b/>
              </w:rPr>
              <w:t>(Spring term)</w:t>
            </w:r>
          </w:p>
        </w:tc>
        <w:tc>
          <w:tcPr>
            <w:tcW w:w="4678" w:type="dxa"/>
            <w:shd w:val="clear" w:color="auto" w:fill="9CC3E5"/>
          </w:tcPr>
          <w:p w:rsidR="00BD39E7" w:rsidRDefault="00BD39E7" w:rsidP="00315E04">
            <w:pPr>
              <w:rPr>
                <w:b/>
              </w:rPr>
            </w:pPr>
            <w:r w:rsidRPr="007566A8">
              <w:rPr>
                <w:b/>
              </w:rPr>
              <w:t xml:space="preserve">Chemical Reactions </w:t>
            </w:r>
          </w:p>
          <w:p w:rsidR="00BD39E7" w:rsidRPr="007566A8" w:rsidRDefault="00BD39E7" w:rsidP="00315E04">
            <w:pPr>
              <w:rPr>
                <w:b/>
              </w:rPr>
            </w:pPr>
            <w:r w:rsidRPr="007566A8">
              <w:rPr>
                <w:b/>
              </w:rPr>
              <w:t>(</w:t>
            </w:r>
            <w:r>
              <w:rPr>
                <w:b/>
              </w:rPr>
              <w:t>Spring and</w:t>
            </w:r>
            <w:r w:rsidRPr="007566A8">
              <w:rPr>
                <w:b/>
              </w:rPr>
              <w:t xml:space="preserve"> </w:t>
            </w:r>
            <w:r>
              <w:rPr>
                <w:b/>
              </w:rPr>
              <w:t xml:space="preserve">continues into the </w:t>
            </w:r>
            <w:r w:rsidRPr="007566A8">
              <w:rPr>
                <w:b/>
              </w:rPr>
              <w:t>summer term)</w:t>
            </w:r>
          </w:p>
        </w:tc>
        <w:tc>
          <w:tcPr>
            <w:tcW w:w="3969" w:type="dxa"/>
            <w:shd w:val="clear" w:color="auto" w:fill="D9E2F3"/>
          </w:tcPr>
          <w:p w:rsidR="00BD39E7" w:rsidRDefault="00BD39E7" w:rsidP="00315E04">
            <w:pPr>
              <w:rPr>
                <w:b/>
              </w:rPr>
            </w:pPr>
            <w:r w:rsidRPr="00FD65C6">
              <w:rPr>
                <w:b/>
              </w:rPr>
              <w:t>Energy from Food</w:t>
            </w:r>
          </w:p>
          <w:p w:rsidR="00BD39E7" w:rsidRDefault="00BD39E7" w:rsidP="00315E04">
            <w:r w:rsidRPr="007566A8">
              <w:rPr>
                <w:b/>
              </w:rPr>
              <w:t>(</w:t>
            </w:r>
            <w:r>
              <w:rPr>
                <w:b/>
              </w:rPr>
              <w:t>S</w:t>
            </w:r>
            <w:r w:rsidRPr="007566A8">
              <w:rPr>
                <w:b/>
              </w:rPr>
              <w:t>ummer term)</w:t>
            </w:r>
          </w:p>
        </w:tc>
      </w:tr>
      <w:tr w:rsidR="00BD39E7" w:rsidTr="00E67378">
        <w:trPr>
          <w:trHeight w:val="5541"/>
        </w:trPr>
        <w:tc>
          <w:tcPr>
            <w:tcW w:w="1560" w:type="dxa"/>
          </w:tcPr>
          <w:p w:rsidR="00BD39E7" w:rsidRDefault="00BD39E7" w:rsidP="00315E04">
            <w:pPr>
              <w:rPr>
                <w:sz w:val="20"/>
                <w:szCs w:val="20"/>
              </w:rPr>
            </w:pPr>
          </w:p>
          <w:p w:rsidR="00BD39E7" w:rsidRDefault="00BD39E7" w:rsidP="00315E04">
            <w:pPr>
              <w:rPr>
                <w:sz w:val="20"/>
                <w:szCs w:val="20"/>
              </w:rPr>
            </w:pPr>
          </w:p>
          <w:p w:rsidR="00BD39E7" w:rsidRDefault="00BD39E7" w:rsidP="00315E04">
            <w:pPr>
              <w:rPr>
                <w:b/>
                <w:sz w:val="28"/>
                <w:szCs w:val="28"/>
              </w:rPr>
            </w:pPr>
            <w:r>
              <w:rPr>
                <w:b/>
                <w:sz w:val="28"/>
                <w:szCs w:val="28"/>
              </w:rPr>
              <w:t>Key</w:t>
            </w:r>
            <w:r>
              <w:rPr>
                <w:b/>
                <w:sz w:val="28"/>
                <w:szCs w:val="28"/>
                <w:shd w:val="clear" w:color="auto" w:fill="9FC5E8"/>
              </w:rPr>
              <w:t xml:space="preserve"> </w:t>
            </w:r>
            <w:r>
              <w:rPr>
                <w:b/>
                <w:sz w:val="28"/>
                <w:szCs w:val="28"/>
              </w:rPr>
              <w:t>Knowledge</w:t>
            </w:r>
          </w:p>
          <w:p w:rsidR="00BD39E7" w:rsidRDefault="00BD39E7" w:rsidP="00315E04">
            <w:pPr>
              <w:rPr>
                <w:sz w:val="20"/>
                <w:szCs w:val="20"/>
              </w:rPr>
            </w:pPr>
          </w:p>
          <w:p w:rsidR="00BD39E7" w:rsidRDefault="00BD39E7" w:rsidP="00315E04">
            <w:pPr>
              <w:rPr>
                <w:shd w:val="clear" w:color="auto" w:fill="D5A6BD"/>
              </w:rPr>
            </w:pPr>
          </w:p>
        </w:tc>
        <w:tc>
          <w:tcPr>
            <w:tcW w:w="3402" w:type="dxa"/>
          </w:tcPr>
          <w:p w:rsidR="00BD39E7" w:rsidRPr="00315E04" w:rsidRDefault="00BD39E7" w:rsidP="00315E04">
            <w:pPr>
              <w:rPr>
                <w:b/>
                <w:sz w:val="20"/>
              </w:rPr>
            </w:pPr>
            <w:r w:rsidRPr="00315E04">
              <w:rPr>
                <w:b/>
                <w:sz w:val="20"/>
              </w:rPr>
              <w:t>To know:</w:t>
            </w:r>
          </w:p>
          <w:p w:rsidR="00BD39E7" w:rsidRDefault="00BD39E7" w:rsidP="00315E04"/>
          <w:p w:rsidR="00BD39E7" w:rsidRDefault="00E67378" w:rsidP="00E67378">
            <w:pPr>
              <w:pStyle w:val="ListParagraph"/>
              <w:numPr>
                <w:ilvl w:val="0"/>
                <w:numId w:val="11"/>
              </w:numPr>
            </w:pPr>
            <w:r>
              <w:t>Identify forces as contact and non</w:t>
            </w:r>
          </w:p>
          <w:p w:rsidR="00E67378" w:rsidRDefault="00E67378" w:rsidP="00E67378">
            <w:pPr>
              <w:pStyle w:val="ListParagraph"/>
              <w:numPr>
                <w:ilvl w:val="0"/>
                <w:numId w:val="11"/>
              </w:numPr>
            </w:pPr>
            <w:r>
              <w:t>Identify and describe scalar and vector quantities</w:t>
            </w:r>
          </w:p>
          <w:p w:rsidR="00E67378" w:rsidRDefault="00E67378" w:rsidP="00E67378">
            <w:pPr>
              <w:pStyle w:val="ListParagraph"/>
              <w:numPr>
                <w:ilvl w:val="0"/>
                <w:numId w:val="11"/>
              </w:numPr>
            </w:pPr>
            <w:r>
              <w:t>Extension of an elastic object is directly proportional to the force applied.</w:t>
            </w:r>
          </w:p>
          <w:p w:rsidR="00E67378" w:rsidRDefault="00E67378" w:rsidP="00E67378">
            <w:pPr>
              <w:pStyle w:val="ListParagraph"/>
              <w:numPr>
                <w:ilvl w:val="0"/>
                <w:numId w:val="11"/>
              </w:numPr>
            </w:pPr>
            <w:r>
              <w:t>Describe the factors that affect the force of friction.</w:t>
            </w:r>
          </w:p>
          <w:p w:rsidR="00E67378" w:rsidRDefault="00E67378" w:rsidP="00E67378">
            <w:pPr>
              <w:pStyle w:val="ListParagraph"/>
              <w:numPr>
                <w:ilvl w:val="0"/>
                <w:numId w:val="11"/>
              </w:numPr>
            </w:pPr>
            <w:r>
              <w:t xml:space="preserve">Define streamlining and </w:t>
            </w:r>
            <w:proofErr w:type="gramStart"/>
            <w:r>
              <w:t>it’s</w:t>
            </w:r>
            <w:proofErr w:type="gramEnd"/>
            <w:r>
              <w:t xml:space="preserve"> applications.</w:t>
            </w:r>
          </w:p>
          <w:p w:rsidR="00E67378" w:rsidRDefault="00E67378" w:rsidP="00E67378">
            <w:pPr>
              <w:pStyle w:val="ListParagraph"/>
              <w:numPr>
                <w:ilvl w:val="0"/>
                <w:numId w:val="11"/>
              </w:numPr>
            </w:pPr>
            <w:r>
              <w:t>Levers are used to transmit a rotational force.</w:t>
            </w:r>
          </w:p>
          <w:p w:rsidR="00E67378" w:rsidRDefault="00E67378" w:rsidP="00E67378">
            <w:pPr>
              <w:pStyle w:val="ListParagraph"/>
              <w:numPr>
                <w:ilvl w:val="0"/>
                <w:numId w:val="11"/>
              </w:numPr>
            </w:pPr>
            <w:r>
              <w:t>Recall the typical values of speed for walking, jogging and cycling.</w:t>
            </w:r>
          </w:p>
          <w:p w:rsidR="00BD39E7" w:rsidRPr="00E67378" w:rsidRDefault="00E67378" w:rsidP="00315E04">
            <w:pPr>
              <w:pStyle w:val="ListParagraph"/>
              <w:numPr>
                <w:ilvl w:val="0"/>
                <w:numId w:val="11"/>
              </w:numPr>
            </w:pPr>
            <w:r w:rsidRPr="00E67378">
              <w:rPr>
                <w:rFonts w:ascii="Arial" w:hAnsi="Arial" w:cs="Arial"/>
                <w:color w:val="000000"/>
                <w:sz w:val="20"/>
                <w:szCs w:val="20"/>
              </w:rPr>
              <w:t>If an object moves along a straight line, the distance travelled can be represented by a distance-time graph.</w:t>
            </w:r>
          </w:p>
          <w:p w:rsidR="00BD39E7" w:rsidRPr="00E67378" w:rsidRDefault="00E67378" w:rsidP="00315E04">
            <w:pPr>
              <w:pStyle w:val="ListParagraph"/>
              <w:numPr>
                <w:ilvl w:val="0"/>
                <w:numId w:val="11"/>
              </w:numPr>
            </w:pPr>
            <w:r w:rsidRPr="00E67378">
              <w:rPr>
                <w:rFonts w:ascii="Arial" w:hAnsi="Arial" w:cs="Arial"/>
                <w:color w:val="000000"/>
                <w:sz w:val="20"/>
                <w:szCs w:val="20"/>
              </w:rPr>
              <w:t>Every object exerts a gravitational force on every other object. The force increases with mass and decreases with distance.</w:t>
            </w:r>
          </w:p>
          <w:p w:rsidR="00E67378" w:rsidRDefault="00E67378" w:rsidP="00315E04">
            <w:pPr>
              <w:pStyle w:val="ListParagraph"/>
              <w:numPr>
                <w:ilvl w:val="0"/>
                <w:numId w:val="11"/>
              </w:numPr>
            </w:pPr>
            <w:r>
              <w:t>Weight is affected by both Mass and gravity.</w:t>
            </w:r>
          </w:p>
          <w:p w:rsidR="00BD39E7" w:rsidRDefault="00BD39E7" w:rsidP="00315E04"/>
          <w:p w:rsidR="00BD39E7" w:rsidRDefault="00BD39E7" w:rsidP="00315E04"/>
          <w:p w:rsidR="00BD39E7" w:rsidRDefault="00BD39E7" w:rsidP="00315E04"/>
        </w:tc>
        <w:tc>
          <w:tcPr>
            <w:tcW w:w="3969" w:type="dxa"/>
          </w:tcPr>
          <w:p w:rsidR="00BD39E7" w:rsidRPr="00315E04" w:rsidRDefault="00BD39E7" w:rsidP="00315E04">
            <w:pPr>
              <w:rPr>
                <w:b/>
                <w:sz w:val="20"/>
              </w:rPr>
            </w:pPr>
            <w:r w:rsidRPr="00315E04">
              <w:rPr>
                <w:b/>
                <w:sz w:val="20"/>
              </w:rPr>
              <w:t>To know:</w:t>
            </w:r>
          </w:p>
          <w:p w:rsidR="00BD39E7" w:rsidRPr="00315E04" w:rsidRDefault="00BD39E7" w:rsidP="00315E04">
            <w:pPr>
              <w:pStyle w:val="ListParagraph"/>
              <w:numPr>
                <w:ilvl w:val="0"/>
                <w:numId w:val="2"/>
              </w:numPr>
              <w:rPr>
                <w:sz w:val="20"/>
              </w:rPr>
            </w:pPr>
            <w:r>
              <w:rPr>
                <w:sz w:val="20"/>
              </w:rPr>
              <w:t>T</w:t>
            </w:r>
            <w:r w:rsidRPr="00315E04">
              <w:rPr>
                <w:sz w:val="20"/>
              </w:rPr>
              <w:t>he word equations for aerobic and anaerobic respiration.</w:t>
            </w:r>
          </w:p>
          <w:p w:rsidR="00BD39E7" w:rsidRPr="00315E04" w:rsidRDefault="00BD39E7" w:rsidP="00315E04">
            <w:pPr>
              <w:pStyle w:val="ListParagraph"/>
              <w:numPr>
                <w:ilvl w:val="0"/>
                <w:numId w:val="2"/>
              </w:numPr>
              <w:rPr>
                <w:sz w:val="20"/>
              </w:rPr>
            </w:pPr>
            <w:r>
              <w:rPr>
                <w:sz w:val="20"/>
              </w:rPr>
              <w:t>T</w:t>
            </w:r>
            <w:r w:rsidRPr="00315E04">
              <w:rPr>
                <w:sz w:val="20"/>
              </w:rPr>
              <w:t>he function of the lungs and how the alveoli are adapted for gas exchange.</w:t>
            </w:r>
          </w:p>
          <w:p w:rsidR="00BD39E7" w:rsidRPr="00315E04" w:rsidRDefault="00BD39E7" w:rsidP="00315E04">
            <w:pPr>
              <w:pStyle w:val="ListParagraph"/>
              <w:numPr>
                <w:ilvl w:val="0"/>
                <w:numId w:val="2"/>
              </w:numPr>
              <w:rPr>
                <w:sz w:val="20"/>
              </w:rPr>
            </w:pPr>
            <w:r>
              <w:rPr>
                <w:sz w:val="20"/>
              </w:rPr>
              <w:t>T</w:t>
            </w:r>
            <w:r w:rsidRPr="00315E04">
              <w:rPr>
                <w:sz w:val="20"/>
              </w:rPr>
              <w:t>he function of the heart and the names of the 4 chambers.</w:t>
            </w:r>
          </w:p>
          <w:p w:rsidR="00BD39E7" w:rsidRPr="00315E04" w:rsidRDefault="00BD39E7" w:rsidP="00315E04">
            <w:pPr>
              <w:pStyle w:val="ListParagraph"/>
              <w:numPr>
                <w:ilvl w:val="0"/>
                <w:numId w:val="2"/>
              </w:numPr>
              <w:rPr>
                <w:sz w:val="20"/>
              </w:rPr>
            </w:pPr>
            <w:r>
              <w:rPr>
                <w:sz w:val="20"/>
              </w:rPr>
              <w:t>T</w:t>
            </w:r>
            <w:r w:rsidRPr="00315E04">
              <w:rPr>
                <w:sz w:val="20"/>
              </w:rPr>
              <w:t>he function of the blood vessels - arteries, veins, and capillaries.</w:t>
            </w:r>
          </w:p>
          <w:p w:rsidR="00BD39E7" w:rsidRPr="00315E04" w:rsidRDefault="00BD39E7" w:rsidP="00315E04">
            <w:pPr>
              <w:pStyle w:val="ListParagraph"/>
              <w:numPr>
                <w:ilvl w:val="0"/>
                <w:numId w:val="2"/>
              </w:numPr>
              <w:rPr>
                <w:sz w:val="20"/>
              </w:rPr>
            </w:pPr>
            <w:r>
              <w:rPr>
                <w:sz w:val="20"/>
              </w:rPr>
              <w:t>T</w:t>
            </w:r>
            <w:r w:rsidRPr="00315E04">
              <w:rPr>
                <w:sz w:val="20"/>
              </w:rPr>
              <w:t>he 4 components of blood and their functions – plasma, red blood cells, white blood cells, platelets.</w:t>
            </w:r>
          </w:p>
          <w:p w:rsidR="00BD39E7" w:rsidRPr="00315E04" w:rsidRDefault="00BD39E7" w:rsidP="00315E04">
            <w:pPr>
              <w:pStyle w:val="ListParagraph"/>
              <w:numPr>
                <w:ilvl w:val="0"/>
                <w:numId w:val="2"/>
              </w:numPr>
              <w:rPr>
                <w:sz w:val="20"/>
              </w:rPr>
            </w:pPr>
            <w:r>
              <w:rPr>
                <w:sz w:val="20"/>
              </w:rPr>
              <w:t>H</w:t>
            </w:r>
            <w:r w:rsidRPr="00315E04">
              <w:rPr>
                <w:sz w:val="20"/>
              </w:rPr>
              <w:t>ow the body responds the exercise (breathing rate and heart rate)</w:t>
            </w:r>
          </w:p>
          <w:p w:rsidR="00BD39E7" w:rsidRPr="00315E04" w:rsidRDefault="00BD39E7" w:rsidP="00315E04">
            <w:pPr>
              <w:pStyle w:val="ListParagraph"/>
              <w:numPr>
                <w:ilvl w:val="0"/>
                <w:numId w:val="2"/>
              </w:numPr>
              <w:rPr>
                <w:sz w:val="20"/>
              </w:rPr>
            </w:pPr>
            <w:r>
              <w:rPr>
                <w:sz w:val="20"/>
              </w:rPr>
              <w:t>T</w:t>
            </w:r>
            <w:r w:rsidRPr="00315E04">
              <w:rPr>
                <w:sz w:val="20"/>
              </w:rPr>
              <w:t>he 4 types of microorganisms.</w:t>
            </w:r>
          </w:p>
          <w:p w:rsidR="00BD39E7" w:rsidRDefault="00BD39E7" w:rsidP="00315E04">
            <w:pPr>
              <w:pStyle w:val="ListParagraph"/>
              <w:numPr>
                <w:ilvl w:val="0"/>
                <w:numId w:val="2"/>
              </w:numPr>
              <w:rPr>
                <w:sz w:val="20"/>
              </w:rPr>
            </w:pPr>
            <w:r>
              <w:rPr>
                <w:sz w:val="20"/>
              </w:rPr>
              <w:t>H</w:t>
            </w:r>
            <w:r w:rsidRPr="00315E04">
              <w:rPr>
                <w:sz w:val="20"/>
              </w:rPr>
              <w:t>ow the body can protect itself from becoming ill. (First lines of defence and white blood cells)</w:t>
            </w:r>
          </w:p>
          <w:p w:rsidR="00BD39E7" w:rsidRPr="00315E04" w:rsidRDefault="00BD39E7" w:rsidP="00315E04">
            <w:pPr>
              <w:pStyle w:val="ListParagraph"/>
              <w:numPr>
                <w:ilvl w:val="0"/>
                <w:numId w:val="2"/>
              </w:numPr>
              <w:rPr>
                <w:sz w:val="20"/>
              </w:rPr>
            </w:pPr>
            <w:r>
              <w:rPr>
                <w:sz w:val="20"/>
              </w:rPr>
              <w:t>W</w:t>
            </w:r>
            <w:r w:rsidRPr="00315E04">
              <w:rPr>
                <w:sz w:val="20"/>
              </w:rPr>
              <w:t>hat a vaccine contains.</w:t>
            </w:r>
          </w:p>
        </w:tc>
        <w:tc>
          <w:tcPr>
            <w:tcW w:w="5103" w:type="dxa"/>
          </w:tcPr>
          <w:p w:rsidR="00BD39E7" w:rsidRPr="00315E04" w:rsidRDefault="00BD39E7" w:rsidP="00315E04">
            <w:pPr>
              <w:rPr>
                <w:b/>
                <w:sz w:val="20"/>
              </w:rPr>
            </w:pPr>
            <w:r w:rsidRPr="00315E04">
              <w:rPr>
                <w:b/>
                <w:sz w:val="20"/>
              </w:rPr>
              <w:t>To know:</w:t>
            </w:r>
          </w:p>
          <w:p w:rsidR="00BD39E7" w:rsidRPr="00315E04" w:rsidRDefault="00BD39E7" w:rsidP="00315E04">
            <w:pPr>
              <w:pStyle w:val="ListParagraph"/>
              <w:numPr>
                <w:ilvl w:val="0"/>
                <w:numId w:val="4"/>
              </w:numPr>
              <w:rPr>
                <w:sz w:val="20"/>
              </w:rPr>
            </w:pPr>
            <w:r>
              <w:rPr>
                <w:sz w:val="20"/>
              </w:rPr>
              <w:t>E</w:t>
            </w:r>
            <w:r w:rsidRPr="00315E04">
              <w:rPr>
                <w:sz w:val="20"/>
              </w:rPr>
              <w:t>xamples of conductors and insulators.</w:t>
            </w:r>
          </w:p>
          <w:p w:rsidR="00BD39E7" w:rsidRPr="00315E04" w:rsidRDefault="00BD39E7" w:rsidP="00315E04">
            <w:pPr>
              <w:pStyle w:val="ListParagraph"/>
              <w:numPr>
                <w:ilvl w:val="0"/>
                <w:numId w:val="4"/>
              </w:numPr>
              <w:rPr>
                <w:sz w:val="20"/>
              </w:rPr>
            </w:pPr>
            <w:r>
              <w:rPr>
                <w:sz w:val="20"/>
              </w:rPr>
              <w:t>E</w:t>
            </w:r>
            <w:r w:rsidRPr="00315E04">
              <w:rPr>
                <w:sz w:val="20"/>
              </w:rPr>
              <w:t>lectrical symbols (Cell, battery, filament lamp, open switch, closed switch, voltmeter, ammeter, resistor)</w:t>
            </w:r>
          </w:p>
          <w:p w:rsidR="00BD39E7" w:rsidRPr="00315E04" w:rsidRDefault="00BD39E7" w:rsidP="00315E04">
            <w:pPr>
              <w:pStyle w:val="ListParagraph"/>
              <w:numPr>
                <w:ilvl w:val="0"/>
                <w:numId w:val="4"/>
              </w:numPr>
              <w:rPr>
                <w:sz w:val="20"/>
              </w:rPr>
            </w:pPr>
            <w:r>
              <w:rPr>
                <w:sz w:val="20"/>
              </w:rPr>
              <w:t>H</w:t>
            </w:r>
            <w:r w:rsidRPr="00315E04">
              <w:rPr>
                <w:sz w:val="20"/>
              </w:rPr>
              <w:t>ow increasing the number of cells or number of bulbs will affect the brightness of an individual bulb.</w:t>
            </w:r>
          </w:p>
          <w:p w:rsidR="00BD39E7" w:rsidRPr="00315E04" w:rsidRDefault="00BD39E7" w:rsidP="00315E04">
            <w:pPr>
              <w:pStyle w:val="ListParagraph"/>
              <w:numPr>
                <w:ilvl w:val="0"/>
                <w:numId w:val="4"/>
              </w:numPr>
              <w:rPr>
                <w:sz w:val="20"/>
              </w:rPr>
            </w:pPr>
            <w:r>
              <w:rPr>
                <w:sz w:val="20"/>
              </w:rPr>
              <w:t>T</w:t>
            </w:r>
            <w:r w:rsidRPr="00315E04">
              <w:rPr>
                <w:sz w:val="20"/>
              </w:rPr>
              <w:t>he definitions of current and potential difference and the equipment needed to measure them.</w:t>
            </w:r>
          </w:p>
          <w:p w:rsidR="00BD39E7" w:rsidRPr="00315E04" w:rsidRDefault="00BD39E7" w:rsidP="00315E04">
            <w:pPr>
              <w:pStyle w:val="ListParagraph"/>
              <w:numPr>
                <w:ilvl w:val="0"/>
                <w:numId w:val="4"/>
              </w:numPr>
              <w:rPr>
                <w:sz w:val="20"/>
              </w:rPr>
            </w:pPr>
            <w:r>
              <w:rPr>
                <w:sz w:val="20"/>
              </w:rPr>
              <w:t>T</w:t>
            </w:r>
            <w:r w:rsidRPr="00315E04">
              <w:rPr>
                <w:sz w:val="20"/>
              </w:rPr>
              <w:t>he difference between a series and a parallel circuit.</w:t>
            </w:r>
          </w:p>
          <w:p w:rsidR="00BD39E7" w:rsidRPr="00315E04" w:rsidRDefault="00BD39E7" w:rsidP="00315E04">
            <w:pPr>
              <w:pStyle w:val="ListParagraph"/>
              <w:numPr>
                <w:ilvl w:val="0"/>
                <w:numId w:val="4"/>
              </w:numPr>
              <w:rPr>
                <w:sz w:val="20"/>
              </w:rPr>
            </w:pPr>
            <w:r>
              <w:rPr>
                <w:sz w:val="20"/>
              </w:rPr>
              <w:t>W</w:t>
            </w:r>
            <w:r w:rsidRPr="00315E04">
              <w:rPr>
                <w:sz w:val="20"/>
              </w:rPr>
              <w:t>hat is meant by resistance and know the ohms law equation.</w:t>
            </w:r>
          </w:p>
          <w:p w:rsidR="00BD39E7" w:rsidRPr="00315E04" w:rsidRDefault="00BD39E7" w:rsidP="00315E04">
            <w:pPr>
              <w:pStyle w:val="ListParagraph"/>
              <w:numPr>
                <w:ilvl w:val="0"/>
                <w:numId w:val="4"/>
              </w:numPr>
              <w:rPr>
                <w:sz w:val="20"/>
              </w:rPr>
            </w:pPr>
            <w:r>
              <w:rPr>
                <w:sz w:val="20"/>
              </w:rPr>
              <w:t>T</w:t>
            </w:r>
            <w:r w:rsidRPr="00315E04">
              <w:rPr>
                <w:sz w:val="20"/>
              </w:rPr>
              <w:t>he 4 magnetic materials (Cobalt, Iron, Nickel, Steel).</w:t>
            </w:r>
          </w:p>
          <w:p w:rsidR="00BD39E7" w:rsidRPr="00315E04" w:rsidRDefault="00BD39E7" w:rsidP="00315E04">
            <w:pPr>
              <w:pStyle w:val="ListParagraph"/>
              <w:numPr>
                <w:ilvl w:val="0"/>
                <w:numId w:val="4"/>
              </w:numPr>
              <w:rPr>
                <w:sz w:val="20"/>
              </w:rPr>
            </w:pPr>
            <w:r>
              <w:rPr>
                <w:sz w:val="20"/>
              </w:rPr>
              <w:t>T</w:t>
            </w:r>
            <w:r w:rsidRPr="00315E04">
              <w:rPr>
                <w:sz w:val="20"/>
              </w:rPr>
              <w:t>he definitions of attract and repel and give examples when these happen.</w:t>
            </w:r>
          </w:p>
          <w:p w:rsidR="00BD39E7" w:rsidRPr="00315E04" w:rsidRDefault="00BD39E7" w:rsidP="00315E04">
            <w:pPr>
              <w:pStyle w:val="ListParagraph"/>
              <w:numPr>
                <w:ilvl w:val="0"/>
                <w:numId w:val="4"/>
              </w:numPr>
              <w:rPr>
                <w:sz w:val="20"/>
              </w:rPr>
            </w:pPr>
            <w:r>
              <w:rPr>
                <w:sz w:val="20"/>
              </w:rPr>
              <w:t>W</w:t>
            </w:r>
            <w:r w:rsidRPr="00315E04">
              <w:rPr>
                <w:sz w:val="20"/>
              </w:rPr>
              <w:t>hat is meant by a permanent and an induced magnet.</w:t>
            </w:r>
          </w:p>
        </w:tc>
        <w:tc>
          <w:tcPr>
            <w:tcW w:w="4678" w:type="dxa"/>
          </w:tcPr>
          <w:p w:rsidR="00BD39E7" w:rsidRPr="00315E04" w:rsidRDefault="00BD39E7" w:rsidP="00315E04">
            <w:pPr>
              <w:rPr>
                <w:b/>
                <w:sz w:val="20"/>
              </w:rPr>
            </w:pPr>
            <w:r w:rsidRPr="00315E04">
              <w:rPr>
                <w:b/>
                <w:sz w:val="20"/>
              </w:rPr>
              <w:t>To know:</w:t>
            </w:r>
          </w:p>
          <w:p w:rsidR="00BD39E7" w:rsidRPr="00315E04" w:rsidRDefault="00BD39E7" w:rsidP="00315E04">
            <w:pPr>
              <w:pStyle w:val="ListParagraph"/>
              <w:numPr>
                <w:ilvl w:val="0"/>
                <w:numId w:val="3"/>
              </w:numPr>
              <w:rPr>
                <w:sz w:val="20"/>
              </w:rPr>
            </w:pPr>
            <w:r>
              <w:rPr>
                <w:sz w:val="20"/>
              </w:rPr>
              <w:t>T</w:t>
            </w:r>
            <w:r w:rsidRPr="00315E04">
              <w:rPr>
                <w:sz w:val="20"/>
              </w:rPr>
              <w:t>he differences between atoms, elements, and compounds</w:t>
            </w:r>
            <w:r>
              <w:rPr>
                <w:sz w:val="20"/>
              </w:rPr>
              <w:t xml:space="preserve"> (r</w:t>
            </w:r>
            <w:r w:rsidRPr="00315E04">
              <w:rPr>
                <w:sz w:val="20"/>
              </w:rPr>
              <w:t>ecap from year 7)</w:t>
            </w:r>
          </w:p>
          <w:p w:rsidR="00BD39E7" w:rsidRPr="00315E04" w:rsidRDefault="00BD39E7" w:rsidP="00315E04">
            <w:pPr>
              <w:pStyle w:val="ListParagraph"/>
              <w:numPr>
                <w:ilvl w:val="0"/>
                <w:numId w:val="3"/>
              </w:numPr>
              <w:rPr>
                <w:sz w:val="20"/>
              </w:rPr>
            </w:pPr>
            <w:r>
              <w:rPr>
                <w:sz w:val="20"/>
              </w:rPr>
              <w:t>T</w:t>
            </w:r>
            <w:r w:rsidRPr="00315E04">
              <w:rPr>
                <w:sz w:val="20"/>
              </w:rPr>
              <w:t>hat we can use symbols to represent atoms and chemical formula to represent molecules.</w:t>
            </w:r>
          </w:p>
          <w:p w:rsidR="00BD39E7" w:rsidRPr="00315E04" w:rsidRDefault="00BD39E7" w:rsidP="00315E04">
            <w:pPr>
              <w:pStyle w:val="ListParagraph"/>
              <w:numPr>
                <w:ilvl w:val="0"/>
                <w:numId w:val="3"/>
              </w:numPr>
              <w:rPr>
                <w:sz w:val="20"/>
              </w:rPr>
            </w:pPr>
            <w:r>
              <w:rPr>
                <w:sz w:val="20"/>
              </w:rPr>
              <w:t>T</w:t>
            </w:r>
            <w:r w:rsidRPr="00315E04">
              <w:rPr>
                <w:sz w:val="20"/>
              </w:rPr>
              <w:t>he difference and give examples of chemical and physical changes.</w:t>
            </w:r>
          </w:p>
          <w:p w:rsidR="00BD39E7" w:rsidRPr="00315E04" w:rsidRDefault="00BD39E7" w:rsidP="00315E04">
            <w:pPr>
              <w:pStyle w:val="ListParagraph"/>
              <w:numPr>
                <w:ilvl w:val="0"/>
                <w:numId w:val="3"/>
              </w:numPr>
              <w:rPr>
                <w:sz w:val="20"/>
              </w:rPr>
            </w:pPr>
            <w:r>
              <w:rPr>
                <w:sz w:val="20"/>
              </w:rPr>
              <w:t>W</w:t>
            </w:r>
            <w:r w:rsidRPr="00315E04">
              <w:rPr>
                <w:sz w:val="20"/>
              </w:rPr>
              <w:t>hat the reactants are and what the products are when given a word equation.</w:t>
            </w:r>
          </w:p>
          <w:p w:rsidR="00BD39E7" w:rsidRPr="00315E04" w:rsidRDefault="00BD39E7" w:rsidP="00315E04">
            <w:pPr>
              <w:pStyle w:val="ListParagraph"/>
              <w:numPr>
                <w:ilvl w:val="0"/>
                <w:numId w:val="3"/>
              </w:numPr>
              <w:rPr>
                <w:sz w:val="20"/>
              </w:rPr>
            </w:pPr>
            <w:r>
              <w:rPr>
                <w:sz w:val="20"/>
              </w:rPr>
              <w:t>T</w:t>
            </w:r>
            <w:r w:rsidRPr="00315E04">
              <w:rPr>
                <w:sz w:val="20"/>
              </w:rPr>
              <w:t>he particles that make up an atom along with their relative mass and relative charge</w:t>
            </w:r>
            <w:r>
              <w:rPr>
                <w:sz w:val="20"/>
              </w:rPr>
              <w:t xml:space="preserve"> (recap </w:t>
            </w:r>
            <w:r w:rsidRPr="00315E04">
              <w:rPr>
                <w:sz w:val="20"/>
              </w:rPr>
              <w:t>from year 7)</w:t>
            </w:r>
          </w:p>
          <w:p w:rsidR="00BD39E7" w:rsidRPr="00315E04" w:rsidRDefault="00BD39E7" w:rsidP="00315E04">
            <w:pPr>
              <w:pStyle w:val="ListParagraph"/>
              <w:numPr>
                <w:ilvl w:val="0"/>
                <w:numId w:val="3"/>
              </w:numPr>
              <w:rPr>
                <w:sz w:val="20"/>
              </w:rPr>
            </w:pPr>
            <w:r>
              <w:rPr>
                <w:sz w:val="20"/>
              </w:rPr>
              <w:t>T</w:t>
            </w:r>
            <w:r w:rsidRPr="00315E04">
              <w:rPr>
                <w:sz w:val="20"/>
              </w:rPr>
              <w:t>hat ionic bonding occurs between metals and non-metals and that covalent bonding occurs between 2 or more non-metals.</w:t>
            </w:r>
          </w:p>
          <w:p w:rsidR="00BD39E7" w:rsidRPr="00315E04" w:rsidRDefault="00BD39E7" w:rsidP="00315E04">
            <w:pPr>
              <w:pStyle w:val="ListParagraph"/>
              <w:numPr>
                <w:ilvl w:val="0"/>
                <w:numId w:val="3"/>
              </w:numPr>
              <w:rPr>
                <w:sz w:val="20"/>
              </w:rPr>
            </w:pPr>
            <w:r>
              <w:rPr>
                <w:sz w:val="20"/>
              </w:rPr>
              <w:t>T</w:t>
            </w:r>
            <w:r w:rsidRPr="00315E04">
              <w:rPr>
                <w:sz w:val="20"/>
              </w:rPr>
              <w:t>hat the total mass is conserved in chemical reactions.</w:t>
            </w:r>
          </w:p>
          <w:p w:rsidR="00BD39E7" w:rsidRPr="00315E04" w:rsidRDefault="00BD39E7" w:rsidP="00315E04">
            <w:pPr>
              <w:pStyle w:val="ListParagraph"/>
              <w:numPr>
                <w:ilvl w:val="0"/>
                <w:numId w:val="3"/>
              </w:numPr>
              <w:rPr>
                <w:sz w:val="20"/>
              </w:rPr>
            </w:pPr>
            <w:r>
              <w:rPr>
                <w:sz w:val="20"/>
              </w:rPr>
              <w:t>T</w:t>
            </w:r>
            <w:r w:rsidRPr="00315E04">
              <w:rPr>
                <w:sz w:val="20"/>
              </w:rPr>
              <w:t>he tests for gases (chlorine, oxygen, hydrogen, and carbon dioxide)</w:t>
            </w:r>
          </w:p>
          <w:p w:rsidR="00BD39E7" w:rsidRDefault="00BD39E7" w:rsidP="00315E04">
            <w:pPr>
              <w:pStyle w:val="ListParagraph"/>
              <w:numPr>
                <w:ilvl w:val="0"/>
                <w:numId w:val="3"/>
              </w:numPr>
              <w:rPr>
                <w:sz w:val="20"/>
              </w:rPr>
            </w:pPr>
            <w:r>
              <w:rPr>
                <w:sz w:val="20"/>
              </w:rPr>
              <w:t>T</w:t>
            </w:r>
            <w:r w:rsidRPr="00315E04">
              <w:rPr>
                <w:sz w:val="20"/>
              </w:rPr>
              <w:t>he difference between exothermic and endothermic reactions.</w:t>
            </w:r>
          </w:p>
          <w:p w:rsidR="00BD39E7" w:rsidRPr="00315E04" w:rsidRDefault="00BD39E7" w:rsidP="00315E04">
            <w:pPr>
              <w:pStyle w:val="ListParagraph"/>
              <w:numPr>
                <w:ilvl w:val="0"/>
                <w:numId w:val="3"/>
              </w:numPr>
              <w:rPr>
                <w:sz w:val="20"/>
              </w:rPr>
            </w:pPr>
            <w:r>
              <w:rPr>
                <w:sz w:val="20"/>
              </w:rPr>
              <w:t>T</w:t>
            </w:r>
            <w:r w:rsidRPr="00315E04">
              <w:rPr>
                <w:sz w:val="20"/>
              </w:rPr>
              <w:t>he role of a catalyst in a chemical reaction.</w:t>
            </w:r>
          </w:p>
        </w:tc>
        <w:tc>
          <w:tcPr>
            <w:tcW w:w="3969" w:type="dxa"/>
          </w:tcPr>
          <w:p w:rsidR="00BD39E7" w:rsidRPr="00315E04" w:rsidRDefault="00BD39E7" w:rsidP="00315E04">
            <w:pPr>
              <w:rPr>
                <w:b/>
                <w:sz w:val="20"/>
              </w:rPr>
            </w:pPr>
            <w:r w:rsidRPr="00315E04">
              <w:rPr>
                <w:b/>
                <w:sz w:val="20"/>
              </w:rPr>
              <w:t>To know:</w:t>
            </w:r>
          </w:p>
          <w:p w:rsidR="00BD39E7" w:rsidRPr="00315E04" w:rsidRDefault="00BD39E7" w:rsidP="00315E04">
            <w:pPr>
              <w:pStyle w:val="ListParagraph"/>
              <w:numPr>
                <w:ilvl w:val="0"/>
                <w:numId w:val="3"/>
              </w:numPr>
              <w:rPr>
                <w:sz w:val="20"/>
              </w:rPr>
            </w:pPr>
            <w:r>
              <w:rPr>
                <w:sz w:val="20"/>
              </w:rPr>
              <w:t>T</w:t>
            </w:r>
            <w:r w:rsidRPr="00315E04">
              <w:rPr>
                <w:sz w:val="20"/>
              </w:rPr>
              <w:t>he 7 food groups that make up a balanced diet and give examples for each food group.</w:t>
            </w:r>
          </w:p>
          <w:p w:rsidR="00BD39E7" w:rsidRPr="00315E04" w:rsidRDefault="00BD39E7" w:rsidP="00315E04">
            <w:pPr>
              <w:pStyle w:val="ListParagraph"/>
              <w:numPr>
                <w:ilvl w:val="0"/>
                <w:numId w:val="3"/>
              </w:numPr>
              <w:rPr>
                <w:sz w:val="20"/>
              </w:rPr>
            </w:pPr>
            <w:r>
              <w:rPr>
                <w:sz w:val="20"/>
              </w:rPr>
              <w:t>T</w:t>
            </w:r>
            <w:r w:rsidRPr="00315E04">
              <w:rPr>
                <w:sz w:val="20"/>
              </w:rPr>
              <w:t>he food tests for starch, sugar, protein, and fats.</w:t>
            </w:r>
          </w:p>
          <w:p w:rsidR="00BD39E7" w:rsidRPr="00315E04" w:rsidRDefault="00BD39E7" w:rsidP="00315E04">
            <w:pPr>
              <w:pStyle w:val="ListParagraph"/>
              <w:numPr>
                <w:ilvl w:val="0"/>
                <w:numId w:val="3"/>
              </w:numPr>
              <w:rPr>
                <w:sz w:val="20"/>
              </w:rPr>
            </w:pPr>
            <w:r>
              <w:rPr>
                <w:sz w:val="20"/>
              </w:rPr>
              <w:t>T</w:t>
            </w:r>
            <w:r w:rsidRPr="00315E04">
              <w:rPr>
                <w:sz w:val="20"/>
              </w:rPr>
              <w:t>he function of enzymes within the digestive system.</w:t>
            </w:r>
          </w:p>
          <w:p w:rsidR="00BD39E7" w:rsidRPr="00315E04" w:rsidRDefault="00BD39E7" w:rsidP="00315E04">
            <w:pPr>
              <w:pStyle w:val="ListParagraph"/>
              <w:numPr>
                <w:ilvl w:val="0"/>
                <w:numId w:val="3"/>
              </w:numPr>
              <w:rPr>
                <w:sz w:val="20"/>
              </w:rPr>
            </w:pPr>
            <w:r>
              <w:rPr>
                <w:sz w:val="20"/>
              </w:rPr>
              <w:t>T</w:t>
            </w:r>
            <w:r w:rsidRPr="00315E04">
              <w:rPr>
                <w:sz w:val="20"/>
              </w:rPr>
              <w:t>he function of the mouth, oesophagus, stomach, liver, pancreas, small intestine, large intestine, rectum, and anus within the digestive system.</w:t>
            </w:r>
          </w:p>
          <w:p w:rsidR="00BD39E7" w:rsidRPr="00315E04" w:rsidRDefault="00BD39E7" w:rsidP="00315E04">
            <w:pPr>
              <w:pStyle w:val="ListParagraph"/>
              <w:numPr>
                <w:ilvl w:val="0"/>
                <w:numId w:val="3"/>
              </w:numPr>
              <w:rPr>
                <w:sz w:val="20"/>
              </w:rPr>
            </w:pPr>
            <w:r>
              <w:rPr>
                <w:sz w:val="20"/>
              </w:rPr>
              <w:t>T</w:t>
            </w:r>
            <w:r w:rsidRPr="00315E04">
              <w:rPr>
                <w:sz w:val="20"/>
              </w:rPr>
              <w:t>he word equation for photosynthesis.</w:t>
            </w:r>
          </w:p>
          <w:p w:rsidR="00BD39E7" w:rsidRPr="00315E04" w:rsidRDefault="00BD39E7" w:rsidP="00315E04">
            <w:pPr>
              <w:pStyle w:val="ListParagraph"/>
              <w:numPr>
                <w:ilvl w:val="0"/>
                <w:numId w:val="3"/>
              </w:numPr>
              <w:rPr>
                <w:sz w:val="20"/>
              </w:rPr>
            </w:pPr>
            <w:r>
              <w:rPr>
                <w:sz w:val="20"/>
              </w:rPr>
              <w:t>T</w:t>
            </w:r>
            <w:r w:rsidRPr="00315E04">
              <w:rPr>
                <w:sz w:val="20"/>
              </w:rPr>
              <w:t>he features of a root hair cell.</w:t>
            </w:r>
          </w:p>
          <w:p w:rsidR="00BD39E7" w:rsidRPr="00315E04" w:rsidRDefault="00BD39E7" w:rsidP="00315E04">
            <w:pPr>
              <w:pStyle w:val="ListParagraph"/>
              <w:numPr>
                <w:ilvl w:val="0"/>
                <w:numId w:val="3"/>
              </w:numPr>
              <w:rPr>
                <w:sz w:val="20"/>
              </w:rPr>
            </w:pPr>
            <w:r>
              <w:rPr>
                <w:sz w:val="20"/>
              </w:rPr>
              <w:t>W</w:t>
            </w:r>
            <w:r w:rsidRPr="00315E04">
              <w:rPr>
                <w:sz w:val="20"/>
              </w:rPr>
              <w:t>hat plants need to survive.</w:t>
            </w:r>
          </w:p>
          <w:p w:rsidR="00BD39E7" w:rsidRDefault="00BD39E7" w:rsidP="00315E04">
            <w:pPr>
              <w:pStyle w:val="ListParagraph"/>
              <w:numPr>
                <w:ilvl w:val="0"/>
                <w:numId w:val="3"/>
              </w:numPr>
              <w:rPr>
                <w:sz w:val="20"/>
              </w:rPr>
            </w:pPr>
            <w:r>
              <w:rPr>
                <w:sz w:val="20"/>
              </w:rPr>
              <w:t>T</w:t>
            </w:r>
            <w:r w:rsidRPr="00315E04">
              <w:rPr>
                <w:sz w:val="20"/>
              </w:rPr>
              <w:t>he parts of the flower and their function (anther, filament, stigma, style, ovary)</w:t>
            </w:r>
          </w:p>
          <w:p w:rsidR="00BD39E7" w:rsidRPr="00315E04" w:rsidRDefault="00BD39E7" w:rsidP="00315E04">
            <w:pPr>
              <w:pStyle w:val="ListParagraph"/>
              <w:numPr>
                <w:ilvl w:val="0"/>
                <w:numId w:val="3"/>
              </w:numPr>
              <w:rPr>
                <w:sz w:val="20"/>
              </w:rPr>
            </w:pPr>
            <w:r w:rsidRPr="00315E04">
              <w:rPr>
                <w:sz w:val="20"/>
              </w:rPr>
              <w:t>The two types of pollination.</w:t>
            </w:r>
          </w:p>
        </w:tc>
      </w:tr>
      <w:tr w:rsidR="00BD39E7" w:rsidTr="00E67378">
        <w:trPr>
          <w:trHeight w:val="4205"/>
        </w:trPr>
        <w:tc>
          <w:tcPr>
            <w:tcW w:w="1560" w:type="dxa"/>
          </w:tcPr>
          <w:p w:rsidR="00BD39E7" w:rsidRDefault="00BD39E7" w:rsidP="00315E04"/>
          <w:p w:rsidR="00BD39E7" w:rsidRDefault="00BD39E7" w:rsidP="00315E04"/>
          <w:p w:rsidR="00BD39E7" w:rsidRDefault="00BD39E7" w:rsidP="00315E04">
            <w:pPr>
              <w:rPr>
                <w:sz w:val="20"/>
                <w:szCs w:val="20"/>
              </w:rPr>
            </w:pPr>
          </w:p>
          <w:p w:rsidR="00BD39E7" w:rsidRDefault="00BD39E7" w:rsidP="00315E04">
            <w:pPr>
              <w:rPr>
                <w:b/>
                <w:sz w:val="32"/>
                <w:szCs w:val="32"/>
              </w:rPr>
            </w:pPr>
            <w:r>
              <w:rPr>
                <w:b/>
                <w:sz w:val="32"/>
                <w:szCs w:val="32"/>
              </w:rPr>
              <w:t>Key Skills</w:t>
            </w:r>
          </w:p>
          <w:p w:rsidR="00BD39E7" w:rsidRDefault="00BD39E7" w:rsidP="00315E04">
            <w:pPr>
              <w:rPr>
                <w:sz w:val="20"/>
                <w:szCs w:val="20"/>
              </w:rPr>
            </w:pPr>
          </w:p>
          <w:p w:rsidR="00BD39E7" w:rsidRDefault="00BD39E7" w:rsidP="00315E04"/>
        </w:tc>
        <w:tc>
          <w:tcPr>
            <w:tcW w:w="3402" w:type="dxa"/>
          </w:tcPr>
          <w:p w:rsidR="00BD39E7" w:rsidRPr="00BD39E7" w:rsidRDefault="00BD39E7" w:rsidP="00315E04">
            <w:pPr>
              <w:rPr>
                <w:b/>
                <w:sz w:val="20"/>
                <w:szCs w:val="20"/>
              </w:rPr>
            </w:pPr>
            <w:r w:rsidRPr="00BD39E7">
              <w:rPr>
                <w:b/>
                <w:sz w:val="20"/>
                <w:szCs w:val="20"/>
              </w:rPr>
              <w:t>To be able to:</w:t>
            </w:r>
          </w:p>
          <w:p w:rsidR="00BD39E7" w:rsidRDefault="00E67378" w:rsidP="00315E04">
            <w:pPr>
              <w:pStyle w:val="ListParagraph"/>
              <w:numPr>
                <w:ilvl w:val="0"/>
                <w:numId w:val="7"/>
              </w:numPr>
              <w:rPr>
                <w:sz w:val="20"/>
              </w:rPr>
            </w:pPr>
            <w:bookmarkStart w:id="1" w:name="_heading=h.1fob9te" w:colFirst="0" w:colLast="0"/>
            <w:bookmarkEnd w:id="1"/>
            <w:r>
              <w:rPr>
                <w:sz w:val="20"/>
              </w:rPr>
              <w:t>Measure forces accurately with a Newton metre</w:t>
            </w:r>
          </w:p>
          <w:p w:rsidR="00E67378" w:rsidRDefault="00E67378" w:rsidP="00315E04">
            <w:pPr>
              <w:pStyle w:val="ListParagraph"/>
              <w:numPr>
                <w:ilvl w:val="0"/>
                <w:numId w:val="7"/>
              </w:numPr>
              <w:rPr>
                <w:sz w:val="20"/>
              </w:rPr>
            </w:pPr>
            <w:r>
              <w:rPr>
                <w:sz w:val="20"/>
              </w:rPr>
              <w:t>Describe the motion of an object with unbalanced forces</w:t>
            </w:r>
          </w:p>
          <w:p w:rsidR="00E67378" w:rsidRDefault="00E67378" w:rsidP="00315E04">
            <w:pPr>
              <w:pStyle w:val="ListParagraph"/>
              <w:numPr>
                <w:ilvl w:val="0"/>
                <w:numId w:val="7"/>
              </w:numPr>
              <w:rPr>
                <w:sz w:val="20"/>
              </w:rPr>
            </w:pPr>
            <w:r>
              <w:rPr>
                <w:sz w:val="20"/>
              </w:rPr>
              <w:t>Draw free body diagrams and represent vector forces with an arrow.</w:t>
            </w:r>
          </w:p>
          <w:p w:rsidR="00E67378" w:rsidRDefault="00E67378" w:rsidP="00315E04">
            <w:pPr>
              <w:pStyle w:val="ListParagraph"/>
              <w:numPr>
                <w:ilvl w:val="0"/>
                <w:numId w:val="7"/>
              </w:numPr>
              <w:rPr>
                <w:sz w:val="20"/>
              </w:rPr>
            </w:pPr>
            <w:r>
              <w:rPr>
                <w:sz w:val="20"/>
              </w:rPr>
              <w:t>Design a car/aeroplane wing that is streamlined.</w:t>
            </w:r>
          </w:p>
          <w:p w:rsidR="00E67378" w:rsidRDefault="00E67378" w:rsidP="00315E04">
            <w:pPr>
              <w:pStyle w:val="ListParagraph"/>
              <w:numPr>
                <w:ilvl w:val="0"/>
                <w:numId w:val="7"/>
              </w:numPr>
              <w:rPr>
                <w:sz w:val="20"/>
              </w:rPr>
            </w:pPr>
            <w:r>
              <w:rPr>
                <w:sz w:val="20"/>
              </w:rPr>
              <w:t>Calculate the rotational force of a lever.</w:t>
            </w:r>
          </w:p>
          <w:p w:rsidR="00E67378" w:rsidRDefault="00E67378" w:rsidP="00315E04">
            <w:pPr>
              <w:pStyle w:val="ListParagraph"/>
              <w:numPr>
                <w:ilvl w:val="0"/>
                <w:numId w:val="7"/>
              </w:numPr>
              <w:rPr>
                <w:sz w:val="20"/>
              </w:rPr>
            </w:pPr>
            <w:r>
              <w:rPr>
                <w:sz w:val="20"/>
              </w:rPr>
              <w:t>Apply the speed equation.</w:t>
            </w:r>
          </w:p>
          <w:p w:rsidR="00E67378" w:rsidRDefault="00E67378" w:rsidP="00315E04">
            <w:pPr>
              <w:pStyle w:val="ListParagraph"/>
              <w:numPr>
                <w:ilvl w:val="0"/>
                <w:numId w:val="7"/>
              </w:numPr>
              <w:rPr>
                <w:sz w:val="20"/>
              </w:rPr>
            </w:pPr>
            <w:r>
              <w:rPr>
                <w:sz w:val="20"/>
              </w:rPr>
              <w:t>Calculate speed from a distance time graph.</w:t>
            </w:r>
          </w:p>
          <w:p w:rsidR="00594280" w:rsidRDefault="00594280" w:rsidP="00315E04">
            <w:pPr>
              <w:pStyle w:val="ListParagraph"/>
              <w:numPr>
                <w:ilvl w:val="0"/>
                <w:numId w:val="7"/>
              </w:numPr>
              <w:rPr>
                <w:sz w:val="20"/>
              </w:rPr>
            </w:pPr>
            <w:r>
              <w:rPr>
                <w:sz w:val="20"/>
              </w:rPr>
              <w:t>Calculate weight using mass and gravity.</w:t>
            </w:r>
          </w:p>
          <w:p w:rsidR="00594280" w:rsidRPr="001E77BB" w:rsidRDefault="00594280" w:rsidP="00594280">
            <w:pPr>
              <w:pStyle w:val="ListParagraph"/>
              <w:rPr>
                <w:sz w:val="20"/>
              </w:rPr>
            </w:pPr>
          </w:p>
        </w:tc>
        <w:tc>
          <w:tcPr>
            <w:tcW w:w="3969" w:type="dxa"/>
          </w:tcPr>
          <w:p w:rsidR="00BD39E7" w:rsidRPr="00BD39E7" w:rsidRDefault="00BD39E7" w:rsidP="00BD39E7">
            <w:pPr>
              <w:rPr>
                <w:b/>
                <w:sz w:val="20"/>
                <w:szCs w:val="20"/>
              </w:rPr>
            </w:pPr>
            <w:r w:rsidRPr="00BD39E7">
              <w:rPr>
                <w:b/>
                <w:sz w:val="20"/>
                <w:szCs w:val="20"/>
              </w:rPr>
              <w:t>To be able to:</w:t>
            </w:r>
          </w:p>
          <w:p w:rsidR="00BD39E7" w:rsidRPr="00BD39E7" w:rsidRDefault="00BD39E7" w:rsidP="00BD39E7">
            <w:pPr>
              <w:pStyle w:val="ListParagraph"/>
              <w:numPr>
                <w:ilvl w:val="0"/>
                <w:numId w:val="7"/>
              </w:numPr>
              <w:rPr>
                <w:sz w:val="20"/>
              </w:rPr>
            </w:pPr>
            <w:r w:rsidRPr="00BD39E7">
              <w:rPr>
                <w:sz w:val="20"/>
              </w:rPr>
              <w:t xml:space="preserve">Compare the similarities and differences between the </w:t>
            </w:r>
            <w:r>
              <w:rPr>
                <w:sz w:val="20"/>
              </w:rPr>
              <w:t xml:space="preserve">different </w:t>
            </w:r>
            <w:r w:rsidRPr="00BD39E7">
              <w:rPr>
                <w:sz w:val="20"/>
              </w:rPr>
              <w:t>types of respiration.</w:t>
            </w:r>
          </w:p>
          <w:p w:rsidR="00BD39E7" w:rsidRPr="00BD39E7" w:rsidRDefault="00BD39E7" w:rsidP="00BD39E7">
            <w:pPr>
              <w:pStyle w:val="ListParagraph"/>
              <w:numPr>
                <w:ilvl w:val="0"/>
                <w:numId w:val="7"/>
              </w:numPr>
              <w:rPr>
                <w:sz w:val="20"/>
              </w:rPr>
            </w:pPr>
            <w:r w:rsidRPr="00BD39E7">
              <w:rPr>
                <w:sz w:val="20"/>
              </w:rPr>
              <w:t>Describe how a red blood cell moves through the circulatory system.</w:t>
            </w:r>
          </w:p>
          <w:p w:rsidR="00BD39E7" w:rsidRPr="00BD39E7" w:rsidRDefault="00BD39E7" w:rsidP="00BD39E7">
            <w:pPr>
              <w:pStyle w:val="ListParagraph"/>
              <w:numPr>
                <w:ilvl w:val="0"/>
                <w:numId w:val="7"/>
              </w:numPr>
              <w:rPr>
                <w:sz w:val="20"/>
              </w:rPr>
            </w:pPr>
            <w:r w:rsidRPr="00BD39E7">
              <w:rPr>
                <w:sz w:val="20"/>
              </w:rPr>
              <w:t>Carry out a dissection of an organ safely (lungs and/or heart)</w:t>
            </w:r>
          </w:p>
          <w:p w:rsidR="00BD39E7" w:rsidRDefault="00BD39E7" w:rsidP="00BD39E7">
            <w:pPr>
              <w:pStyle w:val="ListParagraph"/>
              <w:numPr>
                <w:ilvl w:val="0"/>
                <w:numId w:val="7"/>
              </w:numPr>
              <w:rPr>
                <w:sz w:val="20"/>
              </w:rPr>
            </w:pPr>
            <w:r w:rsidRPr="00BD39E7">
              <w:rPr>
                <w:sz w:val="20"/>
              </w:rPr>
              <w:t>Analyse a graph of breathing rate and/or heart rate during exercise.</w:t>
            </w:r>
          </w:p>
          <w:p w:rsidR="00BD39E7" w:rsidRPr="00BD39E7" w:rsidRDefault="00BD39E7" w:rsidP="00BD39E7">
            <w:pPr>
              <w:pStyle w:val="ListParagraph"/>
              <w:numPr>
                <w:ilvl w:val="0"/>
                <w:numId w:val="7"/>
              </w:numPr>
              <w:rPr>
                <w:sz w:val="20"/>
              </w:rPr>
            </w:pPr>
            <w:r w:rsidRPr="00BD39E7">
              <w:rPr>
                <w:sz w:val="20"/>
              </w:rPr>
              <w:t>Explain how vaccines can enable us to become immune from an illness.</w:t>
            </w:r>
          </w:p>
        </w:tc>
        <w:tc>
          <w:tcPr>
            <w:tcW w:w="5103" w:type="dxa"/>
          </w:tcPr>
          <w:p w:rsidR="00BD39E7" w:rsidRPr="00BD39E7" w:rsidRDefault="00BD39E7" w:rsidP="00BD39E7">
            <w:pPr>
              <w:rPr>
                <w:b/>
                <w:sz w:val="20"/>
                <w:szCs w:val="20"/>
              </w:rPr>
            </w:pPr>
            <w:r w:rsidRPr="00BD39E7">
              <w:rPr>
                <w:b/>
                <w:sz w:val="20"/>
                <w:szCs w:val="20"/>
              </w:rPr>
              <w:t>To be able to:</w:t>
            </w:r>
          </w:p>
          <w:p w:rsidR="00BD39E7" w:rsidRPr="00BD39E7" w:rsidRDefault="00BD39E7" w:rsidP="00BD39E7">
            <w:pPr>
              <w:pStyle w:val="ListParagraph"/>
              <w:numPr>
                <w:ilvl w:val="0"/>
                <w:numId w:val="8"/>
              </w:numPr>
              <w:rPr>
                <w:sz w:val="20"/>
              </w:rPr>
            </w:pPr>
            <w:r w:rsidRPr="00BD39E7">
              <w:rPr>
                <w:sz w:val="20"/>
              </w:rPr>
              <w:t>Draw</w:t>
            </w:r>
            <w:r w:rsidR="001E77BB">
              <w:rPr>
                <w:sz w:val="20"/>
              </w:rPr>
              <w:t>/m</w:t>
            </w:r>
            <w:r w:rsidRPr="00BD39E7">
              <w:rPr>
                <w:sz w:val="20"/>
              </w:rPr>
              <w:t xml:space="preserve">ake electrical circuits using </w:t>
            </w:r>
            <w:r w:rsidR="001E77BB">
              <w:rPr>
                <w:sz w:val="20"/>
              </w:rPr>
              <w:t>circuit</w:t>
            </w:r>
            <w:r w:rsidRPr="00BD39E7">
              <w:rPr>
                <w:sz w:val="20"/>
              </w:rPr>
              <w:t xml:space="preserve"> symbols.</w:t>
            </w:r>
          </w:p>
          <w:p w:rsidR="00BD39E7" w:rsidRPr="00BD39E7" w:rsidRDefault="00BD39E7" w:rsidP="00BD39E7">
            <w:pPr>
              <w:pStyle w:val="ListParagraph"/>
              <w:numPr>
                <w:ilvl w:val="0"/>
                <w:numId w:val="8"/>
              </w:numPr>
              <w:rPr>
                <w:sz w:val="20"/>
              </w:rPr>
            </w:pPr>
            <w:r w:rsidRPr="00BD39E7">
              <w:rPr>
                <w:sz w:val="20"/>
              </w:rPr>
              <w:t xml:space="preserve">Measure the </w:t>
            </w:r>
            <w:r>
              <w:rPr>
                <w:sz w:val="20"/>
              </w:rPr>
              <w:t>c</w:t>
            </w:r>
            <w:r w:rsidRPr="00BD39E7">
              <w:rPr>
                <w:sz w:val="20"/>
              </w:rPr>
              <w:t>urrent using an ammeter, and the potential difference using a voltmeter</w:t>
            </w:r>
          </w:p>
          <w:p w:rsidR="00BD39E7" w:rsidRPr="00BD39E7" w:rsidRDefault="00BD39E7" w:rsidP="00BD39E7">
            <w:pPr>
              <w:pStyle w:val="ListParagraph"/>
              <w:numPr>
                <w:ilvl w:val="0"/>
                <w:numId w:val="8"/>
              </w:numPr>
              <w:rPr>
                <w:sz w:val="20"/>
              </w:rPr>
            </w:pPr>
            <w:r w:rsidRPr="00BD39E7">
              <w:rPr>
                <w:sz w:val="20"/>
              </w:rPr>
              <w:t xml:space="preserve">Identify the resolution of an ammeter </w:t>
            </w:r>
            <w:r w:rsidR="001E77BB">
              <w:rPr>
                <w:sz w:val="20"/>
              </w:rPr>
              <w:t>&amp;</w:t>
            </w:r>
            <w:r w:rsidRPr="00BD39E7">
              <w:rPr>
                <w:sz w:val="20"/>
              </w:rPr>
              <w:t xml:space="preserve"> voltmeter.</w:t>
            </w:r>
          </w:p>
          <w:p w:rsidR="00BD39E7" w:rsidRPr="00BD39E7" w:rsidRDefault="00BD39E7" w:rsidP="00BD39E7">
            <w:pPr>
              <w:pStyle w:val="ListParagraph"/>
              <w:numPr>
                <w:ilvl w:val="0"/>
                <w:numId w:val="8"/>
              </w:numPr>
              <w:rPr>
                <w:sz w:val="20"/>
              </w:rPr>
            </w:pPr>
            <w:r w:rsidRPr="00BD39E7">
              <w:rPr>
                <w:sz w:val="20"/>
              </w:rPr>
              <w:t>Calculate the resistance using ohms law.</w:t>
            </w:r>
          </w:p>
          <w:p w:rsidR="00BD39E7" w:rsidRPr="00BD39E7" w:rsidRDefault="00BD39E7" w:rsidP="00BD39E7">
            <w:pPr>
              <w:pStyle w:val="ListParagraph"/>
              <w:numPr>
                <w:ilvl w:val="0"/>
                <w:numId w:val="8"/>
              </w:numPr>
              <w:rPr>
                <w:sz w:val="20"/>
              </w:rPr>
            </w:pPr>
            <w:r w:rsidRPr="00BD39E7">
              <w:rPr>
                <w:sz w:val="20"/>
              </w:rPr>
              <w:t>Identify the independent, dependent and control variables of an investigation (</w:t>
            </w:r>
            <w:r>
              <w:rPr>
                <w:sz w:val="20"/>
              </w:rPr>
              <w:t>r</w:t>
            </w:r>
            <w:r w:rsidRPr="00BD39E7">
              <w:rPr>
                <w:sz w:val="20"/>
              </w:rPr>
              <w:t>esistance of wire).</w:t>
            </w:r>
          </w:p>
          <w:p w:rsidR="00BD39E7" w:rsidRPr="00BD39E7" w:rsidRDefault="00BD39E7" w:rsidP="00BD39E7">
            <w:pPr>
              <w:pStyle w:val="ListParagraph"/>
              <w:numPr>
                <w:ilvl w:val="0"/>
                <w:numId w:val="8"/>
              </w:numPr>
              <w:rPr>
                <w:sz w:val="20"/>
              </w:rPr>
            </w:pPr>
            <w:r w:rsidRPr="00BD39E7">
              <w:rPr>
                <w:sz w:val="20"/>
              </w:rPr>
              <w:t>Drawing a line graph including the labelling and scaling of axes. This includes drawing a line of best fit (making a magnet practical and/or electromagnets).</w:t>
            </w:r>
          </w:p>
          <w:p w:rsidR="00BD39E7" w:rsidRPr="00BD39E7" w:rsidRDefault="00BD39E7" w:rsidP="00BD39E7">
            <w:pPr>
              <w:pStyle w:val="ListParagraph"/>
              <w:numPr>
                <w:ilvl w:val="0"/>
                <w:numId w:val="8"/>
              </w:numPr>
              <w:rPr>
                <w:sz w:val="20"/>
              </w:rPr>
            </w:pPr>
            <w:r w:rsidRPr="00BD39E7">
              <w:rPr>
                <w:sz w:val="20"/>
              </w:rPr>
              <w:t>Identify anomalous results and calculate a mean (making a magnet practical and/or electromagnets).</w:t>
            </w:r>
          </w:p>
          <w:p w:rsidR="00BD39E7" w:rsidRDefault="00BD39E7" w:rsidP="00315E04">
            <w:pPr>
              <w:pStyle w:val="ListParagraph"/>
              <w:numPr>
                <w:ilvl w:val="0"/>
                <w:numId w:val="8"/>
              </w:numPr>
              <w:rPr>
                <w:sz w:val="20"/>
              </w:rPr>
            </w:pPr>
            <w:r w:rsidRPr="00BD39E7">
              <w:rPr>
                <w:sz w:val="20"/>
              </w:rPr>
              <w:t>Draw the magnetic field around a bar magnet, including the direction going north to south.</w:t>
            </w:r>
          </w:p>
          <w:p w:rsidR="00E67378" w:rsidRDefault="00E67378" w:rsidP="00E67378">
            <w:pPr>
              <w:rPr>
                <w:sz w:val="20"/>
              </w:rPr>
            </w:pPr>
          </w:p>
          <w:p w:rsidR="00E67378" w:rsidRDefault="00E67378" w:rsidP="00E67378">
            <w:pPr>
              <w:rPr>
                <w:sz w:val="20"/>
              </w:rPr>
            </w:pPr>
          </w:p>
          <w:p w:rsidR="00E67378" w:rsidRDefault="00E67378" w:rsidP="00E67378">
            <w:pPr>
              <w:rPr>
                <w:sz w:val="20"/>
              </w:rPr>
            </w:pPr>
          </w:p>
          <w:p w:rsidR="00E67378" w:rsidRDefault="00E67378" w:rsidP="00E67378">
            <w:pPr>
              <w:rPr>
                <w:sz w:val="20"/>
              </w:rPr>
            </w:pPr>
          </w:p>
          <w:p w:rsidR="00E67378" w:rsidRDefault="00E67378" w:rsidP="00E67378">
            <w:pPr>
              <w:rPr>
                <w:sz w:val="20"/>
              </w:rPr>
            </w:pPr>
          </w:p>
          <w:p w:rsidR="00E67378" w:rsidRDefault="00E67378" w:rsidP="00E67378">
            <w:pPr>
              <w:rPr>
                <w:sz w:val="20"/>
              </w:rPr>
            </w:pPr>
          </w:p>
          <w:p w:rsidR="00E67378" w:rsidRDefault="00E67378" w:rsidP="00E67378">
            <w:pPr>
              <w:rPr>
                <w:sz w:val="20"/>
              </w:rPr>
            </w:pPr>
          </w:p>
          <w:p w:rsidR="00E67378" w:rsidRDefault="00E67378" w:rsidP="00E67378">
            <w:pPr>
              <w:rPr>
                <w:sz w:val="20"/>
              </w:rPr>
            </w:pPr>
          </w:p>
          <w:p w:rsidR="00E67378" w:rsidRPr="00E67378" w:rsidRDefault="00E67378" w:rsidP="00E67378">
            <w:pPr>
              <w:rPr>
                <w:sz w:val="20"/>
              </w:rPr>
            </w:pPr>
          </w:p>
        </w:tc>
        <w:tc>
          <w:tcPr>
            <w:tcW w:w="4678" w:type="dxa"/>
          </w:tcPr>
          <w:p w:rsidR="00BD39E7" w:rsidRPr="00BD39E7" w:rsidRDefault="00BD39E7" w:rsidP="00BD39E7">
            <w:pPr>
              <w:rPr>
                <w:b/>
                <w:sz w:val="20"/>
                <w:szCs w:val="20"/>
              </w:rPr>
            </w:pPr>
            <w:r w:rsidRPr="00BD39E7">
              <w:rPr>
                <w:b/>
                <w:sz w:val="20"/>
                <w:szCs w:val="20"/>
              </w:rPr>
              <w:t>To be able to:</w:t>
            </w:r>
          </w:p>
          <w:p w:rsidR="00BD39E7" w:rsidRPr="00BD39E7" w:rsidRDefault="00BD39E7" w:rsidP="00BD39E7">
            <w:pPr>
              <w:pStyle w:val="ListParagraph"/>
              <w:numPr>
                <w:ilvl w:val="0"/>
                <w:numId w:val="8"/>
              </w:numPr>
              <w:rPr>
                <w:sz w:val="20"/>
              </w:rPr>
            </w:pPr>
            <w:r w:rsidRPr="00BD39E7">
              <w:rPr>
                <w:sz w:val="20"/>
              </w:rPr>
              <w:t>Identify the number of atoms and number of elements in a molecule when given the chemical formula.</w:t>
            </w:r>
          </w:p>
          <w:p w:rsidR="00BD39E7" w:rsidRPr="00BD39E7" w:rsidRDefault="00BD39E7" w:rsidP="00BD39E7">
            <w:pPr>
              <w:pStyle w:val="ListParagraph"/>
              <w:numPr>
                <w:ilvl w:val="0"/>
                <w:numId w:val="8"/>
              </w:numPr>
              <w:rPr>
                <w:sz w:val="20"/>
              </w:rPr>
            </w:pPr>
            <w:r w:rsidRPr="00BD39E7">
              <w:rPr>
                <w:sz w:val="20"/>
              </w:rPr>
              <w:t>Identify elements/compounds/mixtures using ball and stick diagrams.</w:t>
            </w:r>
          </w:p>
          <w:p w:rsidR="00BD39E7" w:rsidRPr="00BD39E7" w:rsidRDefault="00BD39E7" w:rsidP="00BD39E7">
            <w:pPr>
              <w:pStyle w:val="ListParagraph"/>
              <w:numPr>
                <w:ilvl w:val="0"/>
                <w:numId w:val="8"/>
              </w:numPr>
              <w:rPr>
                <w:sz w:val="20"/>
              </w:rPr>
            </w:pPr>
            <w:r w:rsidRPr="00BD39E7">
              <w:rPr>
                <w:sz w:val="20"/>
              </w:rPr>
              <w:t>Record observations of physical and chemical reactions (</w:t>
            </w:r>
            <w:r>
              <w:rPr>
                <w:sz w:val="20"/>
              </w:rPr>
              <w:t>p</w:t>
            </w:r>
            <w:r w:rsidRPr="00BD39E7">
              <w:rPr>
                <w:sz w:val="20"/>
              </w:rPr>
              <w:t>racticals throughout the unit).</w:t>
            </w:r>
          </w:p>
          <w:p w:rsidR="00BD39E7" w:rsidRPr="00BD39E7" w:rsidRDefault="00BD39E7" w:rsidP="00BD39E7">
            <w:pPr>
              <w:pStyle w:val="ListParagraph"/>
              <w:numPr>
                <w:ilvl w:val="0"/>
                <w:numId w:val="8"/>
              </w:numPr>
              <w:rPr>
                <w:sz w:val="20"/>
              </w:rPr>
            </w:pPr>
            <w:r w:rsidRPr="00BD39E7">
              <w:rPr>
                <w:sz w:val="20"/>
              </w:rPr>
              <w:t>Draw the electronic structures of atoms and write the electron configuration.</w:t>
            </w:r>
          </w:p>
          <w:p w:rsidR="00BD39E7" w:rsidRDefault="00BD39E7" w:rsidP="00BD39E7">
            <w:pPr>
              <w:pStyle w:val="ListParagraph"/>
              <w:numPr>
                <w:ilvl w:val="0"/>
                <w:numId w:val="8"/>
              </w:numPr>
              <w:rPr>
                <w:sz w:val="20"/>
              </w:rPr>
            </w:pPr>
            <w:r w:rsidRPr="00BD39E7">
              <w:rPr>
                <w:sz w:val="20"/>
              </w:rPr>
              <w:t>Identify the independent, dependent and control variables of an investigation</w:t>
            </w:r>
            <w:r>
              <w:rPr>
                <w:sz w:val="20"/>
              </w:rPr>
              <w:t xml:space="preserve"> (h</w:t>
            </w:r>
            <w:r w:rsidRPr="00BD39E7">
              <w:rPr>
                <w:sz w:val="20"/>
              </w:rPr>
              <w:t>eat of neutralisation)</w:t>
            </w:r>
          </w:p>
          <w:p w:rsidR="00BD39E7" w:rsidRPr="00BD39E7" w:rsidRDefault="00BD39E7" w:rsidP="00BD39E7">
            <w:pPr>
              <w:pStyle w:val="ListParagraph"/>
              <w:numPr>
                <w:ilvl w:val="0"/>
                <w:numId w:val="8"/>
              </w:numPr>
              <w:rPr>
                <w:sz w:val="20"/>
              </w:rPr>
            </w:pPr>
            <w:r w:rsidRPr="00BD39E7">
              <w:rPr>
                <w:sz w:val="20"/>
              </w:rPr>
              <w:t>Drawing a line graph including the labelling and scaling of axes. This includes drawing a line of best fit</w:t>
            </w:r>
            <w:r>
              <w:rPr>
                <w:sz w:val="20"/>
              </w:rPr>
              <w:t xml:space="preserve"> (</w:t>
            </w:r>
            <w:r w:rsidRPr="00BD39E7">
              <w:rPr>
                <w:sz w:val="20"/>
              </w:rPr>
              <w:t>eat of neutralisation)</w:t>
            </w:r>
          </w:p>
        </w:tc>
        <w:tc>
          <w:tcPr>
            <w:tcW w:w="3969" w:type="dxa"/>
          </w:tcPr>
          <w:p w:rsidR="00BD39E7" w:rsidRPr="00BD39E7" w:rsidRDefault="00BD39E7" w:rsidP="00BD39E7">
            <w:pPr>
              <w:rPr>
                <w:b/>
                <w:sz w:val="20"/>
                <w:szCs w:val="20"/>
              </w:rPr>
            </w:pPr>
            <w:r w:rsidRPr="00BD39E7">
              <w:rPr>
                <w:b/>
                <w:sz w:val="20"/>
                <w:szCs w:val="20"/>
              </w:rPr>
              <w:t>To be able to:</w:t>
            </w:r>
          </w:p>
          <w:p w:rsidR="00BD39E7" w:rsidRPr="00BD39E7" w:rsidRDefault="00BD39E7" w:rsidP="00BD39E7">
            <w:pPr>
              <w:pStyle w:val="ListParagraph"/>
              <w:numPr>
                <w:ilvl w:val="0"/>
                <w:numId w:val="9"/>
              </w:numPr>
              <w:rPr>
                <w:sz w:val="20"/>
              </w:rPr>
            </w:pPr>
            <w:r w:rsidRPr="00BD39E7">
              <w:rPr>
                <w:sz w:val="20"/>
              </w:rPr>
              <w:t>Record observations of the food tests.</w:t>
            </w:r>
          </w:p>
          <w:p w:rsidR="00BD39E7" w:rsidRPr="00BD39E7" w:rsidRDefault="00BD39E7" w:rsidP="00BD39E7">
            <w:pPr>
              <w:pStyle w:val="ListParagraph"/>
              <w:numPr>
                <w:ilvl w:val="0"/>
                <w:numId w:val="9"/>
              </w:numPr>
              <w:rPr>
                <w:sz w:val="20"/>
              </w:rPr>
            </w:pPr>
            <w:r w:rsidRPr="00BD39E7">
              <w:rPr>
                <w:sz w:val="20"/>
              </w:rPr>
              <w:t>Describe how a ham and cheese sandwich is digested and absorbed.</w:t>
            </w:r>
          </w:p>
          <w:p w:rsidR="00BD39E7" w:rsidRPr="00BD39E7" w:rsidRDefault="00BD39E7" w:rsidP="00BD39E7">
            <w:pPr>
              <w:pStyle w:val="ListParagraph"/>
              <w:numPr>
                <w:ilvl w:val="0"/>
                <w:numId w:val="9"/>
              </w:numPr>
              <w:rPr>
                <w:sz w:val="20"/>
              </w:rPr>
            </w:pPr>
            <w:r w:rsidRPr="00BD39E7">
              <w:rPr>
                <w:sz w:val="20"/>
              </w:rPr>
              <w:t>Test a leaf for starch.</w:t>
            </w:r>
          </w:p>
          <w:p w:rsidR="00BD39E7" w:rsidRPr="00BD39E7" w:rsidRDefault="00BD39E7" w:rsidP="00BD39E7">
            <w:pPr>
              <w:pStyle w:val="ListParagraph"/>
              <w:numPr>
                <w:ilvl w:val="0"/>
                <w:numId w:val="9"/>
              </w:numPr>
              <w:rPr>
                <w:sz w:val="20"/>
              </w:rPr>
            </w:pPr>
            <w:r w:rsidRPr="00BD39E7">
              <w:rPr>
                <w:sz w:val="20"/>
              </w:rPr>
              <w:t>Explain how the leaves and the roots are adapted for photosynthesis.</w:t>
            </w:r>
          </w:p>
          <w:p w:rsidR="00BD39E7" w:rsidRPr="00BD39E7" w:rsidRDefault="00BD39E7" w:rsidP="00BD39E7">
            <w:pPr>
              <w:pStyle w:val="ListParagraph"/>
              <w:numPr>
                <w:ilvl w:val="0"/>
                <w:numId w:val="9"/>
              </w:numPr>
              <w:rPr>
                <w:sz w:val="20"/>
              </w:rPr>
            </w:pPr>
            <w:r w:rsidRPr="00BD39E7">
              <w:rPr>
                <w:sz w:val="20"/>
              </w:rPr>
              <w:t>Identify the independent, dependent and control variables of an investigation (pondweed practical)</w:t>
            </w:r>
          </w:p>
          <w:p w:rsidR="00BD39E7" w:rsidRPr="00BD39E7" w:rsidRDefault="00BD39E7" w:rsidP="00BD39E7">
            <w:pPr>
              <w:pStyle w:val="ListParagraph"/>
              <w:numPr>
                <w:ilvl w:val="0"/>
                <w:numId w:val="9"/>
              </w:numPr>
              <w:rPr>
                <w:sz w:val="20"/>
              </w:rPr>
            </w:pPr>
            <w:r w:rsidRPr="00BD39E7">
              <w:rPr>
                <w:sz w:val="20"/>
              </w:rPr>
              <w:t>Identify anomalous results and calculate a mean (pondweed practical)</w:t>
            </w:r>
          </w:p>
          <w:p w:rsidR="00BD39E7" w:rsidRDefault="00BD39E7" w:rsidP="00BD39E7">
            <w:pPr>
              <w:pStyle w:val="ListParagraph"/>
              <w:numPr>
                <w:ilvl w:val="0"/>
                <w:numId w:val="9"/>
              </w:numPr>
            </w:pPr>
            <w:r w:rsidRPr="00BD39E7">
              <w:rPr>
                <w:sz w:val="20"/>
              </w:rPr>
              <w:t>Label the reproductive parts of a flower.</w:t>
            </w:r>
          </w:p>
        </w:tc>
      </w:tr>
      <w:tr w:rsidR="00BD39E7" w:rsidTr="00E67378">
        <w:trPr>
          <w:trHeight w:val="424"/>
        </w:trPr>
        <w:tc>
          <w:tcPr>
            <w:tcW w:w="1560" w:type="dxa"/>
            <w:shd w:val="clear" w:color="auto" w:fill="D9D9D9"/>
          </w:tcPr>
          <w:p w:rsidR="00BD39E7" w:rsidRDefault="00BD39E7" w:rsidP="00315E04">
            <w:pPr>
              <w:jc w:val="center"/>
            </w:pPr>
          </w:p>
        </w:tc>
        <w:tc>
          <w:tcPr>
            <w:tcW w:w="3402" w:type="dxa"/>
            <w:shd w:val="clear" w:color="auto" w:fill="D9D9D9"/>
          </w:tcPr>
          <w:p w:rsidR="00BD39E7" w:rsidRDefault="00BD39E7" w:rsidP="001E77BB">
            <w:pPr>
              <w:jc w:val="center"/>
              <w:rPr>
                <w:b/>
                <w:sz w:val="28"/>
                <w:szCs w:val="28"/>
              </w:rPr>
            </w:pPr>
            <w:r>
              <w:rPr>
                <w:b/>
                <w:sz w:val="28"/>
                <w:szCs w:val="28"/>
              </w:rPr>
              <w:t xml:space="preserve">Tier 3 key vocabulary </w:t>
            </w:r>
          </w:p>
        </w:tc>
        <w:tc>
          <w:tcPr>
            <w:tcW w:w="3969" w:type="dxa"/>
            <w:shd w:val="clear" w:color="auto" w:fill="D9D9D9"/>
          </w:tcPr>
          <w:p w:rsidR="00BD39E7" w:rsidRDefault="00BD39E7" w:rsidP="00315E04">
            <w:pPr>
              <w:jc w:val="center"/>
              <w:rPr>
                <w:b/>
                <w:sz w:val="28"/>
                <w:szCs w:val="28"/>
              </w:rPr>
            </w:pPr>
            <w:r>
              <w:rPr>
                <w:b/>
                <w:sz w:val="28"/>
                <w:szCs w:val="28"/>
              </w:rPr>
              <w:t>Tier 3 key vocabulary</w:t>
            </w:r>
          </w:p>
        </w:tc>
        <w:tc>
          <w:tcPr>
            <w:tcW w:w="5103" w:type="dxa"/>
            <w:shd w:val="clear" w:color="auto" w:fill="D9D9D9"/>
          </w:tcPr>
          <w:p w:rsidR="00BD39E7" w:rsidRDefault="00BD39E7" w:rsidP="00315E04">
            <w:pPr>
              <w:jc w:val="center"/>
              <w:rPr>
                <w:b/>
                <w:sz w:val="28"/>
                <w:szCs w:val="28"/>
              </w:rPr>
            </w:pPr>
            <w:r>
              <w:rPr>
                <w:b/>
                <w:sz w:val="28"/>
                <w:szCs w:val="28"/>
              </w:rPr>
              <w:t>Tier 3 key vocabulary</w:t>
            </w:r>
          </w:p>
        </w:tc>
        <w:tc>
          <w:tcPr>
            <w:tcW w:w="4678" w:type="dxa"/>
            <w:shd w:val="clear" w:color="auto" w:fill="D9D9D9"/>
          </w:tcPr>
          <w:p w:rsidR="00BD39E7" w:rsidRDefault="00BD39E7" w:rsidP="00315E04">
            <w:pPr>
              <w:jc w:val="center"/>
              <w:rPr>
                <w:b/>
                <w:sz w:val="28"/>
                <w:szCs w:val="28"/>
              </w:rPr>
            </w:pPr>
            <w:r>
              <w:rPr>
                <w:b/>
                <w:sz w:val="28"/>
                <w:szCs w:val="28"/>
              </w:rPr>
              <w:t>Tier 3 key vocabulary</w:t>
            </w:r>
          </w:p>
        </w:tc>
        <w:tc>
          <w:tcPr>
            <w:tcW w:w="3969" w:type="dxa"/>
            <w:shd w:val="clear" w:color="auto" w:fill="D9D9D9"/>
          </w:tcPr>
          <w:p w:rsidR="00BD39E7" w:rsidRDefault="00BD39E7" w:rsidP="00315E04">
            <w:pPr>
              <w:jc w:val="center"/>
              <w:rPr>
                <w:b/>
                <w:sz w:val="28"/>
                <w:szCs w:val="28"/>
              </w:rPr>
            </w:pPr>
            <w:r>
              <w:rPr>
                <w:b/>
                <w:sz w:val="28"/>
                <w:szCs w:val="28"/>
              </w:rPr>
              <w:t>Tier 3 key vocabulary</w:t>
            </w:r>
          </w:p>
        </w:tc>
      </w:tr>
      <w:tr w:rsidR="00BD39E7" w:rsidTr="00E67378">
        <w:trPr>
          <w:trHeight w:val="2183"/>
        </w:trPr>
        <w:tc>
          <w:tcPr>
            <w:tcW w:w="1560" w:type="dxa"/>
          </w:tcPr>
          <w:p w:rsidR="00BD39E7" w:rsidRDefault="00BD39E7" w:rsidP="00315E04">
            <w:pPr>
              <w:jc w:val="center"/>
            </w:pPr>
          </w:p>
          <w:p w:rsidR="00BD39E7" w:rsidRDefault="00BD39E7" w:rsidP="00315E04">
            <w:pPr>
              <w:jc w:val="center"/>
            </w:pPr>
          </w:p>
          <w:p w:rsidR="00BD39E7" w:rsidRDefault="00BD39E7" w:rsidP="00315E04">
            <w:pPr>
              <w:jc w:val="center"/>
              <w:rPr>
                <w:b/>
                <w:sz w:val="32"/>
                <w:szCs w:val="32"/>
              </w:rPr>
            </w:pPr>
            <w:r>
              <w:rPr>
                <w:b/>
                <w:sz w:val="32"/>
                <w:szCs w:val="32"/>
              </w:rPr>
              <w:t xml:space="preserve">Subject specific </w:t>
            </w:r>
          </w:p>
        </w:tc>
        <w:tc>
          <w:tcPr>
            <w:tcW w:w="3402" w:type="dxa"/>
          </w:tcPr>
          <w:p w:rsidR="00BD39E7" w:rsidRDefault="00BD39E7" w:rsidP="00315E04">
            <w:pPr>
              <w:jc w:val="center"/>
            </w:pPr>
          </w:p>
          <w:p w:rsidR="00BD39E7" w:rsidRDefault="00BD39E7" w:rsidP="00315E04"/>
          <w:p w:rsidR="00BD39E7" w:rsidRDefault="00BD39E7" w:rsidP="00315E04"/>
          <w:p w:rsidR="001E77BB" w:rsidRDefault="00E67378" w:rsidP="00315E04">
            <w:r>
              <w:t xml:space="preserve">Equilibrium, newton, compression, </w:t>
            </w:r>
            <w:proofErr w:type="gramStart"/>
            <w:r>
              <w:t>tension,  resultant</w:t>
            </w:r>
            <w:proofErr w:type="gramEnd"/>
            <w:r>
              <w:t xml:space="preserve"> force, vector, scalar, magnitude, Deformation, linear relationship</w:t>
            </w:r>
            <w:r w:rsidR="00594280">
              <w:t>, weight, mass, inelastic, elastic</w:t>
            </w:r>
          </w:p>
        </w:tc>
        <w:tc>
          <w:tcPr>
            <w:tcW w:w="3969" w:type="dxa"/>
          </w:tcPr>
          <w:p w:rsidR="001E77BB" w:rsidRPr="001E77BB" w:rsidRDefault="001E77BB" w:rsidP="001E77BB">
            <w:pPr>
              <w:rPr>
                <w:sz w:val="20"/>
              </w:rPr>
            </w:pPr>
            <w:r w:rsidRPr="001E77BB">
              <w:rPr>
                <w:sz w:val="20"/>
              </w:rPr>
              <w:t xml:space="preserve">Cell, Tissue, Organ, Organ system, Organism, Respiration, Aerobic, Anaerobic, Oxygen, Carbon dioxide, Heart, Circulatory, Veins, Arteries, Capillaries, Red Blood Cell, White Blood Cell, Plasma, Platelets, Microorganism, Virus, Bacteria, Fungi, Protist, Antibodies, Antitoxins, Antibiotics, Vaccination, Immunity. </w:t>
            </w:r>
          </w:p>
          <w:p w:rsidR="00BD39E7" w:rsidRDefault="00BD39E7" w:rsidP="00315E04">
            <w:pPr>
              <w:jc w:val="center"/>
            </w:pPr>
          </w:p>
        </w:tc>
        <w:tc>
          <w:tcPr>
            <w:tcW w:w="5103" w:type="dxa"/>
          </w:tcPr>
          <w:p w:rsidR="001E77BB" w:rsidRPr="001E77BB" w:rsidRDefault="001E77BB" w:rsidP="001E77BB">
            <w:pPr>
              <w:rPr>
                <w:sz w:val="20"/>
              </w:rPr>
            </w:pPr>
            <w:bookmarkStart w:id="2" w:name="_heading=h.gjdgxs" w:colFirst="0" w:colLast="0"/>
            <w:bookmarkEnd w:id="2"/>
            <w:r w:rsidRPr="001E77BB">
              <w:rPr>
                <w:sz w:val="20"/>
              </w:rPr>
              <w:t>Conductor, Insulator, Circuit, Cell, Battery, Open Switch, Closed Switch, Filament lamp, voltmeter, ammeter, resistor, potential difference, current, resistance, series, parallel, magnetic, attract, repel, magnetic field, electromagnet, coil, iron core.</w:t>
            </w:r>
          </w:p>
          <w:p w:rsidR="00BD39E7" w:rsidRDefault="00BD39E7" w:rsidP="00315E04">
            <w:pPr>
              <w:jc w:val="center"/>
            </w:pPr>
          </w:p>
        </w:tc>
        <w:tc>
          <w:tcPr>
            <w:tcW w:w="4678" w:type="dxa"/>
          </w:tcPr>
          <w:p w:rsidR="00BD39E7" w:rsidRPr="001E77BB" w:rsidRDefault="001E77BB" w:rsidP="001E77BB">
            <w:pPr>
              <w:rPr>
                <w:sz w:val="20"/>
              </w:rPr>
            </w:pPr>
            <w:r w:rsidRPr="001E77BB">
              <w:rPr>
                <w:sz w:val="20"/>
              </w:rPr>
              <w:t>Atom, Element, Compound, Mixture, Molecule, Chemical, Physical, Reactant, Product, Proton, Neutron, Electron, Ionic, Covalent, Conservation of mass, Exothermic, Endothermic, Neutralisation, Catalyst</w:t>
            </w:r>
          </w:p>
        </w:tc>
        <w:tc>
          <w:tcPr>
            <w:tcW w:w="3969" w:type="dxa"/>
          </w:tcPr>
          <w:p w:rsidR="00BD39E7" w:rsidRPr="001E77BB" w:rsidRDefault="001E77BB" w:rsidP="001E77BB">
            <w:pPr>
              <w:rPr>
                <w:b/>
              </w:rPr>
            </w:pPr>
            <w:r w:rsidRPr="001E77BB">
              <w:rPr>
                <w:sz w:val="20"/>
              </w:rPr>
              <w:t>Carbohydrate, Protein, Fats, Vitamins, Minerals, Fibre, Water, Iodine, Benedict’s, Biuret, Ethanol, Digestion, Absorption, Enzymes, Active site, Mouth, Oesophagus, Stomach, Liver, Pancreas, Intestine, Rectum, Anus, Photosynthesis, Palisade mesophyll, Spongy Mesophyll, Chloroplasts, Stomata, Guard cells, Waxy cuticle, Root hair cell, Anther, Filament, Stigma, Style, Ovary, Pollination.</w:t>
            </w:r>
          </w:p>
        </w:tc>
      </w:tr>
    </w:tbl>
    <w:tbl>
      <w:tblPr>
        <w:tblW w:w="226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3402"/>
        <w:gridCol w:w="3969"/>
        <w:gridCol w:w="5103"/>
        <w:gridCol w:w="4678"/>
        <w:gridCol w:w="3969"/>
      </w:tblGrid>
      <w:tr w:rsidR="00D660F1" w:rsidTr="00E67378">
        <w:tc>
          <w:tcPr>
            <w:tcW w:w="1560" w:type="dxa"/>
          </w:tcPr>
          <w:p w:rsidR="00D660F1" w:rsidRPr="003744B8" w:rsidRDefault="00D660F1" w:rsidP="00D660F1">
            <w:pPr>
              <w:rPr>
                <w:b/>
              </w:rPr>
            </w:pPr>
            <w:r w:rsidRPr="003744B8">
              <w:rPr>
                <w:b/>
              </w:rPr>
              <w:t>How does this knowledge link to/build on prior knowledge?</w:t>
            </w:r>
          </w:p>
        </w:tc>
        <w:tc>
          <w:tcPr>
            <w:tcW w:w="3402" w:type="dxa"/>
          </w:tcPr>
          <w:p w:rsidR="00D660F1" w:rsidRDefault="00D660F1" w:rsidP="00D660F1">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explain that unsupported objects fall towards the Earth because of the force of gravity</w:t>
            </w:r>
            <w:r>
              <w:rPr>
                <w:rFonts w:ascii="Arial" w:hAnsi="Arial" w:cs="Arial"/>
                <w:color w:val="000000"/>
                <w:sz w:val="20"/>
                <w:szCs w:val="20"/>
              </w:rPr>
              <w:t xml:space="preserve"> acting between the Earth and the falling object. </w:t>
            </w:r>
          </w:p>
          <w:p w:rsidR="00D660F1" w:rsidRDefault="00D660F1" w:rsidP="00D660F1">
            <w:pPr>
              <w:pStyle w:val="NormalWeb"/>
              <w:spacing w:before="0" w:beforeAutospacing="0" w:after="0" w:afterAutospacing="0"/>
            </w:pPr>
          </w:p>
          <w:p w:rsidR="00D660F1" w:rsidRDefault="00D660F1" w:rsidP="00D660F1">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Identify the effects of air resistance, water resistance and friction</w:t>
            </w:r>
            <w:r>
              <w:rPr>
                <w:rFonts w:ascii="Arial" w:hAnsi="Arial" w:cs="Arial"/>
                <w:color w:val="000000"/>
                <w:sz w:val="20"/>
                <w:szCs w:val="20"/>
              </w:rPr>
              <w:t>, which act between moving surfaces  </w:t>
            </w:r>
          </w:p>
          <w:p w:rsidR="00D660F1" w:rsidRDefault="00D660F1" w:rsidP="00D660F1">
            <w:pPr>
              <w:pStyle w:val="NormalWeb"/>
              <w:spacing w:before="0" w:beforeAutospacing="0" w:after="0" w:afterAutospacing="0"/>
            </w:pPr>
          </w:p>
          <w:p w:rsidR="00D660F1" w:rsidRDefault="00D660F1" w:rsidP="00D660F1">
            <w:pPr>
              <w:pStyle w:val="NormalWeb"/>
              <w:spacing w:before="0" w:beforeAutospacing="0" w:after="0" w:afterAutospacing="0"/>
            </w:pPr>
            <w:r>
              <w:rPr>
                <w:rFonts w:ascii="Arial" w:hAnsi="Arial" w:cs="Arial"/>
                <w:color w:val="000000"/>
                <w:sz w:val="20"/>
                <w:szCs w:val="20"/>
              </w:rPr>
              <w:t xml:space="preserve">Recognise that some </w:t>
            </w:r>
            <w:r>
              <w:rPr>
                <w:rFonts w:ascii="Arial" w:hAnsi="Arial" w:cs="Arial"/>
                <w:b/>
                <w:bCs/>
                <w:color w:val="000000"/>
                <w:sz w:val="20"/>
                <w:szCs w:val="20"/>
              </w:rPr>
              <w:t>mechanisms, including levers, pulleys and gears</w:t>
            </w:r>
            <w:r>
              <w:rPr>
                <w:rFonts w:ascii="Arial" w:hAnsi="Arial" w:cs="Arial"/>
                <w:color w:val="000000"/>
                <w:sz w:val="20"/>
                <w:szCs w:val="20"/>
              </w:rPr>
              <w:t>, allow a smaller force to have a greater effect.</w:t>
            </w:r>
          </w:p>
          <w:p w:rsidR="00D660F1" w:rsidRDefault="00D660F1" w:rsidP="00D660F1"/>
        </w:tc>
        <w:tc>
          <w:tcPr>
            <w:tcW w:w="3969" w:type="dxa"/>
          </w:tcPr>
          <w:p w:rsidR="00594280" w:rsidRDefault="00594280" w:rsidP="00D660F1"/>
          <w:p w:rsidR="00594280" w:rsidRDefault="00594280" w:rsidP="00D660F1">
            <w:r>
              <w:t>Builds upon the Cells unit in Year 7</w:t>
            </w:r>
          </w:p>
          <w:p w:rsidR="00594280" w:rsidRDefault="00594280" w:rsidP="00D660F1">
            <w:r>
              <w:t xml:space="preserve">describe the simple functions of the basic parts of the digestive system in humans </w:t>
            </w:r>
          </w:p>
          <w:p w:rsidR="00D660F1" w:rsidRDefault="00594280" w:rsidP="00D660F1">
            <w:r>
              <w:t>i</w:t>
            </w:r>
            <w:r>
              <w:t>dentify the different types of teeth in humans and their simple functions</w:t>
            </w:r>
          </w:p>
          <w:p w:rsidR="00594280" w:rsidRDefault="00594280" w:rsidP="00D660F1"/>
          <w:p w:rsidR="00594280" w:rsidRDefault="00594280" w:rsidP="00D660F1">
            <w:r>
              <w:t xml:space="preserve">identify and name the main parts of the human circulatory system, and describe the functions of the heart, blood vessels and blood </w:t>
            </w:r>
          </w:p>
          <w:p w:rsidR="00594280" w:rsidRDefault="00594280" w:rsidP="00D660F1">
            <w:r>
              <w:lastRenderedPageBreak/>
              <w:t xml:space="preserve">recognise the impact of diet, exercise, drugs and lifestyle on the way their bodies function </w:t>
            </w:r>
          </w:p>
          <w:p w:rsidR="00594280" w:rsidRDefault="00594280" w:rsidP="00D660F1">
            <w:r>
              <w:t>describe the ways in which nutrients and water are transported within animals, including humans</w:t>
            </w:r>
          </w:p>
        </w:tc>
        <w:tc>
          <w:tcPr>
            <w:tcW w:w="5103" w:type="dxa"/>
          </w:tcPr>
          <w:p w:rsidR="00594280" w:rsidRDefault="00594280" w:rsidP="00D660F1"/>
          <w:p w:rsidR="00594280" w:rsidRDefault="00594280" w:rsidP="00D660F1"/>
          <w:p w:rsidR="00594280" w:rsidRDefault="00594280" w:rsidP="00D660F1">
            <w:r>
              <w:t xml:space="preserve">associate the brightness of a lamp or the volume of a buzzer with the number and voltage of cells used in the circuit </w:t>
            </w:r>
          </w:p>
          <w:p w:rsidR="00594280" w:rsidRDefault="00594280" w:rsidP="00D660F1">
            <w:r>
              <w:t>c</w:t>
            </w:r>
            <w:r>
              <w:t xml:space="preserve">ompare and give reasons for variations in how components function, including the brightness of bulbs, the loudness of buzzers and the on/off position of switches </w:t>
            </w:r>
          </w:p>
          <w:p w:rsidR="00D660F1" w:rsidRDefault="00594280" w:rsidP="00D660F1">
            <w:r>
              <w:t xml:space="preserve"> use recognised symbols when representing a simple circuit in a diagram.</w:t>
            </w:r>
          </w:p>
          <w:p w:rsidR="00594280" w:rsidRDefault="00594280" w:rsidP="00D660F1">
            <w:r>
              <w:t xml:space="preserve">observe how magnets attract or repel each other and attract some materials and not others </w:t>
            </w:r>
          </w:p>
          <w:p w:rsidR="00594280" w:rsidRDefault="00594280" w:rsidP="00D660F1">
            <w:r>
              <w:lastRenderedPageBreak/>
              <w:t xml:space="preserve"> compare and group together a variety of everyday materials on the basis of whether they are attracted to a magnet, and identify some magnetic materials </w:t>
            </w:r>
          </w:p>
          <w:p w:rsidR="00594280" w:rsidRDefault="00594280" w:rsidP="00D660F1">
            <w:r>
              <w:t xml:space="preserve"> describe magnets as having two poles </w:t>
            </w:r>
          </w:p>
          <w:p w:rsidR="00594280" w:rsidRDefault="00594280" w:rsidP="00D660F1">
            <w:r>
              <w:t>predict whether two magnets will attract or repel each other, depending on which poles are facing.</w:t>
            </w:r>
          </w:p>
          <w:p w:rsidR="00594280" w:rsidRDefault="00594280" w:rsidP="00D660F1"/>
        </w:tc>
        <w:tc>
          <w:tcPr>
            <w:tcW w:w="4678" w:type="dxa"/>
          </w:tcPr>
          <w:p w:rsidR="00D660F1" w:rsidRDefault="00D660F1" w:rsidP="00D660F1"/>
          <w:p w:rsidR="00594280" w:rsidRDefault="00594280" w:rsidP="00D660F1">
            <w:r>
              <w:t>Builds upon the fast and furious unit.</w:t>
            </w:r>
          </w:p>
          <w:p w:rsidR="00594280" w:rsidRDefault="00594280" w:rsidP="00D660F1"/>
          <w:p w:rsidR="00594280" w:rsidRDefault="00594280" w:rsidP="00D660F1"/>
        </w:tc>
        <w:tc>
          <w:tcPr>
            <w:tcW w:w="3969" w:type="dxa"/>
          </w:tcPr>
          <w:p w:rsidR="00D660F1" w:rsidRDefault="00D660F1" w:rsidP="00D660F1"/>
          <w:p w:rsidR="00594280" w:rsidRDefault="00594280" w:rsidP="00D660F1">
            <w:r>
              <w:t>Builds upon the keeping healthy unit</w:t>
            </w:r>
          </w:p>
          <w:p w:rsidR="00594280" w:rsidRDefault="00594280" w:rsidP="00D660F1"/>
          <w:p w:rsidR="00594280" w:rsidRDefault="00594280" w:rsidP="00594280">
            <w:r>
              <w:t xml:space="preserve">recognise the impact of diet, exercise, drugs and lifestyle on the way their bodies function </w:t>
            </w:r>
          </w:p>
          <w:p w:rsidR="00594280" w:rsidRDefault="00594280" w:rsidP="00594280">
            <w:r>
              <w:t>describe the ways in which nutrients and water are transported within animals, including humans</w:t>
            </w:r>
            <w:bookmarkStart w:id="3" w:name="_GoBack"/>
            <w:bookmarkEnd w:id="3"/>
          </w:p>
        </w:tc>
      </w:tr>
      <w:tr w:rsidR="00D660F1" w:rsidTr="00E67378">
        <w:tc>
          <w:tcPr>
            <w:tcW w:w="1560" w:type="dxa"/>
          </w:tcPr>
          <w:p w:rsidR="00D660F1" w:rsidRPr="003744B8" w:rsidRDefault="00D660F1" w:rsidP="00D660F1">
            <w:pPr>
              <w:rPr>
                <w:b/>
              </w:rPr>
            </w:pPr>
            <w:r w:rsidRPr="003744B8">
              <w:rPr>
                <w:b/>
              </w:rPr>
              <w:t>Is all of the vocabulary embedded throughout the SOW?</w:t>
            </w:r>
          </w:p>
        </w:tc>
        <w:tc>
          <w:tcPr>
            <w:tcW w:w="3402" w:type="dxa"/>
          </w:tcPr>
          <w:p w:rsidR="00D660F1" w:rsidRDefault="00D660F1" w:rsidP="00D660F1"/>
          <w:p w:rsidR="00D660F1" w:rsidRDefault="00D660F1" w:rsidP="00D660F1">
            <w:r>
              <w:t>Yes</w:t>
            </w:r>
          </w:p>
        </w:tc>
        <w:tc>
          <w:tcPr>
            <w:tcW w:w="3969" w:type="dxa"/>
          </w:tcPr>
          <w:p w:rsidR="00D660F1" w:rsidRDefault="00D660F1" w:rsidP="00D660F1">
            <w:r>
              <w:t>Yes</w:t>
            </w:r>
          </w:p>
        </w:tc>
        <w:tc>
          <w:tcPr>
            <w:tcW w:w="5103" w:type="dxa"/>
          </w:tcPr>
          <w:p w:rsidR="00D660F1" w:rsidRDefault="00D660F1" w:rsidP="00D660F1">
            <w:r w:rsidRPr="00303FF4">
              <w:t>Yes</w:t>
            </w:r>
          </w:p>
        </w:tc>
        <w:tc>
          <w:tcPr>
            <w:tcW w:w="4678" w:type="dxa"/>
          </w:tcPr>
          <w:p w:rsidR="00D660F1" w:rsidRDefault="00D660F1" w:rsidP="00D660F1">
            <w:r w:rsidRPr="00303FF4">
              <w:t>Yes</w:t>
            </w:r>
          </w:p>
        </w:tc>
        <w:tc>
          <w:tcPr>
            <w:tcW w:w="3969" w:type="dxa"/>
          </w:tcPr>
          <w:p w:rsidR="00D660F1" w:rsidRDefault="00D660F1" w:rsidP="00D660F1">
            <w:r w:rsidRPr="00303FF4">
              <w:t>Yes</w:t>
            </w:r>
          </w:p>
        </w:tc>
      </w:tr>
      <w:tr w:rsidR="00D660F1" w:rsidTr="00E67378">
        <w:tc>
          <w:tcPr>
            <w:tcW w:w="1560" w:type="dxa"/>
          </w:tcPr>
          <w:p w:rsidR="00D660F1" w:rsidRPr="003744B8" w:rsidRDefault="00D660F1" w:rsidP="00D660F1">
            <w:pPr>
              <w:rPr>
                <w:b/>
              </w:rPr>
            </w:pPr>
            <w:r w:rsidRPr="003744B8">
              <w:rPr>
                <w:b/>
              </w:rPr>
              <w:t>What (if any) additional vocabulary is needed to access this SOW?</w:t>
            </w:r>
          </w:p>
        </w:tc>
        <w:tc>
          <w:tcPr>
            <w:tcW w:w="3402" w:type="dxa"/>
          </w:tcPr>
          <w:p w:rsidR="00D660F1" w:rsidRDefault="00D660F1" w:rsidP="00D660F1">
            <w:r>
              <w:t>No</w:t>
            </w:r>
          </w:p>
        </w:tc>
        <w:tc>
          <w:tcPr>
            <w:tcW w:w="3969" w:type="dxa"/>
          </w:tcPr>
          <w:p w:rsidR="00D660F1" w:rsidRDefault="00D660F1" w:rsidP="00D660F1">
            <w:r>
              <w:t>No</w:t>
            </w:r>
          </w:p>
        </w:tc>
        <w:tc>
          <w:tcPr>
            <w:tcW w:w="5103" w:type="dxa"/>
          </w:tcPr>
          <w:p w:rsidR="00D660F1" w:rsidRDefault="00D660F1" w:rsidP="00D660F1">
            <w:r>
              <w:t>No</w:t>
            </w:r>
          </w:p>
        </w:tc>
        <w:tc>
          <w:tcPr>
            <w:tcW w:w="4678" w:type="dxa"/>
          </w:tcPr>
          <w:p w:rsidR="00D660F1" w:rsidRDefault="00D660F1" w:rsidP="00D660F1">
            <w:r>
              <w:t>No</w:t>
            </w:r>
          </w:p>
        </w:tc>
        <w:tc>
          <w:tcPr>
            <w:tcW w:w="3969" w:type="dxa"/>
          </w:tcPr>
          <w:p w:rsidR="00D660F1" w:rsidRDefault="00D660F1" w:rsidP="00D660F1">
            <w:r>
              <w:t>No</w:t>
            </w:r>
          </w:p>
        </w:tc>
      </w:tr>
      <w:tr w:rsidR="00D660F1" w:rsidTr="00E67378">
        <w:tc>
          <w:tcPr>
            <w:tcW w:w="1560" w:type="dxa"/>
          </w:tcPr>
          <w:p w:rsidR="00D660F1" w:rsidRPr="003744B8" w:rsidRDefault="00D660F1" w:rsidP="00D660F1">
            <w:pPr>
              <w:rPr>
                <w:b/>
              </w:rPr>
            </w:pPr>
            <w:r w:rsidRPr="003744B8">
              <w:rPr>
                <w:b/>
              </w:rPr>
              <w:t>What grammatical knowledge is required to access this SOW? Is this embedded across the SOW?</w:t>
            </w:r>
          </w:p>
        </w:tc>
        <w:tc>
          <w:tcPr>
            <w:tcW w:w="3402" w:type="dxa"/>
          </w:tcPr>
          <w:p w:rsidR="00D660F1" w:rsidRDefault="00D660F1" w:rsidP="00D660F1"/>
          <w:p w:rsidR="00D660F1" w:rsidRDefault="00D660F1" w:rsidP="00D660F1">
            <w:r>
              <w:t>?</w:t>
            </w:r>
          </w:p>
        </w:tc>
        <w:tc>
          <w:tcPr>
            <w:tcW w:w="3969" w:type="dxa"/>
          </w:tcPr>
          <w:p w:rsidR="00D660F1" w:rsidRDefault="00D660F1" w:rsidP="00D660F1"/>
          <w:p w:rsidR="00D660F1" w:rsidRDefault="00D660F1" w:rsidP="00D660F1">
            <w:r>
              <w:t>?</w:t>
            </w:r>
          </w:p>
        </w:tc>
        <w:tc>
          <w:tcPr>
            <w:tcW w:w="5103" w:type="dxa"/>
          </w:tcPr>
          <w:p w:rsidR="00D660F1" w:rsidRDefault="00D660F1" w:rsidP="00D660F1"/>
        </w:tc>
        <w:tc>
          <w:tcPr>
            <w:tcW w:w="4678" w:type="dxa"/>
          </w:tcPr>
          <w:p w:rsidR="00D660F1" w:rsidRDefault="00D660F1" w:rsidP="00D660F1"/>
        </w:tc>
        <w:tc>
          <w:tcPr>
            <w:tcW w:w="3969" w:type="dxa"/>
          </w:tcPr>
          <w:p w:rsidR="00D660F1" w:rsidRDefault="00D660F1" w:rsidP="00D660F1"/>
        </w:tc>
      </w:tr>
      <w:tr w:rsidR="00D660F1" w:rsidTr="00E67378">
        <w:tc>
          <w:tcPr>
            <w:tcW w:w="1560" w:type="dxa"/>
          </w:tcPr>
          <w:p w:rsidR="00D660F1" w:rsidRPr="003744B8" w:rsidRDefault="00D660F1" w:rsidP="00D660F1">
            <w:pPr>
              <w:rPr>
                <w:b/>
              </w:rPr>
            </w:pPr>
            <w:r w:rsidRPr="003744B8">
              <w:rPr>
                <w:b/>
              </w:rPr>
              <w:t>Does remembering the knowledge help students to develop the skill? If not, what is missing?</w:t>
            </w:r>
          </w:p>
        </w:tc>
        <w:tc>
          <w:tcPr>
            <w:tcW w:w="3402" w:type="dxa"/>
          </w:tcPr>
          <w:p w:rsidR="00D660F1" w:rsidRDefault="00D660F1" w:rsidP="00D660F1">
            <w:r>
              <w:t>Yes</w:t>
            </w:r>
          </w:p>
        </w:tc>
        <w:tc>
          <w:tcPr>
            <w:tcW w:w="3969" w:type="dxa"/>
          </w:tcPr>
          <w:p w:rsidR="00D660F1" w:rsidRDefault="00D660F1" w:rsidP="00D660F1">
            <w:r>
              <w:t>Yes</w:t>
            </w:r>
          </w:p>
        </w:tc>
        <w:tc>
          <w:tcPr>
            <w:tcW w:w="5103" w:type="dxa"/>
          </w:tcPr>
          <w:p w:rsidR="00D660F1" w:rsidRDefault="00D660F1" w:rsidP="00D660F1">
            <w:r w:rsidRPr="00C732C7">
              <w:t>Yes</w:t>
            </w:r>
          </w:p>
        </w:tc>
        <w:tc>
          <w:tcPr>
            <w:tcW w:w="4678" w:type="dxa"/>
          </w:tcPr>
          <w:p w:rsidR="00D660F1" w:rsidRDefault="00D660F1" w:rsidP="00D660F1">
            <w:r w:rsidRPr="00C732C7">
              <w:t>Yes</w:t>
            </w:r>
          </w:p>
        </w:tc>
        <w:tc>
          <w:tcPr>
            <w:tcW w:w="3969" w:type="dxa"/>
          </w:tcPr>
          <w:p w:rsidR="00D660F1" w:rsidRDefault="00D660F1" w:rsidP="00D660F1">
            <w:r w:rsidRPr="00C732C7">
              <w:t>Yes</w:t>
            </w:r>
          </w:p>
        </w:tc>
      </w:tr>
    </w:tbl>
    <w:p w:rsidR="00872338" w:rsidRDefault="00872338"/>
    <w:p w:rsidR="00872338" w:rsidRDefault="00872338"/>
    <w:p w:rsidR="00872338" w:rsidRDefault="00872338"/>
    <w:p w:rsidR="001E77BB" w:rsidRPr="006F0AEC" w:rsidRDefault="001E77BB" w:rsidP="001E77BB">
      <w:pPr>
        <w:rPr>
          <w:b/>
          <w:sz w:val="28"/>
        </w:rPr>
      </w:pPr>
      <w:r w:rsidRPr="006F0AEC">
        <w:rPr>
          <w:b/>
          <w:sz w:val="28"/>
        </w:rPr>
        <w:t>Current Year 8 Cohort 2022-2023</w:t>
      </w:r>
    </w:p>
    <w:p w:rsidR="001E77BB" w:rsidRPr="006F0AEC" w:rsidRDefault="001E77BB" w:rsidP="001E77BB">
      <w:pPr>
        <w:rPr>
          <w:b/>
        </w:rPr>
      </w:pPr>
      <w:r w:rsidRPr="006F0AEC">
        <w:rPr>
          <w:b/>
          <w:highlight w:val="green"/>
        </w:rPr>
        <w:t>Topics already studied in Year 7:</w:t>
      </w:r>
    </w:p>
    <w:p w:rsidR="001E77BB" w:rsidRDefault="001E77BB" w:rsidP="001E77BB">
      <w:pPr>
        <w:pStyle w:val="ListParagraph"/>
        <w:numPr>
          <w:ilvl w:val="0"/>
          <w:numId w:val="10"/>
        </w:numPr>
      </w:pPr>
      <w:r>
        <w:t>Cells &amp; Reproduction</w:t>
      </w:r>
    </w:p>
    <w:p w:rsidR="001E77BB" w:rsidRDefault="001E77BB" w:rsidP="001E77BB">
      <w:pPr>
        <w:pStyle w:val="ListParagraph"/>
        <w:numPr>
          <w:ilvl w:val="0"/>
          <w:numId w:val="10"/>
        </w:numPr>
      </w:pPr>
      <w:r>
        <w:lastRenderedPageBreak/>
        <w:t>Particles</w:t>
      </w:r>
    </w:p>
    <w:p w:rsidR="001E77BB" w:rsidRDefault="001E77BB" w:rsidP="001E77BB">
      <w:pPr>
        <w:pStyle w:val="ListParagraph"/>
        <w:numPr>
          <w:ilvl w:val="0"/>
          <w:numId w:val="10"/>
        </w:numPr>
      </w:pPr>
      <w:r>
        <w:t>Energy</w:t>
      </w:r>
    </w:p>
    <w:p w:rsidR="001E77BB" w:rsidRDefault="001E77BB" w:rsidP="001E77BB">
      <w:pPr>
        <w:pStyle w:val="ListParagraph"/>
        <w:numPr>
          <w:ilvl w:val="0"/>
          <w:numId w:val="10"/>
        </w:numPr>
      </w:pPr>
      <w:r>
        <w:t>Separation Techniques</w:t>
      </w:r>
    </w:p>
    <w:p w:rsidR="001E77BB" w:rsidRDefault="001E77BB" w:rsidP="001E77BB">
      <w:pPr>
        <w:pStyle w:val="ListParagraph"/>
        <w:numPr>
          <w:ilvl w:val="0"/>
          <w:numId w:val="10"/>
        </w:numPr>
      </w:pPr>
      <w:r>
        <w:t>Fast &amp; Furious</w:t>
      </w:r>
    </w:p>
    <w:p w:rsidR="001E77BB" w:rsidRPr="006F0AEC" w:rsidRDefault="001E77BB" w:rsidP="001E77BB">
      <w:pPr>
        <w:pStyle w:val="ListParagraph"/>
        <w:numPr>
          <w:ilvl w:val="0"/>
          <w:numId w:val="10"/>
        </w:numPr>
      </w:pPr>
      <w:r>
        <w:t>Forces</w:t>
      </w:r>
    </w:p>
    <w:p w:rsidR="001E77BB" w:rsidRPr="009D475B" w:rsidRDefault="001E77BB" w:rsidP="001E77BB">
      <w:pPr>
        <w:rPr>
          <w:b/>
        </w:rPr>
      </w:pPr>
      <w:r w:rsidRPr="009D475B">
        <w:rPr>
          <w:b/>
          <w:highlight w:val="yellow"/>
        </w:rPr>
        <w:t>Topics to study in 9:</w:t>
      </w:r>
    </w:p>
    <w:p w:rsidR="001E77BB" w:rsidRDefault="001E77BB" w:rsidP="001E77BB">
      <w:pPr>
        <w:pStyle w:val="ListParagraph"/>
        <w:numPr>
          <w:ilvl w:val="0"/>
          <w:numId w:val="10"/>
        </w:numPr>
      </w:pPr>
      <w:r>
        <w:t>Ecology, Inheritance &amp; Evolution</w:t>
      </w:r>
    </w:p>
    <w:p w:rsidR="001E77BB" w:rsidRDefault="001E77BB" w:rsidP="001E77BB">
      <w:pPr>
        <w:pStyle w:val="ListParagraph"/>
        <w:numPr>
          <w:ilvl w:val="0"/>
          <w:numId w:val="10"/>
        </w:numPr>
      </w:pPr>
      <w:r>
        <w:t>Waves</w:t>
      </w:r>
    </w:p>
    <w:p w:rsidR="001E77BB" w:rsidRDefault="001E77BB" w:rsidP="001E77BB">
      <w:pPr>
        <w:pStyle w:val="ListParagraph"/>
        <w:numPr>
          <w:ilvl w:val="0"/>
          <w:numId w:val="10"/>
        </w:numPr>
      </w:pPr>
      <w:r>
        <w:t>Cellular Biology</w:t>
      </w:r>
    </w:p>
    <w:p w:rsidR="001E77BB" w:rsidRDefault="001E77BB" w:rsidP="001E77BB">
      <w:pPr>
        <w:pStyle w:val="ListParagraph"/>
        <w:numPr>
          <w:ilvl w:val="0"/>
          <w:numId w:val="10"/>
        </w:numPr>
      </w:pPr>
      <w:r>
        <w:t>Atomic Structure &amp; Periodic Table</w:t>
      </w:r>
    </w:p>
    <w:p w:rsidR="001E77BB" w:rsidRDefault="001E77BB" w:rsidP="001E77BB">
      <w:pPr>
        <w:pStyle w:val="ListParagraph"/>
        <w:numPr>
          <w:ilvl w:val="0"/>
          <w:numId w:val="10"/>
        </w:numPr>
      </w:pPr>
      <w:r>
        <w:t>Energy &amp; resources</w:t>
      </w:r>
    </w:p>
    <w:p w:rsidR="00784344" w:rsidRDefault="00784344"/>
    <w:p w:rsidR="00784344" w:rsidRDefault="00784344"/>
    <w:p w:rsidR="00784344" w:rsidRDefault="00784344"/>
    <w:p w:rsidR="00784344" w:rsidRDefault="00784344"/>
    <w:sectPr w:rsidR="00784344">
      <w:headerReference w:type="default" r:id="rId8"/>
      <w:pgSz w:w="23811" w:h="16838"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3B9" w:rsidRDefault="009E33B9" w:rsidP="00872338">
      <w:pPr>
        <w:spacing w:after="0" w:line="240" w:lineRule="auto"/>
      </w:pPr>
      <w:r>
        <w:separator/>
      </w:r>
    </w:p>
  </w:endnote>
  <w:endnote w:type="continuationSeparator" w:id="0">
    <w:p w:rsidR="009E33B9" w:rsidRDefault="009E33B9" w:rsidP="0087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3B9" w:rsidRDefault="009E33B9" w:rsidP="00872338">
      <w:pPr>
        <w:spacing w:after="0" w:line="240" w:lineRule="auto"/>
      </w:pPr>
      <w:r>
        <w:separator/>
      </w:r>
    </w:p>
  </w:footnote>
  <w:footnote w:type="continuationSeparator" w:id="0">
    <w:p w:rsidR="009E33B9" w:rsidRDefault="009E33B9" w:rsidP="00872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338" w:rsidRDefault="00872338" w:rsidP="00872338">
    <w:pPr>
      <w:pStyle w:val="Header"/>
      <w:jc w:val="right"/>
    </w:pPr>
    <w:r>
      <w:rPr>
        <w:noProof/>
      </w:rPr>
      <w:drawing>
        <wp:inline distT="0" distB="0" distL="0" distR="0" wp14:anchorId="5E2ACF71">
          <wp:extent cx="511810" cy="5911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911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163B"/>
    <w:multiLevelType w:val="multilevel"/>
    <w:tmpl w:val="0F5A4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406AF2"/>
    <w:multiLevelType w:val="hybridMultilevel"/>
    <w:tmpl w:val="14B8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54B45"/>
    <w:multiLevelType w:val="hybridMultilevel"/>
    <w:tmpl w:val="BDAE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87825"/>
    <w:multiLevelType w:val="hybridMultilevel"/>
    <w:tmpl w:val="ADAE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73357"/>
    <w:multiLevelType w:val="hybridMultilevel"/>
    <w:tmpl w:val="04A4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42542E"/>
    <w:multiLevelType w:val="hybridMultilevel"/>
    <w:tmpl w:val="7D56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36B9F"/>
    <w:multiLevelType w:val="hybridMultilevel"/>
    <w:tmpl w:val="B116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253AFA"/>
    <w:multiLevelType w:val="hybridMultilevel"/>
    <w:tmpl w:val="7FBE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91824"/>
    <w:multiLevelType w:val="multilevel"/>
    <w:tmpl w:val="847C0E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DF352D0"/>
    <w:multiLevelType w:val="hybridMultilevel"/>
    <w:tmpl w:val="5768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742CB7"/>
    <w:multiLevelType w:val="hybridMultilevel"/>
    <w:tmpl w:val="BE5A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5"/>
  </w:num>
  <w:num w:numId="5">
    <w:abstractNumId w:val="0"/>
  </w:num>
  <w:num w:numId="6">
    <w:abstractNumId w:val="9"/>
  </w:num>
  <w:num w:numId="7">
    <w:abstractNumId w:val="3"/>
  </w:num>
  <w:num w:numId="8">
    <w:abstractNumId w:val="1"/>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44"/>
    <w:rsid w:val="001E77BB"/>
    <w:rsid w:val="00315E04"/>
    <w:rsid w:val="00594280"/>
    <w:rsid w:val="00784344"/>
    <w:rsid w:val="00872338"/>
    <w:rsid w:val="009E33B9"/>
    <w:rsid w:val="00B4408C"/>
    <w:rsid w:val="00BD39E7"/>
    <w:rsid w:val="00D660F1"/>
    <w:rsid w:val="00E67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912C"/>
  <w15:docId w15:val="{A6F5F79A-2BDE-44E4-B3A5-245FC47E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A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C003F"/>
    <w:pPr>
      <w:ind w:left="720"/>
      <w:contextualSpacing/>
    </w:p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72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338"/>
  </w:style>
  <w:style w:type="paragraph" w:styleId="Footer">
    <w:name w:val="footer"/>
    <w:basedOn w:val="Normal"/>
    <w:link w:val="FooterChar"/>
    <w:uiPriority w:val="99"/>
    <w:unhideWhenUsed/>
    <w:rsid w:val="00872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338"/>
  </w:style>
  <w:style w:type="paragraph" w:styleId="NormalWeb">
    <w:name w:val="Normal (Web)"/>
    <w:basedOn w:val="Normal"/>
    <w:uiPriority w:val="99"/>
    <w:semiHidden/>
    <w:unhideWhenUsed/>
    <w:rsid w:val="00D660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0ZbG79EHJf8qauS8Z/IPhBTljQ==">AMUW2mUnAcCFueBnjJqYobDKZuC4CmK3XE80xXxQIH0pTnQ55HedL3cgajUu1W7P48vh7kciE9b0B+NDdJ0w/aNP0qyyFiHqUfk/hORTODmJqNcslNgAvpy4E8sZ2U9woIjAnvHoJYQNe+1v05L0ouNurSBoP9Cyaw==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Morton</dc:creator>
  <cp:lastModifiedBy>Matthew Dodd</cp:lastModifiedBy>
  <cp:revision>2</cp:revision>
  <dcterms:created xsi:type="dcterms:W3CDTF">2023-06-26T12:05:00Z</dcterms:created>
  <dcterms:modified xsi:type="dcterms:W3CDTF">2023-06-26T12:05:00Z</dcterms:modified>
</cp:coreProperties>
</file>