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616" w:rsidRDefault="00796CD9">
      <w:pPr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955252" cy="515628"/>
            <wp:effectExtent l="0" t="0" r="0" b="0"/>
            <wp:docPr id="10" name="image3.jpg" descr="CD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DI 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  <w:szCs w:val="22"/>
        </w:rPr>
        <w:t xml:space="preserve">       </w:t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1381516" cy="528521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516" cy="528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7848600" cy="64579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26463" y="3461865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7616" w:rsidRDefault="00796CD9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Careers, Employability and Enterprise Audit across the Curriculum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7848600" cy="645795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600" cy="645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97616" w:rsidRDefault="00197616">
      <w:pPr>
        <w:rPr>
          <w:rFonts w:ascii="Calibri" w:eastAsia="Calibri" w:hAnsi="Calibri" w:cs="Calibri"/>
          <w:sz w:val="22"/>
          <w:szCs w:val="22"/>
        </w:rPr>
      </w:pPr>
    </w:p>
    <w:p w:rsidR="00197616" w:rsidRDefault="00796CD9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>Curriculum area:       Sarah Elson                                                                                                            Curriculum Leader:            PE                                                   Date: Feb 2023</w:t>
      </w:r>
    </w:p>
    <w:p w:rsidR="00197616" w:rsidRDefault="0019761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807"/>
        <w:gridCol w:w="4536"/>
        <w:gridCol w:w="2268"/>
        <w:gridCol w:w="1843"/>
        <w:gridCol w:w="1890"/>
      </w:tblGrid>
      <w:tr w:rsidR="00197616">
        <w:trPr>
          <w:trHeight w:val="1107"/>
        </w:trPr>
        <w:tc>
          <w:tcPr>
            <w:tcW w:w="1008" w:type="dxa"/>
            <w:shd w:val="clear" w:color="auto" w:fill="auto"/>
          </w:tcPr>
          <w:p w:rsidR="00197616" w:rsidRDefault="00796CD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Year group</w:t>
            </w:r>
          </w:p>
          <w:p w:rsidR="00197616" w:rsidRDefault="0019761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:rsidR="00197616" w:rsidRDefault="00796CD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How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does your subject contribute to the Careers, Employability and Enterprise curriculum?</w:t>
            </w:r>
          </w:p>
        </w:tc>
        <w:tc>
          <w:tcPr>
            <w:tcW w:w="4536" w:type="dxa"/>
            <w:shd w:val="clear" w:color="auto" w:fill="auto"/>
          </w:tcPr>
          <w:p w:rsidR="00197616" w:rsidRDefault="00796CD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What are the activities used?</w:t>
            </w:r>
          </w:p>
        </w:tc>
        <w:tc>
          <w:tcPr>
            <w:tcW w:w="2268" w:type="dxa"/>
            <w:shd w:val="clear" w:color="auto" w:fill="auto"/>
          </w:tcPr>
          <w:p w:rsidR="00197616" w:rsidRDefault="00796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Developing yourself through careers, employability and enterprise education</w:t>
            </w:r>
          </w:p>
          <w:p w:rsidR="00197616" w:rsidRDefault="0019761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97616" w:rsidRDefault="00796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Learning about careers and the world of work</w:t>
            </w:r>
          </w:p>
          <w:p w:rsidR="00197616" w:rsidRDefault="0019761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197616" w:rsidRDefault="00796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Developing your career management, employability and enterprise skills</w:t>
            </w:r>
          </w:p>
        </w:tc>
      </w:tr>
      <w:tr w:rsidR="00197616">
        <w:tc>
          <w:tcPr>
            <w:tcW w:w="1008" w:type="dxa"/>
            <w:shd w:val="clear" w:color="auto" w:fill="auto"/>
          </w:tcPr>
          <w:p w:rsidR="00197616" w:rsidRDefault="00796CD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</w:p>
          <w:p w:rsidR="00197616" w:rsidRDefault="0019761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97616" w:rsidRDefault="0019761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97616" w:rsidRDefault="0019761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:rsidR="00197616" w:rsidRDefault="00796CD9">
            <w:pPr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Display information about careers in Sport</w:t>
            </w:r>
          </w:p>
        </w:tc>
        <w:tc>
          <w:tcPr>
            <w:tcW w:w="4536" w:type="dxa"/>
            <w:shd w:val="clear" w:color="auto" w:fill="auto"/>
          </w:tcPr>
          <w:p w:rsidR="00197616" w:rsidRDefault="00796CD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Range of lesson activities with links to careers</w:t>
            </w:r>
          </w:p>
        </w:tc>
        <w:tc>
          <w:tcPr>
            <w:tcW w:w="2268" w:type="dxa"/>
            <w:shd w:val="clear" w:color="auto" w:fill="auto"/>
          </w:tcPr>
          <w:p w:rsidR="00197616" w:rsidRDefault="00796CD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1,2,3</w:t>
            </w:r>
          </w:p>
        </w:tc>
        <w:tc>
          <w:tcPr>
            <w:tcW w:w="1843" w:type="dxa"/>
            <w:shd w:val="clear" w:color="auto" w:fill="auto"/>
          </w:tcPr>
          <w:p w:rsidR="00197616" w:rsidRDefault="00796CD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4,8,9</w:t>
            </w:r>
          </w:p>
        </w:tc>
        <w:tc>
          <w:tcPr>
            <w:tcW w:w="1890" w:type="dxa"/>
            <w:shd w:val="clear" w:color="auto" w:fill="auto"/>
          </w:tcPr>
          <w:p w:rsidR="00197616" w:rsidRDefault="00796CD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14.15</w:t>
            </w:r>
          </w:p>
        </w:tc>
      </w:tr>
      <w:tr w:rsidR="00197616">
        <w:tc>
          <w:tcPr>
            <w:tcW w:w="1008" w:type="dxa"/>
            <w:shd w:val="clear" w:color="auto" w:fill="auto"/>
          </w:tcPr>
          <w:p w:rsidR="00197616" w:rsidRDefault="00796CD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  <w:p w:rsidR="00197616" w:rsidRDefault="0019761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97616" w:rsidRDefault="0019761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97616" w:rsidRDefault="0019761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:rsidR="00197616" w:rsidRDefault="00796CD9">
            <w:pPr>
              <w:numPr>
                <w:ilvl w:val="0"/>
                <w:numId w:val="7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Display information about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careers  in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Sport</w:t>
            </w:r>
          </w:p>
        </w:tc>
        <w:tc>
          <w:tcPr>
            <w:tcW w:w="4536" w:type="dxa"/>
            <w:shd w:val="clear" w:color="auto" w:fill="auto"/>
          </w:tcPr>
          <w:p w:rsidR="00197616" w:rsidRDefault="00796CD9">
            <w:pPr>
              <w:numPr>
                <w:ilvl w:val="0"/>
                <w:numId w:val="6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Range of lesson activities with links to careers</w:t>
            </w:r>
          </w:p>
        </w:tc>
        <w:tc>
          <w:tcPr>
            <w:tcW w:w="2268" w:type="dxa"/>
            <w:shd w:val="clear" w:color="auto" w:fill="auto"/>
          </w:tcPr>
          <w:p w:rsidR="00197616" w:rsidRDefault="00796CD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1,2,3</w:t>
            </w:r>
          </w:p>
        </w:tc>
        <w:tc>
          <w:tcPr>
            <w:tcW w:w="1843" w:type="dxa"/>
            <w:shd w:val="clear" w:color="auto" w:fill="auto"/>
          </w:tcPr>
          <w:p w:rsidR="00197616" w:rsidRDefault="00796CD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4,8,9</w:t>
            </w:r>
          </w:p>
        </w:tc>
        <w:tc>
          <w:tcPr>
            <w:tcW w:w="1890" w:type="dxa"/>
            <w:shd w:val="clear" w:color="auto" w:fill="auto"/>
          </w:tcPr>
          <w:p w:rsidR="00197616" w:rsidRDefault="00796CD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14.15</w:t>
            </w:r>
          </w:p>
        </w:tc>
      </w:tr>
      <w:tr w:rsidR="00197616">
        <w:tc>
          <w:tcPr>
            <w:tcW w:w="1008" w:type="dxa"/>
            <w:shd w:val="clear" w:color="auto" w:fill="auto"/>
          </w:tcPr>
          <w:p w:rsidR="00197616" w:rsidRDefault="00796CD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</w:t>
            </w:r>
          </w:p>
          <w:p w:rsidR="00197616" w:rsidRDefault="0019761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97616" w:rsidRDefault="0019761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97616" w:rsidRDefault="0019761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:rsidR="00197616" w:rsidRDefault="00796CD9">
            <w:pPr>
              <w:numPr>
                <w:ilvl w:val="0"/>
                <w:numId w:val="5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Display information about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careers  in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Sport</w:t>
            </w:r>
          </w:p>
          <w:p w:rsidR="00197616" w:rsidRDefault="00796CD9">
            <w:pPr>
              <w:numPr>
                <w:ilvl w:val="0"/>
                <w:numId w:val="5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Pupils take on the role of a personal trainer in fitness unit</w:t>
            </w:r>
          </w:p>
        </w:tc>
        <w:tc>
          <w:tcPr>
            <w:tcW w:w="4536" w:type="dxa"/>
            <w:shd w:val="clear" w:color="auto" w:fill="auto"/>
          </w:tcPr>
          <w:p w:rsidR="00197616" w:rsidRDefault="00796CD9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Range of lesson activities with links to careers</w:t>
            </w:r>
          </w:p>
        </w:tc>
        <w:tc>
          <w:tcPr>
            <w:tcW w:w="2268" w:type="dxa"/>
            <w:shd w:val="clear" w:color="auto" w:fill="auto"/>
          </w:tcPr>
          <w:p w:rsidR="00197616" w:rsidRDefault="00796CD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1,2,3</w:t>
            </w:r>
          </w:p>
        </w:tc>
        <w:tc>
          <w:tcPr>
            <w:tcW w:w="1843" w:type="dxa"/>
            <w:shd w:val="clear" w:color="auto" w:fill="auto"/>
          </w:tcPr>
          <w:p w:rsidR="00197616" w:rsidRDefault="00796CD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4,8,9</w:t>
            </w:r>
          </w:p>
        </w:tc>
        <w:tc>
          <w:tcPr>
            <w:tcW w:w="1890" w:type="dxa"/>
            <w:shd w:val="clear" w:color="auto" w:fill="auto"/>
          </w:tcPr>
          <w:p w:rsidR="00197616" w:rsidRDefault="00796CD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14.15</w:t>
            </w:r>
          </w:p>
        </w:tc>
      </w:tr>
      <w:tr w:rsidR="00197616">
        <w:tc>
          <w:tcPr>
            <w:tcW w:w="1008" w:type="dxa"/>
            <w:shd w:val="clear" w:color="auto" w:fill="auto"/>
          </w:tcPr>
          <w:p w:rsidR="00197616" w:rsidRDefault="00796CD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</w:t>
            </w:r>
          </w:p>
          <w:p w:rsidR="00197616" w:rsidRDefault="0019761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97616" w:rsidRDefault="0019761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97616" w:rsidRDefault="0019761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:rsidR="00197616" w:rsidRDefault="00796CD9">
            <w:pPr>
              <w:numPr>
                <w:ilvl w:val="0"/>
                <w:numId w:val="4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Display information about careers in all Sport Studies PowerPoints</w:t>
            </w:r>
          </w:p>
          <w:p w:rsidR="00197616" w:rsidRDefault="00796CD9">
            <w:pPr>
              <w:numPr>
                <w:ilvl w:val="0"/>
                <w:numId w:val="4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Career presentation and discussions throughout each unit of work </w:t>
            </w:r>
          </w:p>
          <w:p w:rsidR="00197616" w:rsidRDefault="00796CD9">
            <w:pPr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Linking lessons of how technology in sport has evolved over time. E.G light frame bikes, swimsuits for racing</w:t>
            </w:r>
          </w:p>
          <w:p w:rsidR="00197616" w:rsidRDefault="00796CD9">
            <w:pPr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Work experien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</w:p>
        </w:tc>
        <w:tc>
          <w:tcPr>
            <w:tcW w:w="4536" w:type="dxa"/>
            <w:shd w:val="clear" w:color="auto" w:fill="auto"/>
          </w:tcPr>
          <w:p w:rsidR="00197616" w:rsidRDefault="00796CD9">
            <w:pPr>
              <w:numPr>
                <w:ilvl w:val="0"/>
                <w:numId w:val="4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Range of lesson activities with links to careers</w:t>
            </w:r>
          </w:p>
        </w:tc>
        <w:tc>
          <w:tcPr>
            <w:tcW w:w="2268" w:type="dxa"/>
            <w:shd w:val="clear" w:color="auto" w:fill="auto"/>
          </w:tcPr>
          <w:p w:rsidR="00197616" w:rsidRDefault="00796CD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1,2,3</w:t>
            </w:r>
          </w:p>
        </w:tc>
        <w:tc>
          <w:tcPr>
            <w:tcW w:w="1843" w:type="dxa"/>
            <w:shd w:val="clear" w:color="auto" w:fill="auto"/>
          </w:tcPr>
          <w:p w:rsidR="00197616" w:rsidRDefault="00796CD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4,6,8,9</w:t>
            </w:r>
          </w:p>
        </w:tc>
        <w:tc>
          <w:tcPr>
            <w:tcW w:w="1890" w:type="dxa"/>
            <w:shd w:val="clear" w:color="auto" w:fill="auto"/>
          </w:tcPr>
          <w:p w:rsidR="00197616" w:rsidRDefault="00796CD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10,11,14,15,17</w:t>
            </w:r>
          </w:p>
        </w:tc>
      </w:tr>
      <w:tr w:rsidR="00197616">
        <w:trPr>
          <w:trHeight w:val="2700"/>
        </w:trPr>
        <w:tc>
          <w:tcPr>
            <w:tcW w:w="1008" w:type="dxa"/>
            <w:shd w:val="clear" w:color="auto" w:fill="auto"/>
          </w:tcPr>
          <w:p w:rsidR="00197616" w:rsidRDefault="00796CD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11</w:t>
            </w:r>
          </w:p>
          <w:p w:rsidR="00197616" w:rsidRDefault="0019761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97616" w:rsidRDefault="0019761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:rsidR="00197616" w:rsidRDefault="00796CD9">
            <w:pPr>
              <w:numPr>
                <w:ilvl w:val="0"/>
                <w:numId w:val="9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Display information about careers in all Health and Fitness PowerPoints</w:t>
            </w:r>
          </w:p>
          <w:p w:rsidR="00197616" w:rsidRDefault="00796CD9">
            <w:pPr>
              <w:numPr>
                <w:ilvl w:val="0"/>
                <w:numId w:val="9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Career presentation and discussions throughout each unit of work </w:t>
            </w:r>
          </w:p>
        </w:tc>
        <w:tc>
          <w:tcPr>
            <w:tcW w:w="4536" w:type="dxa"/>
            <w:shd w:val="clear" w:color="auto" w:fill="auto"/>
          </w:tcPr>
          <w:p w:rsidR="00197616" w:rsidRDefault="00796CD9">
            <w:pPr>
              <w:numPr>
                <w:ilvl w:val="0"/>
                <w:numId w:val="9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Range of lesson activities with links to careers</w:t>
            </w:r>
          </w:p>
        </w:tc>
        <w:tc>
          <w:tcPr>
            <w:tcW w:w="2268" w:type="dxa"/>
            <w:shd w:val="clear" w:color="auto" w:fill="auto"/>
          </w:tcPr>
          <w:p w:rsidR="00197616" w:rsidRDefault="00796CD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1,2,3</w:t>
            </w:r>
          </w:p>
        </w:tc>
        <w:tc>
          <w:tcPr>
            <w:tcW w:w="1843" w:type="dxa"/>
            <w:shd w:val="clear" w:color="auto" w:fill="auto"/>
          </w:tcPr>
          <w:p w:rsidR="00197616" w:rsidRDefault="00796CD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4,8,9</w:t>
            </w:r>
          </w:p>
        </w:tc>
        <w:tc>
          <w:tcPr>
            <w:tcW w:w="1890" w:type="dxa"/>
            <w:shd w:val="clear" w:color="auto" w:fill="auto"/>
          </w:tcPr>
          <w:p w:rsidR="00197616" w:rsidRDefault="00796CD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10,11,14,15,17</w:t>
            </w:r>
          </w:p>
        </w:tc>
      </w:tr>
    </w:tbl>
    <w:p w:rsidR="00197616" w:rsidRDefault="00197616">
      <w:pPr>
        <w:rPr>
          <w:rFonts w:ascii="Calibri" w:eastAsia="Calibri" w:hAnsi="Calibri" w:cs="Calibri"/>
          <w:sz w:val="22"/>
          <w:szCs w:val="22"/>
        </w:rPr>
      </w:pPr>
      <w:bookmarkStart w:id="2" w:name="_heading=h.30j0zll" w:colFirst="0" w:colLast="0"/>
      <w:bookmarkEnd w:id="2"/>
    </w:p>
    <w:p w:rsidR="00197616" w:rsidRDefault="00197616">
      <w:pPr>
        <w:rPr>
          <w:rFonts w:ascii="Calibri" w:eastAsia="Calibri" w:hAnsi="Calibri" w:cs="Calibri"/>
          <w:sz w:val="22"/>
          <w:szCs w:val="22"/>
        </w:rPr>
      </w:pPr>
    </w:p>
    <w:p w:rsidR="00197616" w:rsidRDefault="00197616">
      <w:pPr>
        <w:rPr>
          <w:rFonts w:ascii="Calibri" w:eastAsia="Calibri" w:hAnsi="Calibri" w:cs="Calibri"/>
          <w:sz w:val="22"/>
          <w:szCs w:val="22"/>
        </w:rPr>
      </w:pPr>
    </w:p>
    <w:p w:rsidR="00197616" w:rsidRDefault="00197616">
      <w:pPr>
        <w:rPr>
          <w:rFonts w:ascii="Calibri" w:eastAsia="Calibri" w:hAnsi="Calibri" w:cs="Calibri"/>
          <w:sz w:val="22"/>
          <w:szCs w:val="22"/>
        </w:rPr>
      </w:pPr>
    </w:p>
    <w:p w:rsidR="00197616" w:rsidRDefault="00197616">
      <w:pPr>
        <w:rPr>
          <w:rFonts w:ascii="Calibri" w:eastAsia="Calibri" w:hAnsi="Calibri" w:cs="Calibri"/>
          <w:sz w:val="22"/>
          <w:szCs w:val="22"/>
        </w:rPr>
      </w:pPr>
    </w:p>
    <w:p w:rsidR="00197616" w:rsidRDefault="00197616">
      <w:pPr>
        <w:rPr>
          <w:rFonts w:ascii="Calibri" w:eastAsia="Calibri" w:hAnsi="Calibri" w:cs="Calibri"/>
          <w:sz w:val="22"/>
          <w:szCs w:val="22"/>
        </w:rPr>
      </w:pPr>
    </w:p>
    <w:p w:rsidR="00197616" w:rsidRDefault="00197616">
      <w:pPr>
        <w:rPr>
          <w:rFonts w:ascii="Calibri" w:eastAsia="Calibri" w:hAnsi="Calibri" w:cs="Calibri"/>
          <w:sz w:val="22"/>
          <w:szCs w:val="22"/>
        </w:rPr>
      </w:pPr>
    </w:p>
    <w:p w:rsidR="00197616" w:rsidRDefault="00796CD9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:rsidR="00197616" w:rsidRDefault="00796C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955252" cy="515628"/>
            <wp:effectExtent l="0" t="0" r="0" b="0"/>
            <wp:docPr id="11" name="image2.jpg" descr="CD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DI 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1381516" cy="528521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516" cy="528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63500</wp:posOffset>
                </wp:positionV>
                <wp:extent cx="7848600" cy="64579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26463" y="3461865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7616" w:rsidRDefault="00796CD9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Careers, Employability and Enterprise Audit across the Curriculum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63500</wp:posOffset>
                </wp:positionV>
                <wp:extent cx="7848600" cy="645795"/>
                <wp:effectExtent b="0" l="0" r="0" t="0"/>
                <wp:wrapNone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600" cy="645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97616" w:rsidRDefault="00197616">
      <w:pPr>
        <w:rPr>
          <w:rFonts w:ascii="Calibri" w:eastAsia="Calibri" w:hAnsi="Calibri" w:cs="Calibri"/>
          <w:sz w:val="22"/>
          <w:szCs w:val="22"/>
        </w:rPr>
      </w:pPr>
    </w:p>
    <w:p w:rsidR="00197616" w:rsidRDefault="00796CD9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framework presents learning outcome statements for pupils and students across seventeen important areas of careers, employability and enterprise learning. These statements show progression from Key Stage 2 through to post-16 education.</w:t>
      </w:r>
    </w:p>
    <w:p w:rsidR="00197616" w:rsidRDefault="00197616">
      <w:pPr>
        <w:rPr>
          <w:rFonts w:ascii="Calibri" w:eastAsia="Calibri" w:hAnsi="Calibri" w:cs="Calibri"/>
          <w:b/>
          <w:sz w:val="22"/>
          <w:szCs w:val="22"/>
        </w:rPr>
      </w:pPr>
    </w:p>
    <w:p w:rsidR="00197616" w:rsidRDefault="00796CD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Three core elem</w:t>
      </w:r>
      <w:r>
        <w:rPr>
          <w:rFonts w:ascii="Calibri" w:eastAsia="Calibri" w:hAnsi="Calibri" w:cs="Calibri"/>
          <w:b/>
          <w:sz w:val="22"/>
          <w:szCs w:val="22"/>
        </w:rPr>
        <w:t>ents of Careers, Employability and Enterprise:</w:t>
      </w:r>
    </w:p>
    <w:tbl>
      <w:tblPr>
        <w:tblStyle w:val="a0"/>
        <w:tblW w:w="1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3"/>
        <w:gridCol w:w="5023"/>
        <w:gridCol w:w="5024"/>
      </w:tblGrid>
      <w:tr w:rsidR="00197616">
        <w:tc>
          <w:tcPr>
            <w:tcW w:w="5023" w:type="dxa"/>
          </w:tcPr>
          <w:p w:rsidR="00197616" w:rsidRDefault="00796CD9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Developing yourself through careers, employability and enterprise education</w:t>
            </w:r>
          </w:p>
          <w:p w:rsidR="00197616" w:rsidRDefault="0019761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23" w:type="dxa"/>
          </w:tcPr>
          <w:p w:rsidR="00197616" w:rsidRDefault="00796CD9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Learning about careers and the world of work</w:t>
            </w:r>
          </w:p>
          <w:p w:rsidR="00197616" w:rsidRDefault="0019761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24" w:type="dxa"/>
          </w:tcPr>
          <w:p w:rsidR="00197616" w:rsidRDefault="00796CD9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Developing your career management and employability skills</w:t>
            </w:r>
          </w:p>
          <w:p w:rsidR="00197616" w:rsidRDefault="0019761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97616">
        <w:tc>
          <w:tcPr>
            <w:tcW w:w="5023" w:type="dxa"/>
          </w:tcPr>
          <w:p w:rsidR="00197616" w:rsidRDefault="00796C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" w:name="_heading=h.1fob9te" w:colFirst="0" w:colLast="0"/>
            <w:bookmarkEnd w:id="3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Self-awareness</w:t>
            </w:r>
          </w:p>
          <w:p w:rsidR="00197616" w:rsidRDefault="00796C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Self-deter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mination</w:t>
            </w:r>
          </w:p>
          <w:p w:rsidR="00197616" w:rsidRDefault="00796C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Self-improvement as a learner</w:t>
            </w:r>
          </w:p>
          <w:p w:rsidR="00197616" w:rsidRDefault="00197616"/>
        </w:tc>
        <w:tc>
          <w:tcPr>
            <w:tcW w:w="5023" w:type="dxa"/>
          </w:tcPr>
          <w:p w:rsidR="00197616" w:rsidRDefault="00796C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Exploring careers and career development</w:t>
            </w:r>
          </w:p>
          <w:p w:rsidR="00197616" w:rsidRDefault="00796C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Investigating work and working life</w:t>
            </w:r>
          </w:p>
          <w:p w:rsidR="00197616" w:rsidRDefault="00796C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Understanding business and industry</w:t>
            </w:r>
          </w:p>
          <w:p w:rsidR="00197616" w:rsidRDefault="00796C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Investigating jobs and labour market information (LMI)</w:t>
            </w:r>
          </w:p>
          <w:p w:rsidR="00197616" w:rsidRDefault="00796C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Valuing equality, diversity and inclusion</w:t>
            </w:r>
          </w:p>
          <w:p w:rsidR="00197616" w:rsidRDefault="00796C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Learning about safe working practices and environments</w:t>
            </w:r>
          </w:p>
          <w:p w:rsidR="00197616" w:rsidRDefault="00197616"/>
        </w:tc>
        <w:tc>
          <w:tcPr>
            <w:tcW w:w="5024" w:type="dxa"/>
          </w:tcPr>
          <w:p w:rsidR="00197616" w:rsidRDefault="00796C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Making the most of careers information, advice and guidance</w:t>
            </w:r>
          </w:p>
          <w:p w:rsidR="00197616" w:rsidRDefault="00796C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Preparing for employability</w:t>
            </w:r>
          </w:p>
          <w:p w:rsidR="00197616" w:rsidRDefault="00796C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Showing initiative and enterprise</w:t>
            </w:r>
          </w:p>
          <w:p w:rsidR="00197616" w:rsidRDefault="00796C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Developing personal financial capability</w:t>
            </w:r>
          </w:p>
          <w:p w:rsidR="00197616" w:rsidRDefault="00796C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Identifying choices and opportunities</w:t>
            </w:r>
          </w:p>
          <w:p w:rsidR="00197616" w:rsidRDefault="00796C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Planning and deciding</w:t>
            </w:r>
          </w:p>
          <w:p w:rsidR="00197616" w:rsidRDefault="00796C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Handling applications and interviews</w:t>
            </w:r>
          </w:p>
          <w:p w:rsidR="00197616" w:rsidRDefault="00796C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Managing changes and transitions</w:t>
            </w:r>
          </w:p>
          <w:p w:rsidR="00197616" w:rsidRDefault="00197616"/>
        </w:tc>
      </w:tr>
    </w:tbl>
    <w:p w:rsidR="00197616" w:rsidRDefault="00197616"/>
    <w:p w:rsidR="00197616" w:rsidRDefault="00197616">
      <w:pPr>
        <w:rPr>
          <w:rFonts w:ascii="Calibri" w:eastAsia="Calibri" w:hAnsi="Calibri" w:cs="Calibri"/>
          <w:sz w:val="22"/>
          <w:szCs w:val="22"/>
        </w:rPr>
      </w:pPr>
    </w:p>
    <w:sectPr w:rsidR="00197616">
      <w:headerReference w:type="default" r:id="rId12"/>
      <w:footerReference w:type="default" r:id="rId13"/>
      <w:pgSz w:w="16838" w:h="11906" w:orient="landscape"/>
      <w:pgMar w:top="567" w:right="907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CD9" w:rsidRDefault="00796CD9">
      <w:r>
        <w:separator/>
      </w:r>
    </w:p>
  </w:endnote>
  <w:endnote w:type="continuationSeparator" w:id="0">
    <w:p w:rsidR="00796CD9" w:rsidRDefault="0079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616" w:rsidRDefault="00796C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8"/>
        <w:szCs w:val="18"/>
      </w:rPr>
      <w:t xml:space="preserve">For details of the CDI Careers Framework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www.thecdi.net</w:t>
      </w:r>
    </w:hyperlink>
    <w:r>
      <w:rPr>
        <w:rFonts w:ascii="Arial" w:eastAsia="Arial" w:hAnsi="Arial" w:cs="Arial"/>
        <w:color w:val="000000"/>
        <w:sz w:val="18"/>
        <w:szCs w:val="18"/>
      </w:rPr>
      <w:t xml:space="preserve">   </w:t>
    </w:r>
  </w:p>
  <w:p w:rsidR="00197616" w:rsidRDefault="001976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CD9" w:rsidRDefault="00796CD9">
      <w:r>
        <w:separator/>
      </w:r>
    </w:p>
  </w:footnote>
  <w:footnote w:type="continuationSeparator" w:id="0">
    <w:p w:rsidR="00796CD9" w:rsidRDefault="0079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616" w:rsidRDefault="001976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  <w:p w:rsidR="00197616" w:rsidRDefault="001976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7219"/>
    <w:multiLevelType w:val="multilevel"/>
    <w:tmpl w:val="DF263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C0144F"/>
    <w:multiLevelType w:val="multilevel"/>
    <w:tmpl w:val="A8ECF0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D55141"/>
    <w:multiLevelType w:val="multilevel"/>
    <w:tmpl w:val="E6969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ED74AF"/>
    <w:multiLevelType w:val="multilevel"/>
    <w:tmpl w:val="7F5213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8E0F72"/>
    <w:multiLevelType w:val="multilevel"/>
    <w:tmpl w:val="7A9C5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69143E1"/>
    <w:multiLevelType w:val="multilevel"/>
    <w:tmpl w:val="AEBA9F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FF312A5"/>
    <w:multiLevelType w:val="multilevel"/>
    <w:tmpl w:val="CEB48A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6AF595A"/>
    <w:multiLevelType w:val="multilevel"/>
    <w:tmpl w:val="51442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F26402"/>
    <w:multiLevelType w:val="multilevel"/>
    <w:tmpl w:val="FE06B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616"/>
    <w:rsid w:val="00197616"/>
    <w:rsid w:val="00796CD9"/>
    <w:rsid w:val="0095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E8DAF-3E94-4745-BD86-D7E8D144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F7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935F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5F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935F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35F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935F78"/>
  </w:style>
  <w:style w:type="table" w:styleId="TableGrid">
    <w:name w:val="Table Grid"/>
    <w:basedOn w:val="TableNormal"/>
    <w:uiPriority w:val="39"/>
    <w:rsid w:val="00A7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d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ud3WvMkMSrUi9BAbg6xIUhBpyQ==">AMUW2mUUaKrWMwuhxk8XHwspCDdZ1M7yT8/z9Zo8smNK2HmPCugErWJC7DgzCQ1OGXSYBIc7wHXHU1cwyKxLl4zJT0hVNpMRP5eqefC3b7MC13monM7ZXA6trCPJHfjAfkIP0VlIL3R28391Zdc6nVMwnbCDDhEkPA==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Wright</dc:creator>
  <cp:lastModifiedBy>Laura Barnhurst</cp:lastModifiedBy>
  <cp:revision>2</cp:revision>
  <dcterms:created xsi:type="dcterms:W3CDTF">2023-03-13T15:42:00Z</dcterms:created>
  <dcterms:modified xsi:type="dcterms:W3CDTF">2023-03-13T15:42:00Z</dcterms:modified>
</cp:coreProperties>
</file>