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50" w:type="dxa"/>
        <w:tblLayout w:type="fixed"/>
        <w:tblLook w:val="0000" w:firstRow="0" w:lastRow="0" w:firstColumn="0" w:lastColumn="0" w:noHBand="0" w:noVBand="0"/>
      </w:tblPr>
      <w:tblGrid>
        <w:gridCol w:w="1290"/>
        <w:gridCol w:w="12760"/>
      </w:tblGrid>
      <w:tr w:rsidR="1F1BFE12" w14:paraId="347E769D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3532834F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  <w:r w:rsidR="00610B5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55DD01C" w14:textId="5996D8E6" w:rsidR="00610B51" w:rsidRDefault="00610B51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AE80A" w14:textId="4EBA26B8" w:rsidR="1F1BFE12" w:rsidRDefault="1F1BFE12" w:rsidP="1F1BFE12">
            <w:r>
              <w:t>To know:</w:t>
            </w:r>
          </w:p>
          <w:p w14:paraId="63BE9C52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What is mental health?</w:t>
            </w:r>
          </w:p>
          <w:p w14:paraId="227FEB6E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What is resilience?</w:t>
            </w:r>
          </w:p>
          <w:p w14:paraId="2077952F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Feelings and how to manage them</w:t>
            </w:r>
          </w:p>
          <w:p w14:paraId="26A2E4B9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What impacts on our emotional wellbeing?</w:t>
            </w:r>
          </w:p>
          <w:p w14:paraId="522D4CF8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Being positive</w:t>
            </w:r>
          </w:p>
          <w:p w14:paraId="2EEEB60A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Self esteem</w:t>
            </w:r>
          </w:p>
          <w:p w14:paraId="16CA5F59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What is your identity?</w:t>
            </w:r>
          </w:p>
          <w:p w14:paraId="6CB89845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The importance of sleep</w:t>
            </w:r>
          </w:p>
          <w:p w14:paraId="00B67F17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How do I manage situations?</w:t>
            </w:r>
          </w:p>
          <w:p w14:paraId="743637BF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Puberty</w:t>
            </w:r>
          </w:p>
          <w:p w14:paraId="5F058289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Puberty hygiene</w:t>
            </w:r>
          </w:p>
          <w:p w14:paraId="716DB994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 xml:space="preserve">Menstrual wellbeing </w:t>
            </w:r>
          </w:p>
          <w:p w14:paraId="19754D9E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Dental hygiene</w:t>
            </w:r>
          </w:p>
          <w:p w14:paraId="442F5AC6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How to cope with loss</w:t>
            </w:r>
          </w:p>
          <w:p w14:paraId="67BA367E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Dangers of smoking</w:t>
            </w:r>
          </w:p>
          <w:p w14:paraId="6DC9746F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 xml:space="preserve">Caffeine and energy drinks </w:t>
            </w:r>
          </w:p>
          <w:p w14:paraId="6484BF68" w14:textId="77777777" w:rsidR="00610B51" w:rsidRDefault="00610B51" w:rsidP="00610B51">
            <w:pPr>
              <w:pStyle w:val="ListParagraph"/>
              <w:numPr>
                <w:ilvl w:val="0"/>
                <w:numId w:val="1"/>
              </w:numPr>
            </w:pPr>
            <w:r>
              <w:t>E cigarettes and vaping</w:t>
            </w:r>
          </w:p>
          <w:p w14:paraId="0449E05F" w14:textId="257195A7" w:rsidR="1F1BFE12" w:rsidRDefault="1F1BFE12" w:rsidP="00610B51">
            <w:pPr>
              <w:rPr>
                <w:highlight w:val="yellow"/>
              </w:rPr>
            </w:pPr>
          </w:p>
        </w:tc>
      </w:tr>
      <w:tr w:rsidR="1F1BFE12" w14:paraId="4DDFF022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A79A87" w14:textId="78399A7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392A7B" w14:textId="0304E7F0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E95E1B" w14:textId="5B3A2FA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79616" w14:textId="77777777" w:rsidR="1F1BFE12" w:rsidRDefault="00610B51" w:rsidP="0E2834B8">
            <w:r>
              <w:t>To understand:</w:t>
            </w:r>
          </w:p>
          <w:p w14:paraId="7EA88FCC" w14:textId="77777777" w:rsidR="00610B51" w:rsidRDefault="00610B51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To understand the term emotional wellbeing and to explore the ways in which we can encourage positive mental health </w:t>
            </w:r>
          </w:p>
          <w:p w14:paraId="604118C7" w14:textId="77777777" w:rsidR="00610B51" w:rsidRDefault="00610B51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To define resilience and to identify ways in which we and others are resilient and what this looks like from person to person </w:t>
            </w:r>
          </w:p>
          <w:p w14:paraId="0B806526" w14:textId="77777777" w:rsidR="00F11675" w:rsidRDefault="00F11675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Reflect on what emotions are and how these can notify us of important changes in our lives; explore ways to manage them </w:t>
            </w:r>
          </w:p>
          <w:p w14:paraId="35DD0F70" w14:textId="77777777" w:rsidR="00F11675" w:rsidRDefault="00F11675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Research the myriad of ways that our emotional wellbeing is impacted by external forces such as social media </w:t>
            </w:r>
          </w:p>
          <w:p w14:paraId="69B2E9F3" w14:textId="77777777" w:rsidR="00F11675" w:rsidRDefault="00F11675" w:rsidP="00610B51">
            <w:pPr>
              <w:pStyle w:val="ListParagraph"/>
              <w:numPr>
                <w:ilvl w:val="0"/>
                <w:numId w:val="4"/>
              </w:numPr>
            </w:pPr>
            <w:r>
              <w:t>Discover ways in which we can be positive when facing difficult times</w:t>
            </w:r>
          </w:p>
          <w:p w14:paraId="79FF699C" w14:textId="77777777" w:rsidR="00AF1B84" w:rsidRDefault="00AF1B84" w:rsidP="00610B51">
            <w:pPr>
              <w:pStyle w:val="ListParagraph"/>
              <w:numPr>
                <w:ilvl w:val="0"/>
                <w:numId w:val="4"/>
              </w:numPr>
            </w:pPr>
            <w:r>
              <w:t>To define what self-esteem is. Identify one’s own levels of self esteem and then explore how we can improve this- what areas to work on</w:t>
            </w:r>
          </w:p>
          <w:p w14:paraId="1AD610BF" w14:textId="77777777" w:rsidR="00AF1B84" w:rsidRDefault="00AF1B84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Reflect on one’s own identity and to describe yourself to others </w:t>
            </w:r>
          </w:p>
          <w:p w14:paraId="7DA9F41B" w14:textId="77777777" w:rsidR="00AF1B84" w:rsidRDefault="00AF1B84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Understand the importance of sleep and the benefits it brings to the human body </w:t>
            </w:r>
          </w:p>
          <w:p w14:paraId="292FE82E" w14:textId="77777777" w:rsidR="00AF1B84" w:rsidRDefault="00AF1B84" w:rsidP="00610B5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Observe a range of scenarios and </w:t>
            </w:r>
            <w:r w:rsidR="005C2E4F">
              <w:t xml:space="preserve">create an action plan to support the character in the scene. Each scene is centred around drugs and the dangers involved. </w:t>
            </w:r>
          </w:p>
          <w:p w14:paraId="0C0DCF4B" w14:textId="77777777" w:rsidR="005C2E4F" w:rsidRDefault="005C2E4F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Learn what puberty is and the changes that it brings to the teenage body and mind </w:t>
            </w:r>
          </w:p>
          <w:p w14:paraId="6343A66B" w14:textId="77777777" w:rsidR="005C2E4F" w:rsidRDefault="005C2E4F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Identify ways in which we can keep clean as our body changes </w:t>
            </w:r>
          </w:p>
          <w:p w14:paraId="3ECA8766" w14:textId="77777777" w:rsidR="005C2E4F" w:rsidRDefault="005C2E4F" w:rsidP="00610B51">
            <w:pPr>
              <w:pStyle w:val="ListParagraph"/>
              <w:numPr>
                <w:ilvl w:val="0"/>
                <w:numId w:val="4"/>
              </w:numPr>
            </w:pPr>
            <w:r>
              <w:t>Understand menstruation and then describe all of the ways in which we can keep clean during a period</w:t>
            </w:r>
          </w:p>
          <w:p w14:paraId="47E31F04" w14:textId="77777777" w:rsidR="00ED384D" w:rsidRDefault="00ED384D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Learn about dental hygiene and the importance of keeping our teeth clean </w:t>
            </w:r>
          </w:p>
          <w:p w14:paraId="510B4442" w14:textId="77777777" w:rsidR="00ED384D" w:rsidRDefault="00ED384D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To understand the concept of loss and grief and discover ways to get support </w:t>
            </w:r>
          </w:p>
          <w:p w14:paraId="6558C92A" w14:textId="77777777" w:rsidR="00ED384D" w:rsidRDefault="00ED384D" w:rsidP="00610B51">
            <w:pPr>
              <w:pStyle w:val="ListParagraph"/>
              <w:numPr>
                <w:ilvl w:val="0"/>
                <w:numId w:val="4"/>
              </w:numPr>
            </w:pPr>
            <w:r>
              <w:t>Discover the reasons people choose to smoke and explore the damage that smoking does to the body</w:t>
            </w:r>
          </w:p>
          <w:p w14:paraId="098FE220" w14:textId="77777777" w:rsidR="00ED384D" w:rsidRDefault="00ED384D" w:rsidP="00610B51">
            <w:pPr>
              <w:pStyle w:val="ListParagraph"/>
              <w:numPr>
                <w:ilvl w:val="0"/>
                <w:numId w:val="4"/>
              </w:numPr>
            </w:pPr>
            <w:r>
              <w:t>Learn about a range of addictions such as: sugar, caffeine, energy drinks and the negative impacts that this ca have on the body and mind</w:t>
            </w:r>
          </w:p>
          <w:p w14:paraId="64B54DF8" w14:textId="41F0D67E" w:rsidR="00ED384D" w:rsidRDefault="00ED384D" w:rsidP="00610B51">
            <w:pPr>
              <w:pStyle w:val="ListParagraph"/>
              <w:numPr>
                <w:ilvl w:val="0"/>
                <w:numId w:val="4"/>
              </w:numPr>
            </w:pPr>
            <w:r>
              <w:t xml:space="preserve">Discover how vapes are manufactured and the ingredients that go into each device. Explore the risks associated with vaping. </w:t>
            </w:r>
          </w:p>
        </w:tc>
      </w:tr>
      <w:tr w:rsidR="1F1BFE12" w14:paraId="5E8EB3F4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6EA9CC" w14:textId="77777777" w:rsidR="00AF1B84" w:rsidRDefault="00610B51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Physical           emotional           wellbeing          resilience        </w:t>
            </w:r>
            <w:r w:rsidR="00F11675">
              <w:rPr>
                <w:rFonts w:ascii="Calibri" w:eastAsia="Calibri" w:hAnsi="Calibri" w:cs="Calibri"/>
                <w:color w:val="000000" w:themeColor="text1"/>
              </w:rPr>
              <w:t>self-awareness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          feelings           journal          </w:t>
            </w:r>
            <w:r w:rsidR="00F11675">
              <w:rPr>
                <w:rFonts w:ascii="Calibri" w:eastAsia="Calibri" w:hAnsi="Calibri" w:cs="Calibri"/>
                <w:color w:val="000000" w:themeColor="text1"/>
              </w:rPr>
              <w:t>self-reflection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       </w:t>
            </w:r>
            <w:r w:rsidR="00F11675">
              <w:rPr>
                <w:rFonts w:ascii="Calibri" w:eastAsia="Calibri" w:hAnsi="Calibri" w:cs="Calibri"/>
                <w:color w:val="000000" w:themeColor="text1"/>
              </w:rPr>
              <w:t xml:space="preserve">reflection        </w:t>
            </w:r>
          </w:p>
          <w:p w14:paraId="28D86427" w14:textId="77777777" w:rsidR="00AF1B84" w:rsidRDefault="00AF1B8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6BFC079" w14:textId="77777777" w:rsidR="00AF1B84" w:rsidRDefault="00F11675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improvement                social media          body image         </w:t>
            </w:r>
            <w:r w:rsidR="00AF1B8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resilience        respectful       </w:t>
            </w:r>
            <w:r w:rsidR="00AF1B84">
              <w:rPr>
                <w:rFonts w:ascii="Calibri" w:eastAsia="Calibri" w:hAnsi="Calibri" w:cs="Calibri"/>
                <w:color w:val="000000" w:themeColor="text1"/>
              </w:rPr>
              <w:t xml:space="preserve">   low/ high self-esteem        empowerment        </w:t>
            </w:r>
          </w:p>
          <w:p w14:paraId="4B1EFCBD" w14:textId="77777777" w:rsidR="00AF1B84" w:rsidRDefault="00AF1B8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66D6985" w14:textId="77777777" w:rsidR="00AF1B84" w:rsidRDefault="00AF1B8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climate activist         identity        heritage       personality         religion         society          equality         sleep         routine        prescription         </w:t>
            </w:r>
          </w:p>
          <w:p w14:paraId="4F3CF080" w14:textId="77777777" w:rsidR="00AF1B84" w:rsidRDefault="00AF1B8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80C660B" w14:textId="77777777" w:rsidR="005C2E4F" w:rsidRDefault="00AF1B8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legal           illegal            addiction           </w:t>
            </w:r>
            <w:r w:rsidR="005C2E4F">
              <w:rPr>
                <w:rFonts w:ascii="Calibri" w:eastAsia="Calibri" w:hAnsi="Calibri" w:cs="Calibri"/>
                <w:color w:val="000000" w:themeColor="text1"/>
              </w:rPr>
              <w:t xml:space="preserve">puberty             hygiene             hormones             vagina            penis            adolescence              social           </w:t>
            </w:r>
          </w:p>
          <w:p w14:paraId="483B6916" w14:textId="77777777" w:rsidR="005C2E4F" w:rsidRDefault="005C2E4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C9DEFE5" w14:textId="77777777" w:rsidR="005C2E4F" w:rsidRDefault="005C2E4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emotional            menstruation        physical               deodorant             antiperspirant          bacteria               panty liners              menstrual cups           </w:t>
            </w:r>
          </w:p>
          <w:p w14:paraId="1E48679B" w14:textId="77777777" w:rsidR="005C2E4F" w:rsidRDefault="005C2E4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4AB764E" w14:textId="77777777" w:rsidR="00ED384D" w:rsidRDefault="005C2E4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tampons          </w:t>
            </w:r>
            <w:r w:rsidR="00ED384D">
              <w:rPr>
                <w:rFonts w:ascii="Calibri" w:eastAsia="Calibri" w:hAnsi="Calibri" w:cs="Calibri"/>
                <w:color w:val="000000" w:themeColor="text1"/>
              </w:rPr>
              <w:t xml:space="preserve">dental hygiene           dentist            loss            bereavement            grief            cycle             carbon monoxide           ammonia           </w:t>
            </w:r>
          </w:p>
          <w:p w14:paraId="6BC28261" w14:textId="77777777" w:rsidR="00ED384D" w:rsidRDefault="00ED384D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9A30A44" w14:textId="77777777" w:rsidR="00ED384D" w:rsidRDefault="00ED384D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vaping             fertility             nicotine           tar          chemicals          sugar          taurine            caffeine           consumption             insomnia         </w:t>
            </w:r>
          </w:p>
          <w:p w14:paraId="36ED7960" w14:textId="77777777" w:rsidR="00ED384D" w:rsidRDefault="00ED384D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1EA2F2D" w14:textId="4B060F75" w:rsidR="1F1BFE12" w:rsidRDefault="00ED384D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cigarettes           vaporiser            cotton            coils          e juices          inhalation        </w:t>
            </w:r>
          </w:p>
        </w:tc>
      </w:tr>
      <w:tr w:rsidR="1F1BFE12" w14:paraId="307EC9E8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16D49B2C" w:rsidR="1F1BFE12" w:rsidRDefault="00610B51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57A9CE02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319AA" w14:textId="5127A48A" w:rsidR="1F1BFE12" w:rsidRDefault="00610B51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01822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60CACF47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F7ECB74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1E501A3A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20AEAEE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77E3675A" w14:textId="77777777" w:rsidR="00610B51" w:rsidRDefault="00610B51" w:rsidP="00610B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A1E98F" w14:textId="4A1BEFCD" w:rsidR="1F1BFE12" w:rsidRDefault="1F1BFE12" w:rsidP="00610B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2808446" w14:textId="39979B46" w:rsidR="003614DC" w:rsidRDefault="000C24AB">
      <w:r>
        <w:lastRenderedPageBreak/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4A9DE7B2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2</w:t>
            </w:r>
          </w:p>
          <w:p w14:paraId="06F966D5" w14:textId="2F335D9A" w:rsidR="00610B51" w:rsidRDefault="00610B51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Relationships </w:t>
            </w:r>
          </w:p>
        </w:tc>
      </w:tr>
      <w:tr w:rsidR="1F1BFE12" w14:paraId="5A08E529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29F3AC39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>What is a healthy relationship?</w:t>
            </w:r>
          </w:p>
          <w:p w14:paraId="0422D2FD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>How to be assertive</w:t>
            </w:r>
          </w:p>
          <w:p w14:paraId="4704E3F0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>Gangs</w:t>
            </w:r>
          </w:p>
          <w:p w14:paraId="21A95896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 xml:space="preserve">Bullying lesson </w:t>
            </w:r>
          </w:p>
          <w:p w14:paraId="78B849A1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 xml:space="preserve">Getting to know people </w:t>
            </w:r>
          </w:p>
          <w:p w14:paraId="50EDAF35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>Friendships and online relationships</w:t>
            </w:r>
          </w:p>
          <w:p w14:paraId="496758B3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>What makes a good friend?</w:t>
            </w:r>
          </w:p>
          <w:p w14:paraId="1CC299B4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>Why are boundaries important?</w:t>
            </w:r>
          </w:p>
          <w:p w14:paraId="708F5D96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>Peer pressure</w:t>
            </w:r>
          </w:p>
          <w:p w14:paraId="47064378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 xml:space="preserve">Consent and boundaries </w:t>
            </w:r>
          </w:p>
          <w:p w14:paraId="565735B9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 xml:space="preserve">Friendships off and online </w:t>
            </w:r>
          </w:p>
          <w:p w14:paraId="6AB4DFF5" w14:textId="77777777" w:rsidR="00610B51" w:rsidRDefault="00610B51" w:rsidP="00610B51">
            <w:pPr>
              <w:pStyle w:val="ListParagraph"/>
              <w:numPr>
                <w:ilvl w:val="0"/>
                <w:numId w:val="2"/>
              </w:numPr>
            </w:pPr>
            <w:r>
              <w:t xml:space="preserve">Online gaming/ grooming and addiction </w:t>
            </w:r>
          </w:p>
          <w:p w14:paraId="527E0AC7" w14:textId="3800AD78" w:rsidR="1F1BFE12" w:rsidRPr="00610B51" w:rsidRDefault="00610B51" w:rsidP="00610B51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>How to stay safe online</w:t>
            </w:r>
          </w:p>
        </w:tc>
      </w:tr>
      <w:tr w:rsidR="1F1BFE12" w14:paraId="6EADF6E2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41E5C" w14:textId="77777777" w:rsidR="1F1BFE12" w:rsidRDefault="00610B51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understand: </w:t>
            </w:r>
          </w:p>
          <w:p w14:paraId="513275AF" w14:textId="2C09BC6D" w:rsidR="00ED384D" w:rsidRDefault="00ED384D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Identify </w:t>
            </w:r>
            <w:r w:rsidR="005B0C14">
              <w:rPr>
                <w:rFonts w:ascii="Calibri" w:eastAsia="Calibri" w:hAnsi="Calibri" w:cs="Calibri"/>
                <w:color w:val="000000" w:themeColor="text1"/>
              </w:rPr>
              <w:t>one’s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own relationships with others and explore whether or not they are healthy/ toxic. Introduce toxic masculinity </w:t>
            </w:r>
          </w:p>
          <w:p w14:paraId="28158442" w14:textId="77777777" w:rsidR="005B0C14" w:rsidRDefault="005B0C14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Define ‘assertive’ and explore the importance of having boundaries and saying ‘no’</w:t>
            </w:r>
          </w:p>
          <w:p w14:paraId="24FF16EE" w14:textId="77777777" w:rsidR="005B0C14" w:rsidRDefault="005B0C14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Introduce county lines and gang culture and to learn ways to identify this type of behaviour in others</w:t>
            </w:r>
          </w:p>
          <w:p w14:paraId="7E2C4B4E" w14:textId="77777777" w:rsidR="005B0C14" w:rsidRDefault="005B0C14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Identify the different types of bullying and where we ca go for support if bullying occurs</w:t>
            </w:r>
          </w:p>
          <w:p w14:paraId="4FE06269" w14:textId="77777777" w:rsidR="005B0C14" w:rsidRDefault="005B0C14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Identify how we can learn to trust others </w:t>
            </w:r>
          </w:p>
          <w:p w14:paraId="51FB9243" w14:textId="77777777" w:rsidR="005B0C14" w:rsidRDefault="005B0C14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Identify the differences between on and offline relationships and explore signs to watch out for </w:t>
            </w:r>
          </w:p>
          <w:p w14:paraId="6BD126B7" w14:textId="77777777" w:rsidR="005B0C14" w:rsidRDefault="005B0C14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List the ways in which we can be a good friend; understand the importance of being kind to others </w:t>
            </w:r>
          </w:p>
          <w:p w14:paraId="2CF0767F" w14:textId="77777777" w:rsidR="00056742" w:rsidRDefault="00056742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Understand and describe what a physical and metaphorical boundary is and learn why having these with others, is important </w:t>
            </w:r>
          </w:p>
          <w:p w14:paraId="2207B3D0" w14:textId="77777777" w:rsidR="00056742" w:rsidRDefault="00056742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Research the ways we can be influenced and peer pressured and define toxicity </w:t>
            </w:r>
          </w:p>
          <w:p w14:paraId="0E73EEC7" w14:textId="77777777" w:rsidR="00056742" w:rsidRDefault="00056742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Define consent and why it is important to set boundaries </w:t>
            </w:r>
          </w:p>
          <w:p w14:paraId="36119FE3" w14:textId="77777777" w:rsidR="00056742" w:rsidRDefault="00056742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Learn how to game safely and explore when it can become an issue </w:t>
            </w:r>
          </w:p>
          <w:p w14:paraId="1BEB6C5E" w14:textId="2F73404F" w:rsidR="004A14C0" w:rsidRPr="00ED384D" w:rsidRDefault="004A14C0" w:rsidP="00ED384D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Create an information pack for those that use the internet and how they can stay safe online </w:t>
            </w:r>
          </w:p>
        </w:tc>
      </w:tr>
      <w:tr w:rsidR="1F1BFE12" w14:paraId="2954266E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986693" w14:textId="77777777" w:rsidR="005B0C14" w:rsidRDefault="00ED384D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Affection               independence               respect                differences               understanding              diversity             bullying            sexual </w:t>
            </w:r>
          </w:p>
          <w:p w14:paraId="68861894" w14:textId="77777777" w:rsidR="005B0C14" w:rsidRDefault="005B0C1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FC4C921" w14:textId="40A3D744" w:rsidR="005B0C14" w:rsidRDefault="00ED384D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harassment          </w:t>
            </w:r>
            <w:r w:rsidR="005B0C1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abuse     </w:t>
            </w:r>
            <w:r w:rsidR="005B0C14">
              <w:rPr>
                <w:rFonts w:ascii="Calibri" w:eastAsia="Calibri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</w:t>
            </w:r>
            <w:r w:rsidR="005B0C14">
              <w:rPr>
                <w:rFonts w:ascii="Calibri" w:eastAsia="Calibri" w:hAnsi="Calibri" w:cs="Calibri"/>
                <w:color w:val="000000" w:themeColor="text1"/>
              </w:rPr>
              <w:t xml:space="preserve">assertive           people pleasing              pressure            gangs            criminal behaviour          county lines             </w:t>
            </w:r>
          </w:p>
          <w:p w14:paraId="1A637073" w14:textId="77777777" w:rsidR="005B0C14" w:rsidRDefault="005B0C1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B2CCE7D" w14:textId="77777777" w:rsidR="005B0C14" w:rsidRDefault="005B0C1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discharge           custodial sentence               bullying             terrorise               trust            acceptance               secrets          lies           </w:t>
            </w:r>
          </w:p>
          <w:p w14:paraId="2E59714F" w14:textId="77777777" w:rsidR="005B0C14" w:rsidRDefault="005B0C1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9F828F6" w14:textId="77777777" w:rsidR="00056742" w:rsidRDefault="005B0C1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disclosures            phubbing           cyber bullying  </w:t>
            </w:r>
            <w:r w:rsidR="00056742">
              <w:rPr>
                <w:rFonts w:ascii="Calibri" w:eastAsia="Calibri" w:hAnsi="Calibri" w:cs="Calibri"/>
                <w:color w:val="000000" w:themeColor="text1"/>
              </w:rPr>
              <w:t xml:space="preserve">          respect              differences           consent       influence           toxicity           peer </w:t>
            </w:r>
          </w:p>
          <w:p w14:paraId="11F2204C" w14:textId="77777777" w:rsidR="00056742" w:rsidRDefault="00056742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5741495" w14:textId="77777777" w:rsidR="00056742" w:rsidRDefault="00056742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pressure              self-esteem         praise           essential          comfortable             retractable            active            boundaries             grooming          </w:t>
            </w:r>
          </w:p>
          <w:p w14:paraId="0C6E6548" w14:textId="77777777" w:rsidR="00056742" w:rsidRDefault="00056742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82D268F" w14:textId="40322E22" w:rsidR="1F1BFE12" w:rsidRDefault="00056742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addiction          online safety         fake profile          noob          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frag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          respawn          sunk cost           skin           fallacy           networking   </w:t>
            </w:r>
          </w:p>
        </w:tc>
      </w:tr>
      <w:tr w:rsidR="1F1BFE12" w14:paraId="6C11A90A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33B71F7E" w:rsidR="1F1BFE12" w:rsidRDefault="00610B51" w:rsidP="00610B5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54F7CD51" w:rsidR="1F1BFE12" w:rsidRDefault="00610B51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5717A8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4133779A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E801440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4295DC20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A2AA1A7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08837F8" w14:textId="77777777" w:rsidR="00610B51" w:rsidRDefault="00610B51" w:rsidP="00610B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0F39244" w14:textId="418C731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FE7FE76" w14:textId="6DD0E94A" w:rsidR="003614DC" w:rsidRDefault="000C24AB" w:rsidP="5CE818C4">
      <w:r>
        <w:br w:type="page"/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365"/>
        <w:gridCol w:w="12577"/>
      </w:tblGrid>
      <w:tr w:rsidR="5CE818C4" w14:paraId="37DE9C45" w14:textId="77777777" w:rsidTr="00610B51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04E3007D" w14:textId="55F8302C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0970C54E" w14:textId="095D2109" w:rsidR="1F1BFE12" w:rsidRDefault="00610B51" w:rsidP="5CE818C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C</w:t>
            </w:r>
            <w:r w:rsidR="1F1BFE12" w:rsidRPr="5CE818C4">
              <w:rPr>
                <w:rFonts w:ascii="Calibri" w:eastAsia="Calibri" w:hAnsi="Calibri" w:cs="Calibri"/>
                <w:b/>
                <w:bCs/>
                <w:color w:val="000000" w:themeColor="text1"/>
              </w:rPr>
              <w:t>ore Theme 3</w:t>
            </w:r>
          </w:p>
          <w:p w14:paraId="363613BA" w14:textId="2E9B63F5" w:rsidR="5CE818C4" w:rsidRDefault="00610B51" w:rsidP="5CE818C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Wider world </w:t>
            </w:r>
          </w:p>
        </w:tc>
      </w:tr>
      <w:tr w:rsidR="5CE818C4" w14:paraId="516E0D5E" w14:textId="77777777" w:rsidTr="00610B51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A39CB0" w14:textId="0E21767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54489B1" w14:textId="243E14B4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46C957" w14:textId="2DF68A3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CEA09B1" w14:textId="4A11B6E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DABAF8E" w14:textId="21A66D46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1785A014" w14:textId="58CC5FEF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A9988" w14:textId="20E04638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48C9382D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>What are my aspirations?</w:t>
            </w:r>
          </w:p>
          <w:p w14:paraId="6A7D0278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>How do I work best with others?</w:t>
            </w:r>
          </w:p>
          <w:p w14:paraId="58D4938D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>Skills for working with others</w:t>
            </w:r>
          </w:p>
          <w:p w14:paraId="6E2D7FE1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>Goal setting</w:t>
            </w:r>
          </w:p>
          <w:p w14:paraId="628FDE03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 xml:space="preserve">Career path </w:t>
            </w:r>
          </w:p>
          <w:p w14:paraId="4444FBEC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>Community and social media</w:t>
            </w:r>
          </w:p>
          <w:p w14:paraId="2581569E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>Equality act 2010</w:t>
            </w:r>
          </w:p>
          <w:p w14:paraId="6DE4A29E" w14:textId="77777777" w:rsidR="00610B51" w:rsidRDefault="00610B51" w:rsidP="00610B51">
            <w:pPr>
              <w:pStyle w:val="ListParagraph"/>
              <w:numPr>
                <w:ilvl w:val="0"/>
                <w:numId w:val="3"/>
              </w:numPr>
            </w:pPr>
            <w:r>
              <w:t>Multiculturism</w:t>
            </w:r>
          </w:p>
          <w:p w14:paraId="2BA86686" w14:textId="773F8294" w:rsidR="5CE818C4" w:rsidRPr="00610B51" w:rsidRDefault="00610B51" w:rsidP="00610B51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>Prejudice and discrimination</w:t>
            </w:r>
          </w:p>
        </w:tc>
      </w:tr>
      <w:tr w:rsidR="5CE818C4" w14:paraId="7232E0CC" w14:textId="77777777" w:rsidTr="00610B51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41A5E" w14:textId="438D102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3A7DFB1" w14:textId="78399A75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A6F613E" w14:textId="0304E7F0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0AFF77C" w14:textId="5B3A2FA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29FBC028" w14:textId="3477540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5BB78CA" w14:textId="36EBABE8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9B27CD3" w14:textId="6289C04E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46C22E4" w14:textId="05CB2936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84451D" w14:textId="77777777" w:rsidR="5CE818C4" w:rsidRDefault="00610B51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understand: </w:t>
            </w:r>
          </w:p>
          <w:p w14:paraId="5C487FD3" w14:textId="77777777" w:rsidR="004A14C0" w:rsidRDefault="004A14C0" w:rsidP="004A14C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Explore our own </w:t>
            </w:r>
            <w:r w:rsidR="00B011A8">
              <w:rPr>
                <w:rFonts w:ascii="Calibri" w:eastAsia="Calibri" w:hAnsi="Calibri" w:cs="Calibri"/>
                <w:color w:val="000000" w:themeColor="text1"/>
              </w:rPr>
              <w:t>ambitions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and how we can achieve our goals</w:t>
            </w:r>
          </w:p>
          <w:p w14:paraId="3C78841F" w14:textId="77777777" w:rsidR="00B011A8" w:rsidRDefault="00B011A8" w:rsidP="004A14C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Identify our own skills and attributes and explore ways in which we can achieve our goals   </w:t>
            </w:r>
          </w:p>
          <w:p w14:paraId="3DD10154" w14:textId="77777777" w:rsidR="006C2CBF" w:rsidRDefault="006C2CBF" w:rsidP="004A14C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Create our own specific SMART goals </w:t>
            </w:r>
          </w:p>
          <w:p w14:paraId="5DB7B57A" w14:textId="77777777" w:rsidR="006C2CBF" w:rsidRDefault="006C2CBF" w:rsidP="004A14C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understand what makes up a community </w:t>
            </w:r>
            <w:r w:rsidR="00327E21">
              <w:rPr>
                <w:rFonts w:ascii="Calibri" w:eastAsia="Calibri" w:hAnsi="Calibri" w:cs="Calibri"/>
                <w:color w:val="000000" w:themeColor="text1"/>
              </w:rPr>
              <w:t xml:space="preserve">and why we need to support one another </w:t>
            </w:r>
          </w:p>
          <w:p w14:paraId="5ABA7250" w14:textId="77777777" w:rsidR="001A00E4" w:rsidRDefault="001A00E4" w:rsidP="004A14C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 understand and then describe what the Equality Act 2010 is and what it means for the country</w:t>
            </w:r>
          </w:p>
          <w:p w14:paraId="3255CCC9" w14:textId="77777777" w:rsidR="001A00E4" w:rsidRDefault="001A00E4" w:rsidP="004A14C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Identify our role in multicultural Britain and understand immigration and the reasons behind it </w:t>
            </w:r>
          </w:p>
          <w:p w14:paraId="1186BBD7" w14:textId="33B28D35" w:rsidR="001A00E4" w:rsidRPr="004A14C0" w:rsidRDefault="001A00E4" w:rsidP="004A14C0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red through the British Values with a particular focus on prejudice and discrimination- how we can prevent this mindset in our culture </w:t>
            </w:r>
          </w:p>
        </w:tc>
      </w:tr>
      <w:tr w:rsidR="5CE818C4" w14:paraId="493B1CCD" w14:textId="77777777" w:rsidTr="00610B51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E39E766" w14:textId="09806ABE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3CEB1954" w14:textId="3FB515C8" w:rsidR="1F1BFE12" w:rsidRDefault="1F1BFE12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5CE818C4" w14:paraId="1B816118" w14:textId="77777777" w:rsidTr="00610B51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CEAE06" w14:textId="5F74F64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A9C586D" w14:textId="463C2463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01C6AB30" w14:textId="73217FB1" w:rsidR="1F1BFE12" w:rsidRDefault="1F1BFE12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2A4699" w14:textId="77777777" w:rsidR="006C2CBF" w:rsidRDefault="004A14C0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Aspirations             perseverance         </w:t>
            </w:r>
            <w:r w:rsidR="00B011A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 ambition </w:t>
            </w:r>
            <w:r w:rsidR="00B011A8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 </w:t>
            </w:r>
            <w:r w:rsidR="00B011A8">
              <w:rPr>
                <w:rFonts w:ascii="Calibri" w:eastAsia="Calibri" w:hAnsi="Calibri" w:cs="Calibri"/>
                <w:color w:val="000000" w:themeColor="text1"/>
              </w:rPr>
              <w:t xml:space="preserve">   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="00B011A8">
              <w:rPr>
                <w:rFonts w:ascii="Calibri" w:eastAsia="Calibri" w:hAnsi="Calibri" w:cs="Calibri"/>
                <w:color w:val="000000" w:themeColor="text1"/>
              </w:rPr>
              <w:t>attributes             skills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</w:t>
            </w:r>
            <w:r w:rsidR="00B011A8">
              <w:rPr>
                <w:rFonts w:ascii="Calibri" w:eastAsia="Calibri" w:hAnsi="Calibri" w:cs="Calibri"/>
                <w:color w:val="000000" w:themeColor="text1"/>
              </w:rPr>
              <w:t xml:space="preserve">          communication               specific           measurable         </w:t>
            </w:r>
          </w:p>
          <w:p w14:paraId="628AAAA0" w14:textId="77777777" w:rsidR="006C2CBF" w:rsidRDefault="006C2CB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3512507" w14:textId="77777777" w:rsidR="006C2CBF" w:rsidRDefault="00B011A8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actionable          realistic          timebound         targets          </w:t>
            </w:r>
            <w:r w:rsidR="006C2CBF">
              <w:rPr>
                <w:rFonts w:ascii="Calibri" w:eastAsia="Calibri" w:hAnsi="Calibri" w:cs="Calibri"/>
                <w:color w:val="000000" w:themeColor="text1"/>
              </w:rPr>
              <w:t>career          qualities           future           opportunities        tolerance         multi-</w:t>
            </w:r>
          </w:p>
          <w:p w14:paraId="6D58DC03" w14:textId="77777777" w:rsidR="006C2CBF" w:rsidRDefault="006C2CB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24AB46A" w14:textId="77777777" w:rsidR="001A00E4" w:rsidRDefault="006C2CB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cultural society            values           community cohesion</w:t>
            </w:r>
            <w:r w:rsidR="001A00E4">
              <w:rPr>
                <w:rFonts w:ascii="Calibri" w:eastAsia="Calibri" w:hAnsi="Calibri" w:cs="Calibri"/>
                <w:color w:val="000000" w:themeColor="text1"/>
              </w:rPr>
              <w:t xml:space="preserve">               equality         anti-discrimination               laws             legislation             </w:t>
            </w:r>
          </w:p>
          <w:p w14:paraId="58B5BFBA" w14:textId="77777777" w:rsidR="001A00E4" w:rsidRDefault="001A00E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434FC74" w14:textId="77777777" w:rsidR="001A00E4" w:rsidRDefault="001A00E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government           immigration              emigration              migration             diversity           ethnicity              social             economic            </w:t>
            </w:r>
          </w:p>
          <w:p w14:paraId="7E00C31B" w14:textId="77777777" w:rsidR="001A00E4" w:rsidRDefault="001A00E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016AF99" w14:textId="1FC5B014" w:rsidR="5CE818C4" w:rsidRDefault="001A00E4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000000" w:themeColor="text1"/>
              </w:rPr>
              <w:t xml:space="preserve">political           intolerance             justice               home office            hate crime       </w:t>
            </w:r>
          </w:p>
        </w:tc>
      </w:tr>
      <w:tr w:rsidR="5CE818C4" w14:paraId="5E84C014" w14:textId="77777777" w:rsidTr="00610B51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302D78E7" w14:textId="4AD0965D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6E97E55" w14:textId="340EAD0B" w:rsidR="1F1BFE12" w:rsidRDefault="00610B51" w:rsidP="00610B5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5CE818C4" w14:paraId="1FDECBE1" w14:textId="77777777" w:rsidTr="00610B51">
        <w:tc>
          <w:tcPr>
            <w:tcW w:w="13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D571C5D" w14:textId="5E31FA8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1052EE9" w14:textId="6BA0FC02" w:rsidR="1F1BFE12" w:rsidRDefault="00610B51" w:rsidP="00610B51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Opportunities to check for understanding </w:t>
            </w:r>
          </w:p>
        </w:tc>
        <w:tc>
          <w:tcPr>
            <w:tcW w:w="125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4D7F6B1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0C1FB6BA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7B1A98E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35C277F7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0810E3C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9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B3DFEA0" w14:textId="19F0D2CA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E5787A5" w14:textId="20C72F14" w:rsidR="003614DC" w:rsidRDefault="003614DC" w:rsidP="1F1BFE12"/>
    <w:sectPr w:rsidR="003614DC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D1C0FD" w16cex:dateUtc="2022-06-29T13:18:11.9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CEE9" w14:textId="77777777" w:rsidR="000C24AB" w:rsidRDefault="000C24AB">
      <w:pPr>
        <w:spacing w:after="0" w:line="240" w:lineRule="auto"/>
      </w:pPr>
      <w:r>
        <w:separator/>
      </w:r>
    </w:p>
  </w:endnote>
  <w:endnote w:type="continuationSeparator" w:id="0">
    <w:p w14:paraId="65B11460" w14:textId="77777777" w:rsidR="000C24AB" w:rsidRDefault="000C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CE818C4" w14:paraId="0B3988A1" w14:textId="77777777" w:rsidTr="5CE818C4">
      <w:tc>
        <w:tcPr>
          <w:tcW w:w="4650" w:type="dxa"/>
        </w:tcPr>
        <w:p w14:paraId="21B0F2F8" w14:textId="03273854" w:rsidR="5CE818C4" w:rsidRDefault="5CE818C4" w:rsidP="5CE818C4">
          <w:pPr>
            <w:pStyle w:val="Header"/>
            <w:ind w:left="-115"/>
          </w:pPr>
        </w:p>
      </w:tc>
      <w:tc>
        <w:tcPr>
          <w:tcW w:w="4650" w:type="dxa"/>
        </w:tcPr>
        <w:p w14:paraId="77C6FD28" w14:textId="239B5369" w:rsidR="5CE818C4" w:rsidRDefault="5CE818C4" w:rsidP="5CE818C4">
          <w:pPr>
            <w:pStyle w:val="Header"/>
            <w:jc w:val="center"/>
          </w:pPr>
        </w:p>
      </w:tc>
      <w:tc>
        <w:tcPr>
          <w:tcW w:w="4650" w:type="dxa"/>
        </w:tcPr>
        <w:p w14:paraId="389C0C0D" w14:textId="7383C2AC" w:rsidR="5CE818C4" w:rsidRDefault="5CE818C4" w:rsidP="5CE818C4">
          <w:pPr>
            <w:pStyle w:val="Header"/>
            <w:ind w:right="-115"/>
            <w:jc w:val="right"/>
          </w:pPr>
        </w:p>
      </w:tc>
    </w:tr>
  </w:tbl>
  <w:p w14:paraId="52D6BB34" w14:textId="01F3ABD1" w:rsidR="5CE818C4" w:rsidRDefault="5CE818C4" w:rsidP="5CE8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3A53B" w14:textId="77777777" w:rsidR="000C24AB" w:rsidRDefault="000C24AB">
      <w:pPr>
        <w:spacing w:after="0" w:line="240" w:lineRule="auto"/>
      </w:pPr>
      <w:r>
        <w:separator/>
      </w:r>
    </w:p>
  </w:footnote>
  <w:footnote w:type="continuationSeparator" w:id="0">
    <w:p w14:paraId="3A826FA0" w14:textId="77777777" w:rsidR="000C24AB" w:rsidRDefault="000C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CE818C4" w14:paraId="6FD0CF10" w14:textId="77777777" w:rsidTr="5CE818C4">
      <w:tc>
        <w:tcPr>
          <w:tcW w:w="4650" w:type="dxa"/>
        </w:tcPr>
        <w:p w14:paraId="28A421C0" w14:textId="7C410A72" w:rsidR="5CE818C4" w:rsidRDefault="5CE818C4" w:rsidP="5CE818C4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5CE818C4">
            <w:rPr>
              <w:b/>
              <w:bCs/>
              <w:sz w:val="28"/>
              <w:szCs w:val="28"/>
            </w:rPr>
            <w:t>Year 7 PSHE</w:t>
          </w:r>
        </w:p>
        <w:p w14:paraId="4BB3ABE0" w14:textId="5AF1A2E8" w:rsidR="5CE818C4" w:rsidRDefault="5CE818C4" w:rsidP="5CE818C4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5CE818C4">
            <w:rPr>
              <w:b/>
              <w:bCs/>
              <w:sz w:val="28"/>
              <w:szCs w:val="28"/>
            </w:rPr>
            <w:t>Knowledge and Skills Mapping</w:t>
          </w:r>
        </w:p>
      </w:tc>
      <w:tc>
        <w:tcPr>
          <w:tcW w:w="4650" w:type="dxa"/>
        </w:tcPr>
        <w:p w14:paraId="7D9F7CFA" w14:textId="0095E15C" w:rsidR="5CE818C4" w:rsidRDefault="5CE818C4" w:rsidP="5CE818C4">
          <w:pPr>
            <w:pStyle w:val="Header"/>
            <w:jc w:val="center"/>
          </w:pPr>
        </w:p>
      </w:tc>
      <w:tc>
        <w:tcPr>
          <w:tcW w:w="4650" w:type="dxa"/>
        </w:tcPr>
        <w:p w14:paraId="3DEA38F0" w14:textId="7BFEC419" w:rsidR="5CE818C4" w:rsidRDefault="5CE818C4" w:rsidP="5CE818C4">
          <w:pPr>
            <w:pStyle w:val="Header"/>
            <w:ind w:right="-115"/>
            <w:jc w:val="right"/>
          </w:pPr>
        </w:p>
      </w:tc>
    </w:tr>
  </w:tbl>
  <w:p w14:paraId="01646A6A" w14:textId="0D39DD85" w:rsidR="5CE818C4" w:rsidRDefault="5CE818C4" w:rsidP="5CE8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3A8"/>
    <w:multiLevelType w:val="hybridMultilevel"/>
    <w:tmpl w:val="8956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7EED"/>
    <w:multiLevelType w:val="hybridMultilevel"/>
    <w:tmpl w:val="3414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D3C45"/>
    <w:multiLevelType w:val="hybridMultilevel"/>
    <w:tmpl w:val="E81A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F1E3D"/>
    <w:multiLevelType w:val="hybridMultilevel"/>
    <w:tmpl w:val="87A2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02F4A"/>
    <w:multiLevelType w:val="hybridMultilevel"/>
    <w:tmpl w:val="D6A4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425A8"/>
    <w:multiLevelType w:val="hybridMultilevel"/>
    <w:tmpl w:val="BC86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056742"/>
    <w:rsid w:val="000C24AB"/>
    <w:rsid w:val="001A00E4"/>
    <w:rsid w:val="002F6EE3"/>
    <w:rsid w:val="00327E21"/>
    <w:rsid w:val="003614DC"/>
    <w:rsid w:val="003D3954"/>
    <w:rsid w:val="004A14C0"/>
    <w:rsid w:val="005B0C14"/>
    <w:rsid w:val="005C2E4F"/>
    <w:rsid w:val="00610B51"/>
    <w:rsid w:val="006C2CBF"/>
    <w:rsid w:val="0073CEF8"/>
    <w:rsid w:val="00AF1B84"/>
    <w:rsid w:val="00B011A8"/>
    <w:rsid w:val="00ED384D"/>
    <w:rsid w:val="00F11675"/>
    <w:rsid w:val="0130D40E"/>
    <w:rsid w:val="02457AED"/>
    <w:rsid w:val="02548698"/>
    <w:rsid w:val="02C4DF22"/>
    <w:rsid w:val="04399BB6"/>
    <w:rsid w:val="04815272"/>
    <w:rsid w:val="04C597FD"/>
    <w:rsid w:val="059ECE8A"/>
    <w:rsid w:val="05D0BBEA"/>
    <w:rsid w:val="065D45EB"/>
    <w:rsid w:val="071D2C03"/>
    <w:rsid w:val="07633DFF"/>
    <w:rsid w:val="0819EBF6"/>
    <w:rsid w:val="08ECD93F"/>
    <w:rsid w:val="0AC0FFBA"/>
    <w:rsid w:val="0AECED3A"/>
    <w:rsid w:val="0B30B70E"/>
    <w:rsid w:val="0C8C6457"/>
    <w:rsid w:val="0CD474F5"/>
    <w:rsid w:val="0DBE12E6"/>
    <w:rsid w:val="0E2834B8"/>
    <w:rsid w:val="0F9470DD"/>
    <w:rsid w:val="10864EED"/>
    <w:rsid w:val="108CF14A"/>
    <w:rsid w:val="10AFDD40"/>
    <w:rsid w:val="13AF81F7"/>
    <w:rsid w:val="1437796C"/>
    <w:rsid w:val="14506190"/>
    <w:rsid w:val="14B8CA4C"/>
    <w:rsid w:val="158B392F"/>
    <w:rsid w:val="1746D4A1"/>
    <w:rsid w:val="1764F52C"/>
    <w:rsid w:val="19266DFC"/>
    <w:rsid w:val="19B2F7FD"/>
    <w:rsid w:val="19D3CDA7"/>
    <w:rsid w:val="1B25941A"/>
    <w:rsid w:val="1C34F720"/>
    <w:rsid w:val="1C70AA5B"/>
    <w:rsid w:val="1CC3DC31"/>
    <w:rsid w:val="1CD861C9"/>
    <w:rsid w:val="1E74322A"/>
    <w:rsid w:val="1E866920"/>
    <w:rsid w:val="1F1BFE12"/>
    <w:rsid w:val="1FA84B1D"/>
    <w:rsid w:val="1FB85704"/>
    <w:rsid w:val="1FCDDF36"/>
    <w:rsid w:val="20366F30"/>
    <w:rsid w:val="2298A478"/>
    <w:rsid w:val="237D4A3B"/>
    <w:rsid w:val="242D452F"/>
    <w:rsid w:val="243474D9"/>
    <w:rsid w:val="247BBC40"/>
    <w:rsid w:val="26D1A9C7"/>
    <w:rsid w:val="26EA9690"/>
    <w:rsid w:val="26F470C1"/>
    <w:rsid w:val="272BF283"/>
    <w:rsid w:val="2836C76B"/>
    <w:rsid w:val="29D297CC"/>
    <w:rsid w:val="2B6E682D"/>
    <w:rsid w:val="2BFF63A6"/>
    <w:rsid w:val="2D0A388E"/>
    <w:rsid w:val="2D40AFB7"/>
    <w:rsid w:val="2D9B3407"/>
    <w:rsid w:val="2DDDA797"/>
    <w:rsid w:val="2DE2625C"/>
    <w:rsid w:val="2EC4F510"/>
    <w:rsid w:val="2EFD391C"/>
    <w:rsid w:val="2F370468"/>
    <w:rsid w:val="2F74F004"/>
    <w:rsid w:val="2F772780"/>
    <w:rsid w:val="2FD672EC"/>
    <w:rsid w:val="320AC621"/>
    <w:rsid w:val="322B1C53"/>
    <w:rsid w:val="3266BA5E"/>
    <w:rsid w:val="332AE65B"/>
    <w:rsid w:val="3370F857"/>
    <w:rsid w:val="340A758B"/>
    <w:rsid w:val="353E5B96"/>
    <w:rsid w:val="3665C2A1"/>
    <w:rsid w:val="37978CF1"/>
    <w:rsid w:val="38917FC5"/>
    <w:rsid w:val="397D4A9A"/>
    <w:rsid w:val="3A3FEBC3"/>
    <w:rsid w:val="3B8D4513"/>
    <w:rsid w:val="3CF82850"/>
    <w:rsid w:val="3E70D486"/>
    <w:rsid w:val="3FF9ED7E"/>
    <w:rsid w:val="421AA722"/>
    <w:rsid w:val="423C0C5B"/>
    <w:rsid w:val="45B2C31A"/>
    <w:rsid w:val="45B3C034"/>
    <w:rsid w:val="4681286F"/>
    <w:rsid w:val="474E937B"/>
    <w:rsid w:val="47A1D934"/>
    <w:rsid w:val="47DE75A6"/>
    <w:rsid w:val="47EB1DF1"/>
    <w:rsid w:val="4819AC50"/>
    <w:rsid w:val="486D511A"/>
    <w:rsid w:val="488886E5"/>
    <w:rsid w:val="49155E88"/>
    <w:rsid w:val="49B57CB1"/>
    <w:rsid w:val="49DE26CF"/>
    <w:rsid w:val="4A4B9B9C"/>
    <w:rsid w:val="4AAEB733"/>
    <w:rsid w:val="4AD0F83B"/>
    <w:rsid w:val="4BB2860D"/>
    <w:rsid w:val="4BB7D84A"/>
    <w:rsid w:val="4BBFEC13"/>
    <w:rsid w:val="4DC5C285"/>
    <w:rsid w:val="4E55AF48"/>
    <w:rsid w:val="5035FBC6"/>
    <w:rsid w:val="51B3CF2F"/>
    <w:rsid w:val="523DD61B"/>
    <w:rsid w:val="54350409"/>
    <w:rsid w:val="54F82F58"/>
    <w:rsid w:val="562C4F35"/>
    <w:rsid w:val="56CE7C26"/>
    <w:rsid w:val="59C3B5AF"/>
    <w:rsid w:val="5A061CE8"/>
    <w:rsid w:val="5A2CD976"/>
    <w:rsid w:val="5ABF636E"/>
    <w:rsid w:val="5AD0A0FF"/>
    <w:rsid w:val="5B6770DC"/>
    <w:rsid w:val="5C83DDED"/>
    <w:rsid w:val="5CC07817"/>
    <w:rsid w:val="5CE818C4"/>
    <w:rsid w:val="5EF69EA7"/>
    <w:rsid w:val="5EF9575D"/>
    <w:rsid w:val="5F004A99"/>
    <w:rsid w:val="5F47FEF7"/>
    <w:rsid w:val="607BC2F3"/>
    <w:rsid w:val="6230F81F"/>
    <w:rsid w:val="624C210A"/>
    <w:rsid w:val="62FA1B70"/>
    <w:rsid w:val="636147EA"/>
    <w:rsid w:val="63D3BBBC"/>
    <w:rsid w:val="64A43150"/>
    <w:rsid w:val="64F59DB9"/>
    <w:rsid w:val="671E8326"/>
    <w:rsid w:val="672C3228"/>
    <w:rsid w:val="68BB628E"/>
    <w:rsid w:val="68FD3C0D"/>
    <w:rsid w:val="6913CF13"/>
    <w:rsid w:val="6946443B"/>
    <w:rsid w:val="6A9C18CB"/>
    <w:rsid w:val="6AE508F9"/>
    <w:rsid w:val="6BB021CE"/>
    <w:rsid w:val="6C24E618"/>
    <w:rsid w:val="6C6DB0DD"/>
    <w:rsid w:val="6CD99BD1"/>
    <w:rsid w:val="6D5BCEFA"/>
    <w:rsid w:val="6E2E7C0A"/>
    <w:rsid w:val="6E416278"/>
    <w:rsid w:val="6F3BEE99"/>
    <w:rsid w:val="70554C93"/>
    <w:rsid w:val="7179033A"/>
    <w:rsid w:val="71F4C3B0"/>
    <w:rsid w:val="730851B4"/>
    <w:rsid w:val="730F815E"/>
    <w:rsid w:val="742FF7FD"/>
    <w:rsid w:val="746B2EA7"/>
    <w:rsid w:val="765D00B7"/>
    <w:rsid w:val="769D1DF3"/>
    <w:rsid w:val="775818BD"/>
    <w:rsid w:val="7774FA1F"/>
    <w:rsid w:val="77B0BD93"/>
    <w:rsid w:val="77DBC2D7"/>
    <w:rsid w:val="77F9E362"/>
    <w:rsid w:val="78D973DE"/>
    <w:rsid w:val="79F1425E"/>
    <w:rsid w:val="7AB9CD3C"/>
    <w:rsid w:val="7B136399"/>
    <w:rsid w:val="7C3EBECA"/>
    <w:rsid w:val="7C76408C"/>
    <w:rsid w:val="7CB663A4"/>
    <w:rsid w:val="7D2ECCD5"/>
    <w:rsid w:val="7D58CA67"/>
    <w:rsid w:val="7ECE521E"/>
    <w:rsid w:val="7EF49AC8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B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0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fontTable" Target="fontTable.xml"/><Relationship Id="Re3933f141b724d11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090195/Relationships_Education_RSE_and_Health_Edu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2023-08-16T09:23:00Z</dcterms:created>
  <dcterms:modified xsi:type="dcterms:W3CDTF">2023-08-16T09:23:00Z</dcterms:modified>
</cp:coreProperties>
</file>