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7F38EE" w:rsidR="00BC75FB" w:rsidRDefault="00744688">
      <w:pPr>
        <w:rPr>
          <w:rFonts w:ascii="Calibri" w:eastAsia="Calibri" w:hAnsi="Calibri" w:cs="Calibr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F1A25E1" wp14:editId="5A16FE8E">
            <wp:simplePos x="0" y="0"/>
            <wp:positionH relativeFrom="margin">
              <wp:posOffset>4724400</wp:posOffset>
            </wp:positionH>
            <wp:positionV relativeFrom="margin">
              <wp:posOffset>-676275</wp:posOffset>
            </wp:positionV>
            <wp:extent cx="1704975" cy="1133475"/>
            <wp:effectExtent l="0" t="0" r="9525" b="9525"/>
            <wp:wrapSquare wrapText="bothSides"/>
            <wp:docPr id="2" name="Picture 2" descr="C:\Users\m.boyes\AppData\Local\Microsoft\Windows\INetCache\Content.MSO\A2D372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boyes\AppData\Local\Microsoft\Windows\INetCache\Content.MSO\A2D372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6"/>
          <w:szCs w:val="36"/>
          <w:u w:val="single"/>
        </w:rPr>
        <w:t>Social and Emotional Communication at Home</w:t>
      </w:r>
    </w:p>
    <w:p w14:paraId="4A7C428C" w14:textId="4B822784" w:rsidR="000A4214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5FE3F836" w14:textId="6E4C4842" w:rsidR="000A4214" w:rsidRPr="000A4214" w:rsidRDefault="000A4214" w:rsidP="000A4214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A4214">
        <w:rPr>
          <w:rFonts w:ascii="Calibri" w:eastAsia="Calibri" w:hAnsi="Calibri" w:cs="Calibri"/>
          <w:b/>
          <w:sz w:val="24"/>
          <w:szCs w:val="24"/>
          <w:u w:val="single"/>
        </w:rPr>
        <w:t>AIMS</w:t>
      </w:r>
    </w:p>
    <w:p w14:paraId="7F31D8FB" w14:textId="0FE3F03B" w:rsidR="000A4214" w:rsidRPr="00243539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  <w:r w:rsidRPr="00243539">
        <w:rPr>
          <w:rFonts w:ascii="Calibri" w:eastAsia="Calibri" w:hAnsi="Calibri" w:cs="Calibri"/>
          <w:sz w:val="28"/>
          <w:szCs w:val="28"/>
        </w:rPr>
        <w:t>T</w:t>
      </w:r>
      <w:r w:rsidR="00744688" w:rsidRPr="00243539">
        <w:rPr>
          <w:rFonts w:ascii="Calibri" w:eastAsia="Calibri" w:hAnsi="Calibri" w:cs="Calibri"/>
          <w:sz w:val="28"/>
          <w:szCs w:val="28"/>
        </w:rPr>
        <w:t xml:space="preserve">o allow students to </w:t>
      </w:r>
      <w:r w:rsidRPr="00243539">
        <w:rPr>
          <w:rFonts w:ascii="Calibri" w:eastAsia="Calibri" w:hAnsi="Calibri" w:cs="Calibri"/>
          <w:sz w:val="28"/>
          <w:szCs w:val="28"/>
        </w:rPr>
        <w:t xml:space="preserve">express </w:t>
      </w:r>
      <w:r w:rsidR="00744688" w:rsidRPr="00243539">
        <w:rPr>
          <w:rFonts w:ascii="Calibri" w:eastAsia="Calibri" w:hAnsi="Calibri" w:cs="Calibri"/>
          <w:sz w:val="28"/>
          <w:szCs w:val="28"/>
        </w:rPr>
        <w:t>their emotions</w:t>
      </w:r>
      <w:r w:rsidRPr="00243539">
        <w:rPr>
          <w:rFonts w:ascii="Calibri" w:eastAsia="Calibri" w:hAnsi="Calibri" w:cs="Calibri"/>
          <w:sz w:val="28"/>
          <w:szCs w:val="28"/>
        </w:rPr>
        <w:t>.</w:t>
      </w:r>
      <w:r w:rsidR="00744688" w:rsidRPr="00243539">
        <w:rPr>
          <w:rFonts w:ascii="Calibri" w:eastAsia="Calibri" w:hAnsi="Calibri" w:cs="Calibri"/>
          <w:noProof/>
          <w:sz w:val="28"/>
          <w:szCs w:val="28"/>
        </w:rPr>
        <w:t xml:space="preserve"> </w:t>
      </w:r>
    </w:p>
    <w:p w14:paraId="2B46CE1D" w14:textId="7F7D08F4" w:rsidR="000A4214" w:rsidRPr="00243539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  <w:r w:rsidRPr="00243539">
        <w:rPr>
          <w:rFonts w:ascii="Calibri" w:eastAsia="Calibri" w:hAnsi="Calibri" w:cs="Calibri"/>
          <w:sz w:val="28"/>
          <w:szCs w:val="28"/>
        </w:rPr>
        <w:t>To encourage students to communicate in an effective manner.</w:t>
      </w:r>
    </w:p>
    <w:p w14:paraId="7ACD77F1" w14:textId="5D84BE23" w:rsidR="000A4214" w:rsidRPr="00243539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  <w:r w:rsidRPr="00243539">
        <w:rPr>
          <w:rFonts w:ascii="Calibri" w:eastAsia="Calibri" w:hAnsi="Calibri" w:cs="Calibri"/>
          <w:sz w:val="28"/>
          <w:szCs w:val="28"/>
        </w:rPr>
        <w:t>To build trusting relationships between you and your child.</w:t>
      </w:r>
    </w:p>
    <w:p w14:paraId="3A886D49" w14:textId="562C86FC" w:rsidR="000A4214" w:rsidRPr="00243539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  <w:r w:rsidRPr="00243539">
        <w:rPr>
          <w:rFonts w:ascii="Calibri" w:eastAsia="Calibri" w:hAnsi="Calibri" w:cs="Calibri"/>
          <w:sz w:val="28"/>
          <w:szCs w:val="28"/>
        </w:rPr>
        <w:t>To allow them to speak openly about their feelings.</w:t>
      </w:r>
    </w:p>
    <w:p w14:paraId="0543488B" w14:textId="6B16C98E" w:rsidR="000A4214" w:rsidRPr="00243539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  <w:r w:rsidRPr="00243539">
        <w:rPr>
          <w:rFonts w:ascii="Calibri" w:eastAsia="Calibri" w:hAnsi="Calibri" w:cs="Calibri"/>
          <w:sz w:val="28"/>
          <w:szCs w:val="28"/>
        </w:rPr>
        <w:t>To have fun and build quality time with your child.</w:t>
      </w:r>
    </w:p>
    <w:p w14:paraId="643F345C" w14:textId="6DD8DB55" w:rsidR="000A4214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164700FE" w14:textId="7C8F3CF8" w:rsidR="000A4214" w:rsidRDefault="000A4214" w:rsidP="000A4214">
      <w:pPr>
        <w:spacing w:line="360" w:lineRule="auto"/>
        <w:ind w:left="1080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0A4214">
        <w:rPr>
          <w:rFonts w:ascii="Calibri" w:eastAsia="Calibri" w:hAnsi="Calibri" w:cs="Calibri"/>
          <w:sz w:val="28"/>
          <w:szCs w:val="28"/>
          <w:u w:val="single"/>
        </w:rPr>
        <w:t>How to work through the activities</w:t>
      </w:r>
    </w:p>
    <w:p w14:paraId="0000000C" w14:textId="77777777" w:rsidR="00BC75FB" w:rsidRDefault="0074468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 Am I? (Worksheet 1)</w:t>
      </w:r>
    </w:p>
    <w:p w14:paraId="0000000D" w14:textId="3F7BD7F5" w:rsidR="00BC75FB" w:rsidRPr="000A4214" w:rsidRDefault="00744688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 w:rsidRPr="000A4214">
        <w:rPr>
          <w:rFonts w:ascii="Calibri" w:eastAsia="Calibri" w:hAnsi="Calibri" w:cs="Calibri"/>
          <w:i/>
          <w:sz w:val="24"/>
          <w:szCs w:val="24"/>
        </w:rPr>
        <w:t xml:space="preserve">Let students express themselves in their own words. </w:t>
      </w:r>
      <w:r w:rsidR="000A4214" w:rsidRPr="000A4214">
        <w:rPr>
          <w:rFonts w:ascii="Calibri" w:eastAsia="Calibri" w:hAnsi="Calibri" w:cs="Calibri"/>
          <w:i/>
          <w:sz w:val="24"/>
          <w:szCs w:val="24"/>
        </w:rPr>
        <w:t>U</w:t>
      </w:r>
      <w:r w:rsidRPr="000A4214">
        <w:rPr>
          <w:rFonts w:ascii="Calibri" w:eastAsia="Calibri" w:hAnsi="Calibri" w:cs="Calibri"/>
          <w:i/>
          <w:sz w:val="24"/>
          <w:szCs w:val="24"/>
        </w:rPr>
        <w:t>se the questions as a prompt for further discussion.</w:t>
      </w:r>
    </w:p>
    <w:p w14:paraId="0000000F" w14:textId="77777777" w:rsidR="00BC75FB" w:rsidRPr="000A4214" w:rsidRDefault="00744688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0A4214">
        <w:rPr>
          <w:rFonts w:ascii="Calibri" w:eastAsia="Calibri" w:hAnsi="Calibri" w:cs="Calibri"/>
          <w:b/>
          <w:sz w:val="24"/>
          <w:szCs w:val="24"/>
        </w:rPr>
        <w:t>Today I Am (Activity 2)</w:t>
      </w:r>
    </w:p>
    <w:p w14:paraId="00000010" w14:textId="46A47187" w:rsidR="00BC75FB" w:rsidRPr="000A4214" w:rsidRDefault="00744688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 w:rsidRPr="000A4214">
        <w:rPr>
          <w:rFonts w:ascii="Calibri" w:eastAsia="Calibri" w:hAnsi="Calibri" w:cs="Calibri"/>
          <w:i/>
          <w:sz w:val="24"/>
          <w:szCs w:val="24"/>
        </w:rPr>
        <w:t>This sheet breaks down a range of emotions</w:t>
      </w:r>
      <w:r w:rsidR="000A4214" w:rsidRPr="000A4214">
        <w:rPr>
          <w:rFonts w:ascii="Calibri" w:eastAsia="Calibri" w:hAnsi="Calibri" w:cs="Calibri"/>
          <w:i/>
          <w:sz w:val="24"/>
          <w:szCs w:val="24"/>
        </w:rPr>
        <w:t>.</w:t>
      </w:r>
    </w:p>
    <w:p w14:paraId="00000012" w14:textId="77777777" w:rsidR="00BC75FB" w:rsidRPr="000A4214" w:rsidRDefault="00744688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0A4214">
        <w:rPr>
          <w:rFonts w:ascii="Calibri" w:eastAsia="Calibri" w:hAnsi="Calibri" w:cs="Calibri"/>
          <w:b/>
          <w:sz w:val="24"/>
          <w:szCs w:val="24"/>
        </w:rPr>
        <w:t>My Favorite Things (Worksheet 9)</w:t>
      </w:r>
    </w:p>
    <w:p w14:paraId="00000013" w14:textId="0E443ACD" w:rsidR="00BC75FB" w:rsidRPr="000A4214" w:rsidRDefault="00744688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 w:rsidRPr="000A4214">
        <w:rPr>
          <w:rFonts w:ascii="Calibri" w:eastAsia="Calibri" w:hAnsi="Calibri" w:cs="Calibri"/>
          <w:i/>
          <w:sz w:val="24"/>
          <w:szCs w:val="24"/>
        </w:rPr>
        <w:t>Come up with a list of favorite things using the sheet as a prompt. Why are they your favo</w:t>
      </w:r>
      <w:r w:rsidR="000A4214" w:rsidRPr="000A4214">
        <w:rPr>
          <w:rFonts w:ascii="Calibri" w:eastAsia="Calibri" w:hAnsi="Calibri" w:cs="Calibri"/>
          <w:i/>
          <w:sz w:val="24"/>
          <w:szCs w:val="24"/>
        </w:rPr>
        <w:t>u</w:t>
      </w:r>
      <w:r w:rsidRPr="000A4214">
        <w:rPr>
          <w:rFonts w:ascii="Calibri" w:eastAsia="Calibri" w:hAnsi="Calibri" w:cs="Calibri"/>
          <w:i/>
          <w:sz w:val="24"/>
          <w:szCs w:val="24"/>
        </w:rPr>
        <w:t>rite? Have your favo</w:t>
      </w:r>
      <w:r w:rsidR="000A4214" w:rsidRPr="000A4214">
        <w:rPr>
          <w:rFonts w:ascii="Calibri" w:eastAsia="Calibri" w:hAnsi="Calibri" w:cs="Calibri"/>
          <w:i/>
          <w:sz w:val="24"/>
          <w:szCs w:val="24"/>
        </w:rPr>
        <w:t>u</w:t>
      </w:r>
      <w:r w:rsidRPr="000A4214">
        <w:rPr>
          <w:rFonts w:ascii="Calibri" w:eastAsia="Calibri" w:hAnsi="Calibri" w:cs="Calibri"/>
          <w:i/>
          <w:sz w:val="24"/>
          <w:szCs w:val="24"/>
        </w:rPr>
        <w:t>rites changed at all? Why?</w:t>
      </w:r>
    </w:p>
    <w:p w14:paraId="00000015" w14:textId="77777777" w:rsidR="00BC75FB" w:rsidRDefault="00744688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Things that make me feel good (Worksheet 10)</w:t>
      </w:r>
    </w:p>
    <w:p w14:paraId="00000016" w14:textId="13EF2D1E" w:rsidR="00BC75FB" w:rsidRDefault="0074468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Consider some of the things that have made you feel good this week. What was the situation and how did it make you feel - happy? excited? proud? </w:t>
      </w:r>
    </w:p>
    <w:p w14:paraId="00000019" w14:textId="7EDD8974" w:rsidR="00BC75FB" w:rsidRDefault="00744688" w:rsidP="000A4214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Things that make me feel bad (Worksheet 12)</w:t>
      </w:r>
      <w:r>
        <w:rPr>
          <w:rFonts w:ascii="Calibri" w:eastAsia="Calibri" w:hAnsi="Calibri" w:cs="Calibri"/>
          <w:i/>
        </w:rPr>
        <w:t>Consider some of the things that have made you feel bad recently. What was the situation and how did it make you feel – angry? sad? Worried?</w:t>
      </w:r>
    </w:p>
    <w:p w14:paraId="0000001A" w14:textId="77777777" w:rsidR="00BC75FB" w:rsidRDefault="00BC75FB">
      <w:pPr>
        <w:spacing w:line="360" w:lineRule="auto"/>
        <w:rPr>
          <w:rFonts w:ascii="Calibri" w:eastAsia="Calibri" w:hAnsi="Calibri" w:cs="Calibri"/>
          <w:i/>
        </w:rPr>
      </w:pPr>
    </w:p>
    <w:p w14:paraId="0000001E" w14:textId="74B08D6E" w:rsidR="00BC75FB" w:rsidRDefault="00744688" w:rsidP="000A42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Emotions (Worksheet 14)</w:t>
      </w:r>
      <w:r w:rsidR="000A4214">
        <w:rPr>
          <w:rFonts w:ascii="Calibri" w:eastAsia="Calibri" w:hAnsi="Calibri" w:cs="Calibri"/>
          <w:b/>
        </w:rPr>
        <w:t xml:space="preserve"> </w:t>
      </w:r>
      <w:r w:rsidR="000A4214"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</w:rPr>
        <w:t xml:space="preserve">is sheet can be used in order to look back at a time </w:t>
      </w:r>
      <w:r w:rsidR="000A4214">
        <w:rPr>
          <w:rFonts w:ascii="Calibri" w:eastAsia="Calibri" w:hAnsi="Calibri" w:cs="Calibri"/>
          <w:i/>
        </w:rPr>
        <w:t>that wasn’t very nice. It will help children to talk and deal with it.</w:t>
      </w:r>
    </w:p>
    <w:p w14:paraId="0000001F" w14:textId="77777777" w:rsidR="00BC75FB" w:rsidRDefault="00BC75FB">
      <w:pPr>
        <w:spacing w:line="360" w:lineRule="auto"/>
        <w:rPr>
          <w:rFonts w:ascii="Calibri" w:eastAsia="Calibri" w:hAnsi="Calibri" w:cs="Calibri"/>
        </w:rPr>
      </w:pPr>
    </w:p>
    <w:p w14:paraId="00000020" w14:textId="77777777" w:rsidR="00BC75FB" w:rsidRDefault="00BC75FB">
      <w:pPr>
        <w:spacing w:line="360" w:lineRule="auto"/>
      </w:pPr>
    </w:p>
    <w:p w14:paraId="00000021" w14:textId="77777777" w:rsidR="00BC75FB" w:rsidRDefault="00BC75FB">
      <w:pPr>
        <w:spacing w:line="360" w:lineRule="auto"/>
      </w:pPr>
    </w:p>
    <w:p w14:paraId="00000022" w14:textId="77777777" w:rsidR="00BC75FB" w:rsidRDefault="00744688">
      <w:pPr>
        <w:ind w:firstLine="720"/>
      </w:pPr>
      <w:r>
        <w:lastRenderedPageBreak/>
        <w:t xml:space="preserve"> </w:t>
      </w:r>
    </w:p>
    <w:sectPr w:rsidR="00BC75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CCE"/>
    <w:multiLevelType w:val="multilevel"/>
    <w:tmpl w:val="5DDE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317056"/>
    <w:multiLevelType w:val="multilevel"/>
    <w:tmpl w:val="D2661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514C0"/>
    <w:multiLevelType w:val="multilevel"/>
    <w:tmpl w:val="A0D6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84A81"/>
    <w:multiLevelType w:val="multilevel"/>
    <w:tmpl w:val="DED04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D032F"/>
    <w:multiLevelType w:val="multilevel"/>
    <w:tmpl w:val="9A229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0E3840"/>
    <w:multiLevelType w:val="multilevel"/>
    <w:tmpl w:val="3A24D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2A3CDC"/>
    <w:multiLevelType w:val="hybridMultilevel"/>
    <w:tmpl w:val="2B54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FB"/>
    <w:rsid w:val="000A4214"/>
    <w:rsid w:val="00217962"/>
    <w:rsid w:val="00243539"/>
    <w:rsid w:val="00744688"/>
    <w:rsid w:val="00B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10BD"/>
  <w15:docId w15:val="{C0B73BF7-ACDF-403C-9148-C4AC8CA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Boyes</dc:creator>
  <cp:lastModifiedBy>Mary Boyes</cp:lastModifiedBy>
  <cp:revision>2</cp:revision>
  <dcterms:created xsi:type="dcterms:W3CDTF">2020-05-22T12:41:00Z</dcterms:created>
  <dcterms:modified xsi:type="dcterms:W3CDTF">2020-05-22T12:41:00Z</dcterms:modified>
</cp:coreProperties>
</file>