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051" w:rsidRDefault="00CF6051">
      <w:pPr>
        <w:widowControl w:val="0"/>
        <w:pBdr>
          <w:top w:val="nil"/>
          <w:left w:val="nil"/>
          <w:bottom w:val="nil"/>
          <w:right w:val="nil"/>
          <w:between w:val="nil"/>
        </w:pBdr>
        <w:spacing w:after="0" w:line="276" w:lineRule="auto"/>
        <w:rPr>
          <w:rFonts w:ascii="Arial" w:eastAsia="Arial" w:hAnsi="Arial" w:cs="Arial"/>
          <w:color w:val="000000"/>
        </w:rPr>
      </w:pPr>
    </w:p>
    <w:tbl>
      <w:tblPr>
        <w:tblStyle w:val="af"/>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620"/>
        <w:gridCol w:w="5025"/>
      </w:tblGrid>
      <w:tr w:rsidR="00CF6051">
        <w:tc>
          <w:tcPr>
            <w:tcW w:w="1413" w:type="dxa"/>
            <w:vAlign w:val="center"/>
          </w:tcPr>
          <w:p w:rsidR="00CF6051" w:rsidRDefault="00E524F6">
            <w:pPr>
              <w:rPr>
                <w:rFonts w:ascii="Leelawadee" w:eastAsia="Leelawadee" w:hAnsi="Leelawadee" w:cs="Leelawadee"/>
                <w:b/>
                <w:sz w:val="16"/>
                <w:szCs w:val="16"/>
              </w:rPr>
            </w:pPr>
            <w:r>
              <w:rPr>
                <w:rFonts w:ascii="Leelawadee" w:eastAsia="Leelawadee" w:hAnsi="Leelawadee" w:cs="Leelawadee"/>
                <w:b/>
                <w:sz w:val="16"/>
                <w:szCs w:val="16"/>
              </w:rPr>
              <w:t>Subject</w:t>
            </w:r>
          </w:p>
        </w:tc>
        <w:tc>
          <w:tcPr>
            <w:tcW w:w="4620" w:type="dxa"/>
            <w:vAlign w:val="center"/>
          </w:tcPr>
          <w:p w:rsidR="00CF6051" w:rsidRDefault="00E524F6">
            <w:pPr>
              <w:rPr>
                <w:rFonts w:ascii="Leelawadee" w:eastAsia="Leelawadee" w:hAnsi="Leelawadee" w:cs="Leelawadee"/>
                <w:b/>
                <w:sz w:val="16"/>
                <w:szCs w:val="16"/>
              </w:rPr>
            </w:pPr>
            <w:r>
              <w:rPr>
                <w:rFonts w:ascii="Leelawadee" w:eastAsia="Leelawadee" w:hAnsi="Leelawadee" w:cs="Leelawadee"/>
                <w:b/>
                <w:sz w:val="16"/>
                <w:szCs w:val="16"/>
              </w:rPr>
              <w:t xml:space="preserve">Workbook </w:t>
            </w:r>
          </w:p>
        </w:tc>
        <w:tc>
          <w:tcPr>
            <w:tcW w:w="5025" w:type="dxa"/>
            <w:vAlign w:val="center"/>
          </w:tcPr>
          <w:p w:rsidR="00CF6051" w:rsidRDefault="00E524F6">
            <w:pPr>
              <w:rPr>
                <w:rFonts w:ascii="Leelawadee" w:eastAsia="Leelawadee" w:hAnsi="Leelawadee" w:cs="Leelawadee"/>
                <w:b/>
                <w:sz w:val="16"/>
                <w:szCs w:val="16"/>
              </w:rPr>
            </w:pPr>
            <w:r>
              <w:rPr>
                <w:rFonts w:ascii="Leelawadee" w:eastAsia="Leelawadee" w:hAnsi="Leelawadee" w:cs="Leelawadee"/>
                <w:b/>
                <w:sz w:val="16"/>
                <w:szCs w:val="16"/>
              </w:rPr>
              <w:t>Online</w:t>
            </w:r>
          </w:p>
        </w:tc>
      </w:tr>
      <w:tr w:rsidR="00CF6051">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t>Alternative Provision</w:t>
            </w:r>
          </w:p>
        </w:tc>
        <w:tc>
          <w:tcPr>
            <w:tcW w:w="4620" w:type="dxa"/>
            <w:vAlign w:val="center"/>
          </w:tcPr>
          <w:p w:rsidR="00CF6051" w:rsidRDefault="00CF6051">
            <w:pPr>
              <w:rPr>
                <w:rFonts w:ascii="Leelawadee" w:eastAsia="Leelawadee" w:hAnsi="Leelawadee" w:cs="Leelawadee"/>
                <w:sz w:val="16"/>
                <w:szCs w:val="16"/>
              </w:rPr>
            </w:pPr>
          </w:p>
        </w:tc>
        <w:tc>
          <w:tcPr>
            <w:tcW w:w="5025" w:type="dxa"/>
            <w:vAlign w:val="center"/>
          </w:tcPr>
          <w:p w:rsidR="00CF6051" w:rsidRDefault="00E524F6">
            <w:pPr>
              <w:rPr>
                <w:rFonts w:ascii="Leelawadee" w:eastAsia="Leelawadee" w:hAnsi="Leelawadee" w:cs="Leelawadee"/>
                <w:sz w:val="16"/>
                <w:szCs w:val="16"/>
              </w:rPr>
            </w:pPr>
            <w:hyperlink r:id="rId8">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CF6051" w:rsidRDefault="00CF6051">
            <w:pPr>
              <w:rPr>
                <w:rFonts w:ascii="Leelawadee" w:eastAsia="Leelawadee" w:hAnsi="Leelawadee" w:cs="Leelawadee"/>
                <w:sz w:val="16"/>
                <w:szCs w:val="16"/>
              </w:rPr>
            </w:pPr>
            <w:bookmarkStart w:id="0" w:name="_heading=h.2et92p0" w:colFirst="0" w:colLast="0"/>
            <w:bookmarkEnd w:id="0"/>
          </w:p>
        </w:tc>
      </w:tr>
      <w:tr w:rsidR="00CF6051">
        <w:trPr>
          <w:trHeight w:val="1011"/>
        </w:trPr>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t xml:space="preserve">Art </w:t>
            </w:r>
          </w:p>
        </w:tc>
        <w:tc>
          <w:tcPr>
            <w:tcW w:w="4620" w:type="dxa"/>
            <w:vAlign w:val="center"/>
          </w:tcPr>
          <w:p w:rsidR="00CF6051" w:rsidRPr="005C0DBC" w:rsidRDefault="00E524F6" w:rsidP="005C0DBC">
            <w:pPr>
              <w:rPr>
                <w:rFonts w:ascii="Times New Roman" w:eastAsia="Times New Roman" w:hAnsi="Times New Roman" w:cs="Times New Roman"/>
                <w:sz w:val="20"/>
                <w:szCs w:val="20"/>
              </w:rPr>
            </w:pPr>
            <w:bookmarkStart w:id="1" w:name="_GoBack"/>
            <w:bookmarkEnd w:id="1"/>
            <w:r w:rsidRPr="005C0DBC">
              <w:rPr>
                <w:sz w:val="20"/>
                <w:szCs w:val="20"/>
              </w:rPr>
              <w:t>RESOURCES TO RECORD FROM:   Now that you have your topic selected and you have explored all of the possibilities through your mind mapping you can now start to collect images from either the internet, books, posters, TV, your imagination etc.  You will nee</w:t>
            </w:r>
            <w:r w:rsidRPr="005C0DBC">
              <w:rPr>
                <w:sz w:val="20"/>
                <w:szCs w:val="20"/>
              </w:rPr>
              <w:t>d to make a collection of images that you may use to draw from and practice before actually sketching out your final study.  Why not gather all the images you have collected and make a type of scrapbook out of the images?  Add notes to explain why you have</w:t>
            </w:r>
            <w:r w:rsidRPr="005C0DBC">
              <w:rPr>
                <w:sz w:val="20"/>
                <w:szCs w:val="20"/>
              </w:rPr>
              <w:t xml:space="preserve"> chosen the image and how you will use it in your final piece.  This work can be completed on paper or in a sketchbook or digitally.  Video link on YouTube from Google classroom.  Example images from Google images.  Gallery examples from online virtual tou</w:t>
            </w:r>
            <w:r w:rsidRPr="005C0DBC">
              <w:rPr>
                <w:sz w:val="20"/>
                <w:szCs w:val="20"/>
              </w:rPr>
              <w:t>rs.  You can also contact your teacher by sending a message through Google classroom or via e mail at art@aspire.fcat.org.uk    GOOGLE CLASSROOM Class code     z2n4tgk</w:t>
            </w:r>
          </w:p>
          <w:p w:rsidR="00CF6051" w:rsidRDefault="00E524F6">
            <w:pPr>
              <w:spacing w:after="160" w:line="259" w:lineRule="auto"/>
              <w:rPr>
                <w:rFonts w:ascii="Roboto" w:eastAsia="Roboto" w:hAnsi="Roboto" w:cs="Roboto"/>
                <w:sz w:val="4"/>
                <w:szCs w:val="4"/>
              </w:rPr>
            </w:pPr>
            <w:r w:rsidRPr="005C0DBC">
              <w:rPr>
                <w:sz w:val="20"/>
                <w:szCs w:val="20"/>
              </w:rPr>
              <w:t>The example below is from a Yr. 8 pupil who was going to look at ‘Under the Sea’ as part of her @inside Outside Project’.  Can you create a mood board/scrapbook page that has as many images on as this?</w:t>
            </w:r>
            <w:r>
              <w:rPr>
                <w:sz w:val="12"/>
                <w:szCs w:val="12"/>
              </w:rPr>
              <w:t xml:space="preserve">  </w:t>
            </w:r>
          </w:p>
        </w:tc>
        <w:tc>
          <w:tcPr>
            <w:tcW w:w="5025" w:type="dxa"/>
            <w:vAlign w:val="center"/>
          </w:tcPr>
          <w:p w:rsidR="00CF6051" w:rsidRDefault="00E524F6">
            <w:pPr>
              <w:spacing w:line="276" w:lineRule="auto"/>
              <w:rPr>
                <w:rFonts w:ascii="Roboto" w:eastAsia="Roboto" w:hAnsi="Roboto" w:cs="Roboto"/>
                <w:sz w:val="16"/>
                <w:szCs w:val="16"/>
              </w:rPr>
            </w:pPr>
            <w:hyperlink r:id="rId9">
              <w:r>
                <w:rPr>
                  <w:rFonts w:ascii="Roboto" w:eastAsia="Roboto" w:hAnsi="Roboto" w:cs="Roboto"/>
                  <w:color w:val="0563C1"/>
                  <w:sz w:val="16"/>
                  <w:szCs w:val="16"/>
                  <w:u w:val="single"/>
                </w:rPr>
                <w:t>http</w:t>
              </w:r>
              <w:r>
                <w:rPr>
                  <w:rFonts w:ascii="Roboto" w:eastAsia="Roboto" w:hAnsi="Roboto" w:cs="Roboto"/>
                  <w:color w:val="0563C1"/>
                  <w:sz w:val="16"/>
                  <w:szCs w:val="16"/>
                  <w:u w:val="single"/>
                </w:rPr>
                <w:t>s://classroom.google.com</w:t>
              </w:r>
            </w:hyperlink>
            <w:r>
              <w:rPr>
                <w:rFonts w:ascii="Roboto" w:eastAsia="Roboto" w:hAnsi="Roboto" w:cs="Roboto"/>
                <w:sz w:val="16"/>
                <w:szCs w:val="16"/>
              </w:rPr>
              <w:t xml:space="preserve"> </w:t>
            </w:r>
          </w:p>
        </w:tc>
      </w:tr>
      <w:tr w:rsidR="00CF6051">
        <w:tc>
          <w:tcPr>
            <w:tcW w:w="1413" w:type="dxa"/>
            <w:vAlign w:val="center"/>
          </w:tcPr>
          <w:p w:rsidR="00CF6051" w:rsidRDefault="00E524F6">
            <w:pPr>
              <w:jc w:val="both"/>
              <w:rPr>
                <w:rFonts w:ascii="Leelawadee" w:eastAsia="Leelawadee" w:hAnsi="Leelawadee" w:cs="Leelawadee"/>
                <w:b/>
                <w:sz w:val="16"/>
                <w:szCs w:val="16"/>
              </w:rPr>
            </w:pPr>
            <w:bookmarkStart w:id="2" w:name="_heading=h.3dy6vkm" w:colFirst="0" w:colLast="0"/>
            <w:bookmarkEnd w:id="2"/>
            <w:r>
              <w:rPr>
                <w:rFonts w:ascii="Leelawadee" w:eastAsia="Leelawadee" w:hAnsi="Leelawadee" w:cs="Leelawadee"/>
                <w:b/>
                <w:sz w:val="16"/>
                <w:szCs w:val="16"/>
              </w:rPr>
              <w:t>Dig Tech</w:t>
            </w:r>
          </w:p>
        </w:tc>
        <w:tc>
          <w:tcPr>
            <w:tcW w:w="4620" w:type="dxa"/>
            <w:vAlign w:val="center"/>
          </w:tcPr>
          <w:p w:rsidR="00CF6051" w:rsidRDefault="00E524F6">
            <w:pPr>
              <w:rPr>
                <w:rFonts w:ascii="Leelawadee" w:eastAsia="Leelawadee" w:hAnsi="Leelawadee" w:cs="Leelawadee"/>
                <w:sz w:val="16"/>
                <w:szCs w:val="16"/>
              </w:rPr>
            </w:pPr>
            <w:r>
              <w:rPr>
                <w:rFonts w:ascii="Leelawadee" w:eastAsia="Leelawadee" w:hAnsi="Leelawadee" w:cs="Leelawadee"/>
                <w:sz w:val="16"/>
                <w:szCs w:val="16"/>
              </w:rPr>
              <w:t xml:space="preserve">Using the KS3 Computing book, read through pg. 27 - 32, making notes. Then complete the questions on pg. 33-35.  </w:t>
            </w:r>
          </w:p>
        </w:tc>
        <w:tc>
          <w:tcPr>
            <w:tcW w:w="5025" w:type="dxa"/>
            <w:vAlign w:val="center"/>
          </w:tcPr>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sz w:val="16"/>
                <w:szCs w:val="16"/>
              </w:rPr>
            </w:pPr>
            <w:hyperlink r:id="rId10">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Under the topic W/B 8th Feb</w:t>
            </w:r>
            <w:r>
              <w:rPr>
                <w:rFonts w:ascii="Leelawadee" w:eastAsia="Leelawadee" w:hAnsi="Leelawadee" w:cs="Leelawadee"/>
                <w:sz w:val="16"/>
                <w:szCs w:val="16"/>
              </w:rPr>
              <w:t>, watch the video and then using the Golden Task Plan complete the range of tasks about your theme park.</w:t>
            </w:r>
          </w:p>
          <w:p w:rsidR="00CF6051" w:rsidRDefault="00CF6051">
            <w:pPr>
              <w:rPr>
                <w:rFonts w:ascii="Leelawadee" w:eastAsia="Leelawadee" w:hAnsi="Leelawadee" w:cs="Leelawadee"/>
                <w:sz w:val="16"/>
                <w:szCs w:val="16"/>
              </w:rPr>
            </w:pPr>
            <w:bookmarkStart w:id="3" w:name="_heading=h.g9zsbakbw809" w:colFirst="0" w:colLast="0"/>
            <w:bookmarkEnd w:id="3"/>
          </w:p>
        </w:tc>
      </w:tr>
      <w:tr w:rsidR="00CF6051">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t>Performing Arts</w:t>
            </w:r>
          </w:p>
        </w:tc>
        <w:tc>
          <w:tcPr>
            <w:tcW w:w="4620" w:type="dxa"/>
            <w:vAlign w:val="center"/>
          </w:tcPr>
          <w:p w:rsidR="00CF6051" w:rsidRDefault="00E524F6">
            <w:pPr>
              <w:rPr>
                <w:rFonts w:ascii="Leelawadee" w:eastAsia="Leelawadee" w:hAnsi="Leelawadee" w:cs="Leelawadee"/>
                <w:b/>
                <w:sz w:val="16"/>
                <w:szCs w:val="16"/>
              </w:rPr>
            </w:pPr>
            <w:r>
              <w:rPr>
                <w:rFonts w:ascii="Leelawadee" w:eastAsia="Leelawadee" w:hAnsi="Leelawadee" w:cs="Leelawadee"/>
                <w:b/>
                <w:sz w:val="16"/>
                <w:szCs w:val="16"/>
              </w:rPr>
              <w:t>Music</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 xml:space="preserve">Urban </w:t>
            </w:r>
            <w:proofErr w:type="spellStart"/>
            <w:r>
              <w:rPr>
                <w:rFonts w:ascii="Leelawadee" w:eastAsia="Leelawadee" w:hAnsi="Leelawadee" w:cs="Leelawadee"/>
                <w:sz w:val="16"/>
                <w:szCs w:val="16"/>
              </w:rPr>
              <w:t>Rockz</w:t>
            </w:r>
            <w:proofErr w:type="spellEnd"/>
            <w:r>
              <w:rPr>
                <w:rFonts w:ascii="Leelawadee" w:eastAsia="Leelawadee" w:hAnsi="Leelawadee" w:cs="Leelawadee"/>
                <w:sz w:val="16"/>
                <w:szCs w:val="16"/>
              </w:rPr>
              <w:t xml:space="preserve"> Musical Festival Planning</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Where would you hold a Music Festival?</w:t>
            </w:r>
          </w:p>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b/>
                <w:sz w:val="16"/>
                <w:szCs w:val="16"/>
              </w:rPr>
            </w:pPr>
            <w:r>
              <w:rPr>
                <w:rFonts w:ascii="Leelawadee" w:eastAsia="Leelawadee" w:hAnsi="Leelawadee" w:cs="Leelawadee"/>
                <w:b/>
                <w:sz w:val="16"/>
                <w:szCs w:val="16"/>
              </w:rPr>
              <w:t>Drama</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Can you create a set for your show?</w:t>
            </w:r>
          </w:p>
        </w:tc>
        <w:tc>
          <w:tcPr>
            <w:tcW w:w="5025" w:type="dxa"/>
            <w:vAlign w:val="center"/>
          </w:tcPr>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sz w:val="16"/>
                <w:szCs w:val="16"/>
              </w:rPr>
            </w:pPr>
            <w:hyperlink r:id="rId11">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b/>
                <w:sz w:val="16"/>
                <w:szCs w:val="16"/>
              </w:rPr>
            </w:pPr>
            <w:r>
              <w:rPr>
                <w:rFonts w:ascii="Leelawadee" w:eastAsia="Leelawadee" w:hAnsi="Leelawadee" w:cs="Leelawadee"/>
                <w:b/>
                <w:sz w:val="16"/>
                <w:szCs w:val="16"/>
              </w:rPr>
              <w:t>Music</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 xml:space="preserve">For this lesson you will be planning where to hold a music festival. </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Think about the pros and cons of each venue.  Watch the video for the information then use the google d</w:t>
            </w:r>
            <w:r>
              <w:rPr>
                <w:rFonts w:ascii="Leelawadee" w:eastAsia="Leelawadee" w:hAnsi="Leelawadee" w:cs="Leelawadee"/>
                <w:sz w:val="16"/>
                <w:szCs w:val="16"/>
              </w:rPr>
              <w:t xml:space="preserve">oc to answer </w:t>
            </w:r>
            <w:hyperlink r:id="rId12">
              <w:r>
                <w:rPr>
                  <w:rFonts w:ascii="Leelawadee" w:eastAsia="Leelawadee" w:hAnsi="Leelawadee" w:cs="Leelawadee"/>
                  <w:color w:val="1155CC"/>
                  <w:sz w:val="16"/>
                  <w:szCs w:val="16"/>
                  <w:u w:val="single"/>
                </w:rPr>
                <w:t>https://www.loom.com/share/e4c64f4ab2b24b80a3a9516c4c2e8466</w:t>
              </w:r>
            </w:hyperlink>
          </w:p>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b/>
                <w:sz w:val="16"/>
                <w:szCs w:val="16"/>
              </w:rPr>
            </w:pPr>
            <w:r>
              <w:rPr>
                <w:rFonts w:ascii="Leelawadee" w:eastAsia="Leelawadee" w:hAnsi="Leelawadee" w:cs="Leelawadee"/>
                <w:b/>
                <w:sz w:val="16"/>
                <w:szCs w:val="16"/>
              </w:rPr>
              <w:t>Drama</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 xml:space="preserve">Please find attached a video which explains the instructions for the task: </w:t>
            </w:r>
          </w:p>
          <w:p w:rsidR="00CF6051" w:rsidRDefault="00E524F6">
            <w:pPr>
              <w:rPr>
                <w:rFonts w:ascii="Leelawadee" w:eastAsia="Leelawadee" w:hAnsi="Leelawadee" w:cs="Leelawadee"/>
                <w:sz w:val="16"/>
                <w:szCs w:val="16"/>
              </w:rPr>
            </w:pPr>
            <w:hyperlink r:id="rId13">
              <w:r>
                <w:rPr>
                  <w:rFonts w:ascii="Leelawadee" w:eastAsia="Leelawadee" w:hAnsi="Leelawadee" w:cs="Leelawadee"/>
                  <w:color w:val="1155CC"/>
                  <w:sz w:val="16"/>
                  <w:szCs w:val="16"/>
                  <w:u w:val="single"/>
                </w:rPr>
                <w:t>https://www.loom.com/share/63617432e513499ab5322496c4939cc4</w:t>
              </w:r>
            </w:hyperlink>
          </w:p>
          <w:p w:rsidR="00CF6051" w:rsidRDefault="00E524F6">
            <w:pPr>
              <w:rPr>
                <w:rFonts w:ascii="Leelawadee" w:eastAsia="Leelawadee" w:hAnsi="Leelawadee" w:cs="Leelawadee"/>
                <w:sz w:val="16"/>
                <w:szCs w:val="16"/>
              </w:rPr>
            </w:pPr>
            <w:r>
              <w:rPr>
                <w:rFonts w:ascii="Leelawadee" w:eastAsia="Leelawadee" w:hAnsi="Leelawadee" w:cs="Leelawadee"/>
                <w:sz w:val="16"/>
                <w:szCs w:val="16"/>
              </w:rPr>
              <w:t>I have also uploaded the PowerPoint that you will need to use whilst following along with the video. You will need to pause it when you reach the tasks to allow you the correct amount of time to complete the tasks. Once you have completed the PowerPoint, p</w:t>
            </w:r>
            <w:r>
              <w:rPr>
                <w:rFonts w:ascii="Leelawadee" w:eastAsia="Leelawadee" w:hAnsi="Leelawadee" w:cs="Leelawadee"/>
                <w:sz w:val="16"/>
                <w:szCs w:val="16"/>
              </w:rPr>
              <w:t>lease upload it so that I can have a look at it.</w:t>
            </w:r>
          </w:p>
          <w:p w:rsidR="00CF6051" w:rsidRDefault="00CF6051">
            <w:pPr>
              <w:rPr>
                <w:rFonts w:ascii="Leelawadee" w:eastAsia="Leelawadee" w:hAnsi="Leelawadee" w:cs="Leelawadee"/>
                <w:sz w:val="16"/>
                <w:szCs w:val="16"/>
              </w:rPr>
            </w:pPr>
          </w:p>
        </w:tc>
      </w:tr>
      <w:tr w:rsidR="00CF6051">
        <w:trPr>
          <w:trHeight w:val="971"/>
        </w:trPr>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t xml:space="preserve">English </w:t>
            </w:r>
          </w:p>
        </w:tc>
        <w:tc>
          <w:tcPr>
            <w:tcW w:w="4620" w:type="dxa"/>
            <w:vAlign w:val="center"/>
          </w:tcPr>
          <w:p w:rsidR="00CF6051" w:rsidRDefault="00E524F6">
            <w:pPr>
              <w:rPr>
                <w:rFonts w:ascii="Leelawadee" w:eastAsia="Leelawadee" w:hAnsi="Leelawadee" w:cs="Leelawadee"/>
                <w:sz w:val="16"/>
                <w:szCs w:val="16"/>
              </w:rPr>
            </w:pPr>
            <w:r>
              <w:rPr>
                <w:rFonts w:ascii="Leelawadee" w:eastAsia="Leelawadee" w:hAnsi="Leelawadee" w:cs="Leelawadee"/>
                <w:sz w:val="16"/>
                <w:szCs w:val="16"/>
              </w:rPr>
              <w:t>English Key Stage Three Booklet: Persuasive techniques when writing a formal and informal letter. Pages 47-57.</w:t>
            </w:r>
          </w:p>
        </w:tc>
        <w:tc>
          <w:tcPr>
            <w:tcW w:w="5025" w:type="dxa"/>
            <w:vAlign w:val="center"/>
          </w:tcPr>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color w:val="222222"/>
                <w:sz w:val="16"/>
                <w:szCs w:val="16"/>
                <w:highlight w:val="white"/>
              </w:rPr>
            </w:pPr>
            <w:hyperlink r:id="rId14">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CF6051" w:rsidRDefault="00CF6051">
            <w:pPr>
              <w:rPr>
                <w:rFonts w:ascii="Leelawadee" w:eastAsia="Leelawadee" w:hAnsi="Leelawadee" w:cs="Leelawadee"/>
                <w:sz w:val="16"/>
                <w:szCs w:val="16"/>
              </w:rPr>
            </w:pPr>
          </w:p>
        </w:tc>
      </w:tr>
      <w:tr w:rsidR="00CF6051">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t>Geog</w:t>
            </w:r>
            <w:r>
              <w:rPr>
                <w:rFonts w:ascii="Leelawadee" w:eastAsia="Leelawadee" w:hAnsi="Leelawadee" w:cs="Leelawadee"/>
                <w:b/>
                <w:sz w:val="16"/>
                <w:szCs w:val="16"/>
              </w:rPr>
              <w:t xml:space="preserve">raphy </w:t>
            </w:r>
          </w:p>
        </w:tc>
        <w:tc>
          <w:tcPr>
            <w:tcW w:w="4620" w:type="dxa"/>
            <w:vAlign w:val="center"/>
          </w:tcPr>
          <w:p w:rsidR="00CF6051" w:rsidRDefault="00E524F6">
            <w:pPr>
              <w:rPr>
                <w:rFonts w:ascii="Leelawadee" w:eastAsia="Leelawadee" w:hAnsi="Leelawadee" w:cs="Leelawadee"/>
                <w:sz w:val="16"/>
                <w:szCs w:val="16"/>
              </w:rPr>
            </w:pPr>
            <w:bookmarkStart w:id="4" w:name="_heading=h.3znysh7" w:colFirst="0" w:colLast="0"/>
            <w:bookmarkEnd w:id="4"/>
            <w:r>
              <w:rPr>
                <w:rFonts w:ascii="Leelawadee" w:eastAsia="Leelawadee" w:hAnsi="Leelawadee" w:cs="Leelawadee"/>
                <w:sz w:val="16"/>
                <w:szCs w:val="16"/>
              </w:rPr>
              <w:t xml:space="preserve">Complete the sheet entitled ‘measuring </w:t>
            </w:r>
            <w:proofErr w:type="gramStart"/>
            <w:r>
              <w:rPr>
                <w:rFonts w:ascii="Leelawadee" w:eastAsia="Leelawadee" w:hAnsi="Leelawadee" w:cs="Leelawadee"/>
                <w:sz w:val="16"/>
                <w:szCs w:val="16"/>
              </w:rPr>
              <w:t>volcanoes’</w:t>
            </w:r>
            <w:proofErr w:type="gramEnd"/>
            <w:r>
              <w:rPr>
                <w:rFonts w:ascii="Leelawadee" w:eastAsia="Leelawadee" w:hAnsi="Leelawadee" w:cs="Leelawadee"/>
                <w:sz w:val="16"/>
                <w:szCs w:val="16"/>
              </w:rPr>
              <w:t>. Answer all the questions in full sentences on a separate piece of paper.</w:t>
            </w:r>
          </w:p>
        </w:tc>
        <w:tc>
          <w:tcPr>
            <w:tcW w:w="5025" w:type="dxa"/>
            <w:vAlign w:val="center"/>
          </w:tcPr>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sz w:val="16"/>
                <w:szCs w:val="16"/>
              </w:rPr>
            </w:pPr>
            <w:hyperlink r:id="rId15">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CF6051" w:rsidRDefault="00CF6051">
            <w:pPr>
              <w:rPr>
                <w:rFonts w:ascii="Leelawadee" w:eastAsia="Leelawadee" w:hAnsi="Leelawadee" w:cs="Leelawadee"/>
                <w:sz w:val="16"/>
                <w:szCs w:val="16"/>
              </w:rPr>
            </w:pPr>
          </w:p>
        </w:tc>
      </w:tr>
      <w:tr w:rsidR="00CF6051">
        <w:trPr>
          <w:trHeight w:val="371"/>
        </w:trPr>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t>History</w:t>
            </w:r>
          </w:p>
        </w:tc>
        <w:tc>
          <w:tcPr>
            <w:tcW w:w="4620" w:type="dxa"/>
            <w:vAlign w:val="center"/>
          </w:tcPr>
          <w:p w:rsidR="00CF6051" w:rsidRDefault="00E524F6">
            <w:pPr>
              <w:rPr>
                <w:rFonts w:ascii="Leelawadee" w:eastAsia="Leelawadee" w:hAnsi="Leelawadee" w:cs="Leelawadee"/>
                <w:sz w:val="16"/>
                <w:szCs w:val="16"/>
              </w:rPr>
            </w:pPr>
            <w:r>
              <w:rPr>
                <w:rFonts w:ascii="Leelawadee" w:eastAsia="Leelawadee" w:hAnsi="Leelawadee" w:cs="Leelawadee"/>
                <w:sz w:val="16"/>
                <w:szCs w:val="16"/>
              </w:rPr>
              <w:t xml:space="preserve"> Use the photocopies of pages 122-123 with the title ‘The Jewel in the Crown’</w:t>
            </w:r>
          </w:p>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Read the information. Complete the two tasks from page 123.</w:t>
            </w:r>
          </w:p>
        </w:tc>
        <w:tc>
          <w:tcPr>
            <w:tcW w:w="5025" w:type="dxa"/>
          </w:tcPr>
          <w:p w:rsidR="00CF6051" w:rsidRDefault="00E524F6">
            <w:pPr>
              <w:rPr>
                <w:rFonts w:ascii="Leelawadee" w:eastAsia="Leelawadee" w:hAnsi="Leelawadee" w:cs="Leelawadee"/>
                <w:sz w:val="16"/>
                <w:szCs w:val="16"/>
              </w:rPr>
            </w:pPr>
            <w:hyperlink r:id="rId16">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CF6051" w:rsidRDefault="00CF6051">
            <w:pPr>
              <w:rPr>
                <w:rFonts w:ascii="Leelawadee" w:eastAsia="Leelawadee" w:hAnsi="Leelawadee" w:cs="Leelawadee"/>
                <w:b/>
                <w:sz w:val="16"/>
                <w:szCs w:val="16"/>
              </w:rPr>
            </w:pP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Complete the tasks under ‘Week Beginni</w:t>
            </w:r>
            <w:r>
              <w:rPr>
                <w:rFonts w:ascii="Leelawadee" w:eastAsia="Leelawadee" w:hAnsi="Leelawadee" w:cs="Leelawadee"/>
                <w:sz w:val="16"/>
                <w:szCs w:val="16"/>
              </w:rPr>
              <w:t>ng 8th February’</w:t>
            </w:r>
          </w:p>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Follow the instructions on the loom video and on the Golden Task Plan.</w:t>
            </w:r>
          </w:p>
          <w:p w:rsidR="00CF6051" w:rsidRDefault="00CF6051">
            <w:pPr>
              <w:rPr>
                <w:rFonts w:ascii="Leelawadee" w:eastAsia="Leelawadee" w:hAnsi="Leelawadee" w:cs="Leelawadee"/>
                <w:sz w:val="16"/>
                <w:szCs w:val="16"/>
              </w:rPr>
            </w:pPr>
          </w:p>
          <w:p w:rsidR="00CF6051" w:rsidRDefault="00CF6051">
            <w:pPr>
              <w:rPr>
                <w:rFonts w:ascii="Leelawadee" w:eastAsia="Leelawadee" w:hAnsi="Leelawadee" w:cs="Leelawadee"/>
                <w:sz w:val="16"/>
                <w:szCs w:val="16"/>
              </w:rPr>
            </w:pPr>
          </w:p>
          <w:p w:rsidR="00CF6051" w:rsidRDefault="00CF6051">
            <w:pPr>
              <w:rPr>
                <w:rFonts w:ascii="Leelawadee" w:eastAsia="Leelawadee" w:hAnsi="Leelawadee" w:cs="Leelawadee"/>
                <w:sz w:val="16"/>
                <w:szCs w:val="16"/>
              </w:rPr>
            </w:pPr>
          </w:p>
        </w:tc>
      </w:tr>
      <w:tr w:rsidR="00CF6051">
        <w:trPr>
          <w:trHeight w:val="296"/>
        </w:trPr>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lastRenderedPageBreak/>
              <w:t>Maths</w:t>
            </w:r>
          </w:p>
        </w:tc>
        <w:tc>
          <w:tcPr>
            <w:tcW w:w="4620" w:type="dxa"/>
            <w:vAlign w:val="center"/>
          </w:tcPr>
          <w:p w:rsidR="00CF6051" w:rsidRDefault="00E524F6">
            <w:pPr>
              <w:rPr>
                <w:rFonts w:ascii="Leelawadee" w:eastAsia="Leelawadee" w:hAnsi="Leelawadee" w:cs="Leelawadee"/>
                <w:sz w:val="16"/>
                <w:szCs w:val="16"/>
              </w:rPr>
            </w:pPr>
            <w:r>
              <w:rPr>
                <w:rFonts w:ascii="Leelawadee" w:eastAsia="Leelawadee" w:hAnsi="Leelawadee" w:cs="Leelawadee"/>
                <w:sz w:val="16"/>
                <w:szCs w:val="16"/>
              </w:rPr>
              <w:t>There is a new work booklet to be collected from school. Please complete part 1.</w:t>
            </w:r>
          </w:p>
        </w:tc>
        <w:tc>
          <w:tcPr>
            <w:tcW w:w="5025" w:type="dxa"/>
            <w:vAlign w:val="center"/>
          </w:tcPr>
          <w:p w:rsidR="00CF6051" w:rsidRDefault="00E524F6">
            <w:pPr>
              <w:rPr>
                <w:rFonts w:ascii="Leelawadee" w:eastAsia="Leelawadee" w:hAnsi="Leelawadee" w:cs="Leelawadee"/>
                <w:sz w:val="16"/>
                <w:szCs w:val="16"/>
              </w:rPr>
            </w:pPr>
            <w:hyperlink r:id="rId17">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tc>
      </w:tr>
      <w:tr w:rsidR="00CF6051">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t>MFL</w:t>
            </w:r>
          </w:p>
        </w:tc>
        <w:tc>
          <w:tcPr>
            <w:tcW w:w="4620" w:type="dxa"/>
            <w:vAlign w:val="center"/>
          </w:tcPr>
          <w:p w:rsidR="00CF6051" w:rsidRDefault="00E524F6">
            <w:pPr>
              <w:rPr>
                <w:rFonts w:ascii="Leelawadee" w:eastAsia="Leelawadee" w:hAnsi="Leelawadee" w:cs="Leelawadee"/>
                <w:sz w:val="16"/>
                <w:szCs w:val="16"/>
              </w:rPr>
            </w:pPr>
            <w:r>
              <w:rPr>
                <w:rFonts w:ascii="Leelawadee" w:eastAsia="Leelawadee" w:hAnsi="Leelawadee" w:cs="Leelawadee"/>
                <w:sz w:val="16"/>
                <w:szCs w:val="16"/>
              </w:rPr>
              <w:t>In your workbook</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 xml:space="preserve">Going out and </w:t>
            </w:r>
            <w:proofErr w:type="gramStart"/>
            <w:r>
              <w:rPr>
                <w:rFonts w:ascii="Leelawadee" w:eastAsia="Leelawadee" w:hAnsi="Leelawadee" w:cs="Leelawadee"/>
                <w:sz w:val="16"/>
                <w:szCs w:val="16"/>
              </w:rPr>
              <w:t>making arrangements</w:t>
            </w:r>
            <w:proofErr w:type="gramEnd"/>
          </w:p>
          <w:p w:rsidR="00CF6051" w:rsidRDefault="00E524F6">
            <w:pPr>
              <w:numPr>
                <w:ilvl w:val="0"/>
                <w:numId w:val="1"/>
              </w:numPr>
              <w:pBdr>
                <w:top w:val="nil"/>
                <w:left w:val="nil"/>
                <w:bottom w:val="nil"/>
                <w:right w:val="nil"/>
                <w:between w:val="nil"/>
              </w:pBdr>
              <w:spacing w:line="259" w:lineRule="auto"/>
              <w:rPr>
                <w:rFonts w:ascii="Leelawadee" w:eastAsia="Leelawadee" w:hAnsi="Leelawadee" w:cs="Leelawadee"/>
                <w:color w:val="000000"/>
                <w:sz w:val="16"/>
                <w:szCs w:val="16"/>
              </w:rPr>
            </w:pPr>
            <w:r>
              <w:rPr>
                <w:rFonts w:ascii="Leelawadee" w:eastAsia="Leelawadee" w:hAnsi="Leelawadee" w:cs="Leelawadee"/>
                <w:color w:val="000000"/>
                <w:sz w:val="16"/>
                <w:szCs w:val="16"/>
              </w:rPr>
              <w:t>In your workbook complete practice questions 4-6 on page 77</w:t>
            </w:r>
          </w:p>
          <w:p w:rsidR="00CF6051" w:rsidRDefault="00E524F6">
            <w:pPr>
              <w:numPr>
                <w:ilvl w:val="0"/>
                <w:numId w:val="1"/>
              </w:numPr>
              <w:pBdr>
                <w:top w:val="nil"/>
                <w:left w:val="nil"/>
                <w:bottom w:val="nil"/>
                <w:right w:val="nil"/>
                <w:between w:val="nil"/>
              </w:pBdr>
              <w:spacing w:after="160" w:line="259" w:lineRule="auto"/>
              <w:rPr>
                <w:rFonts w:ascii="Leelawadee" w:eastAsia="Leelawadee" w:hAnsi="Leelawadee" w:cs="Leelawadee"/>
                <w:color w:val="000000"/>
                <w:sz w:val="16"/>
                <w:szCs w:val="16"/>
              </w:rPr>
            </w:pPr>
            <w:bookmarkStart w:id="5" w:name="_heading=h.tyjcwt" w:colFirst="0" w:colLast="0"/>
            <w:bookmarkEnd w:id="5"/>
            <w:r>
              <w:rPr>
                <w:rFonts w:ascii="Leelawadee" w:eastAsia="Leelawadee" w:hAnsi="Leelawadee" w:cs="Leelawadee"/>
                <w:color w:val="000000"/>
                <w:sz w:val="16"/>
                <w:szCs w:val="16"/>
              </w:rPr>
              <w:t xml:space="preserve">In your workbook complete the quick revision summary questions 1-18 p78 </w:t>
            </w:r>
          </w:p>
          <w:p w:rsidR="00CF6051" w:rsidRDefault="00CF6051">
            <w:pPr>
              <w:rPr>
                <w:rFonts w:ascii="Leelawadee" w:eastAsia="Leelawadee" w:hAnsi="Leelawadee" w:cs="Leelawadee"/>
                <w:sz w:val="16"/>
                <w:szCs w:val="16"/>
              </w:rPr>
            </w:pPr>
          </w:p>
          <w:p w:rsidR="00CF6051" w:rsidRDefault="00CF6051">
            <w:pPr>
              <w:rPr>
                <w:rFonts w:ascii="Leelawadee" w:eastAsia="Leelawadee" w:hAnsi="Leelawadee" w:cs="Leelawadee"/>
                <w:sz w:val="16"/>
                <w:szCs w:val="16"/>
              </w:rPr>
            </w:pPr>
          </w:p>
        </w:tc>
        <w:tc>
          <w:tcPr>
            <w:tcW w:w="5025" w:type="dxa"/>
            <w:vAlign w:val="center"/>
          </w:tcPr>
          <w:p w:rsidR="00CF6051" w:rsidRDefault="00E524F6">
            <w:pPr>
              <w:rPr>
                <w:rFonts w:ascii="Leelawadee" w:eastAsia="Leelawadee" w:hAnsi="Leelawadee" w:cs="Leelawadee"/>
                <w:sz w:val="16"/>
                <w:szCs w:val="16"/>
              </w:rPr>
            </w:pPr>
            <w:hyperlink r:id="rId18">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Complete the tasks under ‘Remote Learning Week Beginning 8 February</w:t>
            </w:r>
          </w:p>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Follow the instructions on the loom video</w:t>
            </w:r>
          </w:p>
        </w:tc>
      </w:tr>
      <w:tr w:rsidR="00CF6051">
        <w:trPr>
          <w:trHeight w:val="2003"/>
        </w:trPr>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t xml:space="preserve">PE </w:t>
            </w:r>
          </w:p>
        </w:tc>
        <w:tc>
          <w:tcPr>
            <w:tcW w:w="4620" w:type="dxa"/>
            <w:vAlign w:val="center"/>
          </w:tcPr>
          <w:p w:rsidR="00CF6051" w:rsidRDefault="00E524F6">
            <w:pPr>
              <w:rPr>
                <w:rFonts w:ascii="Leelawadee" w:eastAsia="Leelawadee" w:hAnsi="Leelawadee" w:cs="Leelawadee"/>
                <w:sz w:val="16"/>
                <w:szCs w:val="16"/>
              </w:rPr>
            </w:pPr>
            <w:r>
              <w:rPr>
                <w:rFonts w:ascii="Leelawadee" w:eastAsia="Leelawadee" w:hAnsi="Leelawadee" w:cs="Leelawadee"/>
                <w:sz w:val="16"/>
                <w:szCs w:val="16"/>
              </w:rPr>
              <w:t xml:space="preserve">Find a space big enough to workout. </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Complete an essential warm up consisting of:</w:t>
            </w:r>
          </w:p>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Jogging on the spot</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 xml:space="preserve">Star jumps </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Stretching.</w:t>
            </w:r>
            <w:r>
              <w:rPr>
                <w:rFonts w:ascii="Leelawadee" w:eastAsia="Leelawadee" w:hAnsi="Leelawadee" w:cs="Leelawadee"/>
                <w:sz w:val="16"/>
                <w:szCs w:val="16"/>
              </w:rPr>
              <w:br/>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Main workout:</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20 boxing air punches in front</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20 boxing air punches above your head</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10 squats</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20 sit ups</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30 seconds plank</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10 jumping jacks</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20 press ups</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20 Russian twists</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10 burpees.</w:t>
            </w:r>
          </w:p>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 xml:space="preserve">Repeat up to </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Essential slow warm down.</w:t>
            </w:r>
          </w:p>
        </w:tc>
        <w:tc>
          <w:tcPr>
            <w:tcW w:w="5025" w:type="dxa"/>
            <w:vAlign w:val="center"/>
          </w:tcPr>
          <w:p w:rsidR="00CF6051" w:rsidRDefault="00E524F6">
            <w:pPr>
              <w:rPr>
                <w:rFonts w:ascii="Leelawadee" w:eastAsia="Leelawadee" w:hAnsi="Leelawadee" w:cs="Leelawadee"/>
                <w:sz w:val="16"/>
                <w:szCs w:val="16"/>
              </w:rPr>
            </w:pPr>
            <w:hyperlink r:id="rId19">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Complete the weekly workouts that are online.</w:t>
            </w:r>
          </w:p>
        </w:tc>
      </w:tr>
      <w:tr w:rsidR="00CF6051">
        <w:trPr>
          <w:trHeight w:val="502"/>
        </w:trPr>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t>RE</w:t>
            </w:r>
          </w:p>
        </w:tc>
        <w:tc>
          <w:tcPr>
            <w:tcW w:w="4620" w:type="dxa"/>
            <w:vAlign w:val="center"/>
          </w:tcPr>
          <w:p w:rsidR="00CF6051" w:rsidRDefault="00E524F6">
            <w:pPr>
              <w:rPr>
                <w:rFonts w:ascii="Leelawadee" w:eastAsia="Leelawadee" w:hAnsi="Leelawadee" w:cs="Leelawadee"/>
                <w:sz w:val="16"/>
                <w:szCs w:val="16"/>
              </w:rPr>
            </w:pPr>
            <w:r>
              <w:rPr>
                <w:rFonts w:ascii="Leelawadee" w:eastAsia="Leelawadee" w:hAnsi="Leelawadee" w:cs="Leelawadee"/>
                <w:sz w:val="16"/>
                <w:szCs w:val="16"/>
              </w:rPr>
              <w:t>Read and complete the worksheet religious reasons on pacifism.</w:t>
            </w:r>
          </w:p>
        </w:tc>
        <w:tc>
          <w:tcPr>
            <w:tcW w:w="5025" w:type="dxa"/>
            <w:vAlign w:val="center"/>
          </w:tcPr>
          <w:p w:rsidR="00CF6051" w:rsidRDefault="00E524F6">
            <w:pPr>
              <w:rPr>
                <w:rFonts w:ascii="Leelawadee" w:eastAsia="Leelawadee" w:hAnsi="Leelawadee" w:cs="Leelawadee"/>
                <w:sz w:val="16"/>
                <w:szCs w:val="16"/>
              </w:rPr>
            </w:pPr>
            <w:hyperlink r:id="rId20">
              <w:r>
                <w:rPr>
                  <w:rFonts w:ascii="Leelawadee" w:eastAsia="Leelawadee" w:hAnsi="Leelawadee" w:cs="Leelawadee"/>
                  <w:color w:val="0563C1"/>
                  <w:sz w:val="16"/>
                  <w:szCs w:val="16"/>
                  <w:u w:val="single"/>
                </w:rPr>
                <w:t>https://classroom</w:t>
              </w:r>
              <w:r>
                <w:rPr>
                  <w:rFonts w:ascii="Leelawadee" w:eastAsia="Leelawadee" w:hAnsi="Leelawadee" w:cs="Leelawadee"/>
                  <w:color w:val="0563C1"/>
                  <w:sz w:val="16"/>
                  <w:szCs w:val="16"/>
                  <w:u w:val="single"/>
                </w:rPr>
                <w:t>.google.com</w:t>
              </w:r>
            </w:hyperlink>
            <w:r>
              <w:rPr>
                <w:rFonts w:ascii="Leelawadee" w:eastAsia="Leelawadee" w:hAnsi="Leelawadee" w:cs="Leelawadee"/>
                <w:sz w:val="16"/>
                <w:szCs w:val="16"/>
              </w:rPr>
              <w:t xml:space="preserve"> </w:t>
            </w:r>
          </w:p>
          <w:p w:rsidR="00CF6051" w:rsidRDefault="00E524F6">
            <w:pPr>
              <w:rPr>
                <w:rFonts w:ascii="Leelawadee" w:eastAsia="Leelawadee" w:hAnsi="Leelawadee" w:cs="Leelawadee"/>
                <w:sz w:val="16"/>
                <w:szCs w:val="16"/>
              </w:rPr>
            </w:pPr>
            <w:bookmarkStart w:id="6" w:name="_heading=h.30j0zll" w:colFirst="0" w:colLast="0"/>
            <w:bookmarkEnd w:id="6"/>
            <w:r>
              <w:rPr>
                <w:rFonts w:ascii="Leelawadee" w:eastAsia="Leelawadee" w:hAnsi="Leelawadee" w:cs="Leelawadee"/>
                <w:sz w:val="16"/>
                <w:szCs w:val="16"/>
              </w:rPr>
              <w:t>Complete the weekly work set on google classrooms.</w:t>
            </w:r>
          </w:p>
          <w:p w:rsidR="00CF6051" w:rsidRDefault="00CF6051">
            <w:pPr>
              <w:rPr>
                <w:rFonts w:ascii="Leelawadee" w:eastAsia="Leelawadee" w:hAnsi="Leelawadee" w:cs="Leelawadee"/>
                <w:sz w:val="16"/>
                <w:szCs w:val="16"/>
              </w:rPr>
            </w:pPr>
          </w:p>
          <w:p w:rsidR="00CF6051" w:rsidRDefault="00CF6051">
            <w:pPr>
              <w:rPr>
                <w:rFonts w:ascii="Leelawadee" w:eastAsia="Leelawadee" w:hAnsi="Leelawadee" w:cs="Leelawadee"/>
                <w:sz w:val="16"/>
                <w:szCs w:val="16"/>
              </w:rPr>
            </w:pPr>
          </w:p>
        </w:tc>
      </w:tr>
      <w:tr w:rsidR="00CF6051">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t>Science</w:t>
            </w:r>
          </w:p>
        </w:tc>
        <w:tc>
          <w:tcPr>
            <w:tcW w:w="4620" w:type="dxa"/>
            <w:vAlign w:val="center"/>
          </w:tcPr>
          <w:p w:rsidR="00CF6051" w:rsidRDefault="00E524F6">
            <w:pPr>
              <w:rPr>
                <w:rFonts w:ascii="Leelawadee" w:eastAsia="Leelawadee" w:hAnsi="Leelawadee" w:cs="Leelawadee"/>
                <w:sz w:val="16"/>
                <w:szCs w:val="16"/>
              </w:rPr>
            </w:pPr>
            <w:r>
              <w:rPr>
                <w:rFonts w:ascii="Leelawadee" w:eastAsia="Leelawadee" w:hAnsi="Leelawadee" w:cs="Leelawadee"/>
                <w:sz w:val="16"/>
                <w:szCs w:val="16"/>
              </w:rPr>
              <w:t>Complete the lesson work packs that have been sent with this document, it should contain a ppt and a worksheet for 3 lessons.</w:t>
            </w:r>
          </w:p>
          <w:p w:rsidR="00CF6051" w:rsidRDefault="00E524F6">
            <w:pPr>
              <w:rPr>
                <w:rFonts w:ascii="Leelawadee" w:eastAsia="Leelawadee" w:hAnsi="Leelawadee" w:cs="Leelawadee"/>
                <w:sz w:val="16"/>
                <w:szCs w:val="16"/>
              </w:rPr>
            </w:pPr>
            <w:bookmarkStart w:id="7" w:name="_heading=h.1t3h5sf" w:colFirst="0" w:colLast="0"/>
            <w:bookmarkEnd w:id="7"/>
            <w:r>
              <w:rPr>
                <w:rFonts w:ascii="Leelawadee" w:eastAsia="Leelawadee" w:hAnsi="Leelawadee" w:cs="Leelawadee"/>
                <w:sz w:val="16"/>
                <w:szCs w:val="16"/>
              </w:rPr>
              <w:t>Use pages 4, 16, 17, 26, 8, 9 and 15 from your KS3 Science workbook to help you with the lessons.</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 xml:space="preserve">If you are able to, please send pictures of your work to </w:t>
            </w:r>
            <w:hyperlink r:id="rId21">
              <w:r>
                <w:rPr>
                  <w:rFonts w:ascii="Leelawadee" w:eastAsia="Leelawadee" w:hAnsi="Leelawadee" w:cs="Leelawadee"/>
                  <w:color w:val="0563C1"/>
                  <w:sz w:val="16"/>
                  <w:szCs w:val="16"/>
                  <w:u w:val="single"/>
                </w:rPr>
                <w:t>science@aspire.fcat.org.uk</w:t>
              </w:r>
            </w:hyperlink>
          </w:p>
        </w:tc>
        <w:tc>
          <w:tcPr>
            <w:tcW w:w="5025" w:type="dxa"/>
            <w:vAlign w:val="center"/>
          </w:tcPr>
          <w:p w:rsidR="00CF6051" w:rsidRDefault="00E524F6">
            <w:pPr>
              <w:rPr>
                <w:rFonts w:ascii="Leelawadee" w:eastAsia="Leelawadee" w:hAnsi="Leelawadee" w:cs="Leelawadee"/>
                <w:b/>
                <w:sz w:val="16"/>
                <w:szCs w:val="16"/>
              </w:rPr>
            </w:pPr>
            <w:hyperlink r:id="rId22">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Complete the lessons under the topic “week beginning 8</w:t>
            </w:r>
            <w:r>
              <w:rPr>
                <w:rFonts w:ascii="Leelawadee" w:eastAsia="Leelawadee" w:hAnsi="Leelawadee" w:cs="Leelawadee"/>
                <w:sz w:val="16"/>
                <w:szCs w:val="16"/>
                <w:vertAlign w:val="superscript"/>
              </w:rPr>
              <w:t>th</w:t>
            </w:r>
            <w:r>
              <w:rPr>
                <w:rFonts w:ascii="Leelawadee" w:eastAsia="Leelawadee" w:hAnsi="Leelawadee" w:cs="Leelawadee"/>
                <w:sz w:val="16"/>
                <w:szCs w:val="16"/>
              </w:rPr>
              <w:t xml:space="preserve"> February”. Make sure that you read the golden task plan and watch the video explaining the lesson first before completing the tasks.</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This we</w:t>
            </w:r>
            <w:r>
              <w:rPr>
                <w:rFonts w:ascii="Leelawadee" w:eastAsia="Leelawadee" w:hAnsi="Leelawadee" w:cs="Leelawadee"/>
                <w:sz w:val="16"/>
                <w:szCs w:val="16"/>
              </w:rPr>
              <w:t>ek’s lessons are on:</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Anaerobic respiration</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The lungs</w:t>
            </w: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Adaptations of the lungs</w:t>
            </w:r>
          </w:p>
        </w:tc>
      </w:tr>
      <w:tr w:rsidR="00CF6051">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t xml:space="preserve">Technology </w:t>
            </w:r>
          </w:p>
        </w:tc>
        <w:tc>
          <w:tcPr>
            <w:tcW w:w="4620" w:type="dxa"/>
            <w:vAlign w:val="center"/>
          </w:tcPr>
          <w:p w:rsidR="00CF6051" w:rsidRDefault="00E524F6">
            <w:pPr>
              <w:rPr>
                <w:rFonts w:ascii="Leelawadee" w:eastAsia="Leelawadee" w:hAnsi="Leelawadee" w:cs="Leelawadee"/>
                <w:sz w:val="16"/>
                <w:szCs w:val="16"/>
              </w:rPr>
            </w:pPr>
            <w:r>
              <w:rPr>
                <w:rFonts w:ascii="Leelawadee" w:eastAsia="Leelawadee" w:hAnsi="Leelawadee" w:cs="Leelawadee"/>
                <w:b/>
                <w:sz w:val="16"/>
                <w:szCs w:val="16"/>
              </w:rPr>
              <w:t>Practical:</w:t>
            </w:r>
            <w:r>
              <w:rPr>
                <w:rFonts w:ascii="Leelawadee" w:eastAsia="Leelawadee" w:hAnsi="Leelawadee" w:cs="Leelawadee"/>
                <w:sz w:val="16"/>
                <w:szCs w:val="16"/>
              </w:rPr>
              <w:t xml:space="preserve"> Caramel apple crumble - recipe provided.</w:t>
            </w:r>
          </w:p>
          <w:p w:rsidR="00CF6051" w:rsidRDefault="00E524F6">
            <w:pPr>
              <w:rPr>
                <w:rFonts w:ascii="Leelawadee" w:eastAsia="Leelawadee" w:hAnsi="Leelawadee" w:cs="Leelawadee"/>
                <w:sz w:val="16"/>
                <w:szCs w:val="16"/>
              </w:rPr>
            </w:pPr>
            <w:r>
              <w:rPr>
                <w:rFonts w:ascii="Leelawadee" w:eastAsia="Leelawadee" w:hAnsi="Leelawadee" w:cs="Leelawadee"/>
                <w:b/>
                <w:sz w:val="16"/>
                <w:szCs w:val="16"/>
              </w:rPr>
              <w:t>Written:</w:t>
            </w:r>
            <w:r>
              <w:rPr>
                <w:rFonts w:ascii="Leelawadee" w:eastAsia="Leelawadee" w:hAnsi="Leelawadee" w:cs="Leelawadee"/>
                <w:sz w:val="16"/>
                <w:szCs w:val="16"/>
              </w:rPr>
              <w:t xml:space="preserve"> Produce an organoleptic food journal for the meals you have eaten this week. Describe the taste, texture, aroma and appearance.</w:t>
            </w:r>
          </w:p>
        </w:tc>
        <w:tc>
          <w:tcPr>
            <w:tcW w:w="5025" w:type="dxa"/>
            <w:vAlign w:val="center"/>
          </w:tcPr>
          <w:p w:rsidR="00CF6051" w:rsidRDefault="00E524F6">
            <w:pPr>
              <w:rPr>
                <w:rFonts w:ascii="Leelawadee" w:eastAsia="Leelawadee" w:hAnsi="Leelawadee" w:cs="Leelawadee"/>
                <w:sz w:val="16"/>
                <w:szCs w:val="16"/>
              </w:rPr>
            </w:pPr>
            <w:hyperlink r:id="rId23">
              <w:r>
                <w:rPr>
                  <w:rFonts w:ascii="Leelawadee" w:eastAsia="Leelawadee" w:hAnsi="Leelawadee" w:cs="Leelawadee"/>
                  <w:color w:val="0563C1"/>
                  <w:sz w:val="16"/>
                  <w:szCs w:val="16"/>
                  <w:u w:val="single"/>
                </w:rPr>
                <w:t>https://classroom.google.com</w:t>
              </w:r>
            </w:hyperlink>
            <w:r>
              <w:rPr>
                <w:rFonts w:ascii="Leelawadee" w:eastAsia="Leelawadee" w:hAnsi="Leelawadee" w:cs="Leelawadee"/>
                <w:sz w:val="16"/>
                <w:szCs w:val="16"/>
              </w:rPr>
              <w:t xml:space="preserve"> </w:t>
            </w:r>
          </w:p>
        </w:tc>
      </w:tr>
      <w:tr w:rsidR="00CF6051">
        <w:tc>
          <w:tcPr>
            <w:tcW w:w="1413" w:type="dxa"/>
            <w:vAlign w:val="center"/>
          </w:tcPr>
          <w:p w:rsidR="00CF6051" w:rsidRDefault="00E524F6">
            <w:pPr>
              <w:jc w:val="both"/>
              <w:rPr>
                <w:rFonts w:ascii="Leelawadee" w:eastAsia="Leelawadee" w:hAnsi="Leelawadee" w:cs="Leelawadee"/>
                <w:b/>
                <w:sz w:val="16"/>
                <w:szCs w:val="16"/>
              </w:rPr>
            </w:pPr>
            <w:r>
              <w:rPr>
                <w:rFonts w:ascii="Leelawadee" w:eastAsia="Leelawadee" w:hAnsi="Leelawadee" w:cs="Leelawadee"/>
                <w:b/>
                <w:sz w:val="16"/>
                <w:szCs w:val="16"/>
              </w:rPr>
              <w:t>PHSE</w:t>
            </w:r>
          </w:p>
        </w:tc>
        <w:tc>
          <w:tcPr>
            <w:tcW w:w="4620" w:type="dxa"/>
            <w:vAlign w:val="center"/>
          </w:tcPr>
          <w:p w:rsidR="00CF6051" w:rsidRDefault="00E524F6">
            <w:pPr>
              <w:rPr>
                <w:rFonts w:ascii="Leelawadee" w:eastAsia="Leelawadee" w:hAnsi="Leelawadee" w:cs="Leelawadee"/>
                <w:b/>
                <w:sz w:val="16"/>
                <w:szCs w:val="16"/>
              </w:rPr>
            </w:pPr>
            <w:bookmarkStart w:id="8" w:name="_heading=h.1fob9te" w:colFirst="0" w:colLast="0"/>
            <w:bookmarkEnd w:id="8"/>
            <w:r>
              <w:rPr>
                <w:rFonts w:ascii="Leelawadee" w:eastAsia="Leelawadee" w:hAnsi="Leelawadee" w:cs="Leelawadee"/>
                <w:b/>
                <w:sz w:val="16"/>
                <w:szCs w:val="16"/>
              </w:rPr>
              <w:t xml:space="preserve"> </w:t>
            </w:r>
            <w:r>
              <w:rPr>
                <w:rFonts w:ascii="Roboto" w:eastAsia="Roboto" w:hAnsi="Roboto" w:cs="Roboto"/>
                <w:sz w:val="16"/>
                <w:szCs w:val="16"/>
              </w:rPr>
              <w:t xml:space="preserve">Work through the booklet on </w:t>
            </w:r>
            <w:proofErr w:type="gramStart"/>
            <w:r>
              <w:rPr>
                <w:rFonts w:ascii="Roboto" w:eastAsia="Roboto" w:hAnsi="Roboto" w:cs="Roboto"/>
                <w:sz w:val="16"/>
                <w:szCs w:val="16"/>
              </w:rPr>
              <w:t>breathing .</w:t>
            </w:r>
            <w:proofErr w:type="gramEnd"/>
            <w:r>
              <w:rPr>
                <w:rFonts w:ascii="Roboto" w:eastAsia="Roboto" w:hAnsi="Roboto" w:cs="Roboto"/>
                <w:sz w:val="16"/>
                <w:szCs w:val="16"/>
              </w:rPr>
              <w:t xml:space="preserve"> Ta</w:t>
            </w:r>
            <w:r>
              <w:rPr>
                <w:rFonts w:ascii="Roboto" w:eastAsia="Roboto" w:hAnsi="Roboto" w:cs="Roboto"/>
                <w:sz w:val="16"/>
                <w:szCs w:val="16"/>
              </w:rPr>
              <w:t xml:space="preserve">ke a photo of the completed document and send to your class teacher. </w:t>
            </w:r>
          </w:p>
        </w:tc>
        <w:tc>
          <w:tcPr>
            <w:tcW w:w="5025" w:type="dxa"/>
            <w:vAlign w:val="center"/>
          </w:tcPr>
          <w:p w:rsidR="00CF6051" w:rsidRDefault="00E524F6">
            <w:pPr>
              <w:rPr>
                <w:rFonts w:ascii="Leelawadee" w:eastAsia="Leelawadee" w:hAnsi="Leelawadee" w:cs="Leelawadee"/>
                <w:sz w:val="16"/>
                <w:szCs w:val="16"/>
              </w:rPr>
            </w:pPr>
            <w:hyperlink r:id="rId24">
              <w:r>
                <w:rPr>
                  <w:rFonts w:ascii="Leelawadee" w:eastAsia="Leelawadee" w:hAnsi="Leelawadee" w:cs="Leelawadee"/>
                  <w:color w:val="0563C1"/>
                  <w:sz w:val="16"/>
                  <w:szCs w:val="16"/>
                  <w:u w:val="single"/>
                </w:rPr>
                <w:t>https://classroom.google.com</w:t>
              </w:r>
            </w:hyperlink>
            <w:r>
              <w:rPr>
                <w:rFonts w:ascii="Leelawadee" w:eastAsia="Leelawadee" w:hAnsi="Leelawadee" w:cs="Leelawadee"/>
                <w:b/>
                <w:sz w:val="16"/>
                <w:szCs w:val="16"/>
              </w:rPr>
              <w:t xml:space="preserve"> </w:t>
            </w:r>
          </w:p>
          <w:p w:rsidR="00CF6051" w:rsidRDefault="00CF6051">
            <w:pPr>
              <w:rPr>
                <w:rFonts w:ascii="Leelawadee" w:eastAsia="Leelawadee" w:hAnsi="Leelawadee" w:cs="Leelawadee"/>
                <w:sz w:val="16"/>
                <w:szCs w:val="16"/>
              </w:rPr>
            </w:pPr>
          </w:p>
          <w:p w:rsidR="00CF6051" w:rsidRDefault="00E524F6">
            <w:pPr>
              <w:rPr>
                <w:rFonts w:ascii="Leelawadee" w:eastAsia="Leelawadee" w:hAnsi="Leelawadee" w:cs="Leelawadee"/>
                <w:sz w:val="16"/>
                <w:szCs w:val="16"/>
              </w:rPr>
            </w:pPr>
            <w:r>
              <w:rPr>
                <w:rFonts w:ascii="Leelawadee" w:eastAsia="Leelawadee" w:hAnsi="Leelawadee" w:cs="Leelawadee"/>
                <w:sz w:val="16"/>
                <w:szCs w:val="16"/>
              </w:rPr>
              <w:t xml:space="preserve"> </w:t>
            </w:r>
          </w:p>
        </w:tc>
      </w:tr>
    </w:tbl>
    <w:p w:rsidR="00CF6051" w:rsidRDefault="00CF6051">
      <w:pPr>
        <w:rPr>
          <w:sz w:val="12"/>
          <w:szCs w:val="12"/>
        </w:rPr>
      </w:pPr>
    </w:p>
    <w:sectPr w:rsidR="00CF6051">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113"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4F6" w:rsidRDefault="00E524F6">
      <w:pPr>
        <w:spacing w:after="0" w:line="240" w:lineRule="auto"/>
      </w:pPr>
      <w:r>
        <w:separator/>
      </w:r>
    </w:p>
  </w:endnote>
  <w:endnote w:type="continuationSeparator" w:id="0">
    <w:p w:rsidR="00E524F6" w:rsidRDefault="00E5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51" w:rsidRDefault="00CF605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51" w:rsidRDefault="00CF605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51" w:rsidRDefault="00CF605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4F6" w:rsidRDefault="00E524F6">
      <w:pPr>
        <w:spacing w:after="0" w:line="240" w:lineRule="auto"/>
      </w:pPr>
      <w:r>
        <w:separator/>
      </w:r>
    </w:p>
  </w:footnote>
  <w:footnote w:type="continuationSeparator" w:id="0">
    <w:p w:rsidR="00E524F6" w:rsidRDefault="00E52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51" w:rsidRDefault="00CF605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51" w:rsidRDefault="00E524F6">
    <w:pPr>
      <w:tabs>
        <w:tab w:val="center" w:pos="4513"/>
        <w:tab w:val="right" w:pos="9026"/>
      </w:tabs>
      <w:spacing w:after="0" w:line="240" w:lineRule="auto"/>
      <w:rPr>
        <w:color w:val="000000"/>
      </w:rPr>
    </w:pPr>
    <w:bookmarkStart w:id="9" w:name="_heading=h.gjdgxs" w:colFirst="0" w:colLast="0"/>
    <w:bookmarkEnd w:id="9"/>
    <w:r>
      <w:rPr>
        <w:rFonts w:ascii="Leelawadee" w:eastAsia="Leelawadee" w:hAnsi="Leelawadee" w:cs="Leelawadee"/>
        <w:b/>
        <w:sz w:val="36"/>
        <w:szCs w:val="36"/>
      </w:rPr>
      <w:t xml:space="preserve">Jan-Feb 2021 Year 8 Remote Learning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-17779</wp:posOffset>
              </wp:positionV>
              <wp:extent cx="6696075" cy="295275"/>
              <wp:effectExtent l="0" t="0" r="0" b="0"/>
              <wp:wrapSquare wrapText="bothSides" distT="45720" distB="45720" distL="114300" distR="114300"/>
              <wp:docPr id="234" name="Rectangle 234"/>
              <wp:cNvGraphicFramePr/>
              <a:graphic xmlns:a="http://schemas.openxmlformats.org/drawingml/2006/main">
                <a:graphicData uri="http://schemas.microsoft.com/office/word/2010/wordprocessingShape">
                  <wps:wsp>
                    <wps:cNvSpPr/>
                    <wps:spPr>
                      <a:xfrm>
                        <a:off x="5250750" y="484350"/>
                        <a:ext cx="190500" cy="6591300"/>
                      </a:xfrm>
                      <a:prstGeom prst="rect">
                        <a:avLst/>
                      </a:prstGeom>
                      <a:noFill/>
                      <a:ln>
                        <a:noFill/>
                      </a:ln>
                    </wps:spPr>
                    <wps:txbx>
                      <w:txbxContent>
                        <w:p w:rsidR="00CF6051" w:rsidRDefault="00CF605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96075" cy="295275"/>
              <wp:effectExtent b="0" l="0" r="0" t="0"/>
              <wp:wrapSquare wrapText="bothSides" distB="45720" distT="45720" distL="114300" distR="114300"/>
              <wp:docPr id="23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96075" cy="29527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51" w:rsidRDefault="00CF605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A1F"/>
    <w:multiLevelType w:val="multilevel"/>
    <w:tmpl w:val="A072E83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51"/>
    <w:rsid w:val="005C0DBC"/>
    <w:rsid w:val="00CF6051"/>
    <w:rsid w:val="00E5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CD7D"/>
  <w15:docId w15:val="{11886EBD-3A6F-427C-A852-882958F4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E39AC"/>
    <w:pPr>
      <w:ind w:left="720"/>
      <w:contextualSpacing/>
    </w:p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www.loom.com/share/63617432e513499ab5322496c4939cc4" TargetMode="External"/><Relationship Id="rId18" Type="http://schemas.openxmlformats.org/officeDocument/2006/relationships/hyperlink" Target="https://classroom.google.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cience@aspire.fcat.org.uk" TargetMode="External"/><Relationship Id="rId7" Type="http://schemas.openxmlformats.org/officeDocument/2006/relationships/endnotes" Target="endnotes.xml"/><Relationship Id="rId12" Type="http://schemas.openxmlformats.org/officeDocument/2006/relationships/hyperlink" Target="https://www.loom.com/share/e4c64f4ab2b24b80a3a9516c4c2e8466" TargetMode="External"/><Relationship Id="rId17" Type="http://schemas.openxmlformats.org/officeDocument/2006/relationships/hyperlink" Target="https://classroom.google.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assroom.google.com" TargetMode="External"/><Relationship Id="rId20" Type="http://schemas.openxmlformats.org/officeDocument/2006/relationships/hyperlink" Target="https://classroom.google.com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google.com" TargetMode="External"/><Relationship Id="rId24" Type="http://schemas.openxmlformats.org/officeDocument/2006/relationships/hyperlink" Target="https://classroom.googl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assroom.google.com" TargetMode="External"/><Relationship Id="rId23" Type="http://schemas.openxmlformats.org/officeDocument/2006/relationships/hyperlink" Target="https://classroom.google.com" TargetMode="External"/><Relationship Id="rId28" Type="http://schemas.openxmlformats.org/officeDocument/2006/relationships/footer" Target="footer2.xml"/><Relationship Id="rId10"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22" Type="http://schemas.openxmlformats.org/officeDocument/2006/relationships/hyperlink" Target="https://classroom.google.como"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Y4vSt/P97uD+bETNUlqTQMJsg==">AMUW2mXmifxukpHeK9Fq1TZMuEEMcjqYvflKaGeeGj9YD/8hJFAas2Pl1AI6s2aYUhHgLxVCmst8PuUFUE+8y6cAofSTUTL1UvweKy/kMoKOsrdvfwOO3GxQfAXOFM6850i0r9CsYXLa93CyQH0j50gx5+3tFFFzUlLK1+68g+1G4wUcQPd/+uz3k1+GUNdj13XTzI3fWSXFGTJIWgXPb7UZe0M8jF893KFrqHLbt3QoRc8csjtyl6WkkbjaOaYL3sF39kQkDWdV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Blackwell</dc:creator>
  <cp:lastModifiedBy>Jordan Brown</cp:lastModifiedBy>
  <cp:revision>2</cp:revision>
  <dcterms:created xsi:type="dcterms:W3CDTF">2020-08-31T14:47:00Z</dcterms:created>
  <dcterms:modified xsi:type="dcterms:W3CDTF">2021-02-05T11:08:00Z</dcterms:modified>
</cp:coreProperties>
</file>