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X="-289" w:tblpY="817"/>
        <w:tblW w:w="11057" w:type="dxa"/>
        <w:tblLayout w:type="fixed"/>
        <w:tblLook w:val="04A0" w:firstRow="1" w:lastRow="0" w:firstColumn="1" w:lastColumn="0" w:noHBand="0" w:noVBand="1"/>
      </w:tblPr>
      <w:tblGrid>
        <w:gridCol w:w="1413"/>
        <w:gridCol w:w="4536"/>
        <w:gridCol w:w="5108"/>
      </w:tblGrid>
      <w:tr w:rsidR="00AE3201" w:rsidRPr="00CF2F28" w:rsidTr="00E03D59">
        <w:tc>
          <w:tcPr>
            <w:tcW w:w="1413" w:type="dxa"/>
            <w:vAlign w:val="center"/>
          </w:tcPr>
          <w:p w:rsidR="00AE3201" w:rsidRPr="00CF2F28" w:rsidRDefault="00AE3201" w:rsidP="005B6A20">
            <w:pPr>
              <w:rPr>
                <w:rFonts w:ascii="Leelawadee" w:hAnsi="Leelawadee" w:cs="Leelawadee"/>
                <w:b/>
                <w:sz w:val="17"/>
                <w:szCs w:val="17"/>
              </w:rPr>
            </w:pPr>
            <w:r w:rsidRPr="00CF2F28">
              <w:rPr>
                <w:rFonts w:ascii="Leelawadee" w:hAnsi="Leelawadee" w:cs="Leelawadee"/>
                <w:b/>
                <w:sz w:val="17"/>
                <w:szCs w:val="17"/>
              </w:rPr>
              <w:t>Subject</w:t>
            </w:r>
          </w:p>
        </w:tc>
        <w:tc>
          <w:tcPr>
            <w:tcW w:w="4536" w:type="dxa"/>
            <w:vAlign w:val="center"/>
          </w:tcPr>
          <w:p w:rsidR="00AE3201" w:rsidRPr="00CF2F28" w:rsidRDefault="00AE3201" w:rsidP="005B6A20">
            <w:pPr>
              <w:rPr>
                <w:rFonts w:ascii="Leelawadee" w:hAnsi="Leelawadee" w:cs="Leelawadee"/>
                <w:b/>
                <w:sz w:val="17"/>
                <w:szCs w:val="17"/>
              </w:rPr>
            </w:pPr>
            <w:r w:rsidRPr="00CF2F28">
              <w:rPr>
                <w:rFonts w:ascii="Leelawadee" w:hAnsi="Leelawadee" w:cs="Leelawadee"/>
                <w:b/>
                <w:sz w:val="17"/>
                <w:szCs w:val="17"/>
              </w:rPr>
              <w:t xml:space="preserve">Workbook </w:t>
            </w:r>
          </w:p>
        </w:tc>
        <w:tc>
          <w:tcPr>
            <w:tcW w:w="5108" w:type="dxa"/>
            <w:vAlign w:val="center"/>
          </w:tcPr>
          <w:p w:rsidR="00AE3201" w:rsidRPr="00CF2F28" w:rsidRDefault="00AE3201" w:rsidP="005B6A20">
            <w:pPr>
              <w:rPr>
                <w:rFonts w:ascii="Leelawadee" w:hAnsi="Leelawadee" w:cs="Leelawadee"/>
                <w:b/>
                <w:sz w:val="17"/>
                <w:szCs w:val="17"/>
              </w:rPr>
            </w:pPr>
            <w:r w:rsidRPr="00CF2F28">
              <w:rPr>
                <w:rFonts w:ascii="Leelawadee" w:hAnsi="Leelawadee" w:cs="Leelawadee"/>
                <w:b/>
                <w:sz w:val="17"/>
                <w:szCs w:val="17"/>
              </w:rPr>
              <w:t>Online</w:t>
            </w:r>
          </w:p>
        </w:tc>
      </w:tr>
      <w:tr w:rsidR="00AE3201" w:rsidRPr="00CF2F28" w:rsidTr="005B6A20">
        <w:tc>
          <w:tcPr>
            <w:tcW w:w="1413" w:type="dxa"/>
            <w:vAlign w:val="center"/>
          </w:tcPr>
          <w:p w:rsidR="00AE3201" w:rsidRPr="00CF2F28" w:rsidRDefault="00AE3201" w:rsidP="005B6A20">
            <w:pPr>
              <w:jc w:val="both"/>
              <w:rPr>
                <w:rFonts w:ascii="Leelawadee" w:hAnsi="Leelawadee" w:cs="Leelawadee"/>
                <w:b/>
                <w:sz w:val="17"/>
                <w:szCs w:val="17"/>
              </w:rPr>
            </w:pPr>
            <w:r w:rsidRPr="00CF2F28">
              <w:rPr>
                <w:rFonts w:ascii="Leelawadee" w:hAnsi="Leelawadee" w:cs="Leelawadee"/>
                <w:b/>
                <w:sz w:val="17"/>
                <w:szCs w:val="17"/>
              </w:rPr>
              <w:t xml:space="preserve">Art </w:t>
            </w:r>
          </w:p>
        </w:tc>
        <w:tc>
          <w:tcPr>
            <w:tcW w:w="9644" w:type="dxa"/>
            <w:gridSpan w:val="2"/>
            <w:vAlign w:val="center"/>
          </w:tcPr>
          <w:p w:rsidR="00AE3201" w:rsidRPr="00CF2F28" w:rsidRDefault="00AE3201" w:rsidP="00AE3201">
            <w:pPr>
              <w:rPr>
                <w:rFonts w:ascii="Leelawadee" w:hAnsi="Leelawadee" w:cs="Leelawadee"/>
                <w:noProof/>
                <w:sz w:val="17"/>
                <w:szCs w:val="17"/>
              </w:rPr>
            </w:pPr>
            <w:r w:rsidRPr="00FB2B4B">
              <w:rPr>
                <w:rFonts w:ascii="Leelawadee" w:hAnsi="Leelawadee" w:cs="Leelawadee"/>
                <w:noProof/>
                <w:sz w:val="17"/>
                <w:szCs w:val="17"/>
              </w:rPr>
              <w:t xml:space="preserve">COMPOSITION - Ok, we now have the topic, collected images, practiced recording of images.  Lets look at arranging or COMPOSING the final image.  You will need to decide how big the images are going to be, where they will be placed and if this arrangement (composition)  needs to be altered.  You could create outlines or tracings of your drawings from last week and then cut them out.  Possition these in different ways to create different compositions.  Photograph them with your phone to keep a record.  Look at them and decide which layout works best and then finally, draw out the best one.  This will be your final composition to start work on next week.This work can be completed on paper or in a sketchbook or digitally.  Video link on Youtube from Google classroom.  Example images from Google images.  Gallery examples from online virtual tours.  You can also contact your teacher by sending a message through Google classroom or via e mail at </w:t>
            </w:r>
            <w:hyperlink r:id="rId6" w:history="1">
              <w:r w:rsidRPr="00CF2F28">
                <w:rPr>
                  <w:rStyle w:val="Hyperlink"/>
                  <w:rFonts w:ascii="Leelawadee" w:hAnsi="Leelawadee" w:cs="Leelawadee"/>
                  <w:noProof/>
                  <w:sz w:val="17"/>
                  <w:szCs w:val="17"/>
                </w:rPr>
                <w:t>art@aspire.fcat.org.uk</w:t>
              </w:r>
            </w:hyperlink>
            <w:r w:rsidRPr="00CF2F28">
              <w:rPr>
                <w:rFonts w:ascii="Leelawadee" w:hAnsi="Leelawadee" w:cs="Leelawadee"/>
                <w:noProof/>
                <w:sz w:val="17"/>
                <w:szCs w:val="17"/>
              </w:rPr>
              <w:t xml:space="preserve">   </w:t>
            </w:r>
          </w:p>
          <w:p w:rsidR="00AE3201" w:rsidRPr="00CF2F28" w:rsidRDefault="00AE3201" w:rsidP="00AE3201">
            <w:pPr>
              <w:rPr>
                <w:rFonts w:ascii="Leelawadee" w:hAnsi="Leelawadee" w:cs="Leelawadee"/>
                <w:noProof/>
                <w:sz w:val="17"/>
                <w:szCs w:val="17"/>
              </w:rPr>
            </w:pPr>
            <w:hyperlink r:id="rId7" w:history="1">
              <w:r w:rsidRPr="00CF2F28">
                <w:rPr>
                  <w:rStyle w:val="Hyperlink"/>
                  <w:rFonts w:ascii="Leelawadee" w:hAnsi="Leelawadee" w:cs="Leelawadee"/>
                  <w:sz w:val="17"/>
                  <w:szCs w:val="17"/>
                </w:rPr>
                <w:t>https://classroom.google.com</w:t>
              </w:r>
            </w:hyperlink>
            <w:r w:rsidRPr="00CF2F28">
              <w:rPr>
                <w:rFonts w:ascii="Leelawadee" w:hAnsi="Leelawadee" w:cs="Leelawadee"/>
                <w:noProof/>
                <w:sz w:val="17"/>
                <w:szCs w:val="17"/>
              </w:rPr>
              <w:t xml:space="preserve"> </w:t>
            </w:r>
            <w:r w:rsidRPr="00CF2F28">
              <w:rPr>
                <w:rFonts w:ascii="Leelawadee" w:hAnsi="Leelawadee" w:cs="Leelawadee"/>
                <w:b/>
                <w:noProof/>
                <w:sz w:val="17"/>
                <w:szCs w:val="17"/>
              </w:rPr>
              <w:t>Class code:</w:t>
            </w:r>
            <w:r w:rsidRPr="00CF2F28">
              <w:rPr>
                <w:rFonts w:ascii="Leelawadee" w:hAnsi="Leelawadee" w:cs="Leelawadee"/>
                <w:noProof/>
                <w:sz w:val="17"/>
                <w:szCs w:val="17"/>
              </w:rPr>
              <w:t xml:space="preserve"> 2vbfyqj</w:t>
            </w:r>
          </w:p>
        </w:tc>
      </w:tr>
      <w:tr w:rsidR="00AE3201" w:rsidRPr="00CF2F28" w:rsidTr="00E03D59">
        <w:tc>
          <w:tcPr>
            <w:tcW w:w="1413" w:type="dxa"/>
            <w:vAlign w:val="center"/>
          </w:tcPr>
          <w:p w:rsidR="00AE3201" w:rsidRPr="00CF2F28" w:rsidRDefault="00AE3201" w:rsidP="005B6A20">
            <w:pPr>
              <w:jc w:val="both"/>
              <w:rPr>
                <w:rFonts w:ascii="Leelawadee" w:hAnsi="Leelawadee" w:cs="Leelawadee"/>
                <w:b/>
                <w:sz w:val="17"/>
                <w:szCs w:val="17"/>
              </w:rPr>
            </w:pPr>
            <w:r w:rsidRPr="00CF2F28">
              <w:rPr>
                <w:rFonts w:ascii="Leelawadee" w:hAnsi="Leelawadee" w:cs="Leelawadee"/>
                <w:b/>
                <w:sz w:val="17"/>
                <w:szCs w:val="17"/>
              </w:rPr>
              <w:t>Dig Tech</w:t>
            </w:r>
          </w:p>
        </w:tc>
        <w:tc>
          <w:tcPr>
            <w:tcW w:w="4536" w:type="dxa"/>
            <w:vAlign w:val="center"/>
          </w:tcPr>
          <w:p w:rsidR="00AE3201" w:rsidRPr="00CF2F28" w:rsidRDefault="00AE3201" w:rsidP="005B6A20">
            <w:pPr>
              <w:rPr>
                <w:rFonts w:ascii="Leelawadee" w:hAnsi="Leelawadee" w:cs="Leelawadee"/>
                <w:sz w:val="17"/>
                <w:szCs w:val="17"/>
              </w:rPr>
            </w:pPr>
            <w:r w:rsidRPr="00FB2B4B">
              <w:rPr>
                <w:rFonts w:ascii="Leelawadee" w:hAnsi="Leelawadee" w:cs="Leelawadee"/>
                <w:noProof/>
                <w:sz w:val="17"/>
                <w:szCs w:val="17"/>
              </w:rPr>
              <w:t>Using the KS3 Computing book, read through pg. 105-109 making notes or a revision poster and answer the questions on pg. 110-11.</w:t>
            </w:r>
          </w:p>
        </w:tc>
        <w:tc>
          <w:tcPr>
            <w:tcW w:w="5108" w:type="dxa"/>
            <w:vAlign w:val="center"/>
          </w:tcPr>
          <w:p w:rsidR="00AE3201" w:rsidRDefault="00AE3201" w:rsidP="004A15EA">
            <w:pPr>
              <w:rPr>
                <w:rFonts w:ascii="Leelawadee" w:hAnsi="Leelawadee" w:cs="Leelawadee"/>
                <w:noProof/>
                <w:sz w:val="17"/>
                <w:szCs w:val="17"/>
              </w:rPr>
            </w:pPr>
            <w:r w:rsidRPr="00CF2F28">
              <w:rPr>
                <w:rFonts w:ascii="Leelawadee" w:hAnsi="Leelawadee" w:cs="Leelawadee"/>
                <w:noProof/>
                <w:sz w:val="17"/>
                <w:szCs w:val="17"/>
              </w:rPr>
              <w:t xml:space="preserve">Any 6 of the tasks from </w:t>
            </w:r>
            <w:r>
              <w:rPr>
                <w:rFonts w:ascii="Leelawadee" w:hAnsi="Leelawadee" w:cs="Leelawadee"/>
                <w:noProof/>
                <w:sz w:val="17"/>
                <w:szCs w:val="17"/>
              </w:rPr>
              <w:t>www.</w:t>
            </w:r>
            <w:r w:rsidRPr="00CF2F28">
              <w:rPr>
                <w:rFonts w:ascii="Leelawadee" w:hAnsi="Leelawadee" w:cs="Leelawadee"/>
                <w:noProof/>
                <w:sz w:val="17"/>
                <w:szCs w:val="17"/>
              </w:rPr>
              <w:t xml:space="preserve">idea.org.uk </w:t>
            </w:r>
          </w:p>
          <w:p w:rsidR="00AE3201" w:rsidRPr="00CF2F28" w:rsidRDefault="00AE3201" w:rsidP="004A15EA">
            <w:pPr>
              <w:rPr>
                <w:rFonts w:ascii="Leelawadee" w:hAnsi="Leelawadee" w:cs="Leelawadee"/>
                <w:noProof/>
                <w:sz w:val="17"/>
                <w:szCs w:val="17"/>
              </w:rPr>
            </w:pPr>
            <w:r w:rsidRPr="008829C9">
              <w:rPr>
                <w:rFonts w:ascii="Leelawadee" w:hAnsi="Leelawadee" w:cs="Leelawadee"/>
                <w:b/>
                <w:noProof/>
                <w:sz w:val="17"/>
                <w:szCs w:val="17"/>
              </w:rPr>
              <w:t>Organiser Code:</w:t>
            </w:r>
            <w:r w:rsidRPr="00CF2F28">
              <w:rPr>
                <w:rFonts w:ascii="Leelawadee" w:hAnsi="Leelawadee" w:cs="Leelawadee"/>
                <w:noProof/>
                <w:sz w:val="17"/>
                <w:szCs w:val="17"/>
              </w:rPr>
              <w:t xml:space="preserve"> YR8DIGTECH</w:t>
            </w:r>
          </w:p>
          <w:p w:rsidR="00AE3201" w:rsidRPr="00AE3201" w:rsidRDefault="00AE3201" w:rsidP="005B6A20">
            <w:pPr>
              <w:rPr>
                <w:rFonts w:ascii="Leelawadee" w:hAnsi="Leelawadee" w:cs="Leelawadee"/>
                <w:color w:val="0563C1" w:themeColor="hyperlink"/>
                <w:sz w:val="17"/>
                <w:szCs w:val="17"/>
                <w:u w:val="single"/>
              </w:rPr>
            </w:pPr>
            <w:r w:rsidRPr="00FB2B4B">
              <w:rPr>
                <w:rFonts w:ascii="Leelawadee" w:hAnsi="Leelawadee" w:cs="Leelawadee"/>
                <w:noProof/>
                <w:sz w:val="17"/>
                <w:szCs w:val="17"/>
              </w:rPr>
              <w:t xml:space="preserve">or the task Growth of the Internet on </w:t>
            </w:r>
            <w:hyperlink r:id="rId8" w:history="1">
              <w:r w:rsidRPr="00CF2F28">
                <w:rPr>
                  <w:rStyle w:val="Hyperlink"/>
                  <w:rFonts w:ascii="Leelawadee" w:hAnsi="Leelawadee" w:cs="Leelawadee"/>
                  <w:sz w:val="17"/>
                  <w:szCs w:val="17"/>
                </w:rPr>
                <w:t>https://classroom.google.com</w:t>
              </w:r>
            </w:hyperlink>
          </w:p>
        </w:tc>
      </w:tr>
      <w:tr w:rsidR="00AE3201" w:rsidRPr="00CF2F28" w:rsidTr="005D6D8E">
        <w:tc>
          <w:tcPr>
            <w:tcW w:w="1413" w:type="dxa"/>
            <w:vAlign w:val="center"/>
          </w:tcPr>
          <w:p w:rsidR="00AE3201" w:rsidRPr="00CF2F28" w:rsidRDefault="00AE3201" w:rsidP="005B6A20">
            <w:pPr>
              <w:jc w:val="both"/>
              <w:rPr>
                <w:rFonts w:ascii="Leelawadee" w:hAnsi="Leelawadee" w:cs="Leelawadee"/>
                <w:b/>
                <w:sz w:val="17"/>
                <w:szCs w:val="17"/>
              </w:rPr>
            </w:pPr>
            <w:r w:rsidRPr="00CF2F28">
              <w:rPr>
                <w:rFonts w:ascii="Leelawadee" w:hAnsi="Leelawadee" w:cs="Leelawadee"/>
                <w:b/>
                <w:sz w:val="17"/>
                <w:szCs w:val="17"/>
              </w:rPr>
              <w:t>Drama</w:t>
            </w:r>
          </w:p>
        </w:tc>
        <w:tc>
          <w:tcPr>
            <w:tcW w:w="9644" w:type="dxa"/>
            <w:gridSpan w:val="2"/>
            <w:vAlign w:val="center"/>
          </w:tcPr>
          <w:p w:rsidR="00AE3201" w:rsidRPr="00CF2F28" w:rsidRDefault="00AE3201" w:rsidP="005B6A20">
            <w:pPr>
              <w:rPr>
                <w:rFonts w:ascii="Leelawadee" w:hAnsi="Leelawadee" w:cs="Leelawadee"/>
                <w:noProof/>
                <w:sz w:val="17"/>
                <w:szCs w:val="17"/>
              </w:rPr>
            </w:pPr>
            <w:r w:rsidRPr="00CF2F28">
              <w:rPr>
                <w:rFonts w:ascii="Leelawadee" w:hAnsi="Leelawadee" w:cs="Leelawadee"/>
                <w:noProof/>
                <w:sz w:val="17"/>
                <w:szCs w:val="17"/>
              </w:rPr>
              <w:t xml:space="preserve">Look at the tasks grid and work out which tasks you have completed so far.  Complete one more of the tasks this week.  </w:t>
            </w:r>
          </w:p>
        </w:tc>
      </w:tr>
      <w:tr w:rsidR="00AE3201" w:rsidRPr="00CF2F28" w:rsidTr="00E03D59">
        <w:tc>
          <w:tcPr>
            <w:tcW w:w="1413" w:type="dxa"/>
            <w:vAlign w:val="center"/>
          </w:tcPr>
          <w:p w:rsidR="00AE3201" w:rsidRPr="00CF2F28" w:rsidRDefault="00AE3201" w:rsidP="005B6A20">
            <w:pPr>
              <w:jc w:val="both"/>
              <w:rPr>
                <w:rFonts w:ascii="Leelawadee" w:hAnsi="Leelawadee" w:cs="Leelawadee"/>
                <w:b/>
                <w:sz w:val="17"/>
                <w:szCs w:val="17"/>
              </w:rPr>
            </w:pPr>
            <w:r w:rsidRPr="00CF2F28">
              <w:rPr>
                <w:rFonts w:ascii="Leelawadee" w:hAnsi="Leelawadee" w:cs="Leelawadee"/>
                <w:b/>
                <w:sz w:val="17"/>
                <w:szCs w:val="17"/>
              </w:rPr>
              <w:t xml:space="preserve">English </w:t>
            </w:r>
          </w:p>
        </w:tc>
        <w:tc>
          <w:tcPr>
            <w:tcW w:w="4536" w:type="dxa"/>
            <w:vAlign w:val="center"/>
          </w:tcPr>
          <w:p w:rsidR="00AE3201" w:rsidRPr="00FB2B4B" w:rsidRDefault="00AE3201" w:rsidP="008829C9">
            <w:pPr>
              <w:rPr>
                <w:rFonts w:ascii="Leelawadee" w:hAnsi="Leelawadee" w:cs="Leelawadee"/>
                <w:noProof/>
                <w:sz w:val="17"/>
                <w:szCs w:val="17"/>
              </w:rPr>
            </w:pPr>
            <w:r w:rsidRPr="00FB2B4B">
              <w:rPr>
                <w:rFonts w:ascii="Leelawadee" w:hAnsi="Leelawadee" w:cs="Leelawadee"/>
                <w:noProof/>
                <w:sz w:val="17"/>
                <w:szCs w:val="17"/>
              </w:rPr>
              <w:t xml:space="preserve">Section 8: of workbook: Poetry </w:t>
            </w:r>
          </w:p>
          <w:p w:rsidR="00AE3201" w:rsidRPr="00FB2B4B" w:rsidRDefault="00AE3201" w:rsidP="008829C9">
            <w:pPr>
              <w:rPr>
                <w:rFonts w:ascii="Leelawadee" w:hAnsi="Leelawadee" w:cs="Leelawadee"/>
                <w:noProof/>
                <w:sz w:val="17"/>
                <w:szCs w:val="17"/>
              </w:rPr>
            </w:pPr>
            <w:r w:rsidRPr="00FB2B4B">
              <w:rPr>
                <w:rFonts w:ascii="Leelawadee" w:hAnsi="Leelawadee" w:cs="Leelawadee"/>
                <w:noProof/>
                <w:sz w:val="17"/>
                <w:szCs w:val="17"/>
              </w:rPr>
              <w:t xml:space="preserve">Read pages 108-114 and make notes </w:t>
            </w:r>
          </w:p>
          <w:p w:rsidR="00AE3201" w:rsidRPr="00FB2B4B" w:rsidRDefault="00AE3201" w:rsidP="008829C9">
            <w:pPr>
              <w:rPr>
                <w:rFonts w:ascii="Leelawadee" w:hAnsi="Leelawadee" w:cs="Leelawadee"/>
                <w:noProof/>
                <w:sz w:val="17"/>
                <w:szCs w:val="17"/>
              </w:rPr>
            </w:pPr>
            <w:r w:rsidRPr="00FB2B4B">
              <w:rPr>
                <w:rFonts w:ascii="Leelawadee" w:hAnsi="Leelawadee" w:cs="Leelawadee"/>
                <w:noProof/>
                <w:sz w:val="17"/>
                <w:szCs w:val="17"/>
              </w:rPr>
              <w:t>Test your knowledge by completing the practice questions on pages 115-119</w:t>
            </w:r>
          </w:p>
          <w:p w:rsidR="00AE3201" w:rsidRPr="00CF2F28" w:rsidRDefault="00AE3201" w:rsidP="005B6A20">
            <w:pPr>
              <w:rPr>
                <w:rFonts w:ascii="Leelawadee" w:hAnsi="Leelawadee" w:cs="Leelawadee"/>
                <w:sz w:val="17"/>
                <w:szCs w:val="17"/>
              </w:rPr>
            </w:pPr>
          </w:p>
        </w:tc>
        <w:tc>
          <w:tcPr>
            <w:tcW w:w="5108" w:type="dxa"/>
            <w:vAlign w:val="center"/>
          </w:tcPr>
          <w:p w:rsidR="00AE3201" w:rsidRPr="00CF2F28" w:rsidRDefault="00AE3201" w:rsidP="004A15EA">
            <w:pPr>
              <w:rPr>
                <w:rFonts w:ascii="Leelawadee" w:hAnsi="Leelawadee" w:cs="Leelawadee"/>
                <w:noProof/>
                <w:sz w:val="17"/>
                <w:szCs w:val="17"/>
              </w:rPr>
            </w:pPr>
            <w:hyperlink r:id="rId9" w:history="1">
              <w:r w:rsidRPr="00CF2F28">
                <w:rPr>
                  <w:rStyle w:val="Hyperlink"/>
                  <w:rFonts w:ascii="Leelawadee" w:hAnsi="Leelawadee" w:cs="Leelawadee"/>
                  <w:noProof/>
                  <w:sz w:val="17"/>
                  <w:szCs w:val="17"/>
                </w:rPr>
                <w:t>https://www.bbc.co.uk/bitesize/dailylessons</w:t>
              </w:r>
            </w:hyperlink>
            <w:r w:rsidRPr="00CF2F28">
              <w:rPr>
                <w:rFonts w:ascii="Leelawadee" w:hAnsi="Leelawadee" w:cs="Leelawadee"/>
                <w:noProof/>
                <w:sz w:val="17"/>
                <w:szCs w:val="17"/>
              </w:rPr>
              <w:t xml:space="preserve">  or </w:t>
            </w:r>
            <w:hyperlink r:id="rId10" w:history="1">
              <w:r w:rsidRPr="00CF2F28">
                <w:rPr>
                  <w:rStyle w:val="Hyperlink"/>
                  <w:rFonts w:ascii="Leelawadee" w:hAnsi="Leelawadee" w:cs="Leelawadee"/>
                  <w:sz w:val="17"/>
                  <w:szCs w:val="17"/>
                </w:rPr>
                <w:t>https://classroom.google.com</w:t>
              </w:r>
            </w:hyperlink>
            <w:r w:rsidRPr="00CF2F28">
              <w:rPr>
                <w:rFonts w:ascii="Leelawadee" w:hAnsi="Leelawadee" w:cs="Leelawadee"/>
                <w:noProof/>
                <w:sz w:val="17"/>
                <w:szCs w:val="17"/>
              </w:rPr>
              <w:t xml:space="preserve"> Teacher tasks </w:t>
            </w:r>
          </w:p>
          <w:p w:rsidR="00AE3201" w:rsidRPr="00CF2F28" w:rsidRDefault="00AE3201" w:rsidP="004A15EA">
            <w:pPr>
              <w:rPr>
                <w:rFonts w:ascii="Leelawadee" w:hAnsi="Leelawadee" w:cs="Leelawadee"/>
                <w:noProof/>
                <w:sz w:val="17"/>
                <w:szCs w:val="17"/>
              </w:rPr>
            </w:pPr>
            <w:r w:rsidRPr="00CF2F28">
              <w:rPr>
                <w:rFonts w:ascii="Leelawadee" w:hAnsi="Leelawadee" w:cs="Leelawadee"/>
                <w:noProof/>
                <w:sz w:val="17"/>
                <w:szCs w:val="17"/>
              </w:rPr>
              <w:t>Miss. Gleaves  8x1</w:t>
            </w:r>
            <w:r w:rsidRPr="00CF2F28">
              <w:rPr>
                <w:rFonts w:ascii="Leelawadee" w:hAnsi="Leelawadee" w:cs="Leelawadee"/>
                <w:b/>
                <w:noProof/>
                <w:sz w:val="17"/>
                <w:szCs w:val="17"/>
              </w:rPr>
              <w:t xml:space="preserve"> Class code:</w:t>
            </w:r>
            <w:r w:rsidRPr="00CF2F28">
              <w:rPr>
                <w:rFonts w:ascii="Leelawadee" w:hAnsi="Leelawadee" w:cs="Leelawadee"/>
                <w:noProof/>
                <w:sz w:val="17"/>
                <w:szCs w:val="17"/>
              </w:rPr>
              <w:t xml:space="preserve"> cvwbs5o</w:t>
            </w:r>
          </w:p>
          <w:p w:rsidR="00AE3201" w:rsidRPr="00CF2F28" w:rsidRDefault="00AE3201" w:rsidP="004A15EA">
            <w:pPr>
              <w:rPr>
                <w:rFonts w:ascii="Leelawadee" w:hAnsi="Leelawadee" w:cs="Leelawadee"/>
                <w:noProof/>
                <w:sz w:val="17"/>
                <w:szCs w:val="17"/>
              </w:rPr>
            </w:pPr>
            <w:r w:rsidRPr="00CF2F28">
              <w:rPr>
                <w:rFonts w:ascii="Leelawadee" w:hAnsi="Leelawadee" w:cs="Leelawadee"/>
                <w:noProof/>
                <w:sz w:val="17"/>
                <w:szCs w:val="17"/>
              </w:rPr>
              <w:t xml:space="preserve">Mrs. Morgan   8x2 </w:t>
            </w:r>
            <w:r w:rsidRPr="00CF2F28">
              <w:rPr>
                <w:rFonts w:ascii="Leelawadee" w:hAnsi="Leelawadee" w:cs="Leelawadee"/>
                <w:b/>
                <w:noProof/>
                <w:sz w:val="17"/>
                <w:szCs w:val="17"/>
              </w:rPr>
              <w:t>Class code:</w:t>
            </w:r>
            <w:r w:rsidRPr="00CF2F28">
              <w:rPr>
                <w:rFonts w:ascii="Leelawadee" w:hAnsi="Leelawadee" w:cs="Leelawadee"/>
                <w:noProof/>
                <w:sz w:val="17"/>
                <w:szCs w:val="17"/>
              </w:rPr>
              <w:t xml:space="preserve"> 4emcjdp</w:t>
            </w:r>
          </w:p>
          <w:p w:rsidR="00AE3201" w:rsidRPr="00CF2F28" w:rsidRDefault="00AE3201" w:rsidP="004A15EA">
            <w:pPr>
              <w:rPr>
                <w:rFonts w:ascii="Leelawadee" w:hAnsi="Leelawadee" w:cs="Leelawadee"/>
                <w:noProof/>
                <w:sz w:val="17"/>
                <w:szCs w:val="17"/>
              </w:rPr>
            </w:pPr>
            <w:r w:rsidRPr="00CF2F28">
              <w:rPr>
                <w:rFonts w:ascii="Leelawadee" w:hAnsi="Leelawadee" w:cs="Leelawadee"/>
                <w:noProof/>
                <w:sz w:val="17"/>
                <w:szCs w:val="17"/>
              </w:rPr>
              <w:t xml:space="preserve">Mrs. Gregory   8x3 </w:t>
            </w:r>
            <w:r w:rsidRPr="00CF2F28">
              <w:rPr>
                <w:rFonts w:ascii="Leelawadee" w:hAnsi="Leelawadee" w:cs="Leelawadee"/>
                <w:b/>
                <w:noProof/>
                <w:sz w:val="17"/>
                <w:szCs w:val="17"/>
              </w:rPr>
              <w:t>Class code:</w:t>
            </w:r>
            <w:r w:rsidRPr="00CF2F28">
              <w:rPr>
                <w:rFonts w:ascii="Leelawadee" w:hAnsi="Leelawadee" w:cs="Leelawadee"/>
                <w:noProof/>
                <w:sz w:val="17"/>
                <w:szCs w:val="17"/>
              </w:rPr>
              <w:t xml:space="preserve"> ros6gcg</w:t>
            </w:r>
          </w:p>
          <w:p w:rsidR="00AE3201" w:rsidRPr="00CF2F28" w:rsidRDefault="00AE3201" w:rsidP="004A15EA">
            <w:pPr>
              <w:rPr>
                <w:rFonts w:ascii="Leelawadee" w:hAnsi="Leelawadee" w:cs="Leelawadee"/>
                <w:noProof/>
                <w:sz w:val="17"/>
                <w:szCs w:val="17"/>
              </w:rPr>
            </w:pPr>
            <w:r w:rsidRPr="00CF2F28">
              <w:rPr>
                <w:rFonts w:ascii="Leelawadee" w:hAnsi="Leelawadee" w:cs="Leelawadee"/>
                <w:noProof/>
                <w:sz w:val="17"/>
                <w:szCs w:val="17"/>
              </w:rPr>
              <w:t xml:space="preserve">Miss. Bamber  8x4 </w:t>
            </w:r>
            <w:r w:rsidRPr="00CF2F28">
              <w:rPr>
                <w:rFonts w:ascii="Leelawadee" w:hAnsi="Leelawadee" w:cs="Leelawadee"/>
                <w:b/>
                <w:noProof/>
                <w:sz w:val="17"/>
                <w:szCs w:val="17"/>
              </w:rPr>
              <w:t>Class code:</w:t>
            </w:r>
            <w:r w:rsidRPr="00CF2F28">
              <w:rPr>
                <w:rFonts w:ascii="Leelawadee" w:hAnsi="Leelawadee" w:cs="Leelawadee"/>
                <w:noProof/>
                <w:sz w:val="17"/>
                <w:szCs w:val="17"/>
              </w:rPr>
              <w:t xml:space="preserve"> ciep6m6</w:t>
            </w:r>
          </w:p>
          <w:p w:rsidR="00AE3201" w:rsidRPr="00CF2F28" w:rsidRDefault="00AE3201" w:rsidP="004A15EA">
            <w:pPr>
              <w:rPr>
                <w:rFonts w:ascii="Leelawadee" w:hAnsi="Leelawadee" w:cs="Leelawadee"/>
                <w:noProof/>
                <w:sz w:val="17"/>
                <w:szCs w:val="17"/>
              </w:rPr>
            </w:pPr>
            <w:r w:rsidRPr="00CF2F28">
              <w:rPr>
                <w:rFonts w:ascii="Leelawadee" w:hAnsi="Leelawadee" w:cs="Leelawadee"/>
                <w:noProof/>
                <w:sz w:val="17"/>
                <w:szCs w:val="17"/>
              </w:rPr>
              <w:t xml:space="preserve">Miss. Bamber  8y1 </w:t>
            </w:r>
            <w:r w:rsidRPr="00CF2F28">
              <w:rPr>
                <w:rFonts w:ascii="Leelawadee" w:hAnsi="Leelawadee" w:cs="Leelawadee"/>
                <w:b/>
                <w:noProof/>
                <w:sz w:val="17"/>
                <w:szCs w:val="17"/>
              </w:rPr>
              <w:t>Class code:</w:t>
            </w:r>
            <w:r w:rsidRPr="00CF2F28">
              <w:rPr>
                <w:rFonts w:ascii="Leelawadee" w:hAnsi="Leelawadee" w:cs="Leelawadee"/>
                <w:noProof/>
                <w:sz w:val="17"/>
                <w:szCs w:val="17"/>
              </w:rPr>
              <w:t xml:space="preserve"> 5itb6kd</w:t>
            </w:r>
          </w:p>
          <w:p w:rsidR="00AE3201" w:rsidRPr="00CF2F28" w:rsidRDefault="00AE3201" w:rsidP="004A15EA">
            <w:pPr>
              <w:rPr>
                <w:rFonts w:ascii="Leelawadee" w:hAnsi="Leelawadee" w:cs="Leelawadee"/>
                <w:noProof/>
                <w:sz w:val="17"/>
                <w:szCs w:val="17"/>
              </w:rPr>
            </w:pPr>
            <w:r w:rsidRPr="00CF2F28">
              <w:rPr>
                <w:rFonts w:ascii="Leelawadee" w:hAnsi="Leelawadee" w:cs="Leelawadee"/>
                <w:noProof/>
                <w:sz w:val="17"/>
                <w:szCs w:val="17"/>
              </w:rPr>
              <w:t xml:space="preserve">Miss. Gleaves  8y2 </w:t>
            </w:r>
            <w:r w:rsidRPr="00CF2F28">
              <w:rPr>
                <w:rFonts w:ascii="Leelawadee" w:hAnsi="Leelawadee" w:cs="Leelawadee"/>
                <w:b/>
                <w:noProof/>
                <w:sz w:val="17"/>
                <w:szCs w:val="17"/>
              </w:rPr>
              <w:t xml:space="preserve">Class code: </w:t>
            </w:r>
            <w:r w:rsidRPr="00CF2F28">
              <w:rPr>
                <w:rFonts w:ascii="Leelawadee" w:hAnsi="Leelawadee" w:cs="Leelawadee"/>
                <w:noProof/>
                <w:sz w:val="17"/>
                <w:szCs w:val="17"/>
              </w:rPr>
              <w:t>zdujfcm</w:t>
            </w:r>
          </w:p>
          <w:p w:rsidR="00AE3201" w:rsidRPr="00CF2F28" w:rsidRDefault="00AE3201" w:rsidP="005B6A20">
            <w:pPr>
              <w:rPr>
                <w:rFonts w:ascii="Leelawadee" w:hAnsi="Leelawadee" w:cs="Leelawadee"/>
                <w:noProof/>
                <w:sz w:val="17"/>
                <w:szCs w:val="17"/>
              </w:rPr>
            </w:pPr>
            <w:r w:rsidRPr="00CF2F28">
              <w:rPr>
                <w:rFonts w:ascii="Leelawadee" w:hAnsi="Leelawadee" w:cs="Leelawadee"/>
                <w:noProof/>
                <w:sz w:val="17"/>
                <w:szCs w:val="17"/>
              </w:rPr>
              <w:t xml:space="preserve">Ms. Brown       8y3 </w:t>
            </w:r>
            <w:r w:rsidRPr="00CF2F28">
              <w:rPr>
                <w:rFonts w:ascii="Leelawadee" w:hAnsi="Leelawadee" w:cs="Leelawadee"/>
                <w:b/>
                <w:noProof/>
                <w:sz w:val="17"/>
                <w:szCs w:val="17"/>
              </w:rPr>
              <w:t>Class code:</w:t>
            </w:r>
            <w:r w:rsidRPr="00CF2F28">
              <w:rPr>
                <w:rFonts w:ascii="Leelawadee" w:hAnsi="Leelawadee" w:cs="Leelawadee"/>
                <w:noProof/>
                <w:sz w:val="17"/>
                <w:szCs w:val="17"/>
              </w:rPr>
              <w:t xml:space="preserve"> Ihnbzzs</w:t>
            </w:r>
          </w:p>
        </w:tc>
      </w:tr>
      <w:tr w:rsidR="00AE3201" w:rsidRPr="00CF2F28" w:rsidTr="00E03D59">
        <w:tc>
          <w:tcPr>
            <w:tcW w:w="1413" w:type="dxa"/>
            <w:vAlign w:val="center"/>
          </w:tcPr>
          <w:p w:rsidR="00AE3201" w:rsidRPr="00CF2F28" w:rsidRDefault="00AE3201" w:rsidP="005B6A20">
            <w:pPr>
              <w:jc w:val="both"/>
              <w:rPr>
                <w:rFonts w:ascii="Leelawadee" w:hAnsi="Leelawadee" w:cs="Leelawadee"/>
                <w:b/>
                <w:sz w:val="17"/>
                <w:szCs w:val="17"/>
              </w:rPr>
            </w:pPr>
            <w:r w:rsidRPr="00CF2F28">
              <w:rPr>
                <w:rFonts w:ascii="Leelawadee" w:hAnsi="Leelawadee" w:cs="Leelawadee"/>
                <w:b/>
                <w:sz w:val="17"/>
                <w:szCs w:val="17"/>
              </w:rPr>
              <w:t xml:space="preserve">Geography </w:t>
            </w:r>
          </w:p>
        </w:tc>
        <w:tc>
          <w:tcPr>
            <w:tcW w:w="4536" w:type="dxa"/>
            <w:vAlign w:val="center"/>
          </w:tcPr>
          <w:p w:rsidR="00AE3201" w:rsidRPr="00FB2B4B" w:rsidRDefault="00AE3201" w:rsidP="008829C9">
            <w:pPr>
              <w:rPr>
                <w:rFonts w:ascii="Leelawadee" w:hAnsi="Leelawadee" w:cs="Leelawadee"/>
                <w:noProof/>
                <w:sz w:val="17"/>
                <w:szCs w:val="17"/>
              </w:rPr>
            </w:pPr>
            <w:r w:rsidRPr="00FB2B4B">
              <w:rPr>
                <w:rFonts w:ascii="Leelawadee" w:hAnsi="Leelawadee" w:cs="Leelawadee"/>
                <w:noProof/>
                <w:sz w:val="17"/>
                <w:szCs w:val="17"/>
              </w:rPr>
              <w:t>Use the Collins KS3 Geography Workbook.</w:t>
            </w:r>
          </w:p>
          <w:p w:rsidR="00AE3201" w:rsidRPr="00FB2B4B" w:rsidRDefault="00AE3201" w:rsidP="008829C9">
            <w:pPr>
              <w:rPr>
                <w:rFonts w:ascii="Leelawadee" w:hAnsi="Leelawadee" w:cs="Leelawadee"/>
                <w:noProof/>
                <w:sz w:val="17"/>
                <w:szCs w:val="17"/>
              </w:rPr>
            </w:pPr>
            <w:r w:rsidRPr="00FB2B4B">
              <w:rPr>
                <w:rFonts w:ascii="Leelawadee" w:hAnsi="Leelawadee" w:cs="Leelawadee"/>
                <w:noProof/>
                <w:sz w:val="17"/>
                <w:szCs w:val="17"/>
              </w:rPr>
              <w:t>Focus for this week: Africa and Asia Compared (Kenya and South Korea)</w:t>
            </w:r>
          </w:p>
          <w:p w:rsidR="00AE3201" w:rsidRPr="00FB2B4B" w:rsidRDefault="00AE3201" w:rsidP="008829C9">
            <w:pPr>
              <w:rPr>
                <w:rFonts w:ascii="Leelawadee" w:hAnsi="Leelawadee" w:cs="Leelawadee"/>
                <w:noProof/>
                <w:sz w:val="17"/>
                <w:szCs w:val="17"/>
              </w:rPr>
            </w:pPr>
            <w:r w:rsidRPr="00FB2B4B">
              <w:rPr>
                <w:rFonts w:ascii="Leelawadee" w:hAnsi="Leelawadee" w:cs="Leelawadee"/>
                <w:noProof/>
                <w:sz w:val="17"/>
                <w:szCs w:val="17"/>
              </w:rPr>
              <w:t xml:space="preserve">1. Read pages 12 to 15 and make notes on paper. </w:t>
            </w:r>
          </w:p>
          <w:p w:rsidR="00AE3201" w:rsidRPr="00FB2B4B" w:rsidRDefault="00AE3201" w:rsidP="008829C9">
            <w:pPr>
              <w:rPr>
                <w:rFonts w:ascii="Leelawadee" w:hAnsi="Leelawadee" w:cs="Leelawadee"/>
                <w:noProof/>
                <w:sz w:val="17"/>
                <w:szCs w:val="17"/>
              </w:rPr>
            </w:pPr>
            <w:r w:rsidRPr="00FB2B4B">
              <w:rPr>
                <w:rFonts w:ascii="Leelawadee" w:hAnsi="Leelawadee" w:cs="Leelawadee"/>
                <w:noProof/>
                <w:sz w:val="17"/>
                <w:szCs w:val="17"/>
              </w:rPr>
              <w:t>2. Test your understanding by completing the questions on</w:t>
            </w:r>
            <w:r>
              <w:rPr>
                <w:rFonts w:ascii="Leelawadee" w:hAnsi="Leelawadee" w:cs="Leelawadee"/>
                <w:noProof/>
                <w:sz w:val="17"/>
                <w:szCs w:val="17"/>
              </w:rPr>
              <w:t xml:space="preserve"> </w:t>
            </w:r>
            <w:r w:rsidRPr="00FB2B4B">
              <w:rPr>
                <w:rFonts w:ascii="Leelawadee" w:hAnsi="Leelawadee" w:cs="Leelawadee"/>
                <w:noProof/>
                <w:sz w:val="17"/>
                <w:szCs w:val="17"/>
              </w:rPr>
              <w:t>page 27 and 47.</w:t>
            </w:r>
          </w:p>
          <w:p w:rsidR="00AE3201" w:rsidRPr="00FB2B4B" w:rsidRDefault="00AE3201" w:rsidP="008829C9">
            <w:pPr>
              <w:rPr>
                <w:rFonts w:ascii="Leelawadee" w:hAnsi="Leelawadee" w:cs="Leelawadee"/>
                <w:noProof/>
                <w:sz w:val="17"/>
                <w:szCs w:val="17"/>
              </w:rPr>
            </w:pPr>
            <w:r w:rsidRPr="00FB2B4B">
              <w:rPr>
                <w:rFonts w:ascii="Leelawadee" w:hAnsi="Leelawadee" w:cs="Leelawadee"/>
                <w:noProof/>
                <w:sz w:val="17"/>
                <w:szCs w:val="17"/>
              </w:rPr>
              <w:t>3. Turn to the Workbook section and complete all the questions on pages 152 to 153.</w:t>
            </w:r>
          </w:p>
          <w:p w:rsidR="00AE3201" w:rsidRPr="00FB2B4B" w:rsidRDefault="00AE3201" w:rsidP="008829C9">
            <w:pPr>
              <w:rPr>
                <w:rFonts w:ascii="Leelawadee" w:hAnsi="Leelawadee" w:cs="Leelawadee"/>
                <w:noProof/>
                <w:sz w:val="17"/>
                <w:szCs w:val="17"/>
              </w:rPr>
            </w:pPr>
            <w:r w:rsidRPr="00FB2B4B">
              <w:rPr>
                <w:rFonts w:ascii="Leelawadee" w:hAnsi="Leelawadee" w:cs="Leelawadee"/>
                <w:noProof/>
                <w:sz w:val="17"/>
                <w:szCs w:val="17"/>
              </w:rPr>
              <w:t>4. Check your answers using the answer sections of the book.</w:t>
            </w:r>
          </w:p>
          <w:p w:rsidR="00AE3201" w:rsidRPr="00CF2F28" w:rsidRDefault="00AE3201" w:rsidP="005B6A20">
            <w:pPr>
              <w:rPr>
                <w:rFonts w:ascii="Leelawadee" w:hAnsi="Leelawadee" w:cs="Leelawadee"/>
                <w:noProof/>
                <w:sz w:val="17"/>
                <w:szCs w:val="17"/>
              </w:rPr>
            </w:pPr>
          </w:p>
        </w:tc>
        <w:tc>
          <w:tcPr>
            <w:tcW w:w="5108" w:type="dxa"/>
            <w:vAlign w:val="center"/>
          </w:tcPr>
          <w:p w:rsidR="00AE3201" w:rsidRPr="00CF2F28" w:rsidRDefault="00AE3201" w:rsidP="005B6A20">
            <w:pPr>
              <w:rPr>
                <w:rFonts w:ascii="Leelawadee" w:hAnsi="Leelawadee" w:cs="Leelawadee"/>
                <w:noProof/>
                <w:sz w:val="17"/>
                <w:szCs w:val="17"/>
              </w:rPr>
            </w:pPr>
            <w:r w:rsidRPr="00CF2F28">
              <w:rPr>
                <w:rFonts w:ascii="Leelawadee" w:hAnsi="Leelawadee" w:cs="Leelawadee"/>
                <w:noProof/>
                <w:sz w:val="17"/>
                <w:szCs w:val="17"/>
              </w:rPr>
              <w:t xml:space="preserve">Quiz on Google classroom. </w:t>
            </w:r>
          </w:p>
          <w:p w:rsidR="00AE3201" w:rsidRDefault="00AE3201" w:rsidP="005B6A20">
            <w:pPr>
              <w:rPr>
                <w:rFonts w:ascii="Leelawadee" w:hAnsi="Leelawadee" w:cs="Leelawadee"/>
                <w:noProof/>
                <w:sz w:val="17"/>
                <w:szCs w:val="17"/>
              </w:rPr>
            </w:pPr>
            <w:hyperlink r:id="rId11" w:history="1">
              <w:r w:rsidRPr="00CF2F28">
                <w:rPr>
                  <w:rStyle w:val="Hyperlink"/>
                  <w:rFonts w:ascii="Leelawadee" w:hAnsi="Leelawadee" w:cs="Leelawadee"/>
                  <w:sz w:val="17"/>
                  <w:szCs w:val="17"/>
                </w:rPr>
                <w:t>https://classroom.google.com</w:t>
              </w:r>
            </w:hyperlink>
            <w:r w:rsidRPr="00CF2F28">
              <w:rPr>
                <w:rFonts w:ascii="Leelawadee" w:hAnsi="Leelawadee" w:cs="Leelawadee"/>
                <w:noProof/>
                <w:sz w:val="17"/>
                <w:szCs w:val="17"/>
              </w:rPr>
              <w:t xml:space="preserve"> </w:t>
            </w:r>
            <w:r w:rsidRPr="00CF2F28">
              <w:rPr>
                <w:rFonts w:ascii="Leelawadee" w:hAnsi="Leelawadee" w:cs="Leelawadee"/>
                <w:b/>
                <w:noProof/>
                <w:sz w:val="17"/>
                <w:szCs w:val="17"/>
              </w:rPr>
              <w:t>Class code:</w:t>
            </w:r>
            <w:r w:rsidRPr="00CF2F28">
              <w:rPr>
                <w:rFonts w:ascii="Leelawadee" w:hAnsi="Leelawadee" w:cs="Leelawadee"/>
                <w:noProof/>
                <w:sz w:val="17"/>
                <w:szCs w:val="17"/>
              </w:rPr>
              <w:t xml:space="preserve"> 56o4f4r</w:t>
            </w:r>
          </w:p>
          <w:p w:rsidR="00AE3201" w:rsidRDefault="00AE3201" w:rsidP="008829C9">
            <w:pPr>
              <w:rPr>
                <w:rFonts w:ascii="Leelawadee" w:hAnsi="Leelawadee" w:cs="Leelawadee"/>
                <w:noProof/>
                <w:sz w:val="17"/>
                <w:szCs w:val="17"/>
              </w:rPr>
            </w:pPr>
            <w:r w:rsidRPr="00FB2B4B">
              <w:rPr>
                <w:rFonts w:ascii="Leelawadee" w:hAnsi="Leelawadee" w:cs="Leelawadee"/>
                <w:noProof/>
                <w:sz w:val="17"/>
                <w:szCs w:val="17"/>
              </w:rPr>
              <w:t>The focus this week is ‘Africa and Asia Compared (Kenya and South Korea)’. Read the information in the Collins KS3 Geography workbook pages 12 to 15 to help you to answer the questions in Mr Tock’s quiz.</w:t>
            </w:r>
          </w:p>
          <w:p w:rsidR="00AE3201" w:rsidRPr="00FB2B4B" w:rsidRDefault="00AE3201" w:rsidP="008829C9">
            <w:pPr>
              <w:rPr>
                <w:rFonts w:ascii="Leelawadee" w:hAnsi="Leelawadee" w:cs="Leelawadee"/>
                <w:noProof/>
                <w:sz w:val="17"/>
                <w:szCs w:val="17"/>
              </w:rPr>
            </w:pPr>
          </w:p>
          <w:p w:rsidR="00AE3201" w:rsidRDefault="00AE3201" w:rsidP="008829C9">
            <w:pPr>
              <w:rPr>
                <w:rFonts w:ascii="Leelawadee" w:hAnsi="Leelawadee" w:cs="Leelawadee"/>
                <w:noProof/>
                <w:sz w:val="17"/>
                <w:szCs w:val="17"/>
              </w:rPr>
            </w:pPr>
            <w:r w:rsidRPr="00FB2B4B">
              <w:rPr>
                <w:rFonts w:ascii="Leelawadee" w:hAnsi="Leelawadee" w:cs="Leelawadee"/>
                <w:noProof/>
                <w:sz w:val="17"/>
                <w:szCs w:val="17"/>
              </w:rPr>
              <w:t xml:space="preserve">Watch the BBC news clip about South Korea has fought coronavirus successfully: </w:t>
            </w:r>
            <w:hyperlink r:id="rId12" w:history="1">
              <w:r w:rsidRPr="00FB2B4B">
                <w:rPr>
                  <w:rStyle w:val="Hyperlink"/>
                  <w:rFonts w:ascii="Leelawadee" w:hAnsi="Leelawadee" w:cs="Leelawadee"/>
                  <w:noProof/>
                  <w:sz w:val="17"/>
                  <w:szCs w:val="17"/>
                </w:rPr>
                <w:t>https://www.bbc.co.uk/news/av/world-asia-52584494/coronavirus-how-south-korea-crushed-the-curve</w:t>
              </w:r>
            </w:hyperlink>
            <w:r>
              <w:rPr>
                <w:rFonts w:ascii="Leelawadee" w:hAnsi="Leelawadee" w:cs="Leelawadee"/>
                <w:noProof/>
                <w:sz w:val="17"/>
                <w:szCs w:val="17"/>
              </w:rPr>
              <w:t xml:space="preserve"> </w:t>
            </w:r>
          </w:p>
          <w:p w:rsidR="00AE3201" w:rsidRPr="00FB2B4B" w:rsidRDefault="00AE3201" w:rsidP="008829C9">
            <w:pPr>
              <w:rPr>
                <w:rFonts w:ascii="Leelawadee" w:hAnsi="Leelawadee" w:cs="Leelawadee"/>
                <w:noProof/>
                <w:sz w:val="17"/>
                <w:szCs w:val="17"/>
              </w:rPr>
            </w:pPr>
          </w:p>
          <w:p w:rsidR="00AE3201" w:rsidRPr="00CF2F28" w:rsidRDefault="00AE3201" w:rsidP="00AE3201">
            <w:pPr>
              <w:rPr>
                <w:rFonts w:ascii="Leelawadee" w:hAnsi="Leelawadee" w:cs="Leelawadee"/>
                <w:noProof/>
                <w:sz w:val="17"/>
                <w:szCs w:val="17"/>
              </w:rPr>
            </w:pPr>
            <w:r w:rsidRPr="00FB2B4B">
              <w:rPr>
                <w:rFonts w:ascii="Leelawadee" w:hAnsi="Leelawadee" w:cs="Leelawadee"/>
                <w:noProof/>
                <w:sz w:val="17"/>
                <w:szCs w:val="17"/>
              </w:rPr>
              <w:t xml:space="preserve">Watch ‘Indian Ocean with Simon Reeve’ on the BBC iplayer to find out more about Kenya: </w:t>
            </w:r>
            <w:hyperlink r:id="rId13" w:history="1">
              <w:r w:rsidRPr="00FB2B4B">
                <w:rPr>
                  <w:rStyle w:val="Hyperlink"/>
                  <w:rFonts w:ascii="Leelawadee" w:hAnsi="Leelawadee" w:cs="Leelawadee"/>
                  <w:noProof/>
                  <w:sz w:val="17"/>
                  <w:szCs w:val="17"/>
                </w:rPr>
                <w:t>https://www.bbc.co.uk/iplayer/episode/p00rdjvn/indian-ocean-with-simon-reeve-3-kenya-to-somaliland</w:t>
              </w:r>
            </w:hyperlink>
            <w:r>
              <w:rPr>
                <w:rFonts w:ascii="Leelawadee" w:hAnsi="Leelawadee" w:cs="Leelawadee"/>
                <w:noProof/>
                <w:sz w:val="17"/>
                <w:szCs w:val="17"/>
              </w:rPr>
              <w:t xml:space="preserve"> </w:t>
            </w:r>
          </w:p>
        </w:tc>
      </w:tr>
      <w:tr w:rsidR="00AE3201" w:rsidRPr="00CF2F28" w:rsidTr="00E03D59">
        <w:tc>
          <w:tcPr>
            <w:tcW w:w="1413" w:type="dxa"/>
            <w:vAlign w:val="center"/>
          </w:tcPr>
          <w:p w:rsidR="00AE3201" w:rsidRPr="00CF2F28" w:rsidRDefault="00AE3201" w:rsidP="005B6A20">
            <w:pPr>
              <w:jc w:val="both"/>
              <w:rPr>
                <w:rFonts w:ascii="Leelawadee" w:hAnsi="Leelawadee" w:cs="Leelawadee"/>
                <w:b/>
                <w:sz w:val="17"/>
                <w:szCs w:val="17"/>
              </w:rPr>
            </w:pPr>
            <w:r w:rsidRPr="00CF2F28">
              <w:rPr>
                <w:rFonts w:ascii="Leelawadee" w:hAnsi="Leelawadee" w:cs="Leelawadee"/>
                <w:b/>
                <w:sz w:val="17"/>
                <w:szCs w:val="17"/>
              </w:rPr>
              <w:t>History</w:t>
            </w:r>
          </w:p>
        </w:tc>
        <w:tc>
          <w:tcPr>
            <w:tcW w:w="4536" w:type="dxa"/>
            <w:vAlign w:val="center"/>
          </w:tcPr>
          <w:p w:rsidR="00AE3201" w:rsidRPr="00CF2F28" w:rsidRDefault="00AE3201" w:rsidP="005B6A20">
            <w:pPr>
              <w:rPr>
                <w:rFonts w:ascii="Leelawadee" w:hAnsi="Leelawadee" w:cs="Leelawadee"/>
                <w:sz w:val="17"/>
                <w:szCs w:val="17"/>
              </w:rPr>
            </w:pPr>
            <w:r w:rsidRPr="00FB2B4B">
              <w:rPr>
                <w:rFonts w:ascii="Leelawadee" w:hAnsi="Leelawadee" w:cs="Leelawadee"/>
                <w:noProof/>
                <w:sz w:val="17"/>
                <w:szCs w:val="17"/>
              </w:rPr>
              <w:t>Read and makes notes on pages 132-133 of the workbook about the Final Solution. Key Questions to focus on: Who were the Einsatzgruppen? What was Auschwitz like? What did the allied soldiers find when they liberated camps like Auschwitz? What have been the different responses to the Holocaust?</w:t>
            </w:r>
          </w:p>
        </w:tc>
        <w:tc>
          <w:tcPr>
            <w:tcW w:w="5108" w:type="dxa"/>
            <w:vAlign w:val="center"/>
          </w:tcPr>
          <w:p w:rsidR="00AE3201" w:rsidRPr="00CF2F28" w:rsidRDefault="00AE3201" w:rsidP="005B6A20">
            <w:pPr>
              <w:rPr>
                <w:rFonts w:ascii="Leelawadee" w:hAnsi="Leelawadee" w:cs="Leelawadee"/>
                <w:noProof/>
                <w:sz w:val="17"/>
                <w:szCs w:val="17"/>
              </w:rPr>
            </w:pPr>
            <w:r w:rsidRPr="00FB2B4B">
              <w:rPr>
                <w:rFonts w:ascii="Leelawadee" w:hAnsi="Leelawadee" w:cs="Leelawadee"/>
                <w:noProof/>
                <w:sz w:val="17"/>
                <w:szCs w:val="17"/>
              </w:rPr>
              <w:t xml:space="preserve">Google Classroom tasks on The Final Solution. </w:t>
            </w:r>
            <w:hyperlink r:id="rId14" w:history="1">
              <w:r w:rsidRPr="00CF2F28">
                <w:rPr>
                  <w:rStyle w:val="Hyperlink"/>
                  <w:rFonts w:ascii="Leelawadee" w:hAnsi="Leelawadee" w:cs="Leelawadee"/>
                  <w:sz w:val="17"/>
                  <w:szCs w:val="17"/>
                </w:rPr>
                <w:t>https://classroom.google.com</w:t>
              </w:r>
            </w:hyperlink>
            <w:r w:rsidRPr="00CF2F28">
              <w:rPr>
                <w:rFonts w:ascii="Leelawadee" w:hAnsi="Leelawadee" w:cs="Leelawadee"/>
                <w:noProof/>
                <w:sz w:val="17"/>
                <w:szCs w:val="17"/>
              </w:rPr>
              <w:t xml:space="preserve"> </w:t>
            </w:r>
            <w:r w:rsidRPr="00CF2F28">
              <w:rPr>
                <w:rFonts w:ascii="Leelawadee" w:hAnsi="Leelawadee" w:cs="Leelawadee"/>
                <w:b/>
                <w:noProof/>
                <w:sz w:val="17"/>
                <w:szCs w:val="17"/>
              </w:rPr>
              <w:t>Class code:</w:t>
            </w:r>
            <w:r w:rsidRPr="00CF2F28">
              <w:rPr>
                <w:rFonts w:ascii="Leelawadee" w:hAnsi="Leelawadee" w:cs="Leelawadee"/>
                <w:noProof/>
                <w:sz w:val="17"/>
                <w:szCs w:val="17"/>
              </w:rPr>
              <w:t xml:space="preserve"> rft7p6w</w:t>
            </w:r>
          </w:p>
        </w:tc>
      </w:tr>
      <w:tr w:rsidR="00AE3201" w:rsidRPr="00CF2F28" w:rsidTr="00E03D59">
        <w:tc>
          <w:tcPr>
            <w:tcW w:w="1413" w:type="dxa"/>
            <w:vAlign w:val="center"/>
          </w:tcPr>
          <w:p w:rsidR="00AE3201" w:rsidRPr="00CF2F28" w:rsidRDefault="00AE3201" w:rsidP="005B6A20">
            <w:pPr>
              <w:jc w:val="both"/>
              <w:rPr>
                <w:rFonts w:ascii="Leelawadee" w:hAnsi="Leelawadee" w:cs="Leelawadee"/>
                <w:b/>
                <w:sz w:val="17"/>
                <w:szCs w:val="17"/>
              </w:rPr>
            </w:pPr>
            <w:r w:rsidRPr="00CF2F28">
              <w:rPr>
                <w:rFonts w:ascii="Leelawadee" w:hAnsi="Leelawadee" w:cs="Leelawadee"/>
                <w:b/>
                <w:sz w:val="17"/>
                <w:szCs w:val="17"/>
              </w:rPr>
              <w:t>Maths</w:t>
            </w:r>
          </w:p>
        </w:tc>
        <w:tc>
          <w:tcPr>
            <w:tcW w:w="4536" w:type="dxa"/>
            <w:vAlign w:val="center"/>
          </w:tcPr>
          <w:p w:rsidR="00AE3201" w:rsidRPr="00CF2F28" w:rsidRDefault="00AE3201" w:rsidP="005B6A20">
            <w:pPr>
              <w:rPr>
                <w:rFonts w:ascii="Leelawadee" w:hAnsi="Leelawadee" w:cs="Leelawadee"/>
                <w:sz w:val="17"/>
                <w:szCs w:val="17"/>
              </w:rPr>
            </w:pPr>
            <w:r w:rsidRPr="00FB2B4B">
              <w:rPr>
                <w:rFonts w:ascii="Leelawadee" w:hAnsi="Leelawadee" w:cs="Leelawadee"/>
                <w:noProof/>
                <w:sz w:val="17"/>
                <w:szCs w:val="17"/>
              </w:rPr>
              <w:t>Using the CGP workbook read pgs 104-106. Complete tasks on pgs 107-108</w:t>
            </w:r>
          </w:p>
        </w:tc>
        <w:tc>
          <w:tcPr>
            <w:tcW w:w="5108" w:type="dxa"/>
            <w:vAlign w:val="center"/>
          </w:tcPr>
          <w:p w:rsidR="00AE3201" w:rsidRDefault="00AE3201" w:rsidP="005B6A20">
            <w:pPr>
              <w:rPr>
                <w:rFonts w:ascii="Leelawadee" w:hAnsi="Leelawadee" w:cs="Leelawadee"/>
                <w:noProof/>
                <w:sz w:val="17"/>
                <w:szCs w:val="17"/>
              </w:rPr>
            </w:pPr>
            <w:r>
              <w:rPr>
                <w:rFonts w:ascii="Leelawadee" w:hAnsi="Leelawadee" w:cs="Leelawadee"/>
                <w:noProof/>
                <w:sz w:val="17"/>
                <w:szCs w:val="17"/>
              </w:rPr>
              <w:t>A</w:t>
            </w:r>
            <w:r w:rsidRPr="00CF2F28">
              <w:rPr>
                <w:rFonts w:ascii="Leelawadee" w:hAnsi="Leelawadee" w:cs="Leelawadee"/>
                <w:noProof/>
                <w:sz w:val="17"/>
                <w:szCs w:val="17"/>
              </w:rPr>
              <w:t>rea and perimeter of 2D shapes</w:t>
            </w:r>
          </w:p>
          <w:p w:rsidR="00AE3201" w:rsidRDefault="00AE3201" w:rsidP="005B6A20">
            <w:pPr>
              <w:rPr>
                <w:rFonts w:ascii="Leelawadee" w:hAnsi="Leelawadee" w:cs="Leelawadee"/>
                <w:sz w:val="17"/>
                <w:szCs w:val="17"/>
              </w:rPr>
            </w:pPr>
          </w:p>
          <w:p w:rsidR="00AE3201" w:rsidRPr="00CF2F28" w:rsidRDefault="00AE3201" w:rsidP="005B6A20">
            <w:pPr>
              <w:rPr>
                <w:rFonts w:ascii="Leelawadee" w:hAnsi="Leelawadee" w:cs="Leelawadee"/>
                <w:sz w:val="17"/>
                <w:szCs w:val="17"/>
              </w:rPr>
            </w:pPr>
            <w:r w:rsidRPr="00FB2B4B">
              <w:rPr>
                <w:rFonts w:ascii="Leelawadee" w:hAnsi="Leelawadee" w:cs="Leelawadee"/>
                <w:noProof/>
                <w:sz w:val="17"/>
                <w:szCs w:val="17"/>
              </w:rPr>
              <w:t xml:space="preserve">Complete tasks on Area &amp; Perimeter. </w:t>
            </w:r>
            <w:hyperlink r:id="rId15" w:history="1">
              <w:r w:rsidRPr="00CF2F28">
                <w:rPr>
                  <w:rStyle w:val="Hyperlink"/>
                  <w:rFonts w:ascii="Leelawadee" w:hAnsi="Leelawadee" w:cs="Leelawadee"/>
                  <w:sz w:val="17"/>
                  <w:szCs w:val="17"/>
                </w:rPr>
                <w:t>https://classroom.google.com</w:t>
              </w:r>
            </w:hyperlink>
            <w:r w:rsidRPr="00CF2F28">
              <w:rPr>
                <w:rFonts w:ascii="Leelawadee" w:hAnsi="Leelawadee" w:cs="Leelawadee"/>
                <w:noProof/>
                <w:sz w:val="17"/>
                <w:szCs w:val="17"/>
              </w:rPr>
              <w:t xml:space="preserve"> </w:t>
            </w:r>
            <w:r w:rsidRPr="00CF2F28">
              <w:rPr>
                <w:rFonts w:ascii="Leelawadee" w:hAnsi="Leelawadee" w:cs="Leelawadee"/>
                <w:b/>
                <w:noProof/>
                <w:sz w:val="17"/>
                <w:szCs w:val="17"/>
              </w:rPr>
              <w:t>Class code:</w:t>
            </w:r>
            <w:r w:rsidRPr="00CF2F28">
              <w:rPr>
                <w:rFonts w:ascii="Leelawadee" w:hAnsi="Leelawadee" w:cs="Leelawadee"/>
                <w:noProof/>
                <w:sz w:val="17"/>
                <w:szCs w:val="17"/>
              </w:rPr>
              <w:t xml:space="preserve"> </w:t>
            </w:r>
            <w:r w:rsidRPr="00FB2B4B">
              <w:rPr>
                <w:rFonts w:ascii="Leelawadee" w:hAnsi="Leelawadee" w:cs="Leelawadee"/>
                <w:noProof/>
                <w:sz w:val="17"/>
                <w:szCs w:val="17"/>
              </w:rPr>
              <w:t>e3imkml</w:t>
            </w:r>
          </w:p>
        </w:tc>
      </w:tr>
      <w:tr w:rsidR="00AE3201" w:rsidRPr="00CF2F28" w:rsidTr="00E03D59">
        <w:tc>
          <w:tcPr>
            <w:tcW w:w="1413" w:type="dxa"/>
            <w:vAlign w:val="center"/>
          </w:tcPr>
          <w:p w:rsidR="00AE3201" w:rsidRPr="00CF2F28" w:rsidRDefault="00AE3201" w:rsidP="005B6A20">
            <w:pPr>
              <w:jc w:val="both"/>
              <w:rPr>
                <w:rFonts w:ascii="Leelawadee" w:hAnsi="Leelawadee" w:cs="Leelawadee"/>
                <w:b/>
                <w:sz w:val="17"/>
                <w:szCs w:val="17"/>
              </w:rPr>
            </w:pPr>
            <w:r w:rsidRPr="00CF2F28">
              <w:rPr>
                <w:rFonts w:ascii="Leelawadee" w:hAnsi="Leelawadee" w:cs="Leelawadee"/>
                <w:b/>
                <w:sz w:val="17"/>
                <w:szCs w:val="17"/>
              </w:rPr>
              <w:t>MFL</w:t>
            </w:r>
          </w:p>
        </w:tc>
        <w:tc>
          <w:tcPr>
            <w:tcW w:w="4536" w:type="dxa"/>
            <w:vAlign w:val="center"/>
          </w:tcPr>
          <w:p w:rsidR="00AE3201" w:rsidRPr="00CF2F28" w:rsidRDefault="00AE3201" w:rsidP="005B6A20">
            <w:pPr>
              <w:rPr>
                <w:rFonts w:ascii="Leelawadee" w:hAnsi="Leelawadee" w:cs="Leelawadee"/>
                <w:sz w:val="17"/>
                <w:szCs w:val="17"/>
              </w:rPr>
            </w:pPr>
            <w:r w:rsidRPr="00FB2B4B">
              <w:rPr>
                <w:rFonts w:ascii="Leelawadee" w:hAnsi="Leelawadee" w:cs="Leelawadee"/>
                <w:noProof/>
                <w:sz w:val="17"/>
                <w:szCs w:val="17"/>
              </w:rPr>
              <w:t>Workbook: Section 7 Weather, Holidays and Countries. Read and take notes on page 87 on holidays. Answer the questions. Write 3 sentences in French about holidays you like.</w:t>
            </w:r>
          </w:p>
        </w:tc>
        <w:tc>
          <w:tcPr>
            <w:tcW w:w="5108" w:type="dxa"/>
            <w:vAlign w:val="center"/>
          </w:tcPr>
          <w:p w:rsidR="00AE3201" w:rsidRPr="00CF2F28" w:rsidRDefault="00AE3201" w:rsidP="005B6A20">
            <w:pPr>
              <w:rPr>
                <w:rFonts w:ascii="Leelawadee" w:hAnsi="Leelawadee" w:cs="Leelawadee"/>
                <w:noProof/>
                <w:sz w:val="17"/>
                <w:szCs w:val="17"/>
              </w:rPr>
            </w:pPr>
            <w:r w:rsidRPr="00FB2B4B">
              <w:rPr>
                <w:rFonts w:ascii="Leelawadee" w:hAnsi="Leelawadee" w:cs="Leelawadee"/>
                <w:noProof/>
                <w:sz w:val="17"/>
                <w:szCs w:val="17"/>
              </w:rPr>
              <w:t xml:space="preserve">Complete the KS3 French seneca unit 5.2 on holidays using this link. </w:t>
            </w:r>
            <w:hyperlink r:id="rId16" w:history="1">
              <w:r w:rsidRPr="00FB2B4B">
                <w:rPr>
                  <w:rStyle w:val="Hyperlink"/>
                  <w:rFonts w:ascii="Leelawadee" w:hAnsi="Leelawadee" w:cs="Leelawadee"/>
                  <w:noProof/>
                  <w:sz w:val="17"/>
                  <w:szCs w:val="17"/>
                </w:rPr>
                <w:t>https://app.senecalearning.com/classroom/course/358c7423-e317-498b-b0c9-32f205b92a3b</w:t>
              </w:r>
            </w:hyperlink>
            <w:r>
              <w:rPr>
                <w:rFonts w:ascii="Leelawadee" w:hAnsi="Leelawadee" w:cs="Leelawadee"/>
                <w:noProof/>
                <w:sz w:val="17"/>
                <w:szCs w:val="17"/>
              </w:rPr>
              <w:t xml:space="preserve"> </w:t>
            </w:r>
          </w:p>
        </w:tc>
      </w:tr>
      <w:tr w:rsidR="00AE3201" w:rsidRPr="00CF2F28" w:rsidTr="005D6D8E">
        <w:tc>
          <w:tcPr>
            <w:tcW w:w="1413" w:type="dxa"/>
            <w:vAlign w:val="center"/>
          </w:tcPr>
          <w:p w:rsidR="00AE3201" w:rsidRPr="00CF2F28" w:rsidRDefault="00AE3201" w:rsidP="005B6A20">
            <w:pPr>
              <w:jc w:val="both"/>
              <w:rPr>
                <w:rFonts w:ascii="Leelawadee" w:hAnsi="Leelawadee" w:cs="Leelawadee"/>
                <w:b/>
                <w:sz w:val="17"/>
                <w:szCs w:val="17"/>
              </w:rPr>
            </w:pPr>
            <w:r w:rsidRPr="00CF2F28">
              <w:rPr>
                <w:rFonts w:ascii="Leelawadee" w:hAnsi="Leelawadee" w:cs="Leelawadee"/>
                <w:b/>
                <w:sz w:val="17"/>
                <w:szCs w:val="17"/>
              </w:rPr>
              <w:t>Music</w:t>
            </w:r>
          </w:p>
        </w:tc>
        <w:tc>
          <w:tcPr>
            <w:tcW w:w="9644" w:type="dxa"/>
            <w:gridSpan w:val="2"/>
            <w:vAlign w:val="center"/>
          </w:tcPr>
          <w:p w:rsidR="00AE3201" w:rsidRPr="00CF2F28" w:rsidRDefault="00AE3201" w:rsidP="005B6A20">
            <w:pPr>
              <w:rPr>
                <w:rFonts w:ascii="Leelawadee" w:hAnsi="Leelawadee" w:cs="Leelawadee"/>
                <w:noProof/>
                <w:sz w:val="17"/>
                <w:szCs w:val="17"/>
              </w:rPr>
            </w:pPr>
            <w:r w:rsidRPr="00CF2F28">
              <w:rPr>
                <w:rFonts w:ascii="Leelawadee" w:hAnsi="Leelawadee" w:cs="Leelawadee"/>
                <w:noProof/>
                <w:sz w:val="17"/>
                <w:szCs w:val="17"/>
              </w:rPr>
              <w:t xml:space="preserve">Look at the tasks grid and work out which tasks you have completed so far.  Complete one more of the tasks this week.  </w:t>
            </w:r>
          </w:p>
        </w:tc>
      </w:tr>
      <w:tr w:rsidR="00AE3201" w:rsidRPr="00CF2F28" w:rsidTr="00E03D59">
        <w:tc>
          <w:tcPr>
            <w:tcW w:w="1413" w:type="dxa"/>
            <w:vAlign w:val="center"/>
          </w:tcPr>
          <w:p w:rsidR="00AE3201" w:rsidRPr="00CF2F28" w:rsidRDefault="00AE3201" w:rsidP="005B6A20">
            <w:pPr>
              <w:jc w:val="both"/>
              <w:rPr>
                <w:rFonts w:ascii="Leelawadee" w:hAnsi="Leelawadee" w:cs="Leelawadee"/>
                <w:b/>
                <w:sz w:val="17"/>
                <w:szCs w:val="17"/>
              </w:rPr>
            </w:pPr>
            <w:r w:rsidRPr="00CF2F28">
              <w:rPr>
                <w:rFonts w:ascii="Leelawadee" w:hAnsi="Leelawadee" w:cs="Leelawadee"/>
                <w:b/>
                <w:sz w:val="17"/>
                <w:szCs w:val="17"/>
              </w:rPr>
              <w:t xml:space="preserve">PE </w:t>
            </w:r>
          </w:p>
        </w:tc>
        <w:tc>
          <w:tcPr>
            <w:tcW w:w="4536" w:type="dxa"/>
            <w:vAlign w:val="center"/>
          </w:tcPr>
          <w:p w:rsidR="00AE3201" w:rsidRPr="00CF2F28" w:rsidRDefault="00AE3201" w:rsidP="005B6A20">
            <w:pPr>
              <w:rPr>
                <w:rFonts w:ascii="Leelawadee" w:hAnsi="Leelawadee" w:cs="Leelawadee"/>
                <w:sz w:val="17"/>
                <w:szCs w:val="17"/>
              </w:rPr>
            </w:pPr>
            <w:r w:rsidRPr="00FB2B4B">
              <w:rPr>
                <w:rFonts w:ascii="Leelawadee" w:hAnsi="Leelawadee" w:cs="Leelawadee"/>
                <w:noProof/>
                <w:sz w:val="17"/>
                <w:szCs w:val="17"/>
              </w:rPr>
              <w:t>Complete a daily workout completing the following exercises for 1 minute 20 seconds each - sit ups, press ups, jumping squats, walking lunges, ski sit, mountain climbers, arm circles, star jumps, running on the spot, toe touches and up and down plank</w:t>
            </w:r>
          </w:p>
        </w:tc>
        <w:tc>
          <w:tcPr>
            <w:tcW w:w="5108" w:type="dxa"/>
            <w:vAlign w:val="center"/>
          </w:tcPr>
          <w:p w:rsidR="00AE3201" w:rsidRPr="00CF2F28" w:rsidRDefault="00AE3201" w:rsidP="005B6A20">
            <w:pPr>
              <w:rPr>
                <w:rFonts w:ascii="Leelawadee" w:hAnsi="Leelawadee" w:cs="Leelawadee"/>
                <w:noProof/>
                <w:sz w:val="17"/>
                <w:szCs w:val="17"/>
              </w:rPr>
            </w:pPr>
            <w:r w:rsidRPr="00CF2F28">
              <w:rPr>
                <w:rFonts w:ascii="Leelawadee" w:hAnsi="Leelawadee" w:cs="Leelawadee"/>
                <w:noProof/>
                <w:sz w:val="17"/>
                <w:szCs w:val="17"/>
              </w:rPr>
              <w:t xml:space="preserve">Complete Joe Wicks PE session on You Tube. Streams live every day between 9-9.30 but can be done anytime of day. Check out the Lancashire School Games website for exercise ideas and weekly challenges. </w:t>
            </w:r>
            <w:hyperlink r:id="rId17" w:history="1">
              <w:r w:rsidRPr="00CF2F28">
                <w:rPr>
                  <w:rStyle w:val="Hyperlink"/>
                  <w:rFonts w:ascii="Leelawadee" w:hAnsi="Leelawadee" w:cs="Leelawadee"/>
                  <w:noProof/>
                  <w:sz w:val="17"/>
                  <w:szCs w:val="17"/>
                </w:rPr>
                <w:t>https://lancashireschoolgames.co.uk/resources-for-teenagers-secondary-schools/</w:t>
              </w:r>
            </w:hyperlink>
            <w:r w:rsidRPr="00CF2F28">
              <w:rPr>
                <w:rFonts w:ascii="Leelawadee" w:hAnsi="Leelawadee" w:cs="Leelawadee"/>
                <w:noProof/>
                <w:sz w:val="17"/>
                <w:szCs w:val="17"/>
              </w:rPr>
              <w:t xml:space="preserve"> </w:t>
            </w:r>
          </w:p>
        </w:tc>
      </w:tr>
      <w:tr w:rsidR="00AE3201" w:rsidRPr="00CF2F28" w:rsidTr="00E03D59">
        <w:tc>
          <w:tcPr>
            <w:tcW w:w="1413" w:type="dxa"/>
            <w:vAlign w:val="center"/>
          </w:tcPr>
          <w:p w:rsidR="00AE3201" w:rsidRPr="00CF2F28" w:rsidRDefault="00AE3201" w:rsidP="005B6A20">
            <w:pPr>
              <w:jc w:val="both"/>
              <w:rPr>
                <w:rFonts w:ascii="Leelawadee" w:hAnsi="Leelawadee" w:cs="Leelawadee"/>
                <w:b/>
                <w:sz w:val="17"/>
                <w:szCs w:val="17"/>
              </w:rPr>
            </w:pPr>
            <w:r w:rsidRPr="00CF2F28">
              <w:rPr>
                <w:rFonts w:ascii="Leelawadee" w:hAnsi="Leelawadee" w:cs="Leelawadee"/>
                <w:b/>
                <w:sz w:val="17"/>
                <w:szCs w:val="17"/>
              </w:rPr>
              <w:t>Science</w:t>
            </w:r>
          </w:p>
        </w:tc>
        <w:tc>
          <w:tcPr>
            <w:tcW w:w="4536" w:type="dxa"/>
            <w:vAlign w:val="center"/>
          </w:tcPr>
          <w:p w:rsidR="00AE3201" w:rsidRPr="00FB2B4B" w:rsidRDefault="00AE3201" w:rsidP="008829C9">
            <w:pPr>
              <w:rPr>
                <w:rFonts w:ascii="Leelawadee" w:hAnsi="Leelawadee" w:cs="Leelawadee"/>
                <w:noProof/>
                <w:sz w:val="17"/>
                <w:szCs w:val="17"/>
              </w:rPr>
            </w:pPr>
            <w:r w:rsidRPr="00FB2B4B">
              <w:rPr>
                <w:rFonts w:ascii="Leelawadee" w:hAnsi="Leelawadee" w:cs="Leelawadee"/>
                <w:noProof/>
                <w:sz w:val="17"/>
                <w:szCs w:val="17"/>
              </w:rPr>
              <w:t xml:space="preserve">Read and make notes on pages 92 - 95. You will be learning about </w:t>
            </w:r>
          </w:p>
          <w:p w:rsidR="00AE3201" w:rsidRPr="00FB2B4B" w:rsidRDefault="00AE3201" w:rsidP="008829C9">
            <w:pPr>
              <w:rPr>
                <w:rFonts w:ascii="Leelawadee" w:hAnsi="Leelawadee" w:cs="Leelawadee"/>
                <w:noProof/>
                <w:sz w:val="17"/>
                <w:szCs w:val="17"/>
              </w:rPr>
            </w:pPr>
            <w:r w:rsidRPr="00FB2B4B">
              <w:rPr>
                <w:rFonts w:ascii="Leelawadee" w:hAnsi="Leelawadee" w:cs="Leelawadee"/>
                <w:noProof/>
                <w:sz w:val="17"/>
                <w:szCs w:val="17"/>
              </w:rPr>
              <w:t>'Energy transfers and Sound'.  Answer the practice questions on page 99.</w:t>
            </w:r>
          </w:p>
          <w:p w:rsidR="00AE3201" w:rsidRPr="00CF2F28" w:rsidRDefault="00AE3201" w:rsidP="005B6A20">
            <w:pPr>
              <w:rPr>
                <w:rFonts w:ascii="Leelawadee" w:hAnsi="Leelawadee" w:cs="Leelawadee"/>
                <w:sz w:val="17"/>
                <w:szCs w:val="17"/>
              </w:rPr>
            </w:pPr>
            <w:r w:rsidRPr="00FB2B4B">
              <w:rPr>
                <w:rFonts w:ascii="Leelawadee" w:hAnsi="Leelawadee" w:cs="Leelawadee"/>
                <w:noProof/>
                <w:sz w:val="17"/>
                <w:szCs w:val="17"/>
              </w:rPr>
              <w:t>Finally, review your understanding on page 109.</w:t>
            </w:r>
          </w:p>
        </w:tc>
        <w:tc>
          <w:tcPr>
            <w:tcW w:w="5108" w:type="dxa"/>
            <w:vAlign w:val="center"/>
          </w:tcPr>
          <w:p w:rsidR="00AE3201" w:rsidRPr="00CF2F28" w:rsidRDefault="00AE3201" w:rsidP="004A15EA">
            <w:pPr>
              <w:rPr>
                <w:rFonts w:ascii="Leelawadee" w:hAnsi="Leelawadee" w:cs="Leelawadee"/>
                <w:noProof/>
                <w:sz w:val="17"/>
                <w:szCs w:val="17"/>
              </w:rPr>
            </w:pPr>
            <w:r w:rsidRPr="00CF2F28">
              <w:rPr>
                <w:rFonts w:ascii="Leelawadee" w:hAnsi="Leelawadee" w:cs="Leelawadee"/>
                <w:sz w:val="17"/>
                <w:szCs w:val="17"/>
              </w:rPr>
              <w:t xml:space="preserve">Daily Tasks </w:t>
            </w:r>
            <w:hyperlink r:id="rId18" w:history="1">
              <w:r w:rsidRPr="00CF2F28">
                <w:rPr>
                  <w:rStyle w:val="Hyperlink"/>
                  <w:rFonts w:ascii="Leelawadee" w:hAnsi="Leelawadee" w:cs="Leelawadee"/>
                  <w:sz w:val="17"/>
                  <w:szCs w:val="17"/>
                </w:rPr>
                <w:t>https://classroom.google.com</w:t>
              </w:r>
            </w:hyperlink>
            <w:r w:rsidRPr="00CF2F28">
              <w:rPr>
                <w:rFonts w:ascii="Leelawadee" w:hAnsi="Leelawadee" w:cs="Leelawadee"/>
                <w:noProof/>
                <w:sz w:val="17"/>
                <w:szCs w:val="17"/>
              </w:rPr>
              <w:t xml:space="preserve"> </w:t>
            </w:r>
            <w:r w:rsidRPr="00CF2F28">
              <w:rPr>
                <w:rFonts w:ascii="Leelawadee" w:hAnsi="Leelawadee" w:cs="Leelawadee"/>
                <w:b/>
                <w:noProof/>
                <w:sz w:val="17"/>
                <w:szCs w:val="17"/>
              </w:rPr>
              <w:t>Class code:</w:t>
            </w:r>
            <w:r w:rsidRPr="00CF2F28">
              <w:rPr>
                <w:rFonts w:ascii="Leelawadee" w:hAnsi="Leelawadee" w:cs="Leelawadee"/>
                <w:noProof/>
                <w:sz w:val="17"/>
                <w:szCs w:val="17"/>
              </w:rPr>
              <w:t xml:space="preserve"> zbgff2l Complete assigments </w:t>
            </w:r>
            <w:hyperlink r:id="rId19" w:history="1">
              <w:r w:rsidRPr="00CF2F28">
                <w:rPr>
                  <w:rStyle w:val="Hyperlink"/>
                  <w:rFonts w:ascii="Leelawadee" w:hAnsi="Leelawadee" w:cs="Leelawadee"/>
                  <w:noProof/>
                  <w:sz w:val="17"/>
                  <w:szCs w:val="17"/>
                </w:rPr>
                <w:t>https://senecalearning.com/en-GB/</w:t>
              </w:r>
            </w:hyperlink>
            <w:r w:rsidRPr="00CF2F28">
              <w:rPr>
                <w:rFonts w:ascii="Leelawadee" w:hAnsi="Leelawadee" w:cs="Leelawadee"/>
                <w:noProof/>
                <w:sz w:val="17"/>
                <w:szCs w:val="17"/>
              </w:rPr>
              <w:t xml:space="preserve"> </w:t>
            </w:r>
            <w:r w:rsidRPr="00CF2F28">
              <w:rPr>
                <w:rFonts w:ascii="Leelawadee" w:hAnsi="Leelawadee" w:cs="Leelawadee"/>
                <w:b/>
                <w:noProof/>
                <w:sz w:val="17"/>
                <w:szCs w:val="17"/>
              </w:rPr>
              <w:t xml:space="preserve"> Seneca code:</w:t>
            </w:r>
            <w:r w:rsidRPr="00CF2F28">
              <w:rPr>
                <w:rFonts w:ascii="Leelawadee" w:hAnsi="Leelawadee" w:cs="Leelawadee"/>
                <w:noProof/>
                <w:sz w:val="17"/>
                <w:szCs w:val="17"/>
              </w:rPr>
              <w:t xml:space="preserve"> cggit1e4t8</w:t>
            </w:r>
          </w:p>
          <w:p w:rsidR="00AE3201" w:rsidRDefault="00AE3201" w:rsidP="005B6A20">
            <w:pPr>
              <w:rPr>
                <w:rFonts w:ascii="Leelawadee" w:hAnsi="Leelawadee" w:cs="Leelawadee"/>
                <w:noProof/>
                <w:sz w:val="17"/>
                <w:szCs w:val="17"/>
              </w:rPr>
            </w:pPr>
            <w:r w:rsidRPr="00CF2F28">
              <w:rPr>
                <w:rFonts w:ascii="Leelawadee" w:hAnsi="Leelawadee" w:cs="Leelawadee"/>
                <w:noProof/>
                <w:sz w:val="17"/>
                <w:szCs w:val="17"/>
              </w:rPr>
              <w:t xml:space="preserve">BBC Bitesize:  </w:t>
            </w:r>
          </w:p>
          <w:p w:rsidR="00AE3201" w:rsidRPr="00CF2F28" w:rsidRDefault="00AE3201" w:rsidP="005B6A20">
            <w:pPr>
              <w:rPr>
                <w:rFonts w:ascii="Leelawadee" w:hAnsi="Leelawadee" w:cs="Leelawadee"/>
                <w:sz w:val="17"/>
                <w:szCs w:val="17"/>
              </w:rPr>
            </w:pPr>
            <w:hyperlink r:id="rId20" w:history="1">
              <w:r w:rsidRPr="00FB2B4B">
                <w:rPr>
                  <w:rStyle w:val="Hyperlink"/>
                  <w:rFonts w:ascii="Leelawadee" w:hAnsi="Leelawadee" w:cs="Leelawadee"/>
                  <w:noProof/>
                  <w:sz w:val="17"/>
                  <w:szCs w:val="17"/>
                </w:rPr>
                <w:t>https://www.bbc.co.uk/bitesize/guides/z99jq6f/revision/1</w:t>
              </w:r>
            </w:hyperlink>
            <w:r>
              <w:rPr>
                <w:rFonts w:ascii="Leelawadee" w:hAnsi="Leelawadee" w:cs="Leelawadee"/>
                <w:noProof/>
                <w:sz w:val="17"/>
                <w:szCs w:val="17"/>
              </w:rPr>
              <w:t xml:space="preserve"> </w:t>
            </w:r>
          </w:p>
        </w:tc>
      </w:tr>
      <w:tr w:rsidR="00AE3201" w:rsidRPr="00CF2F28" w:rsidTr="00E03D59">
        <w:tc>
          <w:tcPr>
            <w:tcW w:w="1413" w:type="dxa"/>
            <w:vAlign w:val="center"/>
          </w:tcPr>
          <w:p w:rsidR="00AE3201" w:rsidRPr="00CF2F28" w:rsidRDefault="00AE3201" w:rsidP="005B6A20">
            <w:pPr>
              <w:jc w:val="both"/>
              <w:rPr>
                <w:rFonts w:ascii="Leelawadee" w:hAnsi="Leelawadee" w:cs="Leelawadee"/>
                <w:b/>
                <w:sz w:val="17"/>
                <w:szCs w:val="17"/>
              </w:rPr>
            </w:pPr>
            <w:r w:rsidRPr="00CF2F28">
              <w:rPr>
                <w:rFonts w:ascii="Leelawadee" w:hAnsi="Leelawadee" w:cs="Leelawadee"/>
                <w:b/>
                <w:sz w:val="17"/>
                <w:szCs w:val="17"/>
              </w:rPr>
              <w:t xml:space="preserve">Technology </w:t>
            </w:r>
          </w:p>
        </w:tc>
        <w:tc>
          <w:tcPr>
            <w:tcW w:w="4536" w:type="dxa"/>
            <w:vAlign w:val="center"/>
          </w:tcPr>
          <w:p w:rsidR="00AE3201" w:rsidRPr="00CF2F28" w:rsidRDefault="00AE3201" w:rsidP="005B6A20">
            <w:pPr>
              <w:rPr>
                <w:rFonts w:ascii="Leelawadee" w:hAnsi="Leelawadee" w:cs="Leelawadee"/>
                <w:sz w:val="17"/>
                <w:szCs w:val="17"/>
              </w:rPr>
            </w:pPr>
            <w:r w:rsidRPr="00FB2B4B">
              <w:rPr>
                <w:rFonts w:ascii="Leelawadee" w:hAnsi="Leelawadee" w:cs="Leelawadee"/>
                <w:noProof/>
                <w:sz w:val="17"/>
                <w:szCs w:val="17"/>
              </w:rPr>
              <w:t>Recipe 8 (Fruity flapjack) - Recipe booklet on website. Task 8 on food homework menu card (Red task)</w:t>
            </w:r>
          </w:p>
        </w:tc>
        <w:tc>
          <w:tcPr>
            <w:tcW w:w="5108" w:type="dxa"/>
            <w:vAlign w:val="center"/>
          </w:tcPr>
          <w:p w:rsidR="00AE3201" w:rsidRDefault="00AE3201" w:rsidP="005B6A20">
            <w:pPr>
              <w:rPr>
                <w:rFonts w:ascii="Leelawadee" w:hAnsi="Leelawadee" w:cs="Leelawadee"/>
                <w:noProof/>
                <w:sz w:val="17"/>
                <w:szCs w:val="17"/>
              </w:rPr>
            </w:pPr>
            <w:r w:rsidRPr="00FB2B4B">
              <w:rPr>
                <w:rFonts w:ascii="Leelawadee" w:hAnsi="Leelawadee" w:cs="Leelawadee"/>
                <w:noProof/>
                <w:sz w:val="17"/>
                <w:szCs w:val="17"/>
              </w:rPr>
              <w:t xml:space="preserve">Weekly Technology tasks on </w:t>
            </w:r>
          </w:p>
          <w:p w:rsidR="00AE3201" w:rsidRDefault="00AE3201" w:rsidP="005B6A20">
            <w:pPr>
              <w:rPr>
                <w:rFonts w:ascii="Leelawadee" w:hAnsi="Leelawadee" w:cs="Leelawadee"/>
                <w:noProof/>
                <w:sz w:val="17"/>
                <w:szCs w:val="17"/>
              </w:rPr>
            </w:pPr>
            <w:r w:rsidRPr="00CF2F28">
              <w:rPr>
                <w:rFonts w:ascii="Leelawadee" w:hAnsi="Leelawadee" w:cs="Leelawadee"/>
                <w:noProof/>
                <w:sz w:val="17"/>
                <w:szCs w:val="17"/>
              </w:rPr>
              <w:t xml:space="preserve"> </w:t>
            </w:r>
            <w:hyperlink r:id="rId21" w:history="1">
              <w:r w:rsidRPr="00CF2F28">
                <w:rPr>
                  <w:rStyle w:val="Hyperlink"/>
                  <w:rFonts w:ascii="Leelawadee" w:hAnsi="Leelawadee" w:cs="Leelawadee"/>
                  <w:sz w:val="17"/>
                  <w:szCs w:val="17"/>
                </w:rPr>
                <w:t>https://classroom.google.com</w:t>
              </w:r>
            </w:hyperlink>
            <w:r w:rsidRPr="00CF2F28">
              <w:rPr>
                <w:rFonts w:ascii="Leelawadee" w:hAnsi="Leelawadee" w:cs="Leelawadee"/>
                <w:noProof/>
                <w:sz w:val="17"/>
                <w:szCs w:val="17"/>
              </w:rPr>
              <w:t xml:space="preserve"> </w:t>
            </w:r>
            <w:r w:rsidRPr="00CF2F28">
              <w:rPr>
                <w:rFonts w:ascii="Leelawadee" w:hAnsi="Leelawadee" w:cs="Leelawadee"/>
                <w:b/>
                <w:noProof/>
                <w:sz w:val="17"/>
                <w:szCs w:val="17"/>
              </w:rPr>
              <w:t>Class code:</w:t>
            </w:r>
            <w:r w:rsidRPr="00CF2F28">
              <w:rPr>
                <w:rFonts w:ascii="Leelawadee" w:hAnsi="Leelawadee" w:cs="Leelawadee"/>
                <w:noProof/>
                <w:sz w:val="17"/>
                <w:szCs w:val="17"/>
              </w:rPr>
              <w:t xml:space="preserve"> uklqoie</w:t>
            </w:r>
          </w:p>
          <w:p w:rsidR="00AE3201" w:rsidRPr="00CF2F28" w:rsidRDefault="00AE3201" w:rsidP="005B6A20">
            <w:pPr>
              <w:rPr>
                <w:rFonts w:ascii="Leelawadee" w:hAnsi="Leelawadee" w:cs="Leelawadee"/>
                <w:sz w:val="17"/>
                <w:szCs w:val="17"/>
              </w:rPr>
            </w:pPr>
          </w:p>
        </w:tc>
      </w:tr>
      <w:tr w:rsidR="00AE3201" w:rsidRPr="00CF2F28" w:rsidTr="00E03D59">
        <w:tc>
          <w:tcPr>
            <w:tcW w:w="1413" w:type="dxa"/>
            <w:vAlign w:val="center"/>
          </w:tcPr>
          <w:p w:rsidR="00AE3201" w:rsidRPr="00CF2F28" w:rsidRDefault="00AE3201" w:rsidP="005B6A20">
            <w:pPr>
              <w:jc w:val="both"/>
              <w:rPr>
                <w:rFonts w:ascii="Leelawadee" w:hAnsi="Leelawadee" w:cs="Leelawadee"/>
                <w:b/>
                <w:sz w:val="17"/>
                <w:szCs w:val="17"/>
              </w:rPr>
            </w:pPr>
            <w:r w:rsidRPr="00CF2F28">
              <w:rPr>
                <w:rFonts w:ascii="Leelawadee" w:hAnsi="Leelawadee" w:cs="Leelawadee"/>
                <w:b/>
                <w:sz w:val="17"/>
                <w:szCs w:val="17"/>
              </w:rPr>
              <w:t>CEIAG</w:t>
            </w:r>
          </w:p>
        </w:tc>
        <w:tc>
          <w:tcPr>
            <w:tcW w:w="4536" w:type="dxa"/>
            <w:vAlign w:val="center"/>
          </w:tcPr>
          <w:p w:rsidR="00AE3201" w:rsidRPr="00CF2F28" w:rsidRDefault="00AE3201" w:rsidP="005B6A20">
            <w:pPr>
              <w:rPr>
                <w:rFonts w:ascii="Leelawadee" w:hAnsi="Leelawadee" w:cs="Leelawadee"/>
                <w:sz w:val="17"/>
                <w:szCs w:val="17"/>
              </w:rPr>
            </w:pPr>
          </w:p>
        </w:tc>
        <w:tc>
          <w:tcPr>
            <w:tcW w:w="5108" w:type="dxa"/>
            <w:vAlign w:val="center"/>
          </w:tcPr>
          <w:p w:rsidR="00AE3201" w:rsidRPr="00CF2F28" w:rsidRDefault="00AE3201" w:rsidP="005B6A20">
            <w:pPr>
              <w:rPr>
                <w:rFonts w:ascii="Leelawadee" w:hAnsi="Leelawadee" w:cs="Leelawadee"/>
                <w:noProof/>
                <w:sz w:val="17"/>
                <w:szCs w:val="17"/>
              </w:rPr>
            </w:pPr>
            <w:r>
              <w:rPr>
                <w:rFonts w:ascii="Leelawadee" w:hAnsi="Leelawadee" w:cs="Leelawadee"/>
                <w:noProof/>
                <w:sz w:val="17"/>
                <w:szCs w:val="17"/>
              </w:rPr>
              <w:t>Ch</w:t>
            </w:r>
            <w:r w:rsidRPr="00FB2B4B">
              <w:rPr>
                <w:rFonts w:ascii="Leelawadee" w:hAnsi="Leelawadee" w:cs="Leelawadee"/>
                <w:noProof/>
                <w:sz w:val="17"/>
                <w:szCs w:val="17"/>
              </w:rPr>
              <w:t>oose and complete two of the 'Exploring Industries' activities on</w:t>
            </w:r>
            <w:r>
              <w:t xml:space="preserve"> </w:t>
            </w:r>
            <w:hyperlink r:id="rId22" w:history="1">
              <w:r w:rsidRPr="00CF2F28">
                <w:rPr>
                  <w:rStyle w:val="Hyperlink"/>
                  <w:rFonts w:ascii="Leelawadee" w:hAnsi="Leelawadee" w:cs="Leelawadee"/>
                  <w:noProof/>
                  <w:sz w:val="17"/>
                  <w:szCs w:val="17"/>
                </w:rPr>
                <w:t>https://track.startprofile.com/</w:t>
              </w:r>
            </w:hyperlink>
            <w:r w:rsidRPr="00CF2F28">
              <w:rPr>
                <w:rFonts w:ascii="Leelawadee" w:hAnsi="Leelawadee" w:cs="Leelawadee"/>
                <w:noProof/>
                <w:sz w:val="17"/>
                <w:szCs w:val="17"/>
              </w:rPr>
              <w:t xml:space="preserve"> </w:t>
            </w:r>
            <w:bookmarkStart w:id="0" w:name="_GoBack"/>
            <w:bookmarkEnd w:id="0"/>
          </w:p>
        </w:tc>
      </w:tr>
      <w:tr w:rsidR="00AE3201" w:rsidRPr="00CF2F28" w:rsidTr="00E03D59">
        <w:tc>
          <w:tcPr>
            <w:tcW w:w="1413" w:type="dxa"/>
            <w:vAlign w:val="center"/>
          </w:tcPr>
          <w:p w:rsidR="00AE3201" w:rsidRPr="00CF2F28" w:rsidRDefault="00AE3201" w:rsidP="005B6A20">
            <w:pPr>
              <w:jc w:val="both"/>
              <w:rPr>
                <w:rFonts w:ascii="Leelawadee" w:hAnsi="Leelawadee" w:cs="Leelawadee"/>
                <w:b/>
                <w:sz w:val="17"/>
                <w:szCs w:val="17"/>
              </w:rPr>
            </w:pPr>
            <w:r w:rsidRPr="00CF2F28">
              <w:rPr>
                <w:rFonts w:ascii="Leelawadee" w:hAnsi="Leelawadee" w:cs="Leelawadee"/>
                <w:b/>
                <w:sz w:val="17"/>
                <w:szCs w:val="17"/>
              </w:rPr>
              <w:t>PHSE</w:t>
            </w:r>
          </w:p>
        </w:tc>
        <w:tc>
          <w:tcPr>
            <w:tcW w:w="4536" w:type="dxa"/>
            <w:vAlign w:val="center"/>
          </w:tcPr>
          <w:p w:rsidR="00AE3201" w:rsidRPr="00CF2F28" w:rsidRDefault="00AE3201" w:rsidP="005B6A20">
            <w:pPr>
              <w:rPr>
                <w:rFonts w:ascii="Leelawadee" w:hAnsi="Leelawadee" w:cs="Leelawadee"/>
                <w:sz w:val="17"/>
                <w:szCs w:val="17"/>
              </w:rPr>
            </w:pPr>
            <w:r w:rsidRPr="00CF2F28">
              <w:rPr>
                <w:rFonts w:ascii="Leelawadee" w:hAnsi="Leelawadee" w:cs="Leelawadee"/>
                <w:sz w:val="17"/>
                <w:szCs w:val="17"/>
              </w:rPr>
              <w:t>Aspire Challenge 100! How many can you do in a week?</w:t>
            </w:r>
          </w:p>
        </w:tc>
        <w:tc>
          <w:tcPr>
            <w:tcW w:w="5108" w:type="dxa"/>
            <w:vAlign w:val="center"/>
          </w:tcPr>
          <w:p w:rsidR="00AE3201" w:rsidRPr="00CF2F28" w:rsidRDefault="00AE3201" w:rsidP="005B6A20">
            <w:pPr>
              <w:rPr>
                <w:rFonts w:ascii="Leelawadee" w:hAnsi="Leelawadee" w:cs="Leelawadee"/>
                <w:sz w:val="17"/>
                <w:szCs w:val="17"/>
              </w:rPr>
            </w:pPr>
            <w:r w:rsidRPr="00CF2F28">
              <w:rPr>
                <w:rFonts w:ascii="Leelawadee" w:hAnsi="Leelawadee" w:cs="Leelawadee"/>
                <w:noProof/>
                <w:sz w:val="17"/>
                <w:szCs w:val="17"/>
              </w:rPr>
              <w:t xml:space="preserve">This week's story and video </w:t>
            </w:r>
            <w:hyperlink r:id="rId23" w:history="1">
              <w:r w:rsidRPr="00CF2F28">
                <w:rPr>
                  <w:rStyle w:val="Hyperlink"/>
                  <w:rFonts w:ascii="Leelawadee" w:hAnsi="Leelawadee" w:cs="Leelawadee"/>
                  <w:noProof/>
                  <w:sz w:val="17"/>
                  <w:szCs w:val="17"/>
                </w:rPr>
                <w:t>https://www.blackpoolaspireacademy.co.uk/pshe</w:t>
              </w:r>
            </w:hyperlink>
          </w:p>
        </w:tc>
      </w:tr>
    </w:tbl>
    <w:p w:rsidR="00AE3201" w:rsidRPr="0011524D" w:rsidRDefault="00AE3201" w:rsidP="005B6A20">
      <w:pPr>
        <w:rPr>
          <w:sz w:val="12"/>
        </w:rPr>
      </w:pPr>
    </w:p>
    <w:sectPr w:rsidR="00AE3201" w:rsidRPr="0011524D" w:rsidSect="00D45460">
      <w:headerReference w:type="default" r:id="rId24"/>
      <w:pgSz w:w="11906" w:h="16838"/>
      <w:pgMar w:top="720" w:right="720" w:bottom="720" w:left="720" w:header="113"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4D0E" w:rsidRDefault="00E84D0E" w:rsidP="0011524D">
      <w:pPr>
        <w:spacing w:after="0" w:line="240" w:lineRule="auto"/>
      </w:pPr>
      <w:r>
        <w:separator/>
      </w:r>
    </w:p>
  </w:endnote>
  <w:endnote w:type="continuationSeparator" w:id="0">
    <w:p w:rsidR="00E84D0E" w:rsidRDefault="00E84D0E" w:rsidP="00115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eelawadee">
    <w:panose1 w:val="020B0502040204020203"/>
    <w:charset w:val="00"/>
    <w:family w:val="swiss"/>
    <w:pitch w:val="variable"/>
    <w:sig w:usb0="0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4D0E" w:rsidRDefault="00E84D0E" w:rsidP="0011524D">
      <w:pPr>
        <w:spacing w:after="0" w:line="240" w:lineRule="auto"/>
      </w:pPr>
      <w:r>
        <w:separator/>
      </w:r>
    </w:p>
  </w:footnote>
  <w:footnote w:type="continuationSeparator" w:id="0">
    <w:p w:rsidR="00E84D0E" w:rsidRDefault="00E84D0E" w:rsidP="001152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6D8E" w:rsidRDefault="005D6D8E">
    <w:pPr>
      <w:pStyle w:val="Header"/>
    </w:pPr>
    <w:r w:rsidRPr="00D45460">
      <w:rPr>
        <w:noProof/>
        <w:sz w:val="12"/>
      </w:rPr>
      <mc:AlternateContent>
        <mc:Choice Requires="wps">
          <w:drawing>
            <wp:anchor distT="45720" distB="45720" distL="114300" distR="114300" simplePos="0" relativeHeight="251659264" behindDoc="1" locked="0" layoutInCell="1" allowOverlap="1" wp14:anchorId="03436D55" wp14:editId="4CC618CA">
              <wp:simplePos x="0" y="0"/>
              <wp:positionH relativeFrom="margin">
                <wp:align>left</wp:align>
              </wp:positionH>
              <wp:positionV relativeFrom="paragraph">
                <wp:posOffset>-15875</wp:posOffset>
              </wp:positionV>
              <wp:extent cx="6530340" cy="434340"/>
              <wp:effectExtent l="0" t="0" r="3810" b="3810"/>
              <wp:wrapTight wrapText="bothSides">
                <wp:wrapPolygon edited="0">
                  <wp:start x="0" y="0"/>
                  <wp:lineTo x="0" y="20842"/>
                  <wp:lineTo x="21550" y="20842"/>
                  <wp:lineTo x="2155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0340" cy="434340"/>
                      </a:xfrm>
                      <a:prstGeom prst="rect">
                        <a:avLst/>
                      </a:prstGeom>
                      <a:solidFill>
                        <a:srgbClr val="FFFFFF"/>
                      </a:solidFill>
                      <a:ln w="9525">
                        <a:noFill/>
                        <a:miter lim="800000"/>
                        <a:headEnd/>
                        <a:tailEnd/>
                      </a:ln>
                    </wps:spPr>
                    <wps:txbx>
                      <w:txbxContent>
                        <w:p w:rsidR="005D6D8E" w:rsidRPr="0011524D" w:rsidRDefault="005D6D8E" w:rsidP="00D45460">
                          <w:pPr>
                            <w:pStyle w:val="Header"/>
                            <w:rPr>
                              <w:rFonts w:ascii="Leelawadee" w:hAnsi="Leelawadee" w:cs="Leelawadee"/>
                              <w:b/>
                              <w:sz w:val="36"/>
                            </w:rPr>
                          </w:pPr>
                          <w:r w:rsidRPr="0011524D">
                            <w:rPr>
                              <w:rFonts w:ascii="Leelawadee" w:hAnsi="Leelawadee" w:cs="Leelawadee"/>
                              <w:b/>
                              <w:sz w:val="36"/>
                            </w:rPr>
                            <w:t xml:space="preserve">Week beginning </w:t>
                          </w:r>
                          <w:r w:rsidR="008829C9">
                            <w:rPr>
                              <w:rFonts w:ascii="Leelawadee" w:hAnsi="Leelawadee" w:cs="Leelawadee"/>
                              <w:b/>
                              <w:sz w:val="36"/>
                            </w:rPr>
                            <w:t>15</w:t>
                          </w:r>
                          <w:r w:rsidRPr="005D6D8E">
                            <w:rPr>
                              <w:rFonts w:ascii="Leelawadee" w:hAnsi="Leelawadee" w:cs="Leelawadee"/>
                              <w:b/>
                              <w:sz w:val="36"/>
                              <w:vertAlign w:val="superscript"/>
                            </w:rPr>
                            <w:t>th</w:t>
                          </w:r>
                          <w:r>
                            <w:rPr>
                              <w:rFonts w:ascii="Leelawadee" w:hAnsi="Leelawadee" w:cs="Leelawadee"/>
                              <w:b/>
                              <w:sz w:val="36"/>
                            </w:rPr>
                            <w:t xml:space="preserve"> June</w:t>
                          </w:r>
                          <w:r w:rsidRPr="0011524D">
                            <w:rPr>
                              <w:rFonts w:ascii="Leelawadee" w:hAnsi="Leelawadee" w:cs="Leelawadee"/>
                              <w:b/>
                              <w:sz w:val="36"/>
                            </w:rPr>
                            <w:t xml:space="preserve"> 2020 suggested work for Year </w:t>
                          </w:r>
                          <w:r>
                            <w:rPr>
                              <w:rFonts w:ascii="Leelawadee" w:hAnsi="Leelawadee" w:cs="Leelawadee"/>
                              <w:b/>
                              <w:sz w:val="36"/>
                            </w:rPr>
                            <w:t>8</w:t>
                          </w:r>
                          <w:r w:rsidRPr="0011524D">
                            <w:rPr>
                              <w:rFonts w:ascii="Leelawadee" w:hAnsi="Leelawadee" w:cs="Leelawadee"/>
                              <w:b/>
                              <w:sz w:val="36"/>
                            </w:rPr>
                            <w:t xml:space="preserve"> </w:t>
                          </w:r>
                        </w:p>
                        <w:p w:rsidR="005D6D8E" w:rsidRDefault="005D6D8E" w:rsidP="00D454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436D55" id="_x0000_t202" coordsize="21600,21600" o:spt="202" path="m,l,21600r21600,l21600,xe">
              <v:stroke joinstyle="miter"/>
              <v:path gradientshapeok="t" o:connecttype="rect"/>
            </v:shapetype>
            <v:shape id="Text Box 2" o:spid="_x0000_s1026" type="#_x0000_t202" style="position:absolute;margin-left:0;margin-top:-1.25pt;width:514.2pt;height:34.2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" stroked="f">
              <v:textbox>
                <w:txbxContent>
                  <w:p w:rsidR="005D6D8E" w:rsidRPr="0011524D" w:rsidRDefault="005D6D8E" w:rsidP="00D45460">
                    <w:pPr>
                      <w:pStyle w:val="Header"/>
                      <w:rPr>
                        <w:rFonts w:ascii="Leelawadee" w:hAnsi="Leelawadee" w:cs="Leelawadee"/>
                        <w:b/>
                        <w:sz w:val="36"/>
                      </w:rPr>
                    </w:pPr>
                    <w:r w:rsidRPr="0011524D">
                      <w:rPr>
                        <w:rFonts w:ascii="Leelawadee" w:hAnsi="Leelawadee" w:cs="Leelawadee"/>
                        <w:b/>
                        <w:sz w:val="36"/>
                      </w:rPr>
                      <w:t xml:space="preserve">Week beginning </w:t>
                    </w:r>
                    <w:r w:rsidR="008829C9">
                      <w:rPr>
                        <w:rFonts w:ascii="Leelawadee" w:hAnsi="Leelawadee" w:cs="Leelawadee"/>
                        <w:b/>
                        <w:sz w:val="36"/>
                      </w:rPr>
                      <w:t>15</w:t>
                    </w:r>
                    <w:r w:rsidRPr="005D6D8E">
                      <w:rPr>
                        <w:rFonts w:ascii="Leelawadee" w:hAnsi="Leelawadee" w:cs="Leelawadee"/>
                        <w:b/>
                        <w:sz w:val="36"/>
                        <w:vertAlign w:val="superscript"/>
                      </w:rPr>
                      <w:t>th</w:t>
                    </w:r>
                    <w:r>
                      <w:rPr>
                        <w:rFonts w:ascii="Leelawadee" w:hAnsi="Leelawadee" w:cs="Leelawadee"/>
                        <w:b/>
                        <w:sz w:val="36"/>
                      </w:rPr>
                      <w:t xml:space="preserve"> June</w:t>
                    </w:r>
                    <w:r w:rsidRPr="0011524D">
                      <w:rPr>
                        <w:rFonts w:ascii="Leelawadee" w:hAnsi="Leelawadee" w:cs="Leelawadee"/>
                        <w:b/>
                        <w:sz w:val="36"/>
                      </w:rPr>
                      <w:t xml:space="preserve"> 2020 suggested work for Year </w:t>
                    </w:r>
                    <w:r>
                      <w:rPr>
                        <w:rFonts w:ascii="Leelawadee" w:hAnsi="Leelawadee" w:cs="Leelawadee"/>
                        <w:b/>
                        <w:sz w:val="36"/>
                      </w:rPr>
                      <w:t>8</w:t>
                    </w:r>
                    <w:r w:rsidRPr="0011524D">
                      <w:rPr>
                        <w:rFonts w:ascii="Leelawadee" w:hAnsi="Leelawadee" w:cs="Leelawadee"/>
                        <w:b/>
                        <w:sz w:val="36"/>
                      </w:rPr>
                      <w:t xml:space="preserve"> </w:t>
                    </w:r>
                  </w:p>
                  <w:p w:rsidR="005D6D8E" w:rsidRDefault="005D6D8E" w:rsidP="00D45460"/>
                </w:txbxContent>
              </v:textbox>
              <w10:wrap type="tight"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2AC"/>
    <w:rsid w:val="0008552C"/>
    <w:rsid w:val="000B6868"/>
    <w:rsid w:val="0010585B"/>
    <w:rsid w:val="0011524D"/>
    <w:rsid w:val="00136EB5"/>
    <w:rsid w:val="00181107"/>
    <w:rsid w:val="001C05E6"/>
    <w:rsid w:val="00306A65"/>
    <w:rsid w:val="003C6E07"/>
    <w:rsid w:val="00423EA0"/>
    <w:rsid w:val="004A15EA"/>
    <w:rsid w:val="004A558C"/>
    <w:rsid w:val="005B5C60"/>
    <w:rsid w:val="005B6A20"/>
    <w:rsid w:val="005D6D8E"/>
    <w:rsid w:val="005F6AF2"/>
    <w:rsid w:val="00650034"/>
    <w:rsid w:val="006652ED"/>
    <w:rsid w:val="006703F9"/>
    <w:rsid w:val="0073715C"/>
    <w:rsid w:val="0078487E"/>
    <w:rsid w:val="007C0D1A"/>
    <w:rsid w:val="00803609"/>
    <w:rsid w:val="008114A4"/>
    <w:rsid w:val="008829C9"/>
    <w:rsid w:val="008C1020"/>
    <w:rsid w:val="00924DDC"/>
    <w:rsid w:val="0093236F"/>
    <w:rsid w:val="00963ACB"/>
    <w:rsid w:val="00A10514"/>
    <w:rsid w:val="00A10FC9"/>
    <w:rsid w:val="00AE3201"/>
    <w:rsid w:val="00BA1050"/>
    <w:rsid w:val="00BC7A63"/>
    <w:rsid w:val="00C1009A"/>
    <w:rsid w:val="00C13502"/>
    <w:rsid w:val="00C21ED9"/>
    <w:rsid w:val="00CF2F28"/>
    <w:rsid w:val="00D45460"/>
    <w:rsid w:val="00D51160"/>
    <w:rsid w:val="00DA6E60"/>
    <w:rsid w:val="00E03D59"/>
    <w:rsid w:val="00E115C8"/>
    <w:rsid w:val="00E272AC"/>
    <w:rsid w:val="00E30110"/>
    <w:rsid w:val="00E57C2B"/>
    <w:rsid w:val="00E84D0E"/>
    <w:rsid w:val="00ED3BDF"/>
    <w:rsid w:val="00F825F7"/>
    <w:rsid w:val="00F926ED"/>
    <w:rsid w:val="00FA31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457D4"/>
  <w15:chartTrackingRefBased/>
  <w15:docId w15:val="{AD4D6B26-5288-4503-8039-A9BCCF56E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72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7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52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524D"/>
  </w:style>
  <w:style w:type="paragraph" w:styleId="Footer">
    <w:name w:val="footer"/>
    <w:basedOn w:val="Normal"/>
    <w:link w:val="FooterChar"/>
    <w:uiPriority w:val="99"/>
    <w:unhideWhenUsed/>
    <w:rsid w:val="001152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524D"/>
  </w:style>
  <w:style w:type="character" w:styleId="Hyperlink">
    <w:name w:val="Hyperlink"/>
    <w:basedOn w:val="DefaultParagraphFont"/>
    <w:uiPriority w:val="99"/>
    <w:unhideWhenUsed/>
    <w:rsid w:val="0011524D"/>
    <w:rPr>
      <w:color w:val="0563C1" w:themeColor="hyperlink"/>
      <w:u w:val="single"/>
    </w:rPr>
  </w:style>
  <w:style w:type="character" w:styleId="UnresolvedMention">
    <w:name w:val="Unresolved Mention"/>
    <w:basedOn w:val="DefaultParagraphFont"/>
    <w:uiPriority w:val="99"/>
    <w:semiHidden/>
    <w:unhideWhenUsed/>
    <w:rsid w:val="0011524D"/>
    <w:rPr>
      <w:color w:val="605E5C"/>
      <w:shd w:val="clear" w:color="auto" w:fill="E1DFDD"/>
    </w:rPr>
  </w:style>
  <w:style w:type="character" w:styleId="FollowedHyperlink">
    <w:name w:val="FollowedHyperlink"/>
    <w:basedOn w:val="DefaultParagraphFont"/>
    <w:uiPriority w:val="99"/>
    <w:semiHidden/>
    <w:unhideWhenUsed/>
    <w:rsid w:val="001152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room.google.com" TargetMode="External"/><Relationship Id="rId13" Type="http://schemas.openxmlformats.org/officeDocument/2006/relationships/hyperlink" Target="https://www.bbc.co.uk/iplayer/episode/p00rdjvn/indian-ocean-with-simon-reeve-3-kenya-to-somaliland" TargetMode="External"/><Relationship Id="rId18" Type="http://schemas.openxmlformats.org/officeDocument/2006/relationships/hyperlink" Target="https://classroom.google.com"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classroom.google.com" TargetMode="External"/><Relationship Id="rId7" Type="http://schemas.openxmlformats.org/officeDocument/2006/relationships/hyperlink" Target="https://classroom.google.com" TargetMode="External"/><Relationship Id="rId12" Type="http://schemas.openxmlformats.org/officeDocument/2006/relationships/hyperlink" Target="https://www.bbc.co.uk/news/av/world-asia-52584494/coronavirus-how-south-korea-crushed-the-curve" TargetMode="External"/><Relationship Id="rId17" Type="http://schemas.openxmlformats.org/officeDocument/2006/relationships/hyperlink" Target="https://lancashireschoolgames.co.uk/resources-for-teenagers-secondary-schools/"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app.senecalearning.com/classroom/course/358c7423-e317-498b-b0c9-32f205b92a3b" TargetMode="External"/><Relationship Id="rId20" Type="http://schemas.openxmlformats.org/officeDocument/2006/relationships/hyperlink" Target="https://www.bbc.co.uk/bitesize/guides/z99jq6f/revision/1" TargetMode="External"/><Relationship Id="rId1" Type="http://schemas.openxmlformats.org/officeDocument/2006/relationships/styles" Target="styles.xml"/><Relationship Id="rId6" Type="http://schemas.openxmlformats.org/officeDocument/2006/relationships/hyperlink" Target="mailto:art@aspire.fcat.org.uk" TargetMode="External"/><Relationship Id="rId11" Type="http://schemas.openxmlformats.org/officeDocument/2006/relationships/hyperlink" Target="https://classroom.google.com" TargetMode="External"/><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s://classroom.google.com" TargetMode="External"/><Relationship Id="rId23" Type="http://schemas.openxmlformats.org/officeDocument/2006/relationships/hyperlink" Target="https://www.blackpoolaspireacademy.co.uk/pshe" TargetMode="External"/><Relationship Id="rId10" Type="http://schemas.openxmlformats.org/officeDocument/2006/relationships/hyperlink" Target="https://classroom.google.com" TargetMode="External"/><Relationship Id="rId19" Type="http://schemas.openxmlformats.org/officeDocument/2006/relationships/hyperlink" Target="https://senecalearning.com/en-GB/" TargetMode="External"/><Relationship Id="rId4" Type="http://schemas.openxmlformats.org/officeDocument/2006/relationships/footnotes" Target="footnotes.xml"/><Relationship Id="rId9" Type="http://schemas.openxmlformats.org/officeDocument/2006/relationships/hyperlink" Target="https://www.bbc.co.uk/bitesize/dailylessons" TargetMode="External"/><Relationship Id="rId14" Type="http://schemas.openxmlformats.org/officeDocument/2006/relationships/hyperlink" Target="https://classroom.google.com" TargetMode="External"/><Relationship Id="rId22" Type="http://schemas.openxmlformats.org/officeDocument/2006/relationships/hyperlink" Target="https://track.startprofi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980</Words>
  <Characters>5590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Blackwell</dc:creator>
  <cp:keywords/>
  <dc:description/>
  <cp:lastModifiedBy>Simon Blackwell</cp:lastModifiedBy>
  <cp:revision>1</cp:revision>
  <cp:lastPrinted>2020-04-09T16:26:00Z</cp:lastPrinted>
  <dcterms:created xsi:type="dcterms:W3CDTF">2020-06-01T16:10:00Z</dcterms:created>
  <dcterms:modified xsi:type="dcterms:W3CDTF">2020-06-01T16:15:00Z</dcterms:modified>
</cp:coreProperties>
</file>