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D" w:rsidRDefault="003C527D" w:rsidP="003C527D">
      <w:pPr>
        <w:rPr>
          <w:sz w:val="20"/>
          <w:szCs w:val="20"/>
        </w:rPr>
      </w:pPr>
      <w:r>
        <w:rPr>
          <w:rFonts w:ascii="Arial" w:eastAsia="Arial" w:hAnsi="Arial" w:cs="Arial"/>
          <w:color w:val="522E91"/>
          <w:sz w:val="38"/>
          <w:szCs w:val="38"/>
        </w:rPr>
        <w:t>4.5 Homeostasis and response</w:t>
      </w:r>
    </w:p>
    <w:p w:rsidR="003C527D" w:rsidRDefault="003C527D" w:rsidP="003C527D">
      <w:pPr>
        <w:spacing w:line="188" w:lineRule="exact"/>
        <w:rPr>
          <w:sz w:val="20"/>
          <w:szCs w:val="20"/>
        </w:rPr>
      </w:pPr>
    </w:p>
    <w:p w:rsidR="003C527D" w:rsidRDefault="003C527D" w:rsidP="003C527D">
      <w:pPr>
        <w:spacing w:line="255" w:lineRule="auto"/>
        <w:ind w:right="580"/>
        <w:rPr>
          <w:rFonts w:ascii="Arial" w:eastAsia="Arial" w:hAnsi="Arial" w:cs="Arial"/>
        </w:rPr>
      </w:pPr>
      <w:r>
        <w:rPr>
          <w:rFonts w:ascii="Arial" w:eastAsia="Arial" w:hAnsi="Arial" w:cs="Arial"/>
          <w:sz w:val="21"/>
          <w:szCs w:val="21"/>
        </w:rPr>
        <w:t>Cells in the body can only survive within narrow physical and chemical limits. They require a constant temperature and pH as well as a constant supply of dissolved food and water. In order to</w:t>
      </w:r>
      <w:r w:rsidRPr="003C527D">
        <w:rPr>
          <w:rFonts w:ascii="Arial" w:eastAsia="Arial" w:hAnsi="Arial" w:cs="Arial"/>
        </w:rPr>
        <w:t xml:space="preserve"> </w:t>
      </w:r>
      <w:r>
        <w:rPr>
          <w:rFonts w:ascii="Arial" w:eastAsia="Arial" w:hAnsi="Arial" w:cs="Arial"/>
        </w:rPr>
        <w:t>do this the body requires control systems that constantly monitor and adjust the composition of the blood and tissues. These control systems include receptors which sense changes and effectors that bring about changes. In this section we will explore the structure and function of the nervous system and how it can bring about fast responses. We will also explore the hormonal system which usually brings about much slower changes. Hormonal coordination is particularly important in reproduction since it controls the menstrual cycle. An understanding of the role of hormones in reproduction has allowed scientists to develop not only contraceptive drugs but also drugs which can increase fertility.</w:t>
      </w:r>
    </w:p>
    <w:p w:rsidR="003C527D" w:rsidRDefault="003C527D" w:rsidP="003C527D">
      <w:pPr>
        <w:spacing w:line="255" w:lineRule="auto"/>
        <w:ind w:right="580"/>
        <w:rPr>
          <w:sz w:val="20"/>
          <w:szCs w:val="20"/>
        </w:rPr>
      </w:pPr>
    </w:p>
    <w:p w:rsidR="003C527D" w:rsidRDefault="003C527D" w:rsidP="003C527D">
      <w:pPr>
        <w:ind w:left="6"/>
        <w:rPr>
          <w:sz w:val="20"/>
          <w:szCs w:val="20"/>
        </w:rPr>
      </w:pPr>
      <w:r>
        <w:rPr>
          <w:rFonts w:ascii="Arial" w:eastAsia="Arial" w:hAnsi="Arial" w:cs="Arial"/>
          <w:color w:val="522E91"/>
          <w:sz w:val="32"/>
          <w:szCs w:val="32"/>
        </w:rPr>
        <w:t>4.5.2 The human nervous system</w:t>
      </w:r>
    </w:p>
    <w:p w:rsidR="003C527D" w:rsidRDefault="003C527D" w:rsidP="003C527D">
      <w:pPr>
        <w:spacing w:line="267" w:lineRule="exact"/>
        <w:rPr>
          <w:sz w:val="20"/>
          <w:szCs w:val="20"/>
        </w:rPr>
      </w:pPr>
    </w:p>
    <w:p w:rsidR="003C527D" w:rsidRDefault="003C527D" w:rsidP="003C527D">
      <w:pPr>
        <w:ind w:left="6"/>
        <w:rPr>
          <w:sz w:val="20"/>
          <w:szCs w:val="20"/>
        </w:rPr>
      </w:pPr>
      <w:r>
        <w:rPr>
          <w:rFonts w:ascii="Arial" w:eastAsia="Arial" w:hAnsi="Arial" w:cs="Arial"/>
          <w:color w:val="522E91"/>
          <w:sz w:val="26"/>
          <w:szCs w:val="26"/>
        </w:rPr>
        <w:t>4.5.2.1 Structure and function</w:t>
      </w:r>
    </w:p>
    <w:p w:rsidR="003C527D" w:rsidRDefault="003C527D" w:rsidP="003C527D">
      <w:pPr>
        <w:spacing w:line="20" w:lineRule="exact"/>
        <w:rPr>
          <w:sz w:val="20"/>
          <w:szCs w:val="20"/>
        </w:rPr>
      </w:pPr>
      <w:r>
        <w:rPr>
          <w:noProof/>
          <w:sz w:val="20"/>
          <w:szCs w:val="20"/>
        </w:rPr>
        <w:drawing>
          <wp:anchor distT="0" distB="0" distL="114300" distR="114300" simplePos="0" relativeHeight="251660288" behindDoc="1" locked="0" layoutInCell="0" allowOverlap="1" wp14:anchorId="16FE75AB" wp14:editId="3AF4E887">
            <wp:simplePos x="0" y="0"/>
            <wp:positionH relativeFrom="column">
              <wp:posOffset>0</wp:posOffset>
            </wp:positionH>
            <wp:positionV relativeFrom="paragraph">
              <wp:posOffset>97790</wp:posOffset>
            </wp:positionV>
            <wp:extent cx="4291330" cy="51689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blip>
                    <a:srcRect/>
                    <a:stretch>
                      <a:fillRect/>
                    </a:stretch>
                  </pic:blipFill>
                  <pic:spPr bwMode="auto">
                    <a:xfrm>
                      <a:off x="0" y="0"/>
                      <a:ext cx="4291330" cy="516890"/>
                    </a:xfrm>
                    <a:prstGeom prst="rect">
                      <a:avLst/>
                    </a:prstGeom>
                    <a:noFill/>
                  </pic:spPr>
                </pic:pic>
              </a:graphicData>
            </a:graphic>
          </wp:anchor>
        </w:drawing>
      </w:r>
    </w:p>
    <w:p w:rsidR="003C527D" w:rsidRDefault="003C527D" w:rsidP="003C527D">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3C527D" w:rsidTr="003C527D">
        <w:trPr>
          <w:trHeight w:val="366"/>
        </w:trPr>
        <w:tc>
          <w:tcPr>
            <w:tcW w:w="6740" w:type="dxa"/>
            <w:shd w:val="clear" w:color="auto" w:fill="B499DF"/>
            <w:vAlign w:val="bottom"/>
          </w:tcPr>
          <w:p w:rsidR="003C527D" w:rsidRDefault="003C527D" w:rsidP="003C527D">
            <w:pPr>
              <w:ind w:left="60"/>
              <w:rPr>
                <w:sz w:val="20"/>
                <w:szCs w:val="20"/>
              </w:rPr>
            </w:pPr>
            <w:r>
              <w:rPr>
                <w:rFonts w:ascii="Arial" w:eastAsia="Arial" w:hAnsi="Arial" w:cs="Arial"/>
                <w:b/>
                <w:bCs/>
                <w:color w:val="FFFFFF"/>
              </w:rPr>
              <w:t>Content</w:t>
            </w:r>
          </w:p>
        </w:tc>
        <w:tc>
          <w:tcPr>
            <w:tcW w:w="20" w:type="dxa"/>
            <w:vAlign w:val="bottom"/>
          </w:tcPr>
          <w:p w:rsidR="003C527D" w:rsidRDefault="003C527D" w:rsidP="003C527D">
            <w:pPr>
              <w:rPr>
                <w:sz w:val="24"/>
                <w:szCs w:val="24"/>
              </w:rPr>
            </w:pPr>
          </w:p>
        </w:tc>
        <w:tc>
          <w:tcPr>
            <w:tcW w:w="2880" w:type="dxa"/>
            <w:shd w:val="clear" w:color="auto" w:fill="B499DF"/>
            <w:vAlign w:val="bottom"/>
          </w:tcPr>
          <w:p w:rsidR="003C527D" w:rsidRDefault="003C527D" w:rsidP="003C527D">
            <w:pPr>
              <w:ind w:left="60"/>
              <w:rPr>
                <w:sz w:val="20"/>
                <w:szCs w:val="20"/>
              </w:rPr>
            </w:pPr>
            <w:r>
              <w:rPr>
                <w:rFonts w:ascii="Arial" w:eastAsia="Arial" w:hAnsi="Arial" w:cs="Arial"/>
                <w:b/>
                <w:bCs/>
                <w:color w:val="FFFFFF"/>
                <w:w w:val="98"/>
              </w:rPr>
              <w:t>Key opportunities for skills</w:t>
            </w:r>
          </w:p>
        </w:tc>
      </w:tr>
      <w:tr w:rsidR="003C527D" w:rsidTr="003C527D">
        <w:trPr>
          <w:trHeight w:val="286"/>
        </w:trPr>
        <w:tc>
          <w:tcPr>
            <w:tcW w:w="6740" w:type="dxa"/>
            <w:shd w:val="clear" w:color="auto" w:fill="B499DF"/>
            <w:vAlign w:val="bottom"/>
          </w:tcPr>
          <w:p w:rsidR="003C527D" w:rsidRDefault="003C527D" w:rsidP="003C527D">
            <w:pPr>
              <w:rPr>
                <w:sz w:val="24"/>
                <w:szCs w:val="24"/>
              </w:rPr>
            </w:pPr>
          </w:p>
        </w:tc>
        <w:tc>
          <w:tcPr>
            <w:tcW w:w="20" w:type="dxa"/>
            <w:vAlign w:val="bottom"/>
          </w:tcPr>
          <w:p w:rsidR="003C527D" w:rsidRDefault="003C527D" w:rsidP="003C527D">
            <w:pPr>
              <w:rPr>
                <w:sz w:val="24"/>
                <w:szCs w:val="24"/>
              </w:rPr>
            </w:pPr>
          </w:p>
        </w:tc>
        <w:tc>
          <w:tcPr>
            <w:tcW w:w="2880" w:type="dxa"/>
            <w:shd w:val="clear" w:color="auto" w:fill="B499DF"/>
            <w:vAlign w:val="bottom"/>
          </w:tcPr>
          <w:p w:rsidR="003C527D" w:rsidRDefault="003C527D" w:rsidP="003C527D">
            <w:pPr>
              <w:ind w:left="60"/>
              <w:rPr>
                <w:sz w:val="20"/>
                <w:szCs w:val="20"/>
              </w:rPr>
            </w:pPr>
            <w:r>
              <w:rPr>
                <w:rFonts w:ascii="Arial" w:eastAsia="Arial" w:hAnsi="Arial" w:cs="Arial"/>
                <w:b/>
                <w:bCs/>
                <w:color w:val="FFFFFF"/>
              </w:rPr>
              <w:t>development</w:t>
            </w:r>
          </w:p>
        </w:tc>
      </w:tr>
      <w:tr w:rsidR="003C527D" w:rsidTr="003C527D">
        <w:trPr>
          <w:trHeight w:val="141"/>
        </w:trPr>
        <w:tc>
          <w:tcPr>
            <w:tcW w:w="6740" w:type="dxa"/>
            <w:shd w:val="clear" w:color="auto" w:fill="B499DF"/>
            <w:vAlign w:val="bottom"/>
          </w:tcPr>
          <w:p w:rsidR="003C527D" w:rsidRDefault="003C527D" w:rsidP="003C527D">
            <w:pPr>
              <w:rPr>
                <w:sz w:val="12"/>
                <w:szCs w:val="12"/>
              </w:rPr>
            </w:pPr>
          </w:p>
        </w:tc>
        <w:tc>
          <w:tcPr>
            <w:tcW w:w="20" w:type="dxa"/>
            <w:vAlign w:val="bottom"/>
          </w:tcPr>
          <w:p w:rsidR="003C527D" w:rsidRDefault="003C527D" w:rsidP="003C527D">
            <w:pPr>
              <w:rPr>
                <w:sz w:val="12"/>
                <w:szCs w:val="12"/>
              </w:rPr>
            </w:pPr>
          </w:p>
        </w:tc>
        <w:tc>
          <w:tcPr>
            <w:tcW w:w="2880" w:type="dxa"/>
            <w:shd w:val="clear" w:color="auto" w:fill="B499DF"/>
            <w:vAlign w:val="bottom"/>
          </w:tcPr>
          <w:p w:rsidR="003C527D" w:rsidRDefault="003C527D" w:rsidP="003C527D">
            <w:pPr>
              <w:rPr>
                <w:sz w:val="12"/>
                <w:szCs w:val="12"/>
              </w:rPr>
            </w:pPr>
          </w:p>
        </w:tc>
      </w:tr>
    </w:tbl>
    <w:p w:rsidR="003C527D" w:rsidRDefault="003C527D" w:rsidP="003C527D">
      <w:pPr>
        <w:spacing w:line="126" w:lineRule="exact"/>
        <w:rPr>
          <w:sz w:val="20"/>
          <w:szCs w:val="20"/>
        </w:rPr>
      </w:pPr>
    </w:p>
    <w:p w:rsidR="003C527D" w:rsidRDefault="003C527D" w:rsidP="003C527D">
      <w:pPr>
        <w:spacing w:line="286" w:lineRule="auto"/>
        <w:ind w:left="66" w:right="3020"/>
        <w:rPr>
          <w:sz w:val="20"/>
          <w:szCs w:val="20"/>
        </w:rPr>
      </w:pPr>
      <w:r>
        <w:rPr>
          <w:rFonts w:ascii="Arial" w:eastAsia="Arial" w:hAnsi="Arial" w:cs="Arial"/>
        </w:rPr>
        <w:t>Students should be able to explain how the structure of the nervous system is adapted to its functions.</w:t>
      </w:r>
    </w:p>
    <w:p w:rsidR="003C527D" w:rsidRDefault="003C527D" w:rsidP="003C527D">
      <w:pPr>
        <w:spacing w:line="57" w:lineRule="exact"/>
        <w:rPr>
          <w:sz w:val="20"/>
          <w:szCs w:val="20"/>
        </w:rPr>
      </w:pPr>
    </w:p>
    <w:p w:rsidR="003C527D" w:rsidRDefault="003C527D" w:rsidP="003C527D">
      <w:pPr>
        <w:spacing w:line="286" w:lineRule="auto"/>
        <w:ind w:left="66" w:right="3060"/>
        <w:rPr>
          <w:sz w:val="20"/>
          <w:szCs w:val="20"/>
        </w:rPr>
      </w:pPr>
      <w:r>
        <w:rPr>
          <w:rFonts w:ascii="Arial" w:eastAsia="Arial" w:hAnsi="Arial" w:cs="Arial"/>
        </w:rPr>
        <w:t>The nervous system enables humans to react to their surroundings and to coordinate their behaviour.</w:t>
      </w:r>
    </w:p>
    <w:p w:rsidR="003C527D" w:rsidRDefault="003C527D" w:rsidP="003C527D">
      <w:pPr>
        <w:spacing w:line="57" w:lineRule="exact"/>
        <w:rPr>
          <w:sz w:val="20"/>
          <w:szCs w:val="20"/>
        </w:rPr>
      </w:pPr>
    </w:p>
    <w:p w:rsidR="003C527D" w:rsidRDefault="003C527D" w:rsidP="003C527D">
      <w:pPr>
        <w:spacing w:line="259" w:lineRule="auto"/>
        <w:ind w:left="66" w:right="3160"/>
        <w:rPr>
          <w:sz w:val="20"/>
          <w:szCs w:val="20"/>
        </w:rPr>
      </w:pPr>
      <w:r>
        <w:rPr>
          <w:rFonts w:ascii="Arial" w:eastAsia="Arial" w:hAnsi="Arial" w:cs="Arial"/>
        </w:rPr>
        <w:t>Information from receptors passes along cells (neurones) as electrical impulses to the central nervous system (CNS). The CNS is the brain and spinal cord. The CNS coordinates the response of effectors which may be muscles contracting or glands secreting hormones.</w:t>
      </w:r>
    </w:p>
    <w:p w:rsidR="003C527D" w:rsidRDefault="003C527D" w:rsidP="003C527D">
      <w:pPr>
        <w:spacing w:line="87"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1040"/>
        <w:gridCol w:w="1180"/>
        <w:gridCol w:w="1480"/>
        <w:gridCol w:w="1120"/>
        <w:gridCol w:w="1860"/>
        <w:gridCol w:w="2960"/>
      </w:tblGrid>
      <w:tr w:rsidR="003C527D" w:rsidTr="003C527D">
        <w:trPr>
          <w:trHeight w:val="291"/>
        </w:trPr>
        <w:tc>
          <w:tcPr>
            <w:tcW w:w="1040" w:type="dxa"/>
            <w:vAlign w:val="bottom"/>
          </w:tcPr>
          <w:p w:rsidR="003C527D" w:rsidRDefault="003C527D" w:rsidP="003C527D">
            <w:pPr>
              <w:ind w:left="60"/>
              <w:rPr>
                <w:sz w:val="20"/>
                <w:szCs w:val="20"/>
              </w:rPr>
            </w:pPr>
            <w:r>
              <w:rPr>
                <w:rFonts w:ascii="Arial" w:eastAsia="Arial" w:hAnsi="Arial" w:cs="Arial"/>
              </w:rPr>
              <w:t>stimulus</w:t>
            </w:r>
          </w:p>
        </w:tc>
        <w:tc>
          <w:tcPr>
            <w:tcW w:w="1180" w:type="dxa"/>
            <w:vAlign w:val="bottom"/>
          </w:tcPr>
          <w:p w:rsidR="003C527D" w:rsidRDefault="003C527D" w:rsidP="003C527D">
            <w:pPr>
              <w:ind w:left="180"/>
              <w:rPr>
                <w:sz w:val="20"/>
                <w:szCs w:val="20"/>
              </w:rPr>
            </w:pPr>
            <w:r>
              <w:rPr>
                <w:rFonts w:ascii="Arial" w:eastAsia="Arial" w:hAnsi="Arial" w:cs="Arial"/>
              </w:rPr>
              <w:t>receptor</w:t>
            </w:r>
          </w:p>
        </w:tc>
        <w:tc>
          <w:tcPr>
            <w:tcW w:w="1480" w:type="dxa"/>
            <w:vAlign w:val="bottom"/>
          </w:tcPr>
          <w:p w:rsidR="003C527D" w:rsidRDefault="003C527D" w:rsidP="003C527D">
            <w:pPr>
              <w:ind w:left="180"/>
              <w:rPr>
                <w:sz w:val="20"/>
                <w:szCs w:val="20"/>
              </w:rPr>
            </w:pPr>
            <w:r>
              <w:rPr>
                <w:rFonts w:ascii="Arial" w:eastAsia="Arial" w:hAnsi="Arial" w:cs="Arial"/>
              </w:rPr>
              <w:t>coordinator</w:t>
            </w:r>
          </w:p>
        </w:tc>
        <w:tc>
          <w:tcPr>
            <w:tcW w:w="1120" w:type="dxa"/>
            <w:vAlign w:val="bottom"/>
          </w:tcPr>
          <w:p w:rsidR="003C527D" w:rsidRDefault="003C527D" w:rsidP="003C527D">
            <w:pPr>
              <w:ind w:left="180"/>
              <w:rPr>
                <w:sz w:val="20"/>
                <w:szCs w:val="20"/>
              </w:rPr>
            </w:pPr>
            <w:r>
              <w:rPr>
                <w:rFonts w:ascii="Arial" w:eastAsia="Arial" w:hAnsi="Arial" w:cs="Arial"/>
              </w:rPr>
              <w:t>effector</w:t>
            </w:r>
          </w:p>
        </w:tc>
        <w:tc>
          <w:tcPr>
            <w:tcW w:w="1860" w:type="dxa"/>
            <w:vAlign w:val="bottom"/>
          </w:tcPr>
          <w:p w:rsidR="003C527D" w:rsidRDefault="003C527D" w:rsidP="003C527D">
            <w:pPr>
              <w:ind w:left="180"/>
              <w:rPr>
                <w:sz w:val="20"/>
                <w:szCs w:val="20"/>
              </w:rPr>
            </w:pPr>
            <w:r>
              <w:rPr>
                <w:rFonts w:ascii="Arial" w:eastAsia="Arial" w:hAnsi="Arial" w:cs="Arial"/>
              </w:rPr>
              <w:t>response</w:t>
            </w:r>
          </w:p>
        </w:tc>
        <w:tc>
          <w:tcPr>
            <w:tcW w:w="2960" w:type="dxa"/>
            <w:vAlign w:val="bottom"/>
          </w:tcPr>
          <w:p w:rsidR="003C527D" w:rsidRDefault="003C527D" w:rsidP="003C527D">
            <w:pPr>
              <w:rPr>
                <w:sz w:val="24"/>
                <w:szCs w:val="24"/>
              </w:rPr>
            </w:pPr>
          </w:p>
        </w:tc>
      </w:tr>
      <w:tr w:rsidR="003C527D" w:rsidTr="003C527D">
        <w:trPr>
          <w:trHeight w:val="371"/>
        </w:trPr>
        <w:tc>
          <w:tcPr>
            <w:tcW w:w="6680" w:type="dxa"/>
            <w:gridSpan w:val="5"/>
            <w:vAlign w:val="bottom"/>
          </w:tcPr>
          <w:p w:rsidR="003C527D" w:rsidRDefault="003C527D" w:rsidP="003C527D">
            <w:pPr>
              <w:ind w:left="60"/>
              <w:rPr>
                <w:sz w:val="20"/>
                <w:szCs w:val="20"/>
              </w:rPr>
            </w:pPr>
            <w:r>
              <w:rPr>
                <w:rFonts w:ascii="Arial" w:eastAsia="Arial" w:hAnsi="Arial" w:cs="Arial"/>
              </w:rPr>
              <w:t>Students should be able to explain how the various structures in a</w:t>
            </w:r>
          </w:p>
        </w:tc>
        <w:tc>
          <w:tcPr>
            <w:tcW w:w="2960" w:type="dxa"/>
            <w:vAlign w:val="bottom"/>
          </w:tcPr>
          <w:p w:rsidR="003C527D" w:rsidRDefault="003C527D" w:rsidP="003C527D">
            <w:pPr>
              <w:rPr>
                <w:sz w:val="24"/>
                <w:szCs w:val="24"/>
              </w:rPr>
            </w:pPr>
          </w:p>
        </w:tc>
      </w:tr>
      <w:tr w:rsidR="003C527D" w:rsidTr="003C527D">
        <w:trPr>
          <w:trHeight w:val="264"/>
        </w:trPr>
        <w:tc>
          <w:tcPr>
            <w:tcW w:w="6680" w:type="dxa"/>
            <w:gridSpan w:val="5"/>
            <w:vAlign w:val="bottom"/>
          </w:tcPr>
          <w:p w:rsidR="003C527D" w:rsidRDefault="003C527D" w:rsidP="003C527D">
            <w:pPr>
              <w:ind w:left="60"/>
              <w:rPr>
                <w:sz w:val="20"/>
                <w:szCs w:val="20"/>
              </w:rPr>
            </w:pPr>
            <w:r>
              <w:rPr>
                <w:rFonts w:ascii="Arial" w:eastAsia="Arial" w:hAnsi="Arial" w:cs="Arial"/>
              </w:rPr>
              <w:t>reflex arc – including the sensory neurone, synapse, relay neurone</w:t>
            </w:r>
          </w:p>
        </w:tc>
        <w:tc>
          <w:tcPr>
            <w:tcW w:w="2960" w:type="dxa"/>
            <w:vAlign w:val="bottom"/>
          </w:tcPr>
          <w:p w:rsidR="003C527D" w:rsidRDefault="003C527D" w:rsidP="003C527D"/>
        </w:tc>
      </w:tr>
      <w:tr w:rsidR="003C527D" w:rsidTr="003C527D">
        <w:trPr>
          <w:trHeight w:val="264"/>
        </w:trPr>
        <w:tc>
          <w:tcPr>
            <w:tcW w:w="6680" w:type="dxa"/>
            <w:gridSpan w:val="5"/>
            <w:vAlign w:val="bottom"/>
          </w:tcPr>
          <w:p w:rsidR="003C527D" w:rsidRDefault="003C527D" w:rsidP="003C527D">
            <w:pPr>
              <w:ind w:left="60"/>
              <w:rPr>
                <w:sz w:val="20"/>
                <w:szCs w:val="20"/>
              </w:rPr>
            </w:pPr>
            <w:r>
              <w:rPr>
                <w:rFonts w:ascii="Arial" w:eastAsia="Arial" w:hAnsi="Arial" w:cs="Arial"/>
              </w:rPr>
              <w:t>and motor neurone – relate to their function. Students should</w:t>
            </w:r>
          </w:p>
        </w:tc>
        <w:tc>
          <w:tcPr>
            <w:tcW w:w="2960" w:type="dxa"/>
            <w:vAlign w:val="bottom"/>
          </w:tcPr>
          <w:p w:rsidR="003C527D" w:rsidRDefault="003C527D" w:rsidP="003C527D"/>
        </w:tc>
      </w:tr>
      <w:tr w:rsidR="003C527D" w:rsidTr="003C527D">
        <w:trPr>
          <w:trHeight w:val="291"/>
        </w:trPr>
        <w:tc>
          <w:tcPr>
            <w:tcW w:w="4820" w:type="dxa"/>
            <w:gridSpan w:val="4"/>
            <w:vAlign w:val="bottom"/>
          </w:tcPr>
          <w:p w:rsidR="003C527D" w:rsidRDefault="003C527D" w:rsidP="003C527D">
            <w:pPr>
              <w:ind w:left="60"/>
              <w:rPr>
                <w:sz w:val="20"/>
                <w:szCs w:val="20"/>
              </w:rPr>
            </w:pPr>
            <w:r>
              <w:rPr>
                <w:rFonts w:ascii="Arial" w:eastAsia="Arial" w:hAnsi="Arial" w:cs="Arial"/>
              </w:rPr>
              <w:t>understand why reflex actions are important.</w:t>
            </w:r>
          </w:p>
        </w:tc>
        <w:tc>
          <w:tcPr>
            <w:tcW w:w="1860" w:type="dxa"/>
            <w:vAlign w:val="bottom"/>
          </w:tcPr>
          <w:p w:rsidR="003C527D" w:rsidRDefault="003C527D" w:rsidP="003C527D">
            <w:pPr>
              <w:rPr>
                <w:sz w:val="24"/>
                <w:szCs w:val="24"/>
              </w:rPr>
            </w:pPr>
          </w:p>
        </w:tc>
        <w:tc>
          <w:tcPr>
            <w:tcW w:w="2960" w:type="dxa"/>
            <w:vAlign w:val="bottom"/>
          </w:tcPr>
          <w:p w:rsidR="003C527D" w:rsidRDefault="003C527D" w:rsidP="003C527D">
            <w:pPr>
              <w:rPr>
                <w:sz w:val="24"/>
                <w:szCs w:val="24"/>
              </w:rPr>
            </w:pPr>
          </w:p>
        </w:tc>
      </w:tr>
      <w:tr w:rsidR="003C527D" w:rsidTr="003C527D">
        <w:trPr>
          <w:trHeight w:val="369"/>
        </w:trPr>
        <w:tc>
          <w:tcPr>
            <w:tcW w:w="6680" w:type="dxa"/>
            <w:gridSpan w:val="5"/>
            <w:vAlign w:val="bottom"/>
          </w:tcPr>
          <w:p w:rsidR="003C527D" w:rsidRDefault="003C527D" w:rsidP="003C527D">
            <w:pPr>
              <w:ind w:left="60"/>
              <w:rPr>
                <w:sz w:val="20"/>
                <w:szCs w:val="20"/>
              </w:rPr>
            </w:pPr>
            <w:r>
              <w:rPr>
                <w:rFonts w:ascii="Arial" w:eastAsia="Arial" w:hAnsi="Arial" w:cs="Arial"/>
              </w:rPr>
              <w:t>Reflex actions are automatic and rapid; they do not involve the</w:t>
            </w:r>
          </w:p>
        </w:tc>
        <w:tc>
          <w:tcPr>
            <w:tcW w:w="2960" w:type="dxa"/>
            <w:vAlign w:val="bottom"/>
          </w:tcPr>
          <w:p w:rsidR="003C527D" w:rsidRDefault="003C527D" w:rsidP="003C527D">
            <w:pPr>
              <w:rPr>
                <w:sz w:val="24"/>
                <w:szCs w:val="24"/>
              </w:rPr>
            </w:pPr>
          </w:p>
        </w:tc>
      </w:tr>
      <w:tr w:rsidR="003C527D" w:rsidTr="003C527D">
        <w:trPr>
          <w:trHeight w:val="291"/>
        </w:trPr>
        <w:tc>
          <w:tcPr>
            <w:tcW w:w="3700" w:type="dxa"/>
            <w:gridSpan w:val="3"/>
            <w:vAlign w:val="bottom"/>
          </w:tcPr>
          <w:p w:rsidR="003C527D" w:rsidRDefault="003C527D" w:rsidP="003C527D">
            <w:pPr>
              <w:ind w:left="60"/>
              <w:rPr>
                <w:sz w:val="20"/>
                <w:szCs w:val="20"/>
              </w:rPr>
            </w:pPr>
            <w:r>
              <w:rPr>
                <w:rFonts w:ascii="Arial" w:eastAsia="Arial" w:hAnsi="Arial" w:cs="Arial"/>
              </w:rPr>
              <w:t>conscious part of the brain.</w:t>
            </w:r>
          </w:p>
        </w:tc>
        <w:tc>
          <w:tcPr>
            <w:tcW w:w="1120" w:type="dxa"/>
            <w:vAlign w:val="bottom"/>
          </w:tcPr>
          <w:p w:rsidR="003C527D" w:rsidRDefault="003C527D" w:rsidP="003C527D">
            <w:pPr>
              <w:rPr>
                <w:sz w:val="24"/>
                <w:szCs w:val="24"/>
              </w:rPr>
            </w:pPr>
          </w:p>
        </w:tc>
        <w:tc>
          <w:tcPr>
            <w:tcW w:w="1860" w:type="dxa"/>
            <w:vAlign w:val="bottom"/>
          </w:tcPr>
          <w:p w:rsidR="003C527D" w:rsidRDefault="003C527D" w:rsidP="003C527D">
            <w:pPr>
              <w:rPr>
                <w:sz w:val="24"/>
                <w:szCs w:val="24"/>
              </w:rPr>
            </w:pPr>
          </w:p>
        </w:tc>
        <w:tc>
          <w:tcPr>
            <w:tcW w:w="2960" w:type="dxa"/>
            <w:vAlign w:val="bottom"/>
          </w:tcPr>
          <w:p w:rsidR="003C527D" w:rsidRDefault="003C527D" w:rsidP="003C527D">
            <w:pPr>
              <w:rPr>
                <w:sz w:val="24"/>
                <w:szCs w:val="24"/>
              </w:rPr>
            </w:pPr>
          </w:p>
        </w:tc>
      </w:tr>
      <w:tr w:rsidR="003C527D" w:rsidTr="003C527D">
        <w:trPr>
          <w:trHeight w:val="131"/>
        </w:trPr>
        <w:tc>
          <w:tcPr>
            <w:tcW w:w="6680" w:type="dxa"/>
            <w:gridSpan w:val="5"/>
            <w:tcBorders>
              <w:bottom w:val="single" w:sz="8" w:space="0" w:color="auto"/>
            </w:tcBorders>
            <w:vAlign w:val="bottom"/>
          </w:tcPr>
          <w:p w:rsidR="003C527D" w:rsidRDefault="003C527D" w:rsidP="003C527D">
            <w:pPr>
              <w:rPr>
                <w:sz w:val="11"/>
                <w:szCs w:val="11"/>
              </w:rPr>
            </w:pPr>
          </w:p>
        </w:tc>
        <w:tc>
          <w:tcPr>
            <w:tcW w:w="2960" w:type="dxa"/>
            <w:tcBorders>
              <w:bottom w:val="single" w:sz="8" w:space="0" w:color="auto"/>
            </w:tcBorders>
            <w:vAlign w:val="bottom"/>
          </w:tcPr>
          <w:p w:rsidR="003C527D" w:rsidRDefault="003C527D" w:rsidP="003C527D">
            <w:pPr>
              <w:rPr>
                <w:sz w:val="11"/>
                <w:szCs w:val="11"/>
              </w:rPr>
            </w:pPr>
          </w:p>
        </w:tc>
      </w:tr>
      <w:tr w:rsidR="003C527D" w:rsidTr="003C527D">
        <w:trPr>
          <w:trHeight w:val="370"/>
        </w:trPr>
        <w:tc>
          <w:tcPr>
            <w:tcW w:w="6680" w:type="dxa"/>
            <w:gridSpan w:val="5"/>
            <w:vAlign w:val="bottom"/>
          </w:tcPr>
          <w:p w:rsidR="003C527D" w:rsidRDefault="003C527D" w:rsidP="003C527D">
            <w:pPr>
              <w:ind w:left="60"/>
              <w:rPr>
                <w:sz w:val="20"/>
                <w:szCs w:val="20"/>
              </w:rPr>
            </w:pPr>
            <w:r>
              <w:rPr>
                <w:rFonts w:ascii="Arial" w:eastAsia="Arial" w:hAnsi="Arial" w:cs="Arial"/>
              </w:rPr>
              <w:t>Students should be able to extract and interpret data from graphs,</w:t>
            </w:r>
          </w:p>
        </w:tc>
        <w:tc>
          <w:tcPr>
            <w:tcW w:w="2960" w:type="dxa"/>
            <w:vAlign w:val="bottom"/>
          </w:tcPr>
          <w:p w:rsidR="003C527D" w:rsidRDefault="003C527D" w:rsidP="003C527D">
            <w:pPr>
              <w:ind w:left="140"/>
              <w:rPr>
                <w:sz w:val="20"/>
                <w:szCs w:val="20"/>
              </w:rPr>
            </w:pPr>
            <w:r>
              <w:rPr>
                <w:rFonts w:ascii="Arial" w:eastAsia="Arial" w:hAnsi="Arial" w:cs="Arial"/>
              </w:rPr>
              <w:t>MS 2c</w:t>
            </w:r>
          </w:p>
        </w:tc>
      </w:tr>
      <w:tr w:rsidR="003C527D" w:rsidTr="003C527D">
        <w:trPr>
          <w:trHeight w:val="291"/>
        </w:trPr>
        <w:tc>
          <w:tcPr>
            <w:tcW w:w="6680" w:type="dxa"/>
            <w:gridSpan w:val="5"/>
            <w:vAlign w:val="bottom"/>
          </w:tcPr>
          <w:p w:rsidR="003C527D" w:rsidRDefault="003C527D" w:rsidP="003C527D">
            <w:pPr>
              <w:ind w:left="60"/>
              <w:rPr>
                <w:sz w:val="20"/>
                <w:szCs w:val="20"/>
              </w:rPr>
            </w:pPr>
            <w:r>
              <w:rPr>
                <w:rFonts w:ascii="Arial" w:eastAsia="Arial" w:hAnsi="Arial" w:cs="Arial"/>
              </w:rPr>
              <w:t>charts and tables, about the functioning of the nervous system.</w:t>
            </w:r>
          </w:p>
        </w:tc>
        <w:tc>
          <w:tcPr>
            <w:tcW w:w="2960" w:type="dxa"/>
            <w:vAlign w:val="bottom"/>
          </w:tcPr>
          <w:p w:rsidR="003C527D" w:rsidRDefault="003C527D" w:rsidP="003C527D">
            <w:pPr>
              <w:rPr>
                <w:sz w:val="24"/>
                <w:szCs w:val="24"/>
              </w:rPr>
            </w:pPr>
          </w:p>
        </w:tc>
      </w:tr>
      <w:tr w:rsidR="003C527D" w:rsidTr="003C527D">
        <w:trPr>
          <w:trHeight w:val="131"/>
        </w:trPr>
        <w:tc>
          <w:tcPr>
            <w:tcW w:w="6680" w:type="dxa"/>
            <w:gridSpan w:val="5"/>
            <w:tcBorders>
              <w:bottom w:val="single" w:sz="8" w:space="0" w:color="auto"/>
            </w:tcBorders>
            <w:vAlign w:val="bottom"/>
          </w:tcPr>
          <w:p w:rsidR="003C527D" w:rsidRDefault="003C527D" w:rsidP="003C527D">
            <w:pPr>
              <w:rPr>
                <w:sz w:val="11"/>
                <w:szCs w:val="11"/>
              </w:rPr>
            </w:pPr>
          </w:p>
        </w:tc>
        <w:tc>
          <w:tcPr>
            <w:tcW w:w="2960" w:type="dxa"/>
            <w:tcBorders>
              <w:bottom w:val="single" w:sz="8" w:space="0" w:color="auto"/>
            </w:tcBorders>
            <w:vAlign w:val="bottom"/>
          </w:tcPr>
          <w:p w:rsidR="003C527D" w:rsidRDefault="003C527D" w:rsidP="003C527D">
            <w:pPr>
              <w:rPr>
                <w:sz w:val="11"/>
                <w:szCs w:val="11"/>
              </w:rPr>
            </w:pPr>
          </w:p>
        </w:tc>
      </w:tr>
      <w:tr w:rsidR="003C527D" w:rsidTr="003C527D">
        <w:trPr>
          <w:trHeight w:val="370"/>
        </w:trPr>
        <w:tc>
          <w:tcPr>
            <w:tcW w:w="6680" w:type="dxa"/>
            <w:gridSpan w:val="5"/>
            <w:vAlign w:val="bottom"/>
          </w:tcPr>
          <w:p w:rsidR="003C527D" w:rsidRDefault="003C527D" w:rsidP="003C527D">
            <w:pPr>
              <w:ind w:left="60"/>
              <w:rPr>
                <w:sz w:val="20"/>
                <w:szCs w:val="20"/>
              </w:rPr>
            </w:pPr>
            <w:r>
              <w:rPr>
                <w:rFonts w:ascii="Arial" w:eastAsia="Arial" w:hAnsi="Arial" w:cs="Arial"/>
              </w:rPr>
              <w:t>Students should be able to translate information about reaction</w:t>
            </w:r>
          </w:p>
        </w:tc>
        <w:tc>
          <w:tcPr>
            <w:tcW w:w="2960" w:type="dxa"/>
            <w:vAlign w:val="bottom"/>
          </w:tcPr>
          <w:p w:rsidR="003C527D" w:rsidRDefault="003C527D" w:rsidP="003C527D">
            <w:pPr>
              <w:ind w:left="140"/>
              <w:rPr>
                <w:sz w:val="20"/>
                <w:szCs w:val="20"/>
              </w:rPr>
            </w:pPr>
            <w:r>
              <w:rPr>
                <w:rFonts w:ascii="Arial" w:eastAsia="Arial" w:hAnsi="Arial" w:cs="Arial"/>
              </w:rPr>
              <w:t>MS 4a</w:t>
            </w:r>
          </w:p>
        </w:tc>
      </w:tr>
      <w:tr w:rsidR="003C527D" w:rsidTr="003C527D">
        <w:trPr>
          <w:trHeight w:val="291"/>
        </w:trPr>
        <w:tc>
          <w:tcPr>
            <w:tcW w:w="4820" w:type="dxa"/>
            <w:gridSpan w:val="4"/>
            <w:vAlign w:val="bottom"/>
          </w:tcPr>
          <w:p w:rsidR="003C527D" w:rsidRDefault="003C527D" w:rsidP="003C527D">
            <w:pPr>
              <w:ind w:left="60"/>
              <w:rPr>
                <w:sz w:val="20"/>
                <w:szCs w:val="20"/>
              </w:rPr>
            </w:pPr>
            <w:r>
              <w:rPr>
                <w:rFonts w:ascii="Arial" w:eastAsia="Arial" w:hAnsi="Arial" w:cs="Arial"/>
              </w:rPr>
              <w:t>times between numerical and graphical forms.</w:t>
            </w:r>
          </w:p>
        </w:tc>
        <w:tc>
          <w:tcPr>
            <w:tcW w:w="1860" w:type="dxa"/>
            <w:vAlign w:val="bottom"/>
          </w:tcPr>
          <w:p w:rsidR="003C527D" w:rsidRDefault="003C527D" w:rsidP="003C527D">
            <w:pPr>
              <w:rPr>
                <w:sz w:val="24"/>
                <w:szCs w:val="24"/>
              </w:rPr>
            </w:pPr>
          </w:p>
        </w:tc>
        <w:tc>
          <w:tcPr>
            <w:tcW w:w="2960" w:type="dxa"/>
            <w:vAlign w:val="bottom"/>
          </w:tcPr>
          <w:p w:rsidR="003C527D" w:rsidRDefault="003C527D" w:rsidP="003C527D">
            <w:pPr>
              <w:rPr>
                <w:sz w:val="24"/>
                <w:szCs w:val="24"/>
              </w:rPr>
            </w:pPr>
          </w:p>
        </w:tc>
      </w:tr>
    </w:tbl>
    <w:p w:rsidR="003C527D" w:rsidRDefault="003C527D" w:rsidP="003C527D">
      <w:pPr>
        <w:spacing w:line="20" w:lineRule="exact"/>
        <w:rPr>
          <w:sz w:val="20"/>
          <w:szCs w:val="20"/>
        </w:rPr>
      </w:pPr>
      <w:r>
        <w:rPr>
          <w:noProof/>
          <w:sz w:val="20"/>
          <w:szCs w:val="20"/>
        </w:rPr>
        <w:drawing>
          <wp:anchor distT="0" distB="0" distL="114300" distR="114300" simplePos="0" relativeHeight="251661312" behindDoc="1" locked="0" layoutInCell="0" allowOverlap="1" wp14:anchorId="608960DA" wp14:editId="115574EC">
            <wp:simplePos x="0" y="0"/>
            <wp:positionH relativeFrom="column">
              <wp:posOffset>615315</wp:posOffset>
            </wp:positionH>
            <wp:positionV relativeFrom="paragraph">
              <wp:posOffset>-2331085</wp:posOffset>
            </wp:positionV>
            <wp:extent cx="142240" cy="8191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blip>
                    <a:srcRect/>
                    <a:stretch>
                      <a:fillRect/>
                    </a:stretch>
                  </pic:blipFill>
                  <pic:spPr bwMode="auto">
                    <a:xfrm>
                      <a:off x="0" y="0"/>
                      <a:ext cx="142240" cy="8191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16734087" wp14:editId="5E7F36C2">
            <wp:simplePos x="0" y="0"/>
            <wp:positionH relativeFrom="column">
              <wp:posOffset>1364615</wp:posOffset>
            </wp:positionH>
            <wp:positionV relativeFrom="paragraph">
              <wp:posOffset>-2331085</wp:posOffset>
            </wp:positionV>
            <wp:extent cx="142240" cy="8191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blip>
                    <a:srcRect/>
                    <a:stretch>
                      <a:fillRect/>
                    </a:stretch>
                  </pic:blipFill>
                  <pic:spPr bwMode="auto">
                    <a:xfrm>
                      <a:off x="0" y="0"/>
                      <a:ext cx="142240" cy="8191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5164A7C3" wp14:editId="1D84C446">
            <wp:simplePos x="0" y="0"/>
            <wp:positionH relativeFrom="column">
              <wp:posOffset>2300605</wp:posOffset>
            </wp:positionH>
            <wp:positionV relativeFrom="paragraph">
              <wp:posOffset>-2331085</wp:posOffset>
            </wp:positionV>
            <wp:extent cx="142240" cy="8191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blip>
                    <a:srcRect/>
                    <a:stretch>
                      <a:fillRect/>
                    </a:stretch>
                  </pic:blipFill>
                  <pic:spPr bwMode="auto">
                    <a:xfrm>
                      <a:off x="0" y="0"/>
                      <a:ext cx="142240" cy="81915"/>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14:anchorId="096A8281" wp14:editId="561D56DE">
            <wp:simplePos x="0" y="0"/>
            <wp:positionH relativeFrom="column">
              <wp:posOffset>3011805</wp:posOffset>
            </wp:positionH>
            <wp:positionV relativeFrom="paragraph">
              <wp:posOffset>-2331085</wp:posOffset>
            </wp:positionV>
            <wp:extent cx="142240" cy="8191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blip>
                    <a:srcRect/>
                    <a:stretch>
                      <a:fillRect/>
                    </a:stretch>
                  </pic:blipFill>
                  <pic:spPr bwMode="auto">
                    <a:xfrm>
                      <a:off x="0" y="0"/>
                      <a:ext cx="142240" cy="81915"/>
                    </a:xfrm>
                    <a:prstGeom prst="rect">
                      <a:avLst/>
                    </a:prstGeom>
                    <a:noFill/>
                  </pic:spPr>
                </pic:pic>
              </a:graphicData>
            </a:graphic>
          </wp:anchor>
        </w:drawing>
      </w:r>
    </w:p>
    <w:p w:rsidR="003C527D" w:rsidRDefault="003C527D" w:rsidP="003C527D">
      <w:pPr>
        <w:spacing w:line="283" w:lineRule="exact"/>
        <w:rPr>
          <w:sz w:val="20"/>
          <w:szCs w:val="20"/>
        </w:rPr>
      </w:pPr>
    </w:p>
    <w:p w:rsidR="003C527D" w:rsidRPr="00132D8F" w:rsidRDefault="003C527D" w:rsidP="003C527D">
      <w:pPr>
        <w:spacing w:line="288" w:lineRule="auto"/>
        <w:ind w:left="6" w:right="520"/>
        <w:rPr>
          <w:sz w:val="24"/>
          <w:szCs w:val="20"/>
        </w:rPr>
      </w:pPr>
      <w:r w:rsidRPr="00132D8F">
        <w:rPr>
          <w:rFonts w:ascii="Arial" w:eastAsia="Arial" w:hAnsi="Arial" w:cs="Arial"/>
          <w:b/>
          <w:bCs/>
          <w:sz w:val="28"/>
        </w:rPr>
        <w:t xml:space="preserve">Required practical activity 7: </w:t>
      </w:r>
      <w:r w:rsidRPr="00132D8F">
        <w:rPr>
          <w:rFonts w:ascii="Arial" w:eastAsia="Arial" w:hAnsi="Arial" w:cs="Arial"/>
          <w:sz w:val="28"/>
        </w:rPr>
        <w:t>plan and carry out an investigation into the effect of a factor on</w:t>
      </w:r>
      <w:r w:rsidRPr="00132D8F">
        <w:rPr>
          <w:rFonts w:ascii="Arial" w:eastAsia="Arial" w:hAnsi="Arial" w:cs="Arial"/>
          <w:b/>
          <w:bCs/>
          <w:sz w:val="28"/>
        </w:rPr>
        <w:t xml:space="preserve"> </w:t>
      </w:r>
      <w:r w:rsidRPr="00132D8F">
        <w:rPr>
          <w:rFonts w:ascii="Arial" w:eastAsia="Arial" w:hAnsi="Arial" w:cs="Arial"/>
          <w:sz w:val="28"/>
        </w:rPr>
        <w:t>human reaction time.</w:t>
      </w:r>
    </w:p>
    <w:p w:rsidR="003C527D" w:rsidRPr="00132D8F" w:rsidRDefault="003C527D" w:rsidP="003C527D">
      <w:pPr>
        <w:spacing w:line="55" w:lineRule="exact"/>
        <w:rPr>
          <w:sz w:val="24"/>
          <w:szCs w:val="20"/>
        </w:rPr>
      </w:pPr>
    </w:p>
    <w:p w:rsidR="003C527D" w:rsidRPr="00132D8F" w:rsidRDefault="003C527D" w:rsidP="003C527D">
      <w:pPr>
        <w:spacing w:line="149" w:lineRule="exact"/>
        <w:rPr>
          <w:sz w:val="24"/>
          <w:szCs w:val="20"/>
        </w:rPr>
      </w:pPr>
    </w:p>
    <w:p w:rsidR="003C527D" w:rsidRDefault="003C527D" w:rsidP="003C527D">
      <w:pPr>
        <w:spacing w:line="200" w:lineRule="exact"/>
        <w:rPr>
          <w:sz w:val="20"/>
          <w:szCs w:val="20"/>
        </w:rPr>
      </w:pPr>
    </w:p>
    <w:p w:rsidR="003C527D" w:rsidRDefault="003C527D" w:rsidP="003C527D">
      <w:pPr>
        <w:spacing w:line="200" w:lineRule="exact"/>
        <w:rPr>
          <w:sz w:val="20"/>
          <w:szCs w:val="20"/>
        </w:rPr>
      </w:pPr>
    </w:p>
    <w:p w:rsidR="003C527D" w:rsidRDefault="003C527D" w:rsidP="003C527D">
      <w:pPr>
        <w:spacing w:line="200" w:lineRule="exact"/>
        <w:rPr>
          <w:sz w:val="20"/>
          <w:szCs w:val="20"/>
        </w:rPr>
      </w:pPr>
    </w:p>
    <w:p w:rsidR="003C527D" w:rsidRDefault="003C527D" w:rsidP="003C527D">
      <w:pPr>
        <w:spacing w:line="200" w:lineRule="exact"/>
        <w:rPr>
          <w:sz w:val="20"/>
          <w:szCs w:val="20"/>
        </w:rPr>
      </w:pPr>
    </w:p>
    <w:p w:rsidR="003C527D" w:rsidRDefault="003C527D" w:rsidP="003C527D">
      <w:pPr>
        <w:spacing w:line="200" w:lineRule="exact"/>
        <w:rPr>
          <w:sz w:val="20"/>
          <w:szCs w:val="20"/>
        </w:rPr>
      </w:pPr>
    </w:p>
    <w:p w:rsidR="003C527D" w:rsidRDefault="003C527D" w:rsidP="003C527D">
      <w:pPr>
        <w:spacing w:line="200" w:lineRule="exact"/>
        <w:rPr>
          <w:sz w:val="20"/>
          <w:szCs w:val="20"/>
        </w:rPr>
      </w:pPr>
    </w:p>
    <w:p w:rsidR="003C527D" w:rsidRDefault="003C527D" w:rsidP="003C527D">
      <w:pPr>
        <w:sectPr w:rsidR="003C527D">
          <w:headerReference w:type="default" r:id="rId9"/>
          <w:type w:val="continuous"/>
          <w:pgSz w:w="11900" w:h="16838"/>
          <w:pgMar w:top="399" w:right="566" w:bottom="49" w:left="1140" w:header="0" w:footer="0" w:gutter="0"/>
          <w:cols w:space="720" w:equalWidth="0">
            <w:col w:w="10200"/>
          </w:cols>
        </w:sectPr>
      </w:pPr>
    </w:p>
    <w:p w:rsidR="003C527D" w:rsidRDefault="003C527D" w:rsidP="003C527D">
      <w:pPr>
        <w:sectPr w:rsidR="003C527D">
          <w:type w:val="continuous"/>
          <w:pgSz w:w="11900" w:h="16838"/>
          <w:pgMar w:top="1417" w:right="1126" w:bottom="61" w:left="1134" w:header="0" w:footer="0" w:gutter="0"/>
          <w:cols w:space="720" w:equalWidth="0">
            <w:col w:w="9646"/>
          </w:cols>
        </w:sectPr>
      </w:pPr>
      <w:bookmarkStart w:id="0" w:name="page48"/>
      <w:bookmarkEnd w:id="0"/>
    </w:p>
    <w:p w:rsidR="003C527D" w:rsidRDefault="003C527D" w:rsidP="003C527D">
      <w:pPr>
        <w:rPr>
          <w:sz w:val="20"/>
          <w:szCs w:val="20"/>
        </w:rPr>
      </w:pPr>
      <w:bookmarkStart w:id="1" w:name="page49"/>
      <w:bookmarkEnd w:id="1"/>
      <w:r>
        <w:rPr>
          <w:rFonts w:ascii="Arial" w:eastAsia="Arial" w:hAnsi="Arial" w:cs="Arial"/>
          <w:color w:val="522E91"/>
          <w:sz w:val="26"/>
          <w:szCs w:val="26"/>
        </w:rPr>
        <w:lastRenderedPageBreak/>
        <w:t>4.5.2.4 Control of body temperature (biology only)</w:t>
      </w:r>
    </w:p>
    <w:p w:rsidR="003C527D" w:rsidRDefault="003C527D" w:rsidP="003C527D">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80"/>
        <w:gridCol w:w="3880"/>
        <w:gridCol w:w="2880"/>
      </w:tblGrid>
      <w:tr w:rsidR="003C527D" w:rsidTr="003C527D">
        <w:trPr>
          <w:trHeight w:val="366"/>
        </w:trPr>
        <w:tc>
          <w:tcPr>
            <w:tcW w:w="6760" w:type="dxa"/>
            <w:gridSpan w:val="2"/>
            <w:tcBorders>
              <w:right w:val="single" w:sz="8" w:space="0" w:color="auto"/>
            </w:tcBorders>
            <w:shd w:val="clear" w:color="auto" w:fill="B499DF"/>
            <w:vAlign w:val="bottom"/>
          </w:tcPr>
          <w:p w:rsidR="003C527D" w:rsidRDefault="003C527D" w:rsidP="003C527D">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3C527D" w:rsidRDefault="003C527D" w:rsidP="003C527D">
            <w:pPr>
              <w:ind w:left="60"/>
              <w:rPr>
                <w:sz w:val="20"/>
                <w:szCs w:val="20"/>
              </w:rPr>
            </w:pPr>
            <w:r>
              <w:rPr>
                <w:rFonts w:ascii="Arial" w:eastAsia="Arial" w:hAnsi="Arial" w:cs="Arial"/>
                <w:b/>
                <w:bCs/>
                <w:color w:val="FFFFFF"/>
                <w:w w:val="98"/>
              </w:rPr>
              <w:t>Key opportunities for skills</w:t>
            </w:r>
          </w:p>
        </w:tc>
      </w:tr>
      <w:tr w:rsidR="003C527D" w:rsidTr="003C527D">
        <w:trPr>
          <w:trHeight w:val="286"/>
        </w:trPr>
        <w:tc>
          <w:tcPr>
            <w:tcW w:w="6760" w:type="dxa"/>
            <w:gridSpan w:val="2"/>
            <w:tcBorders>
              <w:right w:val="single" w:sz="8" w:space="0" w:color="auto"/>
            </w:tcBorders>
            <w:shd w:val="clear" w:color="auto" w:fill="B499DF"/>
            <w:vAlign w:val="bottom"/>
          </w:tcPr>
          <w:p w:rsidR="003C527D" w:rsidRDefault="003C527D" w:rsidP="003C527D">
            <w:pPr>
              <w:rPr>
                <w:sz w:val="24"/>
                <w:szCs w:val="24"/>
              </w:rPr>
            </w:pPr>
          </w:p>
        </w:tc>
        <w:tc>
          <w:tcPr>
            <w:tcW w:w="2880" w:type="dxa"/>
            <w:shd w:val="clear" w:color="auto" w:fill="B499DF"/>
            <w:vAlign w:val="bottom"/>
          </w:tcPr>
          <w:p w:rsidR="003C527D" w:rsidRDefault="003C527D" w:rsidP="003C527D">
            <w:pPr>
              <w:ind w:left="60"/>
              <w:rPr>
                <w:sz w:val="20"/>
                <w:szCs w:val="20"/>
              </w:rPr>
            </w:pPr>
            <w:r>
              <w:rPr>
                <w:rFonts w:ascii="Arial" w:eastAsia="Arial" w:hAnsi="Arial" w:cs="Arial"/>
                <w:b/>
                <w:bCs/>
                <w:color w:val="FFFFFF"/>
              </w:rPr>
              <w:t>development</w:t>
            </w:r>
          </w:p>
        </w:tc>
      </w:tr>
      <w:tr w:rsidR="003C527D" w:rsidTr="003C527D">
        <w:trPr>
          <w:trHeight w:val="141"/>
        </w:trPr>
        <w:tc>
          <w:tcPr>
            <w:tcW w:w="6760" w:type="dxa"/>
            <w:gridSpan w:val="2"/>
            <w:tcBorders>
              <w:bottom w:val="single" w:sz="8" w:space="0" w:color="auto"/>
              <w:right w:val="single" w:sz="8" w:space="0" w:color="auto"/>
            </w:tcBorders>
            <w:shd w:val="clear" w:color="auto" w:fill="B499DF"/>
            <w:vAlign w:val="bottom"/>
          </w:tcPr>
          <w:p w:rsidR="003C527D" w:rsidRDefault="003C527D" w:rsidP="003C527D">
            <w:pPr>
              <w:rPr>
                <w:sz w:val="12"/>
                <w:szCs w:val="12"/>
              </w:rPr>
            </w:pPr>
          </w:p>
        </w:tc>
        <w:tc>
          <w:tcPr>
            <w:tcW w:w="2880" w:type="dxa"/>
            <w:tcBorders>
              <w:bottom w:val="single" w:sz="8" w:space="0" w:color="auto"/>
            </w:tcBorders>
            <w:shd w:val="clear" w:color="auto" w:fill="B499DF"/>
            <w:vAlign w:val="bottom"/>
          </w:tcPr>
          <w:p w:rsidR="003C527D" w:rsidRDefault="003C527D" w:rsidP="003C527D">
            <w:pPr>
              <w:rPr>
                <w:sz w:val="12"/>
                <w:szCs w:val="12"/>
              </w:rPr>
            </w:pPr>
          </w:p>
        </w:tc>
      </w:tr>
      <w:tr w:rsidR="003C527D" w:rsidTr="003C527D">
        <w:trPr>
          <w:trHeight w:val="370"/>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Body temperature is monitored and controlled by the</w:t>
            </w:r>
          </w:p>
        </w:tc>
        <w:tc>
          <w:tcPr>
            <w:tcW w:w="2880" w:type="dxa"/>
            <w:vAlign w:val="bottom"/>
          </w:tcPr>
          <w:p w:rsidR="003C527D" w:rsidRDefault="003C527D" w:rsidP="003C527D">
            <w:pPr>
              <w:rPr>
                <w:sz w:val="24"/>
                <w:szCs w:val="24"/>
              </w:rPr>
            </w:pPr>
          </w:p>
        </w:tc>
      </w:tr>
      <w:tr w:rsidR="003C527D" w:rsidTr="003C527D">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thermoregulatory centre in the brain. The thermoregulatory centre</w:t>
            </w:r>
          </w:p>
        </w:tc>
        <w:tc>
          <w:tcPr>
            <w:tcW w:w="2880" w:type="dxa"/>
            <w:vAlign w:val="bottom"/>
          </w:tcPr>
          <w:p w:rsidR="003C527D" w:rsidRDefault="003C527D" w:rsidP="003C527D"/>
        </w:tc>
      </w:tr>
      <w:tr w:rsidR="003C527D" w:rsidTr="003C527D">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contains receptors sensitive to the temperature of the blood. The</w:t>
            </w:r>
          </w:p>
        </w:tc>
        <w:tc>
          <w:tcPr>
            <w:tcW w:w="2880" w:type="dxa"/>
            <w:vAlign w:val="bottom"/>
          </w:tcPr>
          <w:p w:rsidR="003C527D" w:rsidRDefault="003C527D" w:rsidP="003C527D"/>
        </w:tc>
      </w:tr>
      <w:tr w:rsidR="003C527D" w:rsidTr="003C527D">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skin contains temperature receptors and sends nervous impulses to</w:t>
            </w:r>
          </w:p>
        </w:tc>
        <w:tc>
          <w:tcPr>
            <w:tcW w:w="2880" w:type="dxa"/>
            <w:vAlign w:val="bottom"/>
          </w:tcPr>
          <w:p w:rsidR="003C527D" w:rsidRDefault="003C527D" w:rsidP="003C527D"/>
        </w:tc>
      </w:tr>
      <w:tr w:rsidR="003C527D" w:rsidTr="003C527D">
        <w:trPr>
          <w:trHeight w:val="291"/>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the thermoregulatory centre.</w:t>
            </w:r>
          </w:p>
        </w:tc>
        <w:tc>
          <w:tcPr>
            <w:tcW w:w="2880" w:type="dxa"/>
            <w:vAlign w:val="bottom"/>
          </w:tcPr>
          <w:p w:rsidR="003C527D" w:rsidRDefault="003C527D" w:rsidP="003C527D">
            <w:pPr>
              <w:rPr>
                <w:sz w:val="24"/>
                <w:szCs w:val="24"/>
              </w:rPr>
            </w:pPr>
          </w:p>
        </w:tc>
      </w:tr>
      <w:tr w:rsidR="003C527D" w:rsidTr="003C527D">
        <w:trPr>
          <w:trHeight w:val="369"/>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If the body temperature is too high, blood vessels dilate</w:t>
            </w:r>
          </w:p>
        </w:tc>
        <w:tc>
          <w:tcPr>
            <w:tcW w:w="2880" w:type="dxa"/>
            <w:vAlign w:val="bottom"/>
          </w:tcPr>
          <w:p w:rsidR="003C527D" w:rsidRDefault="003C527D" w:rsidP="003C527D">
            <w:pPr>
              <w:rPr>
                <w:sz w:val="24"/>
                <w:szCs w:val="24"/>
              </w:rPr>
            </w:pPr>
          </w:p>
        </w:tc>
      </w:tr>
      <w:tr w:rsidR="003C527D" w:rsidTr="003C527D">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(vasodilation) and sweat is produced from the sweat glands. Both</w:t>
            </w:r>
          </w:p>
        </w:tc>
        <w:tc>
          <w:tcPr>
            <w:tcW w:w="2880" w:type="dxa"/>
            <w:vAlign w:val="bottom"/>
          </w:tcPr>
          <w:p w:rsidR="003C527D" w:rsidRDefault="003C527D" w:rsidP="003C527D"/>
        </w:tc>
      </w:tr>
      <w:tr w:rsidR="003C527D" w:rsidTr="003C527D">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these mechanisms cause a transfer of energy from the skin to the</w:t>
            </w:r>
          </w:p>
        </w:tc>
        <w:tc>
          <w:tcPr>
            <w:tcW w:w="2880" w:type="dxa"/>
            <w:vAlign w:val="bottom"/>
          </w:tcPr>
          <w:p w:rsidR="003C527D" w:rsidRDefault="003C527D" w:rsidP="003C527D"/>
        </w:tc>
      </w:tr>
      <w:tr w:rsidR="003C527D" w:rsidTr="003C527D">
        <w:trPr>
          <w:trHeight w:val="291"/>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environment.</w:t>
            </w:r>
          </w:p>
        </w:tc>
        <w:tc>
          <w:tcPr>
            <w:tcW w:w="2880" w:type="dxa"/>
            <w:vAlign w:val="bottom"/>
          </w:tcPr>
          <w:p w:rsidR="003C527D" w:rsidRDefault="003C527D" w:rsidP="003C527D">
            <w:pPr>
              <w:rPr>
                <w:sz w:val="24"/>
                <w:szCs w:val="24"/>
              </w:rPr>
            </w:pPr>
          </w:p>
        </w:tc>
      </w:tr>
      <w:tr w:rsidR="003C527D" w:rsidTr="003C527D">
        <w:trPr>
          <w:trHeight w:val="369"/>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If the body temperature is too low, blood vessels constrict</w:t>
            </w:r>
          </w:p>
        </w:tc>
        <w:tc>
          <w:tcPr>
            <w:tcW w:w="2880" w:type="dxa"/>
            <w:vAlign w:val="bottom"/>
          </w:tcPr>
          <w:p w:rsidR="003C527D" w:rsidRDefault="003C527D" w:rsidP="003C527D">
            <w:pPr>
              <w:rPr>
                <w:sz w:val="24"/>
                <w:szCs w:val="24"/>
              </w:rPr>
            </w:pPr>
          </w:p>
        </w:tc>
      </w:tr>
      <w:tr w:rsidR="003C527D" w:rsidTr="003C527D">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(vasoconstriction), sweating stops and skeletal muscles contract</w:t>
            </w:r>
          </w:p>
        </w:tc>
        <w:tc>
          <w:tcPr>
            <w:tcW w:w="2880" w:type="dxa"/>
            <w:vAlign w:val="bottom"/>
          </w:tcPr>
          <w:p w:rsidR="003C527D" w:rsidRDefault="003C527D" w:rsidP="003C527D"/>
        </w:tc>
      </w:tr>
      <w:tr w:rsidR="003C527D" w:rsidTr="003C527D">
        <w:trPr>
          <w:trHeight w:val="291"/>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(shiver).</w:t>
            </w:r>
          </w:p>
        </w:tc>
        <w:tc>
          <w:tcPr>
            <w:tcW w:w="2880" w:type="dxa"/>
            <w:vAlign w:val="bottom"/>
          </w:tcPr>
          <w:p w:rsidR="003C527D" w:rsidRDefault="003C527D" w:rsidP="003C527D">
            <w:pPr>
              <w:rPr>
                <w:sz w:val="24"/>
                <w:szCs w:val="24"/>
              </w:rPr>
            </w:pPr>
          </w:p>
        </w:tc>
      </w:tr>
      <w:tr w:rsidR="003C527D" w:rsidTr="003C527D">
        <w:trPr>
          <w:trHeight w:val="131"/>
        </w:trPr>
        <w:tc>
          <w:tcPr>
            <w:tcW w:w="6760" w:type="dxa"/>
            <w:gridSpan w:val="2"/>
            <w:tcBorders>
              <w:bottom w:val="single" w:sz="8" w:space="0" w:color="auto"/>
              <w:right w:val="single" w:sz="8" w:space="0" w:color="auto"/>
            </w:tcBorders>
            <w:vAlign w:val="bottom"/>
          </w:tcPr>
          <w:p w:rsidR="003C527D" w:rsidRDefault="003C527D" w:rsidP="003C527D">
            <w:pPr>
              <w:rPr>
                <w:sz w:val="11"/>
                <w:szCs w:val="11"/>
              </w:rPr>
            </w:pPr>
          </w:p>
        </w:tc>
        <w:tc>
          <w:tcPr>
            <w:tcW w:w="2880" w:type="dxa"/>
            <w:tcBorders>
              <w:bottom w:val="single" w:sz="8" w:space="0" w:color="auto"/>
            </w:tcBorders>
            <w:vAlign w:val="bottom"/>
          </w:tcPr>
          <w:p w:rsidR="003C527D" w:rsidRDefault="003C527D" w:rsidP="003C527D">
            <w:pPr>
              <w:rPr>
                <w:sz w:val="11"/>
                <w:szCs w:val="11"/>
              </w:rPr>
            </w:pPr>
          </w:p>
        </w:tc>
      </w:tr>
      <w:tr w:rsidR="00132D8F" w:rsidTr="003C527D">
        <w:trPr>
          <w:gridAfter w:val="2"/>
          <w:wAfter w:w="6760" w:type="dxa"/>
          <w:trHeight w:val="370"/>
        </w:trPr>
        <w:tc>
          <w:tcPr>
            <w:tcW w:w="2880" w:type="dxa"/>
            <w:vAlign w:val="bottom"/>
          </w:tcPr>
          <w:p w:rsidR="00132D8F" w:rsidRDefault="00132D8F" w:rsidP="003C527D">
            <w:pPr>
              <w:rPr>
                <w:sz w:val="24"/>
                <w:szCs w:val="24"/>
              </w:rPr>
            </w:pPr>
          </w:p>
        </w:tc>
      </w:tr>
      <w:tr w:rsidR="00132D8F" w:rsidTr="003C527D">
        <w:trPr>
          <w:gridAfter w:val="2"/>
          <w:wAfter w:w="6760" w:type="dxa"/>
          <w:trHeight w:val="291"/>
        </w:trPr>
        <w:tc>
          <w:tcPr>
            <w:tcW w:w="2880" w:type="dxa"/>
            <w:vAlign w:val="bottom"/>
          </w:tcPr>
          <w:p w:rsidR="00132D8F" w:rsidRDefault="00132D8F" w:rsidP="003C527D">
            <w:pPr>
              <w:rPr>
                <w:sz w:val="24"/>
                <w:szCs w:val="24"/>
              </w:rPr>
            </w:pPr>
          </w:p>
        </w:tc>
      </w:tr>
      <w:tr w:rsidR="00132D8F" w:rsidTr="003C527D">
        <w:trPr>
          <w:gridAfter w:val="2"/>
          <w:wAfter w:w="6760" w:type="dxa"/>
          <w:trHeight w:val="131"/>
        </w:trPr>
        <w:tc>
          <w:tcPr>
            <w:tcW w:w="2880" w:type="dxa"/>
            <w:vAlign w:val="bottom"/>
          </w:tcPr>
          <w:p w:rsidR="00132D8F" w:rsidRDefault="00132D8F" w:rsidP="003C527D">
            <w:pPr>
              <w:rPr>
                <w:sz w:val="11"/>
                <w:szCs w:val="11"/>
              </w:rPr>
            </w:pPr>
          </w:p>
        </w:tc>
      </w:tr>
    </w:tbl>
    <w:p w:rsidR="003C527D" w:rsidRDefault="003C527D" w:rsidP="003C527D">
      <w:pPr>
        <w:spacing w:line="188" w:lineRule="exact"/>
        <w:rPr>
          <w:sz w:val="20"/>
          <w:szCs w:val="20"/>
        </w:rPr>
      </w:pPr>
    </w:p>
    <w:p w:rsidR="003C527D" w:rsidRDefault="003C527D" w:rsidP="003C527D">
      <w:pPr>
        <w:rPr>
          <w:sz w:val="20"/>
          <w:szCs w:val="20"/>
        </w:rPr>
      </w:pPr>
      <w:r>
        <w:rPr>
          <w:rFonts w:ascii="Arial" w:eastAsia="Arial" w:hAnsi="Arial" w:cs="Arial"/>
          <w:color w:val="522E91"/>
          <w:sz w:val="32"/>
          <w:szCs w:val="32"/>
        </w:rPr>
        <w:t>4.5.3 Hormonal coordination in humans</w:t>
      </w:r>
    </w:p>
    <w:p w:rsidR="003C527D" w:rsidRDefault="003C527D" w:rsidP="003C527D">
      <w:pPr>
        <w:spacing w:line="267" w:lineRule="exact"/>
        <w:rPr>
          <w:sz w:val="20"/>
          <w:szCs w:val="20"/>
        </w:rPr>
      </w:pPr>
    </w:p>
    <w:p w:rsidR="003C527D" w:rsidRDefault="003C527D" w:rsidP="003C527D">
      <w:pPr>
        <w:rPr>
          <w:sz w:val="20"/>
          <w:szCs w:val="20"/>
        </w:rPr>
      </w:pPr>
      <w:r>
        <w:rPr>
          <w:rFonts w:ascii="Arial" w:eastAsia="Arial" w:hAnsi="Arial" w:cs="Arial"/>
          <w:color w:val="522E91"/>
          <w:sz w:val="26"/>
          <w:szCs w:val="26"/>
        </w:rPr>
        <w:t>4.5.3.1 Human endocrine system</w:t>
      </w:r>
    </w:p>
    <w:p w:rsidR="003C527D" w:rsidRDefault="003C527D" w:rsidP="003C527D">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0"/>
        <w:gridCol w:w="6520"/>
        <w:gridCol w:w="2880"/>
      </w:tblGrid>
      <w:tr w:rsidR="003C527D" w:rsidTr="003C527D">
        <w:trPr>
          <w:trHeight w:val="366"/>
        </w:trPr>
        <w:tc>
          <w:tcPr>
            <w:tcW w:w="6760" w:type="dxa"/>
            <w:gridSpan w:val="2"/>
            <w:tcBorders>
              <w:right w:val="single" w:sz="8" w:space="0" w:color="auto"/>
            </w:tcBorders>
            <w:shd w:val="clear" w:color="auto" w:fill="B499DF"/>
            <w:vAlign w:val="bottom"/>
          </w:tcPr>
          <w:p w:rsidR="003C527D" w:rsidRDefault="003C527D" w:rsidP="003C527D">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3C527D" w:rsidRDefault="003C527D" w:rsidP="003C527D">
            <w:pPr>
              <w:ind w:left="60"/>
              <w:rPr>
                <w:sz w:val="20"/>
                <w:szCs w:val="20"/>
              </w:rPr>
            </w:pPr>
            <w:r>
              <w:rPr>
                <w:rFonts w:ascii="Arial" w:eastAsia="Arial" w:hAnsi="Arial" w:cs="Arial"/>
                <w:b/>
                <w:bCs/>
                <w:color w:val="FFFFFF"/>
                <w:w w:val="98"/>
              </w:rPr>
              <w:t>Key opportunities for skills</w:t>
            </w:r>
          </w:p>
        </w:tc>
      </w:tr>
      <w:tr w:rsidR="003C527D" w:rsidTr="003C527D">
        <w:trPr>
          <w:trHeight w:val="286"/>
        </w:trPr>
        <w:tc>
          <w:tcPr>
            <w:tcW w:w="240" w:type="dxa"/>
            <w:shd w:val="clear" w:color="auto" w:fill="B499DF"/>
            <w:vAlign w:val="bottom"/>
          </w:tcPr>
          <w:p w:rsidR="003C527D" w:rsidRDefault="003C527D" w:rsidP="003C527D">
            <w:pPr>
              <w:rPr>
                <w:sz w:val="24"/>
                <w:szCs w:val="24"/>
              </w:rPr>
            </w:pPr>
          </w:p>
        </w:tc>
        <w:tc>
          <w:tcPr>
            <w:tcW w:w="6520" w:type="dxa"/>
            <w:tcBorders>
              <w:right w:val="single" w:sz="8" w:space="0" w:color="auto"/>
            </w:tcBorders>
            <w:shd w:val="clear" w:color="auto" w:fill="B499DF"/>
            <w:vAlign w:val="bottom"/>
          </w:tcPr>
          <w:p w:rsidR="003C527D" w:rsidRDefault="003C527D" w:rsidP="003C527D">
            <w:pPr>
              <w:rPr>
                <w:sz w:val="24"/>
                <w:szCs w:val="24"/>
              </w:rPr>
            </w:pPr>
          </w:p>
        </w:tc>
        <w:tc>
          <w:tcPr>
            <w:tcW w:w="2880" w:type="dxa"/>
            <w:shd w:val="clear" w:color="auto" w:fill="B499DF"/>
            <w:vAlign w:val="bottom"/>
          </w:tcPr>
          <w:p w:rsidR="003C527D" w:rsidRDefault="003C527D" w:rsidP="003C527D">
            <w:pPr>
              <w:ind w:left="60"/>
              <w:rPr>
                <w:sz w:val="20"/>
                <w:szCs w:val="20"/>
              </w:rPr>
            </w:pPr>
            <w:r>
              <w:rPr>
                <w:rFonts w:ascii="Arial" w:eastAsia="Arial" w:hAnsi="Arial" w:cs="Arial"/>
                <w:b/>
                <w:bCs/>
                <w:color w:val="FFFFFF"/>
              </w:rPr>
              <w:t>development</w:t>
            </w:r>
          </w:p>
        </w:tc>
      </w:tr>
      <w:tr w:rsidR="003C527D" w:rsidTr="003C527D">
        <w:trPr>
          <w:trHeight w:val="141"/>
        </w:trPr>
        <w:tc>
          <w:tcPr>
            <w:tcW w:w="6760" w:type="dxa"/>
            <w:gridSpan w:val="2"/>
            <w:tcBorders>
              <w:bottom w:val="single" w:sz="8" w:space="0" w:color="auto"/>
              <w:right w:val="single" w:sz="8" w:space="0" w:color="auto"/>
            </w:tcBorders>
            <w:shd w:val="clear" w:color="auto" w:fill="B499DF"/>
            <w:vAlign w:val="bottom"/>
          </w:tcPr>
          <w:p w:rsidR="003C527D" w:rsidRDefault="003C527D" w:rsidP="003C527D">
            <w:pPr>
              <w:rPr>
                <w:sz w:val="12"/>
                <w:szCs w:val="12"/>
              </w:rPr>
            </w:pPr>
          </w:p>
        </w:tc>
        <w:tc>
          <w:tcPr>
            <w:tcW w:w="2880" w:type="dxa"/>
            <w:tcBorders>
              <w:bottom w:val="single" w:sz="8" w:space="0" w:color="auto"/>
            </w:tcBorders>
            <w:shd w:val="clear" w:color="auto" w:fill="B499DF"/>
            <w:vAlign w:val="bottom"/>
          </w:tcPr>
          <w:p w:rsidR="003C527D" w:rsidRDefault="003C527D" w:rsidP="003C527D">
            <w:pPr>
              <w:rPr>
                <w:sz w:val="12"/>
                <w:szCs w:val="12"/>
              </w:rPr>
            </w:pPr>
          </w:p>
        </w:tc>
      </w:tr>
      <w:tr w:rsidR="003C527D" w:rsidTr="003C527D">
        <w:trPr>
          <w:trHeight w:val="370"/>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Students should be able to describe the principles of hormonal</w:t>
            </w:r>
          </w:p>
        </w:tc>
        <w:tc>
          <w:tcPr>
            <w:tcW w:w="2880" w:type="dxa"/>
            <w:vAlign w:val="bottom"/>
          </w:tcPr>
          <w:p w:rsidR="003C527D" w:rsidRDefault="003C527D" w:rsidP="003C527D">
            <w:pPr>
              <w:rPr>
                <w:sz w:val="24"/>
                <w:szCs w:val="24"/>
              </w:rPr>
            </w:pPr>
          </w:p>
        </w:tc>
      </w:tr>
      <w:tr w:rsidR="003C527D" w:rsidTr="003C527D">
        <w:trPr>
          <w:trHeight w:val="291"/>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coordination and control by the human endocrine system.</w:t>
            </w:r>
          </w:p>
        </w:tc>
        <w:tc>
          <w:tcPr>
            <w:tcW w:w="2880" w:type="dxa"/>
            <w:vAlign w:val="bottom"/>
          </w:tcPr>
          <w:p w:rsidR="003C527D" w:rsidRDefault="003C527D" w:rsidP="003C527D">
            <w:pPr>
              <w:rPr>
                <w:sz w:val="24"/>
                <w:szCs w:val="24"/>
              </w:rPr>
            </w:pPr>
          </w:p>
        </w:tc>
      </w:tr>
      <w:tr w:rsidR="003C527D" w:rsidTr="003C527D">
        <w:trPr>
          <w:trHeight w:val="369"/>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The endocrine system is composed of glands which secrete</w:t>
            </w:r>
          </w:p>
        </w:tc>
        <w:tc>
          <w:tcPr>
            <w:tcW w:w="2880" w:type="dxa"/>
            <w:vAlign w:val="bottom"/>
          </w:tcPr>
          <w:p w:rsidR="003C527D" w:rsidRDefault="003C527D" w:rsidP="003C527D">
            <w:pPr>
              <w:rPr>
                <w:sz w:val="24"/>
                <w:szCs w:val="24"/>
              </w:rPr>
            </w:pPr>
          </w:p>
        </w:tc>
      </w:tr>
      <w:tr w:rsidR="003C527D" w:rsidTr="003C527D">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chemicals called hormones directly into the bloodstream. The blood</w:t>
            </w:r>
          </w:p>
        </w:tc>
        <w:tc>
          <w:tcPr>
            <w:tcW w:w="2880" w:type="dxa"/>
            <w:vAlign w:val="bottom"/>
          </w:tcPr>
          <w:p w:rsidR="003C527D" w:rsidRDefault="003C527D" w:rsidP="003C527D"/>
        </w:tc>
      </w:tr>
      <w:tr w:rsidR="003C527D" w:rsidTr="003C527D">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carries the hormone to a target organ where it produces an effect.</w:t>
            </w:r>
          </w:p>
        </w:tc>
        <w:tc>
          <w:tcPr>
            <w:tcW w:w="2880" w:type="dxa"/>
            <w:vAlign w:val="bottom"/>
          </w:tcPr>
          <w:p w:rsidR="003C527D" w:rsidRDefault="003C527D" w:rsidP="003C527D"/>
        </w:tc>
      </w:tr>
      <w:tr w:rsidR="003C527D" w:rsidTr="003C527D">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Compared to the nervous system the effects are slower but act for</w:t>
            </w:r>
          </w:p>
        </w:tc>
        <w:tc>
          <w:tcPr>
            <w:tcW w:w="2880" w:type="dxa"/>
            <w:vAlign w:val="bottom"/>
          </w:tcPr>
          <w:p w:rsidR="003C527D" w:rsidRDefault="003C527D" w:rsidP="003C527D"/>
        </w:tc>
      </w:tr>
      <w:tr w:rsidR="003C527D" w:rsidTr="003C527D">
        <w:trPr>
          <w:trHeight w:val="291"/>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longer.</w:t>
            </w:r>
          </w:p>
        </w:tc>
        <w:tc>
          <w:tcPr>
            <w:tcW w:w="2880" w:type="dxa"/>
            <w:vAlign w:val="bottom"/>
          </w:tcPr>
          <w:p w:rsidR="003C527D" w:rsidRDefault="003C527D" w:rsidP="003C527D">
            <w:pPr>
              <w:rPr>
                <w:sz w:val="24"/>
                <w:szCs w:val="24"/>
              </w:rPr>
            </w:pPr>
          </w:p>
        </w:tc>
      </w:tr>
      <w:tr w:rsidR="003C527D" w:rsidTr="003C527D">
        <w:trPr>
          <w:trHeight w:val="369"/>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The pituitary gland in the brain is a ‘master gland’ which secretes</w:t>
            </w:r>
          </w:p>
        </w:tc>
        <w:tc>
          <w:tcPr>
            <w:tcW w:w="2880" w:type="dxa"/>
            <w:vAlign w:val="bottom"/>
          </w:tcPr>
          <w:p w:rsidR="003C527D" w:rsidRDefault="003C527D" w:rsidP="003C527D">
            <w:pPr>
              <w:rPr>
                <w:sz w:val="24"/>
                <w:szCs w:val="24"/>
              </w:rPr>
            </w:pPr>
          </w:p>
        </w:tc>
      </w:tr>
      <w:tr w:rsidR="003C527D" w:rsidTr="003C527D">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several hormones into the blood in response to body conditions.</w:t>
            </w:r>
          </w:p>
        </w:tc>
        <w:tc>
          <w:tcPr>
            <w:tcW w:w="2880" w:type="dxa"/>
            <w:vAlign w:val="bottom"/>
          </w:tcPr>
          <w:p w:rsidR="003C527D" w:rsidRDefault="003C527D" w:rsidP="003C527D"/>
        </w:tc>
      </w:tr>
      <w:tr w:rsidR="003C527D" w:rsidTr="003C527D">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These hormones in turn act on other glands to stimulate other</w:t>
            </w:r>
          </w:p>
        </w:tc>
        <w:tc>
          <w:tcPr>
            <w:tcW w:w="2880" w:type="dxa"/>
            <w:vAlign w:val="bottom"/>
          </w:tcPr>
          <w:p w:rsidR="003C527D" w:rsidRDefault="003C527D" w:rsidP="003C527D"/>
        </w:tc>
      </w:tr>
      <w:tr w:rsidR="003C527D" w:rsidTr="003C527D">
        <w:trPr>
          <w:trHeight w:val="291"/>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hormones to be released to bring about effects.</w:t>
            </w:r>
          </w:p>
        </w:tc>
        <w:tc>
          <w:tcPr>
            <w:tcW w:w="2880" w:type="dxa"/>
            <w:vAlign w:val="bottom"/>
          </w:tcPr>
          <w:p w:rsidR="003C527D" w:rsidRDefault="003C527D" w:rsidP="003C527D">
            <w:pPr>
              <w:rPr>
                <w:sz w:val="24"/>
                <w:szCs w:val="24"/>
              </w:rPr>
            </w:pPr>
          </w:p>
        </w:tc>
      </w:tr>
      <w:tr w:rsidR="003C527D" w:rsidTr="003C527D">
        <w:trPr>
          <w:trHeight w:val="369"/>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Students should be able to identify the position of the following on a</w:t>
            </w:r>
          </w:p>
        </w:tc>
        <w:tc>
          <w:tcPr>
            <w:tcW w:w="2880" w:type="dxa"/>
            <w:vAlign w:val="bottom"/>
          </w:tcPr>
          <w:p w:rsidR="003C527D" w:rsidRDefault="003C527D" w:rsidP="003C527D">
            <w:pPr>
              <w:rPr>
                <w:sz w:val="24"/>
                <w:szCs w:val="24"/>
              </w:rPr>
            </w:pPr>
          </w:p>
        </w:tc>
      </w:tr>
      <w:tr w:rsidR="003C527D" w:rsidTr="003C527D">
        <w:trPr>
          <w:trHeight w:val="291"/>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diagram of the human body:</w:t>
            </w:r>
          </w:p>
        </w:tc>
        <w:tc>
          <w:tcPr>
            <w:tcW w:w="2880" w:type="dxa"/>
            <w:vAlign w:val="bottom"/>
          </w:tcPr>
          <w:p w:rsidR="003C527D" w:rsidRDefault="003C527D" w:rsidP="003C527D">
            <w:pPr>
              <w:rPr>
                <w:sz w:val="24"/>
                <w:szCs w:val="24"/>
              </w:rPr>
            </w:pPr>
          </w:p>
        </w:tc>
      </w:tr>
      <w:tr w:rsidR="003C527D" w:rsidTr="003C527D">
        <w:trPr>
          <w:trHeight w:val="396"/>
        </w:trPr>
        <w:tc>
          <w:tcPr>
            <w:tcW w:w="240" w:type="dxa"/>
            <w:vAlign w:val="bottom"/>
          </w:tcPr>
          <w:p w:rsidR="003C527D" w:rsidRDefault="003C527D" w:rsidP="003C527D">
            <w:pPr>
              <w:ind w:left="60"/>
              <w:rPr>
                <w:sz w:val="20"/>
                <w:szCs w:val="20"/>
              </w:rPr>
            </w:pPr>
            <w:r>
              <w:rPr>
                <w:rFonts w:ascii="Arial" w:eastAsia="Arial" w:hAnsi="Arial" w:cs="Arial"/>
              </w:rPr>
              <w:t>•</w:t>
            </w:r>
          </w:p>
        </w:tc>
        <w:tc>
          <w:tcPr>
            <w:tcW w:w="6520" w:type="dxa"/>
            <w:tcBorders>
              <w:right w:val="single" w:sz="8" w:space="0" w:color="auto"/>
            </w:tcBorders>
            <w:vAlign w:val="bottom"/>
          </w:tcPr>
          <w:p w:rsidR="003C527D" w:rsidRDefault="003C527D" w:rsidP="003C527D">
            <w:pPr>
              <w:ind w:left="100"/>
              <w:rPr>
                <w:sz w:val="20"/>
                <w:szCs w:val="20"/>
              </w:rPr>
            </w:pPr>
            <w:r>
              <w:rPr>
                <w:rFonts w:ascii="Arial" w:eastAsia="Arial" w:hAnsi="Arial" w:cs="Arial"/>
              </w:rPr>
              <w:t>pituitary gland</w:t>
            </w:r>
          </w:p>
        </w:tc>
        <w:tc>
          <w:tcPr>
            <w:tcW w:w="2880" w:type="dxa"/>
            <w:vAlign w:val="bottom"/>
          </w:tcPr>
          <w:p w:rsidR="003C527D" w:rsidRDefault="003C527D" w:rsidP="003C527D">
            <w:pPr>
              <w:rPr>
                <w:sz w:val="24"/>
                <w:szCs w:val="24"/>
              </w:rPr>
            </w:pPr>
          </w:p>
        </w:tc>
      </w:tr>
      <w:tr w:rsidR="003C527D" w:rsidTr="003C527D">
        <w:trPr>
          <w:trHeight w:val="294"/>
        </w:trPr>
        <w:tc>
          <w:tcPr>
            <w:tcW w:w="240" w:type="dxa"/>
            <w:vAlign w:val="bottom"/>
          </w:tcPr>
          <w:p w:rsidR="003C527D" w:rsidRDefault="003C527D" w:rsidP="003C527D">
            <w:pPr>
              <w:ind w:left="60"/>
              <w:rPr>
                <w:sz w:val="20"/>
                <w:szCs w:val="20"/>
              </w:rPr>
            </w:pPr>
            <w:r>
              <w:rPr>
                <w:rFonts w:ascii="Arial" w:eastAsia="Arial" w:hAnsi="Arial" w:cs="Arial"/>
              </w:rPr>
              <w:t>•</w:t>
            </w:r>
          </w:p>
        </w:tc>
        <w:tc>
          <w:tcPr>
            <w:tcW w:w="6520" w:type="dxa"/>
            <w:tcBorders>
              <w:right w:val="single" w:sz="8" w:space="0" w:color="auto"/>
            </w:tcBorders>
            <w:vAlign w:val="bottom"/>
          </w:tcPr>
          <w:p w:rsidR="003C527D" w:rsidRDefault="003C527D" w:rsidP="003C527D">
            <w:pPr>
              <w:ind w:left="100"/>
              <w:rPr>
                <w:sz w:val="20"/>
                <w:szCs w:val="20"/>
              </w:rPr>
            </w:pPr>
            <w:r>
              <w:rPr>
                <w:rFonts w:ascii="Arial" w:eastAsia="Arial" w:hAnsi="Arial" w:cs="Arial"/>
              </w:rPr>
              <w:t>pancreas</w:t>
            </w:r>
          </w:p>
        </w:tc>
        <w:tc>
          <w:tcPr>
            <w:tcW w:w="2880" w:type="dxa"/>
            <w:vAlign w:val="bottom"/>
          </w:tcPr>
          <w:p w:rsidR="003C527D" w:rsidRDefault="003C527D" w:rsidP="003C527D">
            <w:pPr>
              <w:rPr>
                <w:sz w:val="24"/>
                <w:szCs w:val="24"/>
              </w:rPr>
            </w:pPr>
          </w:p>
        </w:tc>
      </w:tr>
      <w:tr w:rsidR="003C527D" w:rsidTr="003C527D">
        <w:trPr>
          <w:trHeight w:val="294"/>
        </w:trPr>
        <w:tc>
          <w:tcPr>
            <w:tcW w:w="240" w:type="dxa"/>
            <w:vAlign w:val="bottom"/>
          </w:tcPr>
          <w:p w:rsidR="003C527D" w:rsidRDefault="003C527D" w:rsidP="003C527D">
            <w:pPr>
              <w:ind w:left="60"/>
              <w:rPr>
                <w:sz w:val="20"/>
                <w:szCs w:val="20"/>
              </w:rPr>
            </w:pPr>
            <w:r>
              <w:rPr>
                <w:rFonts w:ascii="Arial" w:eastAsia="Arial" w:hAnsi="Arial" w:cs="Arial"/>
              </w:rPr>
              <w:t>•</w:t>
            </w:r>
          </w:p>
        </w:tc>
        <w:tc>
          <w:tcPr>
            <w:tcW w:w="6520" w:type="dxa"/>
            <w:tcBorders>
              <w:right w:val="single" w:sz="8" w:space="0" w:color="auto"/>
            </w:tcBorders>
            <w:vAlign w:val="bottom"/>
          </w:tcPr>
          <w:p w:rsidR="003C527D" w:rsidRDefault="003C527D" w:rsidP="003C527D">
            <w:pPr>
              <w:ind w:left="100"/>
              <w:rPr>
                <w:sz w:val="20"/>
                <w:szCs w:val="20"/>
              </w:rPr>
            </w:pPr>
            <w:r>
              <w:rPr>
                <w:rFonts w:ascii="Arial" w:eastAsia="Arial" w:hAnsi="Arial" w:cs="Arial"/>
              </w:rPr>
              <w:t>thyroid</w:t>
            </w:r>
          </w:p>
        </w:tc>
        <w:tc>
          <w:tcPr>
            <w:tcW w:w="2880" w:type="dxa"/>
            <w:vAlign w:val="bottom"/>
          </w:tcPr>
          <w:p w:rsidR="003C527D" w:rsidRDefault="003C527D" w:rsidP="003C527D">
            <w:pPr>
              <w:rPr>
                <w:sz w:val="24"/>
                <w:szCs w:val="24"/>
              </w:rPr>
            </w:pPr>
          </w:p>
        </w:tc>
      </w:tr>
      <w:tr w:rsidR="003C527D" w:rsidTr="003C527D">
        <w:trPr>
          <w:trHeight w:val="294"/>
        </w:trPr>
        <w:tc>
          <w:tcPr>
            <w:tcW w:w="240" w:type="dxa"/>
            <w:vAlign w:val="bottom"/>
          </w:tcPr>
          <w:p w:rsidR="003C527D" w:rsidRDefault="003C527D" w:rsidP="003C527D">
            <w:pPr>
              <w:ind w:left="60"/>
              <w:rPr>
                <w:sz w:val="20"/>
                <w:szCs w:val="20"/>
              </w:rPr>
            </w:pPr>
            <w:r>
              <w:rPr>
                <w:rFonts w:ascii="Arial" w:eastAsia="Arial" w:hAnsi="Arial" w:cs="Arial"/>
              </w:rPr>
              <w:t>•</w:t>
            </w:r>
          </w:p>
        </w:tc>
        <w:tc>
          <w:tcPr>
            <w:tcW w:w="6520" w:type="dxa"/>
            <w:tcBorders>
              <w:right w:val="single" w:sz="8" w:space="0" w:color="auto"/>
            </w:tcBorders>
            <w:vAlign w:val="bottom"/>
          </w:tcPr>
          <w:p w:rsidR="003C527D" w:rsidRDefault="003C527D" w:rsidP="003C527D">
            <w:pPr>
              <w:ind w:left="100"/>
              <w:rPr>
                <w:sz w:val="20"/>
                <w:szCs w:val="20"/>
              </w:rPr>
            </w:pPr>
            <w:r>
              <w:rPr>
                <w:rFonts w:ascii="Arial" w:eastAsia="Arial" w:hAnsi="Arial" w:cs="Arial"/>
              </w:rPr>
              <w:t>adrenal gland</w:t>
            </w:r>
          </w:p>
        </w:tc>
        <w:tc>
          <w:tcPr>
            <w:tcW w:w="2880" w:type="dxa"/>
            <w:vAlign w:val="bottom"/>
          </w:tcPr>
          <w:p w:rsidR="003C527D" w:rsidRDefault="003C527D" w:rsidP="003C527D">
            <w:pPr>
              <w:rPr>
                <w:sz w:val="24"/>
                <w:szCs w:val="24"/>
              </w:rPr>
            </w:pPr>
          </w:p>
        </w:tc>
      </w:tr>
      <w:tr w:rsidR="003C527D" w:rsidTr="003C527D">
        <w:trPr>
          <w:trHeight w:val="294"/>
        </w:trPr>
        <w:tc>
          <w:tcPr>
            <w:tcW w:w="240" w:type="dxa"/>
            <w:vAlign w:val="bottom"/>
          </w:tcPr>
          <w:p w:rsidR="003C527D" w:rsidRDefault="003C527D" w:rsidP="003C527D">
            <w:pPr>
              <w:ind w:left="60"/>
              <w:rPr>
                <w:sz w:val="20"/>
                <w:szCs w:val="20"/>
              </w:rPr>
            </w:pPr>
            <w:r>
              <w:rPr>
                <w:rFonts w:ascii="Arial" w:eastAsia="Arial" w:hAnsi="Arial" w:cs="Arial"/>
              </w:rPr>
              <w:t>•</w:t>
            </w:r>
          </w:p>
        </w:tc>
        <w:tc>
          <w:tcPr>
            <w:tcW w:w="6520" w:type="dxa"/>
            <w:tcBorders>
              <w:right w:val="single" w:sz="8" w:space="0" w:color="auto"/>
            </w:tcBorders>
            <w:vAlign w:val="bottom"/>
          </w:tcPr>
          <w:p w:rsidR="003C527D" w:rsidRDefault="003C527D" w:rsidP="003C527D">
            <w:pPr>
              <w:ind w:left="100"/>
              <w:rPr>
                <w:sz w:val="20"/>
                <w:szCs w:val="20"/>
              </w:rPr>
            </w:pPr>
            <w:r>
              <w:rPr>
                <w:rFonts w:ascii="Arial" w:eastAsia="Arial" w:hAnsi="Arial" w:cs="Arial"/>
              </w:rPr>
              <w:t>ovary</w:t>
            </w:r>
          </w:p>
        </w:tc>
        <w:tc>
          <w:tcPr>
            <w:tcW w:w="2880" w:type="dxa"/>
            <w:vAlign w:val="bottom"/>
          </w:tcPr>
          <w:p w:rsidR="003C527D" w:rsidRDefault="003C527D" w:rsidP="003C527D">
            <w:pPr>
              <w:rPr>
                <w:sz w:val="24"/>
                <w:szCs w:val="24"/>
              </w:rPr>
            </w:pPr>
          </w:p>
        </w:tc>
      </w:tr>
      <w:tr w:rsidR="003C527D" w:rsidTr="003C527D">
        <w:trPr>
          <w:trHeight w:val="294"/>
        </w:trPr>
        <w:tc>
          <w:tcPr>
            <w:tcW w:w="240" w:type="dxa"/>
            <w:vAlign w:val="bottom"/>
          </w:tcPr>
          <w:p w:rsidR="003C527D" w:rsidRDefault="003C527D" w:rsidP="003C527D">
            <w:pPr>
              <w:ind w:left="60"/>
              <w:rPr>
                <w:sz w:val="20"/>
                <w:szCs w:val="20"/>
              </w:rPr>
            </w:pPr>
            <w:r>
              <w:rPr>
                <w:rFonts w:ascii="Arial" w:eastAsia="Arial" w:hAnsi="Arial" w:cs="Arial"/>
              </w:rPr>
              <w:t>•</w:t>
            </w:r>
          </w:p>
        </w:tc>
        <w:tc>
          <w:tcPr>
            <w:tcW w:w="6520" w:type="dxa"/>
            <w:tcBorders>
              <w:right w:val="single" w:sz="8" w:space="0" w:color="auto"/>
            </w:tcBorders>
            <w:vAlign w:val="bottom"/>
          </w:tcPr>
          <w:p w:rsidR="003C527D" w:rsidRDefault="003C527D" w:rsidP="003C527D">
            <w:pPr>
              <w:ind w:left="100"/>
              <w:rPr>
                <w:sz w:val="20"/>
                <w:szCs w:val="20"/>
              </w:rPr>
            </w:pPr>
            <w:r>
              <w:rPr>
                <w:rFonts w:ascii="Arial" w:eastAsia="Arial" w:hAnsi="Arial" w:cs="Arial"/>
              </w:rPr>
              <w:t>testes.</w:t>
            </w:r>
          </w:p>
        </w:tc>
        <w:tc>
          <w:tcPr>
            <w:tcW w:w="2880" w:type="dxa"/>
            <w:vAlign w:val="bottom"/>
          </w:tcPr>
          <w:p w:rsidR="003C527D" w:rsidRDefault="003C527D" w:rsidP="003C527D">
            <w:pPr>
              <w:rPr>
                <w:sz w:val="24"/>
                <w:szCs w:val="24"/>
              </w:rPr>
            </w:pPr>
          </w:p>
        </w:tc>
      </w:tr>
      <w:tr w:rsidR="003C527D" w:rsidTr="003C527D">
        <w:trPr>
          <w:trHeight w:val="131"/>
        </w:trPr>
        <w:tc>
          <w:tcPr>
            <w:tcW w:w="240" w:type="dxa"/>
            <w:vAlign w:val="bottom"/>
          </w:tcPr>
          <w:p w:rsidR="003C527D" w:rsidRDefault="003C527D" w:rsidP="003C527D">
            <w:pPr>
              <w:rPr>
                <w:sz w:val="11"/>
                <w:szCs w:val="11"/>
              </w:rPr>
            </w:pPr>
          </w:p>
        </w:tc>
        <w:tc>
          <w:tcPr>
            <w:tcW w:w="6520" w:type="dxa"/>
            <w:tcBorders>
              <w:right w:val="single" w:sz="8" w:space="0" w:color="auto"/>
            </w:tcBorders>
            <w:vAlign w:val="bottom"/>
          </w:tcPr>
          <w:p w:rsidR="003C527D" w:rsidRDefault="003C527D" w:rsidP="003C527D">
            <w:pPr>
              <w:rPr>
                <w:sz w:val="11"/>
                <w:szCs w:val="11"/>
              </w:rPr>
            </w:pPr>
          </w:p>
        </w:tc>
        <w:tc>
          <w:tcPr>
            <w:tcW w:w="2880" w:type="dxa"/>
            <w:vAlign w:val="bottom"/>
          </w:tcPr>
          <w:p w:rsidR="003C527D" w:rsidRDefault="003C527D" w:rsidP="003C527D">
            <w:pPr>
              <w:rPr>
                <w:sz w:val="11"/>
                <w:szCs w:val="11"/>
              </w:rPr>
            </w:pPr>
          </w:p>
        </w:tc>
      </w:tr>
    </w:tbl>
    <w:p w:rsidR="003C527D" w:rsidRDefault="003C527D" w:rsidP="003C527D">
      <w:pPr>
        <w:spacing w:line="20" w:lineRule="exact"/>
        <w:rPr>
          <w:sz w:val="20"/>
          <w:szCs w:val="20"/>
        </w:rPr>
      </w:pPr>
    </w:p>
    <w:p w:rsidR="003C527D" w:rsidRDefault="003C527D" w:rsidP="003C527D">
      <w:pPr>
        <w:sectPr w:rsidR="003C527D">
          <w:pgSz w:w="11900" w:h="16838"/>
          <w:pgMar w:top="399" w:right="566" w:bottom="49" w:left="1140" w:header="0" w:footer="0" w:gutter="0"/>
          <w:cols w:space="720" w:equalWidth="0">
            <w:col w:w="10200"/>
          </w:cols>
        </w:sectPr>
      </w:pPr>
    </w:p>
    <w:p w:rsidR="003C527D" w:rsidRDefault="003C527D" w:rsidP="003C527D">
      <w:pPr>
        <w:spacing w:line="200" w:lineRule="exact"/>
        <w:rPr>
          <w:sz w:val="20"/>
          <w:szCs w:val="20"/>
        </w:rPr>
      </w:pPr>
    </w:p>
    <w:p w:rsidR="003C527D" w:rsidRDefault="003C527D" w:rsidP="003C527D">
      <w:pPr>
        <w:spacing w:line="200" w:lineRule="exact"/>
        <w:rPr>
          <w:sz w:val="20"/>
          <w:szCs w:val="20"/>
        </w:rPr>
      </w:pPr>
    </w:p>
    <w:p w:rsidR="003C527D" w:rsidRDefault="003C527D" w:rsidP="003C527D">
      <w:pPr>
        <w:sectPr w:rsidR="003C527D">
          <w:type w:val="continuous"/>
          <w:pgSz w:w="11900" w:h="16838"/>
          <w:pgMar w:top="399" w:right="566" w:bottom="49" w:left="1140" w:header="0" w:footer="0" w:gutter="0"/>
          <w:cols w:space="720" w:equalWidth="0">
            <w:col w:w="10200"/>
          </w:cols>
        </w:sectPr>
      </w:pPr>
    </w:p>
    <w:p w:rsidR="003C527D" w:rsidRDefault="003C527D" w:rsidP="003C527D">
      <w:pPr>
        <w:ind w:left="6"/>
        <w:rPr>
          <w:sz w:val="20"/>
          <w:szCs w:val="20"/>
        </w:rPr>
      </w:pPr>
      <w:bookmarkStart w:id="2" w:name="page50"/>
      <w:bookmarkEnd w:id="2"/>
      <w:r>
        <w:rPr>
          <w:rFonts w:ascii="Arial" w:eastAsia="Arial" w:hAnsi="Arial" w:cs="Arial"/>
          <w:color w:val="522E91"/>
          <w:sz w:val="26"/>
          <w:szCs w:val="26"/>
        </w:rPr>
        <w:lastRenderedPageBreak/>
        <w:t>4.5.3.2 Control of blood glucose concentration</w:t>
      </w:r>
    </w:p>
    <w:p w:rsidR="003C527D" w:rsidRDefault="003C527D" w:rsidP="003C527D">
      <w:pPr>
        <w:spacing w:line="154" w:lineRule="exact"/>
        <w:rPr>
          <w:sz w:val="20"/>
          <w:szCs w:val="20"/>
        </w:rPr>
      </w:pPr>
    </w:p>
    <w:tbl>
      <w:tblPr>
        <w:tblW w:w="9660" w:type="dxa"/>
        <w:tblInd w:w="6" w:type="dxa"/>
        <w:tblLayout w:type="fixed"/>
        <w:tblCellMar>
          <w:left w:w="0" w:type="dxa"/>
          <w:right w:w="0" w:type="dxa"/>
        </w:tblCellMar>
        <w:tblLook w:val="04A0" w:firstRow="1" w:lastRow="0" w:firstColumn="1" w:lastColumn="0" w:noHBand="0" w:noVBand="1"/>
      </w:tblPr>
      <w:tblGrid>
        <w:gridCol w:w="20"/>
        <w:gridCol w:w="6740"/>
        <w:gridCol w:w="2880"/>
        <w:gridCol w:w="20"/>
      </w:tblGrid>
      <w:tr w:rsidR="003C527D" w:rsidTr="00132D8F">
        <w:trPr>
          <w:trHeight w:val="366"/>
        </w:trPr>
        <w:tc>
          <w:tcPr>
            <w:tcW w:w="6760" w:type="dxa"/>
            <w:gridSpan w:val="2"/>
            <w:tcBorders>
              <w:right w:val="single" w:sz="8" w:space="0" w:color="auto"/>
            </w:tcBorders>
            <w:shd w:val="clear" w:color="auto" w:fill="B499DF"/>
            <w:vAlign w:val="bottom"/>
          </w:tcPr>
          <w:p w:rsidR="003C527D" w:rsidRDefault="003C527D" w:rsidP="003C527D">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3C527D" w:rsidRDefault="003C527D" w:rsidP="003C527D">
            <w:pPr>
              <w:ind w:left="60"/>
              <w:rPr>
                <w:sz w:val="20"/>
                <w:szCs w:val="20"/>
              </w:rPr>
            </w:pPr>
            <w:r>
              <w:rPr>
                <w:rFonts w:ascii="Arial" w:eastAsia="Arial" w:hAnsi="Arial" w:cs="Arial"/>
                <w:b/>
                <w:bCs/>
                <w:color w:val="FFFFFF"/>
                <w:w w:val="98"/>
              </w:rPr>
              <w:t>Key opportunities for skills</w:t>
            </w:r>
          </w:p>
        </w:tc>
        <w:tc>
          <w:tcPr>
            <w:tcW w:w="20" w:type="dxa"/>
            <w:vAlign w:val="bottom"/>
          </w:tcPr>
          <w:p w:rsidR="003C527D" w:rsidRDefault="003C527D" w:rsidP="003C527D">
            <w:pPr>
              <w:rPr>
                <w:sz w:val="1"/>
                <w:szCs w:val="1"/>
              </w:rPr>
            </w:pPr>
          </w:p>
        </w:tc>
      </w:tr>
      <w:tr w:rsidR="003C527D" w:rsidTr="00132D8F">
        <w:trPr>
          <w:trHeight w:val="286"/>
        </w:trPr>
        <w:tc>
          <w:tcPr>
            <w:tcW w:w="6760" w:type="dxa"/>
            <w:gridSpan w:val="2"/>
            <w:tcBorders>
              <w:right w:val="single" w:sz="8" w:space="0" w:color="auto"/>
            </w:tcBorders>
            <w:shd w:val="clear" w:color="auto" w:fill="B499DF"/>
            <w:vAlign w:val="bottom"/>
          </w:tcPr>
          <w:p w:rsidR="003C527D" w:rsidRDefault="003C527D" w:rsidP="003C527D">
            <w:pPr>
              <w:rPr>
                <w:sz w:val="24"/>
                <w:szCs w:val="24"/>
              </w:rPr>
            </w:pPr>
          </w:p>
        </w:tc>
        <w:tc>
          <w:tcPr>
            <w:tcW w:w="2880" w:type="dxa"/>
            <w:shd w:val="clear" w:color="auto" w:fill="B499DF"/>
            <w:vAlign w:val="bottom"/>
          </w:tcPr>
          <w:p w:rsidR="003C527D" w:rsidRDefault="003C527D" w:rsidP="003C527D">
            <w:pPr>
              <w:ind w:left="60"/>
              <w:rPr>
                <w:sz w:val="20"/>
                <w:szCs w:val="20"/>
              </w:rPr>
            </w:pPr>
            <w:r>
              <w:rPr>
                <w:rFonts w:ascii="Arial" w:eastAsia="Arial" w:hAnsi="Arial" w:cs="Arial"/>
                <w:b/>
                <w:bCs/>
                <w:color w:val="FFFFFF"/>
              </w:rPr>
              <w:t>development</w:t>
            </w:r>
          </w:p>
        </w:tc>
        <w:tc>
          <w:tcPr>
            <w:tcW w:w="20" w:type="dxa"/>
            <w:vAlign w:val="bottom"/>
          </w:tcPr>
          <w:p w:rsidR="003C527D" w:rsidRDefault="003C527D" w:rsidP="003C527D">
            <w:pPr>
              <w:rPr>
                <w:sz w:val="1"/>
                <w:szCs w:val="1"/>
              </w:rPr>
            </w:pPr>
          </w:p>
        </w:tc>
      </w:tr>
      <w:tr w:rsidR="003C527D" w:rsidTr="00132D8F">
        <w:trPr>
          <w:trHeight w:val="141"/>
        </w:trPr>
        <w:tc>
          <w:tcPr>
            <w:tcW w:w="6760" w:type="dxa"/>
            <w:gridSpan w:val="2"/>
            <w:tcBorders>
              <w:bottom w:val="single" w:sz="8" w:space="0" w:color="auto"/>
              <w:right w:val="single" w:sz="8" w:space="0" w:color="auto"/>
            </w:tcBorders>
            <w:shd w:val="clear" w:color="auto" w:fill="B499DF"/>
            <w:vAlign w:val="bottom"/>
          </w:tcPr>
          <w:p w:rsidR="003C527D" w:rsidRDefault="003C527D" w:rsidP="003C527D">
            <w:pPr>
              <w:rPr>
                <w:sz w:val="12"/>
                <w:szCs w:val="12"/>
              </w:rPr>
            </w:pPr>
          </w:p>
        </w:tc>
        <w:tc>
          <w:tcPr>
            <w:tcW w:w="2880" w:type="dxa"/>
            <w:tcBorders>
              <w:bottom w:val="single" w:sz="8" w:space="0" w:color="auto"/>
            </w:tcBorders>
            <w:shd w:val="clear" w:color="auto" w:fill="B499DF"/>
            <w:vAlign w:val="bottom"/>
          </w:tcPr>
          <w:p w:rsidR="003C527D" w:rsidRDefault="003C527D" w:rsidP="003C527D">
            <w:pPr>
              <w:rPr>
                <w:sz w:val="12"/>
                <w:szCs w:val="12"/>
              </w:rPr>
            </w:pPr>
          </w:p>
        </w:tc>
        <w:tc>
          <w:tcPr>
            <w:tcW w:w="20" w:type="dxa"/>
            <w:vAlign w:val="bottom"/>
          </w:tcPr>
          <w:p w:rsidR="003C527D" w:rsidRDefault="003C527D" w:rsidP="003C527D">
            <w:pPr>
              <w:rPr>
                <w:sz w:val="1"/>
                <w:szCs w:val="1"/>
              </w:rPr>
            </w:pPr>
          </w:p>
        </w:tc>
      </w:tr>
      <w:tr w:rsidR="003C527D" w:rsidTr="00132D8F">
        <w:trPr>
          <w:trHeight w:val="370"/>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Blood glucose concentration is monitored and controlled by the</w:t>
            </w:r>
          </w:p>
        </w:tc>
        <w:tc>
          <w:tcPr>
            <w:tcW w:w="2880" w:type="dxa"/>
            <w:vAlign w:val="bottom"/>
          </w:tcPr>
          <w:p w:rsidR="003C527D" w:rsidRDefault="003C527D" w:rsidP="003C527D">
            <w:pPr>
              <w:ind w:left="60"/>
              <w:rPr>
                <w:sz w:val="20"/>
                <w:szCs w:val="20"/>
              </w:rPr>
            </w:pPr>
            <w:r>
              <w:rPr>
                <w:rFonts w:ascii="Arial" w:eastAsia="Arial" w:hAnsi="Arial" w:cs="Arial"/>
              </w:rPr>
              <w:t>WS 1.3</w:t>
            </w:r>
          </w:p>
        </w:tc>
        <w:tc>
          <w:tcPr>
            <w:tcW w:w="20" w:type="dxa"/>
            <w:vAlign w:val="bottom"/>
          </w:tcPr>
          <w:p w:rsidR="003C527D" w:rsidRDefault="003C527D" w:rsidP="003C527D">
            <w:pPr>
              <w:rPr>
                <w:sz w:val="1"/>
                <w:szCs w:val="1"/>
              </w:rPr>
            </w:pPr>
          </w:p>
        </w:tc>
      </w:tr>
      <w:tr w:rsidR="003C527D" w:rsidTr="00132D8F">
        <w:trPr>
          <w:trHeight w:val="291"/>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pancreas.</w:t>
            </w:r>
          </w:p>
        </w:tc>
        <w:tc>
          <w:tcPr>
            <w:tcW w:w="2880" w:type="dxa"/>
            <w:vMerge w:val="restart"/>
            <w:vAlign w:val="bottom"/>
          </w:tcPr>
          <w:p w:rsidR="003C527D" w:rsidRDefault="003C527D" w:rsidP="003C527D">
            <w:pPr>
              <w:ind w:left="60"/>
              <w:rPr>
                <w:sz w:val="20"/>
                <w:szCs w:val="20"/>
              </w:rPr>
            </w:pPr>
            <w:r>
              <w:rPr>
                <w:rFonts w:ascii="Arial" w:eastAsia="Arial" w:hAnsi="Arial" w:cs="Arial"/>
              </w:rPr>
              <w:t>Evaluate information around</w:t>
            </w:r>
          </w:p>
        </w:tc>
        <w:tc>
          <w:tcPr>
            <w:tcW w:w="20" w:type="dxa"/>
            <w:vAlign w:val="bottom"/>
          </w:tcPr>
          <w:p w:rsidR="003C527D" w:rsidRDefault="003C527D" w:rsidP="003C527D">
            <w:pPr>
              <w:rPr>
                <w:sz w:val="1"/>
                <w:szCs w:val="1"/>
              </w:rPr>
            </w:pPr>
          </w:p>
        </w:tc>
      </w:tr>
      <w:tr w:rsidR="003C527D" w:rsidTr="00132D8F">
        <w:trPr>
          <w:trHeight w:val="105"/>
        </w:trPr>
        <w:tc>
          <w:tcPr>
            <w:tcW w:w="6760" w:type="dxa"/>
            <w:gridSpan w:val="2"/>
            <w:tcBorders>
              <w:right w:val="single" w:sz="8" w:space="0" w:color="auto"/>
            </w:tcBorders>
            <w:vAlign w:val="bottom"/>
          </w:tcPr>
          <w:p w:rsidR="003C527D" w:rsidRDefault="003C527D" w:rsidP="003C527D">
            <w:pPr>
              <w:rPr>
                <w:sz w:val="9"/>
                <w:szCs w:val="9"/>
              </w:rPr>
            </w:pPr>
          </w:p>
        </w:tc>
        <w:tc>
          <w:tcPr>
            <w:tcW w:w="2880" w:type="dxa"/>
            <w:vMerge/>
            <w:vAlign w:val="bottom"/>
          </w:tcPr>
          <w:p w:rsidR="003C527D" w:rsidRDefault="003C527D" w:rsidP="003C527D">
            <w:pPr>
              <w:rPr>
                <w:sz w:val="9"/>
                <w:szCs w:val="9"/>
              </w:rPr>
            </w:pPr>
          </w:p>
        </w:tc>
        <w:tc>
          <w:tcPr>
            <w:tcW w:w="20" w:type="dxa"/>
            <w:vAlign w:val="bottom"/>
          </w:tcPr>
          <w:p w:rsidR="003C527D" w:rsidRDefault="003C527D" w:rsidP="003C527D">
            <w:pPr>
              <w:rPr>
                <w:sz w:val="1"/>
                <w:szCs w:val="1"/>
              </w:rPr>
            </w:pPr>
          </w:p>
        </w:tc>
      </w:tr>
      <w:tr w:rsidR="003C527D" w:rsidTr="00132D8F">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If the blood glucose concentration is too high, the pancreas</w:t>
            </w:r>
          </w:p>
        </w:tc>
        <w:tc>
          <w:tcPr>
            <w:tcW w:w="2880" w:type="dxa"/>
            <w:vAlign w:val="bottom"/>
          </w:tcPr>
          <w:p w:rsidR="003C527D" w:rsidRDefault="003C527D" w:rsidP="003C527D">
            <w:pPr>
              <w:ind w:left="60"/>
              <w:rPr>
                <w:sz w:val="20"/>
                <w:szCs w:val="20"/>
              </w:rPr>
            </w:pPr>
            <w:r>
              <w:rPr>
                <w:rFonts w:ascii="Arial" w:eastAsia="Arial" w:hAnsi="Arial" w:cs="Arial"/>
              </w:rPr>
              <w:t>the relationship between</w:t>
            </w:r>
          </w:p>
        </w:tc>
        <w:tc>
          <w:tcPr>
            <w:tcW w:w="20" w:type="dxa"/>
            <w:vAlign w:val="bottom"/>
          </w:tcPr>
          <w:p w:rsidR="003C527D" w:rsidRDefault="003C527D" w:rsidP="003C527D">
            <w:pPr>
              <w:rPr>
                <w:sz w:val="1"/>
                <w:szCs w:val="1"/>
              </w:rPr>
            </w:pPr>
          </w:p>
        </w:tc>
      </w:tr>
      <w:tr w:rsidR="003C527D" w:rsidTr="00132D8F">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produces the hormone insulin that causes glucose to move from the</w:t>
            </w:r>
          </w:p>
        </w:tc>
        <w:tc>
          <w:tcPr>
            <w:tcW w:w="2880" w:type="dxa"/>
            <w:vAlign w:val="bottom"/>
          </w:tcPr>
          <w:p w:rsidR="003C527D" w:rsidRDefault="003C527D" w:rsidP="003C527D">
            <w:pPr>
              <w:ind w:left="60"/>
              <w:rPr>
                <w:sz w:val="20"/>
                <w:szCs w:val="20"/>
              </w:rPr>
            </w:pPr>
            <w:r>
              <w:rPr>
                <w:rFonts w:ascii="Arial" w:eastAsia="Arial" w:hAnsi="Arial" w:cs="Arial"/>
              </w:rPr>
              <w:t>obesity and diabetes, and</w:t>
            </w:r>
          </w:p>
        </w:tc>
        <w:tc>
          <w:tcPr>
            <w:tcW w:w="20" w:type="dxa"/>
            <w:vAlign w:val="bottom"/>
          </w:tcPr>
          <w:p w:rsidR="003C527D" w:rsidRDefault="003C527D" w:rsidP="003C527D">
            <w:pPr>
              <w:rPr>
                <w:sz w:val="1"/>
                <w:szCs w:val="1"/>
              </w:rPr>
            </w:pPr>
          </w:p>
        </w:tc>
      </w:tr>
      <w:tr w:rsidR="003C527D" w:rsidTr="00132D8F">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blood into the cells. In liver and muscle cells excess glucose is</w:t>
            </w:r>
          </w:p>
        </w:tc>
        <w:tc>
          <w:tcPr>
            <w:tcW w:w="2880" w:type="dxa"/>
            <w:vAlign w:val="bottom"/>
          </w:tcPr>
          <w:p w:rsidR="003C527D" w:rsidRDefault="003C527D" w:rsidP="003C527D">
            <w:pPr>
              <w:ind w:left="60"/>
              <w:rPr>
                <w:sz w:val="20"/>
                <w:szCs w:val="20"/>
              </w:rPr>
            </w:pPr>
            <w:r>
              <w:rPr>
                <w:rFonts w:ascii="Arial" w:eastAsia="Arial" w:hAnsi="Arial" w:cs="Arial"/>
              </w:rPr>
              <w:t>make recommendations</w:t>
            </w:r>
          </w:p>
        </w:tc>
        <w:tc>
          <w:tcPr>
            <w:tcW w:w="20" w:type="dxa"/>
            <w:vAlign w:val="bottom"/>
          </w:tcPr>
          <w:p w:rsidR="003C527D" w:rsidRDefault="003C527D" w:rsidP="003C527D">
            <w:pPr>
              <w:rPr>
                <w:sz w:val="1"/>
                <w:szCs w:val="1"/>
              </w:rPr>
            </w:pPr>
          </w:p>
        </w:tc>
      </w:tr>
      <w:tr w:rsidR="003C527D" w:rsidTr="00132D8F">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converted to glycogen for storage.</w:t>
            </w:r>
          </w:p>
        </w:tc>
        <w:tc>
          <w:tcPr>
            <w:tcW w:w="2880" w:type="dxa"/>
            <w:vAlign w:val="bottom"/>
          </w:tcPr>
          <w:p w:rsidR="003C527D" w:rsidRDefault="003C527D" w:rsidP="003C527D">
            <w:pPr>
              <w:ind w:left="60"/>
              <w:rPr>
                <w:sz w:val="20"/>
                <w:szCs w:val="20"/>
              </w:rPr>
            </w:pPr>
            <w:proofErr w:type="gramStart"/>
            <w:r>
              <w:rPr>
                <w:rFonts w:ascii="Arial" w:eastAsia="Arial" w:hAnsi="Arial" w:cs="Arial"/>
              </w:rPr>
              <w:t>taking into account</w:t>
            </w:r>
            <w:proofErr w:type="gramEnd"/>
            <w:r>
              <w:rPr>
                <w:rFonts w:ascii="Arial" w:eastAsia="Arial" w:hAnsi="Arial" w:cs="Arial"/>
              </w:rPr>
              <w:t xml:space="preserve"> social</w:t>
            </w:r>
          </w:p>
        </w:tc>
        <w:tc>
          <w:tcPr>
            <w:tcW w:w="20" w:type="dxa"/>
            <w:vAlign w:val="bottom"/>
          </w:tcPr>
          <w:p w:rsidR="003C527D" w:rsidRDefault="003C527D" w:rsidP="003C527D">
            <w:pPr>
              <w:rPr>
                <w:sz w:val="1"/>
                <w:szCs w:val="1"/>
              </w:rPr>
            </w:pPr>
          </w:p>
        </w:tc>
      </w:tr>
      <w:tr w:rsidR="003C527D" w:rsidTr="00132D8F">
        <w:trPr>
          <w:trHeight w:val="291"/>
        </w:trPr>
        <w:tc>
          <w:tcPr>
            <w:tcW w:w="6760" w:type="dxa"/>
            <w:gridSpan w:val="2"/>
            <w:vMerge w:val="restart"/>
            <w:tcBorders>
              <w:right w:val="single" w:sz="8" w:space="0" w:color="auto"/>
            </w:tcBorders>
            <w:vAlign w:val="bottom"/>
          </w:tcPr>
          <w:p w:rsidR="003C527D" w:rsidRDefault="003C527D" w:rsidP="003C527D">
            <w:pPr>
              <w:ind w:left="60"/>
              <w:rPr>
                <w:sz w:val="20"/>
                <w:szCs w:val="20"/>
              </w:rPr>
            </w:pPr>
            <w:r>
              <w:rPr>
                <w:rFonts w:ascii="Arial" w:eastAsia="Arial" w:hAnsi="Arial" w:cs="Arial"/>
              </w:rPr>
              <w:t>Students should be able to explain how insulin controls blood</w:t>
            </w:r>
          </w:p>
        </w:tc>
        <w:tc>
          <w:tcPr>
            <w:tcW w:w="2880" w:type="dxa"/>
            <w:vAlign w:val="bottom"/>
          </w:tcPr>
          <w:p w:rsidR="003C527D" w:rsidRDefault="003C527D" w:rsidP="003C527D">
            <w:pPr>
              <w:ind w:left="60"/>
              <w:rPr>
                <w:sz w:val="20"/>
                <w:szCs w:val="20"/>
              </w:rPr>
            </w:pPr>
            <w:r>
              <w:rPr>
                <w:rFonts w:ascii="Arial" w:eastAsia="Arial" w:hAnsi="Arial" w:cs="Arial"/>
              </w:rPr>
              <w:t>and ethical issues.</w:t>
            </w:r>
          </w:p>
        </w:tc>
        <w:tc>
          <w:tcPr>
            <w:tcW w:w="20" w:type="dxa"/>
            <w:vAlign w:val="bottom"/>
          </w:tcPr>
          <w:p w:rsidR="003C527D" w:rsidRDefault="003C527D" w:rsidP="003C527D">
            <w:pPr>
              <w:rPr>
                <w:sz w:val="1"/>
                <w:szCs w:val="1"/>
              </w:rPr>
            </w:pPr>
          </w:p>
        </w:tc>
      </w:tr>
      <w:tr w:rsidR="003C527D" w:rsidTr="00132D8F">
        <w:trPr>
          <w:trHeight w:val="105"/>
        </w:trPr>
        <w:tc>
          <w:tcPr>
            <w:tcW w:w="6760" w:type="dxa"/>
            <w:gridSpan w:val="2"/>
            <w:vMerge/>
            <w:tcBorders>
              <w:right w:val="single" w:sz="8" w:space="0" w:color="auto"/>
            </w:tcBorders>
            <w:vAlign w:val="bottom"/>
          </w:tcPr>
          <w:p w:rsidR="003C527D" w:rsidRDefault="003C527D" w:rsidP="003C527D">
            <w:pPr>
              <w:rPr>
                <w:sz w:val="9"/>
                <w:szCs w:val="9"/>
              </w:rPr>
            </w:pPr>
          </w:p>
        </w:tc>
        <w:tc>
          <w:tcPr>
            <w:tcW w:w="2880" w:type="dxa"/>
            <w:vAlign w:val="bottom"/>
          </w:tcPr>
          <w:p w:rsidR="003C527D" w:rsidRDefault="003C527D" w:rsidP="003C527D">
            <w:pPr>
              <w:rPr>
                <w:sz w:val="9"/>
                <w:szCs w:val="9"/>
              </w:rPr>
            </w:pPr>
          </w:p>
        </w:tc>
        <w:tc>
          <w:tcPr>
            <w:tcW w:w="20" w:type="dxa"/>
            <w:vAlign w:val="bottom"/>
          </w:tcPr>
          <w:p w:rsidR="003C527D" w:rsidRDefault="003C527D" w:rsidP="003C527D">
            <w:pPr>
              <w:rPr>
                <w:sz w:val="1"/>
                <w:szCs w:val="1"/>
              </w:rPr>
            </w:pPr>
          </w:p>
        </w:tc>
      </w:tr>
      <w:tr w:rsidR="003C527D" w:rsidTr="00132D8F">
        <w:trPr>
          <w:trHeight w:val="291"/>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glucose (sugar) levels in the body.</w:t>
            </w:r>
          </w:p>
        </w:tc>
        <w:tc>
          <w:tcPr>
            <w:tcW w:w="2880" w:type="dxa"/>
            <w:vAlign w:val="bottom"/>
          </w:tcPr>
          <w:p w:rsidR="003C527D" w:rsidRDefault="003C527D" w:rsidP="003C527D">
            <w:pPr>
              <w:rPr>
                <w:sz w:val="24"/>
                <w:szCs w:val="24"/>
              </w:rPr>
            </w:pPr>
          </w:p>
        </w:tc>
        <w:tc>
          <w:tcPr>
            <w:tcW w:w="20" w:type="dxa"/>
            <w:vAlign w:val="bottom"/>
          </w:tcPr>
          <w:p w:rsidR="003C527D" w:rsidRDefault="003C527D" w:rsidP="003C527D">
            <w:pPr>
              <w:rPr>
                <w:sz w:val="1"/>
                <w:szCs w:val="1"/>
              </w:rPr>
            </w:pPr>
          </w:p>
        </w:tc>
      </w:tr>
      <w:tr w:rsidR="003C527D" w:rsidTr="00132D8F">
        <w:trPr>
          <w:trHeight w:val="369"/>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Type 1 diabetes is a disorder in which the pancreas fails to produce</w:t>
            </w:r>
          </w:p>
        </w:tc>
        <w:tc>
          <w:tcPr>
            <w:tcW w:w="2880" w:type="dxa"/>
            <w:vAlign w:val="bottom"/>
          </w:tcPr>
          <w:p w:rsidR="003C527D" w:rsidRDefault="003C527D" w:rsidP="003C527D">
            <w:pPr>
              <w:rPr>
                <w:sz w:val="24"/>
                <w:szCs w:val="24"/>
              </w:rPr>
            </w:pPr>
          </w:p>
        </w:tc>
        <w:tc>
          <w:tcPr>
            <w:tcW w:w="20" w:type="dxa"/>
            <w:vAlign w:val="bottom"/>
          </w:tcPr>
          <w:p w:rsidR="003C527D" w:rsidRDefault="003C527D" w:rsidP="003C527D">
            <w:pPr>
              <w:rPr>
                <w:sz w:val="1"/>
                <w:szCs w:val="1"/>
              </w:rPr>
            </w:pPr>
          </w:p>
        </w:tc>
      </w:tr>
      <w:tr w:rsidR="003C527D" w:rsidTr="00132D8F">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sufficient insulin. It is characterised by uncontrolled high blood</w:t>
            </w:r>
          </w:p>
        </w:tc>
        <w:tc>
          <w:tcPr>
            <w:tcW w:w="2880" w:type="dxa"/>
            <w:vAlign w:val="bottom"/>
          </w:tcPr>
          <w:p w:rsidR="003C527D" w:rsidRDefault="003C527D" w:rsidP="003C527D"/>
        </w:tc>
        <w:tc>
          <w:tcPr>
            <w:tcW w:w="20" w:type="dxa"/>
            <w:vAlign w:val="bottom"/>
          </w:tcPr>
          <w:p w:rsidR="003C527D" w:rsidRDefault="003C527D" w:rsidP="003C527D">
            <w:pPr>
              <w:rPr>
                <w:sz w:val="1"/>
                <w:szCs w:val="1"/>
              </w:rPr>
            </w:pPr>
          </w:p>
        </w:tc>
      </w:tr>
      <w:tr w:rsidR="003C527D" w:rsidTr="00132D8F">
        <w:trPr>
          <w:trHeight w:val="291"/>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glucose levels and is normally treated with insulin injections.</w:t>
            </w:r>
          </w:p>
        </w:tc>
        <w:tc>
          <w:tcPr>
            <w:tcW w:w="2880" w:type="dxa"/>
            <w:vAlign w:val="bottom"/>
          </w:tcPr>
          <w:p w:rsidR="003C527D" w:rsidRDefault="003C527D" w:rsidP="003C527D">
            <w:pPr>
              <w:rPr>
                <w:sz w:val="24"/>
                <w:szCs w:val="24"/>
              </w:rPr>
            </w:pPr>
          </w:p>
        </w:tc>
        <w:tc>
          <w:tcPr>
            <w:tcW w:w="20" w:type="dxa"/>
            <w:vAlign w:val="bottom"/>
          </w:tcPr>
          <w:p w:rsidR="003C527D" w:rsidRDefault="003C527D" w:rsidP="003C527D">
            <w:pPr>
              <w:rPr>
                <w:sz w:val="1"/>
                <w:szCs w:val="1"/>
              </w:rPr>
            </w:pPr>
          </w:p>
        </w:tc>
      </w:tr>
      <w:tr w:rsidR="003C527D" w:rsidTr="00132D8F">
        <w:trPr>
          <w:trHeight w:val="369"/>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In Type 2 diabetes the body cells no longer respond to insulin</w:t>
            </w:r>
          </w:p>
        </w:tc>
        <w:tc>
          <w:tcPr>
            <w:tcW w:w="2880" w:type="dxa"/>
            <w:vAlign w:val="bottom"/>
          </w:tcPr>
          <w:p w:rsidR="003C527D" w:rsidRDefault="003C527D" w:rsidP="003C527D">
            <w:pPr>
              <w:rPr>
                <w:sz w:val="24"/>
                <w:szCs w:val="24"/>
              </w:rPr>
            </w:pPr>
          </w:p>
        </w:tc>
        <w:tc>
          <w:tcPr>
            <w:tcW w:w="20" w:type="dxa"/>
            <w:vAlign w:val="bottom"/>
          </w:tcPr>
          <w:p w:rsidR="003C527D" w:rsidRDefault="003C527D" w:rsidP="003C527D">
            <w:pPr>
              <w:rPr>
                <w:sz w:val="1"/>
                <w:szCs w:val="1"/>
              </w:rPr>
            </w:pPr>
          </w:p>
        </w:tc>
      </w:tr>
      <w:tr w:rsidR="003C527D" w:rsidTr="00132D8F">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 xml:space="preserve">produced by the pancreas. A </w:t>
            </w:r>
            <w:proofErr w:type="gramStart"/>
            <w:r>
              <w:rPr>
                <w:rFonts w:ascii="Arial" w:eastAsia="Arial" w:hAnsi="Arial" w:cs="Arial"/>
              </w:rPr>
              <w:t>carbohydrate controlled</w:t>
            </w:r>
            <w:proofErr w:type="gramEnd"/>
            <w:r>
              <w:rPr>
                <w:rFonts w:ascii="Arial" w:eastAsia="Arial" w:hAnsi="Arial" w:cs="Arial"/>
              </w:rPr>
              <w:t xml:space="preserve"> diet and an</w:t>
            </w:r>
          </w:p>
        </w:tc>
        <w:tc>
          <w:tcPr>
            <w:tcW w:w="2880" w:type="dxa"/>
            <w:vAlign w:val="bottom"/>
          </w:tcPr>
          <w:p w:rsidR="003C527D" w:rsidRDefault="003C527D" w:rsidP="003C527D"/>
        </w:tc>
        <w:tc>
          <w:tcPr>
            <w:tcW w:w="20" w:type="dxa"/>
            <w:vAlign w:val="bottom"/>
          </w:tcPr>
          <w:p w:rsidR="003C527D" w:rsidRDefault="003C527D" w:rsidP="003C527D">
            <w:pPr>
              <w:rPr>
                <w:sz w:val="1"/>
                <w:szCs w:val="1"/>
              </w:rPr>
            </w:pPr>
          </w:p>
        </w:tc>
      </w:tr>
      <w:tr w:rsidR="003C527D" w:rsidTr="00132D8F">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exercise regime are common treatments. Obesity is a risk factor for</w:t>
            </w:r>
          </w:p>
        </w:tc>
        <w:tc>
          <w:tcPr>
            <w:tcW w:w="2880" w:type="dxa"/>
            <w:vAlign w:val="bottom"/>
          </w:tcPr>
          <w:p w:rsidR="003C527D" w:rsidRDefault="003C527D" w:rsidP="003C527D"/>
        </w:tc>
        <w:tc>
          <w:tcPr>
            <w:tcW w:w="20" w:type="dxa"/>
            <w:vAlign w:val="bottom"/>
          </w:tcPr>
          <w:p w:rsidR="003C527D" w:rsidRDefault="003C527D" w:rsidP="003C527D">
            <w:pPr>
              <w:rPr>
                <w:sz w:val="1"/>
                <w:szCs w:val="1"/>
              </w:rPr>
            </w:pPr>
          </w:p>
        </w:tc>
      </w:tr>
      <w:tr w:rsidR="003C527D" w:rsidTr="00132D8F">
        <w:trPr>
          <w:trHeight w:val="291"/>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Type 2 diabetes.</w:t>
            </w:r>
          </w:p>
        </w:tc>
        <w:tc>
          <w:tcPr>
            <w:tcW w:w="2880" w:type="dxa"/>
            <w:vAlign w:val="bottom"/>
          </w:tcPr>
          <w:p w:rsidR="003C527D" w:rsidRDefault="003C527D" w:rsidP="003C527D">
            <w:pPr>
              <w:rPr>
                <w:sz w:val="24"/>
                <w:szCs w:val="24"/>
              </w:rPr>
            </w:pPr>
          </w:p>
        </w:tc>
        <w:tc>
          <w:tcPr>
            <w:tcW w:w="20" w:type="dxa"/>
            <w:vAlign w:val="bottom"/>
          </w:tcPr>
          <w:p w:rsidR="003C527D" w:rsidRDefault="003C527D" w:rsidP="003C527D">
            <w:pPr>
              <w:rPr>
                <w:sz w:val="1"/>
                <w:szCs w:val="1"/>
              </w:rPr>
            </w:pPr>
          </w:p>
        </w:tc>
      </w:tr>
      <w:tr w:rsidR="003C527D" w:rsidTr="00132D8F">
        <w:trPr>
          <w:trHeight w:val="369"/>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Students should be able to compare Type 1 and Type 2 diabetes</w:t>
            </w:r>
          </w:p>
        </w:tc>
        <w:tc>
          <w:tcPr>
            <w:tcW w:w="2880" w:type="dxa"/>
            <w:vAlign w:val="bottom"/>
          </w:tcPr>
          <w:p w:rsidR="003C527D" w:rsidRDefault="003C527D" w:rsidP="003C527D">
            <w:pPr>
              <w:rPr>
                <w:sz w:val="24"/>
                <w:szCs w:val="24"/>
              </w:rPr>
            </w:pPr>
          </w:p>
        </w:tc>
        <w:tc>
          <w:tcPr>
            <w:tcW w:w="20" w:type="dxa"/>
            <w:vAlign w:val="bottom"/>
          </w:tcPr>
          <w:p w:rsidR="003C527D" w:rsidRDefault="003C527D" w:rsidP="003C527D">
            <w:pPr>
              <w:rPr>
                <w:sz w:val="1"/>
                <w:szCs w:val="1"/>
              </w:rPr>
            </w:pPr>
          </w:p>
        </w:tc>
      </w:tr>
      <w:tr w:rsidR="003C527D" w:rsidTr="00132D8F">
        <w:trPr>
          <w:trHeight w:val="291"/>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and explain how they can be treated.</w:t>
            </w:r>
          </w:p>
        </w:tc>
        <w:tc>
          <w:tcPr>
            <w:tcW w:w="2880" w:type="dxa"/>
            <w:vAlign w:val="bottom"/>
          </w:tcPr>
          <w:p w:rsidR="003C527D" w:rsidRDefault="003C527D" w:rsidP="003C527D">
            <w:pPr>
              <w:rPr>
                <w:sz w:val="24"/>
                <w:szCs w:val="24"/>
              </w:rPr>
            </w:pPr>
          </w:p>
        </w:tc>
        <w:tc>
          <w:tcPr>
            <w:tcW w:w="20" w:type="dxa"/>
            <w:vAlign w:val="bottom"/>
          </w:tcPr>
          <w:p w:rsidR="003C527D" w:rsidRDefault="003C527D" w:rsidP="003C527D">
            <w:pPr>
              <w:rPr>
                <w:sz w:val="1"/>
                <w:szCs w:val="1"/>
              </w:rPr>
            </w:pPr>
          </w:p>
        </w:tc>
      </w:tr>
      <w:tr w:rsidR="003C527D" w:rsidTr="00132D8F">
        <w:trPr>
          <w:trHeight w:val="131"/>
        </w:trPr>
        <w:tc>
          <w:tcPr>
            <w:tcW w:w="6760" w:type="dxa"/>
            <w:gridSpan w:val="2"/>
            <w:tcBorders>
              <w:bottom w:val="single" w:sz="8" w:space="0" w:color="auto"/>
              <w:right w:val="single" w:sz="8" w:space="0" w:color="auto"/>
            </w:tcBorders>
            <w:vAlign w:val="bottom"/>
          </w:tcPr>
          <w:p w:rsidR="003C527D" w:rsidRDefault="003C527D" w:rsidP="003C527D">
            <w:pPr>
              <w:rPr>
                <w:sz w:val="11"/>
                <w:szCs w:val="11"/>
              </w:rPr>
            </w:pPr>
          </w:p>
        </w:tc>
        <w:tc>
          <w:tcPr>
            <w:tcW w:w="2880" w:type="dxa"/>
            <w:tcBorders>
              <w:bottom w:val="single" w:sz="8" w:space="0" w:color="auto"/>
            </w:tcBorders>
            <w:vAlign w:val="bottom"/>
          </w:tcPr>
          <w:p w:rsidR="003C527D" w:rsidRDefault="003C527D" w:rsidP="003C527D">
            <w:pPr>
              <w:rPr>
                <w:sz w:val="11"/>
                <w:szCs w:val="11"/>
              </w:rPr>
            </w:pPr>
          </w:p>
        </w:tc>
        <w:tc>
          <w:tcPr>
            <w:tcW w:w="20" w:type="dxa"/>
            <w:vAlign w:val="bottom"/>
          </w:tcPr>
          <w:p w:rsidR="003C527D" w:rsidRDefault="003C527D" w:rsidP="003C527D">
            <w:pPr>
              <w:rPr>
                <w:sz w:val="1"/>
                <w:szCs w:val="1"/>
              </w:rPr>
            </w:pPr>
          </w:p>
        </w:tc>
      </w:tr>
      <w:tr w:rsidR="003C527D" w:rsidTr="00132D8F">
        <w:trPr>
          <w:trHeight w:val="370"/>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Students should be able to extract information and interpret data</w:t>
            </w:r>
          </w:p>
        </w:tc>
        <w:tc>
          <w:tcPr>
            <w:tcW w:w="2880" w:type="dxa"/>
            <w:vAlign w:val="bottom"/>
          </w:tcPr>
          <w:p w:rsidR="003C527D" w:rsidRDefault="003C527D" w:rsidP="003C527D">
            <w:pPr>
              <w:ind w:left="60"/>
              <w:rPr>
                <w:sz w:val="20"/>
                <w:szCs w:val="20"/>
              </w:rPr>
            </w:pPr>
            <w:r>
              <w:rPr>
                <w:rFonts w:ascii="Arial" w:eastAsia="Arial" w:hAnsi="Arial" w:cs="Arial"/>
              </w:rPr>
              <w:t>MS 2c</w:t>
            </w:r>
          </w:p>
        </w:tc>
        <w:tc>
          <w:tcPr>
            <w:tcW w:w="20" w:type="dxa"/>
            <w:vAlign w:val="bottom"/>
          </w:tcPr>
          <w:p w:rsidR="003C527D" w:rsidRDefault="003C527D" w:rsidP="003C527D">
            <w:pPr>
              <w:rPr>
                <w:sz w:val="1"/>
                <w:szCs w:val="1"/>
              </w:rPr>
            </w:pPr>
          </w:p>
        </w:tc>
      </w:tr>
      <w:tr w:rsidR="003C527D" w:rsidTr="00132D8F">
        <w:trPr>
          <w:trHeight w:val="264"/>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from graphs that show the effect of insulin in blood glucose levels in</w:t>
            </w:r>
          </w:p>
        </w:tc>
        <w:tc>
          <w:tcPr>
            <w:tcW w:w="2880" w:type="dxa"/>
            <w:vAlign w:val="bottom"/>
          </w:tcPr>
          <w:p w:rsidR="003C527D" w:rsidRDefault="003C527D" w:rsidP="003C527D"/>
        </w:tc>
        <w:tc>
          <w:tcPr>
            <w:tcW w:w="20" w:type="dxa"/>
            <w:vAlign w:val="bottom"/>
          </w:tcPr>
          <w:p w:rsidR="003C527D" w:rsidRDefault="003C527D" w:rsidP="003C527D">
            <w:pPr>
              <w:rPr>
                <w:sz w:val="1"/>
                <w:szCs w:val="1"/>
              </w:rPr>
            </w:pPr>
          </w:p>
        </w:tc>
      </w:tr>
      <w:tr w:rsidR="003C527D" w:rsidTr="00132D8F">
        <w:trPr>
          <w:trHeight w:val="291"/>
        </w:trPr>
        <w:tc>
          <w:tcPr>
            <w:tcW w:w="6760" w:type="dxa"/>
            <w:gridSpan w:val="2"/>
            <w:tcBorders>
              <w:right w:val="single" w:sz="8" w:space="0" w:color="auto"/>
            </w:tcBorders>
            <w:vAlign w:val="bottom"/>
          </w:tcPr>
          <w:p w:rsidR="003C527D" w:rsidRDefault="003C527D" w:rsidP="003C527D">
            <w:pPr>
              <w:ind w:left="60"/>
              <w:rPr>
                <w:sz w:val="20"/>
                <w:szCs w:val="20"/>
              </w:rPr>
            </w:pPr>
            <w:r>
              <w:rPr>
                <w:rFonts w:ascii="Arial" w:eastAsia="Arial" w:hAnsi="Arial" w:cs="Arial"/>
              </w:rPr>
              <w:t>both people with diabetes and people without diabetes.</w:t>
            </w:r>
          </w:p>
        </w:tc>
        <w:tc>
          <w:tcPr>
            <w:tcW w:w="2880" w:type="dxa"/>
            <w:vAlign w:val="bottom"/>
          </w:tcPr>
          <w:p w:rsidR="003C527D" w:rsidRDefault="003C527D" w:rsidP="003C527D">
            <w:pPr>
              <w:rPr>
                <w:sz w:val="24"/>
                <w:szCs w:val="24"/>
              </w:rPr>
            </w:pPr>
          </w:p>
        </w:tc>
        <w:tc>
          <w:tcPr>
            <w:tcW w:w="20" w:type="dxa"/>
            <w:vAlign w:val="bottom"/>
          </w:tcPr>
          <w:p w:rsidR="003C527D" w:rsidRDefault="003C527D" w:rsidP="003C527D">
            <w:pPr>
              <w:rPr>
                <w:sz w:val="1"/>
                <w:szCs w:val="1"/>
              </w:rPr>
            </w:pPr>
          </w:p>
        </w:tc>
      </w:tr>
      <w:tr w:rsidR="003C527D" w:rsidTr="00132D8F">
        <w:trPr>
          <w:trHeight w:val="131"/>
        </w:trPr>
        <w:tc>
          <w:tcPr>
            <w:tcW w:w="6760" w:type="dxa"/>
            <w:gridSpan w:val="2"/>
            <w:tcBorders>
              <w:bottom w:val="single" w:sz="8" w:space="0" w:color="auto"/>
              <w:right w:val="single" w:sz="8" w:space="0" w:color="auto"/>
            </w:tcBorders>
            <w:vAlign w:val="bottom"/>
          </w:tcPr>
          <w:p w:rsidR="003C527D" w:rsidRDefault="003C527D" w:rsidP="003C527D">
            <w:pPr>
              <w:rPr>
                <w:sz w:val="11"/>
                <w:szCs w:val="11"/>
              </w:rPr>
            </w:pPr>
          </w:p>
        </w:tc>
        <w:tc>
          <w:tcPr>
            <w:tcW w:w="2880" w:type="dxa"/>
            <w:tcBorders>
              <w:bottom w:val="single" w:sz="8" w:space="0" w:color="auto"/>
            </w:tcBorders>
            <w:vAlign w:val="bottom"/>
          </w:tcPr>
          <w:p w:rsidR="003C527D" w:rsidRDefault="003C527D" w:rsidP="003C527D">
            <w:pPr>
              <w:rPr>
                <w:sz w:val="11"/>
                <w:szCs w:val="11"/>
              </w:rPr>
            </w:pPr>
          </w:p>
        </w:tc>
        <w:tc>
          <w:tcPr>
            <w:tcW w:w="20" w:type="dxa"/>
            <w:vAlign w:val="bottom"/>
          </w:tcPr>
          <w:p w:rsidR="003C527D" w:rsidRDefault="003C527D" w:rsidP="003C527D">
            <w:pPr>
              <w:rPr>
                <w:sz w:val="1"/>
                <w:szCs w:val="1"/>
              </w:rPr>
            </w:pPr>
          </w:p>
        </w:tc>
      </w:tr>
      <w:tr w:rsidR="00132D8F" w:rsidTr="00132D8F">
        <w:trPr>
          <w:gridAfter w:val="3"/>
          <w:wAfter w:w="9640" w:type="dxa"/>
          <w:trHeight w:val="370"/>
        </w:trPr>
        <w:tc>
          <w:tcPr>
            <w:tcW w:w="20" w:type="dxa"/>
            <w:vAlign w:val="bottom"/>
          </w:tcPr>
          <w:p w:rsidR="00132D8F" w:rsidRDefault="00132D8F" w:rsidP="003C527D">
            <w:pPr>
              <w:rPr>
                <w:sz w:val="1"/>
                <w:szCs w:val="1"/>
              </w:rPr>
            </w:pPr>
          </w:p>
        </w:tc>
      </w:tr>
      <w:tr w:rsidR="00132D8F" w:rsidTr="00132D8F">
        <w:trPr>
          <w:gridAfter w:val="3"/>
          <w:wAfter w:w="9640" w:type="dxa"/>
          <w:trHeight w:val="264"/>
        </w:trPr>
        <w:tc>
          <w:tcPr>
            <w:tcW w:w="20" w:type="dxa"/>
            <w:vAlign w:val="bottom"/>
          </w:tcPr>
          <w:p w:rsidR="00132D8F" w:rsidRDefault="00132D8F" w:rsidP="003C527D">
            <w:pPr>
              <w:rPr>
                <w:sz w:val="1"/>
                <w:szCs w:val="1"/>
              </w:rPr>
            </w:pPr>
          </w:p>
        </w:tc>
      </w:tr>
      <w:tr w:rsidR="00132D8F" w:rsidTr="00132D8F">
        <w:trPr>
          <w:gridAfter w:val="3"/>
          <w:wAfter w:w="9640" w:type="dxa"/>
          <w:trHeight w:val="291"/>
        </w:trPr>
        <w:tc>
          <w:tcPr>
            <w:tcW w:w="20" w:type="dxa"/>
            <w:vAlign w:val="bottom"/>
          </w:tcPr>
          <w:p w:rsidR="00132D8F" w:rsidRDefault="00132D8F" w:rsidP="003C527D">
            <w:pPr>
              <w:rPr>
                <w:sz w:val="1"/>
                <w:szCs w:val="1"/>
              </w:rPr>
            </w:pPr>
          </w:p>
        </w:tc>
      </w:tr>
      <w:tr w:rsidR="00132D8F" w:rsidTr="00132D8F">
        <w:trPr>
          <w:gridAfter w:val="3"/>
          <w:wAfter w:w="9640" w:type="dxa"/>
          <w:trHeight w:val="369"/>
        </w:trPr>
        <w:tc>
          <w:tcPr>
            <w:tcW w:w="20" w:type="dxa"/>
            <w:vAlign w:val="bottom"/>
          </w:tcPr>
          <w:p w:rsidR="00132D8F" w:rsidRDefault="00132D8F" w:rsidP="003C527D">
            <w:pPr>
              <w:rPr>
                <w:sz w:val="1"/>
                <w:szCs w:val="1"/>
              </w:rPr>
            </w:pPr>
          </w:p>
        </w:tc>
      </w:tr>
      <w:tr w:rsidR="00132D8F" w:rsidTr="00132D8F">
        <w:trPr>
          <w:gridAfter w:val="3"/>
          <w:wAfter w:w="9640" w:type="dxa"/>
          <w:trHeight w:val="264"/>
        </w:trPr>
        <w:tc>
          <w:tcPr>
            <w:tcW w:w="20" w:type="dxa"/>
            <w:vAlign w:val="bottom"/>
          </w:tcPr>
          <w:p w:rsidR="00132D8F" w:rsidRDefault="00132D8F" w:rsidP="003C527D">
            <w:pPr>
              <w:rPr>
                <w:sz w:val="1"/>
                <w:szCs w:val="1"/>
              </w:rPr>
            </w:pPr>
          </w:p>
        </w:tc>
      </w:tr>
      <w:tr w:rsidR="00132D8F" w:rsidTr="00132D8F">
        <w:trPr>
          <w:gridAfter w:val="3"/>
          <w:wAfter w:w="9640" w:type="dxa"/>
          <w:trHeight w:val="291"/>
        </w:trPr>
        <w:tc>
          <w:tcPr>
            <w:tcW w:w="20" w:type="dxa"/>
            <w:vAlign w:val="bottom"/>
          </w:tcPr>
          <w:p w:rsidR="00132D8F" w:rsidRDefault="00132D8F" w:rsidP="003C527D">
            <w:pPr>
              <w:rPr>
                <w:sz w:val="1"/>
                <w:szCs w:val="1"/>
              </w:rPr>
            </w:pPr>
          </w:p>
        </w:tc>
      </w:tr>
      <w:tr w:rsidR="003C527D" w:rsidTr="00132D8F">
        <w:trPr>
          <w:trHeight w:val="131"/>
        </w:trPr>
        <w:tc>
          <w:tcPr>
            <w:tcW w:w="6760" w:type="dxa"/>
            <w:gridSpan w:val="2"/>
            <w:tcBorders>
              <w:right w:val="single" w:sz="8" w:space="0" w:color="auto"/>
            </w:tcBorders>
            <w:vAlign w:val="bottom"/>
          </w:tcPr>
          <w:p w:rsidR="003C527D" w:rsidRDefault="003C527D" w:rsidP="003C527D">
            <w:pPr>
              <w:rPr>
                <w:sz w:val="11"/>
                <w:szCs w:val="11"/>
              </w:rPr>
            </w:pPr>
          </w:p>
        </w:tc>
        <w:tc>
          <w:tcPr>
            <w:tcW w:w="2880" w:type="dxa"/>
            <w:vAlign w:val="bottom"/>
          </w:tcPr>
          <w:p w:rsidR="003C527D" w:rsidRDefault="003C527D" w:rsidP="003C527D">
            <w:pPr>
              <w:rPr>
                <w:sz w:val="11"/>
                <w:szCs w:val="11"/>
              </w:rPr>
            </w:pPr>
          </w:p>
        </w:tc>
        <w:tc>
          <w:tcPr>
            <w:tcW w:w="20" w:type="dxa"/>
            <w:vAlign w:val="bottom"/>
          </w:tcPr>
          <w:p w:rsidR="003C527D" w:rsidRDefault="003C527D" w:rsidP="003C527D">
            <w:pPr>
              <w:rPr>
                <w:sz w:val="1"/>
                <w:szCs w:val="1"/>
              </w:rPr>
            </w:pPr>
          </w:p>
        </w:tc>
      </w:tr>
    </w:tbl>
    <w:p w:rsidR="003C527D" w:rsidRDefault="003C527D" w:rsidP="003C527D">
      <w:pPr>
        <w:sectPr w:rsidR="003C527D">
          <w:pgSz w:w="11900" w:h="16838"/>
          <w:pgMar w:top="1375" w:right="1126" w:bottom="61" w:left="1134" w:header="0" w:footer="0" w:gutter="0"/>
          <w:cols w:space="720" w:equalWidth="0">
            <w:col w:w="9646"/>
          </w:cols>
        </w:sectPr>
      </w:pPr>
    </w:p>
    <w:p w:rsidR="003C527D" w:rsidRDefault="003C527D" w:rsidP="003C527D">
      <w:pPr>
        <w:spacing w:line="373" w:lineRule="exact"/>
        <w:rPr>
          <w:sz w:val="20"/>
          <w:szCs w:val="20"/>
        </w:rPr>
      </w:pPr>
    </w:p>
    <w:tbl>
      <w:tblPr>
        <w:tblW w:w="20" w:type="dxa"/>
        <w:tblInd w:w="6" w:type="dxa"/>
        <w:tblLayout w:type="fixed"/>
        <w:tblCellMar>
          <w:left w:w="0" w:type="dxa"/>
          <w:right w:w="0" w:type="dxa"/>
        </w:tblCellMar>
        <w:tblLook w:val="04A0" w:firstRow="1" w:lastRow="0" w:firstColumn="1" w:lastColumn="0" w:noHBand="0" w:noVBand="1"/>
      </w:tblPr>
      <w:tblGrid>
        <w:gridCol w:w="20"/>
      </w:tblGrid>
      <w:tr w:rsidR="003C527D" w:rsidTr="003C527D">
        <w:trPr>
          <w:trHeight w:val="131"/>
        </w:trPr>
        <w:tc>
          <w:tcPr>
            <w:tcW w:w="20" w:type="dxa"/>
            <w:vAlign w:val="bottom"/>
          </w:tcPr>
          <w:p w:rsidR="003C527D" w:rsidRDefault="003C527D" w:rsidP="003C527D">
            <w:pPr>
              <w:rPr>
                <w:sz w:val="1"/>
                <w:szCs w:val="1"/>
              </w:rPr>
            </w:pPr>
          </w:p>
        </w:tc>
      </w:tr>
    </w:tbl>
    <w:p w:rsidR="003C527D" w:rsidRDefault="003C527D" w:rsidP="003C527D">
      <w:pPr>
        <w:rPr>
          <w:sz w:val="20"/>
          <w:szCs w:val="20"/>
        </w:rPr>
      </w:pPr>
      <w:r>
        <w:rPr>
          <w:rFonts w:ascii="Arial" w:eastAsia="Arial" w:hAnsi="Arial" w:cs="Arial"/>
          <w:color w:val="522E91"/>
          <w:sz w:val="26"/>
          <w:szCs w:val="26"/>
        </w:rPr>
        <w:t>4.5.3.4 Hormones in human reproduction</w:t>
      </w:r>
    </w:p>
    <w:p w:rsidR="003C527D" w:rsidRDefault="003C527D" w:rsidP="003C527D">
      <w:pPr>
        <w:spacing w:line="20" w:lineRule="exact"/>
        <w:rPr>
          <w:sz w:val="20"/>
          <w:szCs w:val="20"/>
        </w:rPr>
      </w:pPr>
      <w:r>
        <w:rPr>
          <w:noProof/>
          <w:sz w:val="20"/>
          <w:szCs w:val="20"/>
        </w:rPr>
        <w:drawing>
          <wp:anchor distT="0" distB="0" distL="114300" distR="114300" simplePos="0" relativeHeight="251681792" behindDoc="1" locked="0" layoutInCell="0" allowOverlap="1" wp14:anchorId="063FADB2" wp14:editId="53F73DEF">
            <wp:simplePos x="0" y="0"/>
            <wp:positionH relativeFrom="column">
              <wp:posOffset>4277360</wp:posOffset>
            </wp:positionH>
            <wp:positionV relativeFrom="paragraph">
              <wp:posOffset>97790</wp:posOffset>
            </wp:positionV>
            <wp:extent cx="12700" cy="51689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blip>
                    <a:srcRect/>
                    <a:stretch>
                      <a:fillRect/>
                    </a:stretch>
                  </pic:blipFill>
                  <pic:spPr bwMode="auto">
                    <a:xfrm>
                      <a:off x="0" y="0"/>
                      <a:ext cx="12700" cy="516890"/>
                    </a:xfrm>
                    <a:prstGeom prst="rect">
                      <a:avLst/>
                    </a:prstGeom>
                    <a:noFill/>
                  </pic:spPr>
                </pic:pic>
              </a:graphicData>
            </a:graphic>
          </wp:anchor>
        </w:drawing>
      </w:r>
    </w:p>
    <w:p w:rsidR="003C527D" w:rsidRDefault="003C527D" w:rsidP="003C527D">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3C527D" w:rsidTr="003C527D">
        <w:trPr>
          <w:trHeight w:val="366"/>
        </w:trPr>
        <w:tc>
          <w:tcPr>
            <w:tcW w:w="6740" w:type="dxa"/>
            <w:shd w:val="clear" w:color="auto" w:fill="B499DF"/>
            <w:vAlign w:val="bottom"/>
          </w:tcPr>
          <w:p w:rsidR="003C527D" w:rsidRDefault="003C527D" w:rsidP="003C527D">
            <w:pPr>
              <w:ind w:left="60"/>
              <w:rPr>
                <w:sz w:val="20"/>
                <w:szCs w:val="20"/>
              </w:rPr>
            </w:pPr>
            <w:r>
              <w:rPr>
                <w:rFonts w:ascii="Arial" w:eastAsia="Arial" w:hAnsi="Arial" w:cs="Arial"/>
                <w:b/>
                <w:bCs/>
                <w:color w:val="FFFFFF"/>
              </w:rPr>
              <w:t>Content</w:t>
            </w:r>
          </w:p>
        </w:tc>
        <w:tc>
          <w:tcPr>
            <w:tcW w:w="20" w:type="dxa"/>
            <w:vAlign w:val="bottom"/>
          </w:tcPr>
          <w:p w:rsidR="003C527D" w:rsidRDefault="003C527D" w:rsidP="003C527D">
            <w:pPr>
              <w:rPr>
                <w:sz w:val="24"/>
                <w:szCs w:val="24"/>
              </w:rPr>
            </w:pPr>
          </w:p>
        </w:tc>
        <w:tc>
          <w:tcPr>
            <w:tcW w:w="2880" w:type="dxa"/>
            <w:shd w:val="clear" w:color="auto" w:fill="B499DF"/>
            <w:vAlign w:val="bottom"/>
          </w:tcPr>
          <w:p w:rsidR="003C527D" w:rsidRDefault="003C527D" w:rsidP="003C527D">
            <w:pPr>
              <w:ind w:left="60"/>
              <w:rPr>
                <w:sz w:val="20"/>
                <w:szCs w:val="20"/>
              </w:rPr>
            </w:pPr>
            <w:r>
              <w:rPr>
                <w:rFonts w:ascii="Arial" w:eastAsia="Arial" w:hAnsi="Arial" w:cs="Arial"/>
                <w:b/>
                <w:bCs/>
                <w:color w:val="FFFFFF"/>
                <w:w w:val="98"/>
              </w:rPr>
              <w:t>Key opportunities for skills</w:t>
            </w:r>
          </w:p>
        </w:tc>
      </w:tr>
      <w:tr w:rsidR="003C527D" w:rsidTr="003C527D">
        <w:trPr>
          <w:trHeight w:val="286"/>
        </w:trPr>
        <w:tc>
          <w:tcPr>
            <w:tcW w:w="6740" w:type="dxa"/>
            <w:shd w:val="clear" w:color="auto" w:fill="B499DF"/>
            <w:vAlign w:val="bottom"/>
          </w:tcPr>
          <w:p w:rsidR="003C527D" w:rsidRDefault="003C527D" w:rsidP="003C527D">
            <w:pPr>
              <w:rPr>
                <w:sz w:val="24"/>
                <w:szCs w:val="24"/>
              </w:rPr>
            </w:pPr>
          </w:p>
        </w:tc>
        <w:tc>
          <w:tcPr>
            <w:tcW w:w="20" w:type="dxa"/>
            <w:vAlign w:val="bottom"/>
          </w:tcPr>
          <w:p w:rsidR="003C527D" w:rsidRDefault="003C527D" w:rsidP="003C527D">
            <w:pPr>
              <w:rPr>
                <w:sz w:val="24"/>
                <w:szCs w:val="24"/>
              </w:rPr>
            </w:pPr>
          </w:p>
        </w:tc>
        <w:tc>
          <w:tcPr>
            <w:tcW w:w="2880" w:type="dxa"/>
            <w:shd w:val="clear" w:color="auto" w:fill="B499DF"/>
            <w:vAlign w:val="bottom"/>
          </w:tcPr>
          <w:p w:rsidR="003C527D" w:rsidRDefault="003C527D" w:rsidP="003C527D">
            <w:pPr>
              <w:ind w:left="60"/>
              <w:rPr>
                <w:sz w:val="20"/>
                <w:szCs w:val="20"/>
              </w:rPr>
            </w:pPr>
            <w:r>
              <w:rPr>
                <w:rFonts w:ascii="Arial" w:eastAsia="Arial" w:hAnsi="Arial" w:cs="Arial"/>
                <w:b/>
                <w:bCs/>
                <w:color w:val="FFFFFF"/>
              </w:rPr>
              <w:t>development</w:t>
            </w:r>
          </w:p>
        </w:tc>
      </w:tr>
      <w:tr w:rsidR="003C527D" w:rsidTr="003C527D">
        <w:trPr>
          <w:trHeight w:val="141"/>
        </w:trPr>
        <w:tc>
          <w:tcPr>
            <w:tcW w:w="6740" w:type="dxa"/>
            <w:tcBorders>
              <w:bottom w:val="single" w:sz="8" w:space="0" w:color="auto"/>
            </w:tcBorders>
            <w:shd w:val="clear" w:color="auto" w:fill="B499DF"/>
            <w:vAlign w:val="bottom"/>
          </w:tcPr>
          <w:p w:rsidR="003C527D" w:rsidRDefault="003C527D" w:rsidP="003C527D">
            <w:pPr>
              <w:rPr>
                <w:sz w:val="12"/>
                <w:szCs w:val="12"/>
              </w:rPr>
            </w:pPr>
          </w:p>
        </w:tc>
        <w:tc>
          <w:tcPr>
            <w:tcW w:w="20" w:type="dxa"/>
            <w:tcBorders>
              <w:bottom w:val="single" w:sz="8" w:space="0" w:color="auto"/>
            </w:tcBorders>
            <w:vAlign w:val="bottom"/>
          </w:tcPr>
          <w:p w:rsidR="003C527D" w:rsidRDefault="003C527D" w:rsidP="003C527D">
            <w:pPr>
              <w:rPr>
                <w:sz w:val="12"/>
                <w:szCs w:val="12"/>
              </w:rPr>
            </w:pPr>
          </w:p>
        </w:tc>
        <w:tc>
          <w:tcPr>
            <w:tcW w:w="2880" w:type="dxa"/>
            <w:tcBorders>
              <w:bottom w:val="single" w:sz="8" w:space="0" w:color="auto"/>
            </w:tcBorders>
            <w:shd w:val="clear" w:color="auto" w:fill="B499DF"/>
            <w:vAlign w:val="bottom"/>
          </w:tcPr>
          <w:p w:rsidR="003C527D" w:rsidRDefault="003C527D" w:rsidP="003C527D">
            <w:pPr>
              <w:rPr>
                <w:sz w:val="12"/>
                <w:szCs w:val="12"/>
              </w:rPr>
            </w:pPr>
          </w:p>
        </w:tc>
      </w:tr>
      <w:tr w:rsidR="003C527D" w:rsidTr="003C527D">
        <w:trPr>
          <w:trHeight w:val="370"/>
        </w:trPr>
        <w:tc>
          <w:tcPr>
            <w:tcW w:w="6740" w:type="dxa"/>
            <w:vAlign w:val="bottom"/>
          </w:tcPr>
          <w:p w:rsidR="003C527D" w:rsidRDefault="003C527D" w:rsidP="003C527D">
            <w:pPr>
              <w:ind w:left="60"/>
              <w:rPr>
                <w:sz w:val="20"/>
                <w:szCs w:val="20"/>
              </w:rPr>
            </w:pPr>
            <w:r>
              <w:rPr>
                <w:rFonts w:ascii="Arial" w:eastAsia="Arial" w:hAnsi="Arial" w:cs="Arial"/>
              </w:rPr>
              <w:t>Students should be able to describe the roles of hormones in</w:t>
            </w:r>
          </w:p>
        </w:tc>
        <w:tc>
          <w:tcPr>
            <w:tcW w:w="20" w:type="dxa"/>
            <w:vAlign w:val="bottom"/>
          </w:tcPr>
          <w:p w:rsidR="003C527D" w:rsidRDefault="003C527D" w:rsidP="003C527D">
            <w:pPr>
              <w:rPr>
                <w:sz w:val="24"/>
                <w:szCs w:val="24"/>
              </w:rPr>
            </w:pPr>
          </w:p>
        </w:tc>
        <w:tc>
          <w:tcPr>
            <w:tcW w:w="2880" w:type="dxa"/>
            <w:vAlign w:val="bottom"/>
          </w:tcPr>
          <w:p w:rsidR="003C527D" w:rsidRDefault="003C527D" w:rsidP="003C527D">
            <w:pPr>
              <w:rPr>
                <w:sz w:val="24"/>
                <w:szCs w:val="24"/>
              </w:rPr>
            </w:pPr>
          </w:p>
        </w:tc>
      </w:tr>
      <w:tr w:rsidR="003C527D" w:rsidTr="003C527D">
        <w:trPr>
          <w:trHeight w:val="291"/>
        </w:trPr>
        <w:tc>
          <w:tcPr>
            <w:tcW w:w="6740" w:type="dxa"/>
            <w:vAlign w:val="bottom"/>
          </w:tcPr>
          <w:p w:rsidR="003C527D" w:rsidRDefault="003C527D" w:rsidP="003C527D">
            <w:pPr>
              <w:ind w:left="60"/>
              <w:rPr>
                <w:sz w:val="20"/>
                <w:szCs w:val="20"/>
              </w:rPr>
            </w:pPr>
            <w:r>
              <w:rPr>
                <w:rFonts w:ascii="Arial" w:eastAsia="Arial" w:hAnsi="Arial" w:cs="Arial"/>
              </w:rPr>
              <w:t>human reproduction, including the menstrual cycle.</w:t>
            </w:r>
          </w:p>
        </w:tc>
        <w:tc>
          <w:tcPr>
            <w:tcW w:w="20" w:type="dxa"/>
            <w:vAlign w:val="bottom"/>
          </w:tcPr>
          <w:p w:rsidR="003C527D" w:rsidRDefault="003C527D" w:rsidP="003C527D">
            <w:pPr>
              <w:rPr>
                <w:sz w:val="24"/>
                <w:szCs w:val="24"/>
              </w:rPr>
            </w:pPr>
          </w:p>
        </w:tc>
        <w:tc>
          <w:tcPr>
            <w:tcW w:w="2880" w:type="dxa"/>
            <w:vAlign w:val="bottom"/>
          </w:tcPr>
          <w:p w:rsidR="003C527D" w:rsidRDefault="003C527D" w:rsidP="003C527D">
            <w:pPr>
              <w:rPr>
                <w:sz w:val="24"/>
                <w:szCs w:val="24"/>
              </w:rPr>
            </w:pPr>
          </w:p>
        </w:tc>
      </w:tr>
      <w:tr w:rsidR="003C527D" w:rsidTr="003C527D">
        <w:trPr>
          <w:trHeight w:val="369"/>
        </w:trPr>
        <w:tc>
          <w:tcPr>
            <w:tcW w:w="6740" w:type="dxa"/>
            <w:vAlign w:val="bottom"/>
          </w:tcPr>
          <w:p w:rsidR="003C527D" w:rsidRDefault="003C527D" w:rsidP="003C527D">
            <w:pPr>
              <w:ind w:left="60"/>
              <w:rPr>
                <w:sz w:val="20"/>
                <w:szCs w:val="20"/>
              </w:rPr>
            </w:pPr>
            <w:r>
              <w:rPr>
                <w:rFonts w:ascii="Arial" w:eastAsia="Arial" w:hAnsi="Arial" w:cs="Arial"/>
              </w:rPr>
              <w:t>During puberty reproductive hormones cause secondary sex</w:t>
            </w:r>
          </w:p>
        </w:tc>
        <w:tc>
          <w:tcPr>
            <w:tcW w:w="20" w:type="dxa"/>
            <w:vAlign w:val="bottom"/>
          </w:tcPr>
          <w:p w:rsidR="003C527D" w:rsidRDefault="003C527D" w:rsidP="003C527D">
            <w:pPr>
              <w:rPr>
                <w:sz w:val="24"/>
                <w:szCs w:val="24"/>
              </w:rPr>
            </w:pPr>
          </w:p>
        </w:tc>
        <w:tc>
          <w:tcPr>
            <w:tcW w:w="2880" w:type="dxa"/>
            <w:vAlign w:val="bottom"/>
          </w:tcPr>
          <w:p w:rsidR="003C527D" w:rsidRDefault="003C527D" w:rsidP="003C527D">
            <w:pPr>
              <w:rPr>
                <w:sz w:val="24"/>
                <w:szCs w:val="24"/>
              </w:rPr>
            </w:pPr>
          </w:p>
        </w:tc>
      </w:tr>
      <w:tr w:rsidR="003C527D" w:rsidTr="003C527D">
        <w:trPr>
          <w:trHeight w:val="291"/>
        </w:trPr>
        <w:tc>
          <w:tcPr>
            <w:tcW w:w="6740" w:type="dxa"/>
            <w:vAlign w:val="bottom"/>
          </w:tcPr>
          <w:p w:rsidR="003C527D" w:rsidRDefault="003C527D" w:rsidP="003C527D">
            <w:pPr>
              <w:ind w:left="60"/>
              <w:rPr>
                <w:sz w:val="20"/>
                <w:szCs w:val="20"/>
              </w:rPr>
            </w:pPr>
            <w:r>
              <w:rPr>
                <w:rFonts w:ascii="Arial" w:eastAsia="Arial" w:hAnsi="Arial" w:cs="Arial"/>
              </w:rPr>
              <w:t>characteristics to develop.</w:t>
            </w:r>
          </w:p>
        </w:tc>
        <w:tc>
          <w:tcPr>
            <w:tcW w:w="20" w:type="dxa"/>
            <w:vAlign w:val="bottom"/>
          </w:tcPr>
          <w:p w:rsidR="003C527D" w:rsidRDefault="003C527D" w:rsidP="003C527D">
            <w:pPr>
              <w:rPr>
                <w:sz w:val="24"/>
                <w:szCs w:val="24"/>
              </w:rPr>
            </w:pPr>
          </w:p>
        </w:tc>
        <w:tc>
          <w:tcPr>
            <w:tcW w:w="2880" w:type="dxa"/>
            <w:vAlign w:val="bottom"/>
          </w:tcPr>
          <w:p w:rsidR="003C527D" w:rsidRDefault="003C527D" w:rsidP="003C527D">
            <w:pPr>
              <w:rPr>
                <w:sz w:val="24"/>
                <w:szCs w:val="24"/>
              </w:rPr>
            </w:pPr>
          </w:p>
        </w:tc>
      </w:tr>
      <w:tr w:rsidR="003C527D" w:rsidTr="003C527D">
        <w:trPr>
          <w:trHeight w:val="369"/>
        </w:trPr>
        <w:tc>
          <w:tcPr>
            <w:tcW w:w="6740" w:type="dxa"/>
            <w:vAlign w:val="bottom"/>
          </w:tcPr>
          <w:p w:rsidR="003C527D" w:rsidRDefault="003C527D" w:rsidP="003C527D">
            <w:pPr>
              <w:ind w:left="60"/>
              <w:rPr>
                <w:sz w:val="20"/>
                <w:szCs w:val="20"/>
              </w:rPr>
            </w:pPr>
            <w:r>
              <w:rPr>
                <w:rFonts w:ascii="Arial" w:eastAsia="Arial" w:hAnsi="Arial" w:cs="Arial"/>
              </w:rPr>
              <w:t>Oestrogen is the main female reproductive hormone produced in</w:t>
            </w:r>
          </w:p>
        </w:tc>
        <w:tc>
          <w:tcPr>
            <w:tcW w:w="20" w:type="dxa"/>
            <w:vAlign w:val="bottom"/>
          </w:tcPr>
          <w:p w:rsidR="003C527D" w:rsidRDefault="003C527D" w:rsidP="003C527D">
            <w:pPr>
              <w:rPr>
                <w:sz w:val="24"/>
                <w:szCs w:val="24"/>
              </w:rPr>
            </w:pPr>
          </w:p>
        </w:tc>
        <w:tc>
          <w:tcPr>
            <w:tcW w:w="2880" w:type="dxa"/>
            <w:vAlign w:val="bottom"/>
          </w:tcPr>
          <w:p w:rsidR="003C527D" w:rsidRDefault="003C527D" w:rsidP="003C527D">
            <w:pPr>
              <w:rPr>
                <w:sz w:val="24"/>
                <w:szCs w:val="24"/>
              </w:rPr>
            </w:pPr>
          </w:p>
        </w:tc>
      </w:tr>
      <w:tr w:rsidR="003C527D" w:rsidTr="003C527D">
        <w:trPr>
          <w:trHeight w:val="264"/>
        </w:trPr>
        <w:tc>
          <w:tcPr>
            <w:tcW w:w="6740" w:type="dxa"/>
            <w:vAlign w:val="bottom"/>
          </w:tcPr>
          <w:p w:rsidR="003C527D" w:rsidRDefault="003C527D" w:rsidP="003C527D">
            <w:pPr>
              <w:ind w:left="60"/>
              <w:rPr>
                <w:sz w:val="20"/>
                <w:szCs w:val="20"/>
              </w:rPr>
            </w:pPr>
            <w:r>
              <w:rPr>
                <w:rFonts w:ascii="Arial" w:eastAsia="Arial" w:hAnsi="Arial" w:cs="Arial"/>
              </w:rPr>
              <w:t>the ovary. At puberty eggs begin to mature and one is released</w:t>
            </w:r>
          </w:p>
        </w:tc>
        <w:tc>
          <w:tcPr>
            <w:tcW w:w="20" w:type="dxa"/>
            <w:vAlign w:val="bottom"/>
          </w:tcPr>
          <w:p w:rsidR="003C527D" w:rsidRDefault="003C527D" w:rsidP="003C527D"/>
        </w:tc>
        <w:tc>
          <w:tcPr>
            <w:tcW w:w="2880" w:type="dxa"/>
            <w:vAlign w:val="bottom"/>
          </w:tcPr>
          <w:p w:rsidR="003C527D" w:rsidRDefault="003C527D" w:rsidP="003C527D"/>
        </w:tc>
      </w:tr>
      <w:tr w:rsidR="003C527D" w:rsidTr="003C527D">
        <w:trPr>
          <w:trHeight w:val="291"/>
        </w:trPr>
        <w:tc>
          <w:tcPr>
            <w:tcW w:w="6740" w:type="dxa"/>
            <w:vAlign w:val="bottom"/>
          </w:tcPr>
          <w:p w:rsidR="003C527D" w:rsidRDefault="003C527D" w:rsidP="003C527D">
            <w:pPr>
              <w:ind w:left="60"/>
              <w:rPr>
                <w:sz w:val="20"/>
                <w:szCs w:val="20"/>
              </w:rPr>
            </w:pPr>
            <w:r>
              <w:rPr>
                <w:rFonts w:ascii="Arial" w:eastAsia="Arial" w:hAnsi="Arial" w:cs="Arial"/>
              </w:rPr>
              <w:t>approximately every 28 days. This is called ovulation.</w:t>
            </w:r>
          </w:p>
        </w:tc>
        <w:tc>
          <w:tcPr>
            <w:tcW w:w="20" w:type="dxa"/>
            <w:vAlign w:val="bottom"/>
          </w:tcPr>
          <w:p w:rsidR="003C527D" w:rsidRDefault="003C527D" w:rsidP="003C527D">
            <w:pPr>
              <w:rPr>
                <w:sz w:val="24"/>
                <w:szCs w:val="24"/>
              </w:rPr>
            </w:pPr>
          </w:p>
        </w:tc>
        <w:tc>
          <w:tcPr>
            <w:tcW w:w="2880" w:type="dxa"/>
            <w:vAlign w:val="bottom"/>
          </w:tcPr>
          <w:p w:rsidR="003C527D" w:rsidRDefault="003C527D" w:rsidP="003C527D">
            <w:pPr>
              <w:rPr>
                <w:sz w:val="24"/>
                <w:szCs w:val="24"/>
              </w:rPr>
            </w:pPr>
          </w:p>
        </w:tc>
      </w:tr>
      <w:tr w:rsidR="003C527D" w:rsidTr="003C527D">
        <w:trPr>
          <w:trHeight w:val="369"/>
        </w:trPr>
        <w:tc>
          <w:tcPr>
            <w:tcW w:w="6740" w:type="dxa"/>
            <w:vAlign w:val="bottom"/>
          </w:tcPr>
          <w:p w:rsidR="003C527D" w:rsidRDefault="003C527D" w:rsidP="003C527D">
            <w:pPr>
              <w:ind w:left="60"/>
              <w:rPr>
                <w:sz w:val="20"/>
                <w:szCs w:val="20"/>
              </w:rPr>
            </w:pPr>
            <w:r>
              <w:rPr>
                <w:rFonts w:ascii="Arial" w:eastAsia="Arial" w:hAnsi="Arial" w:cs="Arial"/>
              </w:rPr>
              <w:t>Testosterone is the main male reproductive hormone produced by</w:t>
            </w:r>
          </w:p>
        </w:tc>
        <w:tc>
          <w:tcPr>
            <w:tcW w:w="20" w:type="dxa"/>
            <w:vAlign w:val="bottom"/>
          </w:tcPr>
          <w:p w:rsidR="003C527D" w:rsidRDefault="003C527D" w:rsidP="003C527D">
            <w:pPr>
              <w:rPr>
                <w:sz w:val="24"/>
                <w:szCs w:val="24"/>
              </w:rPr>
            </w:pPr>
          </w:p>
        </w:tc>
        <w:tc>
          <w:tcPr>
            <w:tcW w:w="2880" w:type="dxa"/>
            <w:vAlign w:val="bottom"/>
          </w:tcPr>
          <w:p w:rsidR="003C527D" w:rsidRDefault="003C527D" w:rsidP="003C527D">
            <w:pPr>
              <w:rPr>
                <w:sz w:val="24"/>
                <w:szCs w:val="24"/>
              </w:rPr>
            </w:pPr>
          </w:p>
        </w:tc>
      </w:tr>
      <w:tr w:rsidR="003C527D" w:rsidTr="003C527D">
        <w:trPr>
          <w:trHeight w:val="291"/>
        </w:trPr>
        <w:tc>
          <w:tcPr>
            <w:tcW w:w="6740" w:type="dxa"/>
            <w:vAlign w:val="bottom"/>
          </w:tcPr>
          <w:p w:rsidR="003C527D" w:rsidRDefault="003C527D" w:rsidP="003C527D">
            <w:pPr>
              <w:ind w:left="60"/>
              <w:rPr>
                <w:sz w:val="20"/>
                <w:szCs w:val="20"/>
              </w:rPr>
            </w:pPr>
            <w:r>
              <w:rPr>
                <w:rFonts w:ascii="Arial" w:eastAsia="Arial" w:hAnsi="Arial" w:cs="Arial"/>
              </w:rPr>
              <w:t>the testes and it stimulates sperm production.</w:t>
            </w:r>
          </w:p>
        </w:tc>
        <w:tc>
          <w:tcPr>
            <w:tcW w:w="20" w:type="dxa"/>
            <w:vAlign w:val="bottom"/>
          </w:tcPr>
          <w:p w:rsidR="003C527D" w:rsidRDefault="003C527D" w:rsidP="003C527D">
            <w:pPr>
              <w:rPr>
                <w:sz w:val="24"/>
                <w:szCs w:val="24"/>
              </w:rPr>
            </w:pPr>
          </w:p>
        </w:tc>
        <w:tc>
          <w:tcPr>
            <w:tcW w:w="2880" w:type="dxa"/>
            <w:vAlign w:val="bottom"/>
          </w:tcPr>
          <w:p w:rsidR="003C527D" w:rsidRDefault="003C527D" w:rsidP="003C527D">
            <w:pPr>
              <w:rPr>
                <w:sz w:val="24"/>
                <w:szCs w:val="24"/>
              </w:rPr>
            </w:pPr>
          </w:p>
        </w:tc>
      </w:tr>
      <w:tr w:rsidR="003C527D" w:rsidTr="003C527D">
        <w:trPr>
          <w:trHeight w:val="396"/>
        </w:trPr>
        <w:tc>
          <w:tcPr>
            <w:tcW w:w="6740" w:type="dxa"/>
            <w:vAlign w:val="bottom"/>
          </w:tcPr>
          <w:p w:rsidR="003C527D" w:rsidRDefault="003C527D" w:rsidP="003C527D">
            <w:pPr>
              <w:ind w:left="60"/>
              <w:rPr>
                <w:sz w:val="20"/>
                <w:szCs w:val="20"/>
              </w:rPr>
            </w:pPr>
            <w:r>
              <w:rPr>
                <w:rFonts w:ascii="Arial" w:eastAsia="Arial" w:hAnsi="Arial" w:cs="Arial"/>
              </w:rPr>
              <w:t>Several hormones are involved in the menstrual cycle of a woman.</w:t>
            </w:r>
          </w:p>
        </w:tc>
        <w:tc>
          <w:tcPr>
            <w:tcW w:w="20" w:type="dxa"/>
            <w:vAlign w:val="bottom"/>
          </w:tcPr>
          <w:p w:rsidR="003C527D" w:rsidRDefault="003C527D" w:rsidP="003C527D">
            <w:pPr>
              <w:rPr>
                <w:sz w:val="24"/>
                <w:szCs w:val="24"/>
              </w:rPr>
            </w:pPr>
          </w:p>
        </w:tc>
        <w:tc>
          <w:tcPr>
            <w:tcW w:w="2880" w:type="dxa"/>
            <w:vAlign w:val="bottom"/>
          </w:tcPr>
          <w:p w:rsidR="003C527D" w:rsidRDefault="003C527D" w:rsidP="003C527D">
            <w:pPr>
              <w:rPr>
                <w:sz w:val="24"/>
                <w:szCs w:val="24"/>
              </w:rPr>
            </w:pPr>
          </w:p>
        </w:tc>
      </w:tr>
    </w:tbl>
    <w:p w:rsidR="003C527D" w:rsidRDefault="003C527D" w:rsidP="003C527D">
      <w:pPr>
        <w:spacing w:line="105" w:lineRule="exact"/>
        <w:rPr>
          <w:sz w:val="20"/>
          <w:szCs w:val="20"/>
        </w:rPr>
      </w:pPr>
    </w:p>
    <w:p w:rsidR="003C527D" w:rsidRDefault="003C527D" w:rsidP="00125B18">
      <w:pPr>
        <w:numPr>
          <w:ilvl w:val="0"/>
          <w:numId w:val="1"/>
        </w:numPr>
        <w:tabs>
          <w:tab w:val="left" w:pos="346"/>
        </w:tabs>
        <w:spacing w:line="264" w:lineRule="auto"/>
        <w:ind w:left="346" w:right="3100" w:hanging="286"/>
        <w:rPr>
          <w:rFonts w:ascii="Arial" w:eastAsia="Arial" w:hAnsi="Arial" w:cs="Arial"/>
        </w:rPr>
      </w:pPr>
      <w:r>
        <w:rPr>
          <w:rFonts w:ascii="Arial" w:eastAsia="Arial" w:hAnsi="Arial" w:cs="Arial"/>
        </w:rPr>
        <w:t>Follicle stimulating hormone (FSH) causes maturation of an egg in the ovary.</w:t>
      </w:r>
    </w:p>
    <w:p w:rsidR="003C527D" w:rsidRDefault="003C527D" w:rsidP="003C527D">
      <w:pPr>
        <w:spacing w:line="1" w:lineRule="exact"/>
        <w:rPr>
          <w:rFonts w:ascii="Arial" w:eastAsia="Arial" w:hAnsi="Arial" w:cs="Arial"/>
        </w:rPr>
      </w:pPr>
    </w:p>
    <w:p w:rsidR="003C527D" w:rsidRDefault="003C527D" w:rsidP="00125B18">
      <w:pPr>
        <w:numPr>
          <w:ilvl w:val="0"/>
          <w:numId w:val="1"/>
        </w:numPr>
        <w:tabs>
          <w:tab w:val="left" w:pos="346"/>
        </w:tabs>
        <w:ind w:left="346" w:hanging="286"/>
        <w:rPr>
          <w:rFonts w:ascii="Arial" w:eastAsia="Arial" w:hAnsi="Arial" w:cs="Arial"/>
        </w:rPr>
      </w:pPr>
      <w:r>
        <w:rPr>
          <w:rFonts w:ascii="Arial" w:eastAsia="Arial" w:hAnsi="Arial" w:cs="Arial"/>
        </w:rPr>
        <w:t>Luteinising hormone (LH) stimulates the release of the egg.</w:t>
      </w:r>
    </w:p>
    <w:p w:rsidR="003C527D" w:rsidRDefault="003C527D" w:rsidP="003C527D">
      <w:pPr>
        <w:spacing w:line="41" w:lineRule="exact"/>
        <w:rPr>
          <w:rFonts w:ascii="Arial" w:eastAsia="Arial" w:hAnsi="Arial" w:cs="Arial"/>
        </w:rPr>
      </w:pPr>
    </w:p>
    <w:p w:rsidR="003C527D" w:rsidRDefault="003C527D" w:rsidP="00125B18">
      <w:pPr>
        <w:numPr>
          <w:ilvl w:val="0"/>
          <w:numId w:val="1"/>
        </w:numPr>
        <w:tabs>
          <w:tab w:val="left" w:pos="346"/>
        </w:tabs>
        <w:spacing w:line="286" w:lineRule="auto"/>
        <w:ind w:left="346" w:right="3460" w:hanging="286"/>
        <w:rPr>
          <w:rFonts w:ascii="Arial" w:eastAsia="Arial" w:hAnsi="Arial" w:cs="Arial"/>
        </w:rPr>
      </w:pPr>
      <w:r>
        <w:rPr>
          <w:rFonts w:ascii="Arial" w:eastAsia="Arial" w:hAnsi="Arial" w:cs="Arial"/>
        </w:rPr>
        <w:t>Oestrogen and progesterone are involved in maintaining the uterus lining.</w:t>
      </w:r>
    </w:p>
    <w:p w:rsidR="003C527D" w:rsidRDefault="003C527D" w:rsidP="003C527D">
      <w:pPr>
        <w:spacing w:line="20" w:lineRule="exact"/>
        <w:rPr>
          <w:sz w:val="20"/>
          <w:szCs w:val="20"/>
        </w:rPr>
      </w:pPr>
      <w:r>
        <w:rPr>
          <w:noProof/>
          <w:sz w:val="20"/>
          <w:szCs w:val="20"/>
        </w:rPr>
        <w:drawing>
          <wp:anchor distT="0" distB="0" distL="114300" distR="114300" simplePos="0" relativeHeight="251682816" behindDoc="1" locked="0" layoutInCell="0" allowOverlap="1" wp14:anchorId="4F0FE379" wp14:editId="2F967725">
            <wp:simplePos x="0" y="0"/>
            <wp:positionH relativeFrom="column">
              <wp:posOffset>0</wp:posOffset>
            </wp:positionH>
            <wp:positionV relativeFrom="paragraph">
              <wp:posOffset>52705</wp:posOffset>
            </wp:positionV>
            <wp:extent cx="4291330" cy="1270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a:extLst/>
                    </a:blip>
                    <a:srcRect/>
                    <a:stretch>
                      <a:fillRect/>
                    </a:stretch>
                  </pic:blipFill>
                  <pic:spPr bwMode="auto">
                    <a:xfrm>
                      <a:off x="0" y="0"/>
                      <a:ext cx="4291330" cy="12700"/>
                    </a:xfrm>
                    <a:prstGeom prst="rect">
                      <a:avLst/>
                    </a:prstGeom>
                    <a:noFill/>
                  </pic:spPr>
                </pic:pic>
              </a:graphicData>
            </a:graphic>
          </wp:anchor>
        </w:drawing>
      </w:r>
    </w:p>
    <w:p w:rsidR="003C527D" w:rsidRDefault="003C527D" w:rsidP="003C527D">
      <w:pPr>
        <w:spacing w:line="189" w:lineRule="exact"/>
        <w:rPr>
          <w:sz w:val="20"/>
          <w:szCs w:val="20"/>
        </w:rPr>
      </w:pPr>
    </w:p>
    <w:p w:rsidR="003C527D" w:rsidRPr="003C527D" w:rsidRDefault="003C527D" w:rsidP="003C527D">
      <w:pPr>
        <w:spacing w:line="286" w:lineRule="auto"/>
        <w:ind w:left="66" w:right="2200"/>
        <w:rPr>
          <w:sz w:val="20"/>
          <w:szCs w:val="20"/>
        </w:rPr>
        <w:sectPr w:rsidR="003C527D" w:rsidRPr="003C527D">
          <w:pgSz w:w="11900" w:h="16838"/>
          <w:pgMar w:top="1417" w:right="1126" w:bottom="61" w:left="1134" w:header="0" w:footer="0" w:gutter="0"/>
          <w:cols w:space="720" w:equalWidth="0">
            <w:col w:w="9646"/>
          </w:cols>
        </w:sectPr>
      </w:pPr>
    </w:p>
    <w:p w:rsidR="003C527D" w:rsidRDefault="003C527D" w:rsidP="003C527D">
      <w:pPr>
        <w:spacing w:line="373" w:lineRule="exact"/>
        <w:rPr>
          <w:sz w:val="20"/>
          <w:szCs w:val="20"/>
        </w:rPr>
      </w:pPr>
      <w:bookmarkStart w:id="3" w:name="page53"/>
      <w:bookmarkEnd w:id="3"/>
    </w:p>
    <w:p w:rsidR="003C527D" w:rsidRDefault="003C527D" w:rsidP="003C527D">
      <w:pPr>
        <w:rPr>
          <w:sz w:val="20"/>
          <w:szCs w:val="20"/>
        </w:rPr>
      </w:pPr>
      <w:r>
        <w:rPr>
          <w:rFonts w:ascii="Arial" w:eastAsia="Arial" w:hAnsi="Arial" w:cs="Arial"/>
          <w:color w:val="522E91"/>
          <w:sz w:val="26"/>
          <w:szCs w:val="26"/>
        </w:rPr>
        <w:t>4.5.3.5 Contraception</w:t>
      </w:r>
    </w:p>
    <w:p w:rsidR="003C527D" w:rsidRDefault="003C527D" w:rsidP="003C527D">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3C527D" w:rsidTr="003C527D">
        <w:trPr>
          <w:trHeight w:val="366"/>
        </w:trPr>
        <w:tc>
          <w:tcPr>
            <w:tcW w:w="6760" w:type="dxa"/>
            <w:tcBorders>
              <w:right w:val="single" w:sz="8" w:space="0" w:color="auto"/>
            </w:tcBorders>
            <w:shd w:val="clear" w:color="auto" w:fill="B499DF"/>
            <w:vAlign w:val="bottom"/>
          </w:tcPr>
          <w:p w:rsidR="003C527D" w:rsidRDefault="003C527D" w:rsidP="003C527D">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3C527D" w:rsidRDefault="003C527D" w:rsidP="003C527D">
            <w:pPr>
              <w:ind w:left="60"/>
              <w:rPr>
                <w:sz w:val="20"/>
                <w:szCs w:val="20"/>
              </w:rPr>
            </w:pPr>
            <w:r>
              <w:rPr>
                <w:rFonts w:ascii="Arial" w:eastAsia="Arial" w:hAnsi="Arial" w:cs="Arial"/>
                <w:b/>
                <w:bCs/>
                <w:color w:val="FFFFFF"/>
                <w:w w:val="98"/>
              </w:rPr>
              <w:t>Key opportunities for skills</w:t>
            </w:r>
          </w:p>
        </w:tc>
        <w:tc>
          <w:tcPr>
            <w:tcW w:w="0" w:type="dxa"/>
            <w:vAlign w:val="bottom"/>
          </w:tcPr>
          <w:p w:rsidR="003C527D" w:rsidRDefault="003C527D" w:rsidP="003C527D">
            <w:pPr>
              <w:rPr>
                <w:sz w:val="1"/>
                <w:szCs w:val="1"/>
              </w:rPr>
            </w:pPr>
          </w:p>
        </w:tc>
      </w:tr>
      <w:tr w:rsidR="003C527D" w:rsidTr="003C527D">
        <w:trPr>
          <w:trHeight w:val="286"/>
        </w:trPr>
        <w:tc>
          <w:tcPr>
            <w:tcW w:w="6760" w:type="dxa"/>
            <w:tcBorders>
              <w:right w:val="single" w:sz="8" w:space="0" w:color="auto"/>
            </w:tcBorders>
            <w:shd w:val="clear" w:color="auto" w:fill="B499DF"/>
            <w:vAlign w:val="bottom"/>
          </w:tcPr>
          <w:p w:rsidR="003C527D" w:rsidRDefault="003C527D" w:rsidP="003C527D">
            <w:pPr>
              <w:rPr>
                <w:sz w:val="24"/>
                <w:szCs w:val="24"/>
              </w:rPr>
            </w:pPr>
          </w:p>
        </w:tc>
        <w:tc>
          <w:tcPr>
            <w:tcW w:w="2880" w:type="dxa"/>
            <w:shd w:val="clear" w:color="auto" w:fill="B499DF"/>
            <w:vAlign w:val="bottom"/>
          </w:tcPr>
          <w:p w:rsidR="003C527D" w:rsidRDefault="003C527D" w:rsidP="003C527D">
            <w:pPr>
              <w:ind w:left="60"/>
              <w:rPr>
                <w:sz w:val="20"/>
                <w:szCs w:val="20"/>
              </w:rPr>
            </w:pPr>
            <w:r>
              <w:rPr>
                <w:rFonts w:ascii="Arial" w:eastAsia="Arial" w:hAnsi="Arial" w:cs="Arial"/>
                <w:b/>
                <w:bCs/>
                <w:color w:val="FFFFFF"/>
              </w:rPr>
              <w:t>development</w:t>
            </w:r>
          </w:p>
        </w:tc>
        <w:tc>
          <w:tcPr>
            <w:tcW w:w="0" w:type="dxa"/>
            <w:vAlign w:val="bottom"/>
          </w:tcPr>
          <w:p w:rsidR="003C527D" w:rsidRDefault="003C527D" w:rsidP="003C527D">
            <w:pPr>
              <w:rPr>
                <w:sz w:val="1"/>
                <w:szCs w:val="1"/>
              </w:rPr>
            </w:pPr>
          </w:p>
        </w:tc>
      </w:tr>
      <w:tr w:rsidR="003C527D" w:rsidTr="003C527D">
        <w:trPr>
          <w:trHeight w:val="141"/>
        </w:trPr>
        <w:tc>
          <w:tcPr>
            <w:tcW w:w="6760" w:type="dxa"/>
            <w:tcBorders>
              <w:bottom w:val="single" w:sz="8" w:space="0" w:color="auto"/>
              <w:right w:val="single" w:sz="8" w:space="0" w:color="auto"/>
            </w:tcBorders>
            <w:shd w:val="clear" w:color="auto" w:fill="B499DF"/>
            <w:vAlign w:val="bottom"/>
          </w:tcPr>
          <w:p w:rsidR="003C527D" w:rsidRDefault="003C527D" w:rsidP="003C527D">
            <w:pPr>
              <w:rPr>
                <w:sz w:val="12"/>
                <w:szCs w:val="12"/>
              </w:rPr>
            </w:pPr>
          </w:p>
        </w:tc>
        <w:tc>
          <w:tcPr>
            <w:tcW w:w="2880" w:type="dxa"/>
            <w:tcBorders>
              <w:bottom w:val="single" w:sz="8" w:space="0" w:color="auto"/>
            </w:tcBorders>
            <w:shd w:val="clear" w:color="auto" w:fill="B499DF"/>
            <w:vAlign w:val="bottom"/>
          </w:tcPr>
          <w:p w:rsidR="003C527D" w:rsidRDefault="003C527D" w:rsidP="003C527D">
            <w:pPr>
              <w:rPr>
                <w:sz w:val="12"/>
                <w:szCs w:val="12"/>
              </w:rPr>
            </w:pPr>
          </w:p>
        </w:tc>
        <w:tc>
          <w:tcPr>
            <w:tcW w:w="0" w:type="dxa"/>
            <w:vAlign w:val="bottom"/>
          </w:tcPr>
          <w:p w:rsidR="003C527D" w:rsidRDefault="003C527D" w:rsidP="003C527D">
            <w:pPr>
              <w:rPr>
                <w:sz w:val="1"/>
                <w:szCs w:val="1"/>
              </w:rPr>
            </w:pPr>
          </w:p>
        </w:tc>
      </w:tr>
      <w:tr w:rsidR="003C527D" w:rsidTr="003C527D">
        <w:trPr>
          <w:trHeight w:val="370"/>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Students should be able to evaluate the different hormonal and</w:t>
            </w:r>
          </w:p>
        </w:tc>
        <w:tc>
          <w:tcPr>
            <w:tcW w:w="2880" w:type="dxa"/>
            <w:vAlign w:val="bottom"/>
          </w:tcPr>
          <w:p w:rsidR="003C527D" w:rsidRDefault="003C527D" w:rsidP="003C527D">
            <w:pPr>
              <w:ind w:left="60"/>
              <w:rPr>
                <w:sz w:val="20"/>
                <w:szCs w:val="20"/>
              </w:rPr>
            </w:pPr>
            <w:r>
              <w:rPr>
                <w:rFonts w:ascii="Arial" w:eastAsia="Arial" w:hAnsi="Arial" w:cs="Arial"/>
              </w:rPr>
              <w:t>WS 1.3</w:t>
            </w:r>
          </w:p>
        </w:tc>
        <w:tc>
          <w:tcPr>
            <w:tcW w:w="0" w:type="dxa"/>
            <w:vAlign w:val="bottom"/>
          </w:tcPr>
          <w:p w:rsidR="003C527D" w:rsidRDefault="003C527D" w:rsidP="003C527D">
            <w:pPr>
              <w:rPr>
                <w:sz w:val="1"/>
                <w:szCs w:val="1"/>
              </w:rPr>
            </w:pPr>
          </w:p>
        </w:tc>
      </w:tr>
      <w:tr w:rsidR="003C527D" w:rsidTr="003C527D">
        <w:trPr>
          <w:trHeight w:val="291"/>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non-hormonal methods of contraception.</w:t>
            </w:r>
          </w:p>
        </w:tc>
        <w:tc>
          <w:tcPr>
            <w:tcW w:w="2880" w:type="dxa"/>
            <w:vMerge w:val="restart"/>
            <w:vAlign w:val="bottom"/>
          </w:tcPr>
          <w:p w:rsidR="003C527D" w:rsidRDefault="003C527D" w:rsidP="003C527D">
            <w:pPr>
              <w:ind w:left="60"/>
              <w:rPr>
                <w:sz w:val="20"/>
                <w:szCs w:val="20"/>
              </w:rPr>
            </w:pPr>
            <w:r>
              <w:rPr>
                <w:rFonts w:ascii="Arial" w:eastAsia="Arial" w:hAnsi="Arial" w:cs="Arial"/>
              </w:rPr>
              <w:t>Show why issues around</w:t>
            </w:r>
          </w:p>
        </w:tc>
        <w:tc>
          <w:tcPr>
            <w:tcW w:w="0" w:type="dxa"/>
            <w:vAlign w:val="bottom"/>
          </w:tcPr>
          <w:p w:rsidR="003C527D" w:rsidRDefault="003C527D" w:rsidP="003C527D">
            <w:pPr>
              <w:rPr>
                <w:sz w:val="1"/>
                <w:szCs w:val="1"/>
              </w:rPr>
            </w:pPr>
          </w:p>
        </w:tc>
      </w:tr>
      <w:tr w:rsidR="003C527D" w:rsidTr="003C527D">
        <w:trPr>
          <w:trHeight w:val="105"/>
        </w:trPr>
        <w:tc>
          <w:tcPr>
            <w:tcW w:w="6760" w:type="dxa"/>
            <w:tcBorders>
              <w:right w:val="single" w:sz="8" w:space="0" w:color="auto"/>
            </w:tcBorders>
            <w:vAlign w:val="bottom"/>
          </w:tcPr>
          <w:p w:rsidR="003C527D" w:rsidRDefault="003C527D" w:rsidP="003C527D">
            <w:pPr>
              <w:rPr>
                <w:sz w:val="9"/>
                <w:szCs w:val="9"/>
              </w:rPr>
            </w:pPr>
          </w:p>
        </w:tc>
        <w:tc>
          <w:tcPr>
            <w:tcW w:w="2880" w:type="dxa"/>
            <w:vMerge/>
            <w:vAlign w:val="bottom"/>
          </w:tcPr>
          <w:p w:rsidR="003C527D" w:rsidRDefault="003C527D" w:rsidP="003C527D">
            <w:pPr>
              <w:rPr>
                <w:sz w:val="9"/>
                <w:szCs w:val="9"/>
              </w:rPr>
            </w:pPr>
          </w:p>
        </w:tc>
        <w:tc>
          <w:tcPr>
            <w:tcW w:w="0" w:type="dxa"/>
            <w:vAlign w:val="bottom"/>
          </w:tcPr>
          <w:p w:rsidR="003C527D" w:rsidRDefault="003C527D" w:rsidP="003C527D">
            <w:pPr>
              <w:rPr>
                <w:sz w:val="1"/>
                <w:szCs w:val="1"/>
              </w:rPr>
            </w:pPr>
          </w:p>
        </w:tc>
      </w:tr>
      <w:tr w:rsidR="003C527D" w:rsidTr="003C527D">
        <w:trPr>
          <w:trHeight w:val="264"/>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Fertility can be controlled by a variety of hormonal and non-</w:t>
            </w:r>
          </w:p>
        </w:tc>
        <w:tc>
          <w:tcPr>
            <w:tcW w:w="2880" w:type="dxa"/>
            <w:vAlign w:val="bottom"/>
          </w:tcPr>
          <w:p w:rsidR="003C527D" w:rsidRDefault="003C527D" w:rsidP="003C527D">
            <w:pPr>
              <w:ind w:left="60"/>
              <w:rPr>
                <w:sz w:val="20"/>
                <w:szCs w:val="20"/>
              </w:rPr>
            </w:pPr>
            <w:r>
              <w:rPr>
                <w:rFonts w:ascii="Arial" w:eastAsia="Arial" w:hAnsi="Arial" w:cs="Arial"/>
              </w:rPr>
              <w:t>contraception cannot be</w:t>
            </w:r>
          </w:p>
        </w:tc>
        <w:tc>
          <w:tcPr>
            <w:tcW w:w="0" w:type="dxa"/>
            <w:vAlign w:val="bottom"/>
          </w:tcPr>
          <w:p w:rsidR="003C527D" w:rsidRDefault="003C527D" w:rsidP="003C527D">
            <w:pPr>
              <w:rPr>
                <w:sz w:val="1"/>
                <w:szCs w:val="1"/>
              </w:rPr>
            </w:pPr>
          </w:p>
        </w:tc>
      </w:tr>
      <w:tr w:rsidR="003C527D" w:rsidTr="003C527D">
        <w:trPr>
          <w:trHeight w:val="291"/>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hormonal methods of contraception.</w:t>
            </w:r>
          </w:p>
        </w:tc>
        <w:tc>
          <w:tcPr>
            <w:tcW w:w="2880" w:type="dxa"/>
            <w:vAlign w:val="bottom"/>
          </w:tcPr>
          <w:p w:rsidR="003C527D" w:rsidRDefault="003C527D" w:rsidP="003C527D">
            <w:pPr>
              <w:ind w:left="60"/>
              <w:rPr>
                <w:sz w:val="20"/>
                <w:szCs w:val="20"/>
              </w:rPr>
            </w:pPr>
            <w:r>
              <w:rPr>
                <w:rFonts w:ascii="Arial" w:eastAsia="Arial" w:hAnsi="Arial" w:cs="Arial"/>
              </w:rPr>
              <w:t>answered by science alone.</w:t>
            </w:r>
          </w:p>
        </w:tc>
        <w:tc>
          <w:tcPr>
            <w:tcW w:w="0" w:type="dxa"/>
            <w:vAlign w:val="bottom"/>
          </w:tcPr>
          <w:p w:rsidR="003C527D" w:rsidRDefault="003C527D" w:rsidP="003C527D">
            <w:pPr>
              <w:rPr>
                <w:sz w:val="1"/>
                <w:szCs w:val="1"/>
              </w:rPr>
            </w:pPr>
          </w:p>
        </w:tc>
      </w:tr>
      <w:tr w:rsidR="003C527D" w:rsidTr="003C527D">
        <w:trPr>
          <w:trHeight w:val="396"/>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These include:</w:t>
            </w:r>
          </w:p>
        </w:tc>
        <w:tc>
          <w:tcPr>
            <w:tcW w:w="2880" w:type="dxa"/>
            <w:vAlign w:val="bottom"/>
          </w:tcPr>
          <w:p w:rsidR="003C527D" w:rsidRDefault="003C527D" w:rsidP="003C527D">
            <w:pPr>
              <w:ind w:left="60"/>
              <w:rPr>
                <w:sz w:val="20"/>
                <w:szCs w:val="20"/>
              </w:rPr>
            </w:pPr>
            <w:r>
              <w:rPr>
                <w:rFonts w:ascii="Arial" w:eastAsia="Arial" w:hAnsi="Arial" w:cs="Arial"/>
              </w:rPr>
              <w:t>WS 1.4</w:t>
            </w:r>
          </w:p>
        </w:tc>
        <w:tc>
          <w:tcPr>
            <w:tcW w:w="0" w:type="dxa"/>
            <w:vAlign w:val="bottom"/>
          </w:tcPr>
          <w:p w:rsidR="003C527D" w:rsidRDefault="003C527D" w:rsidP="003C527D">
            <w:pPr>
              <w:rPr>
                <w:sz w:val="1"/>
                <w:szCs w:val="1"/>
              </w:rPr>
            </w:pPr>
          </w:p>
        </w:tc>
      </w:tr>
      <w:tr w:rsidR="003C527D" w:rsidTr="003C527D">
        <w:trPr>
          <w:trHeight w:val="369"/>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  oral contraceptives that contain hormones to inhibit FSH</w:t>
            </w:r>
          </w:p>
        </w:tc>
        <w:tc>
          <w:tcPr>
            <w:tcW w:w="2880" w:type="dxa"/>
            <w:vAlign w:val="bottom"/>
          </w:tcPr>
          <w:p w:rsidR="003C527D" w:rsidRDefault="003C527D" w:rsidP="003C527D">
            <w:pPr>
              <w:ind w:left="60"/>
              <w:rPr>
                <w:sz w:val="20"/>
                <w:szCs w:val="20"/>
              </w:rPr>
            </w:pPr>
            <w:r>
              <w:rPr>
                <w:rFonts w:ascii="Arial" w:eastAsia="Arial" w:hAnsi="Arial" w:cs="Arial"/>
              </w:rPr>
              <w:t xml:space="preserve">Explain </w:t>
            </w:r>
            <w:proofErr w:type="spellStart"/>
            <w:r>
              <w:rPr>
                <w:rFonts w:ascii="Arial" w:eastAsia="Arial" w:hAnsi="Arial" w:cs="Arial"/>
              </w:rPr>
              <w:t>everyday</w:t>
            </w:r>
            <w:proofErr w:type="spellEnd"/>
            <w:r>
              <w:rPr>
                <w:rFonts w:ascii="Arial" w:eastAsia="Arial" w:hAnsi="Arial" w:cs="Arial"/>
              </w:rPr>
              <w:t xml:space="preserve"> and</w:t>
            </w:r>
          </w:p>
        </w:tc>
        <w:tc>
          <w:tcPr>
            <w:tcW w:w="0" w:type="dxa"/>
            <w:vAlign w:val="bottom"/>
          </w:tcPr>
          <w:p w:rsidR="003C527D" w:rsidRDefault="003C527D" w:rsidP="003C527D">
            <w:pPr>
              <w:rPr>
                <w:sz w:val="1"/>
                <w:szCs w:val="1"/>
              </w:rPr>
            </w:pPr>
          </w:p>
        </w:tc>
      </w:tr>
      <w:tr w:rsidR="003C527D" w:rsidTr="003C527D">
        <w:trPr>
          <w:trHeight w:val="264"/>
        </w:trPr>
        <w:tc>
          <w:tcPr>
            <w:tcW w:w="6760" w:type="dxa"/>
            <w:tcBorders>
              <w:right w:val="single" w:sz="8" w:space="0" w:color="auto"/>
            </w:tcBorders>
            <w:vAlign w:val="bottom"/>
          </w:tcPr>
          <w:p w:rsidR="003C527D" w:rsidRDefault="003C527D" w:rsidP="003C527D">
            <w:pPr>
              <w:ind w:left="340"/>
              <w:rPr>
                <w:sz w:val="20"/>
                <w:szCs w:val="20"/>
              </w:rPr>
            </w:pPr>
            <w:r>
              <w:rPr>
                <w:rFonts w:ascii="Arial" w:eastAsia="Arial" w:hAnsi="Arial" w:cs="Arial"/>
              </w:rPr>
              <w:t>production so that no eggs mature</w:t>
            </w:r>
          </w:p>
        </w:tc>
        <w:tc>
          <w:tcPr>
            <w:tcW w:w="2880" w:type="dxa"/>
            <w:vAlign w:val="bottom"/>
          </w:tcPr>
          <w:p w:rsidR="003C527D" w:rsidRDefault="003C527D" w:rsidP="003C527D">
            <w:pPr>
              <w:ind w:left="60"/>
              <w:rPr>
                <w:sz w:val="20"/>
                <w:szCs w:val="20"/>
              </w:rPr>
            </w:pPr>
            <w:r>
              <w:rPr>
                <w:rFonts w:ascii="Arial" w:eastAsia="Arial" w:hAnsi="Arial" w:cs="Arial"/>
              </w:rPr>
              <w:t>technological applications of</w:t>
            </w:r>
          </w:p>
        </w:tc>
        <w:tc>
          <w:tcPr>
            <w:tcW w:w="0" w:type="dxa"/>
            <w:vAlign w:val="bottom"/>
          </w:tcPr>
          <w:p w:rsidR="003C527D" w:rsidRDefault="003C527D" w:rsidP="003C527D">
            <w:pPr>
              <w:rPr>
                <w:sz w:val="1"/>
                <w:szCs w:val="1"/>
              </w:rPr>
            </w:pPr>
          </w:p>
        </w:tc>
      </w:tr>
      <w:tr w:rsidR="003C527D" w:rsidTr="003C527D">
        <w:trPr>
          <w:trHeight w:val="264"/>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  injection, implant or skin patch of slow release progesterone to</w:t>
            </w:r>
          </w:p>
        </w:tc>
        <w:tc>
          <w:tcPr>
            <w:tcW w:w="2880" w:type="dxa"/>
            <w:vAlign w:val="bottom"/>
          </w:tcPr>
          <w:p w:rsidR="003C527D" w:rsidRDefault="003C527D" w:rsidP="003C527D">
            <w:pPr>
              <w:ind w:left="60"/>
              <w:rPr>
                <w:sz w:val="20"/>
                <w:szCs w:val="20"/>
              </w:rPr>
            </w:pPr>
            <w:r>
              <w:rPr>
                <w:rFonts w:ascii="Arial" w:eastAsia="Arial" w:hAnsi="Arial" w:cs="Arial"/>
              </w:rPr>
              <w:t>science; evaluate</w:t>
            </w:r>
          </w:p>
        </w:tc>
        <w:tc>
          <w:tcPr>
            <w:tcW w:w="0" w:type="dxa"/>
            <w:vAlign w:val="bottom"/>
          </w:tcPr>
          <w:p w:rsidR="003C527D" w:rsidRDefault="003C527D" w:rsidP="003C527D">
            <w:pPr>
              <w:rPr>
                <w:sz w:val="1"/>
                <w:szCs w:val="1"/>
              </w:rPr>
            </w:pPr>
          </w:p>
        </w:tc>
      </w:tr>
      <w:tr w:rsidR="003C527D" w:rsidTr="003C527D">
        <w:trPr>
          <w:trHeight w:val="264"/>
        </w:trPr>
        <w:tc>
          <w:tcPr>
            <w:tcW w:w="6760" w:type="dxa"/>
            <w:tcBorders>
              <w:right w:val="single" w:sz="8" w:space="0" w:color="auto"/>
            </w:tcBorders>
            <w:vAlign w:val="bottom"/>
          </w:tcPr>
          <w:p w:rsidR="003C527D" w:rsidRDefault="003C527D" w:rsidP="003C527D">
            <w:pPr>
              <w:ind w:left="340"/>
              <w:rPr>
                <w:sz w:val="20"/>
                <w:szCs w:val="20"/>
              </w:rPr>
            </w:pPr>
            <w:r>
              <w:rPr>
                <w:rFonts w:ascii="Arial" w:eastAsia="Arial" w:hAnsi="Arial" w:cs="Arial"/>
              </w:rPr>
              <w:t>inhibit the maturation and release of eggs for a number of</w:t>
            </w:r>
          </w:p>
        </w:tc>
        <w:tc>
          <w:tcPr>
            <w:tcW w:w="2880" w:type="dxa"/>
            <w:vAlign w:val="bottom"/>
          </w:tcPr>
          <w:p w:rsidR="003C527D" w:rsidRDefault="003C527D" w:rsidP="003C527D">
            <w:pPr>
              <w:ind w:left="60"/>
              <w:rPr>
                <w:sz w:val="20"/>
                <w:szCs w:val="20"/>
              </w:rPr>
            </w:pPr>
            <w:r>
              <w:rPr>
                <w:rFonts w:ascii="Arial" w:eastAsia="Arial" w:hAnsi="Arial" w:cs="Arial"/>
              </w:rPr>
              <w:t>associated personal, social,</w:t>
            </w:r>
          </w:p>
        </w:tc>
        <w:tc>
          <w:tcPr>
            <w:tcW w:w="0" w:type="dxa"/>
            <w:vAlign w:val="bottom"/>
          </w:tcPr>
          <w:p w:rsidR="003C527D" w:rsidRDefault="003C527D" w:rsidP="003C527D">
            <w:pPr>
              <w:rPr>
                <w:sz w:val="1"/>
                <w:szCs w:val="1"/>
              </w:rPr>
            </w:pPr>
          </w:p>
        </w:tc>
      </w:tr>
      <w:tr w:rsidR="003C527D" w:rsidTr="003C527D">
        <w:trPr>
          <w:trHeight w:val="264"/>
        </w:trPr>
        <w:tc>
          <w:tcPr>
            <w:tcW w:w="6760" w:type="dxa"/>
            <w:tcBorders>
              <w:right w:val="single" w:sz="8" w:space="0" w:color="auto"/>
            </w:tcBorders>
            <w:vAlign w:val="bottom"/>
          </w:tcPr>
          <w:p w:rsidR="003C527D" w:rsidRDefault="003C527D" w:rsidP="003C527D">
            <w:pPr>
              <w:ind w:left="340"/>
              <w:rPr>
                <w:sz w:val="20"/>
                <w:szCs w:val="20"/>
              </w:rPr>
            </w:pPr>
            <w:r>
              <w:rPr>
                <w:rFonts w:ascii="Arial" w:eastAsia="Arial" w:hAnsi="Arial" w:cs="Arial"/>
              </w:rPr>
              <w:t>months or years</w:t>
            </w:r>
          </w:p>
        </w:tc>
        <w:tc>
          <w:tcPr>
            <w:tcW w:w="2880" w:type="dxa"/>
            <w:vAlign w:val="bottom"/>
          </w:tcPr>
          <w:p w:rsidR="003C527D" w:rsidRDefault="003C527D" w:rsidP="003C527D">
            <w:pPr>
              <w:ind w:left="60"/>
              <w:rPr>
                <w:sz w:val="20"/>
                <w:szCs w:val="20"/>
              </w:rPr>
            </w:pPr>
            <w:r>
              <w:rPr>
                <w:rFonts w:ascii="Arial" w:eastAsia="Arial" w:hAnsi="Arial" w:cs="Arial"/>
              </w:rPr>
              <w:t>economic and</w:t>
            </w:r>
          </w:p>
        </w:tc>
        <w:tc>
          <w:tcPr>
            <w:tcW w:w="0" w:type="dxa"/>
            <w:vAlign w:val="bottom"/>
          </w:tcPr>
          <w:p w:rsidR="003C527D" w:rsidRDefault="003C527D" w:rsidP="003C527D">
            <w:pPr>
              <w:rPr>
                <w:sz w:val="1"/>
                <w:szCs w:val="1"/>
              </w:rPr>
            </w:pPr>
          </w:p>
        </w:tc>
      </w:tr>
      <w:tr w:rsidR="003C527D" w:rsidTr="003C527D">
        <w:trPr>
          <w:trHeight w:val="281"/>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  barrier methods such as condoms and diaphragms which</w:t>
            </w:r>
          </w:p>
        </w:tc>
        <w:tc>
          <w:tcPr>
            <w:tcW w:w="2880" w:type="dxa"/>
            <w:vAlign w:val="bottom"/>
          </w:tcPr>
          <w:p w:rsidR="003C527D" w:rsidRDefault="003C527D" w:rsidP="003C527D">
            <w:pPr>
              <w:ind w:left="60"/>
              <w:rPr>
                <w:sz w:val="20"/>
                <w:szCs w:val="20"/>
              </w:rPr>
            </w:pPr>
            <w:r>
              <w:rPr>
                <w:rFonts w:ascii="Arial" w:eastAsia="Arial" w:hAnsi="Arial" w:cs="Arial"/>
              </w:rPr>
              <w:t>environmental implications;</w:t>
            </w:r>
          </w:p>
        </w:tc>
        <w:tc>
          <w:tcPr>
            <w:tcW w:w="0" w:type="dxa"/>
            <w:vAlign w:val="bottom"/>
          </w:tcPr>
          <w:p w:rsidR="003C527D" w:rsidRDefault="003C527D" w:rsidP="003C527D">
            <w:pPr>
              <w:rPr>
                <w:sz w:val="1"/>
                <w:szCs w:val="1"/>
              </w:rPr>
            </w:pPr>
          </w:p>
        </w:tc>
      </w:tr>
      <w:tr w:rsidR="003C527D" w:rsidTr="003C527D">
        <w:trPr>
          <w:trHeight w:val="264"/>
        </w:trPr>
        <w:tc>
          <w:tcPr>
            <w:tcW w:w="6760" w:type="dxa"/>
            <w:tcBorders>
              <w:right w:val="single" w:sz="8" w:space="0" w:color="auto"/>
            </w:tcBorders>
            <w:vAlign w:val="bottom"/>
          </w:tcPr>
          <w:p w:rsidR="003C527D" w:rsidRDefault="003C527D" w:rsidP="003C527D">
            <w:pPr>
              <w:ind w:left="340"/>
              <w:rPr>
                <w:sz w:val="20"/>
                <w:szCs w:val="20"/>
              </w:rPr>
            </w:pPr>
            <w:r>
              <w:rPr>
                <w:rFonts w:ascii="Arial" w:eastAsia="Arial" w:hAnsi="Arial" w:cs="Arial"/>
              </w:rPr>
              <w:t>prevent the sperm reaching an egg</w:t>
            </w:r>
          </w:p>
        </w:tc>
        <w:tc>
          <w:tcPr>
            <w:tcW w:w="2880" w:type="dxa"/>
            <w:vAlign w:val="bottom"/>
          </w:tcPr>
          <w:p w:rsidR="003C527D" w:rsidRDefault="003C527D" w:rsidP="003C527D">
            <w:pPr>
              <w:ind w:left="60"/>
              <w:rPr>
                <w:sz w:val="20"/>
                <w:szCs w:val="20"/>
              </w:rPr>
            </w:pPr>
            <w:r>
              <w:rPr>
                <w:rFonts w:ascii="Arial" w:eastAsia="Arial" w:hAnsi="Arial" w:cs="Arial"/>
              </w:rPr>
              <w:t>and make decisions based</w:t>
            </w:r>
          </w:p>
        </w:tc>
        <w:tc>
          <w:tcPr>
            <w:tcW w:w="0" w:type="dxa"/>
            <w:vAlign w:val="bottom"/>
          </w:tcPr>
          <w:p w:rsidR="003C527D" w:rsidRDefault="003C527D" w:rsidP="003C527D">
            <w:pPr>
              <w:rPr>
                <w:sz w:val="1"/>
                <w:szCs w:val="1"/>
              </w:rPr>
            </w:pPr>
          </w:p>
        </w:tc>
      </w:tr>
      <w:tr w:rsidR="003C527D" w:rsidTr="003C527D">
        <w:trPr>
          <w:trHeight w:val="294"/>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  intrauterine devices which prevent the implantation of an embryo</w:t>
            </w:r>
          </w:p>
        </w:tc>
        <w:tc>
          <w:tcPr>
            <w:tcW w:w="2880" w:type="dxa"/>
            <w:vAlign w:val="bottom"/>
          </w:tcPr>
          <w:p w:rsidR="003C527D" w:rsidRDefault="003C527D" w:rsidP="003C527D">
            <w:pPr>
              <w:ind w:left="60"/>
              <w:rPr>
                <w:sz w:val="20"/>
                <w:szCs w:val="20"/>
              </w:rPr>
            </w:pPr>
            <w:r>
              <w:rPr>
                <w:rFonts w:ascii="Arial" w:eastAsia="Arial" w:hAnsi="Arial" w:cs="Arial"/>
              </w:rPr>
              <w:t>on the evaluation of</w:t>
            </w:r>
          </w:p>
        </w:tc>
        <w:tc>
          <w:tcPr>
            <w:tcW w:w="0" w:type="dxa"/>
            <w:vAlign w:val="bottom"/>
          </w:tcPr>
          <w:p w:rsidR="003C527D" w:rsidRDefault="003C527D" w:rsidP="003C527D">
            <w:pPr>
              <w:rPr>
                <w:sz w:val="1"/>
                <w:szCs w:val="1"/>
              </w:rPr>
            </w:pPr>
          </w:p>
        </w:tc>
      </w:tr>
      <w:tr w:rsidR="003C527D" w:rsidTr="003C527D">
        <w:trPr>
          <w:trHeight w:val="264"/>
        </w:trPr>
        <w:tc>
          <w:tcPr>
            <w:tcW w:w="6760" w:type="dxa"/>
            <w:vMerge w:val="restart"/>
            <w:tcBorders>
              <w:right w:val="single" w:sz="8" w:space="0" w:color="auto"/>
            </w:tcBorders>
            <w:vAlign w:val="bottom"/>
          </w:tcPr>
          <w:p w:rsidR="003C527D" w:rsidRDefault="003C527D" w:rsidP="003C527D">
            <w:pPr>
              <w:ind w:left="340"/>
              <w:rPr>
                <w:sz w:val="20"/>
                <w:szCs w:val="20"/>
              </w:rPr>
            </w:pPr>
            <w:r>
              <w:rPr>
                <w:rFonts w:ascii="Arial" w:eastAsia="Arial" w:hAnsi="Arial" w:cs="Arial"/>
              </w:rPr>
              <w:t>or release a hormone</w:t>
            </w:r>
          </w:p>
        </w:tc>
        <w:tc>
          <w:tcPr>
            <w:tcW w:w="2880" w:type="dxa"/>
            <w:vAlign w:val="bottom"/>
          </w:tcPr>
          <w:p w:rsidR="003C527D" w:rsidRDefault="003C527D" w:rsidP="003C527D">
            <w:pPr>
              <w:ind w:left="60"/>
              <w:rPr>
                <w:sz w:val="20"/>
                <w:szCs w:val="20"/>
              </w:rPr>
            </w:pPr>
            <w:r>
              <w:rPr>
                <w:rFonts w:ascii="Arial" w:eastAsia="Arial" w:hAnsi="Arial" w:cs="Arial"/>
              </w:rPr>
              <w:t>evidence and arguments.</w:t>
            </w:r>
          </w:p>
        </w:tc>
        <w:tc>
          <w:tcPr>
            <w:tcW w:w="0" w:type="dxa"/>
            <w:vAlign w:val="bottom"/>
          </w:tcPr>
          <w:p w:rsidR="003C527D" w:rsidRDefault="003C527D" w:rsidP="003C527D">
            <w:pPr>
              <w:rPr>
                <w:sz w:val="1"/>
                <w:szCs w:val="1"/>
              </w:rPr>
            </w:pPr>
          </w:p>
        </w:tc>
      </w:tr>
      <w:tr w:rsidR="003C527D" w:rsidTr="003C527D">
        <w:trPr>
          <w:trHeight w:val="70"/>
        </w:trPr>
        <w:tc>
          <w:tcPr>
            <w:tcW w:w="6760" w:type="dxa"/>
            <w:vMerge/>
            <w:tcBorders>
              <w:right w:val="single" w:sz="8" w:space="0" w:color="auto"/>
            </w:tcBorders>
            <w:vAlign w:val="bottom"/>
          </w:tcPr>
          <w:p w:rsidR="003C527D" w:rsidRDefault="003C527D" w:rsidP="003C527D">
            <w:pPr>
              <w:rPr>
                <w:sz w:val="6"/>
                <w:szCs w:val="6"/>
              </w:rPr>
            </w:pPr>
          </w:p>
        </w:tc>
        <w:tc>
          <w:tcPr>
            <w:tcW w:w="2880" w:type="dxa"/>
            <w:vAlign w:val="bottom"/>
          </w:tcPr>
          <w:p w:rsidR="003C527D" w:rsidRDefault="003C527D" w:rsidP="003C527D">
            <w:pPr>
              <w:rPr>
                <w:sz w:val="6"/>
                <w:szCs w:val="6"/>
              </w:rPr>
            </w:pPr>
          </w:p>
        </w:tc>
        <w:tc>
          <w:tcPr>
            <w:tcW w:w="0" w:type="dxa"/>
            <w:vAlign w:val="bottom"/>
          </w:tcPr>
          <w:p w:rsidR="003C527D" w:rsidRDefault="003C527D" w:rsidP="003C527D">
            <w:pPr>
              <w:rPr>
                <w:sz w:val="1"/>
                <w:szCs w:val="1"/>
              </w:rPr>
            </w:pPr>
          </w:p>
        </w:tc>
      </w:tr>
      <w:tr w:rsidR="003C527D" w:rsidTr="003C527D">
        <w:trPr>
          <w:trHeight w:val="294"/>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  spermicidal agents which kill or disable sperm</w:t>
            </w:r>
          </w:p>
        </w:tc>
        <w:tc>
          <w:tcPr>
            <w:tcW w:w="2880" w:type="dxa"/>
            <w:vAlign w:val="bottom"/>
          </w:tcPr>
          <w:p w:rsidR="003C527D" w:rsidRDefault="003C527D" w:rsidP="003C527D">
            <w:pPr>
              <w:rPr>
                <w:sz w:val="24"/>
                <w:szCs w:val="24"/>
              </w:rPr>
            </w:pPr>
          </w:p>
        </w:tc>
        <w:tc>
          <w:tcPr>
            <w:tcW w:w="0" w:type="dxa"/>
            <w:vAlign w:val="bottom"/>
          </w:tcPr>
          <w:p w:rsidR="003C527D" w:rsidRDefault="003C527D" w:rsidP="003C527D">
            <w:pPr>
              <w:rPr>
                <w:sz w:val="1"/>
                <w:szCs w:val="1"/>
              </w:rPr>
            </w:pPr>
          </w:p>
        </w:tc>
      </w:tr>
      <w:tr w:rsidR="003C527D" w:rsidTr="003C527D">
        <w:trPr>
          <w:trHeight w:val="294"/>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  abstaining from intercourse when an egg may be in the oviduct</w:t>
            </w:r>
          </w:p>
        </w:tc>
        <w:tc>
          <w:tcPr>
            <w:tcW w:w="2880" w:type="dxa"/>
            <w:vAlign w:val="bottom"/>
          </w:tcPr>
          <w:p w:rsidR="003C527D" w:rsidRDefault="003C527D" w:rsidP="003C527D">
            <w:pPr>
              <w:rPr>
                <w:sz w:val="24"/>
                <w:szCs w:val="24"/>
              </w:rPr>
            </w:pPr>
          </w:p>
        </w:tc>
        <w:tc>
          <w:tcPr>
            <w:tcW w:w="0" w:type="dxa"/>
            <w:vAlign w:val="bottom"/>
          </w:tcPr>
          <w:p w:rsidR="003C527D" w:rsidRDefault="003C527D" w:rsidP="003C527D">
            <w:pPr>
              <w:rPr>
                <w:sz w:val="1"/>
                <w:szCs w:val="1"/>
              </w:rPr>
            </w:pPr>
          </w:p>
        </w:tc>
      </w:tr>
      <w:tr w:rsidR="003C527D" w:rsidTr="003C527D">
        <w:trPr>
          <w:trHeight w:val="294"/>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  surgical methods of male and female sterilisation.</w:t>
            </w:r>
          </w:p>
        </w:tc>
        <w:tc>
          <w:tcPr>
            <w:tcW w:w="2880" w:type="dxa"/>
            <w:vAlign w:val="bottom"/>
          </w:tcPr>
          <w:p w:rsidR="003C527D" w:rsidRDefault="003C527D" w:rsidP="003C527D">
            <w:pPr>
              <w:rPr>
                <w:sz w:val="24"/>
                <w:szCs w:val="24"/>
              </w:rPr>
            </w:pPr>
          </w:p>
        </w:tc>
        <w:tc>
          <w:tcPr>
            <w:tcW w:w="0" w:type="dxa"/>
            <w:vAlign w:val="bottom"/>
          </w:tcPr>
          <w:p w:rsidR="003C527D" w:rsidRDefault="003C527D" w:rsidP="003C527D">
            <w:pPr>
              <w:rPr>
                <w:sz w:val="1"/>
                <w:szCs w:val="1"/>
              </w:rPr>
            </w:pPr>
          </w:p>
        </w:tc>
      </w:tr>
      <w:tr w:rsidR="003C527D" w:rsidTr="003C527D">
        <w:trPr>
          <w:trHeight w:val="131"/>
        </w:trPr>
        <w:tc>
          <w:tcPr>
            <w:tcW w:w="6760" w:type="dxa"/>
            <w:tcBorders>
              <w:right w:val="single" w:sz="8" w:space="0" w:color="auto"/>
            </w:tcBorders>
            <w:vAlign w:val="bottom"/>
          </w:tcPr>
          <w:p w:rsidR="003C527D" w:rsidRDefault="003C527D" w:rsidP="003C527D">
            <w:pPr>
              <w:rPr>
                <w:sz w:val="11"/>
                <w:szCs w:val="11"/>
              </w:rPr>
            </w:pPr>
          </w:p>
        </w:tc>
        <w:tc>
          <w:tcPr>
            <w:tcW w:w="2880" w:type="dxa"/>
            <w:vAlign w:val="bottom"/>
          </w:tcPr>
          <w:p w:rsidR="003C527D" w:rsidRDefault="003C527D" w:rsidP="003C527D">
            <w:pPr>
              <w:rPr>
                <w:sz w:val="11"/>
                <w:szCs w:val="11"/>
              </w:rPr>
            </w:pPr>
          </w:p>
        </w:tc>
        <w:tc>
          <w:tcPr>
            <w:tcW w:w="0" w:type="dxa"/>
            <w:vAlign w:val="bottom"/>
          </w:tcPr>
          <w:p w:rsidR="003C527D" w:rsidRDefault="003C527D" w:rsidP="003C527D">
            <w:pPr>
              <w:rPr>
                <w:sz w:val="1"/>
                <w:szCs w:val="1"/>
              </w:rPr>
            </w:pPr>
          </w:p>
        </w:tc>
      </w:tr>
    </w:tbl>
    <w:p w:rsidR="003C527D" w:rsidRDefault="003C527D" w:rsidP="003C527D">
      <w:pPr>
        <w:spacing w:line="199" w:lineRule="exact"/>
        <w:rPr>
          <w:sz w:val="20"/>
          <w:szCs w:val="20"/>
        </w:rPr>
      </w:pPr>
    </w:p>
    <w:p w:rsidR="009741BA" w:rsidRDefault="009741BA" w:rsidP="003C527D">
      <w:pPr>
        <w:ind w:left="6"/>
        <w:rPr>
          <w:rFonts w:ascii="Arial" w:eastAsia="Arial" w:hAnsi="Arial" w:cs="Arial"/>
          <w:color w:val="522E91"/>
          <w:sz w:val="32"/>
          <w:szCs w:val="32"/>
        </w:rPr>
      </w:pPr>
    </w:p>
    <w:p w:rsidR="00132D8F" w:rsidRDefault="00132D8F" w:rsidP="003C527D">
      <w:pPr>
        <w:ind w:left="6"/>
        <w:rPr>
          <w:rFonts w:ascii="Arial" w:eastAsia="Arial" w:hAnsi="Arial" w:cs="Arial"/>
          <w:color w:val="522E91"/>
          <w:sz w:val="32"/>
          <w:szCs w:val="32"/>
        </w:rPr>
      </w:pPr>
    </w:p>
    <w:p w:rsidR="00132D8F" w:rsidRDefault="00132D8F" w:rsidP="003C527D">
      <w:pPr>
        <w:ind w:left="6"/>
        <w:rPr>
          <w:rFonts w:ascii="Arial" w:eastAsia="Arial" w:hAnsi="Arial" w:cs="Arial"/>
          <w:color w:val="522E91"/>
          <w:sz w:val="32"/>
          <w:szCs w:val="32"/>
        </w:rPr>
      </w:pPr>
    </w:p>
    <w:p w:rsidR="003C527D" w:rsidRDefault="003C527D" w:rsidP="003C527D">
      <w:pPr>
        <w:ind w:left="6"/>
        <w:rPr>
          <w:sz w:val="20"/>
          <w:szCs w:val="20"/>
        </w:rPr>
      </w:pPr>
      <w:r>
        <w:rPr>
          <w:rFonts w:ascii="Arial" w:eastAsia="Arial" w:hAnsi="Arial" w:cs="Arial"/>
          <w:color w:val="522E91"/>
          <w:sz w:val="32"/>
          <w:szCs w:val="32"/>
        </w:rPr>
        <w:lastRenderedPageBreak/>
        <w:t>4.5.4 Plant hormones (biology only)</w:t>
      </w:r>
    </w:p>
    <w:p w:rsidR="003C527D" w:rsidRDefault="003C527D" w:rsidP="003C527D">
      <w:pPr>
        <w:spacing w:line="267" w:lineRule="exact"/>
        <w:rPr>
          <w:sz w:val="20"/>
          <w:szCs w:val="20"/>
        </w:rPr>
      </w:pPr>
    </w:p>
    <w:p w:rsidR="003C527D" w:rsidRDefault="003C527D" w:rsidP="003C527D">
      <w:pPr>
        <w:ind w:left="6"/>
        <w:rPr>
          <w:sz w:val="20"/>
          <w:szCs w:val="20"/>
        </w:rPr>
      </w:pPr>
      <w:r>
        <w:rPr>
          <w:rFonts w:ascii="Arial" w:eastAsia="Arial" w:hAnsi="Arial" w:cs="Arial"/>
          <w:color w:val="522E91"/>
          <w:sz w:val="26"/>
          <w:szCs w:val="26"/>
        </w:rPr>
        <w:t>4.5.4.1 Control and coordination</w:t>
      </w:r>
    </w:p>
    <w:p w:rsidR="003C527D" w:rsidRDefault="003C527D" w:rsidP="003C527D">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3C527D" w:rsidTr="003C527D">
        <w:trPr>
          <w:trHeight w:val="366"/>
        </w:trPr>
        <w:tc>
          <w:tcPr>
            <w:tcW w:w="6760" w:type="dxa"/>
            <w:tcBorders>
              <w:right w:val="single" w:sz="8" w:space="0" w:color="auto"/>
            </w:tcBorders>
            <w:shd w:val="clear" w:color="auto" w:fill="B499DF"/>
            <w:vAlign w:val="bottom"/>
          </w:tcPr>
          <w:p w:rsidR="003C527D" w:rsidRDefault="003C527D" w:rsidP="003C527D">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3C527D" w:rsidRDefault="003C527D" w:rsidP="003C527D">
            <w:pPr>
              <w:ind w:left="60"/>
              <w:rPr>
                <w:sz w:val="20"/>
                <w:szCs w:val="20"/>
              </w:rPr>
            </w:pPr>
            <w:r>
              <w:rPr>
                <w:rFonts w:ascii="Arial" w:eastAsia="Arial" w:hAnsi="Arial" w:cs="Arial"/>
                <w:b/>
                <w:bCs/>
                <w:color w:val="FFFFFF"/>
                <w:w w:val="98"/>
              </w:rPr>
              <w:t>Key opportunities for skills</w:t>
            </w:r>
          </w:p>
        </w:tc>
      </w:tr>
      <w:tr w:rsidR="003C527D" w:rsidTr="003C527D">
        <w:trPr>
          <w:trHeight w:val="286"/>
        </w:trPr>
        <w:tc>
          <w:tcPr>
            <w:tcW w:w="6760" w:type="dxa"/>
            <w:tcBorders>
              <w:right w:val="single" w:sz="8" w:space="0" w:color="auto"/>
            </w:tcBorders>
            <w:shd w:val="clear" w:color="auto" w:fill="B499DF"/>
            <w:vAlign w:val="bottom"/>
          </w:tcPr>
          <w:p w:rsidR="003C527D" w:rsidRDefault="003C527D" w:rsidP="003C527D">
            <w:pPr>
              <w:rPr>
                <w:sz w:val="24"/>
                <w:szCs w:val="24"/>
              </w:rPr>
            </w:pPr>
          </w:p>
        </w:tc>
        <w:tc>
          <w:tcPr>
            <w:tcW w:w="2880" w:type="dxa"/>
            <w:shd w:val="clear" w:color="auto" w:fill="B499DF"/>
            <w:vAlign w:val="bottom"/>
          </w:tcPr>
          <w:p w:rsidR="003C527D" w:rsidRDefault="003C527D" w:rsidP="003C527D">
            <w:pPr>
              <w:ind w:left="60"/>
              <w:rPr>
                <w:sz w:val="20"/>
                <w:szCs w:val="20"/>
              </w:rPr>
            </w:pPr>
            <w:r>
              <w:rPr>
                <w:rFonts w:ascii="Arial" w:eastAsia="Arial" w:hAnsi="Arial" w:cs="Arial"/>
                <w:b/>
                <w:bCs/>
                <w:color w:val="FFFFFF"/>
              </w:rPr>
              <w:t>development</w:t>
            </w:r>
          </w:p>
        </w:tc>
      </w:tr>
      <w:tr w:rsidR="003C527D" w:rsidTr="003C527D">
        <w:trPr>
          <w:trHeight w:val="141"/>
        </w:trPr>
        <w:tc>
          <w:tcPr>
            <w:tcW w:w="6760" w:type="dxa"/>
            <w:tcBorders>
              <w:bottom w:val="single" w:sz="8" w:space="0" w:color="auto"/>
              <w:right w:val="single" w:sz="8" w:space="0" w:color="auto"/>
            </w:tcBorders>
            <w:shd w:val="clear" w:color="auto" w:fill="B499DF"/>
            <w:vAlign w:val="bottom"/>
          </w:tcPr>
          <w:p w:rsidR="003C527D" w:rsidRDefault="003C527D" w:rsidP="003C527D">
            <w:pPr>
              <w:rPr>
                <w:sz w:val="12"/>
                <w:szCs w:val="12"/>
              </w:rPr>
            </w:pPr>
          </w:p>
        </w:tc>
        <w:tc>
          <w:tcPr>
            <w:tcW w:w="2880" w:type="dxa"/>
            <w:tcBorders>
              <w:bottom w:val="single" w:sz="8" w:space="0" w:color="auto"/>
            </w:tcBorders>
            <w:shd w:val="clear" w:color="auto" w:fill="B499DF"/>
            <w:vAlign w:val="bottom"/>
          </w:tcPr>
          <w:p w:rsidR="003C527D" w:rsidRDefault="003C527D" w:rsidP="003C527D">
            <w:pPr>
              <w:rPr>
                <w:sz w:val="12"/>
                <w:szCs w:val="12"/>
              </w:rPr>
            </w:pPr>
          </w:p>
        </w:tc>
      </w:tr>
      <w:tr w:rsidR="003C527D" w:rsidTr="003C527D">
        <w:trPr>
          <w:trHeight w:val="370"/>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Plants produce hormones to coordinate and control growth and</w:t>
            </w:r>
          </w:p>
        </w:tc>
        <w:tc>
          <w:tcPr>
            <w:tcW w:w="2880" w:type="dxa"/>
            <w:vAlign w:val="bottom"/>
          </w:tcPr>
          <w:p w:rsidR="003C527D" w:rsidRDefault="003C527D" w:rsidP="003C527D">
            <w:pPr>
              <w:rPr>
                <w:sz w:val="24"/>
                <w:szCs w:val="24"/>
              </w:rPr>
            </w:pPr>
          </w:p>
        </w:tc>
      </w:tr>
      <w:tr w:rsidR="003C527D" w:rsidTr="003C527D">
        <w:trPr>
          <w:trHeight w:val="264"/>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responses to light (phototropism) and gravity (gravitropism or</w:t>
            </w:r>
          </w:p>
        </w:tc>
        <w:tc>
          <w:tcPr>
            <w:tcW w:w="2880" w:type="dxa"/>
            <w:vAlign w:val="bottom"/>
          </w:tcPr>
          <w:p w:rsidR="003C527D" w:rsidRDefault="003C527D" w:rsidP="003C527D"/>
        </w:tc>
      </w:tr>
      <w:tr w:rsidR="003C527D" w:rsidTr="003C527D">
        <w:trPr>
          <w:trHeight w:val="264"/>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geotropism). Unequal distributions of auxin cause unequal growth</w:t>
            </w:r>
          </w:p>
        </w:tc>
        <w:tc>
          <w:tcPr>
            <w:tcW w:w="2880" w:type="dxa"/>
            <w:vAlign w:val="bottom"/>
          </w:tcPr>
          <w:p w:rsidR="003C527D" w:rsidRDefault="003C527D" w:rsidP="003C527D"/>
        </w:tc>
      </w:tr>
      <w:tr w:rsidR="003C527D" w:rsidTr="003C527D">
        <w:trPr>
          <w:trHeight w:val="291"/>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rates in plant roots and shoots.</w:t>
            </w:r>
          </w:p>
        </w:tc>
        <w:tc>
          <w:tcPr>
            <w:tcW w:w="2880" w:type="dxa"/>
            <w:vAlign w:val="bottom"/>
          </w:tcPr>
          <w:p w:rsidR="003C527D" w:rsidRDefault="003C527D" w:rsidP="003C527D">
            <w:pPr>
              <w:rPr>
                <w:sz w:val="24"/>
                <w:szCs w:val="24"/>
              </w:rPr>
            </w:pPr>
          </w:p>
        </w:tc>
      </w:tr>
      <w:tr w:rsidR="003C527D" w:rsidTr="003C527D">
        <w:trPr>
          <w:trHeight w:val="131"/>
        </w:trPr>
        <w:tc>
          <w:tcPr>
            <w:tcW w:w="6760" w:type="dxa"/>
            <w:tcBorders>
              <w:bottom w:val="single" w:sz="8" w:space="0" w:color="auto"/>
              <w:right w:val="single" w:sz="8" w:space="0" w:color="auto"/>
            </w:tcBorders>
            <w:vAlign w:val="bottom"/>
          </w:tcPr>
          <w:p w:rsidR="003C527D" w:rsidRDefault="003C527D" w:rsidP="003C527D">
            <w:pPr>
              <w:rPr>
                <w:sz w:val="11"/>
                <w:szCs w:val="11"/>
              </w:rPr>
            </w:pPr>
          </w:p>
        </w:tc>
        <w:tc>
          <w:tcPr>
            <w:tcW w:w="2880" w:type="dxa"/>
            <w:tcBorders>
              <w:bottom w:val="single" w:sz="8" w:space="0" w:color="auto"/>
            </w:tcBorders>
            <w:vAlign w:val="bottom"/>
          </w:tcPr>
          <w:p w:rsidR="003C527D" w:rsidRDefault="003C527D" w:rsidP="003C527D">
            <w:pPr>
              <w:rPr>
                <w:sz w:val="11"/>
                <w:szCs w:val="11"/>
              </w:rPr>
            </w:pPr>
          </w:p>
        </w:tc>
      </w:tr>
      <w:tr w:rsidR="003C527D" w:rsidTr="003C527D">
        <w:trPr>
          <w:trHeight w:val="397"/>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(HT only) Gibberellins are important in initiating seed germination.</w:t>
            </w:r>
          </w:p>
        </w:tc>
        <w:tc>
          <w:tcPr>
            <w:tcW w:w="2880" w:type="dxa"/>
            <w:vAlign w:val="bottom"/>
          </w:tcPr>
          <w:p w:rsidR="003C527D" w:rsidRDefault="003C527D" w:rsidP="003C527D">
            <w:pPr>
              <w:rPr>
                <w:sz w:val="24"/>
                <w:szCs w:val="24"/>
              </w:rPr>
            </w:pPr>
          </w:p>
        </w:tc>
      </w:tr>
      <w:tr w:rsidR="003C527D" w:rsidTr="003C527D">
        <w:trPr>
          <w:trHeight w:val="396"/>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(HT only) Ethene controls cell division and ripening of fruits.</w:t>
            </w:r>
          </w:p>
        </w:tc>
        <w:tc>
          <w:tcPr>
            <w:tcW w:w="2880" w:type="dxa"/>
            <w:vAlign w:val="bottom"/>
          </w:tcPr>
          <w:p w:rsidR="003C527D" w:rsidRDefault="003C527D" w:rsidP="003C527D">
            <w:pPr>
              <w:rPr>
                <w:sz w:val="24"/>
                <w:szCs w:val="24"/>
              </w:rPr>
            </w:pPr>
          </w:p>
        </w:tc>
      </w:tr>
      <w:tr w:rsidR="003C527D" w:rsidTr="003C527D">
        <w:trPr>
          <w:trHeight w:val="369"/>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(HT only) The mechanisms of how gibberellins and ethene work are</w:t>
            </w:r>
          </w:p>
        </w:tc>
        <w:tc>
          <w:tcPr>
            <w:tcW w:w="2880" w:type="dxa"/>
            <w:vAlign w:val="bottom"/>
          </w:tcPr>
          <w:p w:rsidR="003C527D" w:rsidRDefault="003C527D" w:rsidP="003C527D">
            <w:pPr>
              <w:rPr>
                <w:sz w:val="24"/>
                <w:szCs w:val="24"/>
              </w:rPr>
            </w:pPr>
          </w:p>
        </w:tc>
      </w:tr>
      <w:tr w:rsidR="003C527D" w:rsidTr="003C527D">
        <w:trPr>
          <w:trHeight w:val="291"/>
        </w:trPr>
        <w:tc>
          <w:tcPr>
            <w:tcW w:w="6760" w:type="dxa"/>
            <w:tcBorders>
              <w:right w:val="single" w:sz="8" w:space="0" w:color="auto"/>
            </w:tcBorders>
            <w:vAlign w:val="bottom"/>
          </w:tcPr>
          <w:p w:rsidR="003C527D" w:rsidRDefault="003C527D" w:rsidP="003C527D">
            <w:pPr>
              <w:ind w:left="60"/>
              <w:rPr>
                <w:sz w:val="20"/>
                <w:szCs w:val="20"/>
              </w:rPr>
            </w:pPr>
            <w:r>
              <w:rPr>
                <w:rFonts w:ascii="Arial" w:eastAsia="Arial" w:hAnsi="Arial" w:cs="Arial"/>
              </w:rPr>
              <w:t>not required.</w:t>
            </w:r>
          </w:p>
        </w:tc>
        <w:tc>
          <w:tcPr>
            <w:tcW w:w="2880" w:type="dxa"/>
            <w:vAlign w:val="bottom"/>
          </w:tcPr>
          <w:p w:rsidR="003C527D" w:rsidRDefault="003C527D" w:rsidP="003C527D">
            <w:pPr>
              <w:rPr>
                <w:sz w:val="24"/>
                <w:szCs w:val="24"/>
              </w:rPr>
            </w:pPr>
          </w:p>
        </w:tc>
      </w:tr>
      <w:tr w:rsidR="003C527D" w:rsidTr="003C527D">
        <w:trPr>
          <w:trHeight w:val="131"/>
        </w:trPr>
        <w:tc>
          <w:tcPr>
            <w:tcW w:w="6760" w:type="dxa"/>
            <w:tcBorders>
              <w:right w:val="single" w:sz="8" w:space="0" w:color="auto"/>
            </w:tcBorders>
            <w:vAlign w:val="bottom"/>
          </w:tcPr>
          <w:p w:rsidR="003C527D" w:rsidRDefault="003C527D" w:rsidP="003C527D">
            <w:pPr>
              <w:rPr>
                <w:sz w:val="11"/>
                <w:szCs w:val="11"/>
              </w:rPr>
            </w:pPr>
          </w:p>
        </w:tc>
        <w:tc>
          <w:tcPr>
            <w:tcW w:w="2880" w:type="dxa"/>
            <w:vAlign w:val="bottom"/>
          </w:tcPr>
          <w:p w:rsidR="003C527D" w:rsidRDefault="003C527D" w:rsidP="003C527D">
            <w:pPr>
              <w:rPr>
                <w:sz w:val="11"/>
                <w:szCs w:val="11"/>
              </w:rPr>
            </w:pPr>
          </w:p>
        </w:tc>
      </w:tr>
    </w:tbl>
    <w:p w:rsidR="003C527D" w:rsidRDefault="003C527D" w:rsidP="003C527D">
      <w:pPr>
        <w:spacing w:line="172" w:lineRule="exact"/>
        <w:rPr>
          <w:sz w:val="20"/>
          <w:szCs w:val="20"/>
        </w:rPr>
      </w:pPr>
    </w:p>
    <w:p w:rsidR="003C527D" w:rsidRPr="00C05A74" w:rsidRDefault="003C527D" w:rsidP="003C527D">
      <w:pPr>
        <w:spacing w:line="288" w:lineRule="auto"/>
        <w:ind w:left="6" w:right="640"/>
        <w:rPr>
          <w:sz w:val="24"/>
          <w:szCs w:val="20"/>
        </w:rPr>
      </w:pPr>
      <w:bookmarkStart w:id="4" w:name="_GoBack"/>
      <w:r w:rsidRPr="00C05A74">
        <w:rPr>
          <w:rFonts w:ascii="Arial" w:eastAsia="Arial" w:hAnsi="Arial" w:cs="Arial"/>
          <w:b/>
          <w:bCs/>
          <w:sz w:val="28"/>
        </w:rPr>
        <w:t xml:space="preserve">Required practical activity 8: </w:t>
      </w:r>
      <w:r w:rsidRPr="00C05A74">
        <w:rPr>
          <w:rFonts w:ascii="Arial" w:eastAsia="Arial" w:hAnsi="Arial" w:cs="Arial"/>
          <w:sz w:val="28"/>
        </w:rPr>
        <w:t>investigate the effect of light or gravity on the growth of newly</w:t>
      </w:r>
      <w:r w:rsidRPr="00C05A74">
        <w:rPr>
          <w:rFonts w:ascii="Arial" w:eastAsia="Arial" w:hAnsi="Arial" w:cs="Arial"/>
          <w:b/>
          <w:bCs/>
          <w:sz w:val="28"/>
        </w:rPr>
        <w:t xml:space="preserve"> </w:t>
      </w:r>
      <w:r w:rsidRPr="00C05A74">
        <w:rPr>
          <w:rFonts w:ascii="Arial" w:eastAsia="Arial" w:hAnsi="Arial" w:cs="Arial"/>
          <w:sz w:val="28"/>
        </w:rPr>
        <w:t>germinated seedlings.</w:t>
      </w:r>
    </w:p>
    <w:p w:rsidR="003C527D" w:rsidRPr="00C05A74" w:rsidRDefault="003C527D" w:rsidP="003C527D">
      <w:pPr>
        <w:spacing w:line="55" w:lineRule="exact"/>
        <w:rPr>
          <w:sz w:val="24"/>
          <w:szCs w:val="20"/>
        </w:rPr>
      </w:pPr>
    </w:p>
    <w:p w:rsidR="003C527D" w:rsidRPr="00C05A74" w:rsidRDefault="003C527D" w:rsidP="003C527D">
      <w:pPr>
        <w:spacing w:line="286" w:lineRule="auto"/>
        <w:ind w:left="6" w:right="200"/>
        <w:rPr>
          <w:sz w:val="24"/>
          <w:szCs w:val="20"/>
        </w:rPr>
      </w:pPr>
      <w:r w:rsidRPr="00C05A74">
        <w:rPr>
          <w:rFonts w:ascii="Arial" w:eastAsia="Arial" w:hAnsi="Arial" w:cs="Arial"/>
          <w:sz w:val="28"/>
        </w:rPr>
        <w:t>Record results as both length measurements and as careful, labelled biological drawings to show the effects.</w:t>
      </w:r>
    </w:p>
    <w:bookmarkEnd w:id="4"/>
    <w:p w:rsidR="003C527D" w:rsidRDefault="003C527D" w:rsidP="003C527D">
      <w:pPr>
        <w:spacing w:line="57" w:lineRule="exact"/>
        <w:rPr>
          <w:sz w:val="20"/>
          <w:szCs w:val="20"/>
        </w:rPr>
      </w:pPr>
    </w:p>
    <w:p w:rsidR="003C527D" w:rsidRDefault="003C527D" w:rsidP="003C527D">
      <w:pPr>
        <w:spacing w:line="200" w:lineRule="exact"/>
        <w:rPr>
          <w:sz w:val="20"/>
          <w:szCs w:val="20"/>
        </w:rPr>
      </w:pPr>
    </w:p>
    <w:p w:rsidR="003C527D" w:rsidRDefault="003C527D" w:rsidP="003C527D">
      <w:pPr>
        <w:spacing w:line="200" w:lineRule="exact"/>
        <w:rPr>
          <w:sz w:val="20"/>
          <w:szCs w:val="20"/>
        </w:rPr>
      </w:pPr>
    </w:p>
    <w:p w:rsidR="003C527D" w:rsidRDefault="003C527D" w:rsidP="003C527D">
      <w:pPr>
        <w:spacing w:line="200" w:lineRule="exact"/>
        <w:rPr>
          <w:sz w:val="20"/>
          <w:szCs w:val="20"/>
        </w:rPr>
      </w:pPr>
    </w:p>
    <w:p w:rsidR="003C527D" w:rsidRDefault="003C527D" w:rsidP="003C527D">
      <w:pPr>
        <w:sectPr w:rsidR="003C527D">
          <w:type w:val="continuous"/>
          <w:pgSz w:w="11900" w:h="16838"/>
          <w:pgMar w:top="1375" w:right="1126" w:bottom="61" w:left="1134" w:header="0" w:footer="0" w:gutter="0"/>
          <w:cols w:space="720" w:equalWidth="0">
            <w:col w:w="9646"/>
          </w:cols>
        </w:sectPr>
      </w:pPr>
    </w:p>
    <w:p w:rsidR="009741BA" w:rsidRDefault="009741BA" w:rsidP="009741BA">
      <w:pPr>
        <w:rPr>
          <w:sz w:val="20"/>
          <w:szCs w:val="20"/>
        </w:rPr>
      </w:pPr>
      <w:bookmarkStart w:id="5" w:name="page55"/>
      <w:bookmarkEnd w:id="5"/>
      <w:r>
        <w:rPr>
          <w:rFonts w:ascii="Arial" w:eastAsia="Arial" w:hAnsi="Arial" w:cs="Arial"/>
          <w:color w:val="522E91"/>
          <w:sz w:val="38"/>
          <w:szCs w:val="38"/>
        </w:rPr>
        <w:lastRenderedPageBreak/>
        <w:t>4.6 Inheritance, variation and evolution</w:t>
      </w:r>
    </w:p>
    <w:p w:rsidR="009741BA" w:rsidRDefault="009741BA" w:rsidP="009741BA">
      <w:pPr>
        <w:spacing w:line="188" w:lineRule="exact"/>
        <w:rPr>
          <w:sz w:val="20"/>
          <w:szCs w:val="20"/>
        </w:rPr>
      </w:pPr>
    </w:p>
    <w:p w:rsidR="009741BA" w:rsidRDefault="009741BA" w:rsidP="009741BA">
      <w:pPr>
        <w:spacing w:line="253" w:lineRule="auto"/>
        <w:ind w:right="600"/>
        <w:rPr>
          <w:sz w:val="20"/>
          <w:szCs w:val="20"/>
        </w:rPr>
      </w:pPr>
      <w:r>
        <w:rPr>
          <w:rFonts w:ascii="Arial" w:eastAsia="Arial" w:hAnsi="Arial" w:cs="Arial"/>
        </w:rPr>
        <w:t xml:space="preserve">In this section we will discover how the number of chromosomes </w:t>
      </w:r>
      <w:proofErr w:type="gramStart"/>
      <w:r>
        <w:rPr>
          <w:rFonts w:ascii="Arial" w:eastAsia="Arial" w:hAnsi="Arial" w:cs="Arial"/>
        </w:rPr>
        <w:t>are</w:t>
      </w:r>
      <w:proofErr w:type="gramEnd"/>
      <w:r>
        <w:rPr>
          <w:rFonts w:ascii="Arial" w:eastAsia="Arial" w:hAnsi="Arial" w:cs="Arial"/>
        </w:rPr>
        <w:t xml:space="preserve"> halved during meiosis and then combined with new genes from the sexual partner to produce unique offspring. Gene mutations occur continuously and on rare occasions can affect the functioning of the animal or plant. These mutations may be damaging and lead to a number of genetic disorders or death. Very rarely a new mutation can be beneficial and consequently, lead to increased fitness in the individual. Variation generated by mutations and sexual reproduction is the basis for natural selection; this is how species evolve. An understanding of these processes has allowed scientists to intervene through selective breeding to produce livestock with favoured characteristics. Once new varieties of plants or animals have been produced it is possible to clone individuals to produce larger numbers of identical individuals all carrying the favourable characteristic. Scientists have now discovered how to take genes from one species and introduce them in to the genome of another by a process called genetic engineering. In spite of the huge potential benefits that this technology can offer, genetic modification still remains highly controversial.</w:t>
      </w:r>
    </w:p>
    <w:p w:rsidR="009741BA" w:rsidRDefault="009741BA" w:rsidP="009741BA">
      <w:pPr>
        <w:spacing w:line="20" w:lineRule="exact"/>
        <w:rPr>
          <w:sz w:val="20"/>
          <w:szCs w:val="20"/>
        </w:rPr>
      </w:pPr>
    </w:p>
    <w:p w:rsidR="009741BA" w:rsidRDefault="009741BA" w:rsidP="009741BA">
      <w:pPr>
        <w:sectPr w:rsidR="009741BA">
          <w:pgSz w:w="11900" w:h="16838"/>
          <w:pgMar w:top="399" w:right="566" w:bottom="49" w:left="1140" w:header="0" w:footer="0" w:gutter="0"/>
          <w:cols w:space="720" w:equalWidth="0">
            <w:col w:w="10200"/>
          </w:cols>
        </w:sectPr>
      </w:pPr>
    </w:p>
    <w:p w:rsidR="009741BA" w:rsidRDefault="009741BA" w:rsidP="009741BA">
      <w:pPr>
        <w:spacing w:line="200" w:lineRule="exact"/>
        <w:rPr>
          <w:sz w:val="20"/>
          <w:szCs w:val="20"/>
        </w:rPr>
      </w:pPr>
    </w:p>
    <w:p w:rsidR="009741BA" w:rsidRDefault="009741BA" w:rsidP="009741BA">
      <w:pPr>
        <w:spacing w:line="200" w:lineRule="exact"/>
        <w:rPr>
          <w:sz w:val="20"/>
          <w:szCs w:val="20"/>
        </w:rPr>
      </w:pPr>
    </w:p>
    <w:p w:rsidR="009741BA" w:rsidRDefault="009741BA" w:rsidP="009741BA">
      <w:pPr>
        <w:spacing w:line="200" w:lineRule="exact"/>
        <w:rPr>
          <w:sz w:val="20"/>
          <w:szCs w:val="20"/>
        </w:rPr>
      </w:pPr>
    </w:p>
    <w:p w:rsidR="005F4519" w:rsidRDefault="005F4519" w:rsidP="005F4519">
      <w:pPr>
        <w:ind w:left="6"/>
        <w:rPr>
          <w:sz w:val="20"/>
          <w:szCs w:val="20"/>
        </w:rPr>
      </w:pPr>
      <w:r>
        <w:rPr>
          <w:rFonts w:ascii="Arial" w:eastAsia="Arial" w:hAnsi="Arial" w:cs="Arial"/>
          <w:color w:val="522E91"/>
          <w:sz w:val="32"/>
          <w:szCs w:val="32"/>
        </w:rPr>
        <w:t>4.6.1 Reproduction</w:t>
      </w:r>
    </w:p>
    <w:p w:rsidR="005F4519" w:rsidRDefault="005F4519" w:rsidP="005F4519">
      <w:pPr>
        <w:spacing w:line="267" w:lineRule="exact"/>
        <w:rPr>
          <w:sz w:val="20"/>
          <w:szCs w:val="20"/>
        </w:rPr>
      </w:pPr>
    </w:p>
    <w:p w:rsidR="005F4519" w:rsidRDefault="005F4519" w:rsidP="005F4519">
      <w:pPr>
        <w:ind w:left="6"/>
        <w:rPr>
          <w:sz w:val="20"/>
          <w:szCs w:val="20"/>
        </w:rPr>
      </w:pPr>
      <w:r>
        <w:rPr>
          <w:rFonts w:ascii="Arial" w:eastAsia="Arial" w:hAnsi="Arial" w:cs="Arial"/>
          <w:color w:val="522E91"/>
          <w:sz w:val="26"/>
          <w:szCs w:val="26"/>
        </w:rPr>
        <w:t>4.6.1.1 Sexual and asexual reproduction</w:t>
      </w:r>
    </w:p>
    <w:p w:rsidR="005F4519" w:rsidRDefault="005F4519" w:rsidP="005F4519">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60"/>
        <w:gridCol w:w="880"/>
        <w:gridCol w:w="140"/>
        <w:gridCol w:w="1480"/>
        <w:gridCol w:w="320"/>
        <w:gridCol w:w="20"/>
      </w:tblGrid>
      <w:tr w:rsidR="005F4519" w:rsidTr="006D354A">
        <w:trPr>
          <w:trHeight w:val="366"/>
        </w:trPr>
        <w:tc>
          <w:tcPr>
            <w:tcW w:w="6760" w:type="dxa"/>
            <w:tcBorders>
              <w:right w:val="single" w:sz="8" w:space="0" w:color="auto"/>
            </w:tcBorders>
            <w:shd w:val="clear" w:color="auto" w:fill="B499DF"/>
            <w:vAlign w:val="bottom"/>
          </w:tcPr>
          <w:p w:rsidR="005F4519" w:rsidRDefault="005F4519" w:rsidP="006D354A">
            <w:pPr>
              <w:ind w:left="60"/>
              <w:rPr>
                <w:sz w:val="20"/>
                <w:szCs w:val="20"/>
              </w:rPr>
            </w:pPr>
            <w:r>
              <w:rPr>
                <w:rFonts w:ascii="Arial" w:eastAsia="Arial" w:hAnsi="Arial" w:cs="Arial"/>
                <w:b/>
                <w:bCs/>
                <w:color w:val="FFFFFF"/>
              </w:rPr>
              <w:t>Content</w:t>
            </w:r>
          </w:p>
        </w:tc>
        <w:tc>
          <w:tcPr>
            <w:tcW w:w="60" w:type="dxa"/>
            <w:shd w:val="clear" w:color="auto" w:fill="B499DF"/>
            <w:vAlign w:val="bottom"/>
          </w:tcPr>
          <w:p w:rsidR="005F4519" w:rsidRDefault="005F4519" w:rsidP="006D354A">
            <w:pPr>
              <w:rPr>
                <w:sz w:val="24"/>
                <w:szCs w:val="24"/>
              </w:rPr>
            </w:pPr>
          </w:p>
        </w:tc>
        <w:tc>
          <w:tcPr>
            <w:tcW w:w="2820" w:type="dxa"/>
            <w:gridSpan w:val="4"/>
            <w:shd w:val="clear" w:color="auto" w:fill="B499DF"/>
            <w:vAlign w:val="bottom"/>
          </w:tcPr>
          <w:p w:rsidR="005F4519" w:rsidRDefault="005F4519" w:rsidP="006D354A">
            <w:pPr>
              <w:rPr>
                <w:sz w:val="20"/>
                <w:szCs w:val="20"/>
              </w:rPr>
            </w:pPr>
            <w:r>
              <w:rPr>
                <w:rFonts w:ascii="Arial" w:eastAsia="Arial" w:hAnsi="Arial" w:cs="Arial"/>
                <w:b/>
                <w:bCs/>
                <w:color w:val="FFFFFF"/>
                <w:w w:val="98"/>
              </w:rPr>
              <w:t>Key opportunities for skills</w:t>
            </w:r>
          </w:p>
        </w:tc>
        <w:tc>
          <w:tcPr>
            <w:tcW w:w="0" w:type="dxa"/>
            <w:vAlign w:val="bottom"/>
          </w:tcPr>
          <w:p w:rsidR="005F4519" w:rsidRDefault="005F4519" w:rsidP="006D354A">
            <w:pPr>
              <w:rPr>
                <w:sz w:val="1"/>
                <w:szCs w:val="1"/>
              </w:rPr>
            </w:pPr>
          </w:p>
        </w:tc>
      </w:tr>
      <w:tr w:rsidR="005F4519" w:rsidTr="006D354A">
        <w:trPr>
          <w:trHeight w:val="286"/>
        </w:trPr>
        <w:tc>
          <w:tcPr>
            <w:tcW w:w="6760" w:type="dxa"/>
            <w:tcBorders>
              <w:right w:val="single" w:sz="8" w:space="0" w:color="auto"/>
            </w:tcBorders>
            <w:shd w:val="clear" w:color="auto" w:fill="B499DF"/>
            <w:vAlign w:val="bottom"/>
          </w:tcPr>
          <w:p w:rsidR="005F4519" w:rsidRDefault="005F4519" w:rsidP="006D354A">
            <w:pPr>
              <w:rPr>
                <w:sz w:val="24"/>
                <w:szCs w:val="24"/>
              </w:rPr>
            </w:pPr>
          </w:p>
        </w:tc>
        <w:tc>
          <w:tcPr>
            <w:tcW w:w="60" w:type="dxa"/>
            <w:shd w:val="clear" w:color="auto" w:fill="B499DF"/>
            <w:vAlign w:val="bottom"/>
          </w:tcPr>
          <w:p w:rsidR="005F4519" w:rsidRDefault="005F4519" w:rsidP="006D354A">
            <w:pPr>
              <w:rPr>
                <w:sz w:val="24"/>
                <w:szCs w:val="24"/>
              </w:rPr>
            </w:pPr>
          </w:p>
        </w:tc>
        <w:tc>
          <w:tcPr>
            <w:tcW w:w="2820" w:type="dxa"/>
            <w:gridSpan w:val="4"/>
            <w:shd w:val="clear" w:color="auto" w:fill="B499DF"/>
            <w:vAlign w:val="bottom"/>
          </w:tcPr>
          <w:p w:rsidR="005F4519" w:rsidRDefault="005F4519" w:rsidP="006D354A">
            <w:pPr>
              <w:rPr>
                <w:sz w:val="20"/>
                <w:szCs w:val="20"/>
              </w:rPr>
            </w:pPr>
            <w:r>
              <w:rPr>
                <w:rFonts w:ascii="Arial" w:eastAsia="Arial" w:hAnsi="Arial" w:cs="Arial"/>
                <w:b/>
                <w:bCs/>
                <w:color w:val="FFFFFF"/>
              </w:rPr>
              <w:t>development</w:t>
            </w:r>
          </w:p>
        </w:tc>
        <w:tc>
          <w:tcPr>
            <w:tcW w:w="0" w:type="dxa"/>
            <w:vAlign w:val="bottom"/>
          </w:tcPr>
          <w:p w:rsidR="005F4519" w:rsidRDefault="005F4519" w:rsidP="006D354A">
            <w:pPr>
              <w:rPr>
                <w:sz w:val="1"/>
                <w:szCs w:val="1"/>
              </w:rPr>
            </w:pPr>
          </w:p>
        </w:tc>
      </w:tr>
      <w:tr w:rsidR="005F4519" w:rsidTr="006D354A">
        <w:trPr>
          <w:trHeight w:val="141"/>
        </w:trPr>
        <w:tc>
          <w:tcPr>
            <w:tcW w:w="6760" w:type="dxa"/>
            <w:tcBorders>
              <w:bottom w:val="single" w:sz="8" w:space="0" w:color="auto"/>
              <w:right w:val="single" w:sz="8" w:space="0" w:color="auto"/>
            </w:tcBorders>
            <w:shd w:val="clear" w:color="auto" w:fill="B499DF"/>
            <w:vAlign w:val="bottom"/>
          </w:tcPr>
          <w:p w:rsidR="005F4519" w:rsidRDefault="005F4519" w:rsidP="006D354A">
            <w:pPr>
              <w:rPr>
                <w:sz w:val="12"/>
                <w:szCs w:val="12"/>
              </w:rPr>
            </w:pPr>
          </w:p>
        </w:tc>
        <w:tc>
          <w:tcPr>
            <w:tcW w:w="60" w:type="dxa"/>
            <w:tcBorders>
              <w:bottom w:val="single" w:sz="8" w:space="0" w:color="auto"/>
            </w:tcBorders>
            <w:shd w:val="clear" w:color="auto" w:fill="B499DF"/>
            <w:vAlign w:val="bottom"/>
          </w:tcPr>
          <w:p w:rsidR="005F4519" w:rsidRDefault="005F4519" w:rsidP="006D354A">
            <w:pPr>
              <w:rPr>
                <w:sz w:val="12"/>
                <w:szCs w:val="12"/>
              </w:rPr>
            </w:pPr>
          </w:p>
        </w:tc>
        <w:tc>
          <w:tcPr>
            <w:tcW w:w="880" w:type="dxa"/>
            <w:tcBorders>
              <w:bottom w:val="single" w:sz="8" w:space="0" w:color="auto"/>
            </w:tcBorders>
            <w:shd w:val="clear" w:color="auto" w:fill="B499DF"/>
            <w:vAlign w:val="bottom"/>
          </w:tcPr>
          <w:p w:rsidR="005F4519" w:rsidRDefault="005F4519" w:rsidP="006D354A">
            <w:pPr>
              <w:rPr>
                <w:sz w:val="12"/>
                <w:szCs w:val="12"/>
              </w:rPr>
            </w:pPr>
          </w:p>
        </w:tc>
        <w:tc>
          <w:tcPr>
            <w:tcW w:w="140" w:type="dxa"/>
            <w:tcBorders>
              <w:bottom w:val="single" w:sz="8" w:space="0" w:color="auto"/>
            </w:tcBorders>
            <w:shd w:val="clear" w:color="auto" w:fill="B499DF"/>
            <w:vAlign w:val="bottom"/>
          </w:tcPr>
          <w:p w:rsidR="005F4519" w:rsidRDefault="005F4519" w:rsidP="006D354A">
            <w:pPr>
              <w:rPr>
                <w:sz w:val="12"/>
                <w:szCs w:val="12"/>
              </w:rPr>
            </w:pPr>
          </w:p>
        </w:tc>
        <w:tc>
          <w:tcPr>
            <w:tcW w:w="1480" w:type="dxa"/>
            <w:tcBorders>
              <w:bottom w:val="single" w:sz="8" w:space="0" w:color="auto"/>
            </w:tcBorders>
            <w:shd w:val="clear" w:color="auto" w:fill="B499DF"/>
            <w:vAlign w:val="bottom"/>
          </w:tcPr>
          <w:p w:rsidR="005F4519" w:rsidRDefault="005F4519" w:rsidP="006D354A">
            <w:pPr>
              <w:rPr>
                <w:sz w:val="12"/>
                <w:szCs w:val="12"/>
              </w:rPr>
            </w:pPr>
          </w:p>
        </w:tc>
        <w:tc>
          <w:tcPr>
            <w:tcW w:w="320" w:type="dxa"/>
            <w:tcBorders>
              <w:bottom w:val="single" w:sz="8" w:space="0" w:color="auto"/>
            </w:tcBorders>
            <w:shd w:val="clear" w:color="auto" w:fill="B499DF"/>
            <w:vAlign w:val="bottom"/>
          </w:tcPr>
          <w:p w:rsidR="005F4519" w:rsidRDefault="005F4519" w:rsidP="006D354A">
            <w:pPr>
              <w:rPr>
                <w:sz w:val="12"/>
                <w:szCs w:val="12"/>
              </w:rPr>
            </w:pPr>
          </w:p>
        </w:tc>
        <w:tc>
          <w:tcPr>
            <w:tcW w:w="0" w:type="dxa"/>
            <w:vAlign w:val="bottom"/>
          </w:tcPr>
          <w:p w:rsidR="005F4519" w:rsidRDefault="005F4519" w:rsidP="006D354A">
            <w:pPr>
              <w:rPr>
                <w:sz w:val="1"/>
                <w:szCs w:val="1"/>
              </w:rPr>
            </w:pPr>
          </w:p>
        </w:tc>
      </w:tr>
      <w:tr w:rsidR="005F4519" w:rsidTr="006D354A">
        <w:trPr>
          <w:trHeight w:val="370"/>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Students should understand that meiosis leads to non-identical cells</w:t>
            </w:r>
          </w:p>
        </w:tc>
        <w:tc>
          <w:tcPr>
            <w:tcW w:w="60" w:type="dxa"/>
            <w:vAlign w:val="bottom"/>
          </w:tcPr>
          <w:p w:rsidR="005F4519" w:rsidRDefault="005F4519" w:rsidP="006D354A">
            <w:pPr>
              <w:rPr>
                <w:sz w:val="24"/>
                <w:szCs w:val="24"/>
              </w:rPr>
            </w:pPr>
          </w:p>
        </w:tc>
        <w:tc>
          <w:tcPr>
            <w:tcW w:w="2820" w:type="dxa"/>
            <w:gridSpan w:val="4"/>
            <w:vAlign w:val="bottom"/>
          </w:tcPr>
          <w:p w:rsidR="005F4519" w:rsidRDefault="005F4519" w:rsidP="006D354A">
            <w:pPr>
              <w:rPr>
                <w:sz w:val="20"/>
                <w:szCs w:val="20"/>
              </w:rPr>
            </w:pPr>
            <w:r>
              <w:rPr>
                <w:rFonts w:ascii="Arial" w:eastAsia="Arial" w:hAnsi="Arial" w:cs="Arial"/>
              </w:rPr>
              <w:t>There are links with this</w:t>
            </w:r>
          </w:p>
        </w:tc>
        <w:tc>
          <w:tcPr>
            <w:tcW w:w="0" w:type="dxa"/>
            <w:vAlign w:val="bottom"/>
          </w:tcPr>
          <w:p w:rsidR="005F4519" w:rsidRDefault="005F4519" w:rsidP="006D354A">
            <w:pPr>
              <w:rPr>
                <w:sz w:val="1"/>
                <w:szCs w:val="1"/>
              </w:rPr>
            </w:pPr>
          </w:p>
        </w:tc>
      </w:tr>
      <w:tr w:rsidR="005F4519" w:rsidTr="006D354A">
        <w:trPr>
          <w:trHeight w:val="243"/>
        </w:trPr>
        <w:tc>
          <w:tcPr>
            <w:tcW w:w="6760" w:type="dxa"/>
            <w:tcBorders>
              <w:right w:val="single" w:sz="8" w:space="0" w:color="auto"/>
            </w:tcBorders>
            <w:vAlign w:val="bottom"/>
          </w:tcPr>
          <w:p w:rsidR="005F4519" w:rsidRDefault="005F4519" w:rsidP="006D354A">
            <w:pPr>
              <w:spacing w:line="243" w:lineRule="exact"/>
              <w:ind w:left="60"/>
              <w:rPr>
                <w:sz w:val="20"/>
                <w:szCs w:val="20"/>
              </w:rPr>
            </w:pPr>
            <w:r>
              <w:rPr>
                <w:rFonts w:ascii="Arial" w:eastAsia="Arial" w:hAnsi="Arial" w:cs="Arial"/>
              </w:rPr>
              <w:t>being formed while mitosis leads to identical cells being formed.</w:t>
            </w:r>
          </w:p>
        </w:tc>
        <w:tc>
          <w:tcPr>
            <w:tcW w:w="60" w:type="dxa"/>
            <w:vAlign w:val="bottom"/>
          </w:tcPr>
          <w:p w:rsidR="005F4519" w:rsidRDefault="005F4519" w:rsidP="006D354A">
            <w:pPr>
              <w:rPr>
                <w:sz w:val="21"/>
                <w:szCs w:val="21"/>
              </w:rPr>
            </w:pPr>
          </w:p>
        </w:tc>
        <w:tc>
          <w:tcPr>
            <w:tcW w:w="2820" w:type="dxa"/>
            <w:gridSpan w:val="4"/>
            <w:vAlign w:val="bottom"/>
          </w:tcPr>
          <w:p w:rsidR="005F4519" w:rsidRDefault="005F4519" w:rsidP="006D354A">
            <w:pPr>
              <w:spacing w:line="243" w:lineRule="exact"/>
              <w:rPr>
                <w:rFonts w:ascii="Arial" w:eastAsia="Arial" w:hAnsi="Arial" w:cs="Arial"/>
              </w:rPr>
            </w:pPr>
            <w:r>
              <w:rPr>
                <w:rFonts w:ascii="Arial" w:eastAsia="Arial" w:hAnsi="Arial" w:cs="Arial"/>
              </w:rPr>
              <w:t xml:space="preserve">content to </w:t>
            </w:r>
            <w:hyperlink w:anchor="page22">
              <w:r>
                <w:rPr>
                  <w:rFonts w:ascii="Arial" w:eastAsia="Arial" w:hAnsi="Arial" w:cs="Arial"/>
                  <w:color w:val="419794"/>
                </w:rPr>
                <w:t>Mitosis and the</w:t>
              </w:r>
            </w:hyperlink>
          </w:p>
        </w:tc>
        <w:tc>
          <w:tcPr>
            <w:tcW w:w="0" w:type="dxa"/>
            <w:vAlign w:val="bottom"/>
          </w:tcPr>
          <w:p w:rsidR="005F4519" w:rsidRDefault="005F4519" w:rsidP="006D354A">
            <w:pPr>
              <w:rPr>
                <w:sz w:val="1"/>
                <w:szCs w:val="1"/>
              </w:rPr>
            </w:pPr>
          </w:p>
        </w:tc>
      </w:tr>
      <w:tr w:rsidR="005F4519" w:rsidTr="006D354A">
        <w:trPr>
          <w:trHeight w:val="20"/>
        </w:trPr>
        <w:tc>
          <w:tcPr>
            <w:tcW w:w="6760" w:type="dxa"/>
            <w:tcBorders>
              <w:right w:val="single" w:sz="8" w:space="0" w:color="auto"/>
            </w:tcBorders>
            <w:vAlign w:val="bottom"/>
          </w:tcPr>
          <w:p w:rsidR="005F4519" w:rsidRDefault="005F4519" w:rsidP="006D354A">
            <w:pPr>
              <w:spacing w:line="20" w:lineRule="exact"/>
              <w:rPr>
                <w:sz w:val="1"/>
                <w:szCs w:val="1"/>
              </w:rPr>
            </w:pPr>
          </w:p>
        </w:tc>
        <w:tc>
          <w:tcPr>
            <w:tcW w:w="60" w:type="dxa"/>
            <w:vAlign w:val="bottom"/>
          </w:tcPr>
          <w:p w:rsidR="005F4519" w:rsidRDefault="005F4519" w:rsidP="006D354A">
            <w:pPr>
              <w:spacing w:line="20" w:lineRule="exact"/>
              <w:rPr>
                <w:sz w:val="1"/>
                <w:szCs w:val="1"/>
              </w:rPr>
            </w:pPr>
          </w:p>
        </w:tc>
        <w:tc>
          <w:tcPr>
            <w:tcW w:w="880" w:type="dxa"/>
            <w:vAlign w:val="bottom"/>
          </w:tcPr>
          <w:p w:rsidR="005F4519" w:rsidRDefault="005F4519" w:rsidP="006D354A">
            <w:pPr>
              <w:spacing w:line="20" w:lineRule="exact"/>
              <w:rPr>
                <w:sz w:val="1"/>
                <w:szCs w:val="1"/>
              </w:rPr>
            </w:pPr>
          </w:p>
        </w:tc>
        <w:tc>
          <w:tcPr>
            <w:tcW w:w="140" w:type="dxa"/>
            <w:vAlign w:val="bottom"/>
          </w:tcPr>
          <w:p w:rsidR="005F4519" w:rsidRDefault="005F4519" w:rsidP="006D354A">
            <w:pPr>
              <w:spacing w:line="20" w:lineRule="exact"/>
              <w:rPr>
                <w:sz w:val="1"/>
                <w:szCs w:val="1"/>
              </w:rPr>
            </w:pPr>
          </w:p>
        </w:tc>
        <w:tc>
          <w:tcPr>
            <w:tcW w:w="1480" w:type="dxa"/>
            <w:shd w:val="clear" w:color="auto" w:fill="419794"/>
            <w:vAlign w:val="bottom"/>
          </w:tcPr>
          <w:p w:rsidR="005F4519" w:rsidRDefault="005F4519" w:rsidP="006D354A">
            <w:pPr>
              <w:spacing w:line="20" w:lineRule="exact"/>
              <w:rPr>
                <w:sz w:val="1"/>
                <w:szCs w:val="1"/>
              </w:rPr>
            </w:pPr>
          </w:p>
        </w:tc>
        <w:tc>
          <w:tcPr>
            <w:tcW w:w="320" w:type="dxa"/>
            <w:vAlign w:val="bottom"/>
          </w:tcPr>
          <w:p w:rsidR="005F4519" w:rsidRDefault="005F4519" w:rsidP="006D354A">
            <w:pPr>
              <w:spacing w:line="20" w:lineRule="exact"/>
              <w:rPr>
                <w:sz w:val="1"/>
                <w:szCs w:val="1"/>
              </w:rPr>
            </w:pPr>
          </w:p>
        </w:tc>
        <w:tc>
          <w:tcPr>
            <w:tcW w:w="0" w:type="dxa"/>
            <w:vAlign w:val="bottom"/>
          </w:tcPr>
          <w:p w:rsidR="005F4519" w:rsidRDefault="005F4519" w:rsidP="006D354A">
            <w:pPr>
              <w:spacing w:line="20" w:lineRule="exact"/>
              <w:rPr>
                <w:sz w:val="1"/>
                <w:szCs w:val="1"/>
              </w:rPr>
            </w:pPr>
          </w:p>
        </w:tc>
      </w:tr>
      <w:tr w:rsidR="005F4519" w:rsidTr="006D354A">
        <w:trPr>
          <w:trHeight w:val="244"/>
        </w:trPr>
        <w:tc>
          <w:tcPr>
            <w:tcW w:w="6760" w:type="dxa"/>
            <w:vMerge w:val="restart"/>
            <w:tcBorders>
              <w:right w:val="single" w:sz="8" w:space="0" w:color="auto"/>
            </w:tcBorders>
            <w:vAlign w:val="bottom"/>
          </w:tcPr>
          <w:p w:rsidR="005F4519" w:rsidRDefault="005F4519" w:rsidP="006D354A">
            <w:pPr>
              <w:ind w:left="60"/>
              <w:rPr>
                <w:sz w:val="20"/>
                <w:szCs w:val="20"/>
              </w:rPr>
            </w:pPr>
            <w:r>
              <w:rPr>
                <w:rFonts w:ascii="Arial" w:eastAsia="Arial" w:hAnsi="Arial" w:cs="Arial"/>
              </w:rPr>
              <w:t>Sexual reproduction involves the joining (fusion) of male and female</w:t>
            </w:r>
          </w:p>
        </w:tc>
        <w:tc>
          <w:tcPr>
            <w:tcW w:w="60" w:type="dxa"/>
            <w:vAlign w:val="bottom"/>
          </w:tcPr>
          <w:p w:rsidR="005F4519" w:rsidRDefault="005F4519" w:rsidP="006D354A">
            <w:pPr>
              <w:rPr>
                <w:sz w:val="21"/>
                <w:szCs w:val="21"/>
              </w:rPr>
            </w:pPr>
          </w:p>
        </w:tc>
        <w:tc>
          <w:tcPr>
            <w:tcW w:w="880" w:type="dxa"/>
            <w:tcBorders>
              <w:bottom w:val="single" w:sz="8" w:space="0" w:color="419794"/>
            </w:tcBorders>
            <w:vAlign w:val="bottom"/>
          </w:tcPr>
          <w:p w:rsidR="005F4519" w:rsidRDefault="001467B6" w:rsidP="006D354A">
            <w:pPr>
              <w:spacing w:line="233" w:lineRule="exact"/>
              <w:rPr>
                <w:rFonts w:ascii="Arial" w:eastAsia="Arial" w:hAnsi="Arial" w:cs="Arial"/>
                <w:color w:val="419794"/>
                <w:w w:val="96"/>
              </w:rPr>
            </w:pPr>
            <w:hyperlink w:anchor="page22">
              <w:r w:rsidR="005F4519">
                <w:rPr>
                  <w:rFonts w:ascii="Arial" w:eastAsia="Arial" w:hAnsi="Arial" w:cs="Arial"/>
                  <w:color w:val="419794"/>
                  <w:w w:val="96"/>
                </w:rPr>
                <w:t>cell cycle</w:t>
              </w:r>
            </w:hyperlink>
          </w:p>
        </w:tc>
        <w:tc>
          <w:tcPr>
            <w:tcW w:w="1940" w:type="dxa"/>
            <w:gridSpan w:val="3"/>
            <w:vMerge w:val="restart"/>
            <w:vAlign w:val="bottom"/>
          </w:tcPr>
          <w:p w:rsidR="005F4519" w:rsidRDefault="005F4519" w:rsidP="006D354A">
            <w:pPr>
              <w:ind w:left="60"/>
              <w:rPr>
                <w:sz w:val="20"/>
                <w:szCs w:val="20"/>
              </w:rPr>
            </w:pPr>
            <w:r>
              <w:rPr>
                <w:rFonts w:ascii="Arial" w:eastAsia="Arial" w:hAnsi="Arial" w:cs="Arial"/>
              </w:rPr>
              <w:t>(page 22).</w:t>
            </w:r>
          </w:p>
        </w:tc>
        <w:tc>
          <w:tcPr>
            <w:tcW w:w="0" w:type="dxa"/>
            <w:vAlign w:val="bottom"/>
          </w:tcPr>
          <w:p w:rsidR="005F4519" w:rsidRDefault="005F4519" w:rsidP="006D354A">
            <w:pPr>
              <w:rPr>
                <w:sz w:val="1"/>
                <w:szCs w:val="1"/>
              </w:rPr>
            </w:pPr>
          </w:p>
        </w:tc>
      </w:tr>
      <w:tr w:rsidR="005F4519" w:rsidTr="006D354A">
        <w:trPr>
          <w:trHeight w:val="133"/>
        </w:trPr>
        <w:tc>
          <w:tcPr>
            <w:tcW w:w="6760" w:type="dxa"/>
            <w:vMerge/>
            <w:tcBorders>
              <w:right w:val="single" w:sz="8" w:space="0" w:color="auto"/>
            </w:tcBorders>
            <w:vAlign w:val="bottom"/>
          </w:tcPr>
          <w:p w:rsidR="005F4519" w:rsidRDefault="005F4519" w:rsidP="006D354A">
            <w:pPr>
              <w:rPr>
                <w:sz w:val="11"/>
                <w:szCs w:val="11"/>
              </w:rPr>
            </w:pPr>
          </w:p>
        </w:tc>
        <w:tc>
          <w:tcPr>
            <w:tcW w:w="60" w:type="dxa"/>
            <w:vAlign w:val="bottom"/>
          </w:tcPr>
          <w:p w:rsidR="005F4519" w:rsidRDefault="005F4519" w:rsidP="006D354A">
            <w:pPr>
              <w:rPr>
                <w:sz w:val="11"/>
                <w:szCs w:val="11"/>
              </w:rPr>
            </w:pPr>
          </w:p>
        </w:tc>
        <w:tc>
          <w:tcPr>
            <w:tcW w:w="880" w:type="dxa"/>
            <w:vAlign w:val="bottom"/>
          </w:tcPr>
          <w:p w:rsidR="005F4519" w:rsidRDefault="005F4519" w:rsidP="006D354A">
            <w:pPr>
              <w:rPr>
                <w:sz w:val="11"/>
                <w:szCs w:val="11"/>
              </w:rPr>
            </w:pPr>
          </w:p>
        </w:tc>
        <w:tc>
          <w:tcPr>
            <w:tcW w:w="1940" w:type="dxa"/>
            <w:gridSpan w:val="3"/>
            <w:vMerge/>
            <w:vAlign w:val="bottom"/>
          </w:tcPr>
          <w:p w:rsidR="005F4519" w:rsidRDefault="005F4519" w:rsidP="006D354A">
            <w:pPr>
              <w:rPr>
                <w:sz w:val="11"/>
                <w:szCs w:val="11"/>
              </w:rPr>
            </w:pPr>
          </w:p>
        </w:tc>
        <w:tc>
          <w:tcPr>
            <w:tcW w:w="0" w:type="dxa"/>
            <w:vAlign w:val="bottom"/>
          </w:tcPr>
          <w:p w:rsidR="005F4519" w:rsidRDefault="005F4519" w:rsidP="006D354A">
            <w:pPr>
              <w:rPr>
                <w:sz w:val="1"/>
                <w:szCs w:val="1"/>
              </w:rPr>
            </w:pPr>
          </w:p>
        </w:tc>
      </w:tr>
      <w:tr w:rsidR="005F4519" w:rsidTr="006D354A">
        <w:trPr>
          <w:trHeight w:val="291"/>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gametes:</w:t>
            </w:r>
          </w:p>
        </w:tc>
        <w:tc>
          <w:tcPr>
            <w:tcW w:w="60" w:type="dxa"/>
            <w:vAlign w:val="bottom"/>
          </w:tcPr>
          <w:p w:rsidR="005F4519" w:rsidRDefault="005F4519" w:rsidP="006D354A">
            <w:pPr>
              <w:rPr>
                <w:sz w:val="24"/>
                <w:szCs w:val="24"/>
              </w:rPr>
            </w:pPr>
          </w:p>
        </w:tc>
        <w:tc>
          <w:tcPr>
            <w:tcW w:w="880" w:type="dxa"/>
            <w:vAlign w:val="bottom"/>
          </w:tcPr>
          <w:p w:rsidR="005F4519" w:rsidRDefault="005F4519" w:rsidP="006D354A">
            <w:pPr>
              <w:rPr>
                <w:sz w:val="24"/>
                <w:szCs w:val="24"/>
              </w:rPr>
            </w:pPr>
          </w:p>
        </w:tc>
        <w:tc>
          <w:tcPr>
            <w:tcW w:w="140" w:type="dxa"/>
            <w:vAlign w:val="bottom"/>
          </w:tcPr>
          <w:p w:rsidR="005F4519" w:rsidRDefault="005F4519" w:rsidP="006D354A">
            <w:pPr>
              <w:rPr>
                <w:sz w:val="24"/>
                <w:szCs w:val="24"/>
              </w:rPr>
            </w:pPr>
          </w:p>
        </w:tc>
        <w:tc>
          <w:tcPr>
            <w:tcW w:w="1480" w:type="dxa"/>
            <w:vAlign w:val="bottom"/>
          </w:tcPr>
          <w:p w:rsidR="005F4519" w:rsidRDefault="005F4519" w:rsidP="006D354A">
            <w:pPr>
              <w:rPr>
                <w:sz w:val="24"/>
                <w:szCs w:val="24"/>
              </w:rPr>
            </w:pPr>
          </w:p>
        </w:tc>
        <w:tc>
          <w:tcPr>
            <w:tcW w:w="32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396"/>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  sperm and egg cells in animals</w:t>
            </w:r>
          </w:p>
        </w:tc>
        <w:tc>
          <w:tcPr>
            <w:tcW w:w="60" w:type="dxa"/>
            <w:vAlign w:val="bottom"/>
          </w:tcPr>
          <w:p w:rsidR="005F4519" w:rsidRDefault="005F4519" w:rsidP="006D354A">
            <w:pPr>
              <w:rPr>
                <w:sz w:val="24"/>
                <w:szCs w:val="24"/>
              </w:rPr>
            </w:pPr>
          </w:p>
        </w:tc>
        <w:tc>
          <w:tcPr>
            <w:tcW w:w="880" w:type="dxa"/>
            <w:vAlign w:val="bottom"/>
          </w:tcPr>
          <w:p w:rsidR="005F4519" w:rsidRDefault="005F4519" w:rsidP="006D354A">
            <w:pPr>
              <w:rPr>
                <w:sz w:val="24"/>
                <w:szCs w:val="24"/>
              </w:rPr>
            </w:pPr>
          </w:p>
        </w:tc>
        <w:tc>
          <w:tcPr>
            <w:tcW w:w="140" w:type="dxa"/>
            <w:vAlign w:val="bottom"/>
          </w:tcPr>
          <w:p w:rsidR="005F4519" w:rsidRDefault="005F4519" w:rsidP="006D354A">
            <w:pPr>
              <w:rPr>
                <w:sz w:val="24"/>
                <w:szCs w:val="24"/>
              </w:rPr>
            </w:pPr>
          </w:p>
        </w:tc>
        <w:tc>
          <w:tcPr>
            <w:tcW w:w="1480" w:type="dxa"/>
            <w:vAlign w:val="bottom"/>
          </w:tcPr>
          <w:p w:rsidR="005F4519" w:rsidRDefault="005F4519" w:rsidP="006D354A">
            <w:pPr>
              <w:rPr>
                <w:sz w:val="24"/>
                <w:szCs w:val="24"/>
              </w:rPr>
            </w:pPr>
          </w:p>
        </w:tc>
        <w:tc>
          <w:tcPr>
            <w:tcW w:w="32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29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  pollen and egg cells in flowering plants.</w:t>
            </w:r>
          </w:p>
        </w:tc>
        <w:tc>
          <w:tcPr>
            <w:tcW w:w="60" w:type="dxa"/>
            <w:vAlign w:val="bottom"/>
          </w:tcPr>
          <w:p w:rsidR="005F4519" w:rsidRDefault="005F4519" w:rsidP="006D354A">
            <w:pPr>
              <w:rPr>
                <w:sz w:val="24"/>
                <w:szCs w:val="24"/>
              </w:rPr>
            </w:pPr>
          </w:p>
        </w:tc>
        <w:tc>
          <w:tcPr>
            <w:tcW w:w="880" w:type="dxa"/>
            <w:vAlign w:val="bottom"/>
          </w:tcPr>
          <w:p w:rsidR="005F4519" w:rsidRDefault="005F4519" w:rsidP="006D354A">
            <w:pPr>
              <w:rPr>
                <w:sz w:val="24"/>
                <w:szCs w:val="24"/>
              </w:rPr>
            </w:pPr>
          </w:p>
        </w:tc>
        <w:tc>
          <w:tcPr>
            <w:tcW w:w="140" w:type="dxa"/>
            <w:vAlign w:val="bottom"/>
          </w:tcPr>
          <w:p w:rsidR="005F4519" w:rsidRDefault="005F4519" w:rsidP="006D354A">
            <w:pPr>
              <w:rPr>
                <w:sz w:val="24"/>
                <w:szCs w:val="24"/>
              </w:rPr>
            </w:pPr>
          </w:p>
        </w:tc>
        <w:tc>
          <w:tcPr>
            <w:tcW w:w="1480" w:type="dxa"/>
            <w:vAlign w:val="bottom"/>
          </w:tcPr>
          <w:p w:rsidR="005F4519" w:rsidRDefault="005F4519" w:rsidP="006D354A">
            <w:pPr>
              <w:rPr>
                <w:sz w:val="24"/>
                <w:szCs w:val="24"/>
              </w:rPr>
            </w:pPr>
          </w:p>
        </w:tc>
        <w:tc>
          <w:tcPr>
            <w:tcW w:w="32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369"/>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In sexual reproduction there is mixing of genetic information which</w:t>
            </w:r>
          </w:p>
        </w:tc>
        <w:tc>
          <w:tcPr>
            <w:tcW w:w="60" w:type="dxa"/>
            <w:vAlign w:val="bottom"/>
          </w:tcPr>
          <w:p w:rsidR="005F4519" w:rsidRDefault="005F4519" w:rsidP="006D354A">
            <w:pPr>
              <w:rPr>
                <w:sz w:val="24"/>
                <w:szCs w:val="24"/>
              </w:rPr>
            </w:pPr>
          </w:p>
        </w:tc>
        <w:tc>
          <w:tcPr>
            <w:tcW w:w="880" w:type="dxa"/>
            <w:vAlign w:val="bottom"/>
          </w:tcPr>
          <w:p w:rsidR="005F4519" w:rsidRDefault="005F4519" w:rsidP="006D354A">
            <w:pPr>
              <w:rPr>
                <w:sz w:val="24"/>
                <w:szCs w:val="24"/>
              </w:rPr>
            </w:pPr>
          </w:p>
        </w:tc>
        <w:tc>
          <w:tcPr>
            <w:tcW w:w="140" w:type="dxa"/>
            <w:vAlign w:val="bottom"/>
          </w:tcPr>
          <w:p w:rsidR="005F4519" w:rsidRDefault="005F4519" w:rsidP="006D354A">
            <w:pPr>
              <w:rPr>
                <w:sz w:val="24"/>
                <w:szCs w:val="24"/>
              </w:rPr>
            </w:pPr>
          </w:p>
        </w:tc>
        <w:tc>
          <w:tcPr>
            <w:tcW w:w="1480" w:type="dxa"/>
            <w:vAlign w:val="bottom"/>
          </w:tcPr>
          <w:p w:rsidR="005F4519" w:rsidRDefault="005F4519" w:rsidP="006D354A">
            <w:pPr>
              <w:rPr>
                <w:sz w:val="24"/>
                <w:szCs w:val="24"/>
              </w:rPr>
            </w:pPr>
          </w:p>
        </w:tc>
        <w:tc>
          <w:tcPr>
            <w:tcW w:w="32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26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leads to variety in the offspring. The formation of gametes involves</w:t>
            </w:r>
          </w:p>
        </w:tc>
        <w:tc>
          <w:tcPr>
            <w:tcW w:w="60" w:type="dxa"/>
            <w:vAlign w:val="bottom"/>
          </w:tcPr>
          <w:p w:rsidR="005F4519" w:rsidRDefault="005F4519" w:rsidP="006D354A"/>
        </w:tc>
        <w:tc>
          <w:tcPr>
            <w:tcW w:w="880" w:type="dxa"/>
            <w:vAlign w:val="bottom"/>
          </w:tcPr>
          <w:p w:rsidR="005F4519" w:rsidRDefault="005F4519" w:rsidP="006D354A"/>
        </w:tc>
        <w:tc>
          <w:tcPr>
            <w:tcW w:w="140" w:type="dxa"/>
            <w:vAlign w:val="bottom"/>
          </w:tcPr>
          <w:p w:rsidR="005F4519" w:rsidRDefault="005F4519" w:rsidP="006D354A"/>
        </w:tc>
        <w:tc>
          <w:tcPr>
            <w:tcW w:w="1480" w:type="dxa"/>
            <w:vAlign w:val="bottom"/>
          </w:tcPr>
          <w:p w:rsidR="005F4519" w:rsidRDefault="005F4519" w:rsidP="006D354A"/>
        </w:tc>
        <w:tc>
          <w:tcPr>
            <w:tcW w:w="320" w:type="dxa"/>
            <w:vAlign w:val="bottom"/>
          </w:tcPr>
          <w:p w:rsidR="005F4519" w:rsidRDefault="005F4519" w:rsidP="006D354A"/>
        </w:tc>
        <w:tc>
          <w:tcPr>
            <w:tcW w:w="0" w:type="dxa"/>
            <w:vAlign w:val="bottom"/>
          </w:tcPr>
          <w:p w:rsidR="005F4519" w:rsidRDefault="005F4519" w:rsidP="006D354A">
            <w:pPr>
              <w:rPr>
                <w:sz w:val="1"/>
                <w:szCs w:val="1"/>
              </w:rPr>
            </w:pPr>
          </w:p>
        </w:tc>
      </w:tr>
      <w:tr w:rsidR="005F4519" w:rsidTr="006D354A">
        <w:trPr>
          <w:trHeight w:val="291"/>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meiosis.</w:t>
            </w:r>
          </w:p>
        </w:tc>
        <w:tc>
          <w:tcPr>
            <w:tcW w:w="60" w:type="dxa"/>
            <w:vAlign w:val="bottom"/>
          </w:tcPr>
          <w:p w:rsidR="005F4519" w:rsidRDefault="005F4519" w:rsidP="006D354A">
            <w:pPr>
              <w:rPr>
                <w:sz w:val="24"/>
                <w:szCs w:val="24"/>
              </w:rPr>
            </w:pPr>
          </w:p>
        </w:tc>
        <w:tc>
          <w:tcPr>
            <w:tcW w:w="880" w:type="dxa"/>
            <w:vAlign w:val="bottom"/>
          </w:tcPr>
          <w:p w:rsidR="005F4519" w:rsidRDefault="005F4519" w:rsidP="006D354A">
            <w:pPr>
              <w:rPr>
                <w:sz w:val="24"/>
                <w:szCs w:val="24"/>
              </w:rPr>
            </w:pPr>
          </w:p>
        </w:tc>
        <w:tc>
          <w:tcPr>
            <w:tcW w:w="140" w:type="dxa"/>
            <w:vAlign w:val="bottom"/>
          </w:tcPr>
          <w:p w:rsidR="005F4519" w:rsidRDefault="005F4519" w:rsidP="006D354A">
            <w:pPr>
              <w:rPr>
                <w:sz w:val="24"/>
                <w:szCs w:val="24"/>
              </w:rPr>
            </w:pPr>
          </w:p>
        </w:tc>
        <w:tc>
          <w:tcPr>
            <w:tcW w:w="1480" w:type="dxa"/>
            <w:vAlign w:val="bottom"/>
          </w:tcPr>
          <w:p w:rsidR="005F4519" w:rsidRDefault="005F4519" w:rsidP="006D354A">
            <w:pPr>
              <w:rPr>
                <w:sz w:val="24"/>
                <w:szCs w:val="24"/>
              </w:rPr>
            </w:pPr>
          </w:p>
        </w:tc>
        <w:tc>
          <w:tcPr>
            <w:tcW w:w="32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369"/>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Asexual reproduction involves only one parent and no fusion of</w:t>
            </w:r>
          </w:p>
        </w:tc>
        <w:tc>
          <w:tcPr>
            <w:tcW w:w="60" w:type="dxa"/>
            <w:vAlign w:val="bottom"/>
          </w:tcPr>
          <w:p w:rsidR="005F4519" w:rsidRDefault="005F4519" w:rsidP="006D354A">
            <w:pPr>
              <w:rPr>
                <w:sz w:val="24"/>
                <w:szCs w:val="24"/>
              </w:rPr>
            </w:pPr>
          </w:p>
        </w:tc>
        <w:tc>
          <w:tcPr>
            <w:tcW w:w="880" w:type="dxa"/>
            <w:vAlign w:val="bottom"/>
          </w:tcPr>
          <w:p w:rsidR="005F4519" w:rsidRDefault="005F4519" w:rsidP="006D354A">
            <w:pPr>
              <w:rPr>
                <w:sz w:val="24"/>
                <w:szCs w:val="24"/>
              </w:rPr>
            </w:pPr>
          </w:p>
        </w:tc>
        <w:tc>
          <w:tcPr>
            <w:tcW w:w="140" w:type="dxa"/>
            <w:vAlign w:val="bottom"/>
          </w:tcPr>
          <w:p w:rsidR="005F4519" w:rsidRDefault="005F4519" w:rsidP="006D354A">
            <w:pPr>
              <w:rPr>
                <w:sz w:val="24"/>
                <w:szCs w:val="24"/>
              </w:rPr>
            </w:pPr>
          </w:p>
        </w:tc>
        <w:tc>
          <w:tcPr>
            <w:tcW w:w="1480" w:type="dxa"/>
            <w:vAlign w:val="bottom"/>
          </w:tcPr>
          <w:p w:rsidR="005F4519" w:rsidRDefault="005F4519" w:rsidP="006D354A">
            <w:pPr>
              <w:rPr>
                <w:sz w:val="24"/>
                <w:szCs w:val="24"/>
              </w:rPr>
            </w:pPr>
          </w:p>
        </w:tc>
        <w:tc>
          <w:tcPr>
            <w:tcW w:w="32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26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gametes. There is no mixing of genetic information. This leads to</w:t>
            </w:r>
          </w:p>
        </w:tc>
        <w:tc>
          <w:tcPr>
            <w:tcW w:w="60" w:type="dxa"/>
            <w:vAlign w:val="bottom"/>
          </w:tcPr>
          <w:p w:rsidR="005F4519" w:rsidRDefault="005F4519" w:rsidP="006D354A"/>
        </w:tc>
        <w:tc>
          <w:tcPr>
            <w:tcW w:w="880" w:type="dxa"/>
            <w:vAlign w:val="bottom"/>
          </w:tcPr>
          <w:p w:rsidR="005F4519" w:rsidRDefault="005F4519" w:rsidP="006D354A"/>
        </w:tc>
        <w:tc>
          <w:tcPr>
            <w:tcW w:w="140" w:type="dxa"/>
            <w:vAlign w:val="bottom"/>
          </w:tcPr>
          <w:p w:rsidR="005F4519" w:rsidRDefault="005F4519" w:rsidP="006D354A"/>
        </w:tc>
        <w:tc>
          <w:tcPr>
            <w:tcW w:w="1480" w:type="dxa"/>
            <w:vAlign w:val="bottom"/>
          </w:tcPr>
          <w:p w:rsidR="005F4519" w:rsidRDefault="005F4519" w:rsidP="006D354A"/>
        </w:tc>
        <w:tc>
          <w:tcPr>
            <w:tcW w:w="320" w:type="dxa"/>
            <w:vAlign w:val="bottom"/>
          </w:tcPr>
          <w:p w:rsidR="005F4519" w:rsidRDefault="005F4519" w:rsidP="006D354A"/>
        </w:tc>
        <w:tc>
          <w:tcPr>
            <w:tcW w:w="0" w:type="dxa"/>
            <w:vAlign w:val="bottom"/>
          </w:tcPr>
          <w:p w:rsidR="005F4519" w:rsidRDefault="005F4519" w:rsidP="006D354A">
            <w:pPr>
              <w:rPr>
                <w:sz w:val="1"/>
                <w:szCs w:val="1"/>
              </w:rPr>
            </w:pPr>
          </w:p>
        </w:tc>
      </w:tr>
      <w:tr w:rsidR="005F4519" w:rsidTr="006D354A">
        <w:trPr>
          <w:trHeight w:val="291"/>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genetically identical offspring (clones). Only mitosis is involved.</w:t>
            </w:r>
          </w:p>
        </w:tc>
        <w:tc>
          <w:tcPr>
            <w:tcW w:w="60" w:type="dxa"/>
            <w:vAlign w:val="bottom"/>
          </w:tcPr>
          <w:p w:rsidR="005F4519" w:rsidRDefault="005F4519" w:rsidP="006D354A">
            <w:pPr>
              <w:rPr>
                <w:sz w:val="24"/>
                <w:szCs w:val="24"/>
              </w:rPr>
            </w:pPr>
          </w:p>
        </w:tc>
        <w:tc>
          <w:tcPr>
            <w:tcW w:w="880" w:type="dxa"/>
            <w:vAlign w:val="bottom"/>
          </w:tcPr>
          <w:p w:rsidR="005F4519" w:rsidRDefault="005F4519" w:rsidP="006D354A">
            <w:pPr>
              <w:rPr>
                <w:sz w:val="24"/>
                <w:szCs w:val="24"/>
              </w:rPr>
            </w:pPr>
          </w:p>
        </w:tc>
        <w:tc>
          <w:tcPr>
            <w:tcW w:w="140" w:type="dxa"/>
            <w:vAlign w:val="bottom"/>
          </w:tcPr>
          <w:p w:rsidR="005F4519" w:rsidRDefault="005F4519" w:rsidP="006D354A">
            <w:pPr>
              <w:rPr>
                <w:sz w:val="24"/>
                <w:szCs w:val="24"/>
              </w:rPr>
            </w:pPr>
          </w:p>
        </w:tc>
        <w:tc>
          <w:tcPr>
            <w:tcW w:w="1480" w:type="dxa"/>
            <w:vAlign w:val="bottom"/>
          </w:tcPr>
          <w:p w:rsidR="005F4519" w:rsidRDefault="005F4519" w:rsidP="006D354A">
            <w:pPr>
              <w:rPr>
                <w:sz w:val="24"/>
                <w:szCs w:val="24"/>
              </w:rPr>
            </w:pPr>
          </w:p>
        </w:tc>
        <w:tc>
          <w:tcPr>
            <w:tcW w:w="32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131"/>
        </w:trPr>
        <w:tc>
          <w:tcPr>
            <w:tcW w:w="6760" w:type="dxa"/>
            <w:tcBorders>
              <w:right w:val="single" w:sz="8" w:space="0" w:color="auto"/>
            </w:tcBorders>
            <w:vAlign w:val="bottom"/>
          </w:tcPr>
          <w:p w:rsidR="005F4519" w:rsidRDefault="005F4519" w:rsidP="006D354A">
            <w:pPr>
              <w:rPr>
                <w:sz w:val="11"/>
                <w:szCs w:val="11"/>
              </w:rPr>
            </w:pPr>
          </w:p>
        </w:tc>
        <w:tc>
          <w:tcPr>
            <w:tcW w:w="60" w:type="dxa"/>
            <w:vAlign w:val="bottom"/>
          </w:tcPr>
          <w:p w:rsidR="005F4519" w:rsidRDefault="005F4519" w:rsidP="006D354A">
            <w:pPr>
              <w:rPr>
                <w:sz w:val="11"/>
                <w:szCs w:val="11"/>
              </w:rPr>
            </w:pPr>
          </w:p>
        </w:tc>
        <w:tc>
          <w:tcPr>
            <w:tcW w:w="880" w:type="dxa"/>
            <w:vAlign w:val="bottom"/>
          </w:tcPr>
          <w:p w:rsidR="005F4519" w:rsidRDefault="005F4519" w:rsidP="006D354A">
            <w:pPr>
              <w:rPr>
                <w:sz w:val="11"/>
                <w:szCs w:val="11"/>
              </w:rPr>
            </w:pPr>
          </w:p>
        </w:tc>
        <w:tc>
          <w:tcPr>
            <w:tcW w:w="140" w:type="dxa"/>
            <w:vAlign w:val="bottom"/>
          </w:tcPr>
          <w:p w:rsidR="005F4519" w:rsidRDefault="005F4519" w:rsidP="006D354A">
            <w:pPr>
              <w:rPr>
                <w:sz w:val="11"/>
                <w:szCs w:val="11"/>
              </w:rPr>
            </w:pPr>
          </w:p>
        </w:tc>
        <w:tc>
          <w:tcPr>
            <w:tcW w:w="1480" w:type="dxa"/>
            <w:vAlign w:val="bottom"/>
          </w:tcPr>
          <w:p w:rsidR="005F4519" w:rsidRDefault="005F4519" w:rsidP="006D354A">
            <w:pPr>
              <w:rPr>
                <w:sz w:val="11"/>
                <w:szCs w:val="11"/>
              </w:rPr>
            </w:pPr>
          </w:p>
        </w:tc>
        <w:tc>
          <w:tcPr>
            <w:tcW w:w="320" w:type="dxa"/>
            <w:vAlign w:val="bottom"/>
          </w:tcPr>
          <w:p w:rsidR="005F4519" w:rsidRDefault="005F4519" w:rsidP="006D354A">
            <w:pPr>
              <w:rPr>
                <w:sz w:val="11"/>
                <w:szCs w:val="11"/>
              </w:rPr>
            </w:pPr>
          </w:p>
        </w:tc>
        <w:tc>
          <w:tcPr>
            <w:tcW w:w="0" w:type="dxa"/>
            <w:vAlign w:val="bottom"/>
          </w:tcPr>
          <w:p w:rsidR="005F4519" w:rsidRDefault="005F4519" w:rsidP="006D354A">
            <w:pPr>
              <w:rPr>
                <w:sz w:val="1"/>
                <w:szCs w:val="1"/>
              </w:rPr>
            </w:pPr>
          </w:p>
        </w:tc>
      </w:tr>
    </w:tbl>
    <w:p w:rsidR="005F4519" w:rsidRDefault="005F4519" w:rsidP="005F4519">
      <w:pPr>
        <w:spacing w:line="199" w:lineRule="exact"/>
        <w:rPr>
          <w:sz w:val="20"/>
          <w:szCs w:val="20"/>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rFonts w:ascii="Arial" w:eastAsia="Arial" w:hAnsi="Arial" w:cs="Arial"/>
          <w:color w:val="522E91"/>
          <w:sz w:val="26"/>
          <w:szCs w:val="26"/>
        </w:rPr>
      </w:pPr>
    </w:p>
    <w:p w:rsidR="005F4519" w:rsidRDefault="005F4519" w:rsidP="005F4519">
      <w:pPr>
        <w:ind w:left="6"/>
        <w:rPr>
          <w:sz w:val="20"/>
          <w:szCs w:val="20"/>
        </w:rPr>
      </w:pPr>
      <w:r>
        <w:rPr>
          <w:rFonts w:ascii="Arial" w:eastAsia="Arial" w:hAnsi="Arial" w:cs="Arial"/>
          <w:color w:val="522E91"/>
          <w:sz w:val="26"/>
          <w:szCs w:val="26"/>
        </w:rPr>
        <w:t>4.6.1.2 Meiosis</w:t>
      </w:r>
    </w:p>
    <w:p w:rsidR="005F4519" w:rsidRDefault="005F4519" w:rsidP="005F4519">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5F4519" w:rsidTr="006D354A">
        <w:trPr>
          <w:trHeight w:val="366"/>
        </w:trPr>
        <w:tc>
          <w:tcPr>
            <w:tcW w:w="6760" w:type="dxa"/>
            <w:tcBorders>
              <w:right w:val="single" w:sz="8" w:space="0" w:color="auto"/>
            </w:tcBorders>
            <w:shd w:val="clear" w:color="auto" w:fill="B499DF"/>
            <w:vAlign w:val="bottom"/>
          </w:tcPr>
          <w:p w:rsidR="005F4519" w:rsidRDefault="005F4519" w:rsidP="006D354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5F4519" w:rsidRDefault="005F4519" w:rsidP="006D354A">
            <w:pPr>
              <w:ind w:left="60"/>
              <w:rPr>
                <w:sz w:val="20"/>
                <w:szCs w:val="20"/>
              </w:rPr>
            </w:pPr>
            <w:r>
              <w:rPr>
                <w:rFonts w:ascii="Arial" w:eastAsia="Arial" w:hAnsi="Arial" w:cs="Arial"/>
                <w:b/>
                <w:bCs/>
                <w:color w:val="FFFFFF"/>
                <w:w w:val="98"/>
              </w:rPr>
              <w:t>Key opportunities for skills</w:t>
            </w:r>
          </w:p>
        </w:tc>
        <w:tc>
          <w:tcPr>
            <w:tcW w:w="0" w:type="dxa"/>
            <w:vAlign w:val="bottom"/>
          </w:tcPr>
          <w:p w:rsidR="005F4519" w:rsidRDefault="005F4519" w:rsidP="006D354A">
            <w:pPr>
              <w:rPr>
                <w:sz w:val="1"/>
                <w:szCs w:val="1"/>
              </w:rPr>
            </w:pPr>
          </w:p>
        </w:tc>
      </w:tr>
      <w:tr w:rsidR="005F4519" w:rsidTr="006D354A">
        <w:trPr>
          <w:trHeight w:val="286"/>
        </w:trPr>
        <w:tc>
          <w:tcPr>
            <w:tcW w:w="6760" w:type="dxa"/>
            <w:tcBorders>
              <w:right w:val="single" w:sz="8" w:space="0" w:color="auto"/>
            </w:tcBorders>
            <w:shd w:val="clear" w:color="auto" w:fill="B499DF"/>
            <w:vAlign w:val="bottom"/>
          </w:tcPr>
          <w:p w:rsidR="005F4519" w:rsidRDefault="005F4519" w:rsidP="006D354A">
            <w:pPr>
              <w:rPr>
                <w:sz w:val="24"/>
                <w:szCs w:val="24"/>
              </w:rPr>
            </w:pPr>
          </w:p>
        </w:tc>
        <w:tc>
          <w:tcPr>
            <w:tcW w:w="2880" w:type="dxa"/>
            <w:shd w:val="clear" w:color="auto" w:fill="B499DF"/>
            <w:vAlign w:val="bottom"/>
          </w:tcPr>
          <w:p w:rsidR="005F4519" w:rsidRDefault="005F4519" w:rsidP="006D354A">
            <w:pPr>
              <w:ind w:left="60"/>
              <w:rPr>
                <w:sz w:val="20"/>
                <w:szCs w:val="20"/>
              </w:rPr>
            </w:pPr>
            <w:r>
              <w:rPr>
                <w:rFonts w:ascii="Arial" w:eastAsia="Arial" w:hAnsi="Arial" w:cs="Arial"/>
                <w:b/>
                <w:bCs/>
                <w:color w:val="FFFFFF"/>
              </w:rPr>
              <w:t>development</w:t>
            </w:r>
          </w:p>
        </w:tc>
        <w:tc>
          <w:tcPr>
            <w:tcW w:w="0" w:type="dxa"/>
            <w:vAlign w:val="bottom"/>
          </w:tcPr>
          <w:p w:rsidR="005F4519" w:rsidRDefault="005F4519" w:rsidP="006D354A">
            <w:pPr>
              <w:rPr>
                <w:sz w:val="1"/>
                <w:szCs w:val="1"/>
              </w:rPr>
            </w:pPr>
          </w:p>
        </w:tc>
      </w:tr>
      <w:tr w:rsidR="005F4519" w:rsidTr="006D354A">
        <w:trPr>
          <w:trHeight w:val="141"/>
        </w:trPr>
        <w:tc>
          <w:tcPr>
            <w:tcW w:w="6760" w:type="dxa"/>
            <w:tcBorders>
              <w:bottom w:val="single" w:sz="8" w:space="0" w:color="auto"/>
              <w:right w:val="single" w:sz="8" w:space="0" w:color="auto"/>
            </w:tcBorders>
            <w:shd w:val="clear" w:color="auto" w:fill="B499DF"/>
            <w:vAlign w:val="bottom"/>
          </w:tcPr>
          <w:p w:rsidR="005F4519" w:rsidRDefault="005F4519" w:rsidP="006D354A">
            <w:pPr>
              <w:rPr>
                <w:sz w:val="12"/>
                <w:szCs w:val="12"/>
              </w:rPr>
            </w:pPr>
          </w:p>
        </w:tc>
        <w:tc>
          <w:tcPr>
            <w:tcW w:w="2880" w:type="dxa"/>
            <w:tcBorders>
              <w:bottom w:val="single" w:sz="8" w:space="0" w:color="auto"/>
            </w:tcBorders>
            <w:shd w:val="clear" w:color="auto" w:fill="B499DF"/>
            <w:vAlign w:val="bottom"/>
          </w:tcPr>
          <w:p w:rsidR="005F4519" w:rsidRDefault="005F4519" w:rsidP="006D354A">
            <w:pPr>
              <w:rPr>
                <w:sz w:val="12"/>
                <w:szCs w:val="12"/>
              </w:rPr>
            </w:pPr>
          </w:p>
        </w:tc>
        <w:tc>
          <w:tcPr>
            <w:tcW w:w="0" w:type="dxa"/>
            <w:vAlign w:val="bottom"/>
          </w:tcPr>
          <w:p w:rsidR="005F4519" w:rsidRDefault="005F4519" w:rsidP="006D354A">
            <w:pPr>
              <w:rPr>
                <w:sz w:val="1"/>
                <w:szCs w:val="1"/>
              </w:rPr>
            </w:pPr>
          </w:p>
        </w:tc>
      </w:tr>
      <w:tr w:rsidR="005F4519" w:rsidTr="006D354A">
        <w:trPr>
          <w:trHeight w:val="370"/>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Students should be able to explain how meiosis halves the number</w:t>
            </w:r>
          </w:p>
        </w:tc>
        <w:tc>
          <w:tcPr>
            <w:tcW w:w="2880" w:type="dxa"/>
            <w:vAlign w:val="bottom"/>
          </w:tcPr>
          <w:p w:rsidR="005F4519" w:rsidRDefault="005F4519" w:rsidP="006D354A">
            <w:pPr>
              <w:ind w:left="60"/>
              <w:rPr>
                <w:sz w:val="20"/>
                <w:szCs w:val="20"/>
              </w:rPr>
            </w:pPr>
            <w:r>
              <w:rPr>
                <w:rFonts w:ascii="Arial" w:eastAsia="Arial" w:hAnsi="Arial" w:cs="Arial"/>
              </w:rPr>
              <w:t>WS 1.2</w:t>
            </w:r>
          </w:p>
        </w:tc>
        <w:tc>
          <w:tcPr>
            <w:tcW w:w="0" w:type="dxa"/>
            <w:vAlign w:val="bottom"/>
          </w:tcPr>
          <w:p w:rsidR="005F4519" w:rsidRDefault="005F4519" w:rsidP="006D354A">
            <w:pPr>
              <w:rPr>
                <w:sz w:val="1"/>
                <w:szCs w:val="1"/>
              </w:rPr>
            </w:pPr>
          </w:p>
        </w:tc>
      </w:tr>
      <w:tr w:rsidR="005F4519" w:rsidTr="006D354A">
        <w:trPr>
          <w:trHeight w:val="26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of chromosomes in gametes and fertilisation restores the full</w:t>
            </w:r>
          </w:p>
        </w:tc>
        <w:tc>
          <w:tcPr>
            <w:tcW w:w="2880" w:type="dxa"/>
            <w:vMerge w:val="restart"/>
            <w:vAlign w:val="bottom"/>
          </w:tcPr>
          <w:p w:rsidR="005F4519" w:rsidRDefault="005F4519" w:rsidP="006D354A">
            <w:pPr>
              <w:ind w:left="60"/>
              <w:rPr>
                <w:sz w:val="20"/>
                <w:szCs w:val="20"/>
              </w:rPr>
            </w:pPr>
            <w:r>
              <w:rPr>
                <w:rFonts w:ascii="Arial" w:eastAsia="Arial" w:hAnsi="Arial" w:cs="Arial"/>
              </w:rPr>
              <w:t>Modelling behaviour of</w:t>
            </w:r>
          </w:p>
        </w:tc>
        <w:tc>
          <w:tcPr>
            <w:tcW w:w="0" w:type="dxa"/>
            <w:vAlign w:val="bottom"/>
          </w:tcPr>
          <w:p w:rsidR="005F4519" w:rsidRDefault="005F4519" w:rsidP="006D354A">
            <w:pPr>
              <w:rPr>
                <w:sz w:val="1"/>
                <w:szCs w:val="1"/>
              </w:rPr>
            </w:pPr>
          </w:p>
        </w:tc>
      </w:tr>
      <w:tr w:rsidR="005F4519" w:rsidTr="006D354A">
        <w:trPr>
          <w:trHeight w:val="132"/>
        </w:trPr>
        <w:tc>
          <w:tcPr>
            <w:tcW w:w="6760" w:type="dxa"/>
            <w:vMerge w:val="restart"/>
            <w:tcBorders>
              <w:right w:val="single" w:sz="8" w:space="0" w:color="auto"/>
            </w:tcBorders>
            <w:vAlign w:val="bottom"/>
          </w:tcPr>
          <w:p w:rsidR="005F4519" w:rsidRDefault="005F4519" w:rsidP="006D354A">
            <w:pPr>
              <w:ind w:left="60"/>
              <w:rPr>
                <w:sz w:val="20"/>
                <w:szCs w:val="20"/>
              </w:rPr>
            </w:pPr>
            <w:r>
              <w:rPr>
                <w:rFonts w:ascii="Arial" w:eastAsia="Arial" w:hAnsi="Arial" w:cs="Arial"/>
              </w:rPr>
              <w:t>number of chromosomes.</w:t>
            </w:r>
          </w:p>
        </w:tc>
        <w:tc>
          <w:tcPr>
            <w:tcW w:w="2880" w:type="dxa"/>
            <w:vMerge/>
            <w:vAlign w:val="bottom"/>
          </w:tcPr>
          <w:p w:rsidR="005F4519" w:rsidRDefault="005F4519" w:rsidP="006D354A">
            <w:pPr>
              <w:rPr>
                <w:sz w:val="11"/>
                <w:szCs w:val="11"/>
              </w:rPr>
            </w:pPr>
          </w:p>
        </w:tc>
        <w:tc>
          <w:tcPr>
            <w:tcW w:w="0" w:type="dxa"/>
            <w:vAlign w:val="bottom"/>
          </w:tcPr>
          <w:p w:rsidR="005F4519" w:rsidRDefault="005F4519" w:rsidP="006D354A">
            <w:pPr>
              <w:rPr>
                <w:sz w:val="1"/>
                <w:szCs w:val="1"/>
              </w:rPr>
            </w:pPr>
          </w:p>
        </w:tc>
      </w:tr>
      <w:tr w:rsidR="005F4519" w:rsidTr="006D354A">
        <w:trPr>
          <w:trHeight w:val="159"/>
        </w:trPr>
        <w:tc>
          <w:tcPr>
            <w:tcW w:w="6760" w:type="dxa"/>
            <w:vMerge/>
            <w:tcBorders>
              <w:right w:val="single" w:sz="8" w:space="0" w:color="auto"/>
            </w:tcBorders>
            <w:vAlign w:val="bottom"/>
          </w:tcPr>
          <w:p w:rsidR="005F4519" w:rsidRDefault="005F4519" w:rsidP="006D354A">
            <w:pPr>
              <w:rPr>
                <w:sz w:val="13"/>
                <w:szCs w:val="13"/>
              </w:rPr>
            </w:pPr>
          </w:p>
        </w:tc>
        <w:tc>
          <w:tcPr>
            <w:tcW w:w="2880" w:type="dxa"/>
            <w:vMerge w:val="restart"/>
            <w:vAlign w:val="bottom"/>
          </w:tcPr>
          <w:p w:rsidR="005F4519" w:rsidRDefault="005F4519" w:rsidP="006D354A">
            <w:pPr>
              <w:ind w:left="60"/>
              <w:rPr>
                <w:sz w:val="20"/>
                <w:szCs w:val="20"/>
              </w:rPr>
            </w:pPr>
            <w:r>
              <w:rPr>
                <w:rFonts w:ascii="Arial" w:eastAsia="Arial" w:hAnsi="Arial" w:cs="Arial"/>
              </w:rPr>
              <w:t>chromosomes during</w:t>
            </w:r>
          </w:p>
        </w:tc>
        <w:tc>
          <w:tcPr>
            <w:tcW w:w="0" w:type="dxa"/>
            <w:vAlign w:val="bottom"/>
          </w:tcPr>
          <w:p w:rsidR="005F4519" w:rsidRDefault="005F4519" w:rsidP="006D354A">
            <w:pPr>
              <w:rPr>
                <w:sz w:val="1"/>
                <w:szCs w:val="1"/>
              </w:rPr>
            </w:pPr>
          </w:p>
        </w:tc>
      </w:tr>
      <w:tr w:rsidR="005F4519" w:rsidTr="006D354A">
        <w:trPr>
          <w:trHeight w:val="105"/>
        </w:trPr>
        <w:tc>
          <w:tcPr>
            <w:tcW w:w="6760" w:type="dxa"/>
            <w:tcBorders>
              <w:right w:val="single" w:sz="8" w:space="0" w:color="auto"/>
            </w:tcBorders>
            <w:vAlign w:val="bottom"/>
          </w:tcPr>
          <w:p w:rsidR="005F4519" w:rsidRDefault="005F4519" w:rsidP="006D354A">
            <w:pPr>
              <w:rPr>
                <w:sz w:val="9"/>
                <w:szCs w:val="9"/>
              </w:rPr>
            </w:pPr>
          </w:p>
        </w:tc>
        <w:tc>
          <w:tcPr>
            <w:tcW w:w="2880" w:type="dxa"/>
            <w:vMerge/>
            <w:vAlign w:val="bottom"/>
          </w:tcPr>
          <w:p w:rsidR="005F4519" w:rsidRDefault="005F4519" w:rsidP="006D354A">
            <w:pPr>
              <w:rPr>
                <w:sz w:val="9"/>
                <w:szCs w:val="9"/>
              </w:rPr>
            </w:pPr>
          </w:p>
        </w:tc>
        <w:tc>
          <w:tcPr>
            <w:tcW w:w="0" w:type="dxa"/>
            <w:vAlign w:val="bottom"/>
          </w:tcPr>
          <w:p w:rsidR="005F4519" w:rsidRDefault="005F4519" w:rsidP="006D354A">
            <w:pPr>
              <w:rPr>
                <w:sz w:val="1"/>
                <w:szCs w:val="1"/>
              </w:rPr>
            </w:pPr>
          </w:p>
        </w:tc>
      </w:tr>
      <w:tr w:rsidR="005F4519" w:rsidTr="006D354A">
        <w:trPr>
          <w:trHeight w:val="291"/>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Cells in reproductive organs divide by meiosis to form gametes.</w:t>
            </w:r>
          </w:p>
        </w:tc>
        <w:tc>
          <w:tcPr>
            <w:tcW w:w="2880" w:type="dxa"/>
            <w:vAlign w:val="bottom"/>
          </w:tcPr>
          <w:p w:rsidR="005F4519" w:rsidRDefault="005F4519" w:rsidP="006D354A">
            <w:pPr>
              <w:ind w:left="60"/>
              <w:rPr>
                <w:sz w:val="20"/>
                <w:szCs w:val="20"/>
              </w:rPr>
            </w:pPr>
            <w:r>
              <w:rPr>
                <w:rFonts w:ascii="Arial" w:eastAsia="Arial" w:hAnsi="Arial" w:cs="Arial"/>
              </w:rPr>
              <w:t>meiosis.</w:t>
            </w:r>
          </w:p>
        </w:tc>
        <w:tc>
          <w:tcPr>
            <w:tcW w:w="0" w:type="dxa"/>
            <w:vAlign w:val="bottom"/>
          </w:tcPr>
          <w:p w:rsidR="005F4519" w:rsidRDefault="005F4519" w:rsidP="006D354A">
            <w:pPr>
              <w:rPr>
                <w:sz w:val="1"/>
                <w:szCs w:val="1"/>
              </w:rPr>
            </w:pPr>
          </w:p>
        </w:tc>
      </w:tr>
      <w:tr w:rsidR="005F4519" w:rsidTr="006D354A">
        <w:trPr>
          <w:trHeight w:val="396"/>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When a cell divides to form gametes:</w:t>
            </w:r>
          </w:p>
        </w:tc>
        <w:tc>
          <w:tcPr>
            <w:tcW w:w="288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396"/>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  copies of the genetic information are made</w:t>
            </w:r>
          </w:p>
        </w:tc>
        <w:tc>
          <w:tcPr>
            <w:tcW w:w="288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267"/>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  the cell divides twice to form four gametes, each with a single set</w:t>
            </w:r>
          </w:p>
        </w:tc>
        <w:tc>
          <w:tcPr>
            <w:tcW w:w="2880" w:type="dxa"/>
            <w:vAlign w:val="bottom"/>
          </w:tcPr>
          <w:p w:rsidR="005F4519" w:rsidRDefault="005F4519" w:rsidP="006D354A">
            <w:pPr>
              <w:rPr>
                <w:sz w:val="23"/>
                <w:szCs w:val="23"/>
              </w:rPr>
            </w:pPr>
          </w:p>
        </w:tc>
        <w:tc>
          <w:tcPr>
            <w:tcW w:w="0" w:type="dxa"/>
            <w:vAlign w:val="bottom"/>
          </w:tcPr>
          <w:p w:rsidR="005F4519" w:rsidRDefault="005F4519" w:rsidP="006D354A">
            <w:pPr>
              <w:rPr>
                <w:sz w:val="1"/>
                <w:szCs w:val="1"/>
              </w:rPr>
            </w:pPr>
          </w:p>
        </w:tc>
      </w:tr>
      <w:tr w:rsidR="005F4519" w:rsidTr="006D354A">
        <w:trPr>
          <w:trHeight w:val="291"/>
        </w:trPr>
        <w:tc>
          <w:tcPr>
            <w:tcW w:w="6760" w:type="dxa"/>
            <w:tcBorders>
              <w:right w:val="single" w:sz="8" w:space="0" w:color="auto"/>
            </w:tcBorders>
            <w:vAlign w:val="bottom"/>
          </w:tcPr>
          <w:p w:rsidR="005F4519" w:rsidRDefault="005F4519" w:rsidP="006D354A">
            <w:pPr>
              <w:ind w:left="340"/>
              <w:rPr>
                <w:sz w:val="20"/>
                <w:szCs w:val="20"/>
              </w:rPr>
            </w:pPr>
            <w:r>
              <w:rPr>
                <w:rFonts w:ascii="Arial" w:eastAsia="Arial" w:hAnsi="Arial" w:cs="Arial"/>
              </w:rPr>
              <w:t>of chromosomes</w:t>
            </w:r>
          </w:p>
        </w:tc>
        <w:tc>
          <w:tcPr>
            <w:tcW w:w="288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29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  all gametes are genetically different from each other.</w:t>
            </w:r>
          </w:p>
        </w:tc>
        <w:tc>
          <w:tcPr>
            <w:tcW w:w="288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369"/>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Gametes join at fertilisation to restore the normal number of</w:t>
            </w:r>
          </w:p>
        </w:tc>
        <w:tc>
          <w:tcPr>
            <w:tcW w:w="288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26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chromosomes. The new cell divides by mitosis. The number of cells</w:t>
            </w:r>
          </w:p>
        </w:tc>
        <w:tc>
          <w:tcPr>
            <w:tcW w:w="2880" w:type="dxa"/>
            <w:vAlign w:val="bottom"/>
          </w:tcPr>
          <w:p w:rsidR="005F4519" w:rsidRDefault="005F4519" w:rsidP="006D354A"/>
        </w:tc>
        <w:tc>
          <w:tcPr>
            <w:tcW w:w="0" w:type="dxa"/>
            <w:vAlign w:val="bottom"/>
          </w:tcPr>
          <w:p w:rsidR="005F4519" w:rsidRDefault="005F4519" w:rsidP="006D354A">
            <w:pPr>
              <w:rPr>
                <w:sz w:val="1"/>
                <w:szCs w:val="1"/>
              </w:rPr>
            </w:pPr>
          </w:p>
        </w:tc>
      </w:tr>
      <w:tr w:rsidR="005F4519" w:rsidTr="006D354A">
        <w:trPr>
          <w:trHeight w:val="291"/>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increases. As the embryo develops cells differentiate.</w:t>
            </w:r>
          </w:p>
        </w:tc>
        <w:tc>
          <w:tcPr>
            <w:tcW w:w="288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396"/>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Knowledge of the stages of meiosis is not required.</w:t>
            </w:r>
          </w:p>
        </w:tc>
        <w:tc>
          <w:tcPr>
            <w:tcW w:w="288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131"/>
        </w:trPr>
        <w:tc>
          <w:tcPr>
            <w:tcW w:w="6760" w:type="dxa"/>
            <w:tcBorders>
              <w:right w:val="single" w:sz="8" w:space="0" w:color="auto"/>
            </w:tcBorders>
            <w:vAlign w:val="bottom"/>
          </w:tcPr>
          <w:p w:rsidR="005F4519" w:rsidRDefault="005F4519" w:rsidP="006D354A">
            <w:pPr>
              <w:rPr>
                <w:sz w:val="11"/>
                <w:szCs w:val="11"/>
              </w:rPr>
            </w:pPr>
          </w:p>
        </w:tc>
        <w:tc>
          <w:tcPr>
            <w:tcW w:w="2880" w:type="dxa"/>
            <w:vAlign w:val="bottom"/>
          </w:tcPr>
          <w:p w:rsidR="005F4519" w:rsidRDefault="005F4519" w:rsidP="006D354A">
            <w:pPr>
              <w:rPr>
                <w:sz w:val="11"/>
                <w:szCs w:val="11"/>
              </w:rPr>
            </w:pPr>
          </w:p>
        </w:tc>
        <w:tc>
          <w:tcPr>
            <w:tcW w:w="0" w:type="dxa"/>
            <w:vAlign w:val="bottom"/>
          </w:tcPr>
          <w:p w:rsidR="005F4519" w:rsidRDefault="005F4519" w:rsidP="006D354A">
            <w:pPr>
              <w:rPr>
                <w:sz w:val="1"/>
                <w:szCs w:val="1"/>
              </w:rPr>
            </w:pPr>
          </w:p>
        </w:tc>
      </w:tr>
    </w:tbl>
    <w:p w:rsidR="005F4519" w:rsidRDefault="005F4519" w:rsidP="005F4519">
      <w:pPr>
        <w:sectPr w:rsidR="005F4519" w:rsidSect="005F4519">
          <w:type w:val="continuous"/>
          <w:pgSz w:w="11900" w:h="16838"/>
          <w:pgMar w:top="1365" w:right="1126" w:bottom="61" w:left="1134" w:header="0" w:footer="0" w:gutter="0"/>
          <w:cols w:space="720" w:equalWidth="0">
            <w:col w:w="9646"/>
          </w:cols>
        </w:sectPr>
      </w:pPr>
    </w:p>
    <w:p w:rsidR="005F4519" w:rsidRDefault="005F4519" w:rsidP="005F4519">
      <w:pPr>
        <w:spacing w:line="200" w:lineRule="exact"/>
        <w:rPr>
          <w:sz w:val="20"/>
          <w:szCs w:val="20"/>
        </w:rPr>
      </w:pPr>
    </w:p>
    <w:p w:rsidR="005F4519" w:rsidRDefault="005F4519" w:rsidP="005F4519">
      <w:pPr>
        <w:spacing w:line="200" w:lineRule="exact"/>
        <w:rPr>
          <w:sz w:val="20"/>
          <w:szCs w:val="20"/>
        </w:rPr>
      </w:pPr>
    </w:p>
    <w:p w:rsidR="005F4519" w:rsidRDefault="005F4519" w:rsidP="005F4519">
      <w:pPr>
        <w:spacing w:line="200" w:lineRule="exact"/>
        <w:rPr>
          <w:sz w:val="20"/>
          <w:szCs w:val="20"/>
        </w:rPr>
      </w:pPr>
    </w:p>
    <w:p w:rsidR="005F4519" w:rsidRDefault="005F4519" w:rsidP="005F4519">
      <w:pPr>
        <w:spacing w:line="200" w:lineRule="exact"/>
        <w:rPr>
          <w:sz w:val="20"/>
          <w:szCs w:val="20"/>
        </w:rPr>
      </w:pPr>
    </w:p>
    <w:p w:rsidR="005F4519" w:rsidRDefault="005F4519" w:rsidP="005F4519">
      <w:pPr>
        <w:sectPr w:rsidR="005F4519">
          <w:type w:val="continuous"/>
          <w:pgSz w:w="11900" w:h="16838"/>
          <w:pgMar w:top="399" w:right="566" w:bottom="49" w:left="1140" w:header="0" w:footer="0" w:gutter="0"/>
          <w:cols w:space="720" w:equalWidth="0">
            <w:col w:w="10200"/>
          </w:cols>
        </w:sectPr>
      </w:pPr>
    </w:p>
    <w:p w:rsidR="005F4519" w:rsidRDefault="005F4519" w:rsidP="005F4519">
      <w:pPr>
        <w:ind w:left="6"/>
        <w:rPr>
          <w:sz w:val="20"/>
          <w:szCs w:val="20"/>
        </w:rPr>
      </w:pPr>
      <w:bookmarkStart w:id="6" w:name="page58"/>
      <w:bookmarkEnd w:id="6"/>
      <w:r>
        <w:rPr>
          <w:rFonts w:ascii="Arial" w:eastAsia="Arial" w:hAnsi="Arial" w:cs="Arial"/>
          <w:color w:val="522E91"/>
          <w:sz w:val="26"/>
          <w:szCs w:val="26"/>
        </w:rPr>
        <w:t>4.6.1.4 DNA and the genome</w:t>
      </w:r>
    </w:p>
    <w:p w:rsidR="005F4519" w:rsidRDefault="005F4519" w:rsidP="005F4519">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5F4519" w:rsidTr="006D354A">
        <w:trPr>
          <w:trHeight w:val="366"/>
        </w:trPr>
        <w:tc>
          <w:tcPr>
            <w:tcW w:w="6760" w:type="dxa"/>
            <w:tcBorders>
              <w:right w:val="single" w:sz="8" w:space="0" w:color="auto"/>
            </w:tcBorders>
            <w:shd w:val="clear" w:color="auto" w:fill="B499DF"/>
            <w:vAlign w:val="bottom"/>
          </w:tcPr>
          <w:p w:rsidR="005F4519" w:rsidRDefault="005F4519" w:rsidP="006D354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5F4519" w:rsidRDefault="005F4519" w:rsidP="006D354A">
            <w:pPr>
              <w:ind w:left="60"/>
              <w:rPr>
                <w:sz w:val="20"/>
                <w:szCs w:val="20"/>
              </w:rPr>
            </w:pPr>
            <w:r>
              <w:rPr>
                <w:rFonts w:ascii="Arial" w:eastAsia="Arial" w:hAnsi="Arial" w:cs="Arial"/>
                <w:b/>
                <w:bCs/>
                <w:color w:val="FFFFFF"/>
                <w:w w:val="98"/>
              </w:rPr>
              <w:t>Key opportunities for skills</w:t>
            </w:r>
          </w:p>
        </w:tc>
      </w:tr>
      <w:tr w:rsidR="005F4519" w:rsidTr="006D354A">
        <w:trPr>
          <w:trHeight w:val="286"/>
        </w:trPr>
        <w:tc>
          <w:tcPr>
            <w:tcW w:w="6760" w:type="dxa"/>
            <w:tcBorders>
              <w:right w:val="single" w:sz="8" w:space="0" w:color="auto"/>
            </w:tcBorders>
            <w:shd w:val="clear" w:color="auto" w:fill="B499DF"/>
            <w:vAlign w:val="bottom"/>
          </w:tcPr>
          <w:p w:rsidR="005F4519" w:rsidRDefault="005F4519" w:rsidP="006D354A">
            <w:pPr>
              <w:rPr>
                <w:sz w:val="24"/>
                <w:szCs w:val="24"/>
              </w:rPr>
            </w:pPr>
          </w:p>
        </w:tc>
        <w:tc>
          <w:tcPr>
            <w:tcW w:w="2880" w:type="dxa"/>
            <w:shd w:val="clear" w:color="auto" w:fill="B499DF"/>
            <w:vAlign w:val="bottom"/>
          </w:tcPr>
          <w:p w:rsidR="005F4519" w:rsidRDefault="005F4519" w:rsidP="006D354A">
            <w:pPr>
              <w:ind w:left="60"/>
              <w:rPr>
                <w:sz w:val="20"/>
                <w:szCs w:val="20"/>
              </w:rPr>
            </w:pPr>
            <w:r>
              <w:rPr>
                <w:rFonts w:ascii="Arial" w:eastAsia="Arial" w:hAnsi="Arial" w:cs="Arial"/>
                <w:b/>
                <w:bCs/>
                <w:color w:val="FFFFFF"/>
              </w:rPr>
              <w:t>development</w:t>
            </w:r>
          </w:p>
        </w:tc>
      </w:tr>
      <w:tr w:rsidR="005F4519" w:rsidTr="006D354A">
        <w:trPr>
          <w:trHeight w:val="141"/>
        </w:trPr>
        <w:tc>
          <w:tcPr>
            <w:tcW w:w="6760" w:type="dxa"/>
            <w:tcBorders>
              <w:bottom w:val="single" w:sz="8" w:space="0" w:color="auto"/>
              <w:right w:val="single" w:sz="8" w:space="0" w:color="auto"/>
            </w:tcBorders>
            <w:shd w:val="clear" w:color="auto" w:fill="B499DF"/>
            <w:vAlign w:val="bottom"/>
          </w:tcPr>
          <w:p w:rsidR="005F4519" w:rsidRDefault="005F4519" w:rsidP="006D354A">
            <w:pPr>
              <w:rPr>
                <w:sz w:val="12"/>
                <w:szCs w:val="12"/>
              </w:rPr>
            </w:pPr>
          </w:p>
        </w:tc>
        <w:tc>
          <w:tcPr>
            <w:tcW w:w="2880" w:type="dxa"/>
            <w:tcBorders>
              <w:bottom w:val="single" w:sz="8" w:space="0" w:color="auto"/>
            </w:tcBorders>
            <w:shd w:val="clear" w:color="auto" w:fill="B499DF"/>
            <w:vAlign w:val="bottom"/>
          </w:tcPr>
          <w:p w:rsidR="005F4519" w:rsidRDefault="005F4519" w:rsidP="006D354A">
            <w:pPr>
              <w:rPr>
                <w:sz w:val="12"/>
                <w:szCs w:val="12"/>
              </w:rPr>
            </w:pPr>
          </w:p>
        </w:tc>
      </w:tr>
      <w:tr w:rsidR="005F4519" w:rsidTr="006D354A">
        <w:trPr>
          <w:trHeight w:val="370"/>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Students should be able to describe the structure of DNA and</w:t>
            </w:r>
          </w:p>
        </w:tc>
        <w:tc>
          <w:tcPr>
            <w:tcW w:w="2880" w:type="dxa"/>
            <w:vAlign w:val="bottom"/>
          </w:tcPr>
          <w:p w:rsidR="005F4519" w:rsidRDefault="005F4519" w:rsidP="006D354A">
            <w:pPr>
              <w:rPr>
                <w:sz w:val="24"/>
                <w:szCs w:val="24"/>
              </w:rPr>
            </w:pPr>
          </w:p>
        </w:tc>
      </w:tr>
      <w:tr w:rsidR="005F4519" w:rsidTr="006D354A">
        <w:trPr>
          <w:trHeight w:val="291"/>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define genome.</w:t>
            </w:r>
          </w:p>
        </w:tc>
        <w:tc>
          <w:tcPr>
            <w:tcW w:w="2880" w:type="dxa"/>
            <w:vAlign w:val="bottom"/>
          </w:tcPr>
          <w:p w:rsidR="005F4519" w:rsidRDefault="005F4519" w:rsidP="006D354A">
            <w:pPr>
              <w:rPr>
                <w:sz w:val="24"/>
                <w:szCs w:val="24"/>
              </w:rPr>
            </w:pPr>
          </w:p>
        </w:tc>
      </w:tr>
      <w:tr w:rsidR="005F4519" w:rsidTr="006D354A">
        <w:trPr>
          <w:trHeight w:val="369"/>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The genetic material in the nucleus of a cell is composed of a</w:t>
            </w:r>
          </w:p>
        </w:tc>
        <w:tc>
          <w:tcPr>
            <w:tcW w:w="2880" w:type="dxa"/>
            <w:vAlign w:val="bottom"/>
          </w:tcPr>
          <w:p w:rsidR="005F4519" w:rsidRDefault="005F4519" w:rsidP="006D354A">
            <w:pPr>
              <w:rPr>
                <w:sz w:val="24"/>
                <w:szCs w:val="24"/>
              </w:rPr>
            </w:pPr>
          </w:p>
        </w:tc>
      </w:tr>
      <w:tr w:rsidR="005F4519" w:rsidTr="006D354A">
        <w:trPr>
          <w:trHeight w:val="26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chemical called DNA. DNA is a polymer made up of two strands</w:t>
            </w:r>
          </w:p>
        </w:tc>
        <w:tc>
          <w:tcPr>
            <w:tcW w:w="2880" w:type="dxa"/>
            <w:vAlign w:val="bottom"/>
          </w:tcPr>
          <w:p w:rsidR="005F4519" w:rsidRDefault="005F4519" w:rsidP="006D354A"/>
        </w:tc>
      </w:tr>
      <w:tr w:rsidR="005F4519" w:rsidTr="006D354A">
        <w:trPr>
          <w:trHeight w:val="26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forming a double helix. The DNA is contained in structures called</w:t>
            </w:r>
          </w:p>
        </w:tc>
        <w:tc>
          <w:tcPr>
            <w:tcW w:w="2880" w:type="dxa"/>
            <w:vAlign w:val="bottom"/>
          </w:tcPr>
          <w:p w:rsidR="005F4519" w:rsidRDefault="005F4519" w:rsidP="006D354A"/>
        </w:tc>
      </w:tr>
      <w:tr w:rsidR="005F4519" w:rsidTr="006D354A">
        <w:trPr>
          <w:trHeight w:val="291"/>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chromosomes.</w:t>
            </w:r>
          </w:p>
        </w:tc>
        <w:tc>
          <w:tcPr>
            <w:tcW w:w="2880" w:type="dxa"/>
            <w:vAlign w:val="bottom"/>
          </w:tcPr>
          <w:p w:rsidR="005F4519" w:rsidRDefault="005F4519" w:rsidP="006D354A">
            <w:pPr>
              <w:rPr>
                <w:sz w:val="24"/>
                <w:szCs w:val="24"/>
              </w:rPr>
            </w:pPr>
          </w:p>
        </w:tc>
      </w:tr>
      <w:tr w:rsidR="005F4519" w:rsidTr="006D354A">
        <w:trPr>
          <w:trHeight w:val="369"/>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A gene is a small section of DNA on a chromosome. Each gene</w:t>
            </w:r>
          </w:p>
        </w:tc>
        <w:tc>
          <w:tcPr>
            <w:tcW w:w="2880" w:type="dxa"/>
            <w:vAlign w:val="bottom"/>
          </w:tcPr>
          <w:p w:rsidR="005F4519" w:rsidRDefault="005F4519" w:rsidP="006D354A">
            <w:pPr>
              <w:rPr>
                <w:sz w:val="24"/>
                <w:szCs w:val="24"/>
              </w:rPr>
            </w:pPr>
          </w:p>
        </w:tc>
      </w:tr>
      <w:tr w:rsidR="005F4519" w:rsidTr="006D354A">
        <w:trPr>
          <w:trHeight w:val="26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codes for a particular sequence of amino acids, to make a specific</w:t>
            </w:r>
          </w:p>
        </w:tc>
        <w:tc>
          <w:tcPr>
            <w:tcW w:w="2880" w:type="dxa"/>
            <w:vAlign w:val="bottom"/>
          </w:tcPr>
          <w:p w:rsidR="005F4519" w:rsidRDefault="005F4519" w:rsidP="006D354A"/>
        </w:tc>
      </w:tr>
      <w:tr w:rsidR="005F4519" w:rsidTr="006D354A">
        <w:trPr>
          <w:trHeight w:val="291"/>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protein.</w:t>
            </w:r>
          </w:p>
        </w:tc>
        <w:tc>
          <w:tcPr>
            <w:tcW w:w="2880" w:type="dxa"/>
            <w:vAlign w:val="bottom"/>
          </w:tcPr>
          <w:p w:rsidR="005F4519" w:rsidRDefault="005F4519" w:rsidP="006D354A">
            <w:pPr>
              <w:rPr>
                <w:sz w:val="24"/>
                <w:szCs w:val="24"/>
              </w:rPr>
            </w:pPr>
          </w:p>
        </w:tc>
      </w:tr>
      <w:tr w:rsidR="005F4519" w:rsidTr="006D354A">
        <w:trPr>
          <w:trHeight w:val="369"/>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The genome of an organism is the entire genetic material of that</w:t>
            </w:r>
          </w:p>
        </w:tc>
        <w:tc>
          <w:tcPr>
            <w:tcW w:w="2880" w:type="dxa"/>
            <w:vAlign w:val="bottom"/>
          </w:tcPr>
          <w:p w:rsidR="005F4519" w:rsidRDefault="005F4519" w:rsidP="006D354A">
            <w:pPr>
              <w:rPr>
                <w:sz w:val="24"/>
                <w:szCs w:val="24"/>
              </w:rPr>
            </w:pPr>
          </w:p>
        </w:tc>
      </w:tr>
      <w:tr w:rsidR="005F4519" w:rsidTr="006D354A">
        <w:trPr>
          <w:trHeight w:val="26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organism. The whole human genome has now been studied and</w:t>
            </w:r>
          </w:p>
        </w:tc>
        <w:tc>
          <w:tcPr>
            <w:tcW w:w="2880" w:type="dxa"/>
            <w:vAlign w:val="bottom"/>
          </w:tcPr>
          <w:p w:rsidR="005F4519" w:rsidRDefault="005F4519" w:rsidP="006D354A"/>
        </w:tc>
      </w:tr>
      <w:tr w:rsidR="005F4519" w:rsidTr="006D354A">
        <w:trPr>
          <w:trHeight w:val="291"/>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this will have great importance for medicine in the future.</w:t>
            </w:r>
          </w:p>
        </w:tc>
        <w:tc>
          <w:tcPr>
            <w:tcW w:w="2880" w:type="dxa"/>
            <w:vAlign w:val="bottom"/>
          </w:tcPr>
          <w:p w:rsidR="005F4519" w:rsidRDefault="005F4519" w:rsidP="006D354A">
            <w:pPr>
              <w:rPr>
                <w:sz w:val="24"/>
                <w:szCs w:val="24"/>
              </w:rPr>
            </w:pPr>
          </w:p>
        </w:tc>
      </w:tr>
      <w:tr w:rsidR="005F4519" w:rsidTr="006D354A">
        <w:trPr>
          <w:trHeight w:val="131"/>
        </w:trPr>
        <w:tc>
          <w:tcPr>
            <w:tcW w:w="6760" w:type="dxa"/>
            <w:tcBorders>
              <w:bottom w:val="single" w:sz="8" w:space="0" w:color="auto"/>
              <w:right w:val="single" w:sz="8" w:space="0" w:color="auto"/>
            </w:tcBorders>
            <w:vAlign w:val="bottom"/>
          </w:tcPr>
          <w:p w:rsidR="005F4519" w:rsidRDefault="005F4519" w:rsidP="006D354A">
            <w:pPr>
              <w:rPr>
                <w:sz w:val="11"/>
                <w:szCs w:val="11"/>
              </w:rPr>
            </w:pPr>
          </w:p>
        </w:tc>
        <w:tc>
          <w:tcPr>
            <w:tcW w:w="2880" w:type="dxa"/>
            <w:tcBorders>
              <w:bottom w:val="single" w:sz="8" w:space="0" w:color="auto"/>
            </w:tcBorders>
            <w:vAlign w:val="bottom"/>
          </w:tcPr>
          <w:p w:rsidR="005F4519" w:rsidRDefault="005F4519" w:rsidP="006D354A">
            <w:pPr>
              <w:rPr>
                <w:sz w:val="11"/>
                <w:szCs w:val="11"/>
              </w:rPr>
            </w:pPr>
          </w:p>
        </w:tc>
      </w:tr>
      <w:tr w:rsidR="005F4519" w:rsidTr="006D354A">
        <w:trPr>
          <w:trHeight w:val="370"/>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Students should be able to discuss the importance of</w:t>
            </w:r>
          </w:p>
        </w:tc>
        <w:tc>
          <w:tcPr>
            <w:tcW w:w="2880" w:type="dxa"/>
            <w:vAlign w:val="bottom"/>
          </w:tcPr>
          <w:p w:rsidR="005F4519" w:rsidRDefault="005F4519" w:rsidP="006D354A">
            <w:pPr>
              <w:ind w:left="60"/>
              <w:rPr>
                <w:sz w:val="20"/>
                <w:szCs w:val="20"/>
              </w:rPr>
            </w:pPr>
            <w:r>
              <w:rPr>
                <w:rFonts w:ascii="Arial" w:eastAsia="Arial" w:hAnsi="Arial" w:cs="Arial"/>
              </w:rPr>
              <w:t>WS 1.1, 1.4</w:t>
            </w:r>
          </w:p>
        </w:tc>
      </w:tr>
      <w:tr w:rsidR="005F4519" w:rsidTr="006D354A">
        <w:trPr>
          <w:trHeight w:val="291"/>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understanding the human genome.</w:t>
            </w:r>
          </w:p>
        </w:tc>
        <w:tc>
          <w:tcPr>
            <w:tcW w:w="2880" w:type="dxa"/>
            <w:vAlign w:val="bottom"/>
          </w:tcPr>
          <w:p w:rsidR="005F4519" w:rsidRDefault="005F4519" w:rsidP="006D354A">
            <w:pPr>
              <w:rPr>
                <w:sz w:val="24"/>
                <w:szCs w:val="24"/>
              </w:rPr>
            </w:pPr>
          </w:p>
        </w:tc>
      </w:tr>
      <w:tr w:rsidR="005F4519" w:rsidTr="006D354A">
        <w:trPr>
          <w:trHeight w:val="396"/>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This is limited to the:</w:t>
            </w:r>
          </w:p>
        </w:tc>
        <w:tc>
          <w:tcPr>
            <w:tcW w:w="2880" w:type="dxa"/>
            <w:vAlign w:val="bottom"/>
          </w:tcPr>
          <w:p w:rsidR="005F4519" w:rsidRDefault="005F4519" w:rsidP="006D354A">
            <w:pPr>
              <w:rPr>
                <w:sz w:val="24"/>
                <w:szCs w:val="24"/>
              </w:rPr>
            </w:pPr>
          </w:p>
        </w:tc>
      </w:tr>
      <w:tr w:rsidR="005F4519" w:rsidTr="006D354A">
        <w:trPr>
          <w:trHeight w:val="396"/>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  search for genes linked to different types of disease</w:t>
            </w:r>
          </w:p>
        </w:tc>
        <w:tc>
          <w:tcPr>
            <w:tcW w:w="2880" w:type="dxa"/>
            <w:vAlign w:val="bottom"/>
          </w:tcPr>
          <w:p w:rsidR="005F4519" w:rsidRDefault="005F4519" w:rsidP="006D354A">
            <w:pPr>
              <w:rPr>
                <w:sz w:val="24"/>
                <w:szCs w:val="24"/>
              </w:rPr>
            </w:pPr>
          </w:p>
        </w:tc>
      </w:tr>
      <w:tr w:rsidR="005F4519" w:rsidTr="006D354A">
        <w:trPr>
          <w:trHeight w:val="29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  understanding and treatment of inherited disorders</w:t>
            </w:r>
          </w:p>
        </w:tc>
        <w:tc>
          <w:tcPr>
            <w:tcW w:w="2880" w:type="dxa"/>
            <w:vAlign w:val="bottom"/>
          </w:tcPr>
          <w:p w:rsidR="005F4519" w:rsidRDefault="005F4519" w:rsidP="006D354A">
            <w:pPr>
              <w:rPr>
                <w:sz w:val="24"/>
                <w:szCs w:val="24"/>
              </w:rPr>
            </w:pPr>
          </w:p>
        </w:tc>
      </w:tr>
      <w:tr w:rsidR="005F4519" w:rsidTr="006D354A">
        <w:trPr>
          <w:trHeight w:val="29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  use in tracing human migration patterns from the past.</w:t>
            </w:r>
          </w:p>
        </w:tc>
        <w:tc>
          <w:tcPr>
            <w:tcW w:w="2880" w:type="dxa"/>
            <w:vAlign w:val="bottom"/>
          </w:tcPr>
          <w:p w:rsidR="005F4519" w:rsidRDefault="005F4519" w:rsidP="006D354A">
            <w:pPr>
              <w:rPr>
                <w:sz w:val="24"/>
                <w:szCs w:val="24"/>
              </w:rPr>
            </w:pPr>
          </w:p>
        </w:tc>
      </w:tr>
      <w:tr w:rsidR="005F4519" w:rsidTr="006D354A">
        <w:trPr>
          <w:trHeight w:val="131"/>
        </w:trPr>
        <w:tc>
          <w:tcPr>
            <w:tcW w:w="6760" w:type="dxa"/>
            <w:tcBorders>
              <w:right w:val="single" w:sz="8" w:space="0" w:color="auto"/>
            </w:tcBorders>
            <w:vAlign w:val="bottom"/>
          </w:tcPr>
          <w:p w:rsidR="005F4519" w:rsidRDefault="005F4519" w:rsidP="006D354A">
            <w:pPr>
              <w:rPr>
                <w:sz w:val="11"/>
                <w:szCs w:val="11"/>
              </w:rPr>
            </w:pPr>
          </w:p>
        </w:tc>
        <w:tc>
          <w:tcPr>
            <w:tcW w:w="2880" w:type="dxa"/>
            <w:vAlign w:val="bottom"/>
          </w:tcPr>
          <w:p w:rsidR="005F4519" w:rsidRDefault="005F4519" w:rsidP="006D354A">
            <w:pPr>
              <w:rPr>
                <w:sz w:val="11"/>
                <w:szCs w:val="11"/>
              </w:rPr>
            </w:pPr>
          </w:p>
        </w:tc>
      </w:tr>
    </w:tbl>
    <w:p w:rsidR="005F4519" w:rsidRDefault="005F4519" w:rsidP="005F4519">
      <w:pPr>
        <w:spacing w:line="199" w:lineRule="exact"/>
        <w:rPr>
          <w:sz w:val="20"/>
          <w:szCs w:val="20"/>
        </w:rPr>
      </w:pPr>
    </w:p>
    <w:p w:rsidR="005F4519" w:rsidRDefault="005F4519" w:rsidP="005F4519">
      <w:pPr>
        <w:spacing w:line="200" w:lineRule="exact"/>
        <w:rPr>
          <w:sz w:val="20"/>
          <w:szCs w:val="20"/>
        </w:rPr>
      </w:pPr>
    </w:p>
    <w:p w:rsidR="005F4519" w:rsidRDefault="005F4519" w:rsidP="005F4519">
      <w:pPr>
        <w:spacing w:line="200" w:lineRule="exact"/>
        <w:rPr>
          <w:sz w:val="20"/>
          <w:szCs w:val="20"/>
        </w:rPr>
      </w:pPr>
    </w:p>
    <w:p w:rsidR="005F4519" w:rsidRDefault="005F4519" w:rsidP="005F4519">
      <w:pPr>
        <w:spacing w:line="200" w:lineRule="exact"/>
        <w:rPr>
          <w:sz w:val="20"/>
          <w:szCs w:val="20"/>
        </w:rPr>
      </w:pPr>
    </w:p>
    <w:p w:rsidR="005F4519" w:rsidRDefault="005F4519" w:rsidP="005F4519">
      <w:pPr>
        <w:spacing w:line="200" w:lineRule="exact"/>
        <w:rPr>
          <w:sz w:val="20"/>
          <w:szCs w:val="20"/>
        </w:rPr>
      </w:pPr>
    </w:p>
    <w:p w:rsidR="005F4519" w:rsidRDefault="005F4519" w:rsidP="005F4519">
      <w:pPr>
        <w:spacing w:line="200" w:lineRule="exact"/>
        <w:rPr>
          <w:sz w:val="20"/>
          <w:szCs w:val="20"/>
        </w:rPr>
      </w:pPr>
    </w:p>
    <w:p w:rsidR="005F4519" w:rsidRDefault="005F4519" w:rsidP="005F4519">
      <w:pPr>
        <w:spacing w:line="200" w:lineRule="exact"/>
        <w:rPr>
          <w:sz w:val="20"/>
          <w:szCs w:val="20"/>
        </w:rPr>
      </w:pPr>
    </w:p>
    <w:p w:rsidR="005F4519" w:rsidRDefault="005F4519" w:rsidP="005F4519">
      <w:pPr>
        <w:ind w:left="6"/>
        <w:rPr>
          <w:sz w:val="20"/>
          <w:szCs w:val="20"/>
        </w:rPr>
      </w:pPr>
      <w:r>
        <w:rPr>
          <w:rFonts w:ascii="Arial" w:eastAsia="Arial" w:hAnsi="Arial" w:cs="Arial"/>
          <w:color w:val="522E91"/>
          <w:sz w:val="26"/>
          <w:szCs w:val="26"/>
        </w:rPr>
        <w:t>4.6.1.6 Genetic inheritance</w:t>
      </w:r>
    </w:p>
    <w:p w:rsidR="005F4519" w:rsidRDefault="005F4519" w:rsidP="005F4519">
      <w:pPr>
        <w:spacing w:line="20" w:lineRule="exact"/>
        <w:rPr>
          <w:sz w:val="20"/>
          <w:szCs w:val="20"/>
        </w:rPr>
      </w:pPr>
      <w:r>
        <w:rPr>
          <w:noProof/>
          <w:sz w:val="20"/>
          <w:szCs w:val="20"/>
        </w:rPr>
        <w:drawing>
          <wp:anchor distT="0" distB="0" distL="114300" distR="114300" simplePos="0" relativeHeight="251687936" behindDoc="1" locked="0" layoutInCell="0" allowOverlap="1" wp14:anchorId="3E233303" wp14:editId="6768CB9C">
            <wp:simplePos x="0" y="0"/>
            <wp:positionH relativeFrom="column">
              <wp:posOffset>0</wp:posOffset>
            </wp:positionH>
            <wp:positionV relativeFrom="paragraph">
              <wp:posOffset>97790</wp:posOffset>
            </wp:positionV>
            <wp:extent cx="4291330" cy="51689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blip>
                    <a:srcRect/>
                    <a:stretch>
                      <a:fillRect/>
                    </a:stretch>
                  </pic:blipFill>
                  <pic:spPr bwMode="auto">
                    <a:xfrm>
                      <a:off x="0" y="0"/>
                      <a:ext cx="4291330" cy="516890"/>
                    </a:xfrm>
                    <a:prstGeom prst="rect">
                      <a:avLst/>
                    </a:prstGeom>
                    <a:noFill/>
                  </pic:spPr>
                </pic:pic>
              </a:graphicData>
            </a:graphic>
          </wp:anchor>
        </w:drawing>
      </w:r>
    </w:p>
    <w:p w:rsidR="005F4519" w:rsidRDefault="005F4519" w:rsidP="005F4519">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5F4519" w:rsidTr="006D354A">
        <w:trPr>
          <w:trHeight w:val="366"/>
        </w:trPr>
        <w:tc>
          <w:tcPr>
            <w:tcW w:w="6740" w:type="dxa"/>
            <w:shd w:val="clear" w:color="auto" w:fill="B499DF"/>
            <w:vAlign w:val="bottom"/>
          </w:tcPr>
          <w:p w:rsidR="005F4519" w:rsidRDefault="005F4519" w:rsidP="006D354A">
            <w:pPr>
              <w:ind w:left="60"/>
              <w:rPr>
                <w:sz w:val="20"/>
                <w:szCs w:val="20"/>
              </w:rPr>
            </w:pPr>
            <w:r>
              <w:rPr>
                <w:rFonts w:ascii="Arial" w:eastAsia="Arial" w:hAnsi="Arial" w:cs="Arial"/>
                <w:b/>
                <w:bCs/>
                <w:color w:val="FFFFFF"/>
              </w:rPr>
              <w:t>Content</w:t>
            </w:r>
          </w:p>
        </w:tc>
        <w:tc>
          <w:tcPr>
            <w:tcW w:w="20" w:type="dxa"/>
            <w:vAlign w:val="bottom"/>
          </w:tcPr>
          <w:p w:rsidR="005F4519" w:rsidRDefault="005F4519" w:rsidP="006D354A">
            <w:pPr>
              <w:rPr>
                <w:sz w:val="24"/>
                <w:szCs w:val="24"/>
              </w:rPr>
            </w:pPr>
          </w:p>
        </w:tc>
        <w:tc>
          <w:tcPr>
            <w:tcW w:w="2880" w:type="dxa"/>
            <w:shd w:val="clear" w:color="auto" w:fill="B499DF"/>
            <w:vAlign w:val="bottom"/>
          </w:tcPr>
          <w:p w:rsidR="005F4519" w:rsidRDefault="005F4519" w:rsidP="006D354A">
            <w:pPr>
              <w:ind w:left="60"/>
              <w:rPr>
                <w:sz w:val="20"/>
                <w:szCs w:val="20"/>
              </w:rPr>
            </w:pPr>
            <w:r>
              <w:rPr>
                <w:rFonts w:ascii="Arial" w:eastAsia="Arial" w:hAnsi="Arial" w:cs="Arial"/>
                <w:b/>
                <w:bCs/>
                <w:color w:val="FFFFFF"/>
                <w:w w:val="98"/>
              </w:rPr>
              <w:t>Key opportunities for skills</w:t>
            </w:r>
          </w:p>
        </w:tc>
      </w:tr>
      <w:tr w:rsidR="005F4519" w:rsidTr="006D354A">
        <w:trPr>
          <w:trHeight w:val="286"/>
        </w:trPr>
        <w:tc>
          <w:tcPr>
            <w:tcW w:w="6740" w:type="dxa"/>
            <w:shd w:val="clear" w:color="auto" w:fill="B499DF"/>
            <w:vAlign w:val="bottom"/>
          </w:tcPr>
          <w:p w:rsidR="005F4519" w:rsidRDefault="005F4519" w:rsidP="006D354A">
            <w:pPr>
              <w:rPr>
                <w:sz w:val="24"/>
                <w:szCs w:val="24"/>
              </w:rPr>
            </w:pPr>
          </w:p>
        </w:tc>
        <w:tc>
          <w:tcPr>
            <w:tcW w:w="20" w:type="dxa"/>
            <w:vAlign w:val="bottom"/>
          </w:tcPr>
          <w:p w:rsidR="005F4519" w:rsidRDefault="005F4519" w:rsidP="006D354A">
            <w:pPr>
              <w:rPr>
                <w:sz w:val="24"/>
                <w:szCs w:val="24"/>
              </w:rPr>
            </w:pPr>
          </w:p>
        </w:tc>
        <w:tc>
          <w:tcPr>
            <w:tcW w:w="2880" w:type="dxa"/>
            <w:shd w:val="clear" w:color="auto" w:fill="B499DF"/>
            <w:vAlign w:val="bottom"/>
          </w:tcPr>
          <w:p w:rsidR="005F4519" w:rsidRDefault="005F4519" w:rsidP="006D354A">
            <w:pPr>
              <w:ind w:left="60"/>
              <w:rPr>
                <w:sz w:val="20"/>
                <w:szCs w:val="20"/>
              </w:rPr>
            </w:pPr>
            <w:r>
              <w:rPr>
                <w:rFonts w:ascii="Arial" w:eastAsia="Arial" w:hAnsi="Arial" w:cs="Arial"/>
                <w:b/>
                <w:bCs/>
                <w:color w:val="FFFFFF"/>
              </w:rPr>
              <w:t>development</w:t>
            </w:r>
          </w:p>
        </w:tc>
      </w:tr>
      <w:tr w:rsidR="005F4519" w:rsidTr="006D354A">
        <w:trPr>
          <w:trHeight w:val="141"/>
        </w:trPr>
        <w:tc>
          <w:tcPr>
            <w:tcW w:w="6740" w:type="dxa"/>
            <w:shd w:val="clear" w:color="auto" w:fill="B499DF"/>
            <w:vAlign w:val="bottom"/>
          </w:tcPr>
          <w:p w:rsidR="005F4519" w:rsidRDefault="005F4519" w:rsidP="006D354A">
            <w:pPr>
              <w:rPr>
                <w:sz w:val="12"/>
                <w:szCs w:val="12"/>
              </w:rPr>
            </w:pPr>
          </w:p>
        </w:tc>
        <w:tc>
          <w:tcPr>
            <w:tcW w:w="20" w:type="dxa"/>
            <w:vAlign w:val="bottom"/>
          </w:tcPr>
          <w:p w:rsidR="005F4519" w:rsidRDefault="005F4519" w:rsidP="006D354A">
            <w:pPr>
              <w:rPr>
                <w:sz w:val="12"/>
                <w:szCs w:val="12"/>
              </w:rPr>
            </w:pPr>
          </w:p>
        </w:tc>
        <w:tc>
          <w:tcPr>
            <w:tcW w:w="2880" w:type="dxa"/>
            <w:shd w:val="clear" w:color="auto" w:fill="B499DF"/>
            <w:vAlign w:val="bottom"/>
          </w:tcPr>
          <w:p w:rsidR="005F4519" w:rsidRDefault="005F4519" w:rsidP="006D354A">
            <w:pPr>
              <w:rPr>
                <w:sz w:val="12"/>
                <w:szCs w:val="12"/>
              </w:rPr>
            </w:pPr>
          </w:p>
        </w:tc>
      </w:tr>
    </w:tbl>
    <w:p w:rsidR="005F4519" w:rsidRDefault="005F4519" w:rsidP="005F4519">
      <w:pPr>
        <w:spacing w:line="126" w:lineRule="exact"/>
        <w:rPr>
          <w:sz w:val="20"/>
          <w:szCs w:val="20"/>
        </w:rPr>
      </w:pPr>
    </w:p>
    <w:p w:rsidR="005F4519" w:rsidRDefault="005F4519" w:rsidP="005F4519">
      <w:pPr>
        <w:ind w:left="66"/>
        <w:rPr>
          <w:sz w:val="20"/>
          <w:szCs w:val="20"/>
        </w:rPr>
      </w:pPr>
      <w:r>
        <w:rPr>
          <w:rFonts w:ascii="Arial" w:eastAsia="Arial" w:hAnsi="Arial" w:cs="Arial"/>
        </w:rPr>
        <w:t>Students should be able to explain the terms:</w:t>
      </w:r>
    </w:p>
    <w:p w:rsidR="005F4519" w:rsidRDefault="005F4519" w:rsidP="005F4519">
      <w:pPr>
        <w:spacing w:line="143" w:lineRule="exact"/>
        <w:rPr>
          <w:sz w:val="20"/>
          <w:szCs w:val="20"/>
        </w:rPr>
      </w:pPr>
    </w:p>
    <w:tbl>
      <w:tblPr>
        <w:tblW w:w="9640" w:type="dxa"/>
        <w:tblInd w:w="6" w:type="dxa"/>
        <w:tblLayout w:type="fixed"/>
        <w:tblCellMar>
          <w:left w:w="0" w:type="dxa"/>
          <w:right w:w="0" w:type="dxa"/>
        </w:tblCellMar>
        <w:tblLook w:val="04A0" w:firstRow="1" w:lastRow="0" w:firstColumn="1" w:lastColumn="0" w:noHBand="0" w:noVBand="1"/>
      </w:tblPr>
      <w:tblGrid>
        <w:gridCol w:w="240"/>
        <w:gridCol w:w="2660"/>
        <w:gridCol w:w="3840"/>
        <w:gridCol w:w="2900"/>
      </w:tblGrid>
      <w:tr w:rsidR="005F4519" w:rsidTr="00132D8F">
        <w:trPr>
          <w:trHeight w:val="291"/>
        </w:trPr>
        <w:tc>
          <w:tcPr>
            <w:tcW w:w="240" w:type="dxa"/>
            <w:vAlign w:val="bottom"/>
          </w:tcPr>
          <w:p w:rsidR="005F4519" w:rsidRDefault="005F4519" w:rsidP="006D354A">
            <w:pPr>
              <w:ind w:left="60"/>
              <w:rPr>
                <w:sz w:val="20"/>
                <w:szCs w:val="20"/>
              </w:rPr>
            </w:pPr>
            <w:r>
              <w:rPr>
                <w:rFonts w:ascii="Arial" w:eastAsia="Arial" w:hAnsi="Arial" w:cs="Arial"/>
              </w:rPr>
              <w:t>•</w:t>
            </w:r>
          </w:p>
        </w:tc>
        <w:tc>
          <w:tcPr>
            <w:tcW w:w="6500" w:type="dxa"/>
            <w:gridSpan w:val="2"/>
            <w:vAlign w:val="bottom"/>
          </w:tcPr>
          <w:p w:rsidR="005F4519" w:rsidRDefault="005F4519" w:rsidP="006D354A">
            <w:pPr>
              <w:ind w:left="100"/>
              <w:rPr>
                <w:sz w:val="20"/>
                <w:szCs w:val="20"/>
              </w:rPr>
            </w:pPr>
            <w:r>
              <w:rPr>
                <w:rFonts w:ascii="Arial" w:eastAsia="Arial" w:hAnsi="Arial" w:cs="Arial"/>
              </w:rPr>
              <w:t>gamete</w:t>
            </w:r>
          </w:p>
        </w:tc>
        <w:tc>
          <w:tcPr>
            <w:tcW w:w="2900" w:type="dxa"/>
            <w:vAlign w:val="bottom"/>
          </w:tcPr>
          <w:p w:rsidR="005F4519" w:rsidRDefault="005F4519" w:rsidP="006D354A">
            <w:pPr>
              <w:rPr>
                <w:sz w:val="24"/>
                <w:szCs w:val="24"/>
              </w:rPr>
            </w:pPr>
          </w:p>
        </w:tc>
      </w:tr>
      <w:tr w:rsidR="005F4519" w:rsidTr="00132D8F">
        <w:trPr>
          <w:trHeight w:val="294"/>
        </w:trPr>
        <w:tc>
          <w:tcPr>
            <w:tcW w:w="240" w:type="dxa"/>
            <w:vAlign w:val="bottom"/>
          </w:tcPr>
          <w:p w:rsidR="005F4519" w:rsidRDefault="005F4519" w:rsidP="006D354A">
            <w:pPr>
              <w:ind w:left="60"/>
              <w:rPr>
                <w:sz w:val="20"/>
                <w:szCs w:val="20"/>
              </w:rPr>
            </w:pPr>
            <w:r>
              <w:rPr>
                <w:rFonts w:ascii="Arial" w:eastAsia="Arial" w:hAnsi="Arial" w:cs="Arial"/>
              </w:rPr>
              <w:t>•</w:t>
            </w:r>
          </w:p>
        </w:tc>
        <w:tc>
          <w:tcPr>
            <w:tcW w:w="6500" w:type="dxa"/>
            <w:gridSpan w:val="2"/>
            <w:vAlign w:val="bottom"/>
          </w:tcPr>
          <w:p w:rsidR="005F4519" w:rsidRDefault="005F4519" w:rsidP="006D354A">
            <w:pPr>
              <w:ind w:left="100"/>
              <w:rPr>
                <w:sz w:val="20"/>
                <w:szCs w:val="20"/>
              </w:rPr>
            </w:pPr>
            <w:r>
              <w:rPr>
                <w:rFonts w:ascii="Arial" w:eastAsia="Arial" w:hAnsi="Arial" w:cs="Arial"/>
              </w:rPr>
              <w:t>chromosome</w:t>
            </w:r>
          </w:p>
        </w:tc>
        <w:tc>
          <w:tcPr>
            <w:tcW w:w="2900" w:type="dxa"/>
            <w:vAlign w:val="bottom"/>
          </w:tcPr>
          <w:p w:rsidR="005F4519" w:rsidRDefault="005F4519" w:rsidP="006D354A">
            <w:pPr>
              <w:rPr>
                <w:sz w:val="24"/>
                <w:szCs w:val="24"/>
              </w:rPr>
            </w:pPr>
          </w:p>
        </w:tc>
      </w:tr>
      <w:tr w:rsidR="005F4519" w:rsidTr="00132D8F">
        <w:trPr>
          <w:trHeight w:val="294"/>
        </w:trPr>
        <w:tc>
          <w:tcPr>
            <w:tcW w:w="240" w:type="dxa"/>
            <w:vAlign w:val="bottom"/>
          </w:tcPr>
          <w:p w:rsidR="005F4519" w:rsidRDefault="005F4519" w:rsidP="006D354A">
            <w:pPr>
              <w:ind w:left="60"/>
              <w:rPr>
                <w:sz w:val="20"/>
                <w:szCs w:val="20"/>
              </w:rPr>
            </w:pPr>
            <w:r>
              <w:rPr>
                <w:rFonts w:ascii="Arial" w:eastAsia="Arial" w:hAnsi="Arial" w:cs="Arial"/>
              </w:rPr>
              <w:t>•</w:t>
            </w:r>
          </w:p>
        </w:tc>
        <w:tc>
          <w:tcPr>
            <w:tcW w:w="6500" w:type="dxa"/>
            <w:gridSpan w:val="2"/>
            <w:vAlign w:val="bottom"/>
          </w:tcPr>
          <w:p w:rsidR="005F4519" w:rsidRDefault="005F4519" w:rsidP="006D354A">
            <w:pPr>
              <w:ind w:left="100"/>
              <w:rPr>
                <w:sz w:val="20"/>
                <w:szCs w:val="20"/>
              </w:rPr>
            </w:pPr>
            <w:r>
              <w:rPr>
                <w:rFonts w:ascii="Arial" w:eastAsia="Arial" w:hAnsi="Arial" w:cs="Arial"/>
              </w:rPr>
              <w:t>gene</w:t>
            </w:r>
          </w:p>
        </w:tc>
        <w:tc>
          <w:tcPr>
            <w:tcW w:w="2900" w:type="dxa"/>
            <w:vAlign w:val="bottom"/>
          </w:tcPr>
          <w:p w:rsidR="005F4519" w:rsidRDefault="005F4519" w:rsidP="006D354A">
            <w:pPr>
              <w:rPr>
                <w:sz w:val="24"/>
                <w:szCs w:val="24"/>
              </w:rPr>
            </w:pPr>
          </w:p>
        </w:tc>
      </w:tr>
      <w:tr w:rsidR="005F4519" w:rsidTr="00132D8F">
        <w:trPr>
          <w:trHeight w:val="294"/>
        </w:trPr>
        <w:tc>
          <w:tcPr>
            <w:tcW w:w="240" w:type="dxa"/>
            <w:vAlign w:val="bottom"/>
          </w:tcPr>
          <w:p w:rsidR="005F4519" w:rsidRDefault="005F4519" w:rsidP="006D354A">
            <w:pPr>
              <w:ind w:left="60"/>
              <w:rPr>
                <w:sz w:val="20"/>
                <w:szCs w:val="20"/>
              </w:rPr>
            </w:pPr>
            <w:r>
              <w:rPr>
                <w:rFonts w:ascii="Arial" w:eastAsia="Arial" w:hAnsi="Arial" w:cs="Arial"/>
              </w:rPr>
              <w:t>•</w:t>
            </w:r>
          </w:p>
        </w:tc>
        <w:tc>
          <w:tcPr>
            <w:tcW w:w="6500" w:type="dxa"/>
            <w:gridSpan w:val="2"/>
            <w:vAlign w:val="bottom"/>
          </w:tcPr>
          <w:p w:rsidR="005F4519" w:rsidRDefault="005F4519" w:rsidP="006D354A">
            <w:pPr>
              <w:ind w:left="100"/>
              <w:rPr>
                <w:sz w:val="20"/>
                <w:szCs w:val="20"/>
              </w:rPr>
            </w:pPr>
            <w:r>
              <w:rPr>
                <w:rFonts w:ascii="Arial" w:eastAsia="Arial" w:hAnsi="Arial" w:cs="Arial"/>
              </w:rPr>
              <w:t>allele</w:t>
            </w:r>
          </w:p>
        </w:tc>
        <w:tc>
          <w:tcPr>
            <w:tcW w:w="2900" w:type="dxa"/>
            <w:vAlign w:val="bottom"/>
          </w:tcPr>
          <w:p w:rsidR="005F4519" w:rsidRDefault="005F4519" w:rsidP="006D354A">
            <w:pPr>
              <w:rPr>
                <w:sz w:val="24"/>
                <w:szCs w:val="24"/>
              </w:rPr>
            </w:pPr>
          </w:p>
        </w:tc>
      </w:tr>
      <w:tr w:rsidR="005F4519" w:rsidTr="00132D8F">
        <w:trPr>
          <w:trHeight w:val="294"/>
        </w:trPr>
        <w:tc>
          <w:tcPr>
            <w:tcW w:w="240" w:type="dxa"/>
            <w:vAlign w:val="bottom"/>
          </w:tcPr>
          <w:p w:rsidR="005F4519" w:rsidRDefault="005F4519" w:rsidP="006D354A">
            <w:pPr>
              <w:ind w:left="60"/>
              <w:rPr>
                <w:sz w:val="20"/>
                <w:szCs w:val="20"/>
              </w:rPr>
            </w:pPr>
            <w:r>
              <w:rPr>
                <w:rFonts w:ascii="Arial" w:eastAsia="Arial" w:hAnsi="Arial" w:cs="Arial"/>
              </w:rPr>
              <w:t>•</w:t>
            </w:r>
          </w:p>
        </w:tc>
        <w:tc>
          <w:tcPr>
            <w:tcW w:w="6500" w:type="dxa"/>
            <w:gridSpan w:val="2"/>
            <w:vAlign w:val="bottom"/>
          </w:tcPr>
          <w:p w:rsidR="005F4519" w:rsidRDefault="005F4519" w:rsidP="006D354A">
            <w:pPr>
              <w:ind w:left="100"/>
              <w:rPr>
                <w:sz w:val="20"/>
                <w:szCs w:val="20"/>
              </w:rPr>
            </w:pPr>
            <w:r>
              <w:rPr>
                <w:rFonts w:ascii="Arial" w:eastAsia="Arial" w:hAnsi="Arial" w:cs="Arial"/>
              </w:rPr>
              <w:t>dominant</w:t>
            </w:r>
          </w:p>
        </w:tc>
        <w:tc>
          <w:tcPr>
            <w:tcW w:w="2900" w:type="dxa"/>
            <w:vAlign w:val="bottom"/>
          </w:tcPr>
          <w:p w:rsidR="005F4519" w:rsidRDefault="005F4519" w:rsidP="006D354A">
            <w:pPr>
              <w:rPr>
                <w:sz w:val="24"/>
                <w:szCs w:val="24"/>
              </w:rPr>
            </w:pPr>
          </w:p>
        </w:tc>
      </w:tr>
      <w:tr w:rsidR="005F4519" w:rsidTr="00132D8F">
        <w:trPr>
          <w:trHeight w:val="294"/>
        </w:trPr>
        <w:tc>
          <w:tcPr>
            <w:tcW w:w="240" w:type="dxa"/>
            <w:vAlign w:val="bottom"/>
          </w:tcPr>
          <w:p w:rsidR="005F4519" w:rsidRDefault="005F4519" w:rsidP="006D354A">
            <w:pPr>
              <w:ind w:left="60"/>
              <w:rPr>
                <w:sz w:val="20"/>
                <w:szCs w:val="20"/>
              </w:rPr>
            </w:pPr>
            <w:r>
              <w:rPr>
                <w:rFonts w:ascii="Arial" w:eastAsia="Arial" w:hAnsi="Arial" w:cs="Arial"/>
              </w:rPr>
              <w:t>•</w:t>
            </w:r>
          </w:p>
        </w:tc>
        <w:tc>
          <w:tcPr>
            <w:tcW w:w="6500" w:type="dxa"/>
            <w:gridSpan w:val="2"/>
            <w:vAlign w:val="bottom"/>
          </w:tcPr>
          <w:p w:rsidR="005F4519" w:rsidRDefault="005F4519" w:rsidP="006D354A">
            <w:pPr>
              <w:ind w:left="100"/>
              <w:rPr>
                <w:sz w:val="20"/>
                <w:szCs w:val="20"/>
              </w:rPr>
            </w:pPr>
            <w:r>
              <w:rPr>
                <w:rFonts w:ascii="Arial" w:eastAsia="Arial" w:hAnsi="Arial" w:cs="Arial"/>
              </w:rPr>
              <w:t>recessive</w:t>
            </w:r>
          </w:p>
        </w:tc>
        <w:tc>
          <w:tcPr>
            <w:tcW w:w="2900" w:type="dxa"/>
            <w:vAlign w:val="bottom"/>
          </w:tcPr>
          <w:p w:rsidR="005F4519" w:rsidRDefault="005F4519" w:rsidP="006D354A">
            <w:pPr>
              <w:rPr>
                <w:sz w:val="24"/>
                <w:szCs w:val="24"/>
              </w:rPr>
            </w:pPr>
          </w:p>
        </w:tc>
      </w:tr>
      <w:tr w:rsidR="005F4519" w:rsidTr="00132D8F">
        <w:trPr>
          <w:trHeight w:val="294"/>
        </w:trPr>
        <w:tc>
          <w:tcPr>
            <w:tcW w:w="240" w:type="dxa"/>
            <w:vAlign w:val="bottom"/>
          </w:tcPr>
          <w:p w:rsidR="005F4519" w:rsidRDefault="005F4519" w:rsidP="006D354A">
            <w:pPr>
              <w:ind w:left="60"/>
              <w:rPr>
                <w:sz w:val="20"/>
                <w:szCs w:val="20"/>
              </w:rPr>
            </w:pPr>
            <w:r>
              <w:rPr>
                <w:rFonts w:ascii="Arial" w:eastAsia="Arial" w:hAnsi="Arial" w:cs="Arial"/>
              </w:rPr>
              <w:t>•</w:t>
            </w:r>
          </w:p>
        </w:tc>
        <w:tc>
          <w:tcPr>
            <w:tcW w:w="6500" w:type="dxa"/>
            <w:gridSpan w:val="2"/>
            <w:vAlign w:val="bottom"/>
          </w:tcPr>
          <w:p w:rsidR="005F4519" w:rsidRDefault="005F4519" w:rsidP="006D354A">
            <w:pPr>
              <w:ind w:left="100"/>
              <w:rPr>
                <w:sz w:val="20"/>
                <w:szCs w:val="20"/>
              </w:rPr>
            </w:pPr>
            <w:r>
              <w:rPr>
                <w:rFonts w:ascii="Arial" w:eastAsia="Arial" w:hAnsi="Arial" w:cs="Arial"/>
              </w:rPr>
              <w:t>homozygous</w:t>
            </w:r>
          </w:p>
        </w:tc>
        <w:tc>
          <w:tcPr>
            <w:tcW w:w="2900" w:type="dxa"/>
            <w:vAlign w:val="bottom"/>
          </w:tcPr>
          <w:p w:rsidR="005F4519" w:rsidRDefault="005F4519" w:rsidP="006D354A">
            <w:pPr>
              <w:rPr>
                <w:sz w:val="24"/>
                <w:szCs w:val="24"/>
              </w:rPr>
            </w:pPr>
          </w:p>
        </w:tc>
      </w:tr>
      <w:tr w:rsidR="005F4519" w:rsidTr="00132D8F">
        <w:trPr>
          <w:trHeight w:val="294"/>
        </w:trPr>
        <w:tc>
          <w:tcPr>
            <w:tcW w:w="240" w:type="dxa"/>
            <w:vAlign w:val="bottom"/>
          </w:tcPr>
          <w:p w:rsidR="005F4519" w:rsidRDefault="005F4519" w:rsidP="006D354A">
            <w:pPr>
              <w:ind w:left="60"/>
              <w:rPr>
                <w:sz w:val="20"/>
                <w:szCs w:val="20"/>
              </w:rPr>
            </w:pPr>
            <w:r>
              <w:rPr>
                <w:rFonts w:ascii="Arial" w:eastAsia="Arial" w:hAnsi="Arial" w:cs="Arial"/>
              </w:rPr>
              <w:t>•</w:t>
            </w:r>
          </w:p>
        </w:tc>
        <w:tc>
          <w:tcPr>
            <w:tcW w:w="6500" w:type="dxa"/>
            <w:gridSpan w:val="2"/>
            <w:vAlign w:val="bottom"/>
          </w:tcPr>
          <w:p w:rsidR="005F4519" w:rsidRDefault="005F4519" w:rsidP="006D354A">
            <w:pPr>
              <w:ind w:left="100"/>
              <w:rPr>
                <w:sz w:val="20"/>
                <w:szCs w:val="20"/>
              </w:rPr>
            </w:pPr>
            <w:r>
              <w:rPr>
                <w:rFonts w:ascii="Arial" w:eastAsia="Arial" w:hAnsi="Arial" w:cs="Arial"/>
              </w:rPr>
              <w:t>heterozygous</w:t>
            </w:r>
          </w:p>
        </w:tc>
        <w:tc>
          <w:tcPr>
            <w:tcW w:w="2900" w:type="dxa"/>
            <w:vAlign w:val="bottom"/>
          </w:tcPr>
          <w:p w:rsidR="005F4519" w:rsidRDefault="005F4519" w:rsidP="006D354A">
            <w:pPr>
              <w:rPr>
                <w:sz w:val="24"/>
                <w:szCs w:val="24"/>
              </w:rPr>
            </w:pPr>
          </w:p>
        </w:tc>
      </w:tr>
      <w:tr w:rsidR="005F4519" w:rsidTr="00132D8F">
        <w:trPr>
          <w:trHeight w:val="294"/>
        </w:trPr>
        <w:tc>
          <w:tcPr>
            <w:tcW w:w="240" w:type="dxa"/>
            <w:vAlign w:val="bottom"/>
          </w:tcPr>
          <w:p w:rsidR="005F4519" w:rsidRDefault="005F4519" w:rsidP="006D354A">
            <w:pPr>
              <w:ind w:left="60"/>
              <w:rPr>
                <w:sz w:val="20"/>
                <w:szCs w:val="20"/>
              </w:rPr>
            </w:pPr>
            <w:r>
              <w:rPr>
                <w:rFonts w:ascii="Arial" w:eastAsia="Arial" w:hAnsi="Arial" w:cs="Arial"/>
              </w:rPr>
              <w:t>•</w:t>
            </w:r>
          </w:p>
        </w:tc>
        <w:tc>
          <w:tcPr>
            <w:tcW w:w="6500" w:type="dxa"/>
            <w:gridSpan w:val="2"/>
            <w:vAlign w:val="bottom"/>
          </w:tcPr>
          <w:p w:rsidR="005F4519" w:rsidRDefault="005F4519" w:rsidP="006D354A">
            <w:pPr>
              <w:ind w:left="100"/>
              <w:rPr>
                <w:sz w:val="20"/>
                <w:szCs w:val="20"/>
              </w:rPr>
            </w:pPr>
            <w:r>
              <w:rPr>
                <w:rFonts w:ascii="Arial" w:eastAsia="Arial" w:hAnsi="Arial" w:cs="Arial"/>
              </w:rPr>
              <w:t>genotype</w:t>
            </w:r>
          </w:p>
        </w:tc>
        <w:tc>
          <w:tcPr>
            <w:tcW w:w="2900" w:type="dxa"/>
            <w:vAlign w:val="bottom"/>
          </w:tcPr>
          <w:p w:rsidR="005F4519" w:rsidRDefault="005F4519" w:rsidP="006D354A">
            <w:pPr>
              <w:rPr>
                <w:sz w:val="24"/>
                <w:szCs w:val="24"/>
              </w:rPr>
            </w:pPr>
          </w:p>
        </w:tc>
      </w:tr>
      <w:tr w:rsidR="005F4519" w:rsidTr="00132D8F">
        <w:trPr>
          <w:trHeight w:val="294"/>
        </w:trPr>
        <w:tc>
          <w:tcPr>
            <w:tcW w:w="240" w:type="dxa"/>
            <w:vAlign w:val="bottom"/>
          </w:tcPr>
          <w:p w:rsidR="005F4519" w:rsidRDefault="005F4519" w:rsidP="006D354A">
            <w:pPr>
              <w:ind w:left="60"/>
              <w:rPr>
                <w:sz w:val="20"/>
                <w:szCs w:val="20"/>
              </w:rPr>
            </w:pPr>
            <w:r>
              <w:rPr>
                <w:rFonts w:ascii="Arial" w:eastAsia="Arial" w:hAnsi="Arial" w:cs="Arial"/>
              </w:rPr>
              <w:t>•</w:t>
            </w:r>
          </w:p>
        </w:tc>
        <w:tc>
          <w:tcPr>
            <w:tcW w:w="6500" w:type="dxa"/>
            <w:gridSpan w:val="2"/>
            <w:vAlign w:val="bottom"/>
          </w:tcPr>
          <w:p w:rsidR="005F4519" w:rsidRDefault="005F4519" w:rsidP="006D354A">
            <w:pPr>
              <w:ind w:left="100"/>
              <w:rPr>
                <w:sz w:val="20"/>
                <w:szCs w:val="20"/>
              </w:rPr>
            </w:pPr>
            <w:r>
              <w:rPr>
                <w:rFonts w:ascii="Arial" w:eastAsia="Arial" w:hAnsi="Arial" w:cs="Arial"/>
              </w:rPr>
              <w:t>phenotype.</w:t>
            </w:r>
          </w:p>
        </w:tc>
        <w:tc>
          <w:tcPr>
            <w:tcW w:w="2900" w:type="dxa"/>
            <w:vAlign w:val="bottom"/>
          </w:tcPr>
          <w:p w:rsidR="005F4519" w:rsidRDefault="005F4519" w:rsidP="006D354A">
            <w:pPr>
              <w:rPr>
                <w:sz w:val="24"/>
                <w:szCs w:val="24"/>
              </w:rPr>
            </w:pPr>
          </w:p>
        </w:tc>
      </w:tr>
      <w:tr w:rsidR="005F4519" w:rsidTr="00132D8F">
        <w:trPr>
          <w:trHeight w:val="369"/>
        </w:trPr>
        <w:tc>
          <w:tcPr>
            <w:tcW w:w="6740" w:type="dxa"/>
            <w:gridSpan w:val="3"/>
            <w:vAlign w:val="bottom"/>
          </w:tcPr>
          <w:p w:rsidR="005F4519" w:rsidRDefault="005F4519" w:rsidP="006D354A">
            <w:pPr>
              <w:ind w:left="60"/>
              <w:rPr>
                <w:sz w:val="20"/>
                <w:szCs w:val="20"/>
              </w:rPr>
            </w:pPr>
            <w:r>
              <w:rPr>
                <w:rFonts w:ascii="Arial" w:eastAsia="Arial" w:hAnsi="Arial" w:cs="Arial"/>
              </w:rPr>
              <w:t>Some characteristics are controlled by a single gene, such as: fur</w:t>
            </w:r>
          </w:p>
        </w:tc>
        <w:tc>
          <w:tcPr>
            <w:tcW w:w="2900" w:type="dxa"/>
            <w:vAlign w:val="bottom"/>
          </w:tcPr>
          <w:p w:rsidR="005F4519" w:rsidRDefault="005F4519" w:rsidP="006D354A">
            <w:pPr>
              <w:rPr>
                <w:sz w:val="24"/>
                <w:szCs w:val="24"/>
              </w:rPr>
            </w:pPr>
          </w:p>
        </w:tc>
      </w:tr>
      <w:tr w:rsidR="005F4519" w:rsidTr="00132D8F">
        <w:trPr>
          <w:trHeight w:val="264"/>
        </w:trPr>
        <w:tc>
          <w:tcPr>
            <w:tcW w:w="6740" w:type="dxa"/>
            <w:gridSpan w:val="3"/>
            <w:vAlign w:val="bottom"/>
          </w:tcPr>
          <w:p w:rsidR="005F4519" w:rsidRDefault="005F4519" w:rsidP="006D354A">
            <w:pPr>
              <w:ind w:left="60"/>
              <w:rPr>
                <w:sz w:val="20"/>
                <w:szCs w:val="20"/>
              </w:rPr>
            </w:pPr>
            <w:r>
              <w:rPr>
                <w:rFonts w:ascii="Arial" w:eastAsia="Arial" w:hAnsi="Arial" w:cs="Arial"/>
              </w:rPr>
              <w:t>colour in mice; and red-green colour blindness in humans. Each</w:t>
            </w:r>
          </w:p>
        </w:tc>
        <w:tc>
          <w:tcPr>
            <w:tcW w:w="2900" w:type="dxa"/>
            <w:vAlign w:val="bottom"/>
          </w:tcPr>
          <w:p w:rsidR="005F4519" w:rsidRDefault="005F4519" w:rsidP="006D354A"/>
        </w:tc>
      </w:tr>
      <w:tr w:rsidR="005F4519" w:rsidTr="00132D8F">
        <w:trPr>
          <w:trHeight w:val="291"/>
        </w:trPr>
        <w:tc>
          <w:tcPr>
            <w:tcW w:w="6740" w:type="dxa"/>
            <w:gridSpan w:val="3"/>
            <w:vAlign w:val="bottom"/>
          </w:tcPr>
          <w:p w:rsidR="005F4519" w:rsidRDefault="005F4519" w:rsidP="006D354A">
            <w:pPr>
              <w:ind w:left="60"/>
              <w:rPr>
                <w:sz w:val="20"/>
                <w:szCs w:val="20"/>
              </w:rPr>
            </w:pPr>
            <w:r>
              <w:rPr>
                <w:rFonts w:ascii="Arial" w:eastAsia="Arial" w:hAnsi="Arial" w:cs="Arial"/>
              </w:rPr>
              <w:t>gene may have different forms called alleles.</w:t>
            </w:r>
          </w:p>
        </w:tc>
        <w:tc>
          <w:tcPr>
            <w:tcW w:w="2900" w:type="dxa"/>
            <w:vAlign w:val="bottom"/>
          </w:tcPr>
          <w:p w:rsidR="005F4519" w:rsidRDefault="005F4519" w:rsidP="006D354A">
            <w:pPr>
              <w:rPr>
                <w:sz w:val="24"/>
                <w:szCs w:val="24"/>
              </w:rPr>
            </w:pPr>
          </w:p>
        </w:tc>
      </w:tr>
      <w:tr w:rsidR="005F4519" w:rsidTr="00132D8F">
        <w:trPr>
          <w:trHeight w:val="369"/>
        </w:trPr>
        <w:tc>
          <w:tcPr>
            <w:tcW w:w="6740" w:type="dxa"/>
            <w:gridSpan w:val="3"/>
            <w:vAlign w:val="bottom"/>
          </w:tcPr>
          <w:p w:rsidR="005F4519" w:rsidRDefault="005F4519" w:rsidP="006D354A">
            <w:pPr>
              <w:ind w:left="60"/>
              <w:rPr>
                <w:sz w:val="20"/>
                <w:szCs w:val="20"/>
              </w:rPr>
            </w:pPr>
            <w:r>
              <w:rPr>
                <w:rFonts w:ascii="Arial" w:eastAsia="Arial" w:hAnsi="Arial" w:cs="Arial"/>
              </w:rPr>
              <w:t>The alleles present, or genotype, operate at a molecular level to</w:t>
            </w:r>
          </w:p>
        </w:tc>
        <w:tc>
          <w:tcPr>
            <w:tcW w:w="2900" w:type="dxa"/>
            <w:vAlign w:val="bottom"/>
          </w:tcPr>
          <w:p w:rsidR="005F4519" w:rsidRDefault="005F4519" w:rsidP="006D354A">
            <w:pPr>
              <w:rPr>
                <w:sz w:val="24"/>
                <w:szCs w:val="24"/>
              </w:rPr>
            </w:pPr>
          </w:p>
        </w:tc>
      </w:tr>
      <w:tr w:rsidR="005F4519" w:rsidTr="00132D8F">
        <w:trPr>
          <w:trHeight w:val="291"/>
        </w:trPr>
        <w:tc>
          <w:tcPr>
            <w:tcW w:w="6740" w:type="dxa"/>
            <w:gridSpan w:val="3"/>
            <w:vAlign w:val="bottom"/>
          </w:tcPr>
          <w:p w:rsidR="005F4519" w:rsidRDefault="005F4519" w:rsidP="006D354A">
            <w:pPr>
              <w:ind w:left="60"/>
              <w:rPr>
                <w:sz w:val="20"/>
                <w:szCs w:val="20"/>
              </w:rPr>
            </w:pPr>
            <w:r>
              <w:rPr>
                <w:rFonts w:ascii="Arial" w:eastAsia="Arial" w:hAnsi="Arial" w:cs="Arial"/>
              </w:rPr>
              <w:t>develop characteristics that can be expressed as a phenotype.</w:t>
            </w:r>
          </w:p>
        </w:tc>
        <w:tc>
          <w:tcPr>
            <w:tcW w:w="2900" w:type="dxa"/>
            <w:vAlign w:val="bottom"/>
          </w:tcPr>
          <w:p w:rsidR="005F4519" w:rsidRDefault="005F4519" w:rsidP="006D354A">
            <w:pPr>
              <w:rPr>
                <w:sz w:val="24"/>
                <w:szCs w:val="24"/>
              </w:rPr>
            </w:pPr>
          </w:p>
        </w:tc>
      </w:tr>
      <w:tr w:rsidR="005F4519" w:rsidTr="00132D8F">
        <w:trPr>
          <w:trHeight w:val="369"/>
        </w:trPr>
        <w:tc>
          <w:tcPr>
            <w:tcW w:w="6740" w:type="dxa"/>
            <w:gridSpan w:val="3"/>
            <w:vAlign w:val="bottom"/>
          </w:tcPr>
          <w:p w:rsidR="005F4519" w:rsidRDefault="005F4519" w:rsidP="006D354A">
            <w:pPr>
              <w:ind w:left="60"/>
              <w:rPr>
                <w:sz w:val="20"/>
                <w:szCs w:val="20"/>
              </w:rPr>
            </w:pPr>
            <w:r>
              <w:rPr>
                <w:rFonts w:ascii="Arial" w:eastAsia="Arial" w:hAnsi="Arial" w:cs="Arial"/>
              </w:rPr>
              <w:t>A dominant allele is always expressed, even if only one copy is</w:t>
            </w:r>
          </w:p>
        </w:tc>
        <w:tc>
          <w:tcPr>
            <w:tcW w:w="2900" w:type="dxa"/>
            <w:vAlign w:val="bottom"/>
          </w:tcPr>
          <w:p w:rsidR="005F4519" w:rsidRDefault="005F4519" w:rsidP="006D354A">
            <w:pPr>
              <w:rPr>
                <w:sz w:val="24"/>
                <w:szCs w:val="24"/>
              </w:rPr>
            </w:pPr>
          </w:p>
        </w:tc>
      </w:tr>
      <w:tr w:rsidR="005F4519" w:rsidTr="00132D8F">
        <w:trPr>
          <w:trHeight w:val="264"/>
        </w:trPr>
        <w:tc>
          <w:tcPr>
            <w:tcW w:w="6740" w:type="dxa"/>
            <w:gridSpan w:val="3"/>
            <w:vAlign w:val="bottom"/>
          </w:tcPr>
          <w:p w:rsidR="005F4519" w:rsidRDefault="005F4519" w:rsidP="006D354A">
            <w:pPr>
              <w:ind w:left="60"/>
              <w:rPr>
                <w:sz w:val="20"/>
                <w:szCs w:val="20"/>
              </w:rPr>
            </w:pPr>
            <w:r>
              <w:rPr>
                <w:rFonts w:ascii="Arial" w:eastAsia="Arial" w:hAnsi="Arial" w:cs="Arial"/>
              </w:rPr>
              <w:t>present. A recessive allele is only expressed if two copies are</w:t>
            </w:r>
          </w:p>
        </w:tc>
        <w:tc>
          <w:tcPr>
            <w:tcW w:w="2900" w:type="dxa"/>
            <w:vAlign w:val="bottom"/>
          </w:tcPr>
          <w:p w:rsidR="005F4519" w:rsidRDefault="005F4519" w:rsidP="006D354A"/>
        </w:tc>
      </w:tr>
      <w:tr w:rsidR="005F4519" w:rsidTr="00132D8F">
        <w:trPr>
          <w:trHeight w:val="291"/>
        </w:trPr>
        <w:tc>
          <w:tcPr>
            <w:tcW w:w="6740" w:type="dxa"/>
            <w:gridSpan w:val="3"/>
            <w:vAlign w:val="bottom"/>
          </w:tcPr>
          <w:p w:rsidR="005F4519" w:rsidRDefault="005F4519" w:rsidP="006D354A">
            <w:pPr>
              <w:ind w:left="60"/>
              <w:rPr>
                <w:sz w:val="20"/>
                <w:szCs w:val="20"/>
              </w:rPr>
            </w:pPr>
            <w:r>
              <w:rPr>
                <w:rFonts w:ascii="Arial" w:eastAsia="Arial" w:hAnsi="Arial" w:cs="Arial"/>
              </w:rPr>
              <w:t>present (therefore no dominant allele present).</w:t>
            </w:r>
          </w:p>
        </w:tc>
        <w:tc>
          <w:tcPr>
            <w:tcW w:w="2900" w:type="dxa"/>
            <w:vAlign w:val="bottom"/>
          </w:tcPr>
          <w:p w:rsidR="005F4519" w:rsidRDefault="005F4519" w:rsidP="006D354A">
            <w:pPr>
              <w:rPr>
                <w:sz w:val="24"/>
                <w:szCs w:val="24"/>
              </w:rPr>
            </w:pPr>
          </w:p>
        </w:tc>
      </w:tr>
      <w:tr w:rsidR="005F4519" w:rsidTr="00132D8F">
        <w:trPr>
          <w:trHeight w:val="369"/>
        </w:trPr>
        <w:tc>
          <w:tcPr>
            <w:tcW w:w="6740" w:type="dxa"/>
            <w:gridSpan w:val="3"/>
            <w:vAlign w:val="bottom"/>
          </w:tcPr>
          <w:p w:rsidR="005F4519" w:rsidRDefault="005F4519" w:rsidP="006D354A">
            <w:pPr>
              <w:ind w:left="60"/>
              <w:rPr>
                <w:sz w:val="20"/>
                <w:szCs w:val="20"/>
              </w:rPr>
            </w:pPr>
            <w:r>
              <w:rPr>
                <w:rFonts w:ascii="Arial" w:eastAsia="Arial" w:hAnsi="Arial" w:cs="Arial"/>
              </w:rPr>
              <w:t>If the two alleles present are the same the organism is homozygous</w:t>
            </w:r>
          </w:p>
        </w:tc>
        <w:tc>
          <w:tcPr>
            <w:tcW w:w="2900" w:type="dxa"/>
            <w:vAlign w:val="bottom"/>
          </w:tcPr>
          <w:p w:rsidR="005F4519" w:rsidRDefault="005F4519" w:rsidP="006D354A">
            <w:pPr>
              <w:rPr>
                <w:sz w:val="24"/>
                <w:szCs w:val="24"/>
              </w:rPr>
            </w:pPr>
          </w:p>
        </w:tc>
      </w:tr>
      <w:tr w:rsidR="005F4519" w:rsidTr="00132D8F">
        <w:trPr>
          <w:trHeight w:val="291"/>
        </w:trPr>
        <w:tc>
          <w:tcPr>
            <w:tcW w:w="6740" w:type="dxa"/>
            <w:gridSpan w:val="3"/>
            <w:vAlign w:val="bottom"/>
          </w:tcPr>
          <w:p w:rsidR="005F4519" w:rsidRDefault="005F4519" w:rsidP="006D354A">
            <w:pPr>
              <w:ind w:left="60"/>
              <w:rPr>
                <w:sz w:val="20"/>
                <w:szCs w:val="20"/>
              </w:rPr>
            </w:pPr>
            <w:r>
              <w:rPr>
                <w:rFonts w:ascii="Arial" w:eastAsia="Arial" w:hAnsi="Arial" w:cs="Arial"/>
              </w:rPr>
              <w:t>for that trait, but if the alleles are different they are heterozygous.</w:t>
            </w:r>
          </w:p>
        </w:tc>
        <w:tc>
          <w:tcPr>
            <w:tcW w:w="2900" w:type="dxa"/>
            <w:vAlign w:val="bottom"/>
          </w:tcPr>
          <w:p w:rsidR="005F4519" w:rsidRDefault="005F4519" w:rsidP="006D354A">
            <w:pPr>
              <w:rPr>
                <w:sz w:val="24"/>
                <w:szCs w:val="24"/>
              </w:rPr>
            </w:pPr>
          </w:p>
        </w:tc>
      </w:tr>
      <w:tr w:rsidR="005F4519" w:rsidTr="00132D8F">
        <w:trPr>
          <w:trHeight w:val="369"/>
        </w:trPr>
        <w:tc>
          <w:tcPr>
            <w:tcW w:w="6740" w:type="dxa"/>
            <w:gridSpan w:val="3"/>
            <w:vAlign w:val="bottom"/>
          </w:tcPr>
          <w:p w:rsidR="005F4519" w:rsidRDefault="005F4519" w:rsidP="006D354A">
            <w:pPr>
              <w:ind w:left="60"/>
              <w:rPr>
                <w:sz w:val="20"/>
                <w:szCs w:val="20"/>
              </w:rPr>
            </w:pPr>
            <w:r>
              <w:rPr>
                <w:rFonts w:ascii="Arial" w:eastAsia="Arial" w:hAnsi="Arial" w:cs="Arial"/>
              </w:rPr>
              <w:t>Most characteristics are a result of multiple genes interacting, rather</w:t>
            </w:r>
          </w:p>
        </w:tc>
        <w:tc>
          <w:tcPr>
            <w:tcW w:w="2900" w:type="dxa"/>
            <w:vAlign w:val="bottom"/>
          </w:tcPr>
          <w:p w:rsidR="005F4519" w:rsidRDefault="005F4519" w:rsidP="006D354A">
            <w:pPr>
              <w:rPr>
                <w:sz w:val="24"/>
                <w:szCs w:val="24"/>
              </w:rPr>
            </w:pPr>
          </w:p>
        </w:tc>
      </w:tr>
      <w:tr w:rsidR="005F4519" w:rsidTr="00132D8F">
        <w:trPr>
          <w:trHeight w:val="291"/>
        </w:trPr>
        <w:tc>
          <w:tcPr>
            <w:tcW w:w="6740" w:type="dxa"/>
            <w:gridSpan w:val="3"/>
            <w:vAlign w:val="bottom"/>
          </w:tcPr>
          <w:p w:rsidR="005F4519" w:rsidRDefault="005F4519" w:rsidP="006D354A">
            <w:pPr>
              <w:ind w:left="60"/>
              <w:rPr>
                <w:sz w:val="20"/>
                <w:szCs w:val="20"/>
              </w:rPr>
            </w:pPr>
            <w:r>
              <w:rPr>
                <w:rFonts w:ascii="Arial" w:eastAsia="Arial" w:hAnsi="Arial" w:cs="Arial"/>
              </w:rPr>
              <w:t>than a single gene.</w:t>
            </w:r>
          </w:p>
        </w:tc>
        <w:tc>
          <w:tcPr>
            <w:tcW w:w="2900" w:type="dxa"/>
            <w:vAlign w:val="bottom"/>
          </w:tcPr>
          <w:p w:rsidR="005F4519" w:rsidRDefault="005F4519" w:rsidP="006D354A">
            <w:pPr>
              <w:rPr>
                <w:sz w:val="24"/>
                <w:szCs w:val="24"/>
              </w:rPr>
            </w:pPr>
          </w:p>
        </w:tc>
      </w:tr>
      <w:tr w:rsidR="005F4519" w:rsidTr="00132D8F">
        <w:trPr>
          <w:trHeight w:val="131"/>
        </w:trPr>
        <w:tc>
          <w:tcPr>
            <w:tcW w:w="6740" w:type="dxa"/>
            <w:gridSpan w:val="3"/>
            <w:tcBorders>
              <w:bottom w:val="single" w:sz="8" w:space="0" w:color="auto"/>
            </w:tcBorders>
            <w:vAlign w:val="bottom"/>
          </w:tcPr>
          <w:p w:rsidR="005F4519" w:rsidRDefault="005F4519" w:rsidP="006D354A">
            <w:pPr>
              <w:rPr>
                <w:sz w:val="11"/>
                <w:szCs w:val="11"/>
              </w:rPr>
            </w:pPr>
          </w:p>
        </w:tc>
        <w:tc>
          <w:tcPr>
            <w:tcW w:w="2900" w:type="dxa"/>
            <w:tcBorders>
              <w:bottom w:val="single" w:sz="8" w:space="0" w:color="auto"/>
            </w:tcBorders>
            <w:vAlign w:val="bottom"/>
          </w:tcPr>
          <w:p w:rsidR="005F4519" w:rsidRDefault="005F4519" w:rsidP="006D354A">
            <w:pPr>
              <w:rPr>
                <w:sz w:val="11"/>
                <w:szCs w:val="11"/>
              </w:rPr>
            </w:pPr>
          </w:p>
        </w:tc>
      </w:tr>
      <w:tr w:rsidR="005F4519" w:rsidTr="00132D8F">
        <w:trPr>
          <w:trHeight w:val="370"/>
        </w:trPr>
        <w:tc>
          <w:tcPr>
            <w:tcW w:w="6740" w:type="dxa"/>
            <w:gridSpan w:val="3"/>
            <w:vAlign w:val="bottom"/>
          </w:tcPr>
          <w:p w:rsidR="005F4519" w:rsidRDefault="005F4519" w:rsidP="006D354A">
            <w:pPr>
              <w:ind w:left="60"/>
              <w:rPr>
                <w:sz w:val="20"/>
                <w:szCs w:val="20"/>
              </w:rPr>
            </w:pPr>
            <w:r>
              <w:rPr>
                <w:rFonts w:ascii="Arial" w:eastAsia="Arial" w:hAnsi="Arial" w:cs="Arial"/>
              </w:rPr>
              <w:t>Students should be able to understand the concept of probability in</w:t>
            </w:r>
          </w:p>
        </w:tc>
        <w:tc>
          <w:tcPr>
            <w:tcW w:w="2900" w:type="dxa"/>
            <w:vAlign w:val="bottom"/>
          </w:tcPr>
          <w:p w:rsidR="005F4519" w:rsidRDefault="005F4519" w:rsidP="006D354A">
            <w:pPr>
              <w:ind w:left="80"/>
              <w:rPr>
                <w:sz w:val="20"/>
                <w:szCs w:val="20"/>
              </w:rPr>
            </w:pPr>
            <w:r>
              <w:rPr>
                <w:rFonts w:ascii="Arial" w:eastAsia="Arial" w:hAnsi="Arial" w:cs="Arial"/>
              </w:rPr>
              <w:t>MS 2e</w:t>
            </w:r>
          </w:p>
        </w:tc>
      </w:tr>
      <w:tr w:rsidR="005F4519" w:rsidTr="00132D8F">
        <w:trPr>
          <w:trHeight w:val="264"/>
        </w:trPr>
        <w:tc>
          <w:tcPr>
            <w:tcW w:w="6740" w:type="dxa"/>
            <w:gridSpan w:val="3"/>
            <w:vAlign w:val="bottom"/>
          </w:tcPr>
          <w:p w:rsidR="005F4519" w:rsidRDefault="005F4519" w:rsidP="006D354A">
            <w:pPr>
              <w:ind w:left="60"/>
              <w:rPr>
                <w:sz w:val="20"/>
                <w:szCs w:val="20"/>
              </w:rPr>
            </w:pPr>
            <w:r>
              <w:rPr>
                <w:rFonts w:ascii="Arial" w:eastAsia="Arial" w:hAnsi="Arial" w:cs="Arial"/>
              </w:rPr>
              <w:t>predicting the results of a single gene cross, but recall that most</w:t>
            </w:r>
          </w:p>
        </w:tc>
        <w:tc>
          <w:tcPr>
            <w:tcW w:w="2900" w:type="dxa"/>
            <w:vAlign w:val="bottom"/>
          </w:tcPr>
          <w:p w:rsidR="005F4519" w:rsidRDefault="005F4519" w:rsidP="006D354A"/>
        </w:tc>
      </w:tr>
      <w:tr w:rsidR="005F4519" w:rsidTr="00132D8F">
        <w:trPr>
          <w:trHeight w:val="264"/>
        </w:trPr>
        <w:tc>
          <w:tcPr>
            <w:tcW w:w="6740" w:type="dxa"/>
            <w:gridSpan w:val="3"/>
            <w:vAlign w:val="bottom"/>
          </w:tcPr>
          <w:p w:rsidR="005F4519" w:rsidRDefault="005F4519" w:rsidP="006D354A">
            <w:pPr>
              <w:ind w:left="60"/>
              <w:rPr>
                <w:sz w:val="20"/>
                <w:szCs w:val="20"/>
              </w:rPr>
            </w:pPr>
            <w:r>
              <w:rPr>
                <w:rFonts w:ascii="Arial" w:eastAsia="Arial" w:hAnsi="Arial" w:cs="Arial"/>
              </w:rPr>
              <w:t>phenotype features are the result of multiple genes rather than</w:t>
            </w:r>
          </w:p>
        </w:tc>
        <w:tc>
          <w:tcPr>
            <w:tcW w:w="2900" w:type="dxa"/>
            <w:vAlign w:val="bottom"/>
          </w:tcPr>
          <w:p w:rsidR="005F4519" w:rsidRDefault="005F4519" w:rsidP="006D354A"/>
        </w:tc>
      </w:tr>
      <w:tr w:rsidR="005F4519" w:rsidTr="00132D8F">
        <w:trPr>
          <w:trHeight w:val="291"/>
        </w:trPr>
        <w:tc>
          <w:tcPr>
            <w:tcW w:w="6740" w:type="dxa"/>
            <w:gridSpan w:val="3"/>
            <w:vAlign w:val="bottom"/>
          </w:tcPr>
          <w:p w:rsidR="005F4519" w:rsidRDefault="005F4519" w:rsidP="006D354A">
            <w:pPr>
              <w:ind w:left="60"/>
              <w:rPr>
                <w:sz w:val="20"/>
                <w:szCs w:val="20"/>
              </w:rPr>
            </w:pPr>
            <w:r>
              <w:rPr>
                <w:rFonts w:ascii="Arial" w:eastAsia="Arial" w:hAnsi="Arial" w:cs="Arial"/>
              </w:rPr>
              <w:t>single gene inheritance.</w:t>
            </w:r>
          </w:p>
        </w:tc>
        <w:tc>
          <w:tcPr>
            <w:tcW w:w="2900" w:type="dxa"/>
            <w:vAlign w:val="bottom"/>
          </w:tcPr>
          <w:p w:rsidR="005F4519" w:rsidRDefault="005F4519" w:rsidP="006D354A">
            <w:pPr>
              <w:rPr>
                <w:sz w:val="24"/>
                <w:szCs w:val="24"/>
              </w:rPr>
            </w:pPr>
          </w:p>
        </w:tc>
      </w:tr>
      <w:tr w:rsidR="005F4519" w:rsidTr="00132D8F">
        <w:trPr>
          <w:trHeight w:val="131"/>
        </w:trPr>
        <w:tc>
          <w:tcPr>
            <w:tcW w:w="6740" w:type="dxa"/>
            <w:gridSpan w:val="3"/>
            <w:tcBorders>
              <w:bottom w:val="single" w:sz="8" w:space="0" w:color="auto"/>
            </w:tcBorders>
            <w:vAlign w:val="bottom"/>
          </w:tcPr>
          <w:p w:rsidR="005F4519" w:rsidRDefault="005F4519" w:rsidP="006D354A">
            <w:pPr>
              <w:rPr>
                <w:sz w:val="11"/>
                <w:szCs w:val="11"/>
              </w:rPr>
            </w:pPr>
          </w:p>
        </w:tc>
        <w:tc>
          <w:tcPr>
            <w:tcW w:w="2900" w:type="dxa"/>
            <w:tcBorders>
              <w:bottom w:val="single" w:sz="8" w:space="0" w:color="auto"/>
            </w:tcBorders>
            <w:vAlign w:val="bottom"/>
          </w:tcPr>
          <w:p w:rsidR="005F4519" w:rsidRDefault="005F4519" w:rsidP="006D354A">
            <w:pPr>
              <w:rPr>
                <w:sz w:val="11"/>
                <w:szCs w:val="11"/>
              </w:rPr>
            </w:pPr>
          </w:p>
        </w:tc>
      </w:tr>
      <w:tr w:rsidR="005F4519" w:rsidTr="00132D8F">
        <w:trPr>
          <w:trHeight w:val="370"/>
        </w:trPr>
        <w:tc>
          <w:tcPr>
            <w:tcW w:w="6740" w:type="dxa"/>
            <w:gridSpan w:val="3"/>
            <w:vAlign w:val="bottom"/>
          </w:tcPr>
          <w:p w:rsidR="005F4519" w:rsidRDefault="005F4519" w:rsidP="006D354A">
            <w:pPr>
              <w:ind w:left="60"/>
              <w:rPr>
                <w:sz w:val="20"/>
                <w:szCs w:val="20"/>
              </w:rPr>
            </w:pPr>
            <w:r>
              <w:rPr>
                <w:rFonts w:ascii="Arial" w:eastAsia="Arial" w:hAnsi="Arial" w:cs="Arial"/>
              </w:rPr>
              <w:t>Students should be able to use direct proportion and simple ratios</w:t>
            </w:r>
          </w:p>
        </w:tc>
        <w:tc>
          <w:tcPr>
            <w:tcW w:w="2900" w:type="dxa"/>
            <w:vAlign w:val="bottom"/>
          </w:tcPr>
          <w:p w:rsidR="005F4519" w:rsidRDefault="005F4519" w:rsidP="006D354A">
            <w:pPr>
              <w:ind w:left="80"/>
              <w:rPr>
                <w:sz w:val="20"/>
                <w:szCs w:val="20"/>
              </w:rPr>
            </w:pPr>
            <w:r>
              <w:rPr>
                <w:rFonts w:ascii="Arial" w:eastAsia="Arial" w:hAnsi="Arial" w:cs="Arial"/>
              </w:rPr>
              <w:t>MS 1c, 3a</w:t>
            </w:r>
          </w:p>
        </w:tc>
      </w:tr>
      <w:tr w:rsidR="005F4519" w:rsidTr="00132D8F">
        <w:trPr>
          <w:trHeight w:val="291"/>
        </w:trPr>
        <w:tc>
          <w:tcPr>
            <w:tcW w:w="6740" w:type="dxa"/>
            <w:gridSpan w:val="3"/>
            <w:vAlign w:val="bottom"/>
          </w:tcPr>
          <w:p w:rsidR="005F4519" w:rsidRDefault="005F4519" w:rsidP="006D354A">
            <w:pPr>
              <w:ind w:left="60"/>
              <w:rPr>
                <w:sz w:val="20"/>
                <w:szCs w:val="20"/>
              </w:rPr>
            </w:pPr>
            <w:r>
              <w:rPr>
                <w:rFonts w:ascii="Arial" w:eastAsia="Arial" w:hAnsi="Arial" w:cs="Arial"/>
              </w:rPr>
              <w:t>to express the outcome of a genetic cross.</w:t>
            </w:r>
          </w:p>
        </w:tc>
        <w:tc>
          <w:tcPr>
            <w:tcW w:w="2900" w:type="dxa"/>
            <w:vAlign w:val="bottom"/>
          </w:tcPr>
          <w:p w:rsidR="005F4519" w:rsidRDefault="005F4519" w:rsidP="006D354A">
            <w:pPr>
              <w:rPr>
                <w:sz w:val="24"/>
                <w:szCs w:val="24"/>
              </w:rPr>
            </w:pPr>
          </w:p>
        </w:tc>
      </w:tr>
      <w:tr w:rsidR="005F4519" w:rsidTr="00132D8F">
        <w:trPr>
          <w:trHeight w:val="131"/>
        </w:trPr>
        <w:tc>
          <w:tcPr>
            <w:tcW w:w="6740" w:type="dxa"/>
            <w:gridSpan w:val="3"/>
            <w:tcBorders>
              <w:bottom w:val="single" w:sz="8" w:space="0" w:color="auto"/>
            </w:tcBorders>
            <w:vAlign w:val="bottom"/>
          </w:tcPr>
          <w:p w:rsidR="005F4519" w:rsidRDefault="005F4519" w:rsidP="006D354A">
            <w:pPr>
              <w:rPr>
                <w:sz w:val="11"/>
                <w:szCs w:val="11"/>
              </w:rPr>
            </w:pPr>
          </w:p>
        </w:tc>
        <w:tc>
          <w:tcPr>
            <w:tcW w:w="2900" w:type="dxa"/>
            <w:tcBorders>
              <w:bottom w:val="single" w:sz="8" w:space="0" w:color="auto"/>
            </w:tcBorders>
            <w:vAlign w:val="bottom"/>
          </w:tcPr>
          <w:p w:rsidR="005F4519" w:rsidRDefault="005F4519" w:rsidP="006D354A">
            <w:pPr>
              <w:rPr>
                <w:sz w:val="11"/>
                <w:szCs w:val="11"/>
              </w:rPr>
            </w:pPr>
          </w:p>
        </w:tc>
      </w:tr>
      <w:tr w:rsidR="005F4519" w:rsidTr="00132D8F">
        <w:trPr>
          <w:trHeight w:val="370"/>
        </w:trPr>
        <w:tc>
          <w:tcPr>
            <w:tcW w:w="6740" w:type="dxa"/>
            <w:gridSpan w:val="3"/>
            <w:vAlign w:val="bottom"/>
          </w:tcPr>
          <w:p w:rsidR="005F4519" w:rsidRDefault="005F4519" w:rsidP="006D354A">
            <w:pPr>
              <w:ind w:left="60"/>
              <w:rPr>
                <w:sz w:val="20"/>
                <w:szCs w:val="20"/>
              </w:rPr>
            </w:pPr>
            <w:r>
              <w:rPr>
                <w:rFonts w:ascii="Arial" w:eastAsia="Arial" w:hAnsi="Arial" w:cs="Arial"/>
              </w:rPr>
              <w:t>Students should be able to complete a Punnett square diagram and</w:t>
            </w:r>
          </w:p>
        </w:tc>
        <w:tc>
          <w:tcPr>
            <w:tcW w:w="2900" w:type="dxa"/>
            <w:vAlign w:val="bottom"/>
          </w:tcPr>
          <w:p w:rsidR="005F4519" w:rsidRDefault="005F4519" w:rsidP="006D354A">
            <w:pPr>
              <w:ind w:left="80"/>
              <w:rPr>
                <w:sz w:val="20"/>
                <w:szCs w:val="20"/>
              </w:rPr>
            </w:pPr>
            <w:r>
              <w:rPr>
                <w:rFonts w:ascii="Arial" w:eastAsia="Arial" w:hAnsi="Arial" w:cs="Arial"/>
              </w:rPr>
              <w:t>MS 2c, 4a</w:t>
            </w:r>
          </w:p>
        </w:tc>
      </w:tr>
      <w:tr w:rsidR="005F4519" w:rsidTr="00132D8F">
        <w:trPr>
          <w:trHeight w:val="264"/>
        </w:trPr>
        <w:tc>
          <w:tcPr>
            <w:tcW w:w="6740" w:type="dxa"/>
            <w:gridSpan w:val="3"/>
            <w:vAlign w:val="bottom"/>
          </w:tcPr>
          <w:p w:rsidR="005F4519" w:rsidRDefault="005F4519" w:rsidP="006D354A">
            <w:pPr>
              <w:ind w:left="60"/>
              <w:rPr>
                <w:sz w:val="20"/>
                <w:szCs w:val="20"/>
              </w:rPr>
            </w:pPr>
            <w:r>
              <w:rPr>
                <w:rFonts w:ascii="Arial" w:eastAsia="Arial" w:hAnsi="Arial" w:cs="Arial"/>
              </w:rPr>
              <w:t>extract and interpret information from genetic crosses and family</w:t>
            </w:r>
          </w:p>
        </w:tc>
        <w:tc>
          <w:tcPr>
            <w:tcW w:w="2900" w:type="dxa"/>
            <w:vAlign w:val="bottom"/>
          </w:tcPr>
          <w:p w:rsidR="005F4519" w:rsidRDefault="005F4519" w:rsidP="006D354A"/>
        </w:tc>
      </w:tr>
      <w:tr w:rsidR="005F4519" w:rsidTr="00132D8F">
        <w:trPr>
          <w:trHeight w:val="291"/>
        </w:trPr>
        <w:tc>
          <w:tcPr>
            <w:tcW w:w="6740" w:type="dxa"/>
            <w:gridSpan w:val="3"/>
            <w:vAlign w:val="bottom"/>
          </w:tcPr>
          <w:p w:rsidR="005F4519" w:rsidRDefault="005F4519" w:rsidP="006D354A">
            <w:pPr>
              <w:ind w:left="60"/>
              <w:rPr>
                <w:sz w:val="20"/>
                <w:szCs w:val="20"/>
              </w:rPr>
            </w:pPr>
            <w:r>
              <w:rPr>
                <w:rFonts w:ascii="Arial" w:eastAsia="Arial" w:hAnsi="Arial" w:cs="Arial"/>
              </w:rPr>
              <w:t>trees.</w:t>
            </w:r>
          </w:p>
        </w:tc>
        <w:tc>
          <w:tcPr>
            <w:tcW w:w="2900" w:type="dxa"/>
            <w:vAlign w:val="bottom"/>
          </w:tcPr>
          <w:p w:rsidR="005F4519" w:rsidRDefault="005F4519" w:rsidP="006D354A">
            <w:pPr>
              <w:rPr>
                <w:sz w:val="24"/>
                <w:szCs w:val="24"/>
              </w:rPr>
            </w:pPr>
          </w:p>
        </w:tc>
      </w:tr>
      <w:tr w:rsidR="005F4519" w:rsidTr="00132D8F">
        <w:trPr>
          <w:trHeight w:val="131"/>
        </w:trPr>
        <w:tc>
          <w:tcPr>
            <w:tcW w:w="6740" w:type="dxa"/>
            <w:gridSpan w:val="3"/>
            <w:tcBorders>
              <w:bottom w:val="single" w:sz="8" w:space="0" w:color="auto"/>
            </w:tcBorders>
            <w:vAlign w:val="bottom"/>
          </w:tcPr>
          <w:p w:rsidR="005F4519" w:rsidRDefault="005F4519" w:rsidP="006D354A">
            <w:pPr>
              <w:rPr>
                <w:sz w:val="11"/>
                <w:szCs w:val="11"/>
              </w:rPr>
            </w:pPr>
          </w:p>
        </w:tc>
        <w:tc>
          <w:tcPr>
            <w:tcW w:w="2900" w:type="dxa"/>
            <w:tcBorders>
              <w:bottom w:val="single" w:sz="8" w:space="0" w:color="auto"/>
            </w:tcBorders>
            <w:vAlign w:val="bottom"/>
          </w:tcPr>
          <w:p w:rsidR="005F4519" w:rsidRDefault="005F4519" w:rsidP="006D354A">
            <w:pPr>
              <w:rPr>
                <w:sz w:val="11"/>
                <w:szCs w:val="11"/>
              </w:rPr>
            </w:pPr>
          </w:p>
        </w:tc>
      </w:tr>
      <w:tr w:rsidR="00132D8F" w:rsidTr="00132D8F">
        <w:trPr>
          <w:gridAfter w:val="2"/>
          <w:wAfter w:w="6740" w:type="dxa"/>
          <w:trHeight w:val="370"/>
        </w:trPr>
        <w:tc>
          <w:tcPr>
            <w:tcW w:w="2900" w:type="dxa"/>
            <w:gridSpan w:val="2"/>
            <w:vAlign w:val="bottom"/>
          </w:tcPr>
          <w:p w:rsidR="00132D8F" w:rsidRDefault="00132D8F" w:rsidP="006D354A">
            <w:pPr>
              <w:ind w:left="80"/>
              <w:rPr>
                <w:sz w:val="20"/>
                <w:szCs w:val="20"/>
              </w:rPr>
            </w:pPr>
          </w:p>
        </w:tc>
      </w:tr>
      <w:tr w:rsidR="00132D8F" w:rsidTr="00132D8F">
        <w:trPr>
          <w:gridAfter w:val="2"/>
          <w:wAfter w:w="6740" w:type="dxa"/>
          <w:trHeight w:val="264"/>
        </w:trPr>
        <w:tc>
          <w:tcPr>
            <w:tcW w:w="2900" w:type="dxa"/>
            <w:gridSpan w:val="2"/>
            <w:vAlign w:val="bottom"/>
          </w:tcPr>
          <w:p w:rsidR="00132D8F" w:rsidRDefault="00132D8F" w:rsidP="006D354A"/>
        </w:tc>
      </w:tr>
      <w:tr w:rsidR="00132D8F" w:rsidTr="00132D8F">
        <w:trPr>
          <w:gridAfter w:val="2"/>
          <w:wAfter w:w="6740" w:type="dxa"/>
          <w:trHeight w:val="291"/>
        </w:trPr>
        <w:tc>
          <w:tcPr>
            <w:tcW w:w="2900" w:type="dxa"/>
            <w:gridSpan w:val="2"/>
            <w:vAlign w:val="bottom"/>
          </w:tcPr>
          <w:p w:rsidR="00132D8F" w:rsidRDefault="00132D8F" w:rsidP="006D354A">
            <w:pPr>
              <w:rPr>
                <w:sz w:val="24"/>
                <w:szCs w:val="24"/>
              </w:rPr>
            </w:pPr>
          </w:p>
        </w:tc>
      </w:tr>
    </w:tbl>
    <w:p w:rsidR="005F4519" w:rsidRDefault="005F4519" w:rsidP="005F4519">
      <w:pPr>
        <w:sectPr w:rsidR="005F4519" w:rsidSect="005F4519">
          <w:type w:val="continuous"/>
          <w:pgSz w:w="11900" w:h="16838"/>
          <w:pgMar w:top="1375" w:right="1126" w:bottom="61" w:left="1134" w:header="0" w:footer="0" w:gutter="0"/>
          <w:cols w:space="720" w:equalWidth="0">
            <w:col w:w="9646"/>
          </w:cols>
        </w:sectPr>
      </w:pPr>
    </w:p>
    <w:p w:rsidR="005F4519" w:rsidRDefault="005F4519" w:rsidP="005F4519">
      <w:pPr>
        <w:spacing w:line="373" w:lineRule="exact"/>
        <w:rPr>
          <w:sz w:val="20"/>
          <w:szCs w:val="20"/>
        </w:rPr>
      </w:pPr>
    </w:p>
    <w:p w:rsidR="005F4519" w:rsidRDefault="005F4519" w:rsidP="005F4519">
      <w:pPr>
        <w:spacing w:line="373" w:lineRule="exact"/>
        <w:rPr>
          <w:sz w:val="20"/>
          <w:szCs w:val="20"/>
        </w:rPr>
      </w:pPr>
    </w:p>
    <w:p w:rsidR="005F4519" w:rsidRDefault="005F4519" w:rsidP="005F4519">
      <w:pPr>
        <w:spacing w:line="373" w:lineRule="exact"/>
        <w:rPr>
          <w:sz w:val="20"/>
          <w:szCs w:val="20"/>
        </w:rPr>
      </w:pPr>
    </w:p>
    <w:p w:rsidR="005F4519" w:rsidRDefault="005F4519" w:rsidP="005F4519">
      <w:pPr>
        <w:spacing w:line="373" w:lineRule="exact"/>
        <w:rPr>
          <w:sz w:val="20"/>
          <w:szCs w:val="20"/>
        </w:rPr>
      </w:pPr>
    </w:p>
    <w:p w:rsidR="005F4519" w:rsidRDefault="005F4519" w:rsidP="005F4519">
      <w:pPr>
        <w:spacing w:line="373" w:lineRule="exact"/>
        <w:rPr>
          <w:sz w:val="20"/>
          <w:szCs w:val="20"/>
        </w:rPr>
      </w:pPr>
    </w:p>
    <w:p w:rsidR="005F4519" w:rsidRDefault="005F4519" w:rsidP="005F4519">
      <w:pPr>
        <w:spacing w:line="373" w:lineRule="exact"/>
        <w:rPr>
          <w:sz w:val="20"/>
          <w:szCs w:val="20"/>
        </w:rPr>
      </w:pPr>
    </w:p>
    <w:p w:rsidR="005F4519" w:rsidRDefault="005F4519" w:rsidP="005F4519">
      <w:pPr>
        <w:rPr>
          <w:sz w:val="20"/>
          <w:szCs w:val="20"/>
        </w:rPr>
      </w:pPr>
      <w:r>
        <w:rPr>
          <w:rFonts w:ascii="Arial" w:eastAsia="Arial" w:hAnsi="Arial" w:cs="Arial"/>
          <w:color w:val="522E91"/>
          <w:sz w:val="26"/>
          <w:szCs w:val="26"/>
        </w:rPr>
        <w:t>4.6.1.7 Inherited disorders</w:t>
      </w:r>
    </w:p>
    <w:p w:rsidR="005F4519" w:rsidRDefault="005F4519" w:rsidP="005F4519">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5F4519" w:rsidTr="006D354A">
        <w:trPr>
          <w:trHeight w:val="366"/>
        </w:trPr>
        <w:tc>
          <w:tcPr>
            <w:tcW w:w="6760" w:type="dxa"/>
            <w:tcBorders>
              <w:right w:val="single" w:sz="8" w:space="0" w:color="auto"/>
            </w:tcBorders>
            <w:shd w:val="clear" w:color="auto" w:fill="B499DF"/>
            <w:vAlign w:val="bottom"/>
          </w:tcPr>
          <w:p w:rsidR="005F4519" w:rsidRDefault="005F4519" w:rsidP="006D354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5F4519" w:rsidRDefault="005F4519" w:rsidP="006D354A">
            <w:pPr>
              <w:ind w:left="60"/>
              <w:rPr>
                <w:sz w:val="20"/>
                <w:szCs w:val="20"/>
              </w:rPr>
            </w:pPr>
            <w:r>
              <w:rPr>
                <w:rFonts w:ascii="Arial" w:eastAsia="Arial" w:hAnsi="Arial" w:cs="Arial"/>
                <w:b/>
                <w:bCs/>
                <w:color w:val="FFFFFF"/>
                <w:w w:val="98"/>
              </w:rPr>
              <w:t>Key opportunities for skills</w:t>
            </w:r>
          </w:p>
        </w:tc>
        <w:tc>
          <w:tcPr>
            <w:tcW w:w="0" w:type="dxa"/>
            <w:vAlign w:val="bottom"/>
          </w:tcPr>
          <w:p w:rsidR="005F4519" w:rsidRDefault="005F4519" w:rsidP="006D354A">
            <w:pPr>
              <w:rPr>
                <w:sz w:val="1"/>
                <w:szCs w:val="1"/>
              </w:rPr>
            </w:pPr>
          </w:p>
        </w:tc>
      </w:tr>
      <w:tr w:rsidR="005F4519" w:rsidTr="006D354A">
        <w:trPr>
          <w:trHeight w:val="286"/>
        </w:trPr>
        <w:tc>
          <w:tcPr>
            <w:tcW w:w="6760" w:type="dxa"/>
            <w:tcBorders>
              <w:right w:val="single" w:sz="8" w:space="0" w:color="auto"/>
            </w:tcBorders>
            <w:shd w:val="clear" w:color="auto" w:fill="B499DF"/>
            <w:vAlign w:val="bottom"/>
          </w:tcPr>
          <w:p w:rsidR="005F4519" w:rsidRDefault="005F4519" w:rsidP="006D354A">
            <w:pPr>
              <w:rPr>
                <w:sz w:val="24"/>
                <w:szCs w:val="24"/>
              </w:rPr>
            </w:pPr>
          </w:p>
        </w:tc>
        <w:tc>
          <w:tcPr>
            <w:tcW w:w="2880" w:type="dxa"/>
            <w:shd w:val="clear" w:color="auto" w:fill="B499DF"/>
            <w:vAlign w:val="bottom"/>
          </w:tcPr>
          <w:p w:rsidR="005F4519" w:rsidRDefault="005F4519" w:rsidP="006D354A">
            <w:pPr>
              <w:ind w:left="60"/>
              <w:rPr>
                <w:sz w:val="20"/>
                <w:szCs w:val="20"/>
              </w:rPr>
            </w:pPr>
            <w:r>
              <w:rPr>
                <w:rFonts w:ascii="Arial" w:eastAsia="Arial" w:hAnsi="Arial" w:cs="Arial"/>
                <w:b/>
                <w:bCs/>
                <w:color w:val="FFFFFF"/>
              </w:rPr>
              <w:t>development</w:t>
            </w:r>
          </w:p>
        </w:tc>
        <w:tc>
          <w:tcPr>
            <w:tcW w:w="0" w:type="dxa"/>
            <w:vAlign w:val="bottom"/>
          </w:tcPr>
          <w:p w:rsidR="005F4519" w:rsidRDefault="005F4519" w:rsidP="006D354A">
            <w:pPr>
              <w:rPr>
                <w:sz w:val="1"/>
                <w:szCs w:val="1"/>
              </w:rPr>
            </w:pPr>
          </w:p>
        </w:tc>
      </w:tr>
      <w:tr w:rsidR="005F4519" w:rsidTr="006D354A">
        <w:trPr>
          <w:trHeight w:val="141"/>
        </w:trPr>
        <w:tc>
          <w:tcPr>
            <w:tcW w:w="6760" w:type="dxa"/>
            <w:tcBorders>
              <w:bottom w:val="single" w:sz="8" w:space="0" w:color="auto"/>
              <w:right w:val="single" w:sz="8" w:space="0" w:color="auto"/>
            </w:tcBorders>
            <w:shd w:val="clear" w:color="auto" w:fill="B499DF"/>
            <w:vAlign w:val="bottom"/>
          </w:tcPr>
          <w:p w:rsidR="005F4519" w:rsidRDefault="005F4519" w:rsidP="006D354A">
            <w:pPr>
              <w:rPr>
                <w:sz w:val="12"/>
                <w:szCs w:val="12"/>
              </w:rPr>
            </w:pPr>
          </w:p>
        </w:tc>
        <w:tc>
          <w:tcPr>
            <w:tcW w:w="2880" w:type="dxa"/>
            <w:tcBorders>
              <w:bottom w:val="single" w:sz="8" w:space="0" w:color="auto"/>
            </w:tcBorders>
            <w:shd w:val="clear" w:color="auto" w:fill="B499DF"/>
            <w:vAlign w:val="bottom"/>
          </w:tcPr>
          <w:p w:rsidR="005F4519" w:rsidRDefault="005F4519" w:rsidP="006D354A">
            <w:pPr>
              <w:rPr>
                <w:sz w:val="12"/>
                <w:szCs w:val="12"/>
              </w:rPr>
            </w:pPr>
          </w:p>
        </w:tc>
        <w:tc>
          <w:tcPr>
            <w:tcW w:w="0" w:type="dxa"/>
            <w:vAlign w:val="bottom"/>
          </w:tcPr>
          <w:p w:rsidR="005F4519" w:rsidRDefault="005F4519" w:rsidP="006D354A">
            <w:pPr>
              <w:rPr>
                <w:sz w:val="1"/>
                <w:szCs w:val="1"/>
              </w:rPr>
            </w:pPr>
          </w:p>
        </w:tc>
      </w:tr>
      <w:tr w:rsidR="005F4519" w:rsidTr="006D354A">
        <w:trPr>
          <w:trHeight w:val="370"/>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Some disorders are inherited. These disorders are caused by the</w:t>
            </w:r>
          </w:p>
        </w:tc>
        <w:tc>
          <w:tcPr>
            <w:tcW w:w="2880" w:type="dxa"/>
            <w:vAlign w:val="bottom"/>
          </w:tcPr>
          <w:p w:rsidR="005F4519" w:rsidRDefault="005F4519" w:rsidP="006D354A">
            <w:pPr>
              <w:ind w:left="60"/>
              <w:rPr>
                <w:sz w:val="20"/>
                <w:szCs w:val="20"/>
              </w:rPr>
            </w:pPr>
            <w:r>
              <w:rPr>
                <w:rFonts w:ascii="Arial" w:eastAsia="Arial" w:hAnsi="Arial" w:cs="Arial"/>
              </w:rPr>
              <w:t>WS 1.3</w:t>
            </w:r>
          </w:p>
        </w:tc>
        <w:tc>
          <w:tcPr>
            <w:tcW w:w="0" w:type="dxa"/>
            <w:vAlign w:val="bottom"/>
          </w:tcPr>
          <w:p w:rsidR="005F4519" w:rsidRDefault="005F4519" w:rsidP="006D354A">
            <w:pPr>
              <w:rPr>
                <w:sz w:val="1"/>
                <w:szCs w:val="1"/>
              </w:rPr>
            </w:pPr>
          </w:p>
        </w:tc>
      </w:tr>
      <w:tr w:rsidR="005F4519" w:rsidTr="006D354A">
        <w:trPr>
          <w:trHeight w:val="291"/>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inheritance of certain alleles.</w:t>
            </w:r>
          </w:p>
        </w:tc>
        <w:tc>
          <w:tcPr>
            <w:tcW w:w="2880" w:type="dxa"/>
            <w:vMerge w:val="restart"/>
            <w:vAlign w:val="bottom"/>
          </w:tcPr>
          <w:p w:rsidR="005F4519" w:rsidRDefault="005F4519" w:rsidP="006D354A">
            <w:pPr>
              <w:ind w:left="60"/>
              <w:rPr>
                <w:sz w:val="20"/>
                <w:szCs w:val="20"/>
              </w:rPr>
            </w:pPr>
            <w:r>
              <w:rPr>
                <w:rFonts w:ascii="Arial" w:eastAsia="Arial" w:hAnsi="Arial" w:cs="Arial"/>
              </w:rPr>
              <w:t>Appreciate that embryo</w:t>
            </w:r>
          </w:p>
        </w:tc>
        <w:tc>
          <w:tcPr>
            <w:tcW w:w="0" w:type="dxa"/>
            <w:vAlign w:val="bottom"/>
          </w:tcPr>
          <w:p w:rsidR="005F4519" w:rsidRDefault="005F4519" w:rsidP="006D354A">
            <w:pPr>
              <w:rPr>
                <w:sz w:val="1"/>
                <w:szCs w:val="1"/>
              </w:rPr>
            </w:pPr>
          </w:p>
        </w:tc>
      </w:tr>
      <w:tr w:rsidR="005F4519" w:rsidTr="006D354A">
        <w:trPr>
          <w:trHeight w:val="105"/>
        </w:trPr>
        <w:tc>
          <w:tcPr>
            <w:tcW w:w="6760" w:type="dxa"/>
            <w:tcBorders>
              <w:right w:val="single" w:sz="8" w:space="0" w:color="auto"/>
            </w:tcBorders>
            <w:vAlign w:val="bottom"/>
          </w:tcPr>
          <w:p w:rsidR="005F4519" w:rsidRDefault="005F4519" w:rsidP="006D354A">
            <w:pPr>
              <w:rPr>
                <w:sz w:val="9"/>
                <w:szCs w:val="9"/>
              </w:rPr>
            </w:pPr>
          </w:p>
        </w:tc>
        <w:tc>
          <w:tcPr>
            <w:tcW w:w="2880" w:type="dxa"/>
            <w:vMerge/>
            <w:vAlign w:val="bottom"/>
          </w:tcPr>
          <w:p w:rsidR="005F4519" w:rsidRDefault="005F4519" w:rsidP="006D354A">
            <w:pPr>
              <w:rPr>
                <w:sz w:val="9"/>
                <w:szCs w:val="9"/>
              </w:rPr>
            </w:pPr>
          </w:p>
        </w:tc>
        <w:tc>
          <w:tcPr>
            <w:tcW w:w="0" w:type="dxa"/>
            <w:vAlign w:val="bottom"/>
          </w:tcPr>
          <w:p w:rsidR="005F4519" w:rsidRDefault="005F4519" w:rsidP="006D354A">
            <w:pPr>
              <w:rPr>
                <w:sz w:val="1"/>
                <w:szCs w:val="1"/>
              </w:rPr>
            </w:pPr>
          </w:p>
        </w:tc>
      </w:tr>
      <w:tr w:rsidR="005F4519" w:rsidTr="006D354A">
        <w:trPr>
          <w:trHeight w:val="26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  Polydactyly (having extra fingers or toes) is caused by a</w:t>
            </w:r>
          </w:p>
        </w:tc>
        <w:tc>
          <w:tcPr>
            <w:tcW w:w="2880" w:type="dxa"/>
            <w:vAlign w:val="bottom"/>
          </w:tcPr>
          <w:p w:rsidR="005F4519" w:rsidRDefault="005F4519" w:rsidP="006D354A">
            <w:pPr>
              <w:ind w:left="60"/>
              <w:rPr>
                <w:sz w:val="20"/>
                <w:szCs w:val="20"/>
              </w:rPr>
            </w:pPr>
            <w:r>
              <w:rPr>
                <w:rFonts w:ascii="Arial" w:eastAsia="Arial" w:hAnsi="Arial" w:cs="Arial"/>
              </w:rPr>
              <w:t>screening and gene therapy</w:t>
            </w:r>
          </w:p>
        </w:tc>
        <w:tc>
          <w:tcPr>
            <w:tcW w:w="0" w:type="dxa"/>
            <w:vAlign w:val="bottom"/>
          </w:tcPr>
          <w:p w:rsidR="005F4519" w:rsidRDefault="005F4519" w:rsidP="006D354A">
            <w:pPr>
              <w:rPr>
                <w:sz w:val="1"/>
                <w:szCs w:val="1"/>
              </w:rPr>
            </w:pPr>
          </w:p>
        </w:tc>
      </w:tr>
      <w:tr w:rsidR="005F4519" w:rsidTr="006D354A">
        <w:trPr>
          <w:trHeight w:val="264"/>
        </w:trPr>
        <w:tc>
          <w:tcPr>
            <w:tcW w:w="6760" w:type="dxa"/>
            <w:tcBorders>
              <w:right w:val="single" w:sz="8" w:space="0" w:color="auto"/>
            </w:tcBorders>
            <w:vAlign w:val="bottom"/>
          </w:tcPr>
          <w:p w:rsidR="005F4519" w:rsidRDefault="005F4519" w:rsidP="006D354A">
            <w:pPr>
              <w:ind w:left="340"/>
              <w:rPr>
                <w:sz w:val="20"/>
                <w:szCs w:val="20"/>
              </w:rPr>
            </w:pPr>
            <w:r>
              <w:rPr>
                <w:rFonts w:ascii="Arial" w:eastAsia="Arial" w:hAnsi="Arial" w:cs="Arial"/>
              </w:rPr>
              <w:t>dominant allele.</w:t>
            </w:r>
          </w:p>
        </w:tc>
        <w:tc>
          <w:tcPr>
            <w:tcW w:w="2880" w:type="dxa"/>
            <w:vAlign w:val="bottom"/>
          </w:tcPr>
          <w:p w:rsidR="005F4519" w:rsidRDefault="005F4519" w:rsidP="006D354A">
            <w:pPr>
              <w:ind w:left="60"/>
              <w:rPr>
                <w:sz w:val="20"/>
                <w:szCs w:val="20"/>
              </w:rPr>
            </w:pPr>
            <w:r>
              <w:rPr>
                <w:rFonts w:ascii="Arial" w:eastAsia="Arial" w:hAnsi="Arial" w:cs="Arial"/>
              </w:rPr>
              <w:t>may alleviate suffering but</w:t>
            </w:r>
          </w:p>
        </w:tc>
        <w:tc>
          <w:tcPr>
            <w:tcW w:w="0" w:type="dxa"/>
            <w:vAlign w:val="bottom"/>
          </w:tcPr>
          <w:p w:rsidR="005F4519" w:rsidRDefault="005F4519" w:rsidP="006D354A">
            <w:pPr>
              <w:rPr>
                <w:sz w:val="1"/>
                <w:szCs w:val="1"/>
              </w:rPr>
            </w:pPr>
          </w:p>
        </w:tc>
      </w:tr>
      <w:tr w:rsidR="005F4519" w:rsidTr="006D354A">
        <w:trPr>
          <w:trHeight w:val="26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  Cystic fibrosis (a disorder of cell membranes) is caused by a</w:t>
            </w:r>
          </w:p>
        </w:tc>
        <w:tc>
          <w:tcPr>
            <w:tcW w:w="2880" w:type="dxa"/>
            <w:vAlign w:val="bottom"/>
          </w:tcPr>
          <w:p w:rsidR="005F4519" w:rsidRDefault="005F4519" w:rsidP="006D354A">
            <w:pPr>
              <w:ind w:left="60"/>
              <w:rPr>
                <w:sz w:val="20"/>
                <w:szCs w:val="20"/>
              </w:rPr>
            </w:pPr>
            <w:r>
              <w:rPr>
                <w:rFonts w:ascii="Arial" w:eastAsia="Arial" w:hAnsi="Arial" w:cs="Arial"/>
              </w:rPr>
              <w:t>consider the ethical issues</w:t>
            </w:r>
          </w:p>
        </w:tc>
        <w:tc>
          <w:tcPr>
            <w:tcW w:w="0" w:type="dxa"/>
            <w:vAlign w:val="bottom"/>
          </w:tcPr>
          <w:p w:rsidR="005F4519" w:rsidRDefault="005F4519" w:rsidP="006D354A">
            <w:pPr>
              <w:rPr>
                <w:sz w:val="1"/>
                <w:szCs w:val="1"/>
              </w:rPr>
            </w:pPr>
          </w:p>
        </w:tc>
      </w:tr>
      <w:tr w:rsidR="005F4519" w:rsidTr="006D354A">
        <w:trPr>
          <w:trHeight w:val="321"/>
        </w:trPr>
        <w:tc>
          <w:tcPr>
            <w:tcW w:w="6760" w:type="dxa"/>
            <w:tcBorders>
              <w:right w:val="single" w:sz="8" w:space="0" w:color="auto"/>
            </w:tcBorders>
            <w:vAlign w:val="bottom"/>
          </w:tcPr>
          <w:p w:rsidR="005F4519" w:rsidRDefault="005F4519" w:rsidP="006D354A">
            <w:pPr>
              <w:ind w:left="340"/>
              <w:rPr>
                <w:sz w:val="20"/>
                <w:szCs w:val="20"/>
              </w:rPr>
            </w:pPr>
            <w:r>
              <w:rPr>
                <w:rFonts w:ascii="Arial" w:eastAsia="Arial" w:hAnsi="Arial" w:cs="Arial"/>
              </w:rPr>
              <w:t>recessive allele.</w:t>
            </w:r>
          </w:p>
        </w:tc>
        <w:tc>
          <w:tcPr>
            <w:tcW w:w="2880" w:type="dxa"/>
            <w:vAlign w:val="bottom"/>
          </w:tcPr>
          <w:p w:rsidR="005F4519" w:rsidRDefault="005F4519" w:rsidP="006D354A">
            <w:pPr>
              <w:ind w:left="60"/>
              <w:rPr>
                <w:sz w:val="20"/>
                <w:szCs w:val="20"/>
              </w:rPr>
            </w:pPr>
            <w:r>
              <w:rPr>
                <w:rFonts w:ascii="Arial" w:eastAsia="Arial" w:hAnsi="Arial" w:cs="Arial"/>
              </w:rPr>
              <w:t>which arise.</w:t>
            </w:r>
          </w:p>
        </w:tc>
        <w:tc>
          <w:tcPr>
            <w:tcW w:w="0" w:type="dxa"/>
            <w:vAlign w:val="bottom"/>
          </w:tcPr>
          <w:p w:rsidR="005F4519" w:rsidRDefault="005F4519" w:rsidP="006D354A">
            <w:pPr>
              <w:rPr>
                <w:sz w:val="1"/>
                <w:szCs w:val="1"/>
              </w:rPr>
            </w:pPr>
          </w:p>
        </w:tc>
      </w:tr>
      <w:tr w:rsidR="005F4519" w:rsidTr="006D354A">
        <w:trPr>
          <w:trHeight w:val="369"/>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Students should make informed judgements about the economic,</w:t>
            </w:r>
          </w:p>
        </w:tc>
        <w:tc>
          <w:tcPr>
            <w:tcW w:w="288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264"/>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social and ethical issues concerning embryo screening, given</w:t>
            </w:r>
          </w:p>
        </w:tc>
        <w:tc>
          <w:tcPr>
            <w:tcW w:w="2880" w:type="dxa"/>
            <w:vAlign w:val="bottom"/>
          </w:tcPr>
          <w:p w:rsidR="005F4519" w:rsidRDefault="005F4519" w:rsidP="006D354A"/>
        </w:tc>
        <w:tc>
          <w:tcPr>
            <w:tcW w:w="0" w:type="dxa"/>
            <w:vAlign w:val="bottom"/>
          </w:tcPr>
          <w:p w:rsidR="005F4519" w:rsidRDefault="005F4519" w:rsidP="006D354A">
            <w:pPr>
              <w:rPr>
                <w:sz w:val="1"/>
                <w:szCs w:val="1"/>
              </w:rPr>
            </w:pPr>
          </w:p>
        </w:tc>
      </w:tr>
      <w:tr w:rsidR="005F4519" w:rsidTr="006D354A">
        <w:trPr>
          <w:trHeight w:val="291"/>
        </w:trPr>
        <w:tc>
          <w:tcPr>
            <w:tcW w:w="6760" w:type="dxa"/>
            <w:tcBorders>
              <w:right w:val="single" w:sz="8" w:space="0" w:color="auto"/>
            </w:tcBorders>
            <w:vAlign w:val="bottom"/>
          </w:tcPr>
          <w:p w:rsidR="005F4519" w:rsidRDefault="005F4519" w:rsidP="006D354A">
            <w:pPr>
              <w:ind w:left="60"/>
              <w:rPr>
                <w:sz w:val="20"/>
                <w:szCs w:val="20"/>
              </w:rPr>
            </w:pPr>
            <w:r>
              <w:rPr>
                <w:rFonts w:ascii="Arial" w:eastAsia="Arial" w:hAnsi="Arial" w:cs="Arial"/>
              </w:rPr>
              <w:t>appropriate information.</w:t>
            </w:r>
          </w:p>
        </w:tc>
        <w:tc>
          <w:tcPr>
            <w:tcW w:w="2880" w:type="dxa"/>
            <w:vAlign w:val="bottom"/>
          </w:tcPr>
          <w:p w:rsidR="005F4519" w:rsidRDefault="005F4519" w:rsidP="006D354A">
            <w:pPr>
              <w:rPr>
                <w:sz w:val="24"/>
                <w:szCs w:val="24"/>
              </w:rPr>
            </w:pPr>
          </w:p>
        </w:tc>
        <w:tc>
          <w:tcPr>
            <w:tcW w:w="0" w:type="dxa"/>
            <w:vAlign w:val="bottom"/>
          </w:tcPr>
          <w:p w:rsidR="005F4519" w:rsidRDefault="005F4519" w:rsidP="006D354A">
            <w:pPr>
              <w:rPr>
                <w:sz w:val="1"/>
                <w:szCs w:val="1"/>
              </w:rPr>
            </w:pPr>
          </w:p>
        </w:tc>
      </w:tr>
      <w:tr w:rsidR="005F4519" w:rsidTr="006D354A">
        <w:trPr>
          <w:trHeight w:val="131"/>
        </w:trPr>
        <w:tc>
          <w:tcPr>
            <w:tcW w:w="6760" w:type="dxa"/>
            <w:tcBorders>
              <w:right w:val="single" w:sz="8" w:space="0" w:color="auto"/>
            </w:tcBorders>
            <w:vAlign w:val="bottom"/>
          </w:tcPr>
          <w:p w:rsidR="005F4519" w:rsidRDefault="005F4519" w:rsidP="006D354A">
            <w:pPr>
              <w:rPr>
                <w:sz w:val="11"/>
                <w:szCs w:val="11"/>
              </w:rPr>
            </w:pPr>
          </w:p>
        </w:tc>
        <w:tc>
          <w:tcPr>
            <w:tcW w:w="2880" w:type="dxa"/>
            <w:vAlign w:val="bottom"/>
          </w:tcPr>
          <w:p w:rsidR="005F4519" w:rsidRDefault="005F4519" w:rsidP="006D354A">
            <w:pPr>
              <w:rPr>
                <w:sz w:val="11"/>
                <w:szCs w:val="11"/>
              </w:rPr>
            </w:pPr>
          </w:p>
        </w:tc>
        <w:tc>
          <w:tcPr>
            <w:tcW w:w="0" w:type="dxa"/>
            <w:vAlign w:val="bottom"/>
          </w:tcPr>
          <w:p w:rsidR="005F4519" w:rsidRDefault="005F4519" w:rsidP="006D354A">
            <w:pPr>
              <w:rPr>
                <w:sz w:val="1"/>
                <w:szCs w:val="1"/>
              </w:rPr>
            </w:pPr>
          </w:p>
        </w:tc>
      </w:tr>
    </w:tbl>
    <w:p w:rsidR="005F4519" w:rsidRDefault="005F4519" w:rsidP="005F4519">
      <w:pPr>
        <w:spacing w:line="199" w:lineRule="exact"/>
        <w:rPr>
          <w:sz w:val="20"/>
          <w:szCs w:val="20"/>
        </w:rPr>
      </w:pPr>
    </w:p>
    <w:p w:rsidR="005F4519" w:rsidRDefault="005F4519" w:rsidP="005F4519">
      <w:pPr>
        <w:spacing w:line="373" w:lineRule="exact"/>
        <w:rPr>
          <w:sz w:val="20"/>
          <w:szCs w:val="20"/>
        </w:rPr>
      </w:pPr>
    </w:p>
    <w:p w:rsidR="007755E7" w:rsidRDefault="007755E7" w:rsidP="007755E7">
      <w:pPr>
        <w:ind w:left="6"/>
        <w:rPr>
          <w:sz w:val="20"/>
          <w:szCs w:val="20"/>
        </w:rPr>
      </w:pPr>
      <w:r>
        <w:rPr>
          <w:rFonts w:ascii="Arial" w:eastAsia="Arial" w:hAnsi="Arial" w:cs="Arial"/>
          <w:color w:val="522E91"/>
          <w:sz w:val="32"/>
          <w:szCs w:val="32"/>
        </w:rPr>
        <w:t>4.6.3 The development of understanding of genetics and evolution</w:t>
      </w:r>
    </w:p>
    <w:p w:rsidR="007755E7" w:rsidRDefault="007755E7" w:rsidP="007755E7">
      <w:pPr>
        <w:spacing w:line="267" w:lineRule="exact"/>
        <w:rPr>
          <w:sz w:val="20"/>
          <w:szCs w:val="20"/>
        </w:rPr>
      </w:pPr>
    </w:p>
    <w:p w:rsidR="007755E7" w:rsidRDefault="007755E7" w:rsidP="007755E7">
      <w:pPr>
        <w:sectPr w:rsidR="007755E7">
          <w:type w:val="continuous"/>
          <w:pgSz w:w="11900" w:h="16838"/>
          <w:pgMar w:top="399" w:right="566" w:bottom="49" w:left="1140" w:header="0" w:footer="0" w:gutter="0"/>
          <w:cols w:space="720" w:equalWidth="0">
            <w:col w:w="10200"/>
          </w:cols>
        </w:sectPr>
      </w:pPr>
    </w:p>
    <w:p w:rsidR="007755E7" w:rsidRDefault="007755E7" w:rsidP="007755E7">
      <w:pPr>
        <w:spacing w:line="200" w:lineRule="exact"/>
        <w:rPr>
          <w:sz w:val="20"/>
          <w:szCs w:val="20"/>
        </w:rPr>
      </w:pPr>
      <w:bookmarkStart w:id="7" w:name="page68"/>
      <w:bookmarkEnd w:id="7"/>
    </w:p>
    <w:p w:rsidR="007755E7" w:rsidRDefault="007755E7" w:rsidP="007755E7">
      <w:pPr>
        <w:spacing w:line="200" w:lineRule="exact"/>
        <w:rPr>
          <w:sz w:val="20"/>
          <w:szCs w:val="20"/>
        </w:rPr>
      </w:pPr>
    </w:p>
    <w:p w:rsidR="007755E7" w:rsidRDefault="007755E7" w:rsidP="007755E7">
      <w:pPr>
        <w:ind w:left="6"/>
        <w:rPr>
          <w:sz w:val="20"/>
          <w:szCs w:val="20"/>
        </w:rPr>
      </w:pPr>
      <w:r>
        <w:rPr>
          <w:rFonts w:ascii="Arial" w:eastAsia="Arial" w:hAnsi="Arial" w:cs="Arial"/>
          <w:color w:val="522E91"/>
          <w:sz w:val="26"/>
          <w:szCs w:val="26"/>
        </w:rPr>
        <w:t>4.6.3.4 Evidence for evolution</w:t>
      </w:r>
    </w:p>
    <w:p w:rsidR="007755E7" w:rsidRDefault="007755E7" w:rsidP="007755E7">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7755E7" w:rsidTr="006D354A">
        <w:trPr>
          <w:trHeight w:val="366"/>
        </w:trPr>
        <w:tc>
          <w:tcPr>
            <w:tcW w:w="6760" w:type="dxa"/>
            <w:tcBorders>
              <w:right w:val="single" w:sz="8" w:space="0" w:color="auto"/>
            </w:tcBorders>
            <w:shd w:val="clear" w:color="auto" w:fill="B499DF"/>
            <w:vAlign w:val="bottom"/>
          </w:tcPr>
          <w:p w:rsidR="007755E7" w:rsidRDefault="007755E7" w:rsidP="006D354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755E7" w:rsidRDefault="007755E7" w:rsidP="006D354A">
            <w:pPr>
              <w:ind w:left="60"/>
              <w:rPr>
                <w:sz w:val="20"/>
                <w:szCs w:val="20"/>
              </w:rPr>
            </w:pPr>
            <w:r>
              <w:rPr>
                <w:rFonts w:ascii="Arial" w:eastAsia="Arial" w:hAnsi="Arial" w:cs="Arial"/>
                <w:b/>
                <w:bCs/>
                <w:color w:val="FFFFFF"/>
                <w:w w:val="98"/>
              </w:rPr>
              <w:t>Key opportunities for skills</w:t>
            </w:r>
          </w:p>
        </w:tc>
        <w:tc>
          <w:tcPr>
            <w:tcW w:w="0" w:type="dxa"/>
            <w:vAlign w:val="bottom"/>
          </w:tcPr>
          <w:p w:rsidR="007755E7" w:rsidRDefault="007755E7" w:rsidP="006D354A">
            <w:pPr>
              <w:rPr>
                <w:sz w:val="1"/>
                <w:szCs w:val="1"/>
              </w:rPr>
            </w:pPr>
          </w:p>
        </w:tc>
      </w:tr>
      <w:tr w:rsidR="007755E7" w:rsidTr="006D354A">
        <w:trPr>
          <w:trHeight w:val="286"/>
        </w:trPr>
        <w:tc>
          <w:tcPr>
            <w:tcW w:w="6760" w:type="dxa"/>
            <w:tcBorders>
              <w:right w:val="single" w:sz="8" w:space="0" w:color="auto"/>
            </w:tcBorders>
            <w:shd w:val="clear" w:color="auto" w:fill="B499DF"/>
            <w:vAlign w:val="bottom"/>
          </w:tcPr>
          <w:p w:rsidR="007755E7" w:rsidRDefault="007755E7" w:rsidP="006D354A">
            <w:pPr>
              <w:rPr>
                <w:sz w:val="24"/>
                <w:szCs w:val="24"/>
              </w:rPr>
            </w:pPr>
          </w:p>
        </w:tc>
        <w:tc>
          <w:tcPr>
            <w:tcW w:w="2880" w:type="dxa"/>
            <w:shd w:val="clear" w:color="auto" w:fill="B499DF"/>
            <w:vAlign w:val="bottom"/>
          </w:tcPr>
          <w:p w:rsidR="007755E7" w:rsidRDefault="007755E7" w:rsidP="006D354A">
            <w:pPr>
              <w:ind w:left="60"/>
              <w:rPr>
                <w:sz w:val="20"/>
                <w:szCs w:val="20"/>
              </w:rPr>
            </w:pPr>
            <w:r>
              <w:rPr>
                <w:rFonts w:ascii="Arial" w:eastAsia="Arial" w:hAnsi="Arial" w:cs="Arial"/>
                <w:b/>
                <w:bCs/>
                <w:color w:val="FFFFFF"/>
              </w:rPr>
              <w:t>development</w:t>
            </w:r>
          </w:p>
        </w:tc>
        <w:tc>
          <w:tcPr>
            <w:tcW w:w="0" w:type="dxa"/>
            <w:vAlign w:val="bottom"/>
          </w:tcPr>
          <w:p w:rsidR="007755E7" w:rsidRDefault="007755E7" w:rsidP="006D354A">
            <w:pPr>
              <w:rPr>
                <w:sz w:val="1"/>
                <w:szCs w:val="1"/>
              </w:rPr>
            </w:pPr>
          </w:p>
        </w:tc>
      </w:tr>
      <w:tr w:rsidR="007755E7" w:rsidTr="006D354A">
        <w:trPr>
          <w:trHeight w:val="141"/>
        </w:trPr>
        <w:tc>
          <w:tcPr>
            <w:tcW w:w="6760" w:type="dxa"/>
            <w:tcBorders>
              <w:bottom w:val="single" w:sz="8" w:space="0" w:color="auto"/>
              <w:right w:val="single" w:sz="8" w:space="0" w:color="auto"/>
            </w:tcBorders>
            <w:shd w:val="clear" w:color="auto" w:fill="B499DF"/>
            <w:vAlign w:val="bottom"/>
          </w:tcPr>
          <w:p w:rsidR="007755E7" w:rsidRDefault="007755E7" w:rsidP="006D354A">
            <w:pPr>
              <w:rPr>
                <w:sz w:val="12"/>
                <w:szCs w:val="12"/>
              </w:rPr>
            </w:pPr>
          </w:p>
        </w:tc>
        <w:tc>
          <w:tcPr>
            <w:tcW w:w="2880" w:type="dxa"/>
            <w:tcBorders>
              <w:bottom w:val="single" w:sz="8" w:space="0" w:color="auto"/>
            </w:tcBorders>
            <w:shd w:val="clear" w:color="auto" w:fill="B499DF"/>
            <w:vAlign w:val="bottom"/>
          </w:tcPr>
          <w:p w:rsidR="007755E7" w:rsidRDefault="007755E7" w:rsidP="006D354A">
            <w:pPr>
              <w:rPr>
                <w:sz w:val="12"/>
                <w:szCs w:val="12"/>
              </w:rPr>
            </w:pPr>
          </w:p>
        </w:tc>
        <w:tc>
          <w:tcPr>
            <w:tcW w:w="0" w:type="dxa"/>
            <w:vAlign w:val="bottom"/>
          </w:tcPr>
          <w:p w:rsidR="007755E7" w:rsidRDefault="007755E7" w:rsidP="006D354A">
            <w:pPr>
              <w:rPr>
                <w:sz w:val="1"/>
                <w:szCs w:val="1"/>
              </w:rPr>
            </w:pPr>
          </w:p>
        </w:tc>
      </w:tr>
      <w:tr w:rsidR="007755E7" w:rsidTr="006D354A">
        <w:trPr>
          <w:trHeight w:val="370"/>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Students should be able to describe the evidence for evolution</w:t>
            </w:r>
          </w:p>
        </w:tc>
        <w:tc>
          <w:tcPr>
            <w:tcW w:w="2880" w:type="dxa"/>
            <w:vAlign w:val="bottom"/>
          </w:tcPr>
          <w:p w:rsidR="007755E7" w:rsidRDefault="007755E7" w:rsidP="006D354A">
            <w:pPr>
              <w:ind w:left="60"/>
              <w:rPr>
                <w:sz w:val="20"/>
                <w:szCs w:val="20"/>
              </w:rPr>
            </w:pPr>
            <w:r>
              <w:rPr>
                <w:rFonts w:ascii="Arial" w:eastAsia="Arial" w:hAnsi="Arial" w:cs="Arial"/>
              </w:rPr>
              <w:t>WS 1.3</w:t>
            </w:r>
          </w:p>
        </w:tc>
        <w:tc>
          <w:tcPr>
            <w:tcW w:w="0" w:type="dxa"/>
            <w:vAlign w:val="bottom"/>
          </w:tcPr>
          <w:p w:rsidR="007755E7" w:rsidRDefault="007755E7" w:rsidP="006D354A">
            <w:pPr>
              <w:rPr>
                <w:sz w:val="1"/>
                <w:szCs w:val="1"/>
              </w:rPr>
            </w:pPr>
          </w:p>
        </w:tc>
      </w:tr>
      <w:tr w:rsidR="007755E7" w:rsidTr="006D354A">
        <w:trPr>
          <w:trHeight w:val="291"/>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including fossils and antibiotic resistance in bacteria.</w:t>
            </w:r>
          </w:p>
        </w:tc>
        <w:tc>
          <w:tcPr>
            <w:tcW w:w="2880" w:type="dxa"/>
            <w:vMerge w:val="restart"/>
            <w:vAlign w:val="bottom"/>
          </w:tcPr>
          <w:p w:rsidR="007755E7" w:rsidRDefault="007755E7" w:rsidP="006D354A">
            <w:pPr>
              <w:ind w:left="60"/>
              <w:rPr>
                <w:sz w:val="20"/>
                <w:szCs w:val="20"/>
              </w:rPr>
            </w:pPr>
            <w:r>
              <w:rPr>
                <w:rFonts w:ascii="Arial" w:eastAsia="Arial" w:hAnsi="Arial" w:cs="Arial"/>
              </w:rPr>
              <w:t>Data is now available to</w:t>
            </w:r>
          </w:p>
        </w:tc>
        <w:tc>
          <w:tcPr>
            <w:tcW w:w="0" w:type="dxa"/>
            <w:vAlign w:val="bottom"/>
          </w:tcPr>
          <w:p w:rsidR="007755E7" w:rsidRDefault="007755E7" w:rsidP="006D354A">
            <w:pPr>
              <w:rPr>
                <w:sz w:val="1"/>
                <w:szCs w:val="1"/>
              </w:rPr>
            </w:pPr>
          </w:p>
        </w:tc>
      </w:tr>
      <w:tr w:rsidR="007755E7" w:rsidTr="006D354A">
        <w:trPr>
          <w:trHeight w:val="105"/>
        </w:trPr>
        <w:tc>
          <w:tcPr>
            <w:tcW w:w="6760" w:type="dxa"/>
            <w:tcBorders>
              <w:right w:val="single" w:sz="8" w:space="0" w:color="auto"/>
            </w:tcBorders>
            <w:vAlign w:val="bottom"/>
          </w:tcPr>
          <w:p w:rsidR="007755E7" w:rsidRDefault="007755E7" w:rsidP="006D354A">
            <w:pPr>
              <w:rPr>
                <w:sz w:val="9"/>
                <w:szCs w:val="9"/>
              </w:rPr>
            </w:pPr>
          </w:p>
        </w:tc>
        <w:tc>
          <w:tcPr>
            <w:tcW w:w="2880" w:type="dxa"/>
            <w:vMerge/>
            <w:vAlign w:val="bottom"/>
          </w:tcPr>
          <w:p w:rsidR="007755E7" w:rsidRDefault="007755E7" w:rsidP="006D354A">
            <w:pPr>
              <w:rPr>
                <w:sz w:val="9"/>
                <w:szCs w:val="9"/>
              </w:rPr>
            </w:pPr>
          </w:p>
        </w:tc>
        <w:tc>
          <w:tcPr>
            <w:tcW w:w="0" w:type="dxa"/>
            <w:vAlign w:val="bottom"/>
          </w:tcPr>
          <w:p w:rsidR="007755E7" w:rsidRDefault="007755E7" w:rsidP="006D354A">
            <w:pPr>
              <w:rPr>
                <w:sz w:val="1"/>
                <w:szCs w:val="1"/>
              </w:rPr>
            </w:pPr>
          </w:p>
        </w:tc>
      </w:tr>
      <w:tr w:rsidR="007755E7" w:rsidTr="006D354A">
        <w:trPr>
          <w:trHeight w:val="264"/>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The theory of evolution by natural selection is now widely accepted.</w:t>
            </w:r>
          </w:p>
        </w:tc>
        <w:tc>
          <w:tcPr>
            <w:tcW w:w="2880" w:type="dxa"/>
            <w:vAlign w:val="bottom"/>
          </w:tcPr>
          <w:p w:rsidR="007755E7" w:rsidRDefault="007755E7" w:rsidP="006D354A">
            <w:pPr>
              <w:ind w:left="60"/>
              <w:rPr>
                <w:sz w:val="20"/>
                <w:szCs w:val="20"/>
              </w:rPr>
            </w:pPr>
            <w:r>
              <w:rPr>
                <w:rFonts w:ascii="Arial" w:eastAsia="Arial" w:hAnsi="Arial" w:cs="Arial"/>
              </w:rPr>
              <w:t>support the theory of</w:t>
            </w:r>
          </w:p>
        </w:tc>
        <w:tc>
          <w:tcPr>
            <w:tcW w:w="0" w:type="dxa"/>
            <w:vAlign w:val="bottom"/>
          </w:tcPr>
          <w:p w:rsidR="007755E7" w:rsidRDefault="007755E7" w:rsidP="006D354A">
            <w:pPr>
              <w:rPr>
                <w:sz w:val="1"/>
                <w:szCs w:val="1"/>
              </w:rPr>
            </w:pPr>
          </w:p>
        </w:tc>
      </w:tr>
      <w:tr w:rsidR="007755E7" w:rsidTr="006D354A">
        <w:trPr>
          <w:trHeight w:val="291"/>
        </w:trPr>
        <w:tc>
          <w:tcPr>
            <w:tcW w:w="6760" w:type="dxa"/>
            <w:vMerge w:val="restart"/>
            <w:tcBorders>
              <w:right w:val="single" w:sz="8" w:space="0" w:color="auto"/>
            </w:tcBorders>
            <w:vAlign w:val="bottom"/>
          </w:tcPr>
          <w:p w:rsidR="007755E7" w:rsidRDefault="007755E7" w:rsidP="006D354A">
            <w:pPr>
              <w:ind w:left="60"/>
              <w:rPr>
                <w:sz w:val="20"/>
                <w:szCs w:val="20"/>
              </w:rPr>
            </w:pPr>
            <w:r>
              <w:rPr>
                <w:rFonts w:ascii="Arial" w:eastAsia="Arial" w:hAnsi="Arial" w:cs="Arial"/>
              </w:rPr>
              <w:t>Evidence for Darwin’s theory is now available as it has been shown</w:t>
            </w:r>
          </w:p>
        </w:tc>
        <w:tc>
          <w:tcPr>
            <w:tcW w:w="2880" w:type="dxa"/>
            <w:vAlign w:val="bottom"/>
          </w:tcPr>
          <w:p w:rsidR="007755E7" w:rsidRDefault="007755E7" w:rsidP="006D354A">
            <w:pPr>
              <w:ind w:left="60"/>
              <w:rPr>
                <w:sz w:val="20"/>
                <w:szCs w:val="20"/>
              </w:rPr>
            </w:pPr>
            <w:r>
              <w:rPr>
                <w:rFonts w:ascii="Arial" w:eastAsia="Arial" w:hAnsi="Arial" w:cs="Arial"/>
              </w:rPr>
              <w:t>evolution.</w:t>
            </w:r>
          </w:p>
        </w:tc>
        <w:tc>
          <w:tcPr>
            <w:tcW w:w="0" w:type="dxa"/>
            <w:vAlign w:val="bottom"/>
          </w:tcPr>
          <w:p w:rsidR="007755E7" w:rsidRDefault="007755E7" w:rsidP="006D354A">
            <w:pPr>
              <w:rPr>
                <w:sz w:val="1"/>
                <w:szCs w:val="1"/>
              </w:rPr>
            </w:pPr>
          </w:p>
        </w:tc>
      </w:tr>
      <w:tr w:rsidR="007755E7" w:rsidTr="006D354A">
        <w:trPr>
          <w:trHeight w:val="105"/>
        </w:trPr>
        <w:tc>
          <w:tcPr>
            <w:tcW w:w="6760" w:type="dxa"/>
            <w:vMerge/>
            <w:tcBorders>
              <w:right w:val="single" w:sz="8" w:space="0" w:color="auto"/>
            </w:tcBorders>
            <w:vAlign w:val="bottom"/>
          </w:tcPr>
          <w:p w:rsidR="007755E7" w:rsidRDefault="007755E7" w:rsidP="006D354A">
            <w:pPr>
              <w:rPr>
                <w:sz w:val="9"/>
                <w:szCs w:val="9"/>
              </w:rPr>
            </w:pPr>
          </w:p>
        </w:tc>
        <w:tc>
          <w:tcPr>
            <w:tcW w:w="2880" w:type="dxa"/>
            <w:vAlign w:val="bottom"/>
          </w:tcPr>
          <w:p w:rsidR="007755E7" w:rsidRDefault="007755E7" w:rsidP="006D354A">
            <w:pPr>
              <w:rPr>
                <w:sz w:val="9"/>
                <w:szCs w:val="9"/>
              </w:rPr>
            </w:pPr>
          </w:p>
        </w:tc>
        <w:tc>
          <w:tcPr>
            <w:tcW w:w="0" w:type="dxa"/>
            <w:vAlign w:val="bottom"/>
          </w:tcPr>
          <w:p w:rsidR="007755E7" w:rsidRDefault="007755E7" w:rsidP="006D354A">
            <w:pPr>
              <w:rPr>
                <w:sz w:val="1"/>
                <w:szCs w:val="1"/>
              </w:rPr>
            </w:pPr>
          </w:p>
        </w:tc>
      </w:tr>
      <w:tr w:rsidR="007755E7" w:rsidTr="006D354A">
        <w:trPr>
          <w:trHeight w:val="264"/>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that characteristics are passed on to offspring in genes. There is</w:t>
            </w:r>
          </w:p>
        </w:tc>
        <w:tc>
          <w:tcPr>
            <w:tcW w:w="2880" w:type="dxa"/>
            <w:vAlign w:val="bottom"/>
          </w:tcPr>
          <w:p w:rsidR="007755E7" w:rsidRDefault="007755E7" w:rsidP="006D354A"/>
        </w:tc>
        <w:tc>
          <w:tcPr>
            <w:tcW w:w="0" w:type="dxa"/>
            <w:vAlign w:val="bottom"/>
          </w:tcPr>
          <w:p w:rsidR="007755E7" w:rsidRDefault="007755E7" w:rsidP="006D354A">
            <w:pPr>
              <w:rPr>
                <w:sz w:val="1"/>
                <w:szCs w:val="1"/>
              </w:rPr>
            </w:pPr>
          </w:p>
        </w:tc>
      </w:tr>
      <w:tr w:rsidR="007755E7" w:rsidTr="006D354A">
        <w:trPr>
          <w:trHeight w:val="264"/>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further evidence in the fossil record and the knowledge of how</w:t>
            </w:r>
          </w:p>
        </w:tc>
        <w:tc>
          <w:tcPr>
            <w:tcW w:w="2880" w:type="dxa"/>
            <w:vAlign w:val="bottom"/>
          </w:tcPr>
          <w:p w:rsidR="007755E7" w:rsidRDefault="007755E7" w:rsidP="006D354A"/>
        </w:tc>
        <w:tc>
          <w:tcPr>
            <w:tcW w:w="0" w:type="dxa"/>
            <w:vAlign w:val="bottom"/>
          </w:tcPr>
          <w:p w:rsidR="007755E7" w:rsidRDefault="007755E7" w:rsidP="006D354A">
            <w:pPr>
              <w:rPr>
                <w:sz w:val="1"/>
                <w:szCs w:val="1"/>
              </w:rPr>
            </w:pPr>
          </w:p>
        </w:tc>
      </w:tr>
      <w:tr w:rsidR="007755E7" w:rsidTr="006D354A">
        <w:trPr>
          <w:trHeight w:val="291"/>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resistance to antibiotics evolves in bacteria.</w:t>
            </w:r>
          </w:p>
        </w:tc>
        <w:tc>
          <w:tcPr>
            <w:tcW w:w="2880" w:type="dxa"/>
            <w:vAlign w:val="bottom"/>
          </w:tcPr>
          <w:p w:rsidR="007755E7" w:rsidRDefault="007755E7" w:rsidP="006D354A">
            <w:pPr>
              <w:rPr>
                <w:sz w:val="24"/>
                <w:szCs w:val="24"/>
              </w:rPr>
            </w:pPr>
          </w:p>
        </w:tc>
        <w:tc>
          <w:tcPr>
            <w:tcW w:w="0" w:type="dxa"/>
            <w:vAlign w:val="bottom"/>
          </w:tcPr>
          <w:p w:rsidR="007755E7" w:rsidRDefault="007755E7" w:rsidP="006D354A">
            <w:pPr>
              <w:rPr>
                <w:sz w:val="1"/>
                <w:szCs w:val="1"/>
              </w:rPr>
            </w:pPr>
          </w:p>
        </w:tc>
      </w:tr>
      <w:tr w:rsidR="007755E7" w:rsidTr="006D354A">
        <w:trPr>
          <w:trHeight w:val="131"/>
        </w:trPr>
        <w:tc>
          <w:tcPr>
            <w:tcW w:w="6760" w:type="dxa"/>
            <w:tcBorders>
              <w:right w:val="single" w:sz="8" w:space="0" w:color="auto"/>
            </w:tcBorders>
            <w:vAlign w:val="bottom"/>
          </w:tcPr>
          <w:p w:rsidR="007755E7" w:rsidRDefault="007755E7" w:rsidP="006D354A">
            <w:pPr>
              <w:rPr>
                <w:sz w:val="11"/>
                <w:szCs w:val="11"/>
              </w:rPr>
            </w:pPr>
          </w:p>
        </w:tc>
        <w:tc>
          <w:tcPr>
            <w:tcW w:w="2880" w:type="dxa"/>
            <w:vAlign w:val="bottom"/>
          </w:tcPr>
          <w:p w:rsidR="007755E7" w:rsidRDefault="007755E7" w:rsidP="006D354A">
            <w:pPr>
              <w:rPr>
                <w:sz w:val="11"/>
                <w:szCs w:val="11"/>
              </w:rPr>
            </w:pPr>
          </w:p>
        </w:tc>
        <w:tc>
          <w:tcPr>
            <w:tcW w:w="0" w:type="dxa"/>
            <w:vAlign w:val="bottom"/>
          </w:tcPr>
          <w:p w:rsidR="007755E7" w:rsidRDefault="007755E7" w:rsidP="006D354A">
            <w:pPr>
              <w:rPr>
                <w:sz w:val="1"/>
                <w:szCs w:val="1"/>
              </w:rPr>
            </w:pPr>
          </w:p>
        </w:tc>
      </w:tr>
    </w:tbl>
    <w:p w:rsidR="007755E7" w:rsidRDefault="007755E7" w:rsidP="007755E7">
      <w:pPr>
        <w:spacing w:line="199" w:lineRule="exact"/>
        <w:rPr>
          <w:sz w:val="20"/>
          <w:szCs w:val="20"/>
        </w:rPr>
      </w:pPr>
    </w:p>
    <w:p w:rsidR="007755E7" w:rsidRDefault="007755E7" w:rsidP="005F4519">
      <w:pPr>
        <w:spacing w:line="373" w:lineRule="exact"/>
        <w:rPr>
          <w:sz w:val="20"/>
          <w:szCs w:val="20"/>
        </w:rPr>
      </w:pPr>
    </w:p>
    <w:p w:rsidR="007755E7" w:rsidRDefault="007755E7" w:rsidP="005F4519">
      <w:pPr>
        <w:spacing w:line="373" w:lineRule="exact"/>
        <w:rPr>
          <w:sz w:val="20"/>
          <w:szCs w:val="20"/>
        </w:rPr>
      </w:pPr>
    </w:p>
    <w:p w:rsidR="007755E7" w:rsidRDefault="007755E7" w:rsidP="007755E7">
      <w:pPr>
        <w:ind w:left="6"/>
        <w:rPr>
          <w:sz w:val="20"/>
          <w:szCs w:val="20"/>
        </w:rPr>
      </w:pPr>
      <w:r>
        <w:rPr>
          <w:rFonts w:ascii="Arial" w:eastAsia="Arial" w:hAnsi="Arial" w:cs="Arial"/>
          <w:color w:val="522E91"/>
          <w:sz w:val="26"/>
          <w:szCs w:val="26"/>
        </w:rPr>
        <w:t>4.6.3.5 Fossils</w:t>
      </w:r>
    </w:p>
    <w:p w:rsidR="007755E7" w:rsidRDefault="007755E7" w:rsidP="007755E7">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7755E7" w:rsidTr="006D354A">
        <w:trPr>
          <w:trHeight w:val="366"/>
        </w:trPr>
        <w:tc>
          <w:tcPr>
            <w:tcW w:w="6760" w:type="dxa"/>
            <w:tcBorders>
              <w:right w:val="single" w:sz="8" w:space="0" w:color="auto"/>
            </w:tcBorders>
            <w:shd w:val="clear" w:color="auto" w:fill="B499DF"/>
            <w:vAlign w:val="bottom"/>
          </w:tcPr>
          <w:p w:rsidR="007755E7" w:rsidRDefault="007755E7" w:rsidP="006D354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755E7" w:rsidRDefault="007755E7" w:rsidP="006D354A">
            <w:pPr>
              <w:ind w:left="60"/>
              <w:rPr>
                <w:sz w:val="20"/>
                <w:szCs w:val="20"/>
              </w:rPr>
            </w:pPr>
            <w:r>
              <w:rPr>
                <w:rFonts w:ascii="Arial" w:eastAsia="Arial" w:hAnsi="Arial" w:cs="Arial"/>
                <w:b/>
                <w:bCs/>
                <w:color w:val="FFFFFF"/>
                <w:w w:val="98"/>
              </w:rPr>
              <w:t>Key opportunities for skills</w:t>
            </w:r>
          </w:p>
        </w:tc>
        <w:tc>
          <w:tcPr>
            <w:tcW w:w="0" w:type="dxa"/>
            <w:vAlign w:val="bottom"/>
          </w:tcPr>
          <w:p w:rsidR="007755E7" w:rsidRDefault="007755E7" w:rsidP="006D354A">
            <w:pPr>
              <w:rPr>
                <w:sz w:val="1"/>
                <w:szCs w:val="1"/>
              </w:rPr>
            </w:pPr>
          </w:p>
        </w:tc>
      </w:tr>
      <w:tr w:rsidR="007755E7" w:rsidTr="006D354A">
        <w:trPr>
          <w:trHeight w:val="286"/>
        </w:trPr>
        <w:tc>
          <w:tcPr>
            <w:tcW w:w="6760" w:type="dxa"/>
            <w:tcBorders>
              <w:right w:val="single" w:sz="8" w:space="0" w:color="auto"/>
            </w:tcBorders>
            <w:shd w:val="clear" w:color="auto" w:fill="B499DF"/>
            <w:vAlign w:val="bottom"/>
          </w:tcPr>
          <w:p w:rsidR="007755E7" w:rsidRDefault="007755E7" w:rsidP="006D354A">
            <w:pPr>
              <w:rPr>
                <w:sz w:val="24"/>
                <w:szCs w:val="24"/>
              </w:rPr>
            </w:pPr>
          </w:p>
        </w:tc>
        <w:tc>
          <w:tcPr>
            <w:tcW w:w="2880" w:type="dxa"/>
            <w:shd w:val="clear" w:color="auto" w:fill="B499DF"/>
            <w:vAlign w:val="bottom"/>
          </w:tcPr>
          <w:p w:rsidR="007755E7" w:rsidRDefault="007755E7" w:rsidP="006D354A">
            <w:pPr>
              <w:ind w:left="60"/>
              <w:rPr>
                <w:sz w:val="20"/>
                <w:szCs w:val="20"/>
              </w:rPr>
            </w:pPr>
            <w:r>
              <w:rPr>
                <w:rFonts w:ascii="Arial" w:eastAsia="Arial" w:hAnsi="Arial" w:cs="Arial"/>
                <w:b/>
                <w:bCs/>
                <w:color w:val="FFFFFF"/>
              </w:rPr>
              <w:t>development</w:t>
            </w:r>
          </w:p>
        </w:tc>
        <w:tc>
          <w:tcPr>
            <w:tcW w:w="0" w:type="dxa"/>
            <w:vAlign w:val="bottom"/>
          </w:tcPr>
          <w:p w:rsidR="007755E7" w:rsidRDefault="007755E7" w:rsidP="006D354A">
            <w:pPr>
              <w:rPr>
                <w:sz w:val="1"/>
                <w:szCs w:val="1"/>
              </w:rPr>
            </w:pPr>
          </w:p>
        </w:tc>
      </w:tr>
      <w:tr w:rsidR="007755E7" w:rsidTr="006D354A">
        <w:trPr>
          <w:trHeight w:val="141"/>
        </w:trPr>
        <w:tc>
          <w:tcPr>
            <w:tcW w:w="6760" w:type="dxa"/>
            <w:tcBorders>
              <w:bottom w:val="single" w:sz="8" w:space="0" w:color="auto"/>
              <w:right w:val="single" w:sz="8" w:space="0" w:color="auto"/>
            </w:tcBorders>
            <w:shd w:val="clear" w:color="auto" w:fill="B499DF"/>
            <w:vAlign w:val="bottom"/>
          </w:tcPr>
          <w:p w:rsidR="007755E7" w:rsidRDefault="007755E7" w:rsidP="006D354A">
            <w:pPr>
              <w:rPr>
                <w:sz w:val="12"/>
                <w:szCs w:val="12"/>
              </w:rPr>
            </w:pPr>
          </w:p>
        </w:tc>
        <w:tc>
          <w:tcPr>
            <w:tcW w:w="2880" w:type="dxa"/>
            <w:tcBorders>
              <w:bottom w:val="single" w:sz="8" w:space="0" w:color="auto"/>
            </w:tcBorders>
            <w:shd w:val="clear" w:color="auto" w:fill="B499DF"/>
            <w:vAlign w:val="bottom"/>
          </w:tcPr>
          <w:p w:rsidR="007755E7" w:rsidRDefault="007755E7" w:rsidP="006D354A">
            <w:pPr>
              <w:rPr>
                <w:sz w:val="12"/>
                <w:szCs w:val="12"/>
              </w:rPr>
            </w:pPr>
          </w:p>
        </w:tc>
        <w:tc>
          <w:tcPr>
            <w:tcW w:w="0" w:type="dxa"/>
            <w:vAlign w:val="bottom"/>
          </w:tcPr>
          <w:p w:rsidR="007755E7" w:rsidRDefault="007755E7" w:rsidP="006D354A">
            <w:pPr>
              <w:rPr>
                <w:sz w:val="1"/>
                <w:szCs w:val="1"/>
              </w:rPr>
            </w:pPr>
          </w:p>
        </w:tc>
      </w:tr>
      <w:tr w:rsidR="007755E7" w:rsidTr="006D354A">
        <w:trPr>
          <w:trHeight w:val="370"/>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Fossils are the ‘remains’ of organisms from millions of years ago,</w:t>
            </w:r>
          </w:p>
        </w:tc>
        <w:tc>
          <w:tcPr>
            <w:tcW w:w="2880" w:type="dxa"/>
            <w:vAlign w:val="bottom"/>
          </w:tcPr>
          <w:p w:rsidR="007755E7" w:rsidRDefault="007755E7" w:rsidP="006D354A">
            <w:pPr>
              <w:ind w:left="60"/>
              <w:rPr>
                <w:sz w:val="20"/>
                <w:szCs w:val="20"/>
              </w:rPr>
            </w:pPr>
            <w:r>
              <w:rPr>
                <w:rFonts w:ascii="Arial" w:eastAsia="Arial" w:hAnsi="Arial" w:cs="Arial"/>
              </w:rPr>
              <w:t>MS 2c, 4a</w:t>
            </w:r>
          </w:p>
        </w:tc>
        <w:tc>
          <w:tcPr>
            <w:tcW w:w="0" w:type="dxa"/>
            <w:vAlign w:val="bottom"/>
          </w:tcPr>
          <w:p w:rsidR="007755E7" w:rsidRDefault="007755E7" w:rsidP="006D354A">
            <w:pPr>
              <w:rPr>
                <w:sz w:val="1"/>
                <w:szCs w:val="1"/>
              </w:rPr>
            </w:pPr>
          </w:p>
        </w:tc>
      </w:tr>
      <w:tr w:rsidR="007755E7" w:rsidTr="006D354A">
        <w:trPr>
          <w:trHeight w:val="291"/>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which are found in rocks.</w:t>
            </w:r>
          </w:p>
        </w:tc>
        <w:tc>
          <w:tcPr>
            <w:tcW w:w="2880" w:type="dxa"/>
            <w:vMerge w:val="restart"/>
            <w:vAlign w:val="bottom"/>
          </w:tcPr>
          <w:p w:rsidR="007755E7" w:rsidRDefault="007755E7" w:rsidP="006D354A">
            <w:pPr>
              <w:ind w:left="60"/>
              <w:rPr>
                <w:sz w:val="20"/>
                <w:szCs w:val="20"/>
              </w:rPr>
            </w:pPr>
            <w:r>
              <w:rPr>
                <w:rFonts w:ascii="Arial" w:eastAsia="Arial" w:hAnsi="Arial" w:cs="Arial"/>
              </w:rPr>
              <w:t>Extract and interpret</w:t>
            </w:r>
          </w:p>
        </w:tc>
        <w:tc>
          <w:tcPr>
            <w:tcW w:w="0" w:type="dxa"/>
            <w:vAlign w:val="bottom"/>
          </w:tcPr>
          <w:p w:rsidR="007755E7" w:rsidRDefault="007755E7" w:rsidP="006D354A">
            <w:pPr>
              <w:rPr>
                <w:sz w:val="1"/>
                <w:szCs w:val="1"/>
              </w:rPr>
            </w:pPr>
          </w:p>
        </w:tc>
      </w:tr>
      <w:tr w:rsidR="007755E7" w:rsidTr="006D354A">
        <w:trPr>
          <w:trHeight w:val="105"/>
        </w:trPr>
        <w:tc>
          <w:tcPr>
            <w:tcW w:w="6760" w:type="dxa"/>
            <w:tcBorders>
              <w:right w:val="single" w:sz="8" w:space="0" w:color="auto"/>
            </w:tcBorders>
            <w:vAlign w:val="bottom"/>
          </w:tcPr>
          <w:p w:rsidR="007755E7" w:rsidRDefault="007755E7" w:rsidP="006D354A">
            <w:pPr>
              <w:rPr>
                <w:sz w:val="9"/>
                <w:szCs w:val="9"/>
              </w:rPr>
            </w:pPr>
          </w:p>
        </w:tc>
        <w:tc>
          <w:tcPr>
            <w:tcW w:w="2880" w:type="dxa"/>
            <w:vMerge/>
            <w:vAlign w:val="bottom"/>
          </w:tcPr>
          <w:p w:rsidR="007755E7" w:rsidRDefault="007755E7" w:rsidP="006D354A">
            <w:pPr>
              <w:rPr>
                <w:sz w:val="9"/>
                <w:szCs w:val="9"/>
              </w:rPr>
            </w:pPr>
          </w:p>
        </w:tc>
        <w:tc>
          <w:tcPr>
            <w:tcW w:w="0" w:type="dxa"/>
            <w:vAlign w:val="bottom"/>
          </w:tcPr>
          <w:p w:rsidR="007755E7" w:rsidRDefault="007755E7" w:rsidP="006D354A">
            <w:pPr>
              <w:rPr>
                <w:sz w:val="1"/>
                <w:szCs w:val="1"/>
              </w:rPr>
            </w:pPr>
          </w:p>
        </w:tc>
      </w:tr>
      <w:tr w:rsidR="007755E7" w:rsidTr="006D354A">
        <w:trPr>
          <w:trHeight w:val="264"/>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Fossils may be formed:</w:t>
            </w:r>
          </w:p>
        </w:tc>
        <w:tc>
          <w:tcPr>
            <w:tcW w:w="2880" w:type="dxa"/>
            <w:vAlign w:val="bottom"/>
          </w:tcPr>
          <w:p w:rsidR="007755E7" w:rsidRDefault="007755E7" w:rsidP="006D354A">
            <w:pPr>
              <w:ind w:left="60"/>
              <w:rPr>
                <w:sz w:val="20"/>
                <w:szCs w:val="20"/>
              </w:rPr>
            </w:pPr>
            <w:r>
              <w:rPr>
                <w:rFonts w:ascii="Arial" w:eastAsia="Arial" w:hAnsi="Arial" w:cs="Arial"/>
              </w:rPr>
              <w:t>information from charts,</w:t>
            </w:r>
          </w:p>
        </w:tc>
        <w:tc>
          <w:tcPr>
            <w:tcW w:w="0" w:type="dxa"/>
            <w:vAlign w:val="bottom"/>
          </w:tcPr>
          <w:p w:rsidR="007755E7" w:rsidRDefault="007755E7" w:rsidP="006D354A">
            <w:pPr>
              <w:rPr>
                <w:sz w:val="1"/>
                <w:szCs w:val="1"/>
              </w:rPr>
            </w:pPr>
          </w:p>
        </w:tc>
      </w:tr>
      <w:tr w:rsidR="007755E7" w:rsidTr="006D354A">
        <w:trPr>
          <w:trHeight w:val="291"/>
        </w:trPr>
        <w:tc>
          <w:tcPr>
            <w:tcW w:w="6760" w:type="dxa"/>
            <w:vMerge w:val="restart"/>
            <w:tcBorders>
              <w:right w:val="single" w:sz="8" w:space="0" w:color="auto"/>
            </w:tcBorders>
            <w:vAlign w:val="bottom"/>
          </w:tcPr>
          <w:p w:rsidR="007755E7" w:rsidRDefault="007755E7" w:rsidP="006D354A">
            <w:pPr>
              <w:ind w:left="60"/>
              <w:rPr>
                <w:sz w:val="20"/>
                <w:szCs w:val="20"/>
              </w:rPr>
            </w:pPr>
            <w:r>
              <w:rPr>
                <w:rFonts w:ascii="Arial" w:eastAsia="Arial" w:hAnsi="Arial" w:cs="Arial"/>
              </w:rPr>
              <w:t>•  from parts of organisms that have not decayed because one or</w:t>
            </w:r>
          </w:p>
        </w:tc>
        <w:tc>
          <w:tcPr>
            <w:tcW w:w="2880" w:type="dxa"/>
            <w:vAlign w:val="bottom"/>
          </w:tcPr>
          <w:p w:rsidR="007755E7" w:rsidRDefault="007755E7" w:rsidP="006D354A">
            <w:pPr>
              <w:ind w:left="60"/>
              <w:rPr>
                <w:sz w:val="20"/>
                <w:szCs w:val="20"/>
              </w:rPr>
            </w:pPr>
            <w:r>
              <w:rPr>
                <w:rFonts w:ascii="Arial" w:eastAsia="Arial" w:hAnsi="Arial" w:cs="Arial"/>
              </w:rPr>
              <w:t>graphs and tables.</w:t>
            </w:r>
          </w:p>
        </w:tc>
        <w:tc>
          <w:tcPr>
            <w:tcW w:w="0" w:type="dxa"/>
            <w:vAlign w:val="bottom"/>
          </w:tcPr>
          <w:p w:rsidR="007755E7" w:rsidRDefault="007755E7" w:rsidP="006D354A">
            <w:pPr>
              <w:rPr>
                <w:sz w:val="1"/>
                <w:szCs w:val="1"/>
              </w:rPr>
            </w:pPr>
          </w:p>
        </w:tc>
      </w:tr>
      <w:tr w:rsidR="007755E7" w:rsidTr="006D354A">
        <w:trPr>
          <w:trHeight w:val="105"/>
        </w:trPr>
        <w:tc>
          <w:tcPr>
            <w:tcW w:w="6760" w:type="dxa"/>
            <w:vMerge/>
            <w:tcBorders>
              <w:right w:val="single" w:sz="8" w:space="0" w:color="auto"/>
            </w:tcBorders>
            <w:vAlign w:val="bottom"/>
          </w:tcPr>
          <w:p w:rsidR="007755E7" w:rsidRDefault="007755E7" w:rsidP="006D354A">
            <w:pPr>
              <w:rPr>
                <w:sz w:val="9"/>
                <w:szCs w:val="9"/>
              </w:rPr>
            </w:pPr>
          </w:p>
        </w:tc>
        <w:tc>
          <w:tcPr>
            <w:tcW w:w="2880" w:type="dxa"/>
            <w:vAlign w:val="bottom"/>
          </w:tcPr>
          <w:p w:rsidR="007755E7" w:rsidRDefault="007755E7" w:rsidP="006D354A">
            <w:pPr>
              <w:rPr>
                <w:sz w:val="9"/>
                <w:szCs w:val="9"/>
              </w:rPr>
            </w:pPr>
          </w:p>
        </w:tc>
        <w:tc>
          <w:tcPr>
            <w:tcW w:w="0" w:type="dxa"/>
            <w:vAlign w:val="bottom"/>
          </w:tcPr>
          <w:p w:rsidR="007755E7" w:rsidRDefault="007755E7" w:rsidP="006D354A">
            <w:pPr>
              <w:rPr>
                <w:sz w:val="1"/>
                <w:szCs w:val="1"/>
              </w:rPr>
            </w:pPr>
          </w:p>
        </w:tc>
      </w:tr>
      <w:tr w:rsidR="007755E7" w:rsidTr="006D354A">
        <w:trPr>
          <w:trHeight w:val="291"/>
        </w:trPr>
        <w:tc>
          <w:tcPr>
            <w:tcW w:w="6760" w:type="dxa"/>
            <w:tcBorders>
              <w:right w:val="single" w:sz="8" w:space="0" w:color="auto"/>
            </w:tcBorders>
            <w:vAlign w:val="bottom"/>
          </w:tcPr>
          <w:p w:rsidR="007755E7" w:rsidRDefault="007755E7" w:rsidP="006D354A">
            <w:pPr>
              <w:ind w:left="340"/>
              <w:rPr>
                <w:sz w:val="20"/>
                <w:szCs w:val="20"/>
              </w:rPr>
            </w:pPr>
            <w:r>
              <w:rPr>
                <w:rFonts w:ascii="Arial" w:eastAsia="Arial" w:hAnsi="Arial" w:cs="Arial"/>
              </w:rPr>
              <w:t>more of the conditions needed for decay are absent</w:t>
            </w:r>
          </w:p>
        </w:tc>
        <w:tc>
          <w:tcPr>
            <w:tcW w:w="2880" w:type="dxa"/>
            <w:vAlign w:val="bottom"/>
          </w:tcPr>
          <w:p w:rsidR="007755E7" w:rsidRDefault="007755E7" w:rsidP="006D354A">
            <w:pPr>
              <w:rPr>
                <w:sz w:val="24"/>
                <w:szCs w:val="24"/>
              </w:rPr>
            </w:pPr>
          </w:p>
        </w:tc>
        <w:tc>
          <w:tcPr>
            <w:tcW w:w="0" w:type="dxa"/>
            <w:vAlign w:val="bottom"/>
          </w:tcPr>
          <w:p w:rsidR="007755E7" w:rsidRDefault="007755E7" w:rsidP="006D354A">
            <w:pPr>
              <w:rPr>
                <w:sz w:val="1"/>
                <w:szCs w:val="1"/>
              </w:rPr>
            </w:pPr>
          </w:p>
        </w:tc>
      </w:tr>
      <w:tr w:rsidR="007755E7" w:rsidTr="006D354A">
        <w:trPr>
          <w:trHeight w:val="267"/>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  when parts of the organism are replaced by minerals as they</w:t>
            </w:r>
          </w:p>
        </w:tc>
        <w:tc>
          <w:tcPr>
            <w:tcW w:w="2880" w:type="dxa"/>
            <w:vAlign w:val="bottom"/>
          </w:tcPr>
          <w:p w:rsidR="007755E7" w:rsidRDefault="007755E7" w:rsidP="006D354A">
            <w:pPr>
              <w:rPr>
                <w:sz w:val="23"/>
                <w:szCs w:val="23"/>
              </w:rPr>
            </w:pPr>
          </w:p>
        </w:tc>
        <w:tc>
          <w:tcPr>
            <w:tcW w:w="0" w:type="dxa"/>
            <w:vAlign w:val="bottom"/>
          </w:tcPr>
          <w:p w:rsidR="007755E7" w:rsidRDefault="007755E7" w:rsidP="006D354A">
            <w:pPr>
              <w:rPr>
                <w:sz w:val="1"/>
                <w:szCs w:val="1"/>
              </w:rPr>
            </w:pPr>
          </w:p>
        </w:tc>
      </w:tr>
      <w:tr w:rsidR="007755E7" w:rsidTr="006D354A">
        <w:trPr>
          <w:trHeight w:val="291"/>
        </w:trPr>
        <w:tc>
          <w:tcPr>
            <w:tcW w:w="6760" w:type="dxa"/>
            <w:tcBorders>
              <w:right w:val="single" w:sz="8" w:space="0" w:color="auto"/>
            </w:tcBorders>
            <w:vAlign w:val="bottom"/>
          </w:tcPr>
          <w:p w:rsidR="007755E7" w:rsidRDefault="007755E7" w:rsidP="006D354A">
            <w:pPr>
              <w:ind w:left="340"/>
              <w:rPr>
                <w:sz w:val="20"/>
                <w:szCs w:val="20"/>
              </w:rPr>
            </w:pPr>
            <w:r>
              <w:rPr>
                <w:rFonts w:ascii="Arial" w:eastAsia="Arial" w:hAnsi="Arial" w:cs="Arial"/>
              </w:rPr>
              <w:t>decay</w:t>
            </w:r>
          </w:p>
        </w:tc>
        <w:tc>
          <w:tcPr>
            <w:tcW w:w="2880" w:type="dxa"/>
            <w:vAlign w:val="bottom"/>
          </w:tcPr>
          <w:p w:rsidR="007755E7" w:rsidRDefault="007755E7" w:rsidP="006D354A">
            <w:pPr>
              <w:rPr>
                <w:sz w:val="24"/>
                <w:szCs w:val="24"/>
              </w:rPr>
            </w:pPr>
          </w:p>
        </w:tc>
        <w:tc>
          <w:tcPr>
            <w:tcW w:w="0" w:type="dxa"/>
            <w:vAlign w:val="bottom"/>
          </w:tcPr>
          <w:p w:rsidR="007755E7" w:rsidRDefault="007755E7" w:rsidP="006D354A">
            <w:pPr>
              <w:rPr>
                <w:sz w:val="1"/>
                <w:szCs w:val="1"/>
              </w:rPr>
            </w:pPr>
          </w:p>
        </w:tc>
      </w:tr>
      <w:tr w:rsidR="007755E7" w:rsidTr="006D354A">
        <w:trPr>
          <w:trHeight w:val="267"/>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lastRenderedPageBreak/>
              <w:t>•  as preserved traces of organisms, such as footprints, burrows</w:t>
            </w:r>
          </w:p>
        </w:tc>
        <w:tc>
          <w:tcPr>
            <w:tcW w:w="2880" w:type="dxa"/>
            <w:vAlign w:val="bottom"/>
          </w:tcPr>
          <w:p w:rsidR="007755E7" w:rsidRDefault="007755E7" w:rsidP="006D354A">
            <w:pPr>
              <w:rPr>
                <w:sz w:val="23"/>
                <w:szCs w:val="23"/>
              </w:rPr>
            </w:pPr>
          </w:p>
        </w:tc>
        <w:tc>
          <w:tcPr>
            <w:tcW w:w="0" w:type="dxa"/>
            <w:vAlign w:val="bottom"/>
          </w:tcPr>
          <w:p w:rsidR="007755E7" w:rsidRDefault="007755E7" w:rsidP="006D354A">
            <w:pPr>
              <w:rPr>
                <w:sz w:val="1"/>
                <w:szCs w:val="1"/>
              </w:rPr>
            </w:pPr>
          </w:p>
        </w:tc>
      </w:tr>
      <w:tr w:rsidR="007755E7" w:rsidTr="006D354A">
        <w:trPr>
          <w:trHeight w:val="291"/>
        </w:trPr>
        <w:tc>
          <w:tcPr>
            <w:tcW w:w="6760" w:type="dxa"/>
            <w:tcBorders>
              <w:right w:val="single" w:sz="8" w:space="0" w:color="auto"/>
            </w:tcBorders>
            <w:vAlign w:val="bottom"/>
          </w:tcPr>
          <w:p w:rsidR="007755E7" w:rsidRDefault="007755E7" w:rsidP="006D354A">
            <w:pPr>
              <w:ind w:left="340"/>
              <w:rPr>
                <w:sz w:val="20"/>
                <w:szCs w:val="20"/>
              </w:rPr>
            </w:pPr>
            <w:r>
              <w:rPr>
                <w:rFonts w:ascii="Arial" w:eastAsia="Arial" w:hAnsi="Arial" w:cs="Arial"/>
              </w:rPr>
              <w:t>and rootlet traces.</w:t>
            </w:r>
          </w:p>
        </w:tc>
        <w:tc>
          <w:tcPr>
            <w:tcW w:w="2880" w:type="dxa"/>
            <w:vAlign w:val="bottom"/>
          </w:tcPr>
          <w:p w:rsidR="007755E7" w:rsidRDefault="007755E7" w:rsidP="006D354A">
            <w:pPr>
              <w:rPr>
                <w:sz w:val="24"/>
                <w:szCs w:val="24"/>
              </w:rPr>
            </w:pPr>
          </w:p>
        </w:tc>
        <w:tc>
          <w:tcPr>
            <w:tcW w:w="0" w:type="dxa"/>
            <w:vAlign w:val="bottom"/>
          </w:tcPr>
          <w:p w:rsidR="007755E7" w:rsidRDefault="007755E7" w:rsidP="006D354A">
            <w:pPr>
              <w:rPr>
                <w:sz w:val="1"/>
                <w:szCs w:val="1"/>
              </w:rPr>
            </w:pPr>
          </w:p>
        </w:tc>
      </w:tr>
      <w:tr w:rsidR="007755E7" w:rsidTr="006D354A">
        <w:trPr>
          <w:trHeight w:val="131"/>
        </w:trPr>
        <w:tc>
          <w:tcPr>
            <w:tcW w:w="6760" w:type="dxa"/>
            <w:tcBorders>
              <w:bottom w:val="single" w:sz="8" w:space="0" w:color="auto"/>
              <w:right w:val="single" w:sz="8" w:space="0" w:color="auto"/>
            </w:tcBorders>
            <w:vAlign w:val="bottom"/>
          </w:tcPr>
          <w:p w:rsidR="007755E7" w:rsidRDefault="007755E7" w:rsidP="006D354A">
            <w:pPr>
              <w:rPr>
                <w:sz w:val="11"/>
                <w:szCs w:val="11"/>
              </w:rPr>
            </w:pPr>
          </w:p>
        </w:tc>
        <w:tc>
          <w:tcPr>
            <w:tcW w:w="2880" w:type="dxa"/>
            <w:tcBorders>
              <w:bottom w:val="single" w:sz="8" w:space="0" w:color="auto"/>
            </w:tcBorders>
            <w:vAlign w:val="bottom"/>
          </w:tcPr>
          <w:p w:rsidR="007755E7" w:rsidRDefault="007755E7" w:rsidP="006D354A">
            <w:pPr>
              <w:rPr>
                <w:sz w:val="11"/>
                <w:szCs w:val="11"/>
              </w:rPr>
            </w:pPr>
          </w:p>
        </w:tc>
        <w:tc>
          <w:tcPr>
            <w:tcW w:w="0" w:type="dxa"/>
            <w:vAlign w:val="bottom"/>
          </w:tcPr>
          <w:p w:rsidR="007755E7" w:rsidRDefault="007755E7" w:rsidP="006D354A">
            <w:pPr>
              <w:rPr>
                <w:sz w:val="1"/>
                <w:szCs w:val="1"/>
              </w:rPr>
            </w:pPr>
          </w:p>
        </w:tc>
      </w:tr>
      <w:tr w:rsidR="007755E7" w:rsidTr="006D354A">
        <w:trPr>
          <w:trHeight w:val="370"/>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Many early forms of life were soft-bodied, which means that they</w:t>
            </w:r>
          </w:p>
        </w:tc>
        <w:tc>
          <w:tcPr>
            <w:tcW w:w="2880" w:type="dxa"/>
            <w:vAlign w:val="bottom"/>
          </w:tcPr>
          <w:p w:rsidR="007755E7" w:rsidRDefault="007755E7" w:rsidP="006D354A">
            <w:pPr>
              <w:ind w:left="60"/>
              <w:rPr>
                <w:sz w:val="20"/>
                <w:szCs w:val="20"/>
              </w:rPr>
            </w:pPr>
            <w:r>
              <w:rPr>
                <w:rFonts w:ascii="Arial" w:eastAsia="Arial" w:hAnsi="Arial" w:cs="Arial"/>
              </w:rPr>
              <w:t>WS 1.3</w:t>
            </w:r>
          </w:p>
        </w:tc>
        <w:tc>
          <w:tcPr>
            <w:tcW w:w="0" w:type="dxa"/>
            <w:vAlign w:val="bottom"/>
          </w:tcPr>
          <w:p w:rsidR="007755E7" w:rsidRDefault="007755E7" w:rsidP="006D354A">
            <w:pPr>
              <w:rPr>
                <w:sz w:val="1"/>
                <w:szCs w:val="1"/>
              </w:rPr>
            </w:pPr>
          </w:p>
        </w:tc>
      </w:tr>
      <w:tr w:rsidR="007755E7" w:rsidTr="006D354A">
        <w:trPr>
          <w:trHeight w:val="264"/>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have left few traces behind. What traces there were have been</w:t>
            </w:r>
          </w:p>
        </w:tc>
        <w:tc>
          <w:tcPr>
            <w:tcW w:w="2880" w:type="dxa"/>
            <w:vMerge w:val="restart"/>
            <w:vAlign w:val="bottom"/>
          </w:tcPr>
          <w:p w:rsidR="007755E7" w:rsidRDefault="007755E7" w:rsidP="006D354A">
            <w:pPr>
              <w:ind w:left="60"/>
              <w:rPr>
                <w:sz w:val="20"/>
                <w:szCs w:val="20"/>
              </w:rPr>
            </w:pPr>
            <w:r>
              <w:rPr>
                <w:rFonts w:ascii="Arial" w:eastAsia="Arial" w:hAnsi="Arial" w:cs="Arial"/>
              </w:rPr>
              <w:t>Appreciate why the fossil</w:t>
            </w:r>
          </w:p>
        </w:tc>
        <w:tc>
          <w:tcPr>
            <w:tcW w:w="0" w:type="dxa"/>
            <w:vAlign w:val="bottom"/>
          </w:tcPr>
          <w:p w:rsidR="007755E7" w:rsidRDefault="007755E7" w:rsidP="006D354A">
            <w:pPr>
              <w:rPr>
                <w:sz w:val="1"/>
                <w:szCs w:val="1"/>
              </w:rPr>
            </w:pPr>
          </w:p>
        </w:tc>
      </w:tr>
      <w:tr w:rsidR="007755E7" w:rsidTr="006D354A">
        <w:trPr>
          <w:trHeight w:val="132"/>
        </w:trPr>
        <w:tc>
          <w:tcPr>
            <w:tcW w:w="6760" w:type="dxa"/>
            <w:vMerge w:val="restart"/>
            <w:tcBorders>
              <w:right w:val="single" w:sz="8" w:space="0" w:color="auto"/>
            </w:tcBorders>
            <w:vAlign w:val="bottom"/>
          </w:tcPr>
          <w:p w:rsidR="007755E7" w:rsidRDefault="007755E7" w:rsidP="006D354A">
            <w:pPr>
              <w:ind w:left="60"/>
              <w:rPr>
                <w:sz w:val="20"/>
                <w:szCs w:val="20"/>
              </w:rPr>
            </w:pPr>
            <w:r>
              <w:rPr>
                <w:rFonts w:ascii="Arial" w:eastAsia="Arial" w:hAnsi="Arial" w:cs="Arial"/>
              </w:rPr>
              <w:t>mainly destroyed by geological activity. This is why scientists</w:t>
            </w:r>
          </w:p>
        </w:tc>
        <w:tc>
          <w:tcPr>
            <w:tcW w:w="2880" w:type="dxa"/>
            <w:vMerge/>
            <w:vAlign w:val="bottom"/>
          </w:tcPr>
          <w:p w:rsidR="007755E7" w:rsidRDefault="007755E7" w:rsidP="006D354A">
            <w:pPr>
              <w:rPr>
                <w:sz w:val="11"/>
                <w:szCs w:val="11"/>
              </w:rPr>
            </w:pPr>
          </w:p>
        </w:tc>
        <w:tc>
          <w:tcPr>
            <w:tcW w:w="0" w:type="dxa"/>
            <w:vAlign w:val="bottom"/>
          </w:tcPr>
          <w:p w:rsidR="007755E7" w:rsidRDefault="007755E7" w:rsidP="006D354A">
            <w:pPr>
              <w:rPr>
                <w:sz w:val="1"/>
                <w:szCs w:val="1"/>
              </w:rPr>
            </w:pPr>
          </w:p>
        </w:tc>
      </w:tr>
      <w:tr w:rsidR="007755E7" w:rsidTr="006D354A">
        <w:trPr>
          <w:trHeight w:val="132"/>
        </w:trPr>
        <w:tc>
          <w:tcPr>
            <w:tcW w:w="6760" w:type="dxa"/>
            <w:vMerge/>
            <w:tcBorders>
              <w:right w:val="single" w:sz="8" w:space="0" w:color="auto"/>
            </w:tcBorders>
            <w:vAlign w:val="bottom"/>
          </w:tcPr>
          <w:p w:rsidR="007755E7" w:rsidRDefault="007755E7" w:rsidP="006D354A">
            <w:pPr>
              <w:rPr>
                <w:sz w:val="11"/>
                <w:szCs w:val="11"/>
              </w:rPr>
            </w:pPr>
          </w:p>
        </w:tc>
        <w:tc>
          <w:tcPr>
            <w:tcW w:w="2880" w:type="dxa"/>
            <w:vMerge w:val="restart"/>
            <w:vAlign w:val="bottom"/>
          </w:tcPr>
          <w:p w:rsidR="007755E7" w:rsidRDefault="007755E7" w:rsidP="006D354A">
            <w:pPr>
              <w:ind w:left="60"/>
              <w:rPr>
                <w:sz w:val="20"/>
                <w:szCs w:val="20"/>
              </w:rPr>
            </w:pPr>
            <w:r>
              <w:rPr>
                <w:rFonts w:ascii="Arial" w:eastAsia="Arial" w:hAnsi="Arial" w:cs="Arial"/>
              </w:rPr>
              <w:t>record is incomplete.</w:t>
            </w:r>
          </w:p>
        </w:tc>
        <w:tc>
          <w:tcPr>
            <w:tcW w:w="0" w:type="dxa"/>
            <w:vAlign w:val="bottom"/>
          </w:tcPr>
          <w:p w:rsidR="007755E7" w:rsidRDefault="007755E7" w:rsidP="006D354A">
            <w:pPr>
              <w:rPr>
                <w:sz w:val="1"/>
                <w:szCs w:val="1"/>
              </w:rPr>
            </w:pPr>
          </w:p>
        </w:tc>
      </w:tr>
      <w:tr w:rsidR="007755E7" w:rsidTr="006D354A">
        <w:trPr>
          <w:trHeight w:val="159"/>
        </w:trPr>
        <w:tc>
          <w:tcPr>
            <w:tcW w:w="6760" w:type="dxa"/>
            <w:vMerge w:val="restart"/>
            <w:tcBorders>
              <w:right w:val="single" w:sz="8" w:space="0" w:color="auto"/>
            </w:tcBorders>
            <w:vAlign w:val="bottom"/>
          </w:tcPr>
          <w:p w:rsidR="007755E7" w:rsidRDefault="007755E7" w:rsidP="006D354A">
            <w:pPr>
              <w:ind w:left="60"/>
              <w:rPr>
                <w:sz w:val="20"/>
                <w:szCs w:val="20"/>
              </w:rPr>
            </w:pPr>
            <w:r>
              <w:rPr>
                <w:rFonts w:ascii="Arial" w:eastAsia="Arial" w:hAnsi="Arial" w:cs="Arial"/>
              </w:rPr>
              <w:t>cannot be certain about how life began on Earth.</w:t>
            </w:r>
          </w:p>
        </w:tc>
        <w:tc>
          <w:tcPr>
            <w:tcW w:w="2880" w:type="dxa"/>
            <w:vMerge/>
            <w:vAlign w:val="bottom"/>
          </w:tcPr>
          <w:p w:rsidR="007755E7" w:rsidRDefault="007755E7" w:rsidP="006D354A">
            <w:pPr>
              <w:rPr>
                <w:sz w:val="13"/>
                <w:szCs w:val="13"/>
              </w:rPr>
            </w:pPr>
          </w:p>
        </w:tc>
        <w:tc>
          <w:tcPr>
            <w:tcW w:w="0" w:type="dxa"/>
            <w:vAlign w:val="bottom"/>
          </w:tcPr>
          <w:p w:rsidR="007755E7" w:rsidRDefault="007755E7" w:rsidP="006D354A">
            <w:pPr>
              <w:rPr>
                <w:sz w:val="1"/>
                <w:szCs w:val="1"/>
              </w:rPr>
            </w:pPr>
          </w:p>
        </w:tc>
      </w:tr>
      <w:tr w:rsidR="007755E7" w:rsidTr="006D354A">
        <w:trPr>
          <w:trHeight w:val="132"/>
        </w:trPr>
        <w:tc>
          <w:tcPr>
            <w:tcW w:w="6760" w:type="dxa"/>
            <w:vMerge/>
            <w:tcBorders>
              <w:right w:val="single" w:sz="8" w:space="0" w:color="auto"/>
            </w:tcBorders>
            <w:vAlign w:val="bottom"/>
          </w:tcPr>
          <w:p w:rsidR="007755E7" w:rsidRDefault="007755E7" w:rsidP="006D354A">
            <w:pPr>
              <w:rPr>
                <w:sz w:val="11"/>
                <w:szCs w:val="11"/>
              </w:rPr>
            </w:pPr>
          </w:p>
        </w:tc>
        <w:tc>
          <w:tcPr>
            <w:tcW w:w="2880" w:type="dxa"/>
            <w:vAlign w:val="bottom"/>
          </w:tcPr>
          <w:p w:rsidR="007755E7" w:rsidRDefault="007755E7" w:rsidP="006D354A">
            <w:pPr>
              <w:rPr>
                <w:sz w:val="11"/>
                <w:szCs w:val="11"/>
              </w:rPr>
            </w:pPr>
          </w:p>
        </w:tc>
        <w:tc>
          <w:tcPr>
            <w:tcW w:w="0" w:type="dxa"/>
            <w:vAlign w:val="bottom"/>
          </w:tcPr>
          <w:p w:rsidR="007755E7" w:rsidRDefault="007755E7" w:rsidP="006D354A">
            <w:pPr>
              <w:rPr>
                <w:sz w:val="1"/>
                <w:szCs w:val="1"/>
              </w:rPr>
            </w:pPr>
          </w:p>
        </w:tc>
      </w:tr>
      <w:tr w:rsidR="007755E7" w:rsidTr="006D354A">
        <w:trPr>
          <w:trHeight w:val="131"/>
        </w:trPr>
        <w:tc>
          <w:tcPr>
            <w:tcW w:w="6760" w:type="dxa"/>
            <w:tcBorders>
              <w:bottom w:val="single" w:sz="8" w:space="0" w:color="auto"/>
              <w:right w:val="single" w:sz="8" w:space="0" w:color="auto"/>
            </w:tcBorders>
            <w:vAlign w:val="bottom"/>
          </w:tcPr>
          <w:p w:rsidR="007755E7" w:rsidRDefault="007755E7" w:rsidP="006D354A">
            <w:pPr>
              <w:rPr>
                <w:sz w:val="11"/>
                <w:szCs w:val="11"/>
              </w:rPr>
            </w:pPr>
          </w:p>
        </w:tc>
        <w:tc>
          <w:tcPr>
            <w:tcW w:w="2880" w:type="dxa"/>
            <w:tcBorders>
              <w:bottom w:val="single" w:sz="8" w:space="0" w:color="auto"/>
            </w:tcBorders>
            <w:vAlign w:val="bottom"/>
          </w:tcPr>
          <w:p w:rsidR="007755E7" w:rsidRDefault="007755E7" w:rsidP="006D354A">
            <w:pPr>
              <w:rPr>
                <w:sz w:val="11"/>
                <w:szCs w:val="11"/>
              </w:rPr>
            </w:pPr>
          </w:p>
        </w:tc>
        <w:tc>
          <w:tcPr>
            <w:tcW w:w="0" w:type="dxa"/>
            <w:vAlign w:val="bottom"/>
          </w:tcPr>
          <w:p w:rsidR="007755E7" w:rsidRDefault="007755E7" w:rsidP="006D354A">
            <w:pPr>
              <w:rPr>
                <w:sz w:val="1"/>
                <w:szCs w:val="1"/>
              </w:rPr>
            </w:pPr>
          </w:p>
        </w:tc>
      </w:tr>
      <w:tr w:rsidR="007755E7" w:rsidTr="006D354A">
        <w:trPr>
          <w:trHeight w:val="370"/>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We can learn from fossils how much or how little different</w:t>
            </w:r>
          </w:p>
        </w:tc>
        <w:tc>
          <w:tcPr>
            <w:tcW w:w="2880" w:type="dxa"/>
            <w:vAlign w:val="bottom"/>
          </w:tcPr>
          <w:p w:rsidR="007755E7" w:rsidRDefault="007755E7" w:rsidP="006D354A">
            <w:pPr>
              <w:ind w:left="60"/>
              <w:rPr>
                <w:sz w:val="20"/>
                <w:szCs w:val="20"/>
              </w:rPr>
            </w:pPr>
            <w:r>
              <w:rPr>
                <w:rFonts w:ascii="Arial" w:eastAsia="Arial" w:hAnsi="Arial" w:cs="Arial"/>
              </w:rPr>
              <w:t>WS 1.1</w:t>
            </w:r>
          </w:p>
        </w:tc>
        <w:tc>
          <w:tcPr>
            <w:tcW w:w="0" w:type="dxa"/>
            <w:vAlign w:val="bottom"/>
          </w:tcPr>
          <w:p w:rsidR="007755E7" w:rsidRDefault="007755E7" w:rsidP="006D354A">
            <w:pPr>
              <w:rPr>
                <w:sz w:val="1"/>
                <w:szCs w:val="1"/>
              </w:rPr>
            </w:pPr>
          </w:p>
        </w:tc>
      </w:tr>
      <w:tr w:rsidR="007755E7" w:rsidTr="006D354A">
        <w:trPr>
          <w:trHeight w:val="291"/>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organisms have changed as life developed on Earth.</w:t>
            </w:r>
          </w:p>
        </w:tc>
        <w:tc>
          <w:tcPr>
            <w:tcW w:w="2880" w:type="dxa"/>
            <w:vMerge w:val="restart"/>
            <w:vAlign w:val="bottom"/>
          </w:tcPr>
          <w:p w:rsidR="007755E7" w:rsidRDefault="007755E7" w:rsidP="006D354A">
            <w:pPr>
              <w:ind w:left="60"/>
              <w:rPr>
                <w:sz w:val="20"/>
                <w:szCs w:val="20"/>
              </w:rPr>
            </w:pPr>
            <w:r>
              <w:rPr>
                <w:rFonts w:ascii="Arial" w:eastAsia="Arial" w:hAnsi="Arial" w:cs="Arial"/>
              </w:rPr>
              <w:t>Understand how scientific</w:t>
            </w:r>
          </w:p>
        </w:tc>
        <w:tc>
          <w:tcPr>
            <w:tcW w:w="0" w:type="dxa"/>
            <w:vAlign w:val="bottom"/>
          </w:tcPr>
          <w:p w:rsidR="007755E7" w:rsidRDefault="007755E7" w:rsidP="006D354A">
            <w:pPr>
              <w:rPr>
                <w:sz w:val="1"/>
                <w:szCs w:val="1"/>
              </w:rPr>
            </w:pPr>
          </w:p>
        </w:tc>
      </w:tr>
      <w:tr w:rsidR="007755E7" w:rsidTr="006D354A">
        <w:trPr>
          <w:trHeight w:val="105"/>
        </w:trPr>
        <w:tc>
          <w:tcPr>
            <w:tcW w:w="6760" w:type="dxa"/>
            <w:tcBorders>
              <w:right w:val="single" w:sz="8" w:space="0" w:color="auto"/>
            </w:tcBorders>
            <w:vAlign w:val="bottom"/>
          </w:tcPr>
          <w:p w:rsidR="007755E7" w:rsidRDefault="007755E7" w:rsidP="006D354A">
            <w:pPr>
              <w:rPr>
                <w:sz w:val="9"/>
                <w:szCs w:val="9"/>
              </w:rPr>
            </w:pPr>
          </w:p>
        </w:tc>
        <w:tc>
          <w:tcPr>
            <w:tcW w:w="2880" w:type="dxa"/>
            <w:vMerge/>
            <w:vAlign w:val="bottom"/>
          </w:tcPr>
          <w:p w:rsidR="007755E7" w:rsidRDefault="007755E7" w:rsidP="006D354A">
            <w:pPr>
              <w:rPr>
                <w:sz w:val="9"/>
                <w:szCs w:val="9"/>
              </w:rPr>
            </w:pPr>
          </w:p>
        </w:tc>
        <w:tc>
          <w:tcPr>
            <w:tcW w:w="0" w:type="dxa"/>
            <w:vAlign w:val="bottom"/>
          </w:tcPr>
          <w:p w:rsidR="007755E7" w:rsidRDefault="007755E7" w:rsidP="006D354A">
            <w:pPr>
              <w:rPr>
                <w:sz w:val="1"/>
                <w:szCs w:val="1"/>
              </w:rPr>
            </w:pPr>
          </w:p>
        </w:tc>
      </w:tr>
      <w:tr w:rsidR="007755E7" w:rsidTr="006D354A">
        <w:trPr>
          <w:trHeight w:val="264"/>
        </w:trPr>
        <w:tc>
          <w:tcPr>
            <w:tcW w:w="6760" w:type="dxa"/>
            <w:tcBorders>
              <w:right w:val="single" w:sz="8" w:space="0" w:color="auto"/>
            </w:tcBorders>
            <w:vAlign w:val="bottom"/>
          </w:tcPr>
          <w:p w:rsidR="007755E7" w:rsidRDefault="007755E7" w:rsidP="006D354A"/>
        </w:tc>
        <w:tc>
          <w:tcPr>
            <w:tcW w:w="2880" w:type="dxa"/>
            <w:vAlign w:val="bottom"/>
          </w:tcPr>
          <w:p w:rsidR="007755E7" w:rsidRDefault="007755E7" w:rsidP="006D354A">
            <w:pPr>
              <w:ind w:left="60"/>
              <w:rPr>
                <w:sz w:val="20"/>
                <w:szCs w:val="20"/>
              </w:rPr>
            </w:pPr>
            <w:r>
              <w:rPr>
                <w:rFonts w:ascii="Arial" w:eastAsia="Arial" w:hAnsi="Arial" w:cs="Arial"/>
              </w:rPr>
              <w:t>methods and theories</w:t>
            </w:r>
          </w:p>
        </w:tc>
        <w:tc>
          <w:tcPr>
            <w:tcW w:w="0" w:type="dxa"/>
            <w:vAlign w:val="bottom"/>
          </w:tcPr>
          <w:p w:rsidR="007755E7" w:rsidRDefault="007755E7" w:rsidP="006D354A">
            <w:pPr>
              <w:rPr>
                <w:sz w:val="1"/>
                <w:szCs w:val="1"/>
              </w:rPr>
            </w:pPr>
          </w:p>
        </w:tc>
      </w:tr>
      <w:tr w:rsidR="007755E7" w:rsidTr="006D354A">
        <w:trPr>
          <w:trHeight w:val="291"/>
        </w:trPr>
        <w:tc>
          <w:tcPr>
            <w:tcW w:w="6760" w:type="dxa"/>
            <w:tcBorders>
              <w:right w:val="single" w:sz="8" w:space="0" w:color="auto"/>
            </w:tcBorders>
            <w:vAlign w:val="bottom"/>
          </w:tcPr>
          <w:p w:rsidR="007755E7" w:rsidRDefault="007755E7" w:rsidP="006D354A">
            <w:pPr>
              <w:rPr>
                <w:sz w:val="24"/>
                <w:szCs w:val="24"/>
              </w:rPr>
            </w:pPr>
          </w:p>
        </w:tc>
        <w:tc>
          <w:tcPr>
            <w:tcW w:w="2880" w:type="dxa"/>
            <w:vAlign w:val="bottom"/>
          </w:tcPr>
          <w:p w:rsidR="007755E7" w:rsidRDefault="007755E7" w:rsidP="006D354A">
            <w:pPr>
              <w:ind w:left="60"/>
              <w:rPr>
                <w:sz w:val="20"/>
                <w:szCs w:val="20"/>
              </w:rPr>
            </w:pPr>
            <w:r>
              <w:rPr>
                <w:rFonts w:ascii="Arial" w:eastAsia="Arial" w:hAnsi="Arial" w:cs="Arial"/>
              </w:rPr>
              <w:t>develop over time.</w:t>
            </w:r>
          </w:p>
        </w:tc>
        <w:tc>
          <w:tcPr>
            <w:tcW w:w="0" w:type="dxa"/>
            <w:vAlign w:val="bottom"/>
          </w:tcPr>
          <w:p w:rsidR="007755E7" w:rsidRDefault="007755E7" w:rsidP="006D354A">
            <w:pPr>
              <w:rPr>
                <w:sz w:val="1"/>
                <w:szCs w:val="1"/>
              </w:rPr>
            </w:pPr>
          </w:p>
        </w:tc>
      </w:tr>
      <w:tr w:rsidR="007755E7" w:rsidTr="006D354A">
        <w:trPr>
          <w:trHeight w:val="131"/>
        </w:trPr>
        <w:tc>
          <w:tcPr>
            <w:tcW w:w="6760" w:type="dxa"/>
            <w:tcBorders>
              <w:bottom w:val="single" w:sz="8" w:space="0" w:color="auto"/>
              <w:right w:val="single" w:sz="8" w:space="0" w:color="auto"/>
            </w:tcBorders>
            <w:vAlign w:val="bottom"/>
          </w:tcPr>
          <w:p w:rsidR="007755E7" w:rsidRDefault="007755E7" w:rsidP="006D354A">
            <w:pPr>
              <w:rPr>
                <w:sz w:val="11"/>
                <w:szCs w:val="11"/>
              </w:rPr>
            </w:pPr>
          </w:p>
        </w:tc>
        <w:tc>
          <w:tcPr>
            <w:tcW w:w="2880" w:type="dxa"/>
            <w:tcBorders>
              <w:bottom w:val="single" w:sz="8" w:space="0" w:color="auto"/>
            </w:tcBorders>
            <w:vAlign w:val="bottom"/>
          </w:tcPr>
          <w:p w:rsidR="007755E7" w:rsidRDefault="007755E7" w:rsidP="006D354A">
            <w:pPr>
              <w:rPr>
                <w:sz w:val="11"/>
                <w:szCs w:val="11"/>
              </w:rPr>
            </w:pPr>
          </w:p>
        </w:tc>
        <w:tc>
          <w:tcPr>
            <w:tcW w:w="0" w:type="dxa"/>
            <w:vAlign w:val="bottom"/>
          </w:tcPr>
          <w:p w:rsidR="007755E7" w:rsidRDefault="007755E7" w:rsidP="006D354A">
            <w:pPr>
              <w:rPr>
                <w:sz w:val="1"/>
                <w:szCs w:val="1"/>
              </w:rPr>
            </w:pPr>
          </w:p>
        </w:tc>
      </w:tr>
      <w:tr w:rsidR="007755E7" w:rsidTr="006D354A">
        <w:trPr>
          <w:trHeight w:val="370"/>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Students should be able to extract and interpret information from</w:t>
            </w:r>
          </w:p>
        </w:tc>
        <w:tc>
          <w:tcPr>
            <w:tcW w:w="2880" w:type="dxa"/>
            <w:vAlign w:val="bottom"/>
          </w:tcPr>
          <w:p w:rsidR="007755E7" w:rsidRDefault="007755E7" w:rsidP="006D354A">
            <w:pPr>
              <w:ind w:left="60"/>
              <w:rPr>
                <w:sz w:val="20"/>
                <w:szCs w:val="20"/>
              </w:rPr>
            </w:pPr>
            <w:r>
              <w:rPr>
                <w:rFonts w:ascii="Arial" w:eastAsia="Arial" w:hAnsi="Arial" w:cs="Arial"/>
              </w:rPr>
              <w:t>MS 2c, 4a</w:t>
            </w:r>
          </w:p>
        </w:tc>
        <w:tc>
          <w:tcPr>
            <w:tcW w:w="0" w:type="dxa"/>
            <w:vAlign w:val="bottom"/>
          </w:tcPr>
          <w:p w:rsidR="007755E7" w:rsidRDefault="007755E7" w:rsidP="006D354A">
            <w:pPr>
              <w:rPr>
                <w:sz w:val="1"/>
                <w:szCs w:val="1"/>
              </w:rPr>
            </w:pPr>
          </w:p>
        </w:tc>
      </w:tr>
      <w:tr w:rsidR="007755E7" w:rsidTr="006D354A">
        <w:trPr>
          <w:trHeight w:val="291"/>
        </w:trPr>
        <w:tc>
          <w:tcPr>
            <w:tcW w:w="6760" w:type="dxa"/>
            <w:tcBorders>
              <w:right w:val="single" w:sz="8" w:space="0" w:color="auto"/>
            </w:tcBorders>
            <w:vAlign w:val="bottom"/>
          </w:tcPr>
          <w:p w:rsidR="007755E7" w:rsidRDefault="007755E7" w:rsidP="006D354A">
            <w:pPr>
              <w:ind w:left="60"/>
              <w:rPr>
                <w:rFonts w:ascii="Arial" w:eastAsia="Arial" w:hAnsi="Arial" w:cs="Arial"/>
              </w:rPr>
            </w:pPr>
            <w:r>
              <w:rPr>
                <w:rFonts w:ascii="Arial" w:eastAsia="Arial" w:hAnsi="Arial" w:cs="Arial"/>
              </w:rPr>
              <w:t>charts, graphs and tables such as evolutionary trees.</w:t>
            </w:r>
          </w:p>
          <w:p w:rsidR="007755E7" w:rsidRDefault="007755E7" w:rsidP="006D354A">
            <w:pPr>
              <w:ind w:left="60"/>
              <w:rPr>
                <w:sz w:val="20"/>
                <w:szCs w:val="20"/>
              </w:rPr>
            </w:pPr>
          </w:p>
          <w:p w:rsidR="007755E7" w:rsidRDefault="007755E7" w:rsidP="006D354A">
            <w:pPr>
              <w:ind w:left="60"/>
              <w:rPr>
                <w:sz w:val="20"/>
                <w:szCs w:val="20"/>
              </w:rPr>
            </w:pPr>
          </w:p>
          <w:p w:rsidR="007755E7" w:rsidRDefault="007755E7" w:rsidP="006D354A">
            <w:pPr>
              <w:ind w:left="60"/>
              <w:rPr>
                <w:sz w:val="20"/>
                <w:szCs w:val="20"/>
              </w:rPr>
            </w:pPr>
          </w:p>
        </w:tc>
        <w:tc>
          <w:tcPr>
            <w:tcW w:w="2880" w:type="dxa"/>
            <w:vAlign w:val="bottom"/>
          </w:tcPr>
          <w:p w:rsidR="007755E7" w:rsidRDefault="007755E7" w:rsidP="006D354A">
            <w:pPr>
              <w:rPr>
                <w:sz w:val="24"/>
                <w:szCs w:val="24"/>
              </w:rPr>
            </w:pPr>
          </w:p>
        </w:tc>
        <w:tc>
          <w:tcPr>
            <w:tcW w:w="0" w:type="dxa"/>
            <w:vAlign w:val="bottom"/>
          </w:tcPr>
          <w:p w:rsidR="007755E7" w:rsidRDefault="007755E7" w:rsidP="006D354A">
            <w:pPr>
              <w:rPr>
                <w:sz w:val="1"/>
                <w:szCs w:val="1"/>
              </w:rPr>
            </w:pPr>
          </w:p>
        </w:tc>
      </w:tr>
      <w:tr w:rsidR="007755E7" w:rsidTr="006D354A">
        <w:trPr>
          <w:trHeight w:val="131"/>
        </w:trPr>
        <w:tc>
          <w:tcPr>
            <w:tcW w:w="6760" w:type="dxa"/>
            <w:tcBorders>
              <w:right w:val="single" w:sz="8" w:space="0" w:color="auto"/>
            </w:tcBorders>
            <w:vAlign w:val="bottom"/>
          </w:tcPr>
          <w:p w:rsidR="007755E7" w:rsidRDefault="007755E7" w:rsidP="006D354A">
            <w:pPr>
              <w:rPr>
                <w:sz w:val="11"/>
                <w:szCs w:val="11"/>
              </w:rPr>
            </w:pPr>
          </w:p>
        </w:tc>
        <w:tc>
          <w:tcPr>
            <w:tcW w:w="2880" w:type="dxa"/>
            <w:vAlign w:val="bottom"/>
          </w:tcPr>
          <w:p w:rsidR="007755E7" w:rsidRDefault="007755E7" w:rsidP="006D354A">
            <w:pPr>
              <w:rPr>
                <w:sz w:val="11"/>
                <w:szCs w:val="11"/>
              </w:rPr>
            </w:pPr>
          </w:p>
        </w:tc>
        <w:tc>
          <w:tcPr>
            <w:tcW w:w="0" w:type="dxa"/>
            <w:vAlign w:val="bottom"/>
          </w:tcPr>
          <w:p w:rsidR="007755E7" w:rsidRDefault="007755E7" w:rsidP="006D354A">
            <w:pPr>
              <w:rPr>
                <w:sz w:val="1"/>
                <w:szCs w:val="1"/>
              </w:rPr>
            </w:pPr>
          </w:p>
        </w:tc>
      </w:tr>
    </w:tbl>
    <w:p w:rsidR="007755E7" w:rsidRDefault="007755E7" w:rsidP="007755E7">
      <w:pPr>
        <w:spacing w:line="20" w:lineRule="exact"/>
        <w:rPr>
          <w:noProof/>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rPr>
          <w:sz w:val="20"/>
          <w:szCs w:val="20"/>
        </w:rPr>
      </w:pPr>
      <w:r>
        <w:rPr>
          <w:rFonts w:ascii="Arial" w:eastAsia="Arial" w:hAnsi="Arial" w:cs="Arial"/>
          <w:color w:val="522E91"/>
          <w:sz w:val="26"/>
          <w:szCs w:val="26"/>
        </w:rPr>
        <w:t>4.6.3.6 Extinction</w:t>
      </w:r>
    </w:p>
    <w:p w:rsidR="007755E7" w:rsidRDefault="007755E7" w:rsidP="007755E7">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tblGrid>
      <w:tr w:rsidR="007755E7" w:rsidTr="006D354A">
        <w:trPr>
          <w:trHeight w:val="366"/>
        </w:trPr>
        <w:tc>
          <w:tcPr>
            <w:tcW w:w="6760" w:type="dxa"/>
            <w:tcBorders>
              <w:right w:val="single" w:sz="8" w:space="0" w:color="auto"/>
            </w:tcBorders>
            <w:shd w:val="clear" w:color="auto" w:fill="B499DF"/>
            <w:vAlign w:val="bottom"/>
          </w:tcPr>
          <w:p w:rsidR="007755E7" w:rsidRDefault="007755E7" w:rsidP="006D354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755E7" w:rsidRDefault="007755E7" w:rsidP="006D354A">
            <w:pPr>
              <w:ind w:left="60"/>
              <w:rPr>
                <w:sz w:val="20"/>
                <w:szCs w:val="20"/>
              </w:rPr>
            </w:pPr>
            <w:r>
              <w:rPr>
                <w:rFonts w:ascii="Arial" w:eastAsia="Arial" w:hAnsi="Arial" w:cs="Arial"/>
                <w:b/>
                <w:bCs/>
                <w:color w:val="FFFFFF"/>
                <w:w w:val="98"/>
              </w:rPr>
              <w:t>Key opportunities for skills</w:t>
            </w:r>
          </w:p>
        </w:tc>
      </w:tr>
      <w:tr w:rsidR="007755E7" w:rsidTr="006D354A">
        <w:trPr>
          <w:trHeight w:val="286"/>
        </w:trPr>
        <w:tc>
          <w:tcPr>
            <w:tcW w:w="6760" w:type="dxa"/>
            <w:tcBorders>
              <w:right w:val="single" w:sz="8" w:space="0" w:color="auto"/>
            </w:tcBorders>
            <w:shd w:val="clear" w:color="auto" w:fill="B499DF"/>
            <w:vAlign w:val="bottom"/>
          </w:tcPr>
          <w:p w:rsidR="007755E7" w:rsidRDefault="007755E7" w:rsidP="006D354A">
            <w:pPr>
              <w:rPr>
                <w:sz w:val="24"/>
                <w:szCs w:val="24"/>
              </w:rPr>
            </w:pPr>
          </w:p>
        </w:tc>
        <w:tc>
          <w:tcPr>
            <w:tcW w:w="2880" w:type="dxa"/>
            <w:shd w:val="clear" w:color="auto" w:fill="B499DF"/>
            <w:vAlign w:val="bottom"/>
          </w:tcPr>
          <w:p w:rsidR="007755E7" w:rsidRDefault="007755E7" w:rsidP="006D354A">
            <w:pPr>
              <w:ind w:left="60"/>
              <w:rPr>
                <w:sz w:val="20"/>
                <w:szCs w:val="20"/>
              </w:rPr>
            </w:pPr>
            <w:r>
              <w:rPr>
                <w:rFonts w:ascii="Arial" w:eastAsia="Arial" w:hAnsi="Arial" w:cs="Arial"/>
                <w:b/>
                <w:bCs/>
                <w:color w:val="FFFFFF"/>
              </w:rPr>
              <w:t>development</w:t>
            </w:r>
          </w:p>
        </w:tc>
      </w:tr>
      <w:tr w:rsidR="007755E7" w:rsidTr="006D354A">
        <w:trPr>
          <w:trHeight w:val="141"/>
        </w:trPr>
        <w:tc>
          <w:tcPr>
            <w:tcW w:w="6760" w:type="dxa"/>
            <w:tcBorders>
              <w:bottom w:val="single" w:sz="8" w:space="0" w:color="auto"/>
              <w:right w:val="single" w:sz="8" w:space="0" w:color="auto"/>
            </w:tcBorders>
            <w:shd w:val="clear" w:color="auto" w:fill="B499DF"/>
            <w:vAlign w:val="bottom"/>
          </w:tcPr>
          <w:p w:rsidR="007755E7" w:rsidRDefault="007755E7" w:rsidP="006D354A">
            <w:pPr>
              <w:rPr>
                <w:sz w:val="12"/>
                <w:szCs w:val="12"/>
              </w:rPr>
            </w:pPr>
          </w:p>
        </w:tc>
        <w:tc>
          <w:tcPr>
            <w:tcW w:w="2880" w:type="dxa"/>
            <w:tcBorders>
              <w:bottom w:val="single" w:sz="8" w:space="0" w:color="auto"/>
            </w:tcBorders>
            <w:shd w:val="clear" w:color="auto" w:fill="B499DF"/>
            <w:vAlign w:val="bottom"/>
          </w:tcPr>
          <w:p w:rsidR="007755E7" w:rsidRDefault="007755E7" w:rsidP="006D354A">
            <w:pPr>
              <w:rPr>
                <w:sz w:val="12"/>
                <w:szCs w:val="12"/>
              </w:rPr>
            </w:pPr>
          </w:p>
        </w:tc>
      </w:tr>
      <w:tr w:rsidR="007755E7" w:rsidTr="006D354A">
        <w:trPr>
          <w:trHeight w:val="370"/>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Extinctions occur when there are no remaining individuals of a</w:t>
            </w:r>
          </w:p>
        </w:tc>
        <w:tc>
          <w:tcPr>
            <w:tcW w:w="2880" w:type="dxa"/>
            <w:vAlign w:val="bottom"/>
          </w:tcPr>
          <w:p w:rsidR="007755E7" w:rsidRDefault="007755E7" w:rsidP="006D354A">
            <w:pPr>
              <w:rPr>
                <w:sz w:val="24"/>
                <w:szCs w:val="24"/>
              </w:rPr>
            </w:pPr>
          </w:p>
        </w:tc>
      </w:tr>
      <w:tr w:rsidR="007755E7" w:rsidTr="006D354A">
        <w:trPr>
          <w:trHeight w:val="291"/>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species still alive.</w:t>
            </w:r>
          </w:p>
        </w:tc>
        <w:tc>
          <w:tcPr>
            <w:tcW w:w="2880" w:type="dxa"/>
            <w:vAlign w:val="bottom"/>
          </w:tcPr>
          <w:p w:rsidR="007755E7" w:rsidRDefault="007755E7" w:rsidP="006D354A">
            <w:pPr>
              <w:rPr>
                <w:sz w:val="24"/>
                <w:szCs w:val="24"/>
              </w:rPr>
            </w:pPr>
          </w:p>
        </w:tc>
      </w:tr>
      <w:tr w:rsidR="007755E7" w:rsidTr="006D354A">
        <w:trPr>
          <w:trHeight w:val="369"/>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Students should be able to describe factors which may contribute to</w:t>
            </w:r>
          </w:p>
        </w:tc>
        <w:tc>
          <w:tcPr>
            <w:tcW w:w="2880" w:type="dxa"/>
            <w:vAlign w:val="bottom"/>
          </w:tcPr>
          <w:p w:rsidR="007755E7" w:rsidRDefault="007755E7" w:rsidP="006D354A">
            <w:pPr>
              <w:rPr>
                <w:sz w:val="24"/>
                <w:szCs w:val="24"/>
              </w:rPr>
            </w:pPr>
          </w:p>
        </w:tc>
      </w:tr>
      <w:tr w:rsidR="007755E7" w:rsidTr="006D354A">
        <w:trPr>
          <w:trHeight w:val="291"/>
        </w:trPr>
        <w:tc>
          <w:tcPr>
            <w:tcW w:w="6760" w:type="dxa"/>
            <w:tcBorders>
              <w:right w:val="single" w:sz="8" w:space="0" w:color="auto"/>
            </w:tcBorders>
            <w:vAlign w:val="bottom"/>
          </w:tcPr>
          <w:p w:rsidR="007755E7" w:rsidRDefault="007755E7" w:rsidP="006D354A">
            <w:pPr>
              <w:ind w:left="60"/>
              <w:rPr>
                <w:sz w:val="20"/>
                <w:szCs w:val="20"/>
              </w:rPr>
            </w:pPr>
            <w:r>
              <w:rPr>
                <w:rFonts w:ascii="Arial" w:eastAsia="Arial" w:hAnsi="Arial" w:cs="Arial"/>
              </w:rPr>
              <w:t>the extinction of a species.</w:t>
            </w:r>
          </w:p>
        </w:tc>
        <w:tc>
          <w:tcPr>
            <w:tcW w:w="2880" w:type="dxa"/>
            <w:vAlign w:val="bottom"/>
          </w:tcPr>
          <w:p w:rsidR="007755E7" w:rsidRDefault="007755E7" w:rsidP="006D354A">
            <w:pPr>
              <w:rPr>
                <w:sz w:val="24"/>
                <w:szCs w:val="24"/>
              </w:rPr>
            </w:pPr>
          </w:p>
        </w:tc>
      </w:tr>
      <w:tr w:rsidR="007755E7" w:rsidTr="006D354A">
        <w:trPr>
          <w:trHeight w:val="131"/>
        </w:trPr>
        <w:tc>
          <w:tcPr>
            <w:tcW w:w="6760" w:type="dxa"/>
            <w:tcBorders>
              <w:right w:val="single" w:sz="8" w:space="0" w:color="auto"/>
            </w:tcBorders>
            <w:vAlign w:val="bottom"/>
          </w:tcPr>
          <w:p w:rsidR="007755E7" w:rsidRDefault="007755E7" w:rsidP="006D354A">
            <w:pPr>
              <w:rPr>
                <w:sz w:val="11"/>
                <w:szCs w:val="11"/>
              </w:rPr>
            </w:pPr>
          </w:p>
        </w:tc>
        <w:tc>
          <w:tcPr>
            <w:tcW w:w="2880" w:type="dxa"/>
            <w:vAlign w:val="bottom"/>
          </w:tcPr>
          <w:p w:rsidR="007755E7" w:rsidRDefault="007755E7" w:rsidP="006D354A">
            <w:pPr>
              <w:rPr>
                <w:sz w:val="11"/>
                <w:szCs w:val="11"/>
              </w:rPr>
            </w:pPr>
          </w:p>
        </w:tc>
      </w:tr>
    </w:tbl>
    <w:p w:rsidR="006D354A" w:rsidRDefault="006D354A" w:rsidP="007755E7">
      <w:pPr>
        <w:spacing w:line="20" w:lineRule="exact"/>
        <w:rPr>
          <w:sz w:val="20"/>
          <w:szCs w:val="20"/>
        </w:rPr>
      </w:pPr>
    </w:p>
    <w:p w:rsidR="006D354A" w:rsidRDefault="006D354A" w:rsidP="007755E7">
      <w:pPr>
        <w:spacing w:line="20" w:lineRule="exact"/>
        <w:rPr>
          <w:sz w:val="20"/>
          <w:szCs w:val="20"/>
        </w:rPr>
      </w:pPr>
    </w:p>
    <w:p w:rsidR="006D354A" w:rsidRDefault="006D354A" w:rsidP="007755E7">
      <w:pPr>
        <w:spacing w:line="20" w:lineRule="exact"/>
        <w:rPr>
          <w:sz w:val="20"/>
          <w:szCs w:val="20"/>
        </w:rPr>
      </w:pPr>
    </w:p>
    <w:p w:rsidR="006D354A" w:rsidRDefault="006D354A" w:rsidP="007755E7">
      <w:pPr>
        <w:spacing w:line="20" w:lineRule="exact"/>
        <w:rPr>
          <w:sz w:val="20"/>
          <w:szCs w:val="20"/>
        </w:rPr>
      </w:pPr>
    </w:p>
    <w:p w:rsidR="006D354A" w:rsidRDefault="006D354A" w:rsidP="007755E7">
      <w:pPr>
        <w:spacing w:line="20" w:lineRule="exact"/>
        <w:rPr>
          <w:sz w:val="20"/>
          <w:szCs w:val="20"/>
        </w:rPr>
      </w:pPr>
    </w:p>
    <w:p w:rsidR="006D354A" w:rsidRDefault="006D354A" w:rsidP="007755E7">
      <w:pPr>
        <w:spacing w:line="20" w:lineRule="exact"/>
        <w:rPr>
          <w:sz w:val="20"/>
          <w:szCs w:val="20"/>
        </w:rPr>
      </w:pPr>
    </w:p>
    <w:p w:rsidR="006D354A" w:rsidRDefault="006D354A" w:rsidP="007755E7">
      <w:pPr>
        <w:spacing w:line="20" w:lineRule="exact"/>
        <w:rPr>
          <w:sz w:val="20"/>
          <w:szCs w:val="20"/>
        </w:rPr>
      </w:pPr>
    </w:p>
    <w:p w:rsidR="006D354A" w:rsidRDefault="006D354A" w:rsidP="007755E7">
      <w:pPr>
        <w:spacing w:line="20" w:lineRule="exact"/>
        <w:rPr>
          <w:sz w:val="20"/>
          <w:szCs w:val="20"/>
        </w:rPr>
      </w:pPr>
    </w:p>
    <w:p w:rsidR="006D354A" w:rsidRDefault="006D354A"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7755E7" w:rsidRDefault="007755E7" w:rsidP="007755E7">
      <w:pPr>
        <w:spacing w:line="20" w:lineRule="exact"/>
        <w:rPr>
          <w:sz w:val="20"/>
          <w:szCs w:val="20"/>
        </w:rPr>
      </w:pPr>
    </w:p>
    <w:p w:rsidR="006D354A" w:rsidRDefault="006D354A" w:rsidP="007755E7">
      <w:pPr>
        <w:rPr>
          <w:rFonts w:ascii="Arial" w:eastAsia="Arial" w:hAnsi="Arial" w:cs="Arial"/>
          <w:b/>
          <w:bCs/>
        </w:rPr>
      </w:pPr>
    </w:p>
    <w:p w:rsidR="006D354A" w:rsidRDefault="006D354A" w:rsidP="006D354A">
      <w:pPr>
        <w:rPr>
          <w:sz w:val="20"/>
          <w:szCs w:val="20"/>
        </w:rPr>
      </w:pPr>
      <w:r>
        <w:rPr>
          <w:rFonts w:ascii="Arial" w:eastAsia="Arial" w:hAnsi="Arial" w:cs="Arial"/>
          <w:color w:val="522E91"/>
          <w:sz w:val="32"/>
          <w:szCs w:val="32"/>
        </w:rPr>
        <w:t>4.7.1 Adaptations, interdependence and competition</w:t>
      </w:r>
    </w:p>
    <w:p w:rsidR="006D354A" w:rsidRDefault="006D354A" w:rsidP="006D354A">
      <w:pPr>
        <w:spacing w:line="267" w:lineRule="exact"/>
        <w:rPr>
          <w:sz w:val="20"/>
          <w:szCs w:val="20"/>
        </w:rPr>
      </w:pPr>
    </w:p>
    <w:p w:rsidR="006D354A" w:rsidRDefault="006D354A" w:rsidP="006D354A">
      <w:pPr>
        <w:rPr>
          <w:sz w:val="20"/>
          <w:szCs w:val="20"/>
        </w:rPr>
      </w:pPr>
      <w:r>
        <w:rPr>
          <w:rFonts w:ascii="Arial" w:eastAsia="Arial" w:hAnsi="Arial" w:cs="Arial"/>
          <w:color w:val="522E91"/>
          <w:sz w:val="26"/>
          <w:szCs w:val="26"/>
        </w:rPr>
        <w:t>4.7.1.1 Communities</w:t>
      </w:r>
    </w:p>
    <w:p w:rsidR="006D354A" w:rsidRDefault="006D354A" w:rsidP="006D354A">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6D354A" w:rsidTr="006D354A">
        <w:trPr>
          <w:trHeight w:val="366"/>
        </w:trPr>
        <w:tc>
          <w:tcPr>
            <w:tcW w:w="6760" w:type="dxa"/>
            <w:tcBorders>
              <w:right w:val="single" w:sz="8" w:space="0" w:color="auto"/>
            </w:tcBorders>
            <w:shd w:val="clear" w:color="auto" w:fill="B499DF"/>
            <w:vAlign w:val="bottom"/>
          </w:tcPr>
          <w:p w:rsidR="006D354A" w:rsidRDefault="006D354A" w:rsidP="006D354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6D354A" w:rsidRDefault="006D354A" w:rsidP="006D354A">
            <w:pPr>
              <w:ind w:left="60"/>
              <w:rPr>
                <w:sz w:val="20"/>
                <w:szCs w:val="20"/>
              </w:rPr>
            </w:pPr>
            <w:r>
              <w:rPr>
                <w:rFonts w:ascii="Arial" w:eastAsia="Arial" w:hAnsi="Arial" w:cs="Arial"/>
                <w:b/>
                <w:bCs/>
                <w:color w:val="FFFFFF"/>
                <w:w w:val="98"/>
              </w:rPr>
              <w:t>Key opportunities for skills</w:t>
            </w:r>
          </w:p>
        </w:tc>
        <w:tc>
          <w:tcPr>
            <w:tcW w:w="0" w:type="dxa"/>
            <w:vAlign w:val="bottom"/>
          </w:tcPr>
          <w:p w:rsidR="006D354A" w:rsidRDefault="006D354A" w:rsidP="006D354A">
            <w:pPr>
              <w:rPr>
                <w:sz w:val="1"/>
                <w:szCs w:val="1"/>
              </w:rPr>
            </w:pPr>
          </w:p>
        </w:tc>
      </w:tr>
      <w:tr w:rsidR="006D354A" w:rsidTr="006D354A">
        <w:trPr>
          <w:trHeight w:val="286"/>
        </w:trPr>
        <w:tc>
          <w:tcPr>
            <w:tcW w:w="6760" w:type="dxa"/>
            <w:tcBorders>
              <w:right w:val="single" w:sz="8" w:space="0" w:color="auto"/>
            </w:tcBorders>
            <w:shd w:val="clear" w:color="auto" w:fill="B499DF"/>
            <w:vAlign w:val="bottom"/>
          </w:tcPr>
          <w:p w:rsidR="006D354A" w:rsidRDefault="006D354A" w:rsidP="006D354A">
            <w:pPr>
              <w:rPr>
                <w:sz w:val="24"/>
                <w:szCs w:val="24"/>
              </w:rPr>
            </w:pPr>
          </w:p>
        </w:tc>
        <w:tc>
          <w:tcPr>
            <w:tcW w:w="2880" w:type="dxa"/>
            <w:shd w:val="clear" w:color="auto" w:fill="B499DF"/>
            <w:vAlign w:val="bottom"/>
          </w:tcPr>
          <w:p w:rsidR="006D354A" w:rsidRDefault="006D354A" w:rsidP="006D354A">
            <w:pPr>
              <w:ind w:left="60"/>
              <w:rPr>
                <w:sz w:val="20"/>
                <w:szCs w:val="20"/>
              </w:rPr>
            </w:pPr>
            <w:r>
              <w:rPr>
                <w:rFonts w:ascii="Arial" w:eastAsia="Arial" w:hAnsi="Arial" w:cs="Arial"/>
                <w:b/>
                <w:bCs/>
                <w:color w:val="FFFFFF"/>
              </w:rPr>
              <w:t>development</w:t>
            </w:r>
          </w:p>
        </w:tc>
        <w:tc>
          <w:tcPr>
            <w:tcW w:w="0" w:type="dxa"/>
            <w:vAlign w:val="bottom"/>
          </w:tcPr>
          <w:p w:rsidR="006D354A" w:rsidRDefault="006D354A" w:rsidP="006D354A">
            <w:pPr>
              <w:rPr>
                <w:sz w:val="1"/>
                <w:szCs w:val="1"/>
              </w:rPr>
            </w:pPr>
          </w:p>
        </w:tc>
      </w:tr>
      <w:tr w:rsidR="006D354A" w:rsidTr="006D354A">
        <w:trPr>
          <w:trHeight w:val="141"/>
        </w:trPr>
        <w:tc>
          <w:tcPr>
            <w:tcW w:w="6760" w:type="dxa"/>
            <w:tcBorders>
              <w:bottom w:val="single" w:sz="8" w:space="0" w:color="auto"/>
              <w:right w:val="single" w:sz="8" w:space="0" w:color="auto"/>
            </w:tcBorders>
            <w:shd w:val="clear" w:color="auto" w:fill="B499DF"/>
            <w:vAlign w:val="bottom"/>
          </w:tcPr>
          <w:p w:rsidR="006D354A" w:rsidRDefault="006D354A" w:rsidP="006D354A">
            <w:pPr>
              <w:rPr>
                <w:sz w:val="12"/>
                <w:szCs w:val="12"/>
              </w:rPr>
            </w:pPr>
          </w:p>
        </w:tc>
        <w:tc>
          <w:tcPr>
            <w:tcW w:w="2880" w:type="dxa"/>
            <w:tcBorders>
              <w:bottom w:val="single" w:sz="8" w:space="0" w:color="auto"/>
            </w:tcBorders>
            <w:shd w:val="clear" w:color="auto" w:fill="B499DF"/>
            <w:vAlign w:val="bottom"/>
          </w:tcPr>
          <w:p w:rsidR="006D354A" w:rsidRDefault="006D354A" w:rsidP="006D354A">
            <w:pPr>
              <w:rPr>
                <w:sz w:val="12"/>
                <w:szCs w:val="12"/>
              </w:rPr>
            </w:pPr>
          </w:p>
        </w:tc>
        <w:tc>
          <w:tcPr>
            <w:tcW w:w="0" w:type="dxa"/>
            <w:vAlign w:val="bottom"/>
          </w:tcPr>
          <w:p w:rsidR="006D354A" w:rsidRDefault="006D354A" w:rsidP="006D354A">
            <w:pPr>
              <w:rPr>
                <w:sz w:val="1"/>
                <w:szCs w:val="1"/>
              </w:rPr>
            </w:pPr>
          </w:p>
        </w:tc>
      </w:tr>
      <w:tr w:rsidR="006D354A" w:rsidTr="006D354A">
        <w:trPr>
          <w:trHeight w:val="397"/>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Students should be able to describe:</w:t>
            </w:r>
          </w:p>
        </w:tc>
        <w:tc>
          <w:tcPr>
            <w:tcW w:w="2880" w:type="dxa"/>
            <w:vAlign w:val="bottom"/>
          </w:tcPr>
          <w:p w:rsidR="006D354A" w:rsidRDefault="006D354A" w:rsidP="006D354A">
            <w:pPr>
              <w:ind w:left="60"/>
              <w:rPr>
                <w:sz w:val="20"/>
                <w:szCs w:val="20"/>
              </w:rPr>
            </w:pPr>
            <w:r>
              <w:rPr>
                <w:rFonts w:ascii="Arial" w:eastAsia="Arial" w:hAnsi="Arial" w:cs="Arial"/>
              </w:rPr>
              <w:t>WS 2.6</w:t>
            </w:r>
          </w:p>
        </w:tc>
        <w:tc>
          <w:tcPr>
            <w:tcW w:w="0" w:type="dxa"/>
            <w:vAlign w:val="bottom"/>
          </w:tcPr>
          <w:p w:rsidR="006D354A" w:rsidRDefault="006D354A" w:rsidP="006D354A">
            <w:pPr>
              <w:rPr>
                <w:sz w:val="1"/>
                <w:szCs w:val="1"/>
              </w:rPr>
            </w:pPr>
          </w:p>
        </w:tc>
      </w:tr>
      <w:tr w:rsidR="006D354A" w:rsidTr="006D354A">
        <w:trPr>
          <w:trHeight w:val="369"/>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  different levels of organisation in an ecosystem from individual</w:t>
            </w:r>
          </w:p>
        </w:tc>
        <w:tc>
          <w:tcPr>
            <w:tcW w:w="2880" w:type="dxa"/>
            <w:vAlign w:val="bottom"/>
          </w:tcPr>
          <w:p w:rsidR="006D354A" w:rsidRDefault="006D354A" w:rsidP="006D354A">
            <w:pPr>
              <w:ind w:left="60"/>
              <w:rPr>
                <w:sz w:val="20"/>
                <w:szCs w:val="20"/>
              </w:rPr>
            </w:pPr>
            <w:r>
              <w:rPr>
                <w:rFonts w:ascii="Arial" w:eastAsia="Arial" w:hAnsi="Arial" w:cs="Arial"/>
              </w:rPr>
              <w:t>Recording first-hand</w:t>
            </w:r>
          </w:p>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340"/>
              <w:rPr>
                <w:sz w:val="20"/>
                <w:szCs w:val="20"/>
              </w:rPr>
            </w:pPr>
            <w:r>
              <w:rPr>
                <w:rFonts w:ascii="Arial" w:eastAsia="Arial" w:hAnsi="Arial" w:cs="Arial"/>
              </w:rPr>
              <w:t>organisms to the whole ecosystem</w:t>
            </w:r>
          </w:p>
        </w:tc>
        <w:tc>
          <w:tcPr>
            <w:tcW w:w="2880" w:type="dxa"/>
            <w:vAlign w:val="bottom"/>
          </w:tcPr>
          <w:p w:rsidR="006D354A" w:rsidRDefault="006D354A" w:rsidP="006D354A">
            <w:pPr>
              <w:ind w:left="60"/>
              <w:rPr>
                <w:sz w:val="20"/>
                <w:szCs w:val="20"/>
              </w:rPr>
            </w:pPr>
            <w:r>
              <w:rPr>
                <w:rFonts w:ascii="Arial" w:eastAsia="Arial" w:hAnsi="Arial" w:cs="Arial"/>
              </w:rPr>
              <w:t>observations of organisms.</w:t>
            </w:r>
          </w:p>
        </w:tc>
        <w:tc>
          <w:tcPr>
            <w:tcW w:w="0" w:type="dxa"/>
            <w:vAlign w:val="bottom"/>
          </w:tcPr>
          <w:p w:rsidR="006D354A" w:rsidRDefault="006D354A" w:rsidP="006D354A">
            <w:pPr>
              <w:rPr>
                <w:sz w:val="1"/>
                <w:szCs w:val="1"/>
              </w:rPr>
            </w:pPr>
          </w:p>
        </w:tc>
      </w:tr>
      <w:tr w:rsidR="006D354A" w:rsidTr="006D354A">
        <w:trPr>
          <w:trHeight w:val="267"/>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  the importance of interdependence and competition in a</w:t>
            </w:r>
          </w:p>
        </w:tc>
        <w:tc>
          <w:tcPr>
            <w:tcW w:w="2880" w:type="dxa"/>
            <w:vAlign w:val="bottom"/>
          </w:tcPr>
          <w:p w:rsidR="006D354A" w:rsidRDefault="006D354A" w:rsidP="006D354A">
            <w:pPr>
              <w:rPr>
                <w:sz w:val="23"/>
                <w:szCs w:val="23"/>
              </w:rPr>
            </w:pPr>
          </w:p>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340"/>
              <w:rPr>
                <w:sz w:val="20"/>
                <w:szCs w:val="20"/>
              </w:rPr>
            </w:pPr>
            <w:r>
              <w:rPr>
                <w:rFonts w:ascii="Arial" w:eastAsia="Arial" w:hAnsi="Arial" w:cs="Arial"/>
              </w:rPr>
              <w:t>community.</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369"/>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Students should be able to, when provided with appropriate</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information:</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369"/>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  suggest the factors for which organisms are competing in a</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340"/>
              <w:rPr>
                <w:sz w:val="20"/>
                <w:szCs w:val="20"/>
              </w:rPr>
            </w:pPr>
            <w:r>
              <w:rPr>
                <w:rFonts w:ascii="Arial" w:eastAsia="Arial" w:hAnsi="Arial" w:cs="Arial"/>
              </w:rPr>
              <w:t>given habitat</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67"/>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  suggest how organisms are adapted to the conditions in which</w:t>
            </w:r>
          </w:p>
        </w:tc>
        <w:tc>
          <w:tcPr>
            <w:tcW w:w="2880" w:type="dxa"/>
            <w:vAlign w:val="bottom"/>
          </w:tcPr>
          <w:p w:rsidR="006D354A" w:rsidRDefault="006D354A" w:rsidP="006D354A">
            <w:pPr>
              <w:rPr>
                <w:sz w:val="23"/>
                <w:szCs w:val="23"/>
              </w:rPr>
            </w:pPr>
          </w:p>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340"/>
              <w:rPr>
                <w:sz w:val="20"/>
                <w:szCs w:val="20"/>
              </w:rPr>
            </w:pPr>
            <w:r>
              <w:rPr>
                <w:rFonts w:ascii="Arial" w:eastAsia="Arial" w:hAnsi="Arial" w:cs="Arial"/>
              </w:rPr>
              <w:t>they live.</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369"/>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An ecosystem is the interaction of a community of living organisms</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(biotic) with the non-living (abiotic) parts of their environment.</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369"/>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To survive and reproduce, organisms require a supply of materials</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lastRenderedPageBreak/>
              <w:t>from their surroundings and from the other living organisms there.</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369"/>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Plants in a community or habitat often compete with each other for</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64"/>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light and space, and for water and mineral ions from the soil.</w:t>
            </w:r>
          </w:p>
        </w:tc>
        <w:tc>
          <w:tcPr>
            <w:tcW w:w="2880" w:type="dxa"/>
            <w:vAlign w:val="bottom"/>
          </w:tcPr>
          <w:p w:rsidR="006D354A" w:rsidRDefault="006D354A" w:rsidP="006D354A"/>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Animals often compete with each other for food, mates and territory.</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369"/>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Within a community each species depends on other species for</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64"/>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food, shelter, pollination, seed dispersal etc. If one species is</w:t>
            </w:r>
          </w:p>
        </w:tc>
        <w:tc>
          <w:tcPr>
            <w:tcW w:w="2880" w:type="dxa"/>
            <w:vAlign w:val="bottom"/>
          </w:tcPr>
          <w:p w:rsidR="006D354A" w:rsidRDefault="006D354A" w:rsidP="006D354A"/>
        </w:tc>
        <w:tc>
          <w:tcPr>
            <w:tcW w:w="0" w:type="dxa"/>
            <w:vAlign w:val="bottom"/>
          </w:tcPr>
          <w:p w:rsidR="006D354A" w:rsidRDefault="006D354A" w:rsidP="006D354A">
            <w:pPr>
              <w:rPr>
                <w:sz w:val="1"/>
                <w:szCs w:val="1"/>
              </w:rPr>
            </w:pPr>
          </w:p>
        </w:tc>
      </w:tr>
      <w:tr w:rsidR="006D354A" w:rsidTr="006D354A">
        <w:trPr>
          <w:trHeight w:val="264"/>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removed it can affect the whole community. This is called</w:t>
            </w:r>
          </w:p>
        </w:tc>
        <w:tc>
          <w:tcPr>
            <w:tcW w:w="2880" w:type="dxa"/>
            <w:vAlign w:val="bottom"/>
          </w:tcPr>
          <w:p w:rsidR="006D354A" w:rsidRDefault="006D354A" w:rsidP="006D354A"/>
        </w:tc>
        <w:tc>
          <w:tcPr>
            <w:tcW w:w="0" w:type="dxa"/>
            <w:vAlign w:val="bottom"/>
          </w:tcPr>
          <w:p w:rsidR="006D354A" w:rsidRDefault="006D354A" w:rsidP="006D354A">
            <w:pPr>
              <w:rPr>
                <w:sz w:val="1"/>
                <w:szCs w:val="1"/>
              </w:rPr>
            </w:pPr>
          </w:p>
        </w:tc>
      </w:tr>
      <w:tr w:rsidR="006D354A" w:rsidTr="006D354A">
        <w:trPr>
          <w:trHeight w:val="264"/>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interdependence. A stable community is one where all the species</w:t>
            </w:r>
          </w:p>
        </w:tc>
        <w:tc>
          <w:tcPr>
            <w:tcW w:w="2880" w:type="dxa"/>
            <w:vAlign w:val="bottom"/>
          </w:tcPr>
          <w:p w:rsidR="006D354A" w:rsidRDefault="006D354A" w:rsidP="006D354A"/>
        </w:tc>
        <w:tc>
          <w:tcPr>
            <w:tcW w:w="0" w:type="dxa"/>
            <w:vAlign w:val="bottom"/>
          </w:tcPr>
          <w:p w:rsidR="006D354A" w:rsidRDefault="006D354A" w:rsidP="006D354A">
            <w:pPr>
              <w:rPr>
                <w:sz w:val="1"/>
                <w:szCs w:val="1"/>
              </w:rPr>
            </w:pPr>
          </w:p>
        </w:tc>
      </w:tr>
      <w:tr w:rsidR="006D354A" w:rsidTr="006D354A">
        <w:trPr>
          <w:trHeight w:val="264"/>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and environmental factors are in balance so that population sizes</w:t>
            </w:r>
          </w:p>
        </w:tc>
        <w:tc>
          <w:tcPr>
            <w:tcW w:w="2880" w:type="dxa"/>
            <w:vAlign w:val="bottom"/>
          </w:tcPr>
          <w:p w:rsidR="006D354A" w:rsidRDefault="006D354A" w:rsidP="006D354A"/>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remain fairly constant.</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131"/>
        </w:trPr>
        <w:tc>
          <w:tcPr>
            <w:tcW w:w="6760" w:type="dxa"/>
            <w:tcBorders>
              <w:bottom w:val="single" w:sz="8" w:space="0" w:color="auto"/>
              <w:right w:val="single" w:sz="8" w:space="0" w:color="auto"/>
            </w:tcBorders>
            <w:vAlign w:val="bottom"/>
          </w:tcPr>
          <w:p w:rsidR="006D354A" w:rsidRDefault="006D354A" w:rsidP="006D354A">
            <w:pPr>
              <w:rPr>
                <w:sz w:val="11"/>
                <w:szCs w:val="11"/>
              </w:rPr>
            </w:pPr>
          </w:p>
        </w:tc>
        <w:tc>
          <w:tcPr>
            <w:tcW w:w="2880" w:type="dxa"/>
            <w:tcBorders>
              <w:bottom w:val="single" w:sz="8" w:space="0" w:color="auto"/>
            </w:tcBorders>
            <w:vAlign w:val="bottom"/>
          </w:tcPr>
          <w:p w:rsidR="006D354A" w:rsidRDefault="006D354A" w:rsidP="006D354A">
            <w:pPr>
              <w:rPr>
                <w:sz w:val="11"/>
                <w:szCs w:val="11"/>
              </w:rPr>
            </w:pPr>
          </w:p>
        </w:tc>
        <w:tc>
          <w:tcPr>
            <w:tcW w:w="0" w:type="dxa"/>
            <w:vAlign w:val="bottom"/>
          </w:tcPr>
          <w:p w:rsidR="006D354A" w:rsidRDefault="006D354A" w:rsidP="006D354A">
            <w:pPr>
              <w:rPr>
                <w:sz w:val="1"/>
                <w:szCs w:val="1"/>
              </w:rPr>
            </w:pPr>
          </w:p>
        </w:tc>
      </w:tr>
      <w:tr w:rsidR="006D354A" w:rsidTr="006D354A">
        <w:trPr>
          <w:trHeight w:val="320"/>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Students should be able to extract and interpret information from</w:t>
            </w:r>
          </w:p>
        </w:tc>
        <w:tc>
          <w:tcPr>
            <w:tcW w:w="2880" w:type="dxa"/>
            <w:vAlign w:val="bottom"/>
          </w:tcPr>
          <w:p w:rsidR="006D354A" w:rsidRDefault="006D354A" w:rsidP="006D354A">
            <w:pPr>
              <w:ind w:left="60"/>
              <w:rPr>
                <w:sz w:val="20"/>
                <w:szCs w:val="20"/>
              </w:rPr>
            </w:pPr>
            <w:r>
              <w:rPr>
                <w:rFonts w:ascii="Arial" w:eastAsia="Arial" w:hAnsi="Arial" w:cs="Arial"/>
              </w:rPr>
              <w:t>MS 2c, 4a</w:t>
            </w:r>
          </w:p>
        </w:tc>
        <w:tc>
          <w:tcPr>
            <w:tcW w:w="0" w:type="dxa"/>
            <w:vAlign w:val="bottom"/>
          </w:tcPr>
          <w:p w:rsidR="006D354A" w:rsidRDefault="006D354A" w:rsidP="006D354A">
            <w:pPr>
              <w:rPr>
                <w:sz w:val="1"/>
                <w:szCs w:val="1"/>
              </w:rPr>
            </w:pPr>
          </w:p>
        </w:tc>
      </w:tr>
      <w:tr w:rsidR="006D354A" w:rsidTr="006D354A">
        <w:trPr>
          <w:trHeight w:val="242"/>
        </w:trPr>
        <w:tc>
          <w:tcPr>
            <w:tcW w:w="6760" w:type="dxa"/>
            <w:tcBorders>
              <w:right w:val="single" w:sz="8" w:space="0" w:color="auto"/>
            </w:tcBorders>
            <w:vAlign w:val="bottom"/>
          </w:tcPr>
          <w:p w:rsidR="006D354A" w:rsidRDefault="006D354A" w:rsidP="006D354A">
            <w:pPr>
              <w:spacing w:line="242" w:lineRule="exact"/>
              <w:ind w:left="60"/>
              <w:rPr>
                <w:sz w:val="20"/>
                <w:szCs w:val="20"/>
              </w:rPr>
            </w:pPr>
            <w:r>
              <w:rPr>
                <w:rFonts w:ascii="Arial" w:eastAsia="Arial" w:hAnsi="Arial" w:cs="Arial"/>
              </w:rPr>
              <w:t>charts, graphs and tables relating to the interaction of organisms</w:t>
            </w:r>
          </w:p>
        </w:tc>
        <w:tc>
          <w:tcPr>
            <w:tcW w:w="2880" w:type="dxa"/>
            <w:vMerge w:val="restart"/>
            <w:vAlign w:val="bottom"/>
          </w:tcPr>
          <w:p w:rsidR="006D354A" w:rsidRDefault="006D354A" w:rsidP="006D354A">
            <w:pPr>
              <w:ind w:left="60"/>
              <w:rPr>
                <w:sz w:val="20"/>
                <w:szCs w:val="20"/>
              </w:rPr>
            </w:pPr>
            <w:r>
              <w:rPr>
                <w:rFonts w:ascii="Arial" w:eastAsia="Arial" w:hAnsi="Arial" w:cs="Arial"/>
              </w:rPr>
              <w:t>Extract and interpret</w:t>
            </w:r>
          </w:p>
        </w:tc>
        <w:tc>
          <w:tcPr>
            <w:tcW w:w="0" w:type="dxa"/>
            <w:vAlign w:val="bottom"/>
          </w:tcPr>
          <w:p w:rsidR="006D354A" w:rsidRDefault="006D354A" w:rsidP="006D354A">
            <w:pPr>
              <w:rPr>
                <w:sz w:val="1"/>
                <w:szCs w:val="1"/>
              </w:rPr>
            </w:pPr>
          </w:p>
        </w:tc>
      </w:tr>
      <w:tr w:rsidR="006D354A" w:rsidTr="006D354A">
        <w:trPr>
          <w:trHeight w:val="221"/>
        </w:trPr>
        <w:tc>
          <w:tcPr>
            <w:tcW w:w="6760" w:type="dxa"/>
            <w:tcBorders>
              <w:right w:val="single" w:sz="8" w:space="0" w:color="auto"/>
            </w:tcBorders>
            <w:vAlign w:val="bottom"/>
          </w:tcPr>
          <w:p w:rsidR="006D354A" w:rsidRDefault="006D354A" w:rsidP="006D354A">
            <w:pPr>
              <w:spacing w:line="221" w:lineRule="exact"/>
              <w:ind w:left="60"/>
              <w:rPr>
                <w:sz w:val="20"/>
                <w:szCs w:val="20"/>
              </w:rPr>
            </w:pPr>
            <w:r>
              <w:rPr>
                <w:rFonts w:ascii="Arial" w:eastAsia="Arial" w:hAnsi="Arial" w:cs="Arial"/>
              </w:rPr>
              <w:t>within a community.</w:t>
            </w:r>
          </w:p>
        </w:tc>
        <w:tc>
          <w:tcPr>
            <w:tcW w:w="2880" w:type="dxa"/>
            <w:vMerge/>
            <w:vAlign w:val="bottom"/>
          </w:tcPr>
          <w:p w:rsidR="006D354A" w:rsidRDefault="006D354A" w:rsidP="006D354A">
            <w:pPr>
              <w:rPr>
                <w:sz w:val="19"/>
                <w:szCs w:val="19"/>
              </w:rPr>
            </w:pPr>
          </w:p>
        </w:tc>
        <w:tc>
          <w:tcPr>
            <w:tcW w:w="0" w:type="dxa"/>
            <w:vAlign w:val="bottom"/>
          </w:tcPr>
          <w:p w:rsidR="006D354A" w:rsidRDefault="006D354A" w:rsidP="006D354A">
            <w:pPr>
              <w:rPr>
                <w:sz w:val="1"/>
                <w:szCs w:val="1"/>
              </w:rPr>
            </w:pPr>
          </w:p>
        </w:tc>
      </w:tr>
      <w:tr w:rsidR="006D354A" w:rsidTr="006D354A">
        <w:trPr>
          <w:trHeight w:val="247"/>
        </w:trPr>
        <w:tc>
          <w:tcPr>
            <w:tcW w:w="6760" w:type="dxa"/>
            <w:tcBorders>
              <w:right w:val="single" w:sz="8" w:space="0" w:color="auto"/>
            </w:tcBorders>
            <w:vAlign w:val="bottom"/>
          </w:tcPr>
          <w:p w:rsidR="006D354A" w:rsidRDefault="006D354A" w:rsidP="006D354A">
            <w:pPr>
              <w:rPr>
                <w:sz w:val="21"/>
                <w:szCs w:val="21"/>
              </w:rPr>
            </w:pPr>
          </w:p>
        </w:tc>
        <w:tc>
          <w:tcPr>
            <w:tcW w:w="2880" w:type="dxa"/>
            <w:vAlign w:val="bottom"/>
          </w:tcPr>
          <w:p w:rsidR="006D354A" w:rsidRDefault="006D354A" w:rsidP="006D354A">
            <w:pPr>
              <w:spacing w:line="247" w:lineRule="exact"/>
              <w:ind w:left="60"/>
              <w:rPr>
                <w:sz w:val="20"/>
                <w:szCs w:val="20"/>
              </w:rPr>
            </w:pPr>
            <w:r>
              <w:rPr>
                <w:rFonts w:ascii="Arial" w:eastAsia="Arial" w:hAnsi="Arial" w:cs="Arial"/>
              </w:rPr>
              <w:t>information from charts,</w:t>
            </w:r>
          </w:p>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rPr>
                <w:sz w:val="24"/>
                <w:szCs w:val="24"/>
              </w:rPr>
            </w:pPr>
          </w:p>
        </w:tc>
        <w:tc>
          <w:tcPr>
            <w:tcW w:w="2880" w:type="dxa"/>
            <w:vAlign w:val="bottom"/>
          </w:tcPr>
          <w:p w:rsidR="006D354A" w:rsidRDefault="006D354A" w:rsidP="006D354A">
            <w:pPr>
              <w:ind w:left="60"/>
              <w:rPr>
                <w:sz w:val="20"/>
                <w:szCs w:val="20"/>
              </w:rPr>
            </w:pPr>
            <w:r>
              <w:rPr>
                <w:rFonts w:ascii="Arial" w:eastAsia="Arial" w:hAnsi="Arial" w:cs="Arial"/>
              </w:rPr>
              <w:t>graphs and tables.</w:t>
            </w:r>
          </w:p>
        </w:tc>
        <w:tc>
          <w:tcPr>
            <w:tcW w:w="0" w:type="dxa"/>
            <w:vAlign w:val="bottom"/>
          </w:tcPr>
          <w:p w:rsidR="006D354A" w:rsidRDefault="006D354A" w:rsidP="006D354A">
            <w:pPr>
              <w:rPr>
                <w:sz w:val="1"/>
                <w:szCs w:val="1"/>
              </w:rPr>
            </w:pPr>
          </w:p>
        </w:tc>
      </w:tr>
      <w:tr w:rsidR="006D354A" w:rsidTr="006D354A">
        <w:trPr>
          <w:trHeight w:val="131"/>
        </w:trPr>
        <w:tc>
          <w:tcPr>
            <w:tcW w:w="6760" w:type="dxa"/>
            <w:tcBorders>
              <w:right w:val="single" w:sz="8" w:space="0" w:color="auto"/>
            </w:tcBorders>
            <w:vAlign w:val="bottom"/>
          </w:tcPr>
          <w:p w:rsidR="006D354A" w:rsidRDefault="006D354A" w:rsidP="006D354A">
            <w:pPr>
              <w:rPr>
                <w:sz w:val="11"/>
                <w:szCs w:val="11"/>
              </w:rPr>
            </w:pPr>
          </w:p>
        </w:tc>
        <w:tc>
          <w:tcPr>
            <w:tcW w:w="2880" w:type="dxa"/>
            <w:vAlign w:val="bottom"/>
          </w:tcPr>
          <w:p w:rsidR="006D354A" w:rsidRDefault="006D354A" w:rsidP="006D354A">
            <w:pPr>
              <w:rPr>
                <w:sz w:val="11"/>
                <w:szCs w:val="11"/>
              </w:rPr>
            </w:pPr>
          </w:p>
        </w:tc>
        <w:tc>
          <w:tcPr>
            <w:tcW w:w="0" w:type="dxa"/>
            <w:vAlign w:val="bottom"/>
          </w:tcPr>
          <w:p w:rsidR="006D354A" w:rsidRDefault="006D354A" w:rsidP="006D354A">
            <w:pPr>
              <w:rPr>
                <w:sz w:val="1"/>
                <w:szCs w:val="1"/>
              </w:rPr>
            </w:pPr>
          </w:p>
        </w:tc>
      </w:tr>
    </w:tbl>
    <w:p w:rsidR="006D354A" w:rsidRDefault="006D354A" w:rsidP="006D354A">
      <w:pPr>
        <w:sectPr w:rsidR="006D354A" w:rsidSect="006D354A">
          <w:type w:val="continuous"/>
          <w:pgSz w:w="11900" w:h="16838"/>
          <w:pgMar w:top="399" w:right="566" w:bottom="49" w:left="1140" w:header="0" w:footer="0" w:gutter="0"/>
          <w:cols w:space="720" w:equalWidth="0">
            <w:col w:w="10200"/>
          </w:cols>
        </w:sectPr>
      </w:pPr>
    </w:p>
    <w:p w:rsidR="006D354A" w:rsidRDefault="006D354A" w:rsidP="006D354A"/>
    <w:p w:rsidR="006D354A" w:rsidRDefault="006D354A" w:rsidP="006D354A"/>
    <w:p w:rsidR="006D354A" w:rsidRDefault="006D354A" w:rsidP="006D354A">
      <w:pPr>
        <w:sectPr w:rsidR="006D354A">
          <w:type w:val="continuous"/>
          <w:pgSz w:w="11900" w:h="16838"/>
          <w:pgMar w:top="399" w:right="566" w:bottom="49" w:left="1140" w:header="0" w:footer="0" w:gutter="0"/>
          <w:cols w:space="720" w:equalWidth="0">
            <w:col w:w="10200"/>
          </w:cols>
        </w:sectPr>
      </w:pPr>
    </w:p>
    <w:p w:rsidR="006D354A" w:rsidRDefault="006D354A" w:rsidP="006D354A">
      <w:pPr>
        <w:ind w:left="6"/>
        <w:rPr>
          <w:sz w:val="20"/>
          <w:szCs w:val="20"/>
        </w:rPr>
      </w:pPr>
      <w:bookmarkStart w:id="8" w:name="page72"/>
      <w:bookmarkEnd w:id="8"/>
      <w:r>
        <w:rPr>
          <w:rFonts w:ascii="Arial" w:eastAsia="Arial" w:hAnsi="Arial" w:cs="Arial"/>
          <w:color w:val="522E91"/>
          <w:sz w:val="26"/>
          <w:szCs w:val="26"/>
        </w:rPr>
        <w:lastRenderedPageBreak/>
        <w:t>4.7.1.2 Abiotic factors</w:t>
      </w:r>
    </w:p>
    <w:p w:rsidR="006D354A" w:rsidRDefault="006D354A" w:rsidP="006D354A">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240"/>
        <w:gridCol w:w="6520"/>
        <w:gridCol w:w="2880"/>
        <w:gridCol w:w="20"/>
      </w:tblGrid>
      <w:tr w:rsidR="006D354A" w:rsidTr="006D354A">
        <w:trPr>
          <w:trHeight w:val="366"/>
        </w:trPr>
        <w:tc>
          <w:tcPr>
            <w:tcW w:w="6760" w:type="dxa"/>
            <w:gridSpan w:val="2"/>
            <w:tcBorders>
              <w:right w:val="single" w:sz="8" w:space="0" w:color="auto"/>
            </w:tcBorders>
            <w:shd w:val="clear" w:color="auto" w:fill="B499DF"/>
            <w:vAlign w:val="bottom"/>
          </w:tcPr>
          <w:p w:rsidR="006D354A" w:rsidRDefault="006D354A" w:rsidP="006D354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6D354A" w:rsidRDefault="006D354A" w:rsidP="006D354A">
            <w:pPr>
              <w:ind w:left="60"/>
              <w:rPr>
                <w:sz w:val="20"/>
                <w:szCs w:val="20"/>
              </w:rPr>
            </w:pPr>
            <w:r>
              <w:rPr>
                <w:rFonts w:ascii="Arial" w:eastAsia="Arial" w:hAnsi="Arial" w:cs="Arial"/>
                <w:b/>
                <w:bCs/>
                <w:color w:val="FFFFFF"/>
                <w:w w:val="98"/>
              </w:rPr>
              <w:t>Key opportunities for skills</w:t>
            </w:r>
          </w:p>
        </w:tc>
        <w:tc>
          <w:tcPr>
            <w:tcW w:w="0" w:type="dxa"/>
            <w:vAlign w:val="bottom"/>
          </w:tcPr>
          <w:p w:rsidR="006D354A" w:rsidRDefault="006D354A" w:rsidP="006D354A">
            <w:pPr>
              <w:rPr>
                <w:sz w:val="1"/>
                <w:szCs w:val="1"/>
              </w:rPr>
            </w:pPr>
          </w:p>
        </w:tc>
      </w:tr>
      <w:tr w:rsidR="006D354A" w:rsidTr="006D354A">
        <w:trPr>
          <w:trHeight w:val="286"/>
        </w:trPr>
        <w:tc>
          <w:tcPr>
            <w:tcW w:w="240" w:type="dxa"/>
            <w:shd w:val="clear" w:color="auto" w:fill="B499DF"/>
            <w:vAlign w:val="bottom"/>
          </w:tcPr>
          <w:p w:rsidR="006D354A" w:rsidRDefault="006D354A" w:rsidP="006D354A">
            <w:pPr>
              <w:rPr>
                <w:sz w:val="24"/>
                <w:szCs w:val="24"/>
              </w:rPr>
            </w:pPr>
          </w:p>
        </w:tc>
        <w:tc>
          <w:tcPr>
            <w:tcW w:w="6520" w:type="dxa"/>
            <w:tcBorders>
              <w:right w:val="single" w:sz="8" w:space="0" w:color="auto"/>
            </w:tcBorders>
            <w:shd w:val="clear" w:color="auto" w:fill="B499DF"/>
            <w:vAlign w:val="bottom"/>
          </w:tcPr>
          <w:p w:rsidR="006D354A" w:rsidRDefault="006D354A" w:rsidP="006D354A">
            <w:pPr>
              <w:rPr>
                <w:sz w:val="24"/>
                <w:szCs w:val="24"/>
              </w:rPr>
            </w:pPr>
          </w:p>
        </w:tc>
        <w:tc>
          <w:tcPr>
            <w:tcW w:w="2880" w:type="dxa"/>
            <w:shd w:val="clear" w:color="auto" w:fill="B499DF"/>
            <w:vAlign w:val="bottom"/>
          </w:tcPr>
          <w:p w:rsidR="006D354A" w:rsidRDefault="006D354A" w:rsidP="006D354A">
            <w:pPr>
              <w:ind w:left="60"/>
              <w:rPr>
                <w:sz w:val="20"/>
                <w:szCs w:val="20"/>
              </w:rPr>
            </w:pPr>
            <w:r>
              <w:rPr>
                <w:rFonts w:ascii="Arial" w:eastAsia="Arial" w:hAnsi="Arial" w:cs="Arial"/>
                <w:b/>
                <w:bCs/>
                <w:color w:val="FFFFFF"/>
              </w:rPr>
              <w:t>development</w:t>
            </w:r>
          </w:p>
        </w:tc>
        <w:tc>
          <w:tcPr>
            <w:tcW w:w="0" w:type="dxa"/>
            <w:vAlign w:val="bottom"/>
          </w:tcPr>
          <w:p w:rsidR="006D354A" w:rsidRDefault="006D354A" w:rsidP="006D354A">
            <w:pPr>
              <w:rPr>
                <w:sz w:val="1"/>
                <w:szCs w:val="1"/>
              </w:rPr>
            </w:pPr>
          </w:p>
        </w:tc>
      </w:tr>
      <w:tr w:rsidR="006D354A" w:rsidTr="006D354A">
        <w:trPr>
          <w:trHeight w:val="141"/>
        </w:trPr>
        <w:tc>
          <w:tcPr>
            <w:tcW w:w="6760" w:type="dxa"/>
            <w:gridSpan w:val="2"/>
            <w:tcBorders>
              <w:bottom w:val="single" w:sz="8" w:space="0" w:color="auto"/>
              <w:right w:val="single" w:sz="8" w:space="0" w:color="auto"/>
            </w:tcBorders>
            <w:shd w:val="clear" w:color="auto" w:fill="B499DF"/>
            <w:vAlign w:val="bottom"/>
          </w:tcPr>
          <w:p w:rsidR="006D354A" w:rsidRDefault="006D354A" w:rsidP="006D354A">
            <w:pPr>
              <w:rPr>
                <w:sz w:val="12"/>
                <w:szCs w:val="12"/>
              </w:rPr>
            </w:pPr>
          </w:p>
        </w:tc>
        <w:tc>
          <w:tcPr>
            <w:tcW w:w="2880" w:type="dxa"/>
            <w:tcBorders>
              <w:bottom w:val="single" w:sz="8" w:space="0" w:color="auto"/>
            </w:tcBorders>
            <w:shd w:val="clear" w:color="auto" w:fill="B499DF"/>
            <w:vAlign w:val="bottom"/>
          </w:tcPr>
          <w:p w:rsidR="006D354A" w:rsidRDefault="006D354A" w:rsidP="006D354A">
            <w:pPr>
              <w:rPr>
                <w:sz w:val="12"/>
                <w:szCs w:val="12"/>
              </w:rPr>
            </w:pPr>
          </w:p>
        </w:tc>
        <w:tc>
          <w:tcPr>
            <w:tcW w:w="0" w:type="dxa"/>
            <w:vAlign w:val="bottom"/>
          </w:tcPr>
          <w:p w:rsidR="006D354A" w:rsidRDefault="006D354A" w:rsidP="006D354A">
            <w:pPr>
              <w:rPr>
                <w:sz w:val="1"/>
                <w:szCs w:val="1"/>
              </w:rPr>
            </w:pPr>
          </w:p>
        </w:tc>
      </w:tr>
      <w:tr w:rsidR="006D354A" w:rsidTr="006D354A">
        <w:trPr>
          <w:trHeight w:val="370"/>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Students should be able to explain how a change in an abiotic</w:t>
            </w:r>
          </w:p>
        </w:tc>
        <w:tc>
          <w:tcPr>
            <w:tcW w:w="2880" w:type="dxa"/>
            <w:vAlign w:val="bottom"/>
          </w:tcPr>
          <w:p w:rsidR="006D354A" w:rsidRDefault="006D354A" w:rsidP="006D354A">
            <w:pPr>
              <w:ind w:left="60"/>
              <w:rPr>
                <w:sz w:val="20"/>
                <w:szCs w:val="20"/>
              </w:rPr>
            </w:pPr>
            <w:r>
              <w:rPr>
                <w:rFonts w:ascii="Arial" w:eastAsia="Arial" w:hAnsi="Arial" w:cs="Arial"/>
              </w:rPr>
              <w:t>WS 1.2</w:t>
            </w:r>
          </w:p>
        </w:tc>
        <w:tc>
          <w:tcPr>
            <w:tcW w:w="0" w:type="dxa"/>
            <w:vAlign w:val="bottom"/>
          </w:tcPr>
          <w:p w:rsidR="006D354A" w:rsidRDefault="006D354A" w:rsidP="006D354A">
            <w:pPr>
              <w:rPr>
                <w:sz w:val="1"/>
                <w:szCs w:val="1"/>
              </w:rPr>
            </w:pPr>
          </w:p>
        </w:tc>
      </w:tr>
      <w:tr w:rsidR="006D354A" w:rsidTr="006D354A">
        <w:trPr>
          <w:trHeight w:val="264"/>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factor would affect a given community given appropriate data or</w:t>
            </w:r>
          </w:p>
        </w:tc>
        <w:tc>
          <w:tcPr>
            <w:tcW w:w="2880" w:type="dxa"/>
            <w:vAlign w:val="bottom"/>
          </w:tcPr>
          <w:p w:rsidR="006D354A" w:rsidRDefault="006D354A" w:rsidP="006D354A"/>
        </w:tc>
        <w:tc>
          <w:tcPr>
            <w:tcW w:w="0" w:type="dxa"/>
            <w:vAlign w:val="bottom"/>
          </w:tcPr>
          <w:p w:rsidR="006D354A" w:rsidRDefault="006D354A" w:rsidP="006D354A">
            <w:pPr>
              <w:rPr>
                <w:sz w:val="1"/>
                <w:szCs w:val="1"/>
              </w:rPr>
            </w:pPr>
          </w:p>
        </w:tc>
      </w:tr>
      <w:tr w:rsidR="006D354A" w:rsidTr="006D354A">
        <w:trPr>
          <w:trHeight w:val="291"/>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context.</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396"/>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Abiotic (non-living) factors which can affect a community are:</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396"/>
        </w:trPr>
        <w:tc>
          <w:tcPr>
            <w:tcW w:w="240" w:type="dxa"/>
            <w:vAlign w:val="bottom"/>
          </w:tcPr>
          <w:p w:rsidR="006D354A" w:rsidRDefault="006D354A" w:rsidP="006D354A">
            <w:pPr>
              <w:ind w:left="60"/>
              <w:rPr>
                <w:sz w:val="20"/>
                <w:szCs w:val="20"/>
              </w:rPr>
            </w:pPr>
            <w:r>
              <w:rPr>
                <w:rFonts w:ascii="Arial" w:eastAsia="Arial" w:hAnsi="Arial" w:cs="Arial"/>
              </w:rPr>
              <w:t>•</w:t>
            </w:r>
          </w:p>
        </w:tc>
        <w:tc>
          <w:tcPr>
            <w:tcW w:w="6520" w:type="dxa"/>
            <w:tcBorders>
              <w:right w:val="single" w:sz="8" w:space="0" w:color="auto"/>
            </w:tcBorders>
            <w:vAlign w:val="bottom"/>
          </w:tcPr>
          <w:p w:rsidR="006D354A" w:rsidRDefault="006D354A" w:rsidP="006D354A">
            <w:pPr>
              <w:ind w:left="100"/>
              <w:rPr>
                <w:sz w:val="20"/>
                <w:szCs w:val="20"/>
              </w:rPr>
            </w:pPr>
            <w:r>
              <w:rPr>
                <w:rFonts w:ascii="Arial" w:eastAsia="Arial" w:hAnsi="Arial" w:cs="Arial"/>
              </w:rPr>
              <w:t>light intensity</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4"/>
        </w:trPr>
        <w:tc>
          <w:tcPr>
            <w:tcW w:w="240" w:type="dxa"/>
            <w:vAlign w:val="bottom"/>
          </w:tcPr>
          <w:p w:rsidR="006D354A" w:rsidRDefault="006D354A" w:rsidP="006D354A">
            <w:pPr>
              <w:ind w:left="60"/>
              <w:rPr>
                <w:sz w:val="20"/>
                <w:szCs w:val="20"/>
              </w:rPr>
            </w:pPr>
            <w:r>
              <w:rPr>
                <w:rFonts w:ascii="Arial" w:eastAsia="Arial" w:hAnsi="Arial" w:cs="Arial"/>
              </w:rPr>
              <w:t>•</w:t>
            </w:r>
          </w:p>
        </w:tc>
        <w:tc>
          <w:tcPr>
            <w:tcW w:w="6520" w:type="dxa"/>
            <w:tcBorders>
              <w:right w:val="single" w:sz="8" w:space="0" w:color="auto"/>
            </w:tcBorders>
            <w:vAlign w:val="bottom"/>
          </w:tcPr>
          <w:p w:rsidR="006D354A" w:rsidRDefault="006D354A" w:rsidP="006D354A">
            <w:pPr>
              <w:ind w:left="100"/>
              <w:rPr>
                <w:sz w:val="20"/>
                <w:szCs w:val="20"/>
              </w:rPr>
            </w:pPr>
            <w:r>
              <w:rPr>
                <w:rFonts w:ascii="Arial" w:eastAsia="Arial" w:hAnsi="Arial" w:cs="Arial"/>
              </w:rPr>
              <w:t>temperature</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4"/>
        </w:trPr>
        <w:tc>
          <w:tcPr>
            <w:tcW w:w="240" w:type="dxa"/>
            <w:vAlign w:val="bottom"/>
          </w:tcPr>
          <w:p w:rsidR="006D354A" w:rsidRDefault="006D354A" w:rsidP="006D354A">
            <w:pPr>
              <w:ind w:left="60"/>
              <w:rPr>
                <w:sz w:val="20"/>
                <w:szCs w:val="20"/>
              </w:rPr>
            </w:pPr>
            <w:r>
              <w:rPr>
                <w:rFonts w:ascii="Arial" w:eastAsia="Arial" w:hAnsi="Arial" w:cs="Arial"/>
              </w:rPr>
              <w:t>•</w:t>
            </w:r>
          </w:p>
        </w:tc>
        <w:tc>
          <w:tcPr>
            <w:tcW w:w="6520" w:type="dxa"/>
            <w:tcBorders>
              <w:right w:val="single" w:sz="8" w:space="0" w:color="auto"/>
            </w:tcBorders>
            <w:vAlign w:val="bottom"/>
          </w:tcPr>
          <w:p w:rsidR="006D354A" w:rsidRDefault="006D354A" w:rsidP="006D354A">
            <w:pPr>
              <w:ind w:left="100"/>
              <w:rPr>
                <w:sz w:val="20"/>
                <w:szCs w:val="20"/>
              </w:rPr>
            </w:pPr>
            <w:r>
              <w:rPr>
                <w:rFonts w:ascii="Arial" w:eastAsia="Arial" w:hAnsi="Arial" w:cs="Arial"/>
              </w:rPr>
              <w:t>moisture levels</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4"/>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  soil pH and mineral content</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4"/>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  wind intensity and direction</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4"/>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  carbon dioxide levels for plants</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4"/>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  oxygen levels for aquatic animals.</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131"/>
        </w:trPr>
        <w:tc>
          <w:tcPr>
            <w:tcW w:w="6760" w:type="dxa"/>
            <w:gridSpan w:val="2"/>
            <w:tcBorders>
              <w:bottom w:val="single" w:sz="8" w:space="0" w:color="auto"/>
              <w:right w:val="single" w:sz="8" w:space="0" w:color="auto"/>
            </w:tcBorders>
            <w:vAlign w:val="bottom"/>
          </w:tcPr>
          <w:p w:rsidR="006D354A" w:rsidRDefault="006D354A" w:rsidP="006D354A">
            <w:pPr>
              <w:rPr>
                <w:sz w:val="11"/>
                <w:szCs w:val="11"/>
              </w:rPr>
            </w:pPr>
          </w:p>
        </w:tc>
        <w:tc>
          <w:tcPr>
            <w:tcW w:w="2880" w:type="dxa"/>
            <w:tcBorders>
              <w:bottom w:val="single" w:sz="8" w:space="0" w:color="auto"/>
            </w:tcBorders>
            <w:vAlign w:val="bottom"/>
          </w:tcPr>
          <w:p w:rsidR="006D354A" w:rsidRDefault="006D354A" w:rsidP="006D354A">
            <w:pPr>
              <w:rPr>
                <w:sz w:val="11"/>
                <w:szCs w:val="11"/>
              </w:rPr>
            </w:pPr>
          </w:p>
        </w:tc>
        <w:tc>
          <w:tcPr>
            <w:tcW w:w="0" w:type="dxa"/>
            <w:vAlign w:val="bottom"/>
          </w:tcPr>
          <w:p w:rsidR="006D354A" w:rsidRDefault="006D354A" w:rsidP="006D354A">
            <w:pPr>
              <w:rPr>
                <w:sz w:val="1"/>
                <w:szCs w:val="1"/>
              </w:rPr>
            </w:pPr>
          </w:p>
        </w:tc>
      </w:tr>
      <w:tr w:rsidR="006D354A" w:rsidTr="006D354A">
        <w:trPr>
          <w:trHeight w:val="320"/>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Students should be able to extract and interpret information from</w:t>
            </w:r>
          </w:p>
        </w:tc>
        <w:tc>
          <w:tcPr>
            <w:tcW w:w="2880" w:type="dxa"/>
            <w:vAlign w:val="bottom"/>
          </w:tcPr>
          <w:p w:rsidR="006D354A" w:rsidRDefault="006D354A" w:rsidP="006D354A">
            <w:pPr>
              <w:ind w:left="60"/>
              <w:rPr>
                <w:sz w:val="20"/>
                <w:szCs w:val="20"/>
              </w:rPr>
            </w:pPr>
            <w:r>
              <w:rPr>
                <w:rFonts w:ascii="Arial" w:eastAsia="Arial" w:hAnsi="Arial" w:cs="Arial"/>
              </w:rPr>
              <w:t>MS 2c, 4a</w:t>
            </w:r>
          </w:p>
        </w:tc>
        <w:tc>
          <w:tcPr>
            <w:tcW w:w="0" w:type="dxa"/>
            <w:vAlign w:val="bottom"/>
          </w:tcPr>
          <w:p w:rsidR="006D354A" w:rsidRDefault="006D354A" w:rsidP="006D354A">
            <w:pPr>
              <w:rPr>
                <w:sz w:val="1"/>
                <w:szCs w:val="1"/>
              </w:rPr>
            </w:pPr>
          </w:p>
        </w:tc>
      </w:tr>
      <w:tr w:rsidR="006D354A" w:rsidTr="006D354A">
        <w:trPr>
          <w:trHeight w:val="242"/>
        </w:trPr>
        <w:tc>
          <w:tcPr>
            <w:tcW w:w="6760" w:type="dxa"/>
            <w:gridSpan w:val="2"/>
            <w:tcBorders>
              <w:right w:val="single" w:sz="8" w:space="0" w:color="auto"/>
            </w:tcBorders>
            <w:vAlign w:val="bottom"/>
          </w:tcPr>
          <w:p w:rsidR="006D354A" w:rsidRDefault="006D354A" w:rsidP="006D354A">
            <w:pPr>
              <w:spacing w:line="242" w:lineRule="exact"/>
              <w:ind w:left="60"/>
              <w:rPr>
                <w:sz w:val="20"/>
                <w:szCs w:val="20"/>
              </w:rPr>
            </w:pPr>
            <w:r>
              <w:rPr>
                <w:rFonts w:ascii="Arial" w:eastAsia="Arial" w:hAnsi="Arial" w:cs="Arial"/>
              </w:rPr>
              <w:t>charts, graphs and tables relating to the effect of abiotic factors on</w:t>
            </w:r>
          </w:p>
        </w:tc>
        <w:tc>
          <w:tcPr>
            <w:tcW w:w="2880" w:type="dxa"/>
            <w:vMerge w:val="restart"/>
            <w:vAlign w:val="bottom"/>
          </w:tcPr>
          <w:p w:rsidR="006D354A" w:rsidRDefault="006D354A" w:rsidP="006D354A">
            <w:pPr>
              <w:ind w:left="60"/>
              <w:rPr>
                <w:sz w:val="20"/>
                <w:szCs w:val="20"/>
              </w:rPr>
            </w:pPr>
            <w:r>
              <w:rPr>
                <w:rFonts w:ascii="Arial" w:eastAsia="Arial" w:hAnsi="Arial" w:cs="Arial"/>
              </w:rPr>
              <w:t>Extract and interpret</w:t>
            </w:r>
          </w:p>
        </w:tc>
        <w:tc>
          <w:tcPr>
            <w:tcW w:w="0" w:type="dxa"/>
            <w:vAlign w:val="bottom"/>
          </w:tcPr>
          <w:p w:rsidR="006D354A" w:rsidRDefault="006D354A" w:rsidP="006D354A">
            <w:pPr>
              <w:rPr>
                <w:sz w:val="1"/>
                <w:szCs w:val="1"/>
              </w:rPr>
            </w:pPr>
          </w:p>
        </w:tc>
      </w:tr>
      <w:tr w:rsidR="006D354A" w:rsidTr="006D354A">
        <w:trPr>
          <w:trHeight w:val="221"/>
        </w:trPr>
        <w:tc>
          <w:tcPr>
            <w:tcW w:w="6760" w:type="dxa"/>
            <w:gridSpan w:val="2"/>
            <w:tcBorders>
              <w:right w:val="single" w:sz="8" w:space="0" w:color="auto"/>
            </w:tcBorders>
            <w:vAlign w:val="bottom"/>
          </w:tcPr>
          <w:p w:rsidR="006D354A" w:rsidRDefault="006D354A" w:rsidP="006D354A">
            <w:pPr>
              <w:spacing w:line="221" w:lineRule="exact"/>
              <w:ind w:left="60"/>
              <w:rPr>
                <w:sz w:val="20"/>
                <w:szCs w:val="20"/>
              </w:rPr>
            </w:pPr>
            <w:r>
              <w:rPr>
                <w:rFonts w:ascii="Arial" w:eastAsia="Arial" w:hAnsi="Arial" w:cs="Arial"/>
              </w:rPr>
              <w:t>organisms within a community.</w:t>
            </w:r>
          </w:p>
        </w:tc>
        <w:tc>
          <w:tcPr>
            <w:tcW w:w="2880" w:type="dxa"/>
            <w:vMerge/>
            <w:vAlign w:val="bottom"/>
          </w:tcPr>
          <w:p w:rsidR="006D354A" w:rsidRDefault="006D354A" w:rsidP="006D354A">
            <w:pPr>
              <w:rPr>
                <w:sz w:val="19"/>
                <w:szCs w:val="19"/>
              </w:rPr>
            </w:pPr>
          </w:p>
        </w:tc>
        <w:tc>
          <w:tcPr>
            <w:tcW w:w="0" w:type="dxa"/>
            <w:vAlign w:val="bottom"/>
          </w:tcPr>
          <w:p w:rsidR="006D354A" w:rsidRDefault="006D354A" w:rsidP="006D354A">
            <w:pPr>
              <w:rPr>
                <w:sz w:val="1"/>
                <w:szCs w:val="1"/>
              </w:rPr>
            </w:pPr>
          </w:p>
        </w:tc>
      </w:tr>
      <w:tr w:rsidR="006D354A" w:rsidTr="006D354A">
        <w:trPr>
          <w:trHeight w:val="247"/>
        </w:trPr>
        <w:tc>
          <w:tcPr>
            <w:tcW w:w="240" w:type="dxa"/>
            <w:vAlign w:val="bottom"/>
          </w:tcPr>
          <w:p w:rsidR="006D354A" w:rsidRDefault="006D354A" w:rsidP="006D354A">
            <w:pPr>
              <w:rPr>
                <w:sz w:val="21"/>
                <w:szCs w:val="21"/>
              </w:rPr>
            </w:pPr>
          </w:p>
        </w:tc>
        <w:tc>
          <w:tcPr>
            <w:tcW w:w="6520" w:type="dxa"/>
            <w:tcBorders>
              <w:right w:val="single" w:sz="8" w:space="0" w:color="auto"/>
            </w:tcBorders>
            <w:vAlign w:val="bottom"/>
          </w:tcPr>
          <w:p w:rsidR="006D354A" w:rsidRDefault="006D354A" w:rsidP="006D354A">
            <w:pPr>
              <w:rPr>
                <w:sz w:val="21"/>
                <w:szCs w:val="21"/>
              </w:rPr>
            </w:pPr>
          </w:p>
        </w:tc>
        <w:tc>
          <w:tcPr>
            <w:tcW w:w="2880" w:type="dxa"/>
            <w:vAlign w:val="bottom"/>
          </w:tcPr>
          <w:p w:rsidR="006D354A" w:rsidRDefault="006D354A" w:rsidP="006D354A">
            <w:pPr>
              <w:spacing w:line="247" w:lineRule="exact"/>
              <w:ind w:left="60"/>
              <w:rPr>
                <w:sz w:val="20"/>
                <w:szCs w:val="20"/>
              </w:rPr>
            </w:pPr>
            <w:r>
              <w:rPr>
                <w:rFonts w:ascii="Arial" w:eastAsia="Arial" w:hAnsi="Arial" w:cs="Arial"/>
              </w:rPr>
              <w:t>information from charts,</w:t>
            </w:r>
          </w:p>
        </w:tc>
        <w:tc>
          <w:tcPr>
            <w:tcW w:w="0" w:type="dxa"/>
            <w:vAlign w:val="bottom"/>
          </w:tcPr>
          <w:p w:rsidR="006D354A" w:rsidRDefault="006D354A" w:rsidP="006D354A">
            <w:pPr>
              <w:rPr>
                <w:sz w:val="1"/>
                <w:szCs w:val="1"/>
              </w:rPr>
            </w:pPr>
          </w:p>
        </w:tc>
      </w:tr>
      <w:tr w:rsidR="006D354A" w:rsidTr="006D354A">
        <w:trPr>
          <w:trHeight w:val="291"/>
        </w:trPr>
        <w:tc>
          <w:tcPr>
            <w:tcW w:w="240" w:type="dxa"/>
            <w:vAlign w:val="bottom"/>
          </w:tcPr>
          <w:p w:rsidR="006D354A" w:rsidRDefault="006D354A" w:rsidP="006D354A">
            <w:pPr>
              <w:rPr>
                <w:sz w:val="24"/>
                <w:szCs w:val="24"/>
              </w:rPr>
            </w:pPr>
          </w:p>
        </w:tc>
        <w:tc>
          <w:tcPr>
            <w:tcW w:w="6520" w:type="dxa"/>
            <w:tcBorders>
              <w:right w:val="single" w:sz="8" w:space="0" w:color="auto"/>
            </w:tcBorders>
            <w:vAlign w:val="bottom"/>
          </w:tcPr>
          <w:p w:rsidR="006D354A" w:rsidRDefault="006D354A" w:rsidP="006D354A">
            <w:pPr>
              <w:rPr>
                <w:sz w:val="24"/>
                <w:szCs w:val="24"/>
              </w:rPr>
            </w:pPr>
          </w:p>
        </w:tc>
        <w:tc>
          <w:tcPr>
            <w:tcW w:w="2880" w:type="dxa"/>
            <w:vAlign w:val="bottom"/>
          </w:tcPr>
          <w:p w:rsidR="006D354A" w:rsidRDefault="006D354A" w:rsidP="006D354A">
            <w:pPr>
              <w:ind w:left="60"/>
              <w:rPr>
                <w:sz w:val="20"/>
                <w:szCs w:val="20"/>
              </w:rPr>
            </w:pPr>
            <w:r>
              <w:rPr>
                <w:rFonts w:ascii="Arial" w:eastAsia="Arial" w:hAnsi="Arial" w:cs="Arial"/>
              </w:rPr>
              <w:t>graphs and tables.</w:t>
            </w:r>
          </w:p>
        </w:tc>
        <w:tc>
          <w:tcPr>
            <w:tcW w:w="0" w:type="dxa"/>
            <w:vAlign w:val="bottom"/>
          </w:tcPr>
          <w:p w:rsidR="006D354A" w:rsidRDefault="006D354A" w:rsidP="006D354A">
            <w:pPr>
              <w:rPr>
                <w:sz w:val="1"/>
                <w:szCs w:val="1"/>
              </w:rPr>
            </w:pPr>
          </w:p>
        </w:tc>
      </w:tr>
      <w:tr w:rsidR="006D354A" w:rsidTr="006D354A">
        <w:trPr>
          <w:trHeight w:val="131"/>
        </w:trPr>
        <w:tc>
          <w:tcPr>
            <w:tcW w:w="240" w:type="dxa"/>
            <w:vAlign w:val="bottom"/>
          </w:tcPr>
          <w:p w:rsidR="006D354A" w:rsidRDefault="006D354A" w:rsidP="006D354A">
            <w:pPr>
              <w:rPr>
                <w:sz w:val="11"/>
                <w:szCs w:val="11"/>
              </w:rPr>
            </w:pPr>
          </w:p>
        </w:tc>
        <w:tc>
          <w:tcPr>
            <w:tcW w:w="6520" w:type="dxa"/>
            <w:tcBorders>
              <w:right w:val="single" w:sz="8" w:space="0" w:color="auto"/>
            </w:tcBorders>
            <w:vAlign w:val="bottom"/>
          </w:tcPr>
          <w:p w:rsidR="006D354A" w:rsidRDefault="006D354A" w:rsidP="006D354A">
            <w:pPr>
              <w:rPr>
                <w:sz w:val="11"/>
                <w:szCs w:val="11"/>
              </w:rPr>
            </w:pPr>
          </w:p>
        </w:tc>
        <w:tc>
          <w:tcPr>
            <w:tcW w:w="2880" w:type="dxa"/>
            <w:vAlign w:val="bottom"/>
          </w:tcPr>
          <w:p w:rsidR="006D354A" w:rsidRDefault="006D354A" w:rsidP="006D354A">
            <w:pPr>
              <w:rPr>
                <w:sz w:val="11"/>
                <w:szCs w:val="11"/>
              </w:rPr>
            </w:pPr>
          </w:p>
        </w:tc>
        <w:tc>
          <w:tcPr>
            <w:tcW w:w="0" w:type="dxa"/>
            <w:vAlign w:val="bottom"/>
          </w:tcPr>
          <w:p w:rsidR="006D354A" w:rsidRDefault="006D354A" w:rsidP="006D354A">
            <w:pPr>
              <w:rPr>
                <w:sz w:val="1"/>
                <w:szCs w:val="1"/>
              </w:rPr>
            </w:pPr>
          </w:p>
        </w:tc>
      </w:tr>
    </w:tbl>
    <w:p w:rsidR="006D354A" w:rsidRDefault="006D354A" w:rsidP="006D354A">
      <w:pPr>
        <w:spacing w:line="199" w:lineRule="exact"/>
        <w:rPr>
          <w:sz w:val="20"/>
          <w:szCs w:val="20"/>
        </w:rPr>
      </w:pPr>
    </w:p>
    <w:p w:rsidR="006D354A" w:rsidRDefault="006D354A" w:rsidP="006D354A">
      <w:pPr>
        <w:ind w:left="6"/>
        <w:rPr>
          <w:sz w:val="20"/>
          <w:szCs w:val="20"/>
        </w:rPr>
      </w:pPr>
      <w:r>
        <w:rPr>
          <w:rFonts w:ascii="Arial" w:eastAsia="Arial" w:hAnsi="Arial" w:cs="Arial"/>
          <w:color w:val="522E91"/>
          <w:sz w:val="26"/>
          <w:szCs w:val="26"/>
        </w:rPr>
        <w:t>4.7.1.3 Biotic factors</w:t>
      </w:r>
    </w:p>
    <w:p w:rsidR="006D354A" w:rsidRDefault="006D354A" w:rsidP="006D354A">
      <w:pPr>
        <w:spacing w:line="154" w:lineRule="exact"/>
        <w:rPr>
          <w:sz w:val="20"/>
          <w:szCs w:val="20"/>
        </w:rPr>
      </w:pPr>
    </w:p>
    <w:tbl>
      <w:tblPr>
        <w:tblW w:w="9660" w:type="dxa"/>
        <w:tblInd w:w="6" w:type="dxa"/>
        <w:tblLayout w:type="fixed"/>
        <w:tblCellMar>
          <w:left w:w="0" w:type="dxa"/>
          <w:right w:w="0" w:type="dxa"/>
        </w:tblCellMar>
        <w:tblLook w:val="04A0" w:firstRow="1" w:lastRow="0" w:firstColumn="1" w:lastColumn="0" w:noHBand="0" w:noVBand="1"/>
      </w:tblPr>
      <w:tblGrid>
        <w:gridCol w:w="240"/>
        <w:gridCol w:w="6520"/>
        <w:gridCol w:w="2880"/>
        <w:gridCol w:w="20"/>
      </w:tblGrid>
      <w:tr w:rsidR="006D354A" w:rsidTr="002F773D">
        <w:trPr>
          <w:trHeight w:val="366"/>
        </w:trPr>
        <w:tc>
          <w:tcPr>
            <w:tcW w:w="6760" w:type="dxa"/>
            <w:gridSpan w:val="2"/>
            <w:tcBorders>
              <w:right w:val="single" w:sz="8" w:space="0" w:color="auto"/>
            </w:tcBorders>
            <w:shd w:val="clear" w:color="auto" w:fill="B499DF"/>
            <w:vAlign w:val="bottom"/>
          </w:tcPr>
          <w:p w:rsidR="006D354A" w:rsidRDefault="006D354A" w:rsidP="006D354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6D354A" w:rsidRDefault="006D354A" w:rsidP="006D354A">
            <w:pPr>
              <w:ind w:left="60"/>
              <w:rPr>
                <w:sz w:val="20"/>
                <w:szCs w:val="20"/>
              </w:rPr>
            </w:pPr>
            <w:r>
              <w:rPr>
                <w:rFonts w:ascii="Arial" w:eastAsia="Arial" w:hAnsi="Arial" w:cs="Arial"/>
                <w:b/>
                <w:bCs/>
                <w:color w:val="FFFFFF"/>
                <w:w w:val="98"/>
              </w:rPr>
              <w:t>Key opportunities for skills</w:t>
            </w:r>
          </w:p>
        </w:tc>
        <w:tc>
          <w:tcPr>
            <w:tcW w:w="20" w:type="dxa"/>
            <w:vAlign w:val="bottom"/>
          </w:tcPr>
          <w:p w:rsidR="006D354A" w:rsidRDefault="006D354A" w:rsidP="006D354A">
            <w:pPr>
              <w:rPr>
                <w:sz w:val="1"/>
                <w:szCs w:val="1"/>
              </w:rPr>
            </w:pPr>
          </w:p>
        </w:tc>
      </w:tr>
      <w:tr w:rsidR="006D354A" w:rsidTr="002F773D">
        <w:trPr>
          <w:trHeight w:val="286"/>
        </w:trPr>
        <w:tc>
          <w:tcPr>
            <w:tcW w:w="240" w:type="dxa"/>
            <w:shd w:val="clear" w:color="auto" w:fill="B499DF"/>
            <w:vAlign w:val="bottom"/>
          </w:tcPr>
          <w:p w:rsidR="006D354A" w:rsidRDefault="006D354A" w:rsidP="006D354A">
            <w:pPr>
              <w:rPr>
                <w:sz w:val="24"/>
                <w:szCs w:val="24"/>
              </w:rPr>
            </w:pPr>
          </w:p>
        </w:tc>
        <w:tc>
          <w:tcPr>
            <w:tcW w:w="6520" w:type="dxa"/>
            <w:tcBorders>
              <w:right w:val="single" w:sz="8" w:space="0" w:color="auto"/>
            </w:tcBorders>
            <w:shd w:val="clear" w:color="auto" w:fill="B499DF"/>
            <w:vAlign w:val="bottom"/>
          </w:tcPr>
          <w:p w:rsidR="006D354A" w:rsidRDefault="006D354A" w:rsidP="006D354A">
            <w:pPr>
              <w:rPr>
                <w:sz w:val="24"/>
                <w:szCs w:val="24"/>
              </w:rPr>
            </w:pPr>
          </w:p>
        </w:tc>
        <w:tc>
          <w:tcPr>
            <w:tcW w:w="2880" w:type="dxa"/>
            <w:shd w:val="clear" w:color="auto" w:fill="B499DF"/>
            <w:vAlign w:val="bottom"/>
          </w:tcPr>
          <w:p w:rsidR="006D354A" w:rsidRDefault="006D354A" w:rsidP="006D354A">
            <w:pPr>
              <w:ind w:left="60"/>
              <w:rPr>
                <w:sz w:val="20"/>
                <w:szCs w:val="20"/>
              </w:rPr>
            </w:pPr>
            <w:r>
              <w:rPr>
                <w:rFonts w:ascii="Arial" w:eastAsia="Arial" w:hAnsi="Arial" w:cs="Arial"/>
                <w:b/>
                <w:bCs/>
                <w:color w:val="FFFFFF"/>
              </w:rPr>
              <w:t>development</w:t>
            </w:r>
          </w:p>
        </w:tc>
        <w:tc>
          <w:tcPr>
            <w:tcW w:w="20" w:type="dxa"/>
            <w:vAlign w:val="bottom"/>
          </w:tcPr>
          <w:p w:rsidR="006D354A" w:rsidRDefault="006D354A" w:rsidP="006D354A">
            <w:pPr>
              <w:rPr>
                <w:sz w:val="1"/>
                <w:szCs w:val="1"/>
              </w:rPr>
            </w:pPr>
          </w:p>
        </w:tc>
      </w:tr>
      <w:tr w:rsidR="006D354A" w:rsidTr="002F773D">
        <w:trPr>
          <w:trHeight w:val="141"/>
        </w:trPr>
        <w:tc>
          <w:tcPr>
            <w:tcW w:w="6760" w:type="dxa"/>
            <w:gridSpan w:val="2"/>
            <w:tcBorders>
              <w:bottom w:val="single" w:sz="8" w:space="0" w:color="auto"/>
              <w:right w:val="single" w:sz="8" w:space="0" w:color="auto"/>
            </w:tcBorders>
            <w:shd w:val="clear" w:color="auto" w:fill="B499DF"/>
            <w:vAlign w:val="bottom"/>
          </w:tcPr>
          <w:p w:rsidR="006D354A" w:rsidRDefault="006D354A" w:rsidP="006D354A">
            <w:pPr>
              <w:rPr>
                <w:sz w:val="12"/>
                <w:szCs w:val="12"/>
              </w:rPr>
            </w:pPr>
          </w:p>
        </w:tc>
        <w:tc>
          <w:tcPr>
            <w:tcW w:w="2880" w:type="dxa"/>
            <w:tcBorders>
              <w:bottom w:val="single" w:sz="8" w:space="0" w:color="auto"/>
            </w:tcBorders>
            <w:shd w:val="clear" w:color="auto" w:fill="B499DF"/>
            <w:vAlign w:val="bottom"/>
          </w:tcPr>
          <w:p w:rsidR="006D354A" w:rsidRDefault="006D354A" w:rsidP="006D354A">
            <w:pPr>
              <w:rPr>
                <w:sz w:val="12"/>
                <w:szCs w:val="12"/>
              </w:rPr>
            </w:pPr>
          </w:p>
        </w:tc>
        <w:tc>
          <w:tcPr>
            <w:tcW w:w="20" w:type="dxa"/>
            <w:vAlign w:val="bottom"/>
          </w:tcPr>
          <w:p w:rsidR="006D354A" w:rsidRDefault="006D354A" w:rsidP="006D354A">
            <w:pPr>
              <w:rPr>
                <w:sz w:val="1"/>
                <w:szCs w:val="1"/>
              </w:rPr>
            </w:pPr>
          </w:p>
        </w:tc>
      </w:tr>
      <w:tr w:rsidR="006D354A" w:rsidTr="002F773D">
        <w:trPr>
          <w:trHeight w:val="370"/>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Students should be able to explain how a change in a biotic factor</w:t>
            </w:r>
          </w:p>
        </w:tc>
        <w:tc>
          <w:tcPr>
            <w:tcW w:w="2880" w:type="dxa"/>
            <w:vAlign w:val="bottom"/>
          </w:tcPr>
          <w:p w:rsidR="006D354A" w:rsidRDefault="006D354A" w:rsidP="006D354A">
            <w:pPr>
              <w:ind w:left="60"/>
              <w:rPr>
                <w:sz w:val="20"/>
                <w:szCs w:val="20"/>
              </w:rPr>
            </w:pPr>
            <w:r>
              <w:rPr>
                <w:rFonts w:ascii="Arial" w:eastAsia="Arial" w:hAnsi="Arial" w:cs="Arial"/>
              </w:rPr>
              <w:t>WS 1.2</w:t>
            </w:r>
          </w:p>
        </w:tc>
        <w:tc>
          <w:tcPr>
            <w:tcW w:w="20" w:type="dxa"/>
            <w:vAlign w:val="bottom"/>
          </w:tcPr>
          <w:p w:rsidR="006D354A" w:rsidRDefault="006D354A" w:rsidP="006D354A">
            <w:pPr>
              <w:rPr>
                <w:sz w:val="1"/>
                <w:szCs w:val="1"/>
              </w:rPr>
            </w:pPr>
          </w:p>
        </w:tc>
      </w:tr>
      <w:tr w:rsidR="006D354A" w:rsidTr="002F773D">
        <w:trPr>
          <w:trHeight w:val="291"/>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might affect a given community given appropriate data or context.</w:t>
            </w:r>
          </w:p>
        </w:tc>
        <w:tc>
          <w:tcPr>
            <w:tcW w:w="2880" w:type="dxa"/>
            <w:vAlign w:val="bottom"/>
          </w:tcPr>
          <w:p w:rsidR="006D354A" w:rsidRDefault="006D354A" w:rsidP="006D354A">
            <w:pPr>
              <w:rPr>
                <w:sz w:val="24"/>
                <w:szCs w:val="24"/>
              </w:rPr>
            </w:pPr>
          </w:p>
        </w:tc>
        <w:tc>
          <w:tcPr>
            <w:tcW w:w="20" w:type="dxa"/>
            <w:vAlign w:val="bottom"/>
          </w:tcPr>
          <w:p w:rsidR="006D354A" w:rsidRDefault="006D354A" w:rsidP="006D354A">
            <w:pPr>
              <w:rPr>
                <w:sz w:val="1"/>
                <w:szCs w:val="1"/>
              </w:rPr>
            </w:pPr>
          </w:p>
        </w:tc>
      </w:tr>
      <w:tr w:rsidR="006D354A" w:rsidTr="002F773D">
        <w:trPr>
          <w:trHeight w:val="396"/>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Biotic (living) factors which can affect a community are:</w:t>
            </w:r>
          </w:p>
        </w:tc>
        <w:tc>
          <w:tcPr>
            <w:tcW w:w="2880" w:type="dxa"/>
            <w:vAlign w:val="bottom"/>
          </w:tcPr>
          <w:p w:rsidR="006D354A" w:rsidRDefault="006D354A" w:rsidP="006D354A">
            <w:pPr>
              <w:rPr>
                <w:sz w:val="24"/>
                <w:szCs w:val="24"/>
              </w:rPr>
            </w:pPr>
          </w:p>
        </w:tc>
        <w:tc>
          <w:tcPr>
            <w:tcW w:w="20" w:type="dxa"/>
            <w:vAlign w:val="bottom"/>
          </w:tcPr>
          <w:p w:rsidR="006D354A" w:rsidRDefault="006D354A" w:rsidP="006D354A">
            <w:pPr>
              <w:rPr>
                <w:sz w:val="1"/>
                <w:szCs w:val="1"/>
              </w:rPr>
            </w:pPr>
          </w:p>
        </w:tc>
      </w:tr>
      <w:tr w:rsidR="006D354A" w:rsidTr="002F773D">
        <w:trPr>
          <w:trHeight w:val="396"/>
        </w:trPr>
        <w:tc>
          <w:tcPr>
            <w:tcW w:w="240" w:type="dxa"/>
            <w:vAlign w:val="bottom"/>
          </w:tcPr>
          <w:p w:rsidR="006D354A" w:rsidRDefault="006D354A" w:rsidP="006D354A">
            <w:pPr>
              <w:ind w:left="60"/>
              <w:rPr>
                <w:sz w:val="20"/>
                <w:szCs w:val="20"/>
              </w:rPr>
            </w:pPr>
            <w:r>
              <w:rPr>
                <w:rFonts w:ascii="Arial" w:eastAsia="Arial" w:hAnsi="Arial" w:cs="Arial"/>
              </w:rPr>
              <w:t>•</w:t>
            </w:r>
          </w:p>
        </w:tc>
        <w:tc>
          <w:tcPr>
            <w:tcW w:w="6520" w:type="dxa"/>
            <w:tcBorders>
              <w:right w:val="single" w:sz="8" w:space="0" w:color="auto"/>
            </w:tcBorders>
            <w:vAlign w:val="bottom"/>
          </w:tcPr>
          <w:p w:rsidR="006D354A" w:rsidRDefault="006D354A" w:rsidP="006D354A">
            <w:pPr>
              <w:ind w:left="100"/>
              <w:rPr>
                <w:sz w:val="20"/>
                <w:szCs w:val="20"/>
              </w:rPr>
            </w:pPr>
            <w:r>
              <w:rPr>
                <w:rFonts w:ascii="Arial" w:eastAsia="Arial" w:hAnsi="Arial" w:cs="Arial"/>
              </w:rPr>
              <w:t>availability of food</w:t>
            </w:r>
          </w:p>
        </w:tc>
        <w:tc>
          <w:tcPr>
            <w:tcW w:w="2880" w:type="dxa"/>
            <w:vAlign w:val="bottom"/>
          </w:tcPr>
          <w:p w:rsidR="006D354A" w:rsidRDefault="006D354A" w:rsidP="006D354A">
            <w:pPr>
              <w:rPr>
                <w:sz w:val="24"/>
                <w:szCs w:val="24"/>
              </w:rPr>
            </w:pPr>
          </w:p>
        </w:tc>
        <w:tc>
          <w:tcPr>
            <w:tcW w:w="20" w:type="dxa"/>
            <w:vAlign w:val="bottom"/>
          </w:tcPr>
          <w:p w:rsidR="006D354A" w:rsidRDefault="006D354A" w:rsidP="006D354A">
            <w:pPr>
              <w:rPr>
                <w:sz w:val="1"/>
                <w:szCs w:val="1"/>
              </w:rPr>
            </w:pPr>
          </w:p>
        </w:tc>
      </w:tr>
      <w:tr w:rsidR="006D354A" w:rsidTr="002F773D">
        <w:trPr>
          <w:trHeight w:val="294"/>
        </w:trPr>
        <w:tc>
          <w:tcPr>
            <w:tcW w:w="240" w:type="dxa"/>
            <w:vAlign w:val="bottom"/>
          </w:tcPr>
          <w:p w:rsidR="006D354A" w:rsidRDefault="006D354A" w:rsidP="006D354A">
            <w:pPr>
              <w:ind w:left="60"/>
              <w:rPr>
                <w:sz w:val="20"/>
                <w:szCs w:val="20"/>
              </w:rPr>
            </w:pPr>
            <w:r>
              <w:rPr>
                <w:rFonts w:ascii="Arial" w:eastAsia="Arial" w:hAnsi="Arial" w:cs="Arial"/>
              </w:rPr>
              <w:t>•</w:t>
            </w:r>
          </w:p>
        </w:tc>
        <w:tc>
          <w:tcPr>
            <w:tcW w:w="6520" w:type="dxa"/>
            <w:tcBorders>
              <w:right w:val="single" w:sz="8" w:space="0" w:color="auto"/>
            </w:tcBorders>
            <w:vAlign w:val="bottom"/>
          </w:tcPr>
          <w:p w:rsidR="006D354A" w:rsidRDefault="006D354A" w:rsidP="006D354A">
            <w:pPr>
              <w:ind w:left="100"/>
              <w:rPr>
                <w:sz w:val="20"/>
                <w:szCs w:val="20"/>
              </w:rPr>
            </w:pPr>
            <w:r>
              <w:rPr>
                <w:rFonts w:ascii="Arial" w:eastAsia="Arial" w:hAnsi="Arial" w:cs="Arial"/>
              </w:rPr>
              <w:t>new predators arriving</w:t>
            </w:r>
          </w:p>
        </w:tc>
        <w:tc>
          <w:tcPr>
            <w:tcW w:w="2880" w:type="dxa"/>
            <w:vAlign w:val="bottom"/>
          </w:tcPr>
          <w:p w:rsidR="006D354A" w:rsidRDefault="006D354A" w:rsidP="006D354A">
            <w:pPr>
              <w:rPr>
                <w:sz w:val="24"/>
                <w:szCs w:val="24"/>
              </w:rPr>
            </w:pPr>
          </w:p>
        </w:tc>
        <w:tc>
          <w:tcPr>
            <w:tcW w:w="20" w:type="dxa"/>
            <w:vAlign w:val="bottom"/>
          </w:tcPr>
          <w:p w:rsidR="006D354A" w:rsidRDefault="006D354A" w:rsidP="006D354A">
            <w:pPr>
              <w:rPr>
                <w:sz w:val="1"/>
                <w:szCs w:val="1"/>
              </w:rPr>
            </w:pPr>
          </w:p>
        </w:tc>
      </w:tr>
      <w:tr w:rsidR="006D354A" w:rsidTr="002F773D">
        <w:trPr>
          <w:trHeight w:val="294"/>
        </w:trPr>
        <w:tc>
          <w:tcPr>
            <w:tcW w:w="240" w:type="dxa"/>
            <w:vAlign w:val="bottom"/>
          </w:tcPr>
          <w:p w:rsidR="006D354A" w:rsidRDefault="006D354A" w:rsidP="006D354A">
            <w:pPr>
              <w:ind w:left="60"/>
              <w:rPr>
                <w:sz w:val="20"/>
                <w:szCs w:val="20"/>
              </w:rPr>
            </w:pPr>
            <w:r>
              <w:rPr>
                <w:rFonts w:ascii="Arial" w:eastAsia="Arial" w:hAnsi="Arial" w:cs="Arial"/>
              </w:rPr>
              <w:t>•</w:t>
            </w:r>
          </w:p>
        </w:tc>
        <w:tc>
          <w:tcPr>
            <w:tcW w:w="6520" w:type="dxa"/>
            <w:tcBorders>
              <w:right w:val="single" w:sz="8" w:space="0" w:color="auto"/>
            </w:tcBorders>
            <w:vAlign w:val="bottom"/>
          </w:tcPr>
          <w:p w:rsidR="006D354A" w:rsidRDefault="006D354A" w:rsidP="006D354A">
            <w:pPr>
              <w:ind w:left="100"/>
              <w:rPr>
                <w:sz w:val="20"/>
                <w:szCs w:val="20"/>
              </w:rPr>
            </w:pPr>
            <w:r>
              <w:rPr>
                <w:rFonts w:ascii="Arial" w:eastAsia="Arial" w:hAnsi="Arial" w:cs="Arial"/>
              </w:rPr>
              <w:t>new pathogens</w:t>
            </w:r>
          </w:p>
        </w:tc>
        <w:tc>
          <w:tcPr>
            <w:tcW w:w="2880" w:type="dxa"/>
            <w:vAlign w:val="bottom"/>
          </w:tcPr>
          <w:p w:rsidR="006D354A" w:rsidRDefault="006D354A" w:rsidP="006D354A">
            <w:pPr>
              <w:rPr>
                <w:sz w:val="24"/>
                <w:szCs w:val="24"/>
              </w:rPr>
            </w:pPr>
          </w:p>
        </w:tc>
        <w:tc>
          <w:tcPr>
            <w:tcW w:w="20" w:type="dxa"/>
            <w:vAlign w:val="bottom"/>
          </w:tcPr>
          <w:p w:rsidR="006D354A" w:rsidRDefault="006D354A" w:rsidP="006D354A">
            <w:pPr>
              <w:rPr>
                <w:sz w:val="1"/>
                <w:szCs w:val="1"/>
              </w:rPr>
            </w:pPr>
          </w:p>
        </w:tc>
      </w:tr>
      <w:tr w:rsidR="006D354A" w:rsidTr="002F773D">
        <w:trPr>
          <w:trHeight w:val="267"/>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  one species outcompeting another so the numbers are no longer</w:t>
            </w:r>
          </w:p>
        </w:tc>
        <w:tc>
          <w:tcPr>
            <w:tcW w:w="2880" w:type="dxa"/>
            <w:vAlign w:val="bottom"/>
          </w:tcPr>
          <w:p w:rsidR="006D354A" w:rsidRDefault="006D354A" w:rsidP="006D354A">
            <w:pPr>
              <w:rPr>
                <w:sz w:val="23"/>
                <w:szCs w:val="23"/>
              </w:rPr>
            </w:pPr>
          </w:p>
        </w:tc>
        <w:tc>
          <w:tcPr>
            <w:tcW w:w="20" w:type="dxa"/>
            <w:vAlign w:val="bottom"/>
          </w:tcPr>
          <w:p w:rsidR="006D354A" w:rsidRDefault="006D354A" w:rsidP="006D354A">
            <w:pPr>
              <w:rPr>
                <w:sz w:val="1"/>
                <w:szCs w:val="1"/>
              </w:rPr>
            </w:pPr>
          </w:p>
        </w:tc>
      </w:tr>
      <w:tr w:rsidR="006D354A" w:rsidTr="002F773D">
        <w:trPr>
          <w:trHeight w:val="291"/>
        </w:trPr>
        <w:tc>
          <w:tcPr>
            <w:tcW w:w="240" w:type="dxa"/>
            <w:vAlign w:val="bottom"/>
          </w:tcPr>
          <w:p w:rsidR="006D354A" w:rsidRDefault="006D354A" w:rsidP="006D354A">
            <w:pPr>
              <w:rPr>
                <w:sz w:val="24"/>
                <w:szCs w:val="24"/>
              </w:rPr>
            </w:pPr>
          </w:p>
        </w:tc>
        <w:tc>
          <w:tcPr>
            <w:tcW w:w="6520" w:type="dxa"/>
            <w:tcBorders>
              <w:right w:val="single" w:sz="8" w:space="0" w:color="auto"/>
            </w:tcBorders>
            <w:vAlign w:val="bottom"/>
          </w:tcPr>
          <w:p w:rsidR="006D354A" w:rsidRDefault="006D354A" w:rsidP="006D354A">
            <w:pPr>
              <w:ind w:left="100"/>
              <w:rPr>
                <w:sz w:val="20"/>
                <w:szCs w:val="20"/>
              </w:rPr>
            </w:pPr>
            <w:r>
              <w:rPr>
                <w:rFonts w:ascii="Arial" w:eastAsia="Arial" w:hAnsi="Arial" w:cs="Arial"/>
              </w:rPr>
              <w:t>sufficient to breed.</w:t>
            </w:r>
          </w:p>
        </w:tc>
        <w:tc>
          <w:tcPr>
            <w:tcW w:w="2880" w:type="dxa"/>
            <w:vAlign w:val="bottom"/>
          </w:tcPr>
          <w:p w:rsidR="006D354A" w:rsidRDefault="006D354A" w:rsidP="006D354A">
            <w:pPr>
              <w:rPr>
                <w:sz w:val="24"/>
                <w:szCs w:val="24"/>
              </w:rPr>
            </w:pPr>
          </w:p>
        </w:tc>
        <w:tc>
          <w:tcPr>
            <w:tcW w:w="20" w:type="dxa"/>
            <w:vAlign w:val="bottom"/>
          </w:tcPr>
          <w:p w:rsidR="006D354A" w:rsidRDefault="006D354A" w:rsidP="006D354A">
            <w:pPr>
              <w:rPr>
                <w:sz w:val="1"/>
                <w:szCs w:val="1"/>
              </w:rPr>
            </w:pPr>
          </w:p>
        </w:tc>
      </w:tr>
      <w:tr w:rsidR="006D354A" w:rsidTr="002F773D">
        <w:trPr>
          <w:trHeight w:val="131"/>
        </w:trPr>
        <w:tc>
          <w:tcPr>
            <w:tcW w:w="6760" w:type="dxa"/>
            <w:gridSpan w:val="2"/>
            <w:tcBorders>
              <w:bottom w:val="single" w:sz="8" w:space="0" w:color="auto"/>
              <w:right w:val="single" w:sz="8" w:space="0" w:color="auto"/>
            </w:tcBorders>
            <w:vAlign w:val="bottom"/>
          </w:tcPr>
          <w:p w:rsidR="006D354A" w:rsidRDefault="006D354A" w:rsidP="006D354A">
            <w:pPr>
              <w:rPr>
                <w:sz w:val="11"/>
                <w:szCs w:val="11"/>
              </w:rPr>
            </w:pPr>
          </w:p>
        </w:tc>
        <w:tc>
          <w:tcPr>
            <w:tcW w:w="2880" w:type="dxa"/>
            <w:tcBorders>
              <w:bottom w:val="single" w:sz="8" w:space="0" w:color="auto"/>
            </w:tcBorders>
            <w:vAlign w:val="bottom"/>
          </w:tcPr>
          <w:p w:rsidR="006D354A" w:rsidRDefault="006D354A" w:rsidP="006D354A">
            <w:pPr>
              <w:rPr>
                <w:sz w:val="11"/>
                <w:szCs w:val="11"/>
              </w:rPr>
            </w:pPr>
          </w:p>
        </w:tc>
        <w:tc>
          <w:tcPr>
            <w:tcW w:w="20" w:type="dxa"/>
            <w:vAlign w:val="bottom"/>
          </w:tcPr>
          <w:p w:rsidR="006D354A" w:rsidRDefault="006D354A" w:rsidP="006D354A">
            <w:pPr>
              <w:rPr>
                <w:sz w:val="1"/>
                <w:szCs w:val="1"/>
              </w:rPr>
            </w:pPr>
          </w:p>
        </w:tc>
      </w:tr>
      <w:tr w:rsidR="006D354A" w:rsidTr="002F773D">
        <w:trPr>
          <w:trHeight w:val="320"/>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Students should be able to extract and interpret information from</w:t>
            </w:r>
          </w:p>
        </w:tc>
        <w:tc>
          <w:tcPr>
            <w:tcW w:w="2880" w:type="dxa"/>
            <w:vAlign w:val="bottom"/>
          </w:tcPr>
          <w:p w:rsidR="006D354A" w:rsidRDefault="006D354A" w:rsidP="006D354A">
            <w:pPr>
              <w:ind w:left="60"/>
              <w:rPr>
                <w:sz w:val="20"/>
                <w:szCs w:val="20"/>
              </w:rPr>
            </w:pPr>
            <w:r>
              <w:rPr>
                <w:rFonts w:ascii="Arial" w:eastAsia="Arial" w:hAnsi="Arial" w:cs="Arial"/>
              </w:rPr>
              <w:t>MS 2c, 4a</w:t>
            </w:r>
          </w:p>
        </w:tc>
        <w:tc>
          <w:tcPr>
            <w:tcW w:w="20" w:type="dxa"/>
            <w:vAlign w:val="bottom"/>
          </w:tcPr>
          <w:p w:rsidR="006D354A" w:rsidRDefault="006D354A" w:rsidP="006D354A">
            <w:pPr>
              <w:rPr>
                <w:sz w:val="1"/>
                <w:szCs w:val="1"/>
              </w:rPr>
            </w:pPr>
          </w:p>
        </w:tc>
      </w:tr>
      <w:tr w:rsidR="006D354A" w:rsidTr="002F773D">
        <w:trPr>
          <w:trHeight w:val="242"/>
        </w:trPr>
        <w:tc>
          <w:tcPr>
            <w:tcW w:w="6760" w:type="dxa"/>
            <w:gridSpan w:val="2"/>
            <w:tcBorders>
              <w:right w:val="single" w:sz="8" w:space="0" w:color="auto"/>
            </w:tcBorders>
            <w:vAlign w:val="bottom"/>
          </w:tcPr>
          <w:p w:rsidR="006D354A" w:rsidRDefault="006D354A" w:rsidP="006D354A">
            <w:pPr>
              <w:spacing w:line="242" w:lineRule="exact"/>
              <w:ind w:left="60"/>
              <w:rPr>
                <w:sz w:val="20"/>
                <w:szCs w:val="20"/>
              </w:rPr>
            </w:pPr>
            <w:r>
              <w:rPr>
                <w:rFonts w:ascii="Arial" w:eastAsia="Arial" w:hAnsi="Arial" w:cs="Arial"/>
              </w:rPr>
              <w:t>charts, graphs and tables relating to the effect of biotic factors on</w:t>
            </w:r>
          </w:p>
        </w:tc>
        <w:tc>
          <w:tcPr>
            <w:tcW w:w="2880" w:type="dxa"/>
            <w:vMerge w:val="restart"/>
            <w:vAlign w:val="bottom"/>
          </w:tcPr>
          <w:p w:rsidR="006D354A" w:rsidRDefault="006D354A" w:rsidP="006D354A">
            <w:pPr>
              <w:ind w:left="60"/>
              <w:rPr>
                <w:sz w:val="20"/>
                <w:szCs w:val="20"/>
              </w:rPr>
            </w:pPr>
            <w:r>
              <w:rPr>
                <w:rFonts w:ascii="Arial" w:eastAsia="Arial" w:hAnsi="Arial" w:cs="Arial"/>
              </w:rPr>
              <w:t>Extract and interpret</w:t>
            </w:r>
          </w:p>
        </w:tc>
        <w:tc>
          <w:tcPr>
            <w:tcW w:w="20" w:type="dxa"/>
            <w:vAlign w:val="bottom"/>
          </w:tcPr>
          <w:p w:rsidR="006D354A" w:rsidRDefault="006D354A" w:rsidP="006D354A">
            <w:pPr>
              <w:rPr>
                <w:sz w:val="1"/>
                <w:szCs w:val="1"/>
              </w:rPr>
            </w:pPr>
          </w:p>
        </w:tc>
      </w:tr>
      <w:tr w:rsidR="006D354A" w:rsidTr="002F773D">
        <w:trPr>
          <w:trHeight w:val="221"/>
        </w:trPr>
        <w:tc>
          <w:tcPr>
            <w:tcW w:w="6760" w:type="dxa"/>
            <w:gridSpan w:val="2"/>
            <w:tcBorders>
              <w:right w:val="single" w:sz="8" w:space="0" w:color="auto"/>
            </w:tcBorders>
            <w:vAlign w:val="bottom"/>
          </w:tcPr>
          <w:p w:rsidR="006D354A" w:rsidRDefault="006D354A" w:rsidP="006D354A">
            <w:pPr>
              <w:spacing w:line="221" w:lineRule="exact"/>
              <w:ind w:left="60"/>
              <w:rPr>
                <w:sz w:val="20"/>
                <w:szCs w:val="20"/>
              </w:rPr>
            </w:pPr>
            <w:r>
              <w:rPr>
                <w:rFonts w:ascii="Arial" w:eastAsia="Arial" w:hAnsi="Arial" w:cs="Arial"/>
              </w:rPr>
              <w:t>organisms within a community.</w:t>
            </w:r>
          </w:p>
        </w:tc>
        <w:tc>
          <w:tcPr>
            <w:tcW w:w="2880" w:type="dxa"/>
            <w:vMerge/>
            <w:vAlign w:val="bottom"/>
          </w:tcPr>
          <w:p w:rsidR="006D354A" w:rsidRDefault="006D354A" w:rsidP="006D354A">
            <w:pPr>
              <w:rPr>
                <w:sz w:val="19"/>
                <w:szCs w:val="19"/>
              </w:rPr>
            </w:pPr>
          </w:p>
        </w:tc>
        <w:tc>
          <w:tcPr>
            <w:tcW w:w="20" w:type="dxa"/>
            <w:vAlign w:val="bottom"/>
          </w:tcPr>
          <w:p w:rsidR="006D354A" w:rsidRDefault="006D354A" w:rsidP="006D354A">
            <w:pPr>
              <w:rPr>
                <w:sz w:val="1"/>
                <w:szCs w:val="1"/>
              </w:rPr>
            </w:pPr>
          </w:p>
        </w:tc>
      </w:tr>
      <w:tr w:rsidR="006D354A" w:rsidTr="002F773D">
        <w:trPr>
          <w:trHeight w:val="247"/>
        </w:trPr>
        <w:tc>
          <w:tcPr>
            <w:tcW w:w="240" w:type="dxa"/>
            <w:vAlign w:val="bottom"/>
          </w:tcPr>
          <w:p w:rsidR="006D354A" w:rsidRDefault="006D354A" w:rsidP="006D354A">
            <w:pPr>
              <w:rPr>
                <w:sz w:val="21"/>
                <w:szCs w:val="21"/>
              </w:rPr>
            </w:pPr>
          </w:p>
        </w:tc>
        <w:tc>
          <w:tcPr>
            <w:tcW w:w="6520" w:type="dxa"/>
            <w:tcBorders>
              <w:right w:val="single" w:sz="8" w:space="0" w:color="auto"/>
            </w:tcBorders>
            <w:vAlign w:val="bottom"/>
          </w:tcPr>
          <w:p w:rsidR="006D354A" w:rsidRDefault="006D354A" w:rsidP="006D354A">
            <w:pPr>
              <w:rPr>
                <w:sz w:val="21"/>
                <w:szCs w:val="21"/>
              </w:rPr>
            </w:pPr>
          </w:p>
        </w:tc>
        <w:tc>
          <w:tcPr>
            <w:tcW w:w="2880" w:type="dxa"/>
            <w:vAlign w:val="bottom"/>
          </w:tcPr>
          <w:p w:rsidR="006D354A" w:rsidRDefault="006D354A" w:rsidP="006D354A">
            <w:pPr>
              <w:spacing w:line="247" w:lineRule="exact"/>
              <w:ind w:left="60"/>
              <w:rPr>
                <w:sz w:val="20"/>
                <w:szCs w:val="20"/>
              </w:rPr>
            </w:pPr>
            <w:r>
              <w:rPr>
                <w:rFonts w:ascii="Arial" w:eastAsia="Arial" w:hAnsi="Arial" w:cs="Arial"/>
              </w:rPr>
              <w:t>information from charts,</w:t>
            </w:r>
          </w:p>
        </w:tc>
        <w:tc>
          <w:tcPr>
            <w:tcW w:w="20" w:type="dxa"/>
            <w:vAlign w:val="bottom"/>
          </w:tcPr>
          <w:p w:rsidR="006D354A" w:rsidRDefault="006D354A" w:rsidP="006D354A">
            <w:pPr>
              <w:rPr>
                <w:sz w:val="1"/>
                <w:szCs w:val="1"/>
              </w:rPr>
            </w:pPr>
          </w:p>
        </w:tc>
      </w:tr>
    </w:tbl>
    <w:p w:rsidR="006D354A" w:rsidRDefault="006D354A" w:rsidP="007755E7">
      <w:pPr>
        <w:rPr>
          <w:rFonts w:ascii="Arial" w:eastAsia="Arial" w:hAnsi="Arial" w:cs="Arial"/>
          <w:b/>
          <w:bCs/>
        </w:rPr>
      </w:pPr>
    </w:p>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6D354A" w:rsidRDefault="006D354A" w:rsidP="006D354A">
      <w:pPr>
        <w:rPr>
          <w:sz w:val="20"/>
          <w:szCs w:val="20"/>
        </w:rPr>
      </w:pPr>
      <w:r>
        <w:rPr>
          <w:rFonts w:ascii="Arial" w:eastAsia="Arial" w:hAnsi="Arial" w:cs="Arial"/>
          <w:color w:val="522E91"/>
          <w:sz w:val="26"/>
          <w:szCs w:val="26"/>
        </w:rPr>
        <w:lastRenderedPageBreak/>
        <w:t>4.7.2.1 Levels of organisation</w:t>
      </w:r>
    </w:p>
    <w:p w:rsidR="006D354A" w:rsidRDefault="006D354A" w:rsidP="006D354A">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6D354A" w:rsidTr="006D354A">
        <w:trPr>
          <w:trHeight w:val="366"/>
        </w:trPr>
        <w:tc>
          <w:tcPr>
            <w:tcW w:w="6760" w:type="dxa"/>
            <w:tcBorders>
              <w:right w:val="single" w:sz="8" w:space="0" w:color="auto"/>
            </w:tcBorders>
            <w:shd w:val="clear" w:color="auto" w:fill="B499DF"/>
            <w:vAlign w:val="bottom"/>
          </w:tcPr>
          <w:p w:rsidR="006D354A" w:rsidRDefault="006D354A" w:rsidP="006D354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6D354A" w:rsidRDefault="006D354A" w:rsidP="006D354A">
            <w:pPr>
              <w:ind w:left="60"/>
              <w:rPr>
                <w:sz w:val="20"/>
                <w:szCs w:val="20"/>
              </w:rPr>
            </w:pPr>
            <w:r>
              <w:rPr>
                <w:rFonts w:ascii="Arial" w:eastAsia="Arial" w:hAnsi="Arial" w:cs="Arial"/>
                <w:b/>
                <w:bCs/>
                <w:color w:val="FFFFFF"/>
                <w:w w:val="98"/>
              </w:rPr>
              <w:t>Key opportunities for skills</w:t>
            </w:r>
          </w:p>
        </w:tc>
        <w:tc>
          <w:tcPr>
            <w:tcW w:w="0" w:type="dxa"/>
            <w:vAlign w:val="bottom"/>
          </w:tcPr>
          <w:p w:rsidR="006D354A" w:rsidRDefault="006D354A" w:rsidP="006D354A">
            <w:pPr>
              <w:rPr>
                <w:sz w:val="1"/>
                <w:szCs w:val="1"/>
              </w:rPr>
            </w:pPr>
          </w:p>
        </w:tc>
      </w:tr>
      <w:tr w:rsidR="006D354A" w:rsidTr="006D354A">
        <w:trPr>
          <w:trHeight w:val="286"/>
        </w:trPr>
        <w:tc>
          <w:tcPr>
            <w:tcW w:w="6760" w:type="dxa"/>
            <w:tcBorders>
              <w:right w:val="single" w:sz="8" w:space="0" w:color="auto"/>
            </w:tcBorders>
            <w:shd w:val="clear" w:color="auto" w:fill="B499DF"/>
            <w:vAlign w:val="bottom"/>
          </w:tcPr>
          <w:p w:rsidR="006D354A" w:rsidRDefault="006D354A" w:rsidP="006D354A">
            <w:pPr>
              <w:rPr>
                <w:sz w:val="24"/>
                <w:szCs w:val="24"/>
              </w:rPr>
            </w:pPr>
          </w:p>
        </w:tc>
        <w:tc>
          <w:tcPr>
            <w:tcW w:w="2880" w:type="dxa"/>
            <w:shd w:val="clear" w:color="auto" w:fill="B499DF"/>
            <w:vAlign w:val="bottom"/>
          </w:tcPr>
          <w:p w:rsidR="006D354A" w:rsidRDefault="006D354A" w:rsidP="006D354A">
            <w:pPr>
              <w:ind w:left="60"/>
              <w:rPr>
                <w:sz w:val="20"/>
                <w:szCs w:val="20"/>
              </w:rPr>
            </w:pPr>
            <w:r>
              <w:rPr>
                <w:rFonts w:ascii="Arial" w:eastAsia="Arial" w:hAnsi="Arial" w:cs="Arial"/>
                <w:b/>
                <w:bCs/>
                <w:color w:val="FFFFFF"/>
              </w:rPr>
              <w:t>development</w:t>
            </w:r>
          </w:p>
        </w:tc>
        <w:tc>
          <w:tcPr>
            <w:tcW w:w="0" w:type="dxa"/>
            <w:vAlign w:val="bottom"/>
          </w:tcPr>
          <w:p w:rsidR="006D354A" w:rsidRDefault="006D354A" w:rsidP="006D354A">
            <w:pPr>
              <w:rPr>
                <w:sz w:val="1"/>
                <w:szCs w:val="1"/>
              </w:rPr>
            </w:pPr>
          </w:p>
        </w:tc>
      </w:tr>
      <w:tr w:rsidR="006D354A" w:rsidTr="006D354A">
        <w:trPr>
          <w:trHeight w:val="141"/>
        </w:trPr>
        <w:tc>
          <w:tcPr>
            <w:tcW w:w="6760" w:type="dxa"/>
            <w:tcBorders>
              <w:bottom w:val="single" w:sz="8" w:space="0" w:color="auto"/>
              <w:right w:val="single" w:sz="8" w:space="0" w:color="auto"/>
            </w:tcBorders>
            <w:shd w:val="clear" w:color="auto" w:fill="B499DF"/>
            <w:vAlign w:val="bottom"/>
          </w:tcPr>
          <w:p w:rsidR="006D354A" w:rsidRDefault="006D354A" w:rsidP="006D354A">
            <w:pPr>
              <w:rPr>
                <w:sz w:val="12"/>
                <w:szCs w:val="12"/>
              </w:rPr>
            </w:pPr>
          </w:p>
        </w:tc>
        <w:tc>
          <w:tcPr>
            <w:tcW w:w="2880" w:type="dxa"/>
            <w:tcBorders>
              <w:bottom w:val="single" w:sz="8" w:space="0" w:color="auto"/>
            </w:tcBorders>
            <w:shd w:val="clear" w:color="auto" w:fill="B499DF"/>
            <w:vAlign w:val="bottom"/>
          </w:tcPr>
          <w:p w:rsidR="006D354A" w:rsidRDefault="006D354A" w:rsidP="006D354A">
            <w:pPr>
              <w:rPr>
                <w:sz w:val="12"/>
                <w:szCs w:val="12"/>
              </w:rPr>
            </w:pPr>
          </w:p>
        </w:tc>
        <w:tc>
          <w:tcPr>
            <w:tcW w:w="0" w:type="dxa"/>
            <w:vAlign w:val="bottom"/>
          </w:tcPr>
          <w:p w:rsidR="006D354A" w:rsidRDefault="006D354A" w:rsidP="006D354A">
            <w:pPr>
              <w:rPr>
                <w:sz w:val="1"/>
                <w:szCs w:val="1"/>
              </w:rPr>
            </w:pPr>
          </w:p>
        </w:tc>
      </w:tr>
      <w:tr w:rsidR="006D354A" w:rsidTr="006D354A">
        <w:trPr>
          <w:trHeight w:val="370"/>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Students should understand that photosynthetic organisms are the</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producers of biomass for life on Earth.</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369"/>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Feeding relationships within a community can be represented by</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64"/>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food chains. All food chains begin with a producer which</w:t>
            </w:r>
          </w:p>
        </w:tc>
        <w:tc>
          <w:tcPr>
            <w:tcW w:w="2880" w:type="dxa"/>
            <w:vAlign w:val="bottom"/>
          </w:tcPr>
          <w:p w:rsidR="006D354A" w:rsidRDefault="006D354A" w:rsidP="006D354A"/>
        </w:tc>
        <w:tc>
          <w:tcPr>
            <w:tcW w:w="0" w:type="dxa"/>
            <w:vAlign w:val="bottom"/>
          </w:tcPr>
          <w:p w:rsidR="006D354A" w:rsidRDefault="006D354A" w:rsidP="006D354A">
            <w:pPr>
              <w:rPr>
                <w:sz w:val="1"/>
                <w:szCs w:val="1"/>
              </w:rPr>
            </w:pPr>
          </w:p>
        </w:tc>
      </w:tr>
      <w:tr w:rsidR="006D354A" w:rsidTr="006D354A">
        <w:trPr>
          <w:trHeight w:val="264"/>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synthesises molecules. This is usually a green plant or alga which</w:t>
            </w:r>
          </w:p>
        </w:tc>
        <w:tc>
          <w:tcPr>
            <w:tcW w:w="2880" w:type="dxa"/>
            <w:vAlign w:val="bottom"/>
          </w:tcPr>
          <w:p w:rsidR="006D354A" w:rsidRDefault="006D354A" w:rsidP="006D354A"/>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makes glucose by photosynthesis.</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369"/>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A range of experimental methods using transects and quadrats are</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64"/>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used by ecologists to determine the distribution and abundance of</w:t>
            </w:r>
          </w:p>
        </w:tc>
        <w:tc>
          <w:tcPr>
            <w:tcW w:w="2880" w:type="dxa"/>
            <w:vAlign w:val="bottom"/>
          </w:tcPr>
          <w:p w:rsidR="006D354A" w:rsidRDefault="006D354A" w:rsidP="006D354A"/>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species in an ecosystem.</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131"/>
        </w:trPr>
        <w:tc>
          <w:tcPr>
            <w:tcW w:w="6760" w:type="dxa"/>
            <w:tcBorders>
              <w:bottom w:val="single" w:sz="8" w:space="0" w:color="auto"/>
              <w:right w:val="single" w:sz="8" w:space="0" w:color="auto"/>
            </w:tcBorders>
            <w:vAlign w:val="bottom"/>
          </w:tcPr>
          <w:p w:rsidR="006D354A" w:rsidRDefault="006D354A" w:rsidP="006D354A">
            <w:pPr>
              <w:rPr>
                <w:sz w:val="11"/>
                <w:szCs w:val="11"/>
              </w:rPr>
            </w:pPr>
          </w:p>
        </w:tc>
        <w:tc>
          <w:tcPr>
            <w:tcW w:w="2880" w:type="dxa"/>
            <w:tcBorders>
              <w:bottom w:val="single" w:sz="8" w:space="0" w:color="auto"/>
            </w:tcBorders>
            <w:vAlign w:val="bottom"/>
          </w:tcPr>
          <w:p w:rsidR="006D354A" w:rsidRDefault="006D354A" w:rsidP="006D354A">
            <w:pPr>
              <w:rPr>
                <w:sz w:val="11"/>
                <w:szCs w:val="11"/>
              </w:rPr>
            </w:pPr>
          </w:p>
        </w:tc>
        <w:tc>
          <w:tcPr>
            <w:tcW w:w="0" w:type="dxa"/>
            <w:vAlign w:val="bottom"/>
          </w:tcPr>
          <w:p w:rsidR="006D354A" w:rsidRDefault="006D354A" w:rsidP="006D354A">
            <w:pPr>
              <w:rPr>
                <w:sz w:val="1"/>
                <w:szCs w:val="1"/>
              </w:rPr>
            </w:pPr>
          </w:p>
        </w:tc>
      </w:tr>
      <w:tr w:rsidR="006D354A" w:rsidTr="006D354A">
        <w:trPr>
          <w:trHeight w:val="397"/>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 xml:space="preserve">In relation to abundance of </w:t>
            </w:r>
            <w:proofErr w:type="gramStart"/>
            <w:r>
              <w:rPr>
                <w:rFonts w:ascii="Arial" w:eastAsia="Arial" w:hAnsi="Arial" w:cs="Arial"/>
              </w:rPr>
              <w:t>organisms</w:t>
            </w:r>
            <w:proofErr w:type="gramEnd"/>
            <w:r>
              <w:rPr>
                <w:rFonts w:ascii="Arial" w:eastAsia="Arial" w:hAnsi="Arial" w:cs="Arial"/>
              </w:rPr>
              <w:t xml:space="preserve"> students should be able to:</w:t>
            </w:r>
          </w:p>
        </w:tc>
        <w:tc>
          <w:tcPr>
            <w:tcW w:w="2880" w:type="dxa"/>
            <w:vAlign w:val="bottom"/>
          </w:tcPr>
          <w:p w:rsidR="006D354A" w:rsidRDefault="006D354A" w:rsidP="006D354A">
            <w:pPr>
              <w:ind w:left="60"/>
              <w:rPr>
                <w:sz w:val="20"/>
                <w:szCs w:val="20"/>
              </w:rPr>
            </w:pPr>
            <w:r>
              <w:rPr>
                <w:rFonts w:ascii="Arial" w:eastAsia="Arial" w:hAnsi="Arial" w:cs="Arial"/>
              </w:rPr>
              <w:t>MS 2b, 2f, 4a, 4c</w:t>
            </w:r>
          </w:p>
        </w:tc>
        <w:tc>
          <w:tcPr>
            <w:tcW w:w="0" w:type="dxa"/>
            <w:vAlign w:val="bottom"/>
          </w:tcPr>
          <w:p w:rsidR="006D354A" w:rsidRDefault="006D354A" w:rsidP="006D354A">
            <w:pPr>
              <w:rPr>
                <w:sz w:val="1"/>
                <w:szCs w:val="1"/>
              </w:rPr>
            </w:pPr>
          </w:p>
        </w:tc>
      </w:tr>
      <w:tr w:rsidR="006D354A" w:rsidTr="006D354A">
        <w:trPr>
          <w:trHeight w:val="396"/>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  understand the terms mean, mode and median</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4"/>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  calculate arithmetic means</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67"/>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  plot and draw appropriate graphs selecting appropriate scales</w:t>
            </w:r>
          </w:p>
        </w:tc>
        <w:tc>
          <w:tcPr>
            <w:tcW w:w="2880" w:type="dxa"/>
            <w:vAlign w:val="bottom"/>
          </w:tcPr>
          <w:p w:rsidR="006D354A" w:rsidRDefault="006D354A" w:rsidP="006D354A">
            <w:pPr>
              <w:rPr>
                <w:sz w:val="23"/>
                <w:szCs w:val="23"/>
              </w:rPr>
            </w:pPr>
          </w:p>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340"/>
              <w:rPr>
                <w:sz w:val="20"/>
                <w:szCs w:val="20"/>
              </w:rPr>
            </w:pPr>
            <w:r>
              <w:rPr>
                <w:rFonts w:ascii="Arial" w:eastAsia="Arial" w:hAnsi="Arial" w:cs="Arial"/>
              </w:rPr>
              <w:t>for the axes.</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131"/>
        </w:trPr>
        <w:tc>
          <w:tcPr>
            <w:tcW w:w="6760" w:type="dxa"/>
            <w:tcBorders>
              <w:bottom w:val="single" w:sz="8" w:space="0" w:color="auto"/>
              <w:right w:val="single" w:sz="8" w:space="0" w:color="auto"/>
            </w:tcBorders>
            <w:vAlign w:val="bottom"/>
          </w:tcPr>
          <w:p w:rsidR="006D354A" w:rsidRDefault="006D354A" w:rsidP="006D354A">
            <w:pPr>
              <w:rPr>
                <w:sz w:val="11"/>
                <w:szCs w:val="11"/>
              </w:rPr>
            </w:pPr>
          </w:p>
        </w:tc>
        <w:tc>
          <w:tcPr>
            <w:tcW w:w="2880" w:type="dxa"/>
            <w:tcBorders>
              <w:bottom w:val="single" w:sz="8" w:space="0" w:color="auto"/>
            </w:tcBorders>
            <w:vAlign w:val="bottom"/>
          </w:tcPr>
          <w:p w:rsidR="006D354A" w:rsidRDefault="006D354A" w:rsidP="006D354A">
            <w:pPr>
              <w:rPr>
                <w:sz w:val="11"/>
                <w:szCs w:val="11"/>
              </w:rPr>
            </w:pPr>
          </w:p>
        </w:tc>
        <w:tc>
          <w:tcPr>
            <w:tcW w:w="0" w:type="dxa"/>
            <w:vAlign w:val="bottom"/>
          </w:tcPr>
          <w:p w:rsidR="006D354A" w:rsidRDefault="006D354A" w:rsidP="006D354A">
            <w:pPr>
              <w:rPr>
                <w:sz w:val="1"/>
                <w:szCs w:val="1"/>
              </w:rPr>
            </w:pPr>
          </w:p>
        </w:tc>
      </w:tr>
      <w:tr w:rsidR="006D354A" w:rsidTr="006D354A">
        <w:trPr>
          <w:trHeight w:val="370"/>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Producers are eaten by primary consumers, which in turn may be</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eaten by secondary consumers and then tertiary consumers.</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131"/>
        </w:trPr>
        <w:tc>
          <w:tcPr>
            <w:tcW w:w="6760" w:type="dxa"/>
            <w:tcBorders>
              <w:bottom w:val="single" w:sz="8" w:space="0" w:color="auto"/>
              <w:right w:val="single" w:sz="8" w:space="0" w:color="auto"/>
            </w:tcBorders>
            <w:vAlign w:val="bottom"/>
          </w:tcPr>
          <w:p w:rsidR="006D354A" w:rsidRDefault="006D354A" w:rsidP="006D354A">
            <w:pPr>
              <w:rPr>
                <w:sz w:val="11"/>
                <w:szCs w:val="11"/>
              </w:rPr>
            </w:pPr>
          </w:p>
        </w:tc>
        <w:tc>
          <w:tcPr>
            <w:tcW w:w="2880" w:type="dxa"/>
            <w:tcBorders>
              <w:bottom w:val="single" w:sz="8" w:space="0" w:color="auto"/>
            </w:tcBorders>
            <w:vAlign w:val="bottom"/>
          </w:tcPr>
          <w:p w:rsidR="006D354A" w:rsidRDefault="006D354A" w:rsidP="006D354A">
            <w:pPr>
              <w:rPr>
                <w:sz w:val="11"/>
                <w:szCs w:val="11"/>
              </w:rPr>
            </w:pPr>
          </w:p>
        </w:tc>
        <w:tc>
          <w:tcPr>
            <w:tcW w:w="0" w:type="dxa"/>
            <w:vAlign w:val="bottom"/>
          </w:tcPr>
          <w:p w:rsidR="006D354A" w:rsidRDefault="006D354A" w:rsidP="006D354A">
            <w:pPr>
              <w:rPr>
                <w:sz w:val="1"/>
                <w:szCs w:val="1"/>
              </w:rPr>
            </w:pPr>
          </w:p>
        </w:tc>
      </w:tr>
      <w:tr w:rsidR="006D354A" w:rsidTr="006D354A">
        <w:trPr>
          <w:trHeight w:val="370"/>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Consumers that kill and eat other animals are predators, and those</w:t>
            </w:r>
          </w:p>
        </w:tc>
        <w:tc>
          <w:tcPr>
            <w:tcW w:w="2880" w:type="dxa"/>
            <w:vAlign w:val="bottom"/>
          </w:tcPr>
          <w:p w:rsidR="006D354A" w:rsidRDefault="006D354A" w:rsidP="006D354A">
            <w:pPr>
              <w:ind w:left="60"/>
              <w:rPr>
                <w:sz w:val="20"/>
                <w:szCs w:val="20"/>
              </w:rPr>
            </w:pPr>
            <w:r>
              <w:rPr>
                <w:rFonts w:ascii="Arial" w:eastAsia="Arial" w:hAnsi="Arial" w:cs="Arial"/>
              </w:rPr>
              <w:t>WS 1.2</w:t>
            </w:r>
          </w:p>
        </w:tc>
        <w:tc>
          <w:tcPr>
            <w:tcW w:w="0" w:type="dxa"/>
            <w:vAlign w:val="bottom"/>
          </w:tcPr>
          <w:p w:rsidR="006D354A" w:rsidRDefault="006D354A" w:rsidP="006D354A">
            <w:pPr>
              <w:rPr>
                <w:sz w:val="1"/>
                <w:szCs w:val="1"/>
              </w:rPr>
            </w:pPr>
          </w:p>
        </w:tc>
      </w:tr>
      <w:tr w:rsidR="006D354A" w:rsidTr="006D354A">
        <w:trPr>
          <w:trHeight w:val="353"/>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eaten are prey. In a stable community the numbers of predators and</w:t>
            </w:r>
          </w:p>
        </w:tc>
        <w:tc>
          <w:tcPr>
            <w:tcW w:w="2880" w:type="dxa"/>
            <w:vAlign w:val="bottom"/>
          </w:tcPr>
          <w:p w:rsidR="006D354A" w:rsidRDefault="006D354A" w:rsidP="006D354A">
            <w:pPr>
              <w:ind w:left="60"/>
              <w:rPr>
                <w:sz w:val="20"/>
                <w:szCs w:val="20"/>
              </w:rPr>
            </w:pPr>
            <w:r>
              <w:rPr>
                <w:rFonts w:ascii="Arial" w:eastAsia="Arial" w:hAnsi="Arial" w:cs="Arial"/>
              </w:rPr>
              <w:t>Interpret graphs used to</w:t>
            </w:r>
          </w:p>
        </w:tc>
        <w:tc>
          <w:tcPr>
            <w:tcW w:w="0" w:type="dxa"/>
            <w:vAlign w:val="bottom"/>
          </w:tcPr>
          <w:p w:rsidR="006D354A" w:rsidRDefault="006D354A" w:rsidP="006D354A">
            <w:pPr>
              <w:rPr>
                <w:sz w:val="1"/>
                <w:szCs w:val="1"/>
              </w:rPr>
            </w:pPr>
          </w:p>
        </w:tc>
      </w:tr>
      <w:tr w:rsidR="006D354A" w:rsidTr="006D354A">
        <w:trPr>
          <w:trHeight w:val="264"/>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prey rise and fall in cycles.</w:t>
            </w:r>
          </w:p>
        </w:tc>
        <w:tc>
          <w:tcPr>
            <w:tcW w:w="2880" w:type="dxa"/>
            <w:vMerge w:val="restart"/>
            <w:vAlign w:val="bottom"/>
          </w:tcPr>
          <w:p w:rsidR="006D354A" w:rsidRDefault="006D354A" w:rsidP="006D354A">
            <w:pPr>
              <w:ind w:left="60"/>
              <w:rPr>
                <w:sz w:val="20"/>
                <w:szCs w:val="20"/>
              </w:rPr>
            </w:pPr>
            <w:r>
              <w:rPr>
                <w:rFonts w:ascii="Arial" w:eastAsia="Arial" w:hAnsi="Arial" w:cs="Arial"/>
              </w:rPr>
              <w:t>model predator-prey cycles.</w:t>
            </w:r>
          </w:p>
        </w:tc>
        <w:tc>
          <w:tcPr>
            <w:tcW w:w="0" w:type="dxa"/>
            <w:vAlign w:val="bottom"/>
          </w:tcPr>
          <w:p w:rsidR="006D354A" w:rsidRDefault="006D354A" w:rsidP="006D354A">
            <w:pPr>
              <w:rPr>
                <w:sz w:val="1"/>
                <w:szCs w:val="1"/>
              </w:rPr>
            </w:pPr>
          </w:p>
        </w:tc>
      </w:tr>
      <w:tr w:rsidR="006D354A" w:rsidTr="006D354A">
        <w:trPr>
          <w:trHeight w:val="70"/>
        </w:trPr>
        <w:tc>
          <w:tcPr>
            <w:tcW w:w="6760" w:type="dxa"/>
            <w:tcBorders>
              <w:right w:val="single" w:sz="8" w:space="0" w:color="auto"/>
            </w:tcBorders>
            <w:vAlign w:val="bottom"/>
          </w:tcPr>
          <w:p w:rsidR="006D354A" w:rsidRDefault="006D354A" w:rsidP="006D354A">
            <w:pPr>
              <w:rPr>
                <w:sz w:val="6"/>
                <w:szCs w:val="6"/>
              </w:rPr>
            </w:pPr>
          </w:p>
        </w:tc>
        <w:tc>
          <w:tcPr>
            <w:tcW w:w="2880" w:type="dxa"/>
            <w:vMerge/>
            <w:vAlign w:val="bottom"/>
          </w:tcPr>
          <w:p w:rsidR="006D354A" w:rsidRDefault="006D354A" w:rsidP="006D354A">
            <w:pPr>
              <w:rPr>
                <w:sz w:val="6"/>
                <w:szCs w:val="6"/>
              </w:rPr>
            </w:pPr>
          </w:p>
        </w:tc>
        <w:tc>
          <w:tcPr>
            <w:tcW w:w="0" w:type="dxa"/>
            <w:vAlign w:val="bottom"/>
          </w:tcPr>
          <w:p w:rsidR="006D354A" w:rsidRDefault="006D354A" w:rsidP="006D354A">
            <w:pPr>
              <w:rPr>
                <w:sz w:val="1"/>
                <w:szCs w:val="1"/>
              </w:rPr>
            </w:pPr>
          </w:p>
        </w:tc>
      </w:tr>
      <w:tr w:rsidR="006D354A" w:rsidTr="006D354A">
        <w:trPr>
          <w:trHeight w:val="131"/>
        </w:trPr>
        <w:tc>
          <w:tcPr>
            <w:tcW w:w="6760" w:type="dxa"/>
            <w:tcBorders>
              <w:bottom w:val="single" w:sz="8" w:space="0" w:color="auto"/>
              <w:right w:val="single" w:sz="8" w:space="0" w:color="auto"/>
            </w:tcBorders>
            <w:vAlign w:val="bottom"/>
          </w:tcPr>
          <w:p w:rsidR="006D354A" w:rsidRDefault="006D354A" w:rsidP="006D354A">
            <w:pPr>
              <w:rPr>
                <w:sz w:val="11"/>
                <w:szCs w:val="11"/>
              </w:rPr>
            </w:pPr>
          </w:p>
        </w:tc>
        <w:tc>
          <w:tcPr>
            <w:tcW w:w="2880" w:type="dxa"/>
            <w:tcBorders>
              <w:bottom w:val="single" w:sz="8" w:space="0" w:color="auto"/>
            </w:tcBorders>
            <w:vAlign w:val="bottom"/>
          </w:tcPr>
          <w:p w:rsidR="006D354A" w:rsidRDefault="006D354A" w:rsidP="006D354A">
            <w:pPr>
              <w:rPr>
                <w:sz w:val="11"/>
                <w:szCs w:val="11"/>
              </w:rPr>
            </w:pPr>
          </w:p>
        </w:tc>
        <w:tc>
          <w:tcPr>
            <w:tcW w:w="0" w:type="dxa"/>
            <w:vAlign w:val="bottom"/>
          </w:tcPr>
          <w:p w:rsidR="006D354A" w:rsidRDefault="006D354A" w:rsidP="006D354A">
            <w:pPr>
              <w:rPr>
                <w:sz w:val="1"/>
                <w:szCs w:val="1"/>
              </w:rPr>
            </w:pPr>
          </w:p>
        </w:tc>
      </w:tr>
      <w:tr w:rsidR="006D354A" w:rsidTr="006D354A">
        <w:trPr>
          <w:trHeight w:val="320"/>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Students should be able to interpret graphs used to model these</w:t>
            </w:r>
          </w:p>
        </w:tc>
        <w:tc>
          <w:tcPr>
            <w:tcW w:w="2880" w:type="dxa"/>
            <w:vAlign w:val="bottom"/>
          </w:tcPr>
          <w:p w:rsidR="006D354A" w:rsidRDefault="006D354A" w:rsidP="006D354A">
            <w:pPr>
              <w:ind w:left="60"/>
              <w:rPr>
                <w:sz w:val="20"/>
                <w:szCs w:val="20"/>
              </w:rPr>
            </w:pPr>
            <w:r>
              <w:rPr>
                <w:rFonts w:ascii="Arial" w:eastAsia="Arial" w:hAnsi="Arial" w:cs="Arial"/>
              </w:rPr>
              <w:t>MS 4a</w:t>
            </w:r>
          </w:p>
        </w:tc>
        <w:tc>
          <w:tcPr>
            <w:tcW w:w="0" w:type="dxa"/>
            <w:vAlign w:val="bottom"/>
          </w:tcPr>
          <w:p w:rsidR="006D354A" w:rsidRDefault="006D354A" w:rsidP="006D354A">
            <w:pPr>
              <w:rPr>
                <w:sz w:val="1"/>
                <w:szCs w:val="1"/>
              </w:rPr>
            </w:pPr>
          </w:p>
        </w:tc>
      </w:tr>
      <w:tr w:rsidR="006D354A" w:rsidTr="006D354A">
        <w:trPr>
          <w:trHeight w:val="291"/>
        </w:trPr>
        <w:tc>
          <w:tcPr>
            <w:tcW w:w="6760" w:type="dxa"/>
            <w:tcBorders>
              <w:right w:val="single" w:sz="8" w:space="0" w:color="auto"/>
            </w:tcBorders>
            <w:vAlign w:val="bottom"/>
          </w:tcPr>
          <w:p w:rsidR="006D354A" w:rsidRDefault="006D354A" w:rsidP="006D354A">
            <w:pPr>
              <w:ind w:left="60"/>
              <w:rPr>
                <w:sz w:val="20"/>
                <w:szCs w:val="20"/>
              </w:rPr>
            </w:pPr>
            <w:r>
              <w:rPr>
                <w:rFonts w:ascii="Arial" w:eastAsia="Arial" w:hAnsi="Arial" w:cs="Arial"/>
              </w:rPr>
              <w:t>cycles.</w:t>
            </w:r>
          </w:p>
        </w:tc>
        <w:tc>
          <w:tcPr>
            <w:tcW w:w="288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37"/>
        </w:trPr>
        <w:tc>
          <w:tcPr>
            <w:tcW w:w="6760" w:type="dxa"/>
            <w:tcBorders>
              <w:right w:val="single" w:sz="8" w:space="0" w:color="auto"/>
            </w:tcBorders>
            <w:vAlign w:val="bottom"/>
          </w:tcPr>
          <w:p w:rsidR="006D354A" w:rsidRDefault="006D354A" w:rsidP="006D354A">
            <w:pPr>
              <w:rPr>
                <w:sz w:val="3"/>
                <w:szCs w:val="3"/>
              </w:rPr>
            </w:pPr>
          </w:p>
        </w:tc>
        <w:tc>
          <w:tcPr>
            <w:tcW w:w="2880" w:type="dxa"/>
            <w:vAlign w:val="bottom"/>
          </w:tcPr>
          <w:p w:rsidR="006D354A" w:rsidRDefault="006D354A" w:rsidP="006D354A">
            <w:pPr>
              <w:rPr>
                <w:sz w:val="3"/>
                <w:szCs w:val="3"/>
              </w:rPr>
            </w:pPr>
          </w:p>
        </w:tc>
        <w:tc>
          <w:tcPr>
            <w:tcW w:w="0" w:type="dxa"/>
            <w:vAlign w:val="bottom"/>
          </w:tcPr>
          <w:p w:rsidR="006D354A" w:rsidRDefault="006D354A" w:rsidP="006D354A">
            <w:pPr>
              <w:spacing w:line="20" w:lineRule="exact"/>
              <w:rPr>
                <w:sz w:val="1"/>
                <w:szCs w:val="1"/>
              </w:rPr>
            </w:pPr>
          </w:p>
        </w:tc>
      </w:tr>
    </w:tbl>
    <w:p w:rsidR="006D354A" w:rsidRDefault="006D354A" w:rsidP="007755E7">
      <w:pPr>
        <w:rPr>
          <w:rFonts w:ascii="Arial" w:eastAsia="Arial" w:hAnsi="Arial" w:cs="Arial"/>
          <w:b/>
          <w:bCs/>
        </w:rPr>
      </w:pPr>
    </w:p>
    <w:p w:rsidR="007755E7" w:rsidRDefault="007755E7" w:rsidP="007755E7">
      <w:pPr>
        <w:rPr>
          <w:rFonts w:ascii="Arial" w:eastAsia="Arial" w:hAnsi="Arial" w:cs="Arial"/>
        </w:rPr>
      </w:pPr>
      <w:r>
        <w:rPr>
          <w:rFonts w:ascii="Arial" w:eastAsia="Arial" w:hAnsi="Arial" w:cs="Arial"/>
          <w:b/>
          <w:bCs/>
        </w:rPr>
        <w:t xml:space="preserve">Required practical activity 9: </w:t>
      </w:r>
      <w:r>
        <w:rPr>
          <w:rFonts w:ascii="Arial" w:eastAsia="Arial" w:hAnsi="Arial" w:cs="Arial"/>
        </w:rPr>
        <w:t>measure the population size of a common species in a habitat. Use</w:t>
      </w:r>
      <w:r>
        <w:rPr>
          <w:rFonts w:ascii="Arial" w:eastAsia="Arial" w:hAnsi="Arial" w:cs="Arial"/>
          <w:b/>
          <w:bCs/>
        </w:rPr>
        <w:t xml:space="preserve"> </w:t>
      </w:r>
      <w:r>
        <w:rPr>
          <w:rFonts w:ascii="Arial" w:eastAsia="Arial" w:hAnsi="Arial" w:cs="Arial"/>
        </w:rPr>
        <w:t>sampling techniques to investigate the effect of a factor on the distribution of this species</w:t>
      </w:r>
    </w:p>
    <w:p w:rsidR="006D354A" w:rsidRDefault="006D354A" w:rsidP="007755E7"/>
    <w:p w:rsidR="006D354A" w:rsidRDefault="006D354A" w:rsidP="007755E7"/>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B63246" w:rsidRDefault="00B63246" w:rsidP="006D354A">
      <w:pPr>
        <w:rPr>
          <w:rFonts w:ascii="Arial" w:eastAsia="Arial" w:hAnsi="Arial" w:cs="Arial"/>
          <w:color w:val="522E91"/>
          <w:sz w:val="26"/>
          <w:szCs w:val="26"/>
        </w:rPr>
      </w:pPr>
    </w:p>
    <w:p w:rsidR="006D354A" w:rsidRDefault="006D354A" w:rsidP="006D354A">
      <w:pPr>
        <w:rPr>
          <w:sz w:val="20"/>
          <w:szCs w:val="20"/>
        </w:rPr>
      </w:pPr>
      <w:r>
        <w:rPr>
          <w:rFonts w:ascii="Arial" w:eastAsia="Arial" w:hAnsi="Arial" w:cs="Arial"/>
          <w:color w:val="522E91"/>
          <w:sz w:val="26"/>
          <w:szCs w:val="26"/>
        </w:rPr>
        <w:lastRenderedPageBreak/>
        <w:t>4.7.2.4 Impact of environmental change (biology only) (HT only)</w:t>
      </w:r>
    </w:p>
    <w:p w:rsidR="006D354A" w:rsidRDefault="006D354A" w:rsidP="006D354A">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0"/>
        <w:gridCol w:w="6520"/>
        <w:gridCol w:w="60"/>
        <w:gridCol w:w="1020"/>
        <w:gridCol w:w="840"/>
        <w:gridCol w:w="720"/>
        <w:gridCol w:w="240"/>
        <w:gridCol w:w="20"/>
      </w:tblGrid>
      <w:tr w:rsidR="006D354A" w:rsidTr="006D354A">
        <w:trPr>
          <w:trHeight w:val="366"/>
        </w:trPr>
        <w:tc>
          <w:tcPr>
            <w:tcW w:w="6760" w:type="dxa"/>
            <w:gridSpan w:val="2"/>
            <w:tcBorders>
              <w:right w:val="single" w:sz="8" w:space="0" w:color="auto"/>
            </w:tcBorders>
            <w:shd w:val="clear" w:color="auto" w:fill="B499DF"/>
            <w:vAlign w:val="bottom"/>
          </w:tcPr>
          <w:p w:rsidR="006D354A" w:rsidRDefault="006D354A" w:rsidP="006D354A">
            <w:pPr>
              <w:ind w:left="60"/>
              <w:rPr>
                <w:sz w:val="20"/>
                <w:szCs w:val="20"/>
              </w:rPr>
            </w:pPr>
            <w:r>
              <w:rPr>
                <w:rFonts w:ascii="Arial" w:eastAsia="Arial" w:hAnsi="Arial" w:cs="Arial"/>
                <w:b/>
                <w:bCs/>
                <w:color w:val="FFFFFF"/>
              </w:rPr>
              <w:t>Content</w:t>
            </w:r>
          </w:p>
        </w:tc>
        <w:tc>
          <w:tcPr>
            <w:tcW w:w="60" w:type="dxa"/>
            <w:shd w:val="clear" w:color="auto" w:fill="B499DF"/>
            <w:vAlign w:val="bottom"/>
          </w:tcPr>
          <w:p w:rsidR="006D354A" w:rsidRDefault="006D354A" w:rsidP="006D354A">
            <w:pPr>
              <w:rPr>
                <w:sz w:val="24"/>
                <w:szCs w:val="24"/>
              </w:rPr>
            </w:pPr>
          </w:p>
        </w:tc>
        <w:tc>
          <w:tcPr>
            <w:tcW w:w="2820" w:type="dxa"/>
            <w:gridSpan w:val="4"/>
            <w:shd w:val="clear" w:color="auto" w:fill="B499DF"/>
            <w:vAlign w:val="bottom"/>
          </w:tcPr>
          <w:p w:rsidR="006D354A" w:rsidRDefault="006D354A" w:rsidP="006D354A">
            <w:pPr>
              <w:rPr>
                <w:sz w:val="20"/>
                <w:szCs w:val="20"/>
              </w:rPr>
            </w:pPr>
            <w:r>
              <w:rPr>
                <w:rFonts w:ascii="Arial" w:eastAsia="Arial" w:hAnsi="Arial" w:cs="Arial"/>
                <w:b/>
                <w:bCs/>
                <w:color w:val="FFFFFF"/>
                <w:w w:val="98"/>
              </w:rPr>
              <w:t>Key opportunities for skills</w:t>
            </w:r>
          </w:p>
        </w:tc>
        <w:tc>
          <w:tcPr>
            <w:tcW w:w="0" w:type="dxa"/>
            <w:vAlign w:val="bottom"/>
          </w:tcPr>
          <w:p w:rsidR="006D354A" w:rsidRDefault="006D354A" w:rsidP="006D354A">
            <w:pPr>
              <w:rPr>
                <w:sz w:val="1"/>
                <w:szCs w:val="1"/>
              </w:rPr>
            </w:pPr>
          </w:p>
        </w:tc>
      </w:tr>
      <w:tr w:rsidR="006D354A" w:rsidTr="006D354A">
        <w:trPr>
          <w:trHeight w:val="286"/>
        </w:trPr>
        <w:tc>
          <w:tcPr>
            <w:tcW w:w="240" w:type="dxa"/>
            <w:shd w:val="clear" w:color="auto" w:fill="B499DF"/>
            <w:vAlign w:val="bottom"/>
          </w:tcPr>
          <w:p w:rsidR="006D354A" w:rsidRDefault="006D354A" w:rsidP="006D354A">
            <w:pPr>
              <w:rPr>
                <w:sz w:val="24"/>
                <w:szCs w:val="24"/>
              </w:rPr>
            </w:pPr>
          </w:p>
        </w:tc>
        <w:tc>
          <w:tcPr>
            <w:tcW w:w="6520" w:type="dxa"/>
            <w:tcBorders>
              <w:right w:val="single" w:sz="8" w:space="0" w:color="auto"/>
            </w:tcBorders>
            <w:shd w:val="clear" w:color="auto" w:fill="B499DF"/>
            <w:vAlign w:val="bottom"/>
          </w:tcPr>
          <w:p w:rsidR="006D354A" w:rsidRDefault="006D354A" w:rsidP="006D354A">
            <w:pPr>
              <w:rPr>
                <w:sz w:val="24"/>
                <w:szCs w:val="24"/>
              </w:rPr>
            </w:pPr>
          </w:p>
        </w:tc>
        <w:tc>
          <w:tcPr>
            <w:tcW w:w="60" w:type="dxa"/>
            <w:shd w:val="clear" w:color="auto" w:fill="B499DF"/>
            <w:vAlign w:val="bottom"/>
          </w:tcPr>
          <w:p w:rsidR="006D354A" w:rsidRDefault="006D354A" w:rsidP="006D354A">
            <w:pPr>
              <w:rPr>
                <w:sz w:val="24"/>
                <w:szCs w:val="24"/>
              </w:rPr>
            </w:pPr>
          </w:p>
        </w:tc>
        <w:tc>
          <w:tcPr>
            <w:tcW w:w="2820" w:type="dxa"/>
            <w:gridSpan w:val="4"/>
            <w:shd w:val="clear" w:color="auto" w:fill="B499DF"/>
            <w:vAlign w:val="bottom"/>
          </w:tcPr>
          <w:p w:rsidR="006D354A" w:rsidRDefault="006D354A" w:rsidP="006D354A">
            <w:pPr>
              <w:rPr>
                <w:sz w:val="20"/>
                <w:szCs w:val="20"/>
              </w:rPr>
            </w:pPr>
            <w:r>
              <w:rPr>
                <w:rFonts w:ascii="Arial" w:eastAsia="Arial" w:hAnsi="Arial" w:cs="Arial"/>
                <w:b/>
                <w:bCs/>
                <w:color w:val="FFFFFF"/>
              </w:rPr>
              <w:t>development</w:t>
            </w:r>
          </w:p>
        </w:tc>
        <w:tc>
          <w:tcPr>
            <w:tcW w:w="0" w:type="dxa"/>
            <w:vAlign w:val="bottom"/>
          </w:tcPr>
          <w:p w:rsidR="006D354A" w:rsidRDefault="006D354A" w:rsidP="006D354A">
            <w:pPr>
              <w:rPr>
                <w:sz w:val="1"/>
                <w:szCs w:val="1"/>
              </w:rPr>
            </w:pPr>
          </w:p>
        </w:tc>
      </w:tr>
      <w:tr w:rsidR="006D354A" w:rsidTr="006D354A">
        <w:trPr>
          <w:trHeight w:val="141"/>
        </w:trPr>
        <w:tc>
          <w:tcPr>
            <w:tcW w:w="6760" w:type="dxa"/>
            <w:gridSpan w:val="2"/>
            <w:tcBorders>
              <w:bottom w:val="single" w:sz="8" w:space="0" w:color="auto"/>
              <w:right w:val="single" w:sz="8" w:space="0" w:color="auto"/>
            </w:tcBorders>
            <w:shd w:val="clear" w:color="auto" w:fill="B499DF"/>
            <w:vAlign w:val="bottom"/>
          </w:tcPr>
          <w:p w:rsidR="006D354A" w:rsidRDefault="006D354A" w:rsidP="006D354A">
            <w:pPr>
              <w:rPr>
                <w:sz w:val="12"/>
                <w:szCs w:val="12"/>
              </w:rPr>
            </w:pPr>
          </w:p>
        </w:tc>
        <w:tc>
          <w:tcPr>
            <w:tcW w:w="60" w:type="dxa"/>
            <w:tcBorders>
              <w:bottom w:val="single" w:sz="8" w:space="0" w:color="auto"/>
            </w:tcBorders>
            <w:shd w:val="clear" w:color="auto" w:fill="B499DF"/>
            <w:vAlign w:val="bottom"/>
          </w:tcPr>
          <w:p w:rsidR="006D354A" w:rsidRDefault="006D354A" w:rsidP="006D354A">
            <w:pPr>
              <w:rPr>
                <w:sz w:val="12"/>
                <w:szCs w:val="12"/>
              </w:rPr>
            </w:pPr>
          </w:p>
        </w:tc>
        <w:tc>
          <w:tcPr>
            <w:tcW w:w="1020" w:type="dxa"/>
            <w:tcBorders>
              <w:bottom w:val="single" w:sz="8" w:space="0" w:color="auto"/>
            </w:tcBorders>
            <w:shd w:val="clear" w:color="auto" w:fill="B499DF"/>
            <w:vAlign w:val="bottom"/>
          </w:tcPr>
          <w:p w:rsidR="006D354A" w:rsidRDefault="006D354A" w:rsidP="006D354A">
            <w:pPr>
              <w:rPr>
                <w:sz w:val="12"/>
                <w:szCs w:val="12"/>
              </w:rPr>
            </w:pPr>
          </w:p>
        </w:tc>
        <w:tc>
          <w:tcPr>
            <w:tcW w:w="840" w:type="dxa"/>
            <w:tcBorders>
              <w:bottom w:val="single" w:sz="8" w:space="0" w:color="auto"/>
            </w:tcBorders>
            <w:shd w:val="clear" w:color="auto" w:fill="B499DF"/>
            <w:vAlign w:val="bottom"/>
          </w:tcPr>
          <w:p w:rsidR="006D354A" w:rsidRDefault="006D354A" w:rsidP="006D354A">
            <w:pPr>
              <w:rPr>
                <w:sz w:val="12"/>
                <w:szCs w:val="12"/>
              </w:rPr>
            </w:pPr>
          </w:p>
        </w:tc>
        <w:tc>
          <w:tcPr>
            <w:tcW w:w="720" w:type="dxa"/>
            <w:tcBorders>
              <w:bottom w:val="single" w:sz="8" w:space="0" w:color="auto"/>
              <w:right w:val="single" w:sz="8" w:space="0" w:color="B499DF"/>
            </w:tcBorders>
            <w:shd w:val="clear" w:color="auto" w:fill="B499DF"/>
            <w:vAlign w:val="bottom"/>
          </w:tcPr>
          <w:p w:rsidR="006D354A" w:rsidRDefault="006D354A" w:rsidP="006D354A">
            <w:pPr>
              <w:rPr>
                <w:sz w:val="12"/>
                <w:szCs w:val="12"/>
              </w:rPr>
            </w:pPr>
          </w:p>
        </w:tc>
        <w:tc>
          <w:tcPr>
            <w:tcW w:w="240" w:type="dxa"/>
            <w:tcBorders>
              <w:bottom w:val="single" w:sz="8" w:space="0" w:color="auto"/>
            </w:tcBorders>
            <w:shd w:val="clear" w:color="auto" w:fill="B499DF"/>
            <w:vAlign w:val="bottom"/>
          </w:tcPr>
          <w:p w:rsidR="006D354A" w:rsidRDefault="006D354A" w:rsidP="006D354A">
            <w:pPr>
              <w:rPr>
                <w:sz w:val="12"/>
                <w:szCs w:val="12"/>
              </w:rPr>
            </w:pPr>
          </w:p>
        </w:tc>
        <w:tc>
          <w:tcPr>
            <w:tcW w:w="0" w:type="dxa"/>
            <w:vAlign w:val="bottom"/>
          </w:tcPr>
          <w:p w:rsidR="006D354A" w:rsidRDefault="006D354A" w:rsidP="006D354A">
            <w:pPr>
              <w:rPr>
                <w:sz w:val="1"/>
                <w:szCs w:val="1"/>
              </w:rPr>
            </w:pPr>
          </w:p>
        </w:tc>
      </w:tr>
      <w:tr w:rsidR="006D354A" w:rsidTr="006D354A">
        <w:trPr>
          <w:trHeight w:val="370"/>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Students should be able to evaluate the impact of environmental</w:t>
            </w:r>
          </w:p>
        </w:tc>
        <w:tc>
          <w:tcPr>
            <w:tcW w:w="60" w:type="dxa"/>
            <w:vAlign w:val="bottom"/>
          </w:tcPr>
          <w:p w:rsidR="006D354A" w:rsidRDefault="006D354A" w:rsidP="006D354A">
            <w:pPr>
              <w:rPr>
                <w:sz w:val="24"/>
                <w:szCs w:val="24"/>
              </w:rPr>
            </w:pPr>
          </w:p>
        </w:tc>
        <w:tc>
          <w:tcPr>
            <w:tcW w:w="2820" w:type="dxa"/>
            <w:gridSpan w:val="4"/>
            <w:vAlign w:val="bottom"/>
          </w:tcPr>
          <w:p w:rsidR="006D354A" w:rsidRDefault="006D354A" w:rsidP="006D354A">
            <w:pPr>
              <w:rPr>
                <w:sz w:val="20"/>
                <w:szCs w:val="20"/>
              </w:rPr>
            </w:pPr>
            <w:r>
              <w:rPr>
                <w:rFonts w:ascii="Arial" w:eastAsia="Arial" w:hAnsi="Arial" w:cs="Arial"/>
              </w:rPr>
              <w:t>WS 1.4</w:t>
            </w:r>
          </w:p>
        </w:tc>
        <w:tc>
          <w:tcPr>
            <w:tcW w:w="0" w:type="dxa"/>
            <w:vAlign w:val="bottom"/>
          </w:tcPr>
          <w:p w:rsidR="006D354A" w:rsidRDefault="006D354A" w:rsidP="006D354A">
            <w:pPr>
              <w:rPr>
                <w:sz w:val="1"/>
                <w:szCs w:val="1"/>
              </w:rPr>
            </w:pPr>
          </w:p>
        </w:tc>
      </w:tr>
      <w:tr w:rsidR="006D354A" w:rsidTr="006D354A">
        <w:trPr>
          <w:trHeight w:val="264"/>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changes on the distribution of species in an ecosystem given</w:t>
            </w:r>
          </w:p>
        </w:tc>
        <w:tc>
          <w:tcPr>
            <w:tcW w:w="60" w:type="dxa"/>
            <w:vAlign w:val="bottom"/>
          </w:tcPr>
          <w:p w:rsidR="006D354A" w:rsidRDefault="006D354A" w:rsidP="006D354A"/>
        </w:tc>
        <w:tc>
          <w:tcPr>
            <w:tcW w:w="2820" w:type="dxa"/>
            <w:gridSpan w:val="4"/>
            <w:vMerge w:val="restart"/>
            <w:vAlign w:val="bottom"/>
          </w:tcPr>
          <w:p w:rsidR="006D354A" w:rsidRDefault="006D354A" w:rsidP="006D354A">
            <w:pPr>
              <w:rPr>
                <w:sz w:val="20"/>
                <w:szCs w:val="20"/>
              </w:rPr>
            </w:pPr>
            <w:r>
              <w:rPr>
                <w:rFonts w:ascii="Arial" w:eastAsia="Arial" w:hAnsi="Arial" w:cs="Arial"/>
              </w:rPr>
              <w:t>There are links with this</w:t>
            </w:r>
          </w:p>
        </w:tc>
        <w:tc>
          <w:tcPr>
            <w:tcW w:w="0" w:type="dxa"/>
            <w:vAlign w:val="bottom"/>
          </w:tcPr>
          <w:p w:rsidR="006D354A" w:rsidRDefault="006D354A" w:rsidP="006D354A">
            <w:pPr>
              <w:rPr>
                <w:sz w:val="1"/>
                <w:szCs w:val="1"/>
              </w:rPr>
            </w:pPr>
          </w:p>
        </w:tc>
      </w:tr>
      <w:tr w:rsidR="006D354A" w:rsidTr="006D354A">
        <w:trPr>
          <w:trHeight w:val="132"/>
        </w:trPr>
        <w:tc>
          <w:tcPr>
            <w:tcW w:w="6760" w:type="dxa"/>
            <w:gridSpan w:val="2"/>
            <w:vMerge w:val="restart"/>
            <w:tcBorders>
              <w:right w:val="single" w:sz="8" w:space="0" w:color="auto"/>
            </w:tcBorders>
            <w:vAlign w:val="bottom"/>
          </w:tcPr>
          <w:p w:rsidR="006D354A" w:rsidRDefault="006D354A" w:rsidP="006D354A">
            <w:pPr>
              <w:ind w:left="60"/>
              <w:rPr>
                <w:sz w:val="20"/>
                <w:szCs w:val="20"/>
              </w:rPr>
            </w:pPr>
            <w:r>
              <w:rPr>
                <w:rFonts w:ascii="Arial" w:eastAsia="Arial" w:hAnsi="Arial" w:cs="Arial"/>
              </w:rPr>
              <w:t>appropriate information.</w:t>
            </w:r>
          </w:p>
        </w:tc>
        <w:tc>
          <w:tcPr>
            <w:tcW w:w="60" w:type="dxa"/>
            <w:vAlign w:val="bottom"/>
          </w:tcPr>
          <w:p w:rsidR="006D354A" w:rsidRDefault="006D354A" w:rsidP="006D354A">
            <w:pPr>
              <w:rPr>
                <w:sz w:val="11"/>
                <w:szCs w:val="11"/>
              </w:rPr>
            </w:pPr>
          </w:p>
        </w:tc>
        <w:tc>
          <w:tcPr>
            <w:tcW w:w="2820" w:type="dxa"/>
            <w:gridSpan w:val="4"/>
            <w:vMerge/>
            <w:vAlign w:val="bottom"/>
          </w:tcPr>
          <w:p w:rsidR="006D354A" w:rsidRDefault="006D354A" w:rsidP="006D354A">
            <w:pPr>
              <w:rPr>
                <w:sz w:val="11"/>
                <w:szCs w:val="11"/>
              </w:rPr>
            </w:pPr>
          </w:p>
        </w:tc>
        <w:tc>
          <w:tcPr>
            <w:tcW w:w="0" w:type="dxa"/>
            <w:vAlign w:val="bottom"/>
          </w:tcPr>
          <w:p w:rsidR="006D354A" w:rsidRDefault="006D354A" w:rsidP="006D354A">
            <w:pPr>
              <w:rPr>
                <w:sz w:val="1"/>
                <w:szCs w:val="1"/>
              </w:rPr>
            </w:pPr>
          </w:p>
        </w:tc>
      </w:tr>
      <w:tr w:rsidR="006D354A" w:rsidTr="006D354A">
        <w:trPr>
          <w:trHeight w:val="159"/>
        </w:trPr>
        <w:tc>
          <w:tcPr>
            <w:tcW w:w="6760" w:type="dxa"/>
            <w:gridSpan w:val="2"/>
            <w:vMerge/>
            <w:tcBorders>
              <w:right w:val="single" w:sz="8" w:space="0" w:color="auto"/>
            </w:tcBorders>
            <w:vAlign w:val="bottom"/>
          </w:tcPr>
          <w:p w:rsidR="006D354A" w:rsidRDefault="006D354A" w:rsidP="006D354A">
            <w:pPr>
              <w:rPr>
                <w:sz w:val="13"/>
                <w:szCs w:val="13"/>
              </w:rPr>
            </w:pPr>
          </w:p>
        </w:tc>
        <w:tc>
          <w:tcPr>
            <w:tcW w:w="60" w:type="dxa"/>
            <w:vAlign w:val="bottom"/>
          </w:tcPr>
          <w:p w:rsidR="006D354A" w:rsidRDefault="006D354A" w:rsidP="006D354A">
            <w:pPr>
              <w:rPr>
                <w:sz w:val="13"/>
                <w:szCs w:val="13"/>
              </w:rPr>
            </w:pPr>
          </w:p>
        </w:tc>
        <w:tc>
          <w:tcPr>
            <w:tcW w:w="2820" w:type="dxa"/>
            <w:gridSpan w:val="4"/>
            <w:vMerge w:val="restart"/>
            <w:vAlign w:val="bottom"/>
          </w:tcPr>
          <w:p w:rsidR="006D354A" w:rsidRDefault="006D354A" w:rsidP="006D354A">
            <w:pPr>
              <w:spacing w:line="243" w:lineRule="exact"/>
              <w:rPr>
                <w:rFonts w:ascii="Arial" w:eastAsia="Arial" w:hAnsi="Arial" w:cs="Arial"/>
              </w:rPr>
            </w:pPr>
            <w:r>
              <w:rPr>
                <w:rFonts w:ascii="Arial" w:eastAsia="Arial" w:hAnsi="Arial" w:cs="Arial"/>
              </w:rPr>
              <w:t xml:space="preserve">content to </w:t>
            </w:r>
            <w:hyperlink w:anchor="page75">
              <w:r>
                <w:rPr>
                  <w:rFonts w:ascii="Arial" w:eastAsia="Arial" w:hAnsi="Arial" w:cs="Arial"/>
                  <w:color w:val="419794"/>
                </w:rPr>
                <w:t>Biodiversity and</w:t>
              </w:r>
            </w:hyperlink>
          </w:p>
        </w:tc>
        <w:tc>
          <w:tcPr>
            <w:tcW w:w="0" w:type="dxa"/>
            <w:vAlign w:val="bottom"/>
          </w:tcPr>
          <w:p w:rsidR="006D354A" w:rsidRDefault="006D354A" w:rsidP="006D354A">
            <w:pPr>
              <w:rPr>
                <w:sz w:val="1"/>
                <w:szCs w:val="1"/>
              </w:rPr>
            </w:pPr>
          </w:p>
        </w:tc>
      </w:tr>
      <w:tr w:rsidR="006D354A" w:rsidTr="006D354A">
        <w:trPr>
          <w:trHeight w:val="84"/>
        </w:trPr>
        <w:tc>
          <w:tcPr>
            <w:tcW w:w="6760" w:type="dxa"/>
            <w:gridSpan w:val="2"/>
            <w:vMerge w:val="restart"/>
            <w:tcBorders>
              <w:right w:val="single" w:sz="8" w:space="0" w:color="auto"/>
            </w:tcBorders>
            <w:vAlign w:val="bottom"/>
          </w:tcPr>
          <w:p w:rsidR="006D354A" w:rsidRDefault="006D354A" w:rsidP="006D354A">
            <w:pPr>
              <w:ind w:left="60"/>
              <w:rPr>
                <w:sz w:val="20"/>
                <w:szCs w:val="20"/>
              </w:rPr>
            </w:pPr>
            <w:r>
              <w:rPr>
                <w:rFonts w:ascii="Arial" w:eastAsia="Arial" w:hAnsi="Arial" w:cs="Arial"/>
              </w:rPr>
              <w:t>Environmental changes affect the distribution of species in an</w:t>
            </w:r>
          </w:p>
        </w:tc>
        <w:tc>
          <w:tcPr>
            <w:tcW w:w="60" w:type="dxa"/>
            <w:vAlign w:val="bottom"/>
          </w:tcPr>
          <w:p w:rsidR="006D354A" w:rsidRDefault="006D354A" w:rsidP="006D354A">
            <w:pPr>
              <w:rPr>
                <w:sz w:val="7"/>
                <w:szCs w:val="7"/>
              </w:rPr>
            </w:pPr>
          </w:p>
        </w:tc>
        <w:tc>
          <w:tcPr>
            <w:tcW w:w="2820" w:type="dxa"/>
            <w:gridSpan w:val="4"/>
            <w:vMerge/>
            <w:vAlign w:val="bottom"/>
          </w:tcPr>
          <w:p w:rsidR="006D354A" w:rsidRDefault="006D354A" w:rsidP="006D354A">
            <w:pPr>
              <w:rPr>
                <w:sz w:val="7"/>
                <w:szCs w:val="7"/>
              </w:rPr>
            </w:pPr>
          </w:p>
        </w:tc>
        <w:tc>
          <w:tcPr>
            <w:tcW w:w="0" w:type="dxa"/>
            <w:vAlign w:val="bottom"/>
          </w:tcPr>
          <w:p w:rsidR="006D354A" w:rsidRDefault="006D354A" w:rsidP="006D354A">
            <w:pPr>
              <w:rPr>
                <w:sz w:val="1"/>
                <w:szCs w:val="1"/>
              </w:rPr>
            </w:pPr>
          </w:p>
        </w:tc>
      </w:tr>
      <w:tr w:rsidR="006D354A" w:rsidTr="006D354A">
        <w:trPr>
          <w:trHeight w:val="20"/>
        </w:trPr>
        <w:tc>
          <w:tcPr>
            <w:tcW w:w="6760" w:type="dxa"/>
            <w:gridSpan w:val="2"/>
            <w:vMerge/>
            <w:tcBorders>
              <w:right w:val="single" w:sz="8" w:space="0" w:color="auto"/>
            </w:tcBorders>
            <w:vAlign w:val="bottom"/>
          </w:tcPr>
          <w:p w:rsidR="006D354A" w:rsidRDefault="006D354A" w:rsidP="006D354A">
            <w:pPr>
              <w:spacing w:line="20" w:lineRule="exact"/>
              <w:rPr>
                <w:sz w:val="1"/>
                <w:szCs w:val="1"/>
              </w:rPr>
            </w:pPr>
          </w:p>
        </w:tc>
        <w:tc>
          <w:tcPr>
            <w:tcW w:w="60" w:type="dxa"/>
            <w:vAlign w:val="bottom"/>
          </w:tcPr>
          <w:p w:rsidR="006D354A" w:rsidRDefault="006D354A" w:rsidP="006D354A">
            <w:pPr>
              <w:spacing w:line="20" w:lineRule="exact"/>
              <w:rPr>
                <w:sz w:val="1"/>
                <w:szCs w:val="1"/>
              </w:rPr>
            </w:pPr>
          </w:p>
        </w:tc>
        <w:tc>
          <w:tcPr>
            <w:tcW w:w="1020" w:type="dxa"/>
            <w:vAlign w:val="bottom"/>
          </w:tcPr>
          <w:p w:rsidR="006D354A" w:rsidRDefault="006D354A" w:rsidP="006D354A">
            <w:pPr>
              <w:spacing w:line="20" w:lineRule="exact"/>
              <w:rPr>
                <w:sz w:val="1"/>
                <w:szCs w:val="1"/>
              </w:rPr>
            </w:pPr>
          </w:p>
        </w:tc>
        <w:tc>
          <w:tcPr>
            <w:tcW w:w="840" w:type="dxa"/>
            <w:shd w:val="clear" w:color="auto" w:fill="419794"/>
            <w:vAlign w:val="bottom"/>
          </w:tcPr>
          <w:p w:rsidR="006D354A" w:rsidRDefault="006D354A" w:rsidP="006D354A">
            <w:pPr>
              <w:spacing w:line="20" w:lineRule="exact"/>
              <w:rPr>
                <w:sz w:val="1"/>
                <w:szCs w:val="1"/>
              </w:rPr>
            </w:pPr>
          </w:p>
        </w:tc>
        <w:tc>
          <w:tcPr>
            <w:tcW w:w="720" w:type="dxa"/>
            <w:tcBorders>
              <w:right w:val="single" w:sz="8" w:space="0" w:color="419794"/>
            </w:tcBorders>
            <w:shd w:val="clear" w:color="auto" w:fill="419794"/>
            <w:vAlign w:val="bottom"/>
          </w:tcPr>
          <w:p w:rsidR="006D354A" w:rsidRDefault="006D354A" w:rsidP="006D354A">
            <w:pPr>
              <w:spacing w:line="20" w:lineRule="exact"/>
              <w:rPr>
                <w:sz w:val="1"/>
                <w:szCs w:val="1"/>
              </w:rPr>
            </w:pPr>
          </w:p>
        </w:tc>
        <w:tc>
          <w:tcPr>
            <w:tcW w:w="240" w:type="dxa"/>
            <w:vAlign w:val="bottom"/>
          </w:tcPr>
          <w:p w:rsidR="006D354A" w:rsidRDefault="006D354A" w:rsidP="006D354A">
            <w:pPr>
              <w:spacing w:line="20" w:lineRule="exact"/>
              <w:rPr>
                <w:sz w:val="1"/>
                <w:szCs w:val="1"/>
              </w:rPr>
            </w:pPr>
          </w:p>
        </w:tc>
        <w:tc>
          <w:tcPr>
            <w:tcW w:w="0" w:type="dxa"/>
            <w:vAlign w:val="bottom"/>
          </w:tcPr>
          <w:p w:rsidR="006D354A" w:rsidRDefault="006D354A" w:rsidP="006D354A">
            <w:pPr>
              <w:spacing w:line="20" w:lineRule="exact"/>
              <w:rPr>
                <w:sz w:val="1"/>
                <w:szCs w:val="1"/>
              </w:rPr>
            </w:pPr>
          </w:p>
        </w:tc>
      </w:tr>
      <w:tr w:rsidR="006D354A" w:rsidTr="006D354A">
        <w:trPr>
          <w:trHeight w:val="244"/>
        </w:trPr>
        <w:tc>
          <w:tcPr>
            <w:tcW w:w="6760" w:type="dxa"/>
            <w:gridSpan w:val="2"/>
            <w:vMerge/>
            <w:tcBorders>
              <w:right w:val="single" w:sz="8" w:space="0" w:color="auto"/>
            </w:tcBorders>
            <w:vAlign w:val="bottom"/>
          </w:tcPr>
          <w:p w:rsidR="006D354A" w:rsidRDefault="006D354A" w:rsidP="006D354A">
            <w:pPr>
              <w:rPr>
                <w:sz w:val="21"/>
                <w:szCs w:val="21"/>
              </w:rPr>
            </w:pPr>
          </w:p>
        </w:tc>
        <w:tc>
          <w:tcPr>
            <w:tcW w:w="60" w:type="dxa"/>
            <w:vAlign w:val="bottom"/>
          </w:tcPr>
          <w:p w:rsidR="006D354A" w:rsidRDefault="006D354A" w:rsidP="006D354A">
            <w:pPr>
              <w:rPr>
                <w:sz w:val="21"/>
                <w:szCs w:val="21"/>
              </w:rPr>
            </w:pPr>
          </w:p>
        </w:tc>
        <w:tc>
          <w:tcPr>
            <w:tcW w:w="2820" w:type="dxa"/>
            <w:gridSpan w:val="4"/>
            <w:vAlign w:val="bottom"/>
          </w:tcPr>
          <w:p w:rsidR="006D354A" w:rsidRDefault="001467B6" w:rsidP="006D354A">
            <w:pPr>
              <w:spacing w:line="244" w:lineRule="exact"/>
              <w:rPr>
                <w:rFonts w:ascii="Arial" w:eastAsia="Arial" w:hAnsi="Arial" w:cs="Arial"/>
                <w:color w:val="419794"/>
              </w:rPr>
            </w:pPr>
            <w:hyperlink w:anchor="page75">
              <w:r w:rsidR="006D354A">
                <w:rPr>
                  <w:rFonts w:ascii="Arial" w:eastAsia="Arial" w:hAnsi="Arial" w:cs="Arial"/>
                  <w:color w:val="419794"/>
                </w:rPr>
                <w:t>the effect of human</w:t>
              </w:r>
            </w:hyperlink>
          </w:p>
        </w:tc>
        <w:tc>
          <w:tcPr>
            <w:tcW w:w="0" w:type="dxa"/>
            <w:vAlign w:val="bottom"/>
          </w:tcPr>
          <w:p w:rsidR="006D354A" w:rsidRDefault="006D354A" w:rsidP="006D354A">
            <w:pPr>
              <w:rPr>
                <w:sz w:val="1"/>
                <w:szCs w:val="1"/>
              </w:rPr>
            </w:pPr>
          </w:p>
        </w:tc>
      </w:tr>
      <w:tr w:rsidR="006D354A" w:rsidTr="006D354A">
        <w:trPr>
          <w:trHeight w:val="20"/>
        </w:trPr>
        <w:tc>
          <w:tcPr>
            <w:tcW w:w="6760" w:type="dxa"/>
            <w:gridSpan w:val="2"/>
            <w:vMerge w:val="restart"/>
            <w:tcBorders>
              <w:right w:val="single" w:sz="8" w:space="0" w:color="auto"/>
            </w:tcBorders>
            <w:vAlign w:val="bottom"/>
          </w:tcPr>
          <w:p w:rsidR="006D354A" w:rsidRDefault="006D354A" w:rsidP="006D354A">
            <w:pPr>
              <w:ind w:left="60"/>
              <w:rPr>
                <w:sz w:val="20"/>
                <w:szCs w:val="20"/>
              </w:rPr>
            </w:pPr>
            <w:r>
              <w:rPr>
                <w:rFonts w:ascii="Arial" w:eastAsia="Arial" w:hAnsi="Arial" w:cs="Arial"/>
              </w:rPr>
              <w:t>ecosystem. These changes include:</w:t>
            </w:r>
          </w:p>
        </w:tc>
        <w:tc>
          <w:tcPr>
            <w:tcW w:w="60" w:type="dxa"/>
            <w:vAlign w:val="bottom"/>
          </w:tcPr>
          <w:p w:rsidR="006D354A" w:rsidRDefault="006D354A" w:rsidP="006D354A">
            <w:pPr>
              <w:spacing w:line="20" w:lineRule="exact"/>
              <w:rPr>
                <w:sz w:val="1"/>
                <w:szCs w:val="1"/>
              </w:rPr>
            </w:pPr>
          </w:p>
        </w:tc>
        <w:tc>
          <w:tcPr>
            <w:tcW w:w="1860" w:type="dxa"/>
            <w:gridSpan w:val="2"/>
            <w:shd w:val="clear" w:color="auto" w:fill="419794"/>
            <w:vAlign w:val="bottom"/>
          </w:tcPr>
          <w:p w:rsidR="006D354A" w:rsidRDefault="006D354A" w:rsidP="006D354A">
            <w:pPr>
              <w:spacing w:line="20" w:lineRule="exact"/>
              <w:rPr>
                <w:sz w:val="1"/>
                <w:szCs w:val="1"/>
              </w:rPr>
            </w:pPr>
          </w:p>
        </w:tc>
        <w:tc>
          <w:tcPr>
            <w:tcW w:w="720" w:type="dxa"/>
            <w:vAlign w:val="bottom"/>
          </w:tcPr>
          <w:p w:rsidR="006D354A" w:rsidRDefault="006D354A" w:rsidP="006D354A">
            <w:pPr>
              <w:spacing w:line="20" w:lineRule="exact"/>
              <w:rPr>
                <w:sz w:val="1"/>
                <w:szCs w:val="1"/>
              </w:rPr>
            </w:pPr>
          </w:p>
        </w:tc>
        <w:tc>
          <w:tcPr>
            <w:tcW w:w="240" w:type="dxa"/>
            <w:vAlign w:val="bottom"/>
          </w:tcPr>
          <w:p w:rsidR="006D354A" w:rsidRDefault="006D354A" w:rsidP="006D354A">
            <w:pPr>
              <w:spacing w:line="20" w:lineRule="exact"/>
              <w:rPr>
                <w:sz w:val="1"/>
                <w:szCs w:val="1"/>
              </w:rPr>
            </w:pPr>
          </w:p>
        </w:tc>
        <w:tc>
          <w:tcPr>
            <w:tcW w:w="0" w:type="dxa"/>
            <w:vAlign w:val="bottom"/>
          </w:tcPr>
          <w:p w:rsidR="006D354A" w:rsidRDefault="006D354A" w:rsidP="006D354A">
            <w:pPr>
              <w:spacing w:line="20" w:lineRule="exact"/>
              <w:rPr>
                <w:sz w:val="1"/>
                <w:szCs w:val="1"/>
              </w:rPr>
            </w:pPr>
          </w:p>
        </w:tc>
      </w:tr>
      <w:tr w:rsidR="006D354A" w:rsidTr="006D354A">
        <w:trPr>
          <w:trHeight w:val="244"/>
        </w:trPr>
        <w:tc>
          <w:tcPr>
            <w:tcW w:w="6760" w:type="dxa"/>
            <w:gridSpan w:val="2"/>
            <w:vMerge/>
            <w:tcBorders>
              <w:right w:val="single" w:sz="8" w:space="0" w:color="auto"/>
            </w:tcBorders>
            <w:vAlign w:val="bottom"/>
          </w:tcPr>
          <w:p w:rsidR="006D354A" w:rsidRDefault="006D354A" w:rsidP="006D354A">
            <w:pPr>
              <w:rPr>
                <w:sz w:val="21"/>
                <w:szCs w:val="21"/>
              </w:rPr>
            </w:pPr>
          </w:p>
        </w:tc>
        <w:tc>
          <w:tcPr>
            <w:tcW w:w="60" w:type="dxa"/>
            <w:vAlign w:val="bottom"/>
          </w:tcPr>
          <w:p w:rsidR="006D354A" w:rsidRDefault="006D354A" w:rsidP="006D354A">
            <w:pPr>
              <w:rPr>
                <w:sz w:val="21"/>
                <w:szCs w:val="21"/>
              </w:rPr>
            </w:pPr>
          </w:p>
        </w:tc>
        <w:tc>
          <w:tcPr>
            <w:tcW w:w="2580" w:type="dxa"/>
            <w:gridSpan w:val="3"/>
            <w:tcBorders>
              <w:bottom w:val="single" w:sz="8" w:space="0" w:color="419794"/>
            </w:tcBorders>
            <w:vAlign w:val="bottom"/>
          </w:tcPr>
          <w:p w:rsidR="006D354A" w:rsidRDefault="001467B6" w:rsidP="006D354A">
            <w:pPr>
              <w:spacing w:line="244" w:lineRule="exact"/>
              <w:rPr>
                <w:rFonts w:ascii="Arial" w:eastAsia="Arial" w:hAnsi="Arial" w:cs="Arial"/>
                <w:color w:val="419794"/>
                <w:w w:val="99"/>
              </w:rPr>
            </w:pPr>
            <w:hyperlink w:anchor="page75">
              <w:r w:rsidR="006D354A">
                <w:rPr>
                  <w:rFonts w:ascii="Arial" w:eastAsia="Arial" w:hAnsi="Arial" w:cs="Arial"/>
                  <w:color w:val="419794"/>
                  <w:w w:val="99"/>
                </w:rPr>
                <w:t>interaction on ecosystems</w:t>
              </w:r>
            </w:hyperlink>
          </w:p>
        </w:tc>
        <w:tc>
          <w:tcPr>
            <w:tcW w:w="240" w:type="dxa"/>
            <w:vAlign w:val="bottom"/>
          </w:tcPr>
          <w:p w:rsidR="006D354A" w:rsidRDefault="006D354A" w:rsidP="006D354A">
            <w:pPr>
              <w:rPr>
                <w:sz w:val="21"/>
                <w:szCs w:val="21"/>
              </w:rPr>
            </w:pPr>
          </w:p>
        </w:tc>
        <w:tc>
          <w:tcPr>
            <w:tcW w:w="0" w:type="dxa"/>
            <w:vAlign w:val="bottom"/>
          </w:tcPr>
          <w:p w:rsidR="006D354A" w:rsidRDefault="006D354A" w:rsidP="006D354A">
            <w:pPr>
              <w:rPr>
                <w:sz w:val="1"/>
                <w:szCs w:val="1"/>
              </w:rPr>
            </w:pPr>
          </w:p>
        </w:tc>
      </w:tr>
      <w:tr w:rsidR="006D354A" w:rsidTr="006D354A">
        <w:trPr>
          <w:trHeight w:val="292"/>
        </w:trPr>
        <w:tc>
          <w:tcPr>
            <w:tcW w:w="240" w:type="dxa"/>
            <w:vMerge w:val="restart"/>
            <w:vAlign w:val="bottom"/>
          </w:tcPr>
          <w:p w:rsidR="006D354A" w:rsidRDefault="006D354A" w:rsidP="006D354A">
            <w:pPr>
              <w:ind w:left="60"/>
              <w:rPr>
                <w:sz w:val="20"/>
                <w:szCs w:val="20"/>
              </w:rPr>
            </w:pPr>
            <w:r>
              <w:rPr>
                <w:rFonts w:ascii="Arial" w:eastAsia="Arial" w:hAnsi="Arial" w:cs="Arial"/>
              </w:rPr>
              <w:t>•</w:t>
            </w:r>
          </w:p>
        </w:tc>
        <w:tc>
          <w:tcPr>
            <w:tcW w:w="6520" w:type="dxa"/>
            <w:vMerge w:val="restart"/>
            <w:tcBorders>
              <w:right w:val="single" w:sz="8" w:space="0" w:color="auto"/>
            </w:tcBorders>
            <w:vAlign w:val="bottom"/>
          </w:tcPr>
          <w:p w:rsidR="006D354A" w:rsidRDefault="006D354A" w:rsidP="006D354A">
            <w:pPr>
              <w:ind w:left="100"/>
              <w:rPr>
                <w:sz w:val="20"/>
                <w:szCs w:val="20"/>
              </w:rPr>
            </w:pPr>
            <w:r>
              <w:rPr>
                <w:rFonts w:ascii="Arial" w:eastAsia="Arial" w:hAnsi="Arial" w:cs="Arial"/>
              </w:rPr>
              <w:t>temperature</w:t>
            </w:r>
          </w:p>
        </w:tc>
        <w:tc>
          <w:tcPr>
            <w:tcW w:w="60" w:type="dxa"/>
            <w:vAlign w:val="bottom"/>
          </w:tcPr>
          <w:p w:rsidR="006D354A" w:rsidRDefault="006D354A" w:rsidP="006D354A">
            <w:pPr>
              <w:rPr>
                <w:sz w:val="24"/>
                <w:szCs w:val="24"/>
              </w:rPr>
            </w:pPr>
          </w:p>
        </w:tc>
        <w:tc>
          <w:tcPr>
            <w:tcW w:w="2820" w:type="dxa"/>
            <w:gridSpan w:val="4"/>
            <w:vAlign w:val="bottom"/>
          </w:tcPr>
          <w:p w:rsidR="006D354A" w:rsidRDefault="006D354A" w:rsidP="006D354A">
            <w:pPr>
              <w:rPr>
                <w:sz w:val="20"/>
                <w:szCs w:val="20"/>
              </w:rPr>
            </w:pPr>
            <w:r>
              <w:rPr>
                <w:rFonts w:ascii="Arial" w:eastAsia="Arial" w:hAnsi="Arial" w:cs="Arial"/>
              </w:rPr>
              <w:t>(page 75).</w:t>
            </w:r>
          </w:p>
        </w:tc>
        <w:tc>
          <w:tcPr>
            <w:tcW w:w="0" w:type="dxa"/>
            <w:vAlign w:val="bottom"/>
          </w:tcPr>
          <w:p w:rsidR="006D354A" w:rsidRDefault="006D354A" w:rsidP="006D354A">
            <w:pPr>
              <w:rPr>
                <w:sz w:val="1"/>
                <w:szCs w:val="1"/>
              </w:rPr>
            </w:pPr>
          </w:p>
        </w:tc>
      </w:tr>
      <w:tr w:rsidR="006D354A" w:rsidTr="006D354A">
        <w:trPr>
          <w:trHeight w:val="132"/>
        </w:trPr>
        <w:tc>
          <w:tcPr>
            <w:tcW w:w="240" w:type="dxa"/>
            <w:vMerge/>
            <w:vAlign w:val="bottom"/>
          </w:tcPr>
          <w:p w:rsidR="006D354A" w:rsidRDefault="006D354A" w:rsidP="006D354A">
            <w:pPr>
              <w:rPr>
                <w:sz w:val="11"/>
                <w:szCs w:val="11"/>
              </w:rPr>
            </w:pPr>
          </w:p>
        </w:tc>
        <w:tc>
          <w:tcPr>
            <w:tcW w:w="6520" w:type="dxa"/>
            <w:vMerge/>
            <w:tcBorders>
              <w:right w:val="single" w:sz="8" w:space="0" w:color="auto"/>
            </w:tcBorders>
            <w:vAlign w:val="bottom"/>
          </w:tcPr>
          <w:p w:rsidR="006D354A" w:rsidRDefault="006D354A" w:rsidP="006D354A">
            <w:pPr>
              <w:rPr>
                <w:sz w:val="11"/>
                <w:szCs w:val="11"/>
              </w:rPr>
            </w:pPr>
          </w:p>
        </w:tc>
        <w:tc>
          <w:tcPr>
            <w:tcW w:w="60" w:type="dxa"/>
            <w:vAlign w:val="bottom"/>
          </w:tcPr>
          <w:p w:rsidR="006D354A" w:rsidRDefault="006D354A" w:rsidP="006D354A">
            <w:pPr>
              <w:rPr>
                <w:sz w:val="11"/>
                <w:szCs w:val="11"/>
              </w:rPr>
            </w:pPr>
          </w:p>
        </w:tc>
        <w:tc>
          <w:tcPr>
            <w:tcW w:w="1020" w:type="dxa"/>
            <w:vAlign w:val="bottom"/>
          </w:tcPr>
          <w:p w:rsidR="006D354A" w:rsidRDefault="006D354A" w:rsidP="006D354A">
            <w:pPr>
              <w:rPr>
                <w:sz w:val="11"/>
                <w:szCs w:val="11"/>
              </w:rPr>
            </w:pPr>
          </w:p>
        </w:tc>
        <w:tc>
          <w:tcPr>
            <w:tcW w:w="840" w:type="dxa"/>
            <w:vAlign w:val="bottom"/>
          </w:tcPr>
          <w:p w:rsidR="006D354A" w:rsidRDefault="006D354A" w:rsidP="006D354A">
            <w:pPr>
              <w:rPr>
                <w:sz w:val="11"/>
                <w:szCs w:val="11"/>
              </w:rPr>
            </w:pPr>
          </w:p>
        </w:tc>
        <w:tc>
          <w:tcPr>
            <w:tcW w:w="720" w:type="dxa"/>
            <w:vAlign w:val="bottom"/>
          </w:tcPr>
          <w:p w:rsidR="006D354A" w:rsidRDefault="006D354A" w:rsidP="006D354A">
            <w:pPr>
              <w:rPr>
                <w:sz w:val="11"/>
                <w:szCs w:val="11"/>
              </w:rPr>
            </w:pPr>
          </w:p>
        </w:tc>
        <w:tc>
          <w:tcPr>
            <w:tcW w:w="240" w:type="dxa"/>
            <w:vAlign w:val="bottom"/>
          </w:tcPr>
          <w:p w:rsidR="006D354A" w:rsidRDefault="006D354A" w:rsidP="006D354A">
            <w:pPr>
              <w:rPr>
                <w:sz w:val="11"/>
                <w:szCs w:val="11"/>
              </w:rPr>
            </w:pPr>
          </w:p>
        </w:tc>
        <w:tc>
          <w:tcPr>
            <w:tcW w:w="0" w:type="dxa"/>
            <w:vAlign w:val="bottom"/>
          </w:tcPr>
          <w:p w:rsidR="006D354A" w:rsidRDefault="006D354A" w:rsidP="006D354A">
            <w:pPr>
              <w:rPr>
                <w:sz w:val="1"/>
                <w:szCs w:val="1"/>
              </w:rPr>
            </w:pPr>
          </w:p>
        </w:tc>
      </w:tr>
      <w:tr w:rsidR="006D354A" w:rsidTr="006D354A">
        <w:trPr>
          <w:trHeight w:val="294"/>
        </w:trPr>
        <w:tc>
          <w:tcPr>
            <w:tcW w:w="240" w:type="dxa"/>
            <w:vAlign w:val="bottom"/>
          </w:tcPr>
          <w:p w:rsidR="006D354A" w:rsidRDefault="006D354A" w:rsidP="006D354A">
            <w:pPr>
              <w:ind w:left="60"/>
              <w:rPr>
                <w:sz w:val="20"/>
                <w:szCs w:val="20"/>
              </w:rPr>
            </w:pPr>
            <w:r>
              <w:rPr>
                <w:rFonts w:ascii="Arial" w:eastAsia="Arial" w:hAnsi="Arial" w:cs="Arial"/>
              </w:rPr>
              <w:t>•</w:t>
            </w:r>
          </w:p>
        </w:tc>
        <w:tc>
          <w:tcPr>
            <w:tcW w:w="6520" w:type="dxa"/>
            <w:tcBorders>
              <w:right w:val="single" w:sz="8" w:space="0" w:color="auto"/>
            </w:tcBorders>
            <w:vAlign w:val="bottom"/>
          </w:tcPr>
          <w:p w:rsidR="006D354A" w:rsidRDefault="006D354A" w:rsidP="006D354A">
            <w:pPr>
              <w:ind w:left="100"/>
              <w:rPr>
                <w:sz w:val="20"/>
                <w:szCs w:val="20"/>
              </w:rPr>
            </w:pPr>
            <w:r>
              <w:rPr>
                <w:rFonts w:ascii="Arial" w:eastAsia="Arial" w:hAnsi="Arial" w:cs="Arial"/>
              </w:rPr>
              <w:t>availability of water</w:t>
            </w:r>
          </w:p>
        </w:tc>
        <w:tc>
          <w:tcPr>
            <w:tcW w:w="60" w:type="dxa"/>
            <w:vAlign w:val="bottom"/>
          </w:tcPr>
          <w:p w:rsidR="006D354A" w:rsidRDefault="006D354A" w:rsidP="006D354A">
            <w:pPr>
              <w:rPr>
                <w:sz w:val="24"/>
                <w:szCs w:val="24"/>
              </w:rPr>
            </w:pPr>
          </w:p>
        </w:tc>
        <w:tc>
          <w:tcPr>
            <w:tcW w:w="1020" w:type="dxa"/>
            <w:vAlign w:val="bottom"/>
          </w:tcPr>
          <w:p w:rsidR="006D354A" w:rsidRDefault="006D354A" w:rsidP="006D354A">
            <w:pPr>
              <w:rPr>
                <w:sz w:val="24"/>
                <w:szCs w:val="24"/>
              </w:rPr>
            </w:pPr>
          </w:p>
        </w:tc>
        <w:tc>
          <w:tcPr>
            <w:tcW w:w="840" w:type="dxa"/>
            <w:vAlign w:val="bottom"/>
          </w:tcPr>
          <w:p w:rsidR="006D354A" w:rsidRDefault="006D354A" w:rsidP="006D354A">
            <w:pPr>
              <w:rPr>
                <w:sz w:val="24"/>
                <w:szCs w:val="24"/>
              </w:rPr>
            </w:pPr>
          </w:p>
        </w:tc>
        <w:tc>
          <w:tcPr>
            <w:tcW w:w="720" w:type="dxa"/>
            <w:vAlign w:val="bottom"/>
          </w:tcPr>
          <w:p w:rsidR="006D354A" w:rsidRDefault="006D354A" w:rsidP="006D354A">
            <w:pPr>
              <w:rPr>
                <w:sz w:val="24"/>
                <w:szCs w:val="24"/>
              </w:rPr>
            </w:pPr>
          </w:p>
        </w:tc>
        <w:tc>
          <w:tcPr>
            <w:tcW w:w="24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4"/>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  composition of atmospheric gases.</w:t>
            </w:r>
          </w:p>
        </w:tc>
        <w:tc>
          <w:tcPr>
            <w:tcW w:w="60" w:type="dxa"/>
            <w:vAlign w:val="bottom"/>
          </w:tcPr>
          <w:p w:rsidR="006D354A" w:rsidRDefault="006D354A" w:rsidP="006D354A">
            <w:pPr>
              <w:rPr>
                <w:sz w:val="24"/>
                <w:szCs w:val="24"/>
              </w:rPr>
            </w:pPr>
          </w:p>
        </w:tc>
        <w:tc>
          <w:tcPr>
            <w:tcW w:w="1020" w:type="dxa"/>
            <w:vAlign w:val="bottom"/>
          </w:tcPr>
          <w:p w:rsidR="006D354A" w:rsidRDefault="006D354A" w:rsidP="006D354A">
            <w:pPr>
              <w:rPr>
                <w:sz w:val="24"/>
                <w:szCs w:val="24"/>
              </w:rPr>
            </w:pPr>
          </w:p>
        </w:tc>
        <w:tc>
          <w:tcPr>
            <w:tcW w:w="840" w:type="dxa"/>
            <w:vAlign w:val="bottom"/>
          </w:tcPr>
          <w:p w:rsidR="006D354A" w:rsidRDefault="006D354A" w:rsidP="006D354A">
            <w:pPr>
              <w:rPr>
                <w:sz w:val="24"/>
                <w:szCs w:val="24"/>
              </w:rPr>
            </w:pPr>
          </w:p>
        </w:tc>
        <w:tc>
          <w:tcPr>
            <w:tcW w:w="720" w:type="dxa"/>
            <w:vAlign w:val="bottom"/>
          </w:tcPr>
          <w:p w:rsidR="006D354A" w:rsidRDefault="006D354A" w:rsidP="006D354A">
            <w:pPr>
              <w:rPr>
                <w:sz w:val="24"/>
                <w:szCs w:val="24"/>
              </w:rPr>
            </w:pPr>
          </w:p>
        </w:tc>
        <w:tc>
          <w:tcPr>
            <w:tcW w:w="24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369"/>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The changes may be seasonal, geographic or caused by human</w:t>
            </w:r>
          </w:p>
        </w:tc>
        <w:tc>
          <w:tcPr>
            <w:tcW w:w="60" w:type="dxa"/>
            <w:vAlign w:val="bottom"/>
          </w:tcPr>
          <w:p w:rsidR="006D354A" w:rsidRDefault="006D354A" w:rsidP="006D354A">
            <w:pPr>
              <w:rPr>
                <w:sz w:val="24"/>
                <w:szCs w:val="24"/>
              </w:rPr>
            </w:pPr>
          </w:p>
        </w:tc>
        <w:tc>
          <w:tcPr>
            <w:tcW w:w="1020" w:type="dxa"/>
            <w:vAlign w:val="bottom"/>
          </w:tcPr>
          <w:p w:rsidR="006D354A" w:rsidRDefault="006D354A" w:rsidP="006D354A">
            <w:pPr>
              <w:rPr>
                <w:sz w:val="24"/>
                <w:szCs w:val="24"/>
              </w:rPr>
            </w:pPr>
          </w:p>
        </w:tc>
        <w:tc>
          <w:tcPr>
            <w:tcW w:w="840" w:type="dxa"/>
            <w:vAlign w:val="bottom"/>
          </w:tcPr>
          <w:p w:rsidR="006D354A" w:rsidRDefault="006D354A" w:rsidP="006D354A">
            <w:pPr>
              <w:rPr>
                <w:sz w:val="24"/>
                <w:szCs w:val="24"/>
              </w:rPr>
            </w:pPr>
          </w:p>
        </w:tc>
        <w:tc>
          <w:tcPr>
            <w:tcW w:w="720" w:type="dxa"/>
            <w:vAlign w:val="bottom"/>
          </w:tcPr>
          <w:p w:rsidR="006D354A" w:rsidRDefault="006D354A" w:rsidP="006D354A">
            <w:pPr>
              <w:rPr>
                <w:sz w:val="24"/>
                <w:szCs w:val="24"/>
              </w:rPr>
            </w:pPr>
          </w:p>
        </w:tc>
        <w:tc>
          <w:tcPr>
            <w:tcW w:w="24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291"/>
        </w:trPr>
        <w:tc>
          <w:tcPr>
            <w:tcW w:w="6760" w:type="dxa"/>
            <w:gridSpan w:val="2"/>
            <w:tcBorders>
              <w:right w:val="single" w:sz="8" w:space="0" w:color="auto"/>
            </w:tcBorders>
            <w:vAlign w:val="bottom"/>
          </w:tcPr>
          <w:p w:rsidR="006D354A" w:rsidRDefault="006D354A" w:rsidP="006D354A">
            <w:pPr>
              <w:ind w:left="60"/>
              <w:rPr>
                <w:sz w:val="20"/>
                <w:szCs w:val="20"/>
              </w:rPr>
            </w:pPr>
            <w:r>
              <w:rPr>
                <w:rFonts w:ascii="Arial" w:eastAsia="Arial" w:hAnsi="Arial" w:cs="Arial"/>
              </w:rPr>
              <w:t>interaction.</w:t>
            </w:r>
          </w:p>
        </w:tc>
        <w:tc>
          <w:tcPr>
            <w:tcW w:w="60" w:type="dxa"/>
            <w:vAlign w:val="bottom"/>
          </w:tcPr>
          <w:p w:rsidR="006D354A" w:rsidRDefault="006D354A" w:rsidP="006D354A">
            <w:pPr>
              <w:rPr>
                <w:sz w:val="24"/>
                <w:szCs w:val="24"/>
              </w:rPr>
            </w:pPr>
          </w:p>
        </w:tc>
        <w:tc>
          <w:tcPr>
            <w:tcW w:w="1020" w:type="dxa"/>
            <w:vAlign w:val="bottom"/>
          </w:tcPr>
          <w:p w:rsidR="006D354A" w:rsidRDefault="006D354A" w:rsidP="006D354A">
            <w:pPr>
              <w:rPr>
                <w:sz w:val="24"/>
                <w:szCs w:val="24"/>
              </w:rPr>
            </w:pPr>
          </w:p>
        </w:tc>
        <w:tc>
          <w:tcPr>
            <w:tcW w:w="840" w:type="dxa"/>
            <w:vAlign w:val="bottom"/>
          </w:tcPr>
          <w:p w:rsidR="006D354A" w:rsidRDefault="006D354A" w:rsidP="006D354A">
            <w:pPr>
              <w:rPr>
                <w:sz w:val="24"/>
                <w:szCs w:val="24"/>
              </w:rPr>
            </w:pPr>
          </w:p>
        </w:tc>
        <w:tc>
          <w:tcPr>
            <w:tcW w:w="720" w:type="dxa"/>
            <w:vAlign w:val="bottom"/>
          </w:tcPr>
          <w:p w:rsidR="006D354A" w:rsidRDefault="006D354A" w:rsidP="006D354A">
            <w:pPr>
              <w:rPr>
                <w:sz w:val="24"/>
                <w:szCs w:val="24"/>
              </w:rPr>
            </w:pPr>
          </w:p>
        </w:tc>
        <w:tc>
          <w:tcPr>
            <w:tcW w:w="240" w:type="dxa"/>
            <w:vAlign w:val="bottom"/>
          </w:tcPr>
          <w:p w:rsidR="006D354A" w:rsidRDefault="006D354A" w:rsidP="006D354A">
            <w:pPr>
              <w:rPr>
                <w:sz w:val="24"/>
                <w:szCs w:val="24"/>
              </w:rPr>
            </w:pPr>
          </w:p>
        </w:tc>
        <w:tc>
          <w:tcPr>
            <w:tcW w:w="0" w:type="dxa"/>
            <w:vAlign w:val="bottom"/>
          </w:tcPr>
          <w:p w:rsidR="006D354A" w:rsidRDefault="006D354A" w:rsidP="006D354A">
            <w:pPr>
              <w:rPr>
                <w:sz w:val="1"/>
                <w:szCs w:val="1"/>
              </w:rPr>
            </w:pPr>
          </w:p>
        </w:tc>
      </w:tr>
      <w:tr w:rsidR="006D354A" w:rsidTr="006D354A">
        <w:trPr>
          <w:trHeight w:val="131"/>
        </w:trPr>
        <w:tc>
          <w:tcPr>
            <w:tcW w:w="240" w:type="dxa"/>
            <w:vAlign w:val="bottom"/>
          </w:tcPr>
          <w:p w:rsidR="006D354A" w:rsidRDefault="006D354A" w:rsidP="006D354A">
            <w:pPr>
              <w:rPr>
                <w:sz w:val="11"/>
                <w:szCs w:val="11"/>
              </w:rPr>
            </w:pPr>
          </w:p>
        </w:tc>
        <w:tc>
          <w:tcPr>
            <w:tcW w:w="6520" w:type="dxa"/>
            <w:tcBorders>
              <w:right w:val="single" w:sz="8" w:space="0" w:color="auto"/>
            </w:tcBorders>
            <w:vAlign w:val="bottom"/>
          </w:tcPr>
          <w:p w:rsidR="006D354A" w:rsidRDefault="006D354A" w:rsidP="006D354A">
            <w:pPr>
              <w:rPr>
                <w:sz w:val="11"/>
                <w:szCs w:val="11"/>
              </w:rPr>
            </w:pPr>
          </w:p>
        </w:tc>
        <w:tc>
          <w:tcPr>
            <w:tcW w:w="60" w:type="dxa"/>
            <w:vAlign w:val="bottom"/>
          </w:tcPr>
          <w:p w:rsidR="006D354A" w:rsidRDefault="006D354A" w:rsidP="006D354A">
            <w:pPr>
              <w:rPr>
                <w:sz w:val="11"/>
                <w:szCs w:val="11"/>
              </w:rPr>
            </w:pPr>
          </w:p>
        </w:tc>
        <w:tc>
          <w:tcPr>
            <w:tcW w:w="1020" w:type="dxa"/>
            <w:vAlign w:val="bottom"/>
          </w:tcPr>
          <w:p w:rsidR="006D354A" w:rsidRDefault="006D354A" w:rsidP="006D354A">
            <w:pPr>
              <w:rPr>
                <w:sz w:val="11"/>
                <w:szCs w:val="11"/>
              </w:rPr>
            </w:pPr>
          </w:p>
        </w:tc>
        <w:tc>
          <w:tcPr>
            <w:tcW w:w="840" w:type="dxa"/>
            <w:vAlign w:val="bottom"/>
          </w:tcPr>
          <w:p w:rsidR="006D354A" w:rsidRDefault="006D354A" w:rsidP="006D354A">
            <w:pPr>
              <w:rPr>
                <w:sz w:val="11"/>
                <w:szCs w:val="11"/>
              </w:rPr>
            </w:pPr>
          </w:p>
        </w:tc>
        <w:tc>
          <w:tcPr>
            <w:tcW w:w="720" w:type="dxa"/>
            <w:vAlign w:val="bottom"/>
          </w:tcPr>
          <w:p w:rsidR="006D354A" w:rsidRDefault="006D354A" w:rsidP="006D354A">
            <w:pPr>
              <w:rPr>
                <w:sz w:val="11"/>
                <w:szCs w:val="11"/>
              </w:rPr>
            </w:pPr>
          </w:p>
        </w:tc>
        <w:tc>
          <w:tcPr>
            <w:tcW w:w="240" w:type="dxa"/>
            <w:vAlign w:val="bottom"/>
          </w:tcPr>
          <w:p w:rsidR="006D354A" w:rsidRDefault="006D354A" w:rsidP="006D354A">
            <w:pPr>
              <w:rPr>
                <w:sz w:val="11"/>
                <w:szCs w:val="11"/>
              </w:rPr>
            </w:pPr>
          </w:p>
        </w:tc>
        <w:tc>
          <w:tcPr>
            <w:tcW w:w="0" w:type="dxa"/>
            <w:vAlign w:val="bottom"/>
          </w:tcPr>
          <w:p w:rsidR="006D354A" w:rsidRDefault="006D354A" w:rsidP="006D354A">
            <w:pPr>
              <w:rPr>
                <w:sz w:val="1"/>
                <w:szCs w:val="1"/>
              </w:rPr>
            </w:pPr>
          </w:p>
        </w:tc>
      </w:tr>
    </w:tbl>
    <w:p w:rsidR="006D354A" w:rsidRDefault="006D354A" w:rsidP="006D354A">
      <w:pPr>
        <w:spacing w:line="188" w:lineRule="exact"/>
        <w:rPr>
          <w:sz w:val="20"/>
          <w:szCs w:val="20"/>
        </w:rPr>
      </w:pPr>
    </w:p>
    <w:p w:rsidR="002F773D" w:rsidRDefault="002F773D" w:rsidP="002F773D">
      <w:pPr>
        <w:ind w:left="6"/>
        <w:rPr>
          <w:rFonts w:ascii="Arial" w:eastAsia="Arial" w:hAnsi="Arial" w:cs="Arial"/>
          <w:color w:val="522E91"/>
          <w:sz w:val="26"/>
          <w:szCs w:val="26"/>
        </w:rPr>
      </w:pPr>
    </w:p>
    <w:p w:rsidR="002F773D" w:rsidRDefault="002F773D" w:rsidP="002F773D">
      <w:pPr>
        <w:ind w:left="6"/>
        <w:rPr>
          <w:sz w:val="20"/>
          <w:szCs w:val="20"/>
        </w:rPr>
      </w:pPr>
      <w:r>
        <w:rPr>
          <w:rFonts w:ascii="Arial" w:eastAsia="Arial" w:hAnsi="Arial" w:cs="Arial"/>
          <w:color w:val="522E91"/>
          <w:sz w:val="26"/>
          <w:szCs w:val="26"/>
        </w:rPr>
        <w:t>4.7.3.2 Waste management</w:t>
      </w:r>
    </w:p>
    <w:p w:rsidR="002F773D" w:rsidRDefault="002F773D" w:rsidP="002F773D">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2F773D" w:rsidTr="00557310">
        <w:trPr>
          <w:trHeight w:val="366"/>
        </w:trPr>
        <w:tc>
          <w:tcPr>
            <w:tcW w:w="6760" w:type="dxa"/>
            <w:tcBorders>
              <w:right w:val="single" w:sz="8" w:space="0" w:color="auto"/>
            </w:tcBorders>
            <w:shd w:val="clear" w:color="auto" w:fill="B499DF"/>
            <w:vAlign w:val="bottom"/>
          </w:tcPr>
          <w:p w:rsidR="002F773D" w:rsidRDefault="002F773D" w:rsidP="00557310">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2F773D" w:rsidRDefault="002F773D" w:rsidP="00557310">
            <w:pPr>
              <w:ind w:left="60"/>
              <w:rPr>
                <w:sz w:val="20"/>
                <w:szCs w:val="20"/>
              </w:rPr>
            </w:pPr>
            <w:r>
              <w:rPr>
                <w:rFonts w:ascii="Arial" w:eastAsia="Arial" w:hAnsi="Arial" w:cs="Arial"/>
                <w:b/>
                <w:bCs/>
                <w:color w:val="FFFFFF"/>
                <w:w w:val="98"/>
              </w:rPr>
              <w:t>Key opportunities for skills</w:t>
            </w:r>
          </w:p>
        </w:tc>
      </w:tr>
      <w:tr w:rsidR="002F773D" w:rsidTr="00557310">
        <w:trPr>
          <w:trHeight w:val="286"/>
        </w:trPr>
        <w:tc>
          <w:tcPr>
            <w:tcW w:w="6760" w:type="dxa"/>
            <w:tcBorders>
              <w:right w:val="single" w:sz="8" w:space="0" w:color="auto"/>
            </w:tcBorders>
            <w:shd w:val="clear" w:color="auto" w:fill="B499DF"/>
            <w:vAlign w:val="bottom"/>
          </w:tcPr>
          <w:p w:rsidR="002F773D" w:rsidRDefault="002F773D" w:rsidP="00557310">
            <w:pPr>
              <w:rPr>
                <w:sz w:val="24"/>
                <w:szCs w:val="24"/>
              </w:rPr>
            </w:pPr>
          </w:p>
        </w:tc>
        <w:tc>
          <w:tcPr>
            <w:tcW w:w="2880" w:type="dxa"/>
            <w:shd w:val="clear" w:color="auto" w:fill="B499DF"/>
            <w:vAlign w:val="bottom"/>
          </w:tcPr>
          <w:p w:rsidR="002F773D" w:rsidRDefault="002F773D" w:rsidP="00557310">
            <w:pPr>
              <w:ind w:left="60"/>
              <w:rPr>
                <w:sz w:val="20"/>
                <w:szCs w:val="20"/>
              </w:rPr>
            </w:pPr>
            <w:r>
              <w:rPr>
                <w:rFonts w:ascii="Arial" w:eastAsia="Arial" w:hAnsi="Arial" w:cs="Arial"/>
                <w:b/>
                <w:bCs/>
                <w:color w:val="FFFFFF"/>
              </w:rPr>
              <w:t>development</w:t>
            </w:r>
          </w:p>
        </w:tc>
      </w:tr>
      <w:tr w:rsidR="002F773D" w:rsidTr="00557310">
        <w:trPr>
          <w:trHeight w:val="141"/>
        </w:trPr>
        <w:tc>
          <w:tcPr>
            <w:tcW w:w="6760" w:type="dxa"/>
            <w:tcBorders>
              <w:bottom w:val="single" w:sz="8" w:space="0" w:color="auto"/>
              <w:right w:val="single" w:sz="8" w:space="0" w:color="auto"/>
            </w:tcBorders>
            <w:shd w:val="clear" w:color="auto" w:fill="B499DF"/>
            <w:vAlign w:val="bottom"/>
          </w:tcPr>
          <w:p w:rsidR="002F773D" w:rsidRDefault="002F773D" w:rsidP="00557310">
            <w:pPr>
              <w:rPr>
                <w:sz w:val="12"/>
                <w:szCs w:val="12"/>
              </w:rPr>
            </w:pPr>
          </w:p>
        </w:tc>
        <w:tc>
          <w:tcPr>
            <w:tcW w:w="2880" w:type="dxa"/>
            <w:tcBorders>
              <w:bottom w:val="single" w:sz="8" w:space="0" w:color="auto"/>
            </w:tcBorders>
            <w:shd w:val="clear" w:color="auto" w:fill="B499DF"/>
            <w:vAlign w:val="bottom"/>
          </w:tcPr>
          <w:p w:rsidR="002F773D" w:rsidRDefault="002F773D" w:rsidP="00557310">
            <w:pPr>
              <w:rPr>
                <w:sz w:val="12"/>
                <w:szCs w:val="12"/>
              </w:rPr>
            </w:pPr>
          </w:p>
        </w:tc>
      </w:tr>
      <w:tr w:rsidR="002F773D" w:rsidTr="00557310">
        <w:trPr>
          <w:trHeight w:val="370"/>
        </w:trPr>
        <w:tc>
          <w:tcPr>
            <w:tcW w:w="6760" w:type="dxa"/>
            <w:tcBorders>
              <w:right w:val="single" w:sz="8" w:space="0" w:color="auto"/>
            </w:tcBorders>
            <w:vAlign w:val="bottom"/>
          </w:tcPr>
          <w:p w:rsidR="002F773D" w:rsidRDefault="002F773D" w:rsidP="00557310">
            <w:pPr>
              <w:ind w:left="60"/>
              <w:rPr>
                <w:sz w:val="20"/>
                <w:szCs w:val="20"/>
              </w:rPr>
            </w:pPr>
            <w:r>
              <w:rPr>
                <w:rFonts w:ascii="Arial" w:eastAsia="Arial" w:hAnsi="Arial" w:cs="Arial"/>
              </w:rPr>
              <w:t>Rapid growth in the human population and an increase in the</w:t>
            </w:r>
          </w:p>
        </w:tc>
        <w:tc>
          <w:tcPr>
            <w:tcW w:w="2880" w:type="dxa"/>
            <w:vAlign w:val="bottom"/>
          </w:tcPr>
          <w:p w:rsidR="002F773D" w:rsidRDefault="002F773D" w:rsidP="00557310">
            <w:pPr>
              <w:ind w:left="60"/>
              <w:rPr>
                <w:sz w:val="20"/>
                <w:szCs w:val="20"/>
              </w:rPr>
            </w:pPr>
            <w:r>
              <w:rPr>
                <w:rFonts w:ascii="Arial" w:eastAsia="Arial" w:hAnsi="Arial" w:cs="Arial"/>
              </w:rPr>
              <w:t>There are links with this</w:t>
            </w:r>
          </w:p>
        </w:tc>
      </w:tr>
      <w:tr w:rsidR="002F773D" w:rsidTr="00557310">
        <w:trPr>
          <w:trHeight w:val="264"/>
        </w:trPr>
        <w:tc>
          <w:tcPr>
            <w:tcW w:w="6760" w:type="dxa"/>
            <w:tcBorders>
              <w:right w:val="single" w:sz="8" w:space="0" w:color="auto"/>
            </w:tcBorders>
            <w:vAlign w:val="bottom"/>
          </w:tcPr>
          <w:p w:rsidR="002F773D" w:rsidRDefault="002F773D" w:rsidP="00557310">
            <w:pPr>
              <w:ind w:left="60"/>
              <w:rPr>
                <w:sz w:val="20"/>
                <w:szCs w:val="20"/>
              </w:rPr>
            </w:pPr>
            <w:r>
              <w:rPr>
                <w:rFonts w:ascii="Arial" w:eastAsia="Arial" w:hAnsi="Arial" w:cs="Arial"/>
              </w:rPr>
              <w:t xml:space="preserve">standard of living </w:t>
            </w:r>
            <w:proofErr w:type="gramStart"/>
            <w:r>
              <w:rPr>
                <w:rFonts w:ascii="Arial" w:eastAsia="Arial" w:hAnsi="Arial" w:cs="Arial"/>
              </w:rPr>
              <w:t>mean</w:t>
            </w:r>
            <w:proofErr w:type="gramEnd"/>
            <w:r>
              <w:rPr>
                <w:rFonts w:ascii="Arial" w:eastAsia="Arial" w:hAnsi="Arial" w:cs="Arial"/>
              </w:rPr>
              <w:t xml:space="preserve"> that increasingly more resources are used</w:t>
            </w:r>
          </w:p>
        </w:tc>
        <w:tc>
          <w:tcPr>
            <w:tcW w:w="2880" w:type="dxa"/>
            <w:vAlign w:val="bottom"/>
          </w:tcPr>
          <w:p w:rsidR="002F773D" w:rsidRDefault="002F773D" w:rsidP="00557310">
            <w:pPr>
              <w:ind w:left="60"/>
              <w:rPr>
                <w:sz w:val="20"/>
                <w:szCs w:val="20"/>
              </w:rPr>
            </w:pPr>
            <w:r>
              <w:rPr>
                <w:rFonts w:ascii="Arial" w:eastAsia="Arial" w:hAnsi="Arial" w:cs="Arial"/>
              </w:rPr>
              <w:t>content to GCSE Chemistry</w:t>
            </w:r>
          </w:p>
        </w:tc>
      </w:tr>
      <w:tr w:rsidR="002F773D" w:rsidTr="00557310">
        <w:trPr>
          <w:trHeight w:val="264"/>
        </w:trPr>
        <w:tc>
          <w:tcPr>
            <w:tcW w:w="6760" w:type="dxa"/>
            <w:tcBorders>
              <w:right w:val="single" w:sz="8" w:space="0" w:color="auto"/>
            </w:tcBorders>
            <w:vAlign w:val="bottom"/>
          </w:tcPr>
          <w:p w:rsidR="002F773D" w:rsidRDefault="002F773D" w:rsidP="00557310">
            <w:pPr>
              <w:ind w:left="60"/>
              <w:rPr>
                <w:sz w:val="20"/>
                <w:szCs w:val="20"/>
              </w:rPr>
            </w:pPr>
            <w:r>
              <w:rPr>
                <w:rFonts w:ascii="Arial" w:eastAsia="Arial" w:hAnsi="Arial" w:cs="Arial"/>
              </w:rPr>
              <w:t>and more waste is produced. Unless waste and chemical materials</w:t>
            </w:r>
          </w:p>
        </w:tc>
        <w:tc>
          <w:tcPr>
            <w:tcW w:w="2880" w:type="dxa"/>
            <w:vAlign w:val="bottom"/>
          </w:tcPr>
          <w:p w:rsidR="002F773D" w:rsidRDefault="002F773D" w:rsidP="00557310">
            <w:pPr>
              <w:ind w:left="60"/>
              <w:rPr>
                <w:sz w:val="20"/>
                <w:szCs w:val="20"/>
              </w:rPr>
            </w:pPr>
            <w:r>
              <w:rPr>
                <w:rFonts w:ascii="Arial" w:eastAsia="Arial" w:hAnsi="Arial" w:cs="Arial"/>
              </w:rPr>
              <w:t>4.9.3.1 Atmospheric</w:t>
            </w:r>
          </w:p>
        </w:tc>
      </w:tr>
      <w:tr w:rsidR="002F773D" w:rsidTr="00557310">
        <w:trPr>
          <w:trHeight w:val="291"/>
        </w:trPr>
        <w:tc>
          <w:tcPr>
            <w:tcW w:w="6760" w:type="dxa"/>
            <w:tcBorders>
              <w:right w:val="single" w:sz="8" w:space="0" w:color="auto"/>
            </w:tcBorders>
            <w:vAlign w:val="bottom"/>
          </w:tcPr>
          <w:p w:rsidR="002F773D" w:rsidRDefault="002F773D" w:rsidP="00557310">
            <w:pPr>
              <w:ind w:left="60"/>
              <w:rPr>
                <w:sz w:val="20"/>
                <w:szCs w:val="20"/>
              </w:rPr>
            </w:pPr>
            <w:r>
              <w:rPr>
                <w:rFonts w:ascii="Arial" w:eastAsia="Arial" w:hAnsi="Arial" w:cs="Arial"/>
              </w:rPr>
              <w:t>are properly handled, more pollution will be caused.</w:t>
            </w:r>
          </w:p>
        </w:tc>
        <w:tc>
          <w:tcPr>
            <w:tcW w:w="2880" w:type="dxa"/>
            <w:vAlign w:val="bottom"/>
          </w:tcPr>
          <w:p w:rsidR="002F773D" w:rsidRDefault="002F773D" w:rsidP="00557310">
            <w:pPr>
              <w:ind w:left="60"/>
              <w:rPr>
                <w:sz w:val="20"/>
                <w:szCs w:val="20"/>
              </w:rPr>
            </w:pPr>
            <w:r>
              <w:rPr>
                <w:rFonts w:ascii="Arial" w:eastAsia="Arial" w:hAnsi="Arial" w:cs="Arial"/>
              </w:rPr>
              <w:t>pollutants from fuels.</w:t>
            </w:r>
          </w:p>
        </w:tc>
      </w:tr>
      <w:tr w:rsidR="002F773D" w:rsidTr="00557310">
        <w:trPr>
          <w:trHeight w:val="396"/>
        </w:trPr>
        <w:tc>
          <w:tcPr>
            <w:tcW w:w="6760" w:type="dxa"/>
            <w:tcBorders>
              <w:right w:val="single" w:sz="8" w:space="0" w:color="auto"/>
            </w:tcBorders>
            <w:vAlign w:val="bottom"/>
          </w:tcPr>
          <w:p w:rsidR="002F773D" w:rsidRDefault="002F773D" w:rsidP="00557310">
            <w:pPr>
              <w:ind w:left="60"/>
              <w:rPr>
                <w:sz w:val="20"/>
                <w:szCs w:val="20"/>
              </w:rPr>
            </w:pPr>
            <w:r>
              <w:rPr>
                <w:rFonts w:ascii="Arial" w:eastAsia="Arial" w:hAnsi="Arial" w:cs="Arial"/>
              </w:rPr>
              <w:t>Pollution can occur:</w:t>
            </w:r>
          </w:p>
        </w:tc>
        <w:tc>
          <w:tcPr>
            <w:tcW w:w="2880" w:type="dxa"/>
            <w:vAlign w:val="bottom"/>
          </w:tcPr>
          <w:p w:rsidR="002F773D" w:rsidRDefault="002F773D" w:rsidP="00557310">
            <w:pPr>
              <w:rPr>
                <w:sz w:val="24"/>
                <w:szCs w:val="24"/>
              </w:rPr>
            </w:pPr>
          </w:p>
        </w:tc>
      </w:tr>
      <w:tr w:rsidR="002F773D" w:rsidTr="00557310">
        <w:trPr>
          <w:trHeight w:val="396"/>
        </w:trPr>
        <w:tc>
          <w:tcPr>
            <w:tcW w:w="6760" w:type="dxa"/>
            <w:tcBorders>
              <w:right w:val="single" w:sz="8" w:space="0" w:color="auto"/>
            </w:tcBorders>
            <w:vAlign w:val="bottom"/>
          </w:tcPr>
          <w:p w:rsidR="002F773D" w:rsidRDefault="002F773D" w:rsidP="00557310">
            <w:pPr>
              <w:ind w:left="60"/>
              <w:rPr>
                <w:sz w:val="20"/>
                <w:szCs w:val="20"/>
              </w:rPr>
            </w:pPr>
            <w:r>
              <w:rPr>
                <w:rFonts w:ascii="Arial" w:eastAsia="Arial" w:hAnsi="Arial" w:cs="Arial"/>
              </w:rPr>
              <w:t>•  in water, from sewage, fertiliser or toxic chemicals</w:t>
            </w:r>
          </w:p>
        </w:tc>
        <w:tc>
          <w:tcPr>
            <w:tcW w:w="2880" w:type="dxa"/>
            <w:vAlign w:val="bottom"/>
          </w:tcPr>
          <w:p w:rsidR="002F773D" w:rsidRDefault="002F773D" w:rsidP="00557310">
            <w:pPr>
              <w:rPr>
                <w:sz w:val="24"/>
                <w:szCs w:val="24"/>
              </w:rPr>
            </w:pPr>
          </w:p>
        </w:tc>
      </w:tr>
      <w:tr w:rsidR="002F773D" w:rsidTr="00557310">
        <w:trPr>
          <w:trHeight w:val="294"/>
        </w:trPr>
        <w:tc>
          <w:tcPr>
            <w:tcW w:w="6760" w:type="dxa"/>
            <w:tcBorders>
              <w:right w:val="single" w:sz="8" w:space="0" w:color="auto"/>
            </w:tcBorders>
            <w:vAlign w:val="bottom"/>
          </w:tcPr>
          <w:p w:rsidR="002F773D" w:rsidRDefault="002F773D" w:rsidP="00557310">
            <w:pPr>
              <w:ind w:left="60"/>
              <w:rPr>
                <w:sz w:val="20"/>
                <w:szCs w:val="20"/>
              </w:rPr>
            </w:pPr>
            <w:r>
              <w:rPr>
                <w:rFonts w:ascii="Arial" w:eastAsia="Arial" w:hAnsi="Arial" w:cs="Arial"/>
              </w:rPr>
              <w:t>•  in air, from smoke and acidic gases</w:t>
            </w:r>
          </w:p>
        </w:tc>
        <w:tc>
          <w:tcPr>
            <w:tcW w:w="2880" w:type="dxa"/>
            <w:vAlign w:val="bottom"/>
          </w:tcPr>
          <w:p w:rsidR="002F773D" w:rsidRDefault="002F773D" w:rsidP="00557310">
            <w:pPr>
              <w:rPr>
                <w:sz w:val="24"/>
                <w:szCs w:val="24"/>
              </w:rPr>
            </w:pPr>
          </w:p>
        </w:tc>
      </w:tr>
      <w:tr w:rsidR="002F773D" w:rsidTr="00557310">
        <w:trPr>
          <w:trHeight w:val="294"/>
        </w:trPr>
        <w:tc>
          <w:tcPr>
            <w:tcW w:w="6760" w:type="dxa"/>
            <w:tcBorders>
              <w:right w:val="single" w:sz="8" w:space="0" w:color="auto"/>
            </w:tcBorders>
            <w:vAlign w:val="bottom"/>
          </w:tcPr>
          <w:p w:rsidR="002F773D" w:rsidRDefault="002F773D" w:rsidP="00557310">
            <w:pPr>
              <w:ind w:left="60"/>
              <w:rPr>
                <w:sz w:val="20"/>
                <w:szCs w:val="20"/>
              </w:rPr>
            </w:pPr>
            <w:r>
              <w:rPr>
                <w:rFonts w:ascii="Arial" w:eastAsia="Arial" w:hAnsi="Arial" w:cs="Arial"/>
              </w:rPr>
              <w:t>•  on land, from landfill and from toxic chemicals.</w:t>
            </w:r>
          </w:p>
        </w:tc>
        <w:tc>
          <w:tcPr>
            <w:tcW w:w="2880" w:type="dxa"/>
            <w:vAlign w:val="bottom"/>
          </w:tcPr>
          <w:p w:rsidR="002F773D" w:rsidRDefault="002F773D" w:rsidP="00557310">
            <w:pPr>
              <w:rPr>
                <w:sz w:val="24"/>
                <w:szCs w:val="24"/>
              </w:rPr>
            </w:pPr>
          </w:p>
        </w:tc>
      </w:tr>
      <w:tr w:rsidR="002F773D" w:rsidTr="00557310">
        <w:trPr>
          <w:trHeight w:val="396"/>
        </w:trPr>
        <w:tc>
          <w:tcPr>
            <w:tcW w:w="6760" w:type="dxa"/>
            <w:tcBorders>
              <w:right w:val="single" w:sz="8" w:space="0" w:color="auto"/>
            </w:tcBorders>
            <w:vAlign w:val="bottom"/>
          </w:tcPr>
          <w:p w:rsidR="002F773D" w:rsidRDefault="002F773D" w:rsidP="00557310">
            <w:pPr>
              <w:ind w:left="60"/>
              <w:rPr>
                <w:sz w:val="20"/>
                <w:szCs w:val="20"/>
              </w:rPr>
            </w:pPr>
            <w:r>
              <w:rPr>
                <w:rFonts w:ascii="Arial" w:eastAsia="Arial" w:hAnsi="Arial" w:cs="Arial"/>
              </w:rPr>
              <w:t>Pollution kills plants and animals which can reduce biodiversity.</w:t>
            </w:r>
          </w:p>
        </w:tc>
        <w:tc>
          <w:tcPr>
            <w:tcW w:w="2880" w:type="dxa"/>
            <w:vAlign w:val="bottom"/>
          </w:tcPr>
          <w:p w:rsidR="002F773D" w:rsidRDefault="002F773D" w:rsidP="00557310">
            <w:pPr>
              <w:rPr>
                <w:sz w:val="24"/>
                <w:szCs w:val="24"/>
              </w:rPr>
            </w:pPr>
          </w:p>
        </w:tc>
      </w:tr>
    </w:tbl>
    <w:p w:rsidR="00254F9A" w:rsidRDefault="00254F9A"/>
    <w:sectPr w:rsidR="00254F9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7B6" w:rsidRDefault="001467B6" w:rsidP="003C527D">
      <w:r>
        <w:separator/>
      </w:r>
    </w:p>
  </w:endnote>
  <w:endnote w:type="continuationSeparator" w:id="0">
    <w:p w:rsidR="001467B6" w:rsidRDefault="001467B6" w:rsidP="003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7B6" w:rsidRDefault="001467B6" w:rsidP="003C527D">
      <w:r>
        <w:separator/>
      </w:r>
    </w:p>
  </w:footnote>
  <w:footnote w:type="continuationSeparator" w:id="0">
    <w:p w:rsidR="001467B6" w:rsidRDefault="001467B6" w:rsidP="003C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54A" w:rsidRDefault="006D354A">
    <w:pPr>
      <w:pStyle w:val="Header"/>
    </w:pPr>
  </w:p>
  <w:p w:rsidR="002F773D" w:rsidRDefault="002F773D">
    <w:pPr>
      <w:pStyle w:val="Header"/>
    </w:pPr>
  </w:p>
  <w:p w:rsidR="006D354A" w:rsidRDefault="006D354A">
    <w:pPr>
      <w:pStyle w:val="Header"/>
    </w:pPr>
    <w:r>
      <w:t>Foundation</w:t>
    </w:r>
  </w:p>
  <w:p w:rsidR="006D354A" w:rsidRPr="003C527D" w:rsidRDefault="006D354A" w:rsidP="003C527D">
    <w:pPr>
      <w:pStyle w:val="Header"/>
      <w:jc w:val="center"/>
      <w:rPr>
        <w:rFonts w:asciiTheme="majorHAnsi" w:hAnsiTheme="majorHAnsi" w:cstheme="majorHAnsi"/>
        <w:sz w:val="28"/>
      </w:rPr>
    </w:pPr>
    <w:r w:rsidRPr="007343DA">
      <w:rPr>
        <w:rFonts w:asciiTheme="majorHAnsi" w:hAnsiTheme="majorHAnsi" w:cstheme="majorHAnsi"/>
        <w:sz w:val="28"/>
      </w:rPr>
      <w:t xml:space="preserve">Focus for the June 2022 Exam </w:t>
    </w:r>
    <w:r>
      <w:rPr>
        <w:rFonts w:asciiTheme="majorHAnsi" w:hAnsiTheme="majorHAnsi" w:cstheme="majorHAnsi"/>
        <w:sz w:val="28"/>
      </w:rPr>
      <w:t>– 15</w:t>
    </w:r>
    <w:r w:rsidRPr="007343DA">
      <w:rPr>
        <w:rFonts w:asciiTheme="majorHAnsi" w:hAnsiTheme="majorHAnsi" w:cstheme="majorHAnsi"/>
        <w:sz w:val="28"/>
        <w:vertAlign w:val="superscript"/>
      </w:rPr>
      <w:t>th</w:t>
    </w:r>
    <w:r>
      <w:rPr>
        <w:rFonts w:asciiTheme="majorHAnsi" w:hAnsiTheme="majorHAnsi" w:cstheme="majorHAnsi"/>
        <w:sz w:val="28"/>
      </w:rPr>
      <w:t xml:space="preserve"> June 2022</w:t>
    </w:r>
  </w:p>
  <w:p w:rsidR="006D354A" w:rsidRDefault="006D354A">
    <w:pPr>
      <w:pStyle w:val="Header"/>
    </w:pPr>
  </w:p>
  <w:p w:rsidR="006D354A" w:rsidRDefault="006D3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54A" w:rsidRDefault="006D354A" w:rsidP="003C527D">
    <w:pPr>
      <w:pStyle w:val="Header"/>
      <w:rPr>
        <w:rFonts w:asciiTheme="majorHAnsi" w:hAnsiTheme="majorHAnsi" w:cstheme="majorHAnsi"/>
        <w:sz w:val="28"/>
      </w:rPr>
    </w:pPr>
    <w:r>
      <w:rPr>
        <w:rFonts w:asciiTheme="majorHAnsi" w:hAnsiTheme="majorHAnsi" w:cstheme="majorHAnsi"/>
        <w:sz w:val="28"/>
      </w:rPr>
      <w:t>Foundation</w:t>
    </w:r>
  </w:p>
  <w:p w:rsidR="006D354A" w:rsidRPr="007343DA" w:rsidRDefault="006D354A" w:rsidP="003C527D">
    <w:pPr>
      <w:pStyle w:val="Header"/>
      <w:jc w:val="center"/>
      <w:rPr>
        <w:rFonts w:asciiTheme="majorHAnsi" w:hAnsiTheme="majorHAnsi" w:cstheme="majorHAnsi"/>
        <w:sz w:val="28"/>
      </w:rPr>
    </w:pPr>
    <w:r w:rsidRPr="007343DA">
      <w:rPr>
        <w:rFonts w:asciiTheme="majorHAnsi" w:hAnsiTheme="majorHAnsi" w:cstheme="majorHAnsi"/>
        <w:sz w:val="28"/>
      </w:rPr>
      <w:t xml:space="preserve">Focus for the June 2022 Exam </w:t>
    </w:r>
    <w:r>
      <w:rPr>
        <w:rFonts w:asciiTheme="majorHAnsi" w:hAnsiTheme="majorHAnsi" w:cstheme="majorHAnsi"/>
        <w:sz w:val="28"/>
      </w:rPr>
      <w:t>– 15</w:t>
    </w:r>
    <w:r w:rsidRPr="007343DA">
      <w:rPr>
        <w:rFonts w:asciiTheme="majorHAnsi" w:hAnsiTheme="majorHAnsi" w:cstheme="majorHAnsi"/>
        <w:sz w:val="28"/>
        <w:vertAlign w:val="superscript"/>
      </w:rPr>
      <w:t>th</w:t>
    </w:r>
    <w:r>
      <w:rPr>
        <w:rFonts w:asciiTheme="majorHAnsi" w:hAnsiTheme="majorHAnsi" w:cstheme="majorHAnsi"/>
        <w:sz w:val="28"/>
      </w:rPr>
      <w:t xml:space="preserve"> June 2022</w:t>
    </w:r>
  </w:p>
  <w:p w:rsidR="006D354A" w:rsidRDefault="006D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0624"/>
    <w:multiLevelType w:val="hybridMultilevel"/>
    <w:tmpl w:val="4A74D0C0"/>
    <w:lvl w:ilvl="0" w:tplc="03809676">
      <w:start w:val="1"/>
      <w:numFmt w:val="bullet"/>
      <w:lvlText w:val="•"/>
      <w:lvlJc w:val="left"/>
    </w:lvl>
    <w:lvl w:ilvl="1" w:tplc="A7447020">
      <w:numFmt w:val="decimal"/>
      <w:lvlText w:val=""/>
      <w:lvlJc w:val="left"/>
    </w:lvl>
    <w:lvl w:ilvl="2" w:tplc="0C3EE6FE">
      <w:numFmt w:val="decimal"/>
      <w:lvlText w:val=""/>
      <w:lvlJc w:val="left"/>
    </w:lvl>
    <w:lvl w:ilvl="3" w:tplc="2A8468A8">
      <w:numFmt w:val="decimal"/>
      <w:lvlText w:val=""/>
      <w:lvlJc w:val="left"/>
    </w:lvl>
    <w:lvl w:ilvl="4" w:tplc="64ACB5E8">
      <w:numFmt w:val="decimal"/>
      <w:lvlText w:val=""/>
      <w:lvlJc w:val="left"/>
    </w:lvl>
    <w:lvl w:ilvl="5" w:tplc="08561092">
      <w:numFmt w:val="decimal"/>
      <w:lvlText w:val=""/>
      <w:lvlJc w:val="left"/>
    </w:lvl>
    <w:lvl w:ilvl="6" w:tplc="14844BD0">
      <w:numFmt w:val="decimal"/>
      <w:lvlText w:val=""/>
      <w:lvlJc w:val="left"/>
    </w:lvl>
    <w:lvl w:ilvl="7" w:tplc="E8941D2C">
      <w:numFmt w:val="decimal"/>
      <w:lvlText w:val=""/>
      <w:lvlJc w:val="left"/>
    </w:lvl>
    <w:lvl w:ilvl="8" w:tplc="62C0F506">
      <w:numFmt w:val="decimal"/>
      <w:lvlText w:val=""/>
      <w:lvlJc w:val="left"/>
    </w:lvl>
  </w:abstractNum>
  <w:abstractNum w:abstractNumId="1" w15:restartNumberingAfterBreak="0">
    <w:nsid w:val="71EA1109"/>
    <w:multiLevelType w:val="hybridMultilevel"/>
    <w:tmpl w:val="6E2ACBB2"/>
    <w:lvl w:ilvl="0" w:tplc="2356FCBA">
      <w:start w:val="1"/>
      <w:numFmt w:val="bullet"/>
      <w:lvlText w:val="•"/>
      <w:lvlJc w:val="left"/>
    </w:lvl>
    <w:lvl w:ilvl="1" w:tplc="1CF64F94">
      <w:numFmt w:val="decimal"/>
      <w:lvlText w:val=""/>
      <w:lvlJc w:val="left"/>
    </w:lvl>
    <w:lvl w:ilvl="2" w:tplc="4C0E314E">
      <w:numFmt w:val="decimal"/>
      <w:lvlText w:val=""/>
      <w:lvlJc w:val="left"/>
    </w:lvl>
    <w:lvl w:ilvl="3" w:tplc="E0441714">
      <w:numFmt w:val="decimal"/>
      <w:lvlText w:val=""/>
      <w:lvlJc w:val="left"/>
    </w:lvl>
    <w:lvl w:ilvl="4" w:tplc="D7020AEE">
      <w:numFmt w:val="decimal"/>
      <w:lvlText w:val=""/>
      <w:lvlJc w:val="left"/>
    </w:lvl>
    <w:lvl w:ilvl="5" w:tplc="9296FC0E">
      <w:numFmt w:val="decimal"/>
      <w:lvlText w:val=""/>
      <w:lvlJc w:val="left"/>
    </w:lvl>
    <w:lvl w:ilvl="6" w:tplc="3166A6F6">
      <w:numFmt w:val="decimal"/>
      <w:lvlText w:val=""/>
      <w:lvlJc w:val="left"/>
    </w:lvl>
    <w:lvl w:ilvl="7" w:tplc="AB461C1A">
      <w:numFmt w:val="decimal"/>
      <w:lvlText w:val=""/>
      <w:lvlJc w:val="left"/>
    </w:lvl>
    <w:lvl w:ilvl="8" w:tplc="62C82CA8">
      <w:numFmt w:val="decimal"/>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7D"/>
    <w:rsid w:val="00125B18"/>
    <w:rsid w:val="00132D8F"/>
    <w:rsid w:val="001467B6"/>
    <w:rsid w:val="001C13F1"/>
    <w:rsid w:val="00254F9A"/>
    <w:rsid w:val="002F773D"/>
    <w:rsid w:val="003C527D"/>
    <w:rsid w:val="004437C4"/>
    <w:rsid w:val="005F4519"/>
    <w:rsid w:val="006D354A"/>
    <w:rsid w:val="007755E7"/>
    <w:rsid w:val="009741BA"/>
    <w:rsid w:val="00B63246"/>
    <w:rsid w:val="00C05A74"/>
    <w:rsid w:val="00D5251D"/>
    <w:rsid w:val="00FC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C5DF0-0B96-4CD3-B465-178A2351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27D"/>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27D"/>
    <w:pPr>
      <w:tabs>
        <w:tab w:val="center" w:pos="4513"/>
        <w:tab w:val="right" w:pos="9026"/>
      </w:tabs>
    </w:pPr>
  </w:style>
  <w:style w:type="character" w:customStyle="1" w:styleId="HeaderChar">
    <w:name w:val="Header Char"/>
    <w:basedOn w:val="DefaultParagraphFont"/>
    <w:link w:val="Header"/>
    <w:uiPriority w:val="99"/>
    <w:rsid w:val="003C527D"/>
    <w:rPr>
      <w:rFonts w:ascii="Times New Roman" w:eastAsiaTheme="minorEastAsia" w:hAnsi="Times New Roman" w:cs="Times New Roman"/>
      <w:lang w:eastAsia="en-GB"/>
    </w:rPr>
  </w:style>
  <w:style w:type="paragraph" w:styleId="Footer">
    <w:name w:val="footer"/>
    <w:basedOn w:val="Normal"/>
    <w:link w:val="FooterChar"/>
    <w:uiPriority w:val="99"/>
    <w:unhideWhenUsed/>
    <w:rsid w:val="003C527D"/>
    <w:pPr>
      <w:tabs>
        <w:tab w:val="center" w:pos="4513"/>
        <w:tab w:val="right" w:pos="9026"/>
      </w:tabs>
    </w:pPr>
  </w:style>
  <w:style w:type="character" w:customStyle="1" w:styleId="FooterChar">
    <w:name w:val="Footer Char"/>
    <w:basedOn w:val="DefaultParagraphFont"/>
    <w:link w:val="Footer"/>
    <w:uiPriority w:val="99"/>
    <w:rsid w:val="003C527D"/>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B63246"/>
    <w:rPr>
      <w:rFonts w:ascii="Arial" w:hAnsi="Arial" w:cs="Arial"/>
      <w:sz w:val="18"/>
      <w:szCs w:val="18"/>
    </w:rPr>
  </w:style>
  <w:style w:type="character" w:customStyle="1" w:styleId="BalloonTextChar">
    <w:name w:val="Balloon Text Char"/>
    <w:basedOn w:val="DefaultParagraphFont"/>
    <w:link w:val="BalloonText"/>
    <w:uiPriority w:val="99"/>
    <w:semiHidden/>
    <w:rsid w:val="00B63246"/>
    <w:rPr>
      <w:rFonts w:ascii="Arial" w:eastAsiaTheme="minorEastAsia" w:hAnsi="Arial"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Dodd</dc:creator>
  <cp:keywords/>
  <dc:description/>
  <cp:lastModifiedBy>Matthew Dodd</cp:lastModifiedBy>
  <cp:revision>9</cp:revision>
  <cp:lastPrinted>2022-02-10T08:44:00Z</cp:lastPrinted>
  <dcterms:created xsi:type="dcterms:W3CDTF">2022-02-07T11:27:00Z</dcterms:created>
  <dcterms:modified xsi:type="dcterms:W3CDTF">2022-02-10T09:46:00Z</dcterms:modified>
</cp:coreProperties>
</file>