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D54D" w14:textId="77777777" w:rsidR="00C0592A" w:rsidRDefault="00C0592A" w:rsidP="00157C59">
      <w:pPr>
        <w:pStyle w:val="Heading2"/>
        <w:numPr>
          <w:ilvl w:val="1"/>
          <w:numId w:val="23"/>
        </w:numPr>
        <w:tabs>
          <w:tab w:val="left" w:pos="748"/>
        </w:tabs>
        <w:spacing w:before="244"/>
        <w:ind w:hanging="635"/>
      </w:pPr>
      <w:r>
        <w:rPr>
          <w:color w:val="522D91"/>
          <w:w w:val="105"/>
        </w:rPr>
        <w:t>The</w:t>
      </w:r>
      <w:r>
        <w:rPr>
          <w:color w:val="522D91"/>
          <w:spacing w:val="-6"/>
          <w:w w:val="105"/>
        </w:rPr>
        <w:t xml:space="preserve"> </w:t>
      </w:r>
      <w:r>
        <w:rPr>
          <w:color w:val="522D91"/>
          <w:w w:val="105"/>
        </w:rPr>
        <w:t>rate</w:t>
      </w:r>
      <w:r>
        <w:rPr>
          <w:color w:val="522D91"/>
          <w:spacing w:val="-6"/>
          <w:w w:val="105"/>
        </w:rPr>
        <w:t xml:space="preserve"> </w:t>
      </w:r>
      <w:r>
        <w:rPr>
          <w:color w:val="522D91"/>
          <w:w w:val="105"/>
        </w:rPr>
        <w:t>and</w:t>
      </w:r>
      <w:r>
        <w:rPr>
          <w:color w:val="522D91"/>
          <w:spacing w:val="-5"/>
          <w:w w:val="105"/>
        </w:rPr>
        <w:t xml:space="preserve"> </w:t>
      </w:r>
      <w:r>
        <w:rPr>
          <w:color w:val="522D91"/>
          <w:w w:val="105"/>
        </w:rPr>
        <w:t>extent</w:t>
      </w:r>
      <w:r>
        <w:rPr>
          <w:color w:val="522D91"/>
          <w:spacing w:val="-6"/>
          <w:w w:val="105"/>
        </w:rPr>
        <w:t xml:space="preserve"> </w:t>
      </w:r>
      <w:r>
        <w:rPr>
          <w:color w:val="522D91"/>
          <w:w w:val="105"/>
        </w:rPr>
        <w:t>of</w:t>
      </w:r>
      <w:r>
        <w:rPr>
          <w:color w:val="522D91"/>
          <w:spacing w:val="-5"/>
          <w:w w:val="105"/>
        </w:rPr>
        <w:t xml:space="preserve"> </w:t>
      </w:r>
      <w:r>
        <w:rPr>
          <w:color w:val="522D91"/>
          <w:w w:val="105"/>
        </w:rPr>
        <w:t>chemical</w:t>
      </w:r>
      <w:r>
        <w:rPr>
          <w:color w:val="522D91"/>
          <w:spacing w:val="-6"/>
          <w:w w:val="105"/>
        </w:rPr>
        <w:t xml:space="preserve"> </w:t>
      </w:r>
      <w:r>
        <w:rPr>
          <w:color w:val="522D91"/>
          <w:w w:val="105"/>
        </w:rPr>
        <w:t>change</w:t>
      </w:r>
    </w:p>
    <w:p w14:paraId="12F0B65B" w14:textId="77777777" w:rsidR="00C0592A" w:rsidRDefault="00C0592A" w:rsidP="00C0592A">
      <w:pPr>
        <w:pStyle w:val="BodyText"/>
        <w:spacing w:before="147" w:line="249" w:lineRule="auto"/>
        <w:ind w:left="113"/>
      </w:pPr>
      <w:r>
        <w:t>Chemical reactions can occur at vastly different rates. Whilst the reactivity of chemicals is a</w:t>
      </w:r>
      <w:r>
        <w:rPr>
          <w:spacing w:val="1"/>
        </w:rPr>
        <w:t xml:space="preserve"> </w:t>
      </w:r>
      <w:r>
        <w:t>significant factor in how fast chemical reactions proceed, there are many variables that can be</w:t>
      </w:r>
      <w:r>
        <w:rPr>
          <w:spacing w:val="1"/>
        </w:rPr>
        <w:t xml:space="preserve"> </w:t>
      </w:r>
      <w:r>
        <w:t>manipulated in order to speed them up or slow them down. Chemical reactions may also be</w:t>
      </w:r>
      <w:r>
        <w:rPr>
          <w:spacing w:val="1"/>
        </w:rPr>
        <w:t xml:space="preserve"> </w:t>
      </w:r>
      <w:r>
        <w:t>reversible and therefore the effect of different variables needs to be established in order to identify</w:t>
      </w:r>
      <w:r>
        <w:rPr>
          <w:spacing w:val="1"/>
        </w:rPr>
        <w:t xml:space="preserve"> </w:t>
      </w:r>
      <w:r>
        <w:t xml:space="preserve">how to </w:t>
      </w:r>
      <w:proofErr w:type="spellStart"/>
      <w:r>
        <w:t>maximise</w:t>
      </w:r>
      <w:proofErr w:type="spellEnd"/>
      <w:r>
        <w:t xml:space="preserve"> the yield of desired product. Understanding energy changes that accompany</w:t>
      </w:r>
      <w:r>
        <w:rPr>
          <w:spacing w:val="1"/>
        </w:rPr>
        <w:t xml:space="preserve"> </w:t>
      </w:r>
      <w:r>
        <w:t>chemical reactions is important for this process. In industry, chemists and chemical engineers</w:t>
      </w:r>
      <w:r>
        <w:rPr>
          <w:spacing w:val="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yield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product.</w:t>
      </w:r>
      <w:r>
        <w:rPr>
          <w:spacing w:val="-3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 xml:space="preserve">compromises to be made, they carry out </w:t>
      </w:r>
      <w:proofErr w:type="spellStart"/>
      <w:r>
        <w:t>optimisation</w:t>
      </w:r>
      <w:proofErr w:type="spellEnd"/>
      <w:r>
        <w:t xml:space="preserve"> processes to ensure that enough product is</w:t>
      </w:r>
      <w:r>
        <w:rPr>
          <w:spacing w:val="1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time,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energy-efficient way.</w:t>
      </w:r>
    </w:p>
    <w:p w14:paraId="37906A32" w14:textId="77777777" w:rsidR="00C0592A" w:rsidRDefault="00C0592A" w:rsidP="00C0592A">
      <w:pPr>
        <w:spacing w:line="249" w:lineRule="auto"/>
        <w:sectPr w:rsidR="00C059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00" w:right="1000" w:bottom="940" w:left="1020" w:header="700" w:footer="740" w:gutter="0"/>
          <w:cols w:space="720"/>
        </w:sectPr>
      </w:pPr>
    </w:p>
    <w:p w14:paraId="3A46CF4A" w14:textId="77777777" w:rsidR="00C0592A" w:rsidRDefault="00C0592A" w:rsidP="00C0592A">
      <w:pPr>
        <w:pStyle w:val="BodyText"/>
        <w:rPr>
          <w:sz w:val="20"/>
        </w:rPr>
      </w:pPr>
    </w:p>
    <w:p w14:paraId="498B1C87" w14:textId="77777777" w:rsidR="00C0592A" w:rsidRDefault="00C0592A" w:rsidP="00C0592A">
      <w:pPr>
        <w:pStyle w:val="BodyText"/>
        <w:spacing w:before="9"/>
        <w:rPr>
          <w:sz w:val="15"/>
        </w:rPr>
      </w:pPr>
    </w:p>
    <w:p w14:paraId="78D24E4A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915"/>
        </w:tabs>
        <w:spacing w:before="85"/>
        <w:ind w:left="914" w:hanging="802"/>
      </w:pPr>
      <w:bookmarkStart w:id="1" w:name="5.6.1_Rate_of_reaction"/>
      <w:bookmarkEnd w:id="1"/>
      <w:r>
        <w:rPr>
          <w:color w:val="522D91"/>
        </w:rPr>
        <w:t>Rate</w:t>
      </w:r>
      <w:r>
        <w:rPr>
          <w:color w:val="522D91"/>
          <w:spacing w:val="30"/>
        </w:rPr>
        <w:t xml:space="preserve"> </w:t>
      </w:r>
      <w:r>
        <w:rPr>
          <w:color w:val="522D91"/>
        </w:rPr>
        <w:t>of</w:t>
      </w:r>
      <w:r>
        <w:rPr>
          <w:color w:val="522D91"/>
          <w:spacing w:val="30"/>
        </w:rPr>
        <w:t xml:space="preserve"> </w:t>
      </w:r>
      <w:r>
        <w:rPr>
          <w:color w:val="522D91"/>
        </w:rPr>
        <w:t>reaction</w:t>
      </w:r>
    </w:p>
    <w:p w14:paraId="371278A0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45"/>
        <w:ind w:hanging="869"/>
        <w:rPr>
          <w:rFonts w:ascii="Calibri"/>
          <w:sz w:val="26"/>
        </w:rPr>
      </w:pPr>
      <w:bookmarkStart w:id="2" w:name="5.6.1.1_Calculating_rates_of_reactions"/>
      <w:bookmarkEnd w:id="2"/>
      <w:r>
        <w:rPr>
          <w:rFonts w:ascii="Calibri"/>
          <w:color w:val="522D91"/>
          <w:w w:val="105"/>
          <w:sz w:val="26"/>
        </w:rPr>
        <w:t>Calculating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rates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of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reactions</w:t>
      </w:r>
    </w:p>
    <w:p w14:paraId="5AAA62D2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3E1116B0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559E042E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2A133626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3AE0FB1E" w14:textId="77777777" w:rsidTr="00960038">
        <w:trPr>
          <w:trHeight w:val="10164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30A03155" w14:textId="77777777" w:rsidR="00C0592A" w:rsidRDefault="00C0592A" w:rsidP="00960038">
            <w:pPr>
              <w:pStyle w:val="TableParagraph"/>
              <w:spacing w:line="249" w:lineRule="auto"/>
            </w:pPr>
            <w:r>
              <w:t>The rate of a chemical reaction can be found by measuring the</w:t>
            </w:r>
            <w:r>
              <w:rPr>
                <w:spacing w:val="1"/>
              </w:rPr>
              <w:t xml:space="preserve"> </w:t>
            </w:r>
            <w:r>
              <w:t>quantity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reactant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quantity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formed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58"/>
              </w:rPr>
              <w:t xml:space="preserve"> </w:t>
            </w:r>
            <w:r>
              <w:t>time:</w:t>
            </w:r>
          </w:p>
          <w:p w14:paraId="0C916A17" w14:textId="77777777" w:rsidR="00C0592A" w:rsidRDefault="00C0592A" w:rsidP="00960038">
            <w:pPr>
              <w:pStyle w:val="TableParagraph"/>
              <w:spacing w:before="185" w:line="156" w:lineRule="auto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position w:val="-10"/>
                <w:sz w:val="25"/>
              </w:rPr>
              <w:t>mean</w:t>
            </w:r>
            <w:r>
              <w:rPr>
                <w:rFonts w:ascii="Times New Roman"/>
                <w:i/>
                <w:spacing w:val="10"/>
                <w:position w:val="-10"/>
                <w:sz w:val="25"/>
              </w:rPr>
              <w:t xml:space="preserve"> </w:t>
            </w:r>
            <w:r>
              <w:rPr>
                <w:rFonts w:ascii="Times New Roman"/>
                <w:i/>
                <w:position w:val="-10"/>
                <w:sz w:val="25"/>
              </w:rPr>
              <w:t>rate</w:t>
            </w:r>
            <w:r>
              <w:rPr>
                <w:rFonts w:ascii="Times New Roman"/>
                <w:i/>
                <w:spacing w:val="10"/>
                <w:position w:val="-10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i/>
                <w:position w:val="-10"/>
                <w:sz w:val="25"/>
              </w:rPr>
              <w:t>o</w:t>
            </w:r>
            <w:r>
              <w:rPr>
                <w:rFonts w:ascii="Times New Roman"/>
                <w:i/>
                <w:spacing w:val="-12"/>
                <w:position w:val="-10"/>
                <w:sz w:val="25"/>
              </w:rPr>
              <w:t xml:space="preserve"> </w:t>
            </w:r>
            <w:r>
              <w:rPr>
                <w:rFonts w:ascii="Times New Roman"/>
                <w:i/>
                <w:position w:val="-10"/>
                <w:sz w:val="25"/>
              </w:rPr>
              <w:t>f</w:t>
            </w:r>
            <w:proofErr w:type="spellEnd"/>
            <w:r>
              <w:rPr>
                <w:rFonts w:ascii="Times New Roman"/>
                <w:i/>
                <w:spacing w:val="7"/>
                <w:position w:val="-10"/>
                <w:sz w:val="25"/>
              </w:rPr>
              <w:t xml:space="preserve"> </w:t>
            </w:r>
            <w:r>
              <w:rPr>
                <w:rFonts w:ascii="Times New Roman"/>
                <w:i/>
                <w:position w:val="-10"/>
                <w:sz w:val="25"/>
              </w:rPr>
              <w:t>reaction</w:t>
            </w:r>
            <w:r>
              <w:rPr>
                <w:rFonts w:ascii="Times New Roman"/>
                <w:i/>
                <w:spacing w:val="81"/>
                <w:position w:val="-10"/>
                <w:sz w:val="25"/>
              </w:rPr>
              <w:t xml:space="preserve"> </w:t>
            </w:r>
            <w:r>
              <w:rPr>
                <w:position w:val="-10"/>
              </w:rPr>
              <w:t>=</w:t>
            </w:r>
            <w:r>
              <w:rPr>
                <w:spacing w:val="110"/>
                <w:position w:val="-10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quantity</w:t>
            </w:r>
            <w:r>
              <w:rPr>
                <w:rFonts w:ascii="Times New Roman"/>
                <w:i/>
                <w:spacing w:val="6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8"/>
                <w:u w:val="single"/>
              </w:rPr>
              <w:t>o</w:t>
            </w:r>
            <w:r>
              <w:rPr>
                <w:rFonts w:ascii="Times New Roman"/>
                <w:i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f</w:t>
            </w:r>
            <w:proofErr w:type="spellEnd"/>
            <w:r>
              <w:rPr>
                <w:rFonts w:ascii="Times New Roman"/>
                <w:i/>
                <w:spacing w:val="47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reactant</w:t>
            </w:r>
            <w:r>
              <w:rPr>
                <w:rFonts w:ascii="Times New Roman"/>
                <w:i/>
                <w:spacing w:val="1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used</w:t>
            </w:r>
          </w:p>
          <w:p w14:paraId="419FB086" w14:textId="77777777" w:rsidR="00C0592A" w:rsidRDefault="00C0592A" w:rsidP="00960038">
            <w:pPr>
              <w:pStyle w:val="TableParagraph"/>
              <w:spacing w:before="0" w:line="150" w:lineRule="exact"/>
              <w:ind w:left="2423" w:right="1619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time</w:t>
            </w:r>
            <w:r>
              <w:rPr>
                <w:rFonts w:ascii="Times New Roman"/>
                <w:i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taken</w:t>
            </w:r>
          </w:p>
          <w:p w14:paraId="2643D90D" w14:textId="77777777" w:rsidR="00C0592A" w:rsidRDefault="00C0592A" w:rsidP="00960038">
            <w:pPr>
              <w:pStyle w:val="TableParagraph"/>
              <w:spacing w:before="10"/>
              <w:ind w:left="0"/>
              <w:rPr>
                <w:rFonts w:ascii="Calibri"/>
                <w:sz w:val="15"/>
              </w:rPr>
            </w:pPr>
          </w:p>
          <w:p w14:paraId="13EA8F6F" w14:textId="77777777" w:rsidR="00C0592A" w:rsidRDefault="00C0592A" w:rsidP="00960038">
            <w:pPr>
              <w:pStyle w:val="TableParagraph"/>
              <w:spacing w:before="0" w:line="156" w:lineRule="auto"/>
              <w:ind w:left="59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position w:val="-10"/>
                <w:sz w:val="25"/>
              </w:rPr>
              <w:t>mean</w:t>
            </w:r>
            <w:r>
              <w:rPr>
                <w:rFonts w:ascii="Times New Roman"/>
                <w:i/>
                <w:spacing w:val="10"/>
                <w:position w:val="-10"/>
                <w:sz w:val="25"/>
              </w:rPr>
              <w:t xml:space="preserve"> </w:t>
            </w:r>
            <w:r>
              <w:rPr>
                <w:rFonts w:ascii="Times New Roman"/>
                <w:i/>
                <w:position w:val="-10"/>
                <w:sz w:val="25"/>
              </w:rPr>
              <w:t>rate</w:t>
            </w:r>
            <w:r>
              <w:rPr>
                <w:rFonts w:ascii="Times New Roman"/>
                <w:i/>
                <w:spacing w:val="10"/>
                <w:position w:val="-10"/>
                <w:sz w:val="25"/>
              </w:rPr>
              <w:t xml:space="preserve"> </w:t>
            </w:r>
            <w:proofErr w:type="spellStart"/>
            <w:r>
              <w:rPr>
                <w:rFonts w:ascii="Times New Roman"/>
                <w:i/>
                <w:position w:val="-10"/>
                <w:sz w:val="25"/>
              </w:rPr>
              <w:t>o</w:t>
            </w:r>
            <w:r>
              <w:rPr>
                <w:rFonts w:ascii="Times New Roman"/>
                <w:i/>
                <w:spacing w:val="-11"/>
                <w:position w:val="-10"/>
                <w:sz w:val="25"/>
              </w:rPr>
              <w:t xml:space="preserve"> </w:t>
            </w:r>
            <w:r>
              <w:rPr>
                <w:rFonts w:ascii="Times New Roman"/>
                <w:i/>
                <w:position w:val="-10"/>
                <w:sz w:val="25"/>
              </w:rPr>
              <w:t>f</w:t>
            </w:r>
            <w:proofErr w:type="spellEnd"/>
            <w:r>
              <w:rPr>
                <w:rFonts w:ascii="Times New Roman"/>
                <w:i/>
                <w:spacing w:val="7"/>
                <w:position w:val="-10"/>
                <w:sz w:val="25"/>
              </w:rPr>
              <w:t xml:space="preserve"> </w:t>
            </w:r>
            <w:r>
              <w:rPr>
                <w:rFonts w:ascii="Times New Roman"/>
                <w:i/>
                <w:position w:val="-10"/>
                <w:sz w:val="25"/>
              </w:rPr>
              <w:t>reaction</w:t>
            </w:r>
            <w:r>
              <w:rPr>
                <w:rFonts w:ascii="Times New Roman"/>
                <w:i/>
                <w:spacing w:val="80"/>
                <w:position w:val="-10"/>
                <w:sz w:val="25"/>
              </w:rPr>
              <w:t xml:space="preserve"> </w:t>
            </w:r>
            <w:r>
              <w:rPr>
                <w:position w:val="-10"/>
              </w:rPr>
              <w:t>=</w:t>
            </w:r>
            <w:r>
              <w:rPr>
                <w:spacing w:val="110"/>
                <w:position w:val="-10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quantity</w:t>
            </w:r>
            <w:r>
              <w:rPr>
                <w:rFonts w:ascii="Times New Roman"/>
                <w:i/>
                <w:spacing w:val="7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8"/>
                <w:u w:val="single"/>
              </w:rPr>
              <w:t>o</w:t>
            </w:r>
            <w:r>
              <w:rPr>
                <w:rFonts w:ascii="Times New Roman"/>
                <w:i/>
                <w:spacing w:val="-10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f</w:t>
            </w:r>
            <w:proofErr w:type="spellEnd"/>
            <w:r>
              <w:rPr>
                <w:rFonts w:ascii="Times New Roman"/>
                <w:i/>
                <w:spacing w:val="7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product</w:t>
            </w:r>
            <w:r>
              <w:rPr>
                <w:rFonts w:ascii="Times New Roman"/>
                <w:i/>
                <w:spacing w:val="48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i/>
                <w:sz w:val="18"/>
                <w:u w:val="single"/>
              </w:rPr>
              <w:t>f</w:t>
            </w:r>
            <w:r>
              <w:rPr>
                <w:rFonts w:ascii="Times New Roman"/>
                <w:i/>
                <w:spacing w:val="-5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8"/>
                <w:u w:val="single"/>
              </w:rPr>
              <w:t>ormed</w:t>
            </w:r>
            <w:proofErr w:type="spellEnd"/>
          </w:p>
          <w:p w14:paraId="288D4248" w14:textId="77777777" w:rsidR="00C0592A" w:rsidRDefault="00C0592A" w:rsidP="00960038">
            <w:pPr>
              <w:pStyle w:val="TableParagraph"/>
              <w:spacing w:before="0" w:line="150" w:lineRule="exact"/>
              <w:ind w:left="2423" w:right="1378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time</w:t>
            </w:r>
            <w:r>
              <w:rPr>
                <w:rFonts w:ascii="Times New Roman"/>
                <w:i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taken</w:t>
            </w:r>
          </w:p>
          <w:p w14:paraId="4E349D65" w14:textId="77777777" w:rsidR="00C0592A" w:rsidRDefault="00C0592A" w:rsidP="00960038">
            <w:pPr>
              <w:pStyle w:val="TableParagraph"/>
              <w:spacing w:before="146" w:line="237" w:lineRule="auto"/>
              <w:ind w:left="59" w:right="53"/>
            </w:pPr>
            <w:r>
              <w:t>The quantity of reactant or product can be measured by the mass in</w:t>
            </w:r>
            <w:r>
              <w:rPr>
                <w:spacing w:val="-60"/>
              </w:rPr>
              <w:t xml:space="preserve"> </w:t>
            </w:r>
            <w:r>
              <w:t>grams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volume in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position w:val="7"/>
                <w:sz w:val="16"/>
              </w:rPr>
              <w:t>3</w:t>
            </w:r>
            <w:r>
              <w:t>.</w:t>
            </w:r>
          </w:p>
          <w:p w14:paraId="53871258" w14:textId="77777777" w:rsidR="00C0592A" w:rsidRDefault="00C0592A" w:rsidP="00960038">
            <w:pPr>
              <w:pStyle w:val="TableParagraph"/>
              <w:spacing w:before="129"/>
              <w:ind w:left="59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reaction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g/s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position w:val="7"/>
                <w:sz w:val="16"/>
              </w:rPr>
              <w:t>3</w:t>
            </w:r>
            <w:r>
              <w:t>/s.</w:t>
            </w:r>
          </w:p>
          <w:p w14:paraId="7FD78DF6" w14:textId="77777777" w:rsidR="00C0592A" w:rsidRDefault="00C0592A" w:rsidP="00960038">
            <w:pPr>
              <w:pStyle w:val="TableParagraph"/>
              <w:spacing w:before="143" w:line="249" w:lineRule="auto"/>
              <w:ind w:right="350"/>
            </w:pPr>
            <w:r>
              <w:t>For the Higher Tier, students are also required to use quantity of</w:t>
            </w:r>
            <w:r>
              <w:rPr>
                <w:spacing w:val="1"/>
              </w:rPr>
              <w:t xml:space="preserve"> </w:t>
            </w:r>
            <w:r>
              <w:t>reactants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reaction in</w:t>
            </w:r>
            <w:r>
              <w:rPr>
                <w:spacing w:val="-2"/>
              </w:rPr>
              <w:t xml:space="preserve"> </w:t>
            </w:r>
            <w:r>
              <w:t>mol/s.</w:t>
            </w:r>
          </w:p>
          <w:p w14:paraId="0B6E07F6" w14:textId="77777777" w:rsidR="00C0592A" w:rsidRDefault="00C0592A" w:rsidP="00960038">
            <w:pPr>
              <w:pStyle w:val="TableParagraph"/>
              <w:spacing w:before="134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173429EF" w14:textId="77777777" w:rsidR="00C0592A" w:rsidRDefault="00C0592A" w:rsidP="00157C59">
            <w:pPr>
              <w:pStyle w:val="TableParagraph"/>
              <w:numPr>
                <w:ilvl w:val="0"/>
                <w:numId w:val="22"/>
              </w:numPr>
              <w:tabs>
                <w:tab w:val="left" w:pos="619"/>
                <w:tab w:val="left" w:pos="620"/>
              </w:tabs>
              <w:spacing w:before="143" w:line="249" w:lineRule="auto"/>
              <w:ind w:right="317"/>
            </w:pPr>
            <w:r>
              <w:t>calculate the mean rate of a reaction from given information</w:t>
            </w:r>
            <w:r>
              <w:rPr>
                <w:spacing w:val="-59"/>
              </w:rPr>
              <w:t xml:space="preserve"> </w:t>
            </w:r>
            <w:r>
              <w:t>about the quantity of a reactant used or the quantity of a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formed and</w:t>
            </w:r>
            <w:r>
              <w:rPr>
                <w:spacing w:val="-1"/>
              </w:rPr>
              <w:t xml:space="preserve"> </w:t>
            </w:r>
            <w:r>
              <w:t>the time taken</w:t>
            </w:r>
          </w:p>
          <w:p w14:paraId="473966D4" w14:textId="77777777" w:rsidR="00C0592A" w:rsidRDefault="00C0592A" w:rsidP="00157C59">
            <w:pPr>
              <w:pStyle w:val="TableParagraph"/>
              <w:numPr>
                <w:ilvl w:val="0"/>
                <w:numId w:val="22"/>
              </w:numPr>
              <w:tabs>
                <w:tab w:val="left" w:pos="619"/>
                <w:tab w:val="left" w:pos="620"/>
              </w:tabs>
              <w:spacing w:before="33" w:line="249" w:lineRule="auto"/>
              <w:ind w:right="392"/>
            </w:pPr>
            <w:r>
              <w:t>draw,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interpret,</w:t>
            </w:r>
            <w:r>
              <w:rPr>
                <w:spacing w:val="-7"/>
              </w:rPr>
              <w:t xml:space="preserve"> </w:t>
            </w:r>
            <w:r>
              <w:t>graphs</w:t>
            </w:r>
            <w:r>
              <w:rPr>
                <w:spacing w:val="-6"/>
              </w:rPr>
              <w:t xml:space="preserve"> </w:t>
            </w:r>
            <w:r>
              <w:t>showing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quantity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product</w:t>
            </w:r>
            <w:r>
              <w:rPr>
                <w:spacing w:val="-58"/>
              </w:rPr>
              <w:t xml:space="preserve"> </w:t>
            </w:r>
            <w:r>
              <w:t>formed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quantity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reactant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002AA4EB" w14:textId="77777777" w:rsidR="00C0592A" w:rsidRDefault="00C0592A" w:rsidP="00157C59">
            <w:pPr>
              <w:pStyle w:val="TableParagraph"/>
              <w:numPr>
                <w:ilvl w:val="0"/>
                <w:numId w:val="22"/>
              </w:numPr>
              <w:tabs>
                <w:tab w:val="left" w:pos="619"/>
                <w:tab w:val="left" w:pos="620"/>
              </w:tabs>
              <w:spacing w:before="32" w:line="249" w:lineRule="auto"/>
              <w:ind w:right="560"/>
            </w:pPr>
            <w:r>
              <w:t>draw tangents to the curves on these graphs and use the</w:t>
            </w:r>
            <w:r>
              <w:rPr>
                <w:spacing w:val="-59"/>
              </w:rPr>
              <w:t xml:space="preserve"> </w:t>
            </w:r>
            <w:r>
              <w:t>slope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tangent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reaction</w:t>
            </w:r>
          </w:p>
          <w:p w14:paraId="7F056CEF" w14:textId="77777777" w:rsidR="00C0592A" w:rsidRDefault="00C0592A" w:rsidP="00157C59">
            <w:pPr>
              <w:pStyle w:val="TableParagraph"/>
              <w:numPr>
                <w:ilvl w:val="0"/>
                <w:numId w:val="22"/>
              </w:numPr>
              <w:tabs>
                <w:tab w:val="left" w:pos="619"/>
                <w:tab w:val="left" w:pos="620"/>
              </w:tabs>
              <w:spacing w:before="32" w:line="249" w:lineRule="auto"/>
              <w:ind w:right="316"/>
            </w:pPr>
            <w:r>
              <w:t>(HT only) calculate the gradient of a tangent to the curve on</w:t>
            </w:r>
            <w:r>
              <w:rPr>
                <w:spacing w:val="-59"/>
              </w:rPr>
              <w:t xml:space="preserve"> </w:t>
            </w:r>
            <w:r>
              <w:t>these graphs as a measure of rate of reaction at a specific</w:t>
            </w:r>
            <w:r>
              <w:rPr>
                <w:spacing w:val="1"/>
              </w:rPr>
              <w:t xml:space="preserve"> </w:t>
            </w:r>
            <w:r>
              <w:t>time.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0E311B6B" w14:textId="77777777" w:rsidR="00C0592A" w:rsidRDefault="00C0592A" w:rsidP="00960038">
            <w:pPr>
              <w:pStyle w:val="TableParagraph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1a</w:t>
            </w:r>
          </w:p>
          <w:p w14:paraId="0CF58CD9" w14:textId="77777777" w:rsidR="00C0592A" w:rsidRDefault="00C0592A" w:rsidP="00960038">
            <w:pPr>
              <w:pStyle w:val="TableParagraph"/>
              <w:spacing w:before="143" w:line="249" w:lineRule="auto"/>
              <w:ind w:right="593"/>
            </w:pPr>
            <w:proofErr w:type="spellStart"/>
            <w:r>
              <w:t>Recognise</w:t>
            </w:r>
            <w:proofErr w:type="spellEnd"/>
            <w:r>
              <w:t xml:space="preserve"> and use</w:t>
            </w:r>
            <w:r>
              <w:rPr>
                <w:spacing w:val="1"/>
              </w:rPr>
              <w:t xml:space="preserve"> </w:t>
            </w:r>
            <w:r>
              <w:t>expressions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decimal</w:t>
            </w:r>
            <w:r>
              <w:rPr>
                <w:spacing w:val="-58"/>
              </w:rPr>
              <w:t xml:space="preserve"> </w:t>
            </w:r>
            <w:r>
              <w:t>form.</w:t>
            </w:r>
          </w:p>
          <w:p w14:paraId="4329246B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1c</w:t>
            </w:r>
          </w:p>
          <w:p w14:paraId="1C66F092" w14:textId="77777777" w:rsidR="00C0592A" w:rsidRDefault="00C0592A" w:rsidP="00960038">
            <w:pPr>
              <w:pStyle w:val="TableParagraph"/>
              <w:spacing w:before="143" w:line="249" w:lineRule="auto"/>
              <w:ind w:right="428"/>
            </w:pPr>
            <w:r>
              <w:t>Use ratios, fractions and</w:t>
            </w:r>
            <w:r>
              <w:rPr>
                <w:spacing w:val="-59"/>
              </w:rPr>
              <w:t xml:space="preserve"> </w:t>
            </w:r>
            <w:r>
              <w:t>percentages.</w:t>
            </w:r>
          </w:p>
          <w:p w14:paraId="3427C065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1d</w:t>
            </w:r>
          </w:p>
          <w:p w14:paraId="740CB4BC" w14:textId="77777777" w:rsidR="00C0592A" w:rsidRDefault="00C0592A" w:rsidP="00960038">
            <w:pPr>
              <w:pStyle w:val="TableParagraph"/>
              <w:spacing w:before="143" w:line="249" w:lineRule="auto"/>
              <w:ind w:right="648"/>
            </w:pPr>
            <w:r>
              <w:t>Make estimates of the</w:t>
            </w:r>
            <w:r>
              <w:rPr>
                <w:spacing w:val="-60"/>
              </w:rPr>
              <w:t xml:space="preserve"> </w:t>
            </w:r>
            <w:r>
              <w:t>results of simple</w:t>
            </w:r>
            <w:r>
              <w:rPr>
                <w:spacing w:val="1"/>
              </w:rPr>
              <w:t xml:space="preserve"> </w:t>
            </w:r>
            <w:r>
              <w:t>calculations.</w:t>
            </w:r>
          </w:p>
          <w:p w14:paraId="267E8C88" w14:textId="77777777" w:rsidR="00C0592A" w:rsidRDefault="00C0592A" w:rsidP="00960038">
            <w:pPr>
              <w:pStyle w:val="TableParagraph"/>
              <w:spacing w:before="135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4a</w:t>
            </w:r>
          </w:p>
          <w:p w14:paraId="5FE1F72D" w14:textId="77777777" w:rsidR="00C0592A" w:rsidRDefault="00C0592A" w:rsidP="00960038">
            <w:pPr>
              <w:pStyle w:val="TableParagraph"/>
              <w:spacing w:before="143" w:line="249" w:lineRule="auto"/>
              <w:ind w:right="587"/>
            </w:pPr>
            <w:r>
              <w:t>Translate information</w:t>
            </w:r>
            <w:r>
              <w:rPr>
                <w:spacing w:val="1"/>
              </w:rPr>
              <w:t xml:space="preserve"> </w:t>
            </w:r>
            <w:r>
              <w:t>between graphical and</w:t>
            </w:r>
            <w:r>
              <w:rPr>
                <w:spacing w:val="-60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  <w:p w14:paraId="7AD454E8" w14:textId="77777777" w:rsidR="00C0592A" w:rsidRDefault="00C0592A" w:rsidP="00960038">
            <w:pPr>
              <w:pStyle w:val="TableParagraph"/>
              <w:spacing w:before="135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4b</w:t>
            </w:r>
          </w:p>
          <w:p w14:paraId="3ECA4723" w14:textId="77777777" w:rsidR="00C0592A" w:rsidRDefault="00C0592A" w:rsidP="00960038">
            <w:pPr>
              <w:pStyle w:val="TableParagraph"/>
              <w:spacing w:before="143" w:line="249" w:lineRule="auto"/>
              <w:ind w:right="422"/>
              <w:jc w:val="both"/>
            </w:pPr>
            <w:r>
              <w:t>Drawing and interpreting</w:t>
            </w:r>
            <w:r>
              <w:rPr>
                <w:spacing w:val="-60"/>
              </w:rPr>
              <w:t xml:space="preserve"> </w:t>
            </w:r>
            <w:r>
              <w:t>appropriate graphs from</w:t>
            </w:r>
            <w:r>
              <w:rPr>
                <w:spacing w:val="-59"/>
              </w:rPr>
              <w:t xml:space="preserve"> </w:t>
            </w:r>
            <w:r>
              <w:t>data to determine rate of</w:t>
            </w:r>
            <w:r>
              <w:rPr>
                <w:spacing w:val="-60"/>
              </w:rPr>
              <w:t xml:space="preserve"> </w:t>
            </w:r>
            <w:r>
              <w:t>reaction.</w:t>
            </w:r>
          </w:p>
          <w:p w14:paraId="7117D11E" w14:textId="77777777" w:rsidR="00C0592A" w:rsidRDefault="00C0592A" w:rsidP="00960038">
            <w:pPr>
              <w:pStyle w:val="TableParagraph"/>
              <w:spacing w:before="135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4c</w:t>
            </w:r>
          </w:p>
          <w:p w14:paraId="39BE7013" w14:textId="77777777" w:rsidR="00C0592A" w:rsidRDefault="00C0592A" w:rsidP="00960038">
            <w:pPr>
              <w:pStyle w:val="TableParagraph"/>
              <w:spacing w:before="143" w:line="249" w:lineRule="auto"/>
            </w:pPr>
            <w:r>
              <w:t>Plot two variables from</w:t>
            </w:r>
            <w:r>
              <w:rPr>
                <w:spacing w:val="1"/>
              </w:rPr>
              <w:t xml:space="preserve"> </w:t>
            </w:r>
            <w:r>
              <w:t>experimental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data.</w:t>
            </w:r>
          </w:p>
          <w:p w14:paraId="59DE4C43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4d</w:t>
            </w:r>
          </w:p>
          <w:p w14:paraId="40208B7E" w14:textId="77777777" w:rsidR="00C0592A" w:rsidRDefault="00C0592A" w:rsidP="00960038">
            <w:pPr>
              <w:pStyle w:val="TableParagraph"/>
              <w:spacing w:before="143" w:line="249" w:lineRule="auto"/>
            </w:pPr>
            <w:r>
              <w:t>Determine the slope and</w:t>
            </w:r>
            <w:r>
              <w:rPr>
                <w:spacing w:val="1"/>
              </w:rPr>
              <w:t xml:space="preserve"> </w:t>
            </w:r>
            <w:r>
              <w:t>intercept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linear</w:t>
            </w:r>
            <w:r>
              <w:rPr>
                <w:spacing w:val="-6"/>
              </w:rPr>
              <w:t xml:space="preserve"> </w:t>
            </w:r>
            <w:r>
              <w:t>graph.</w:t>
            </w:r>
          </w:p>
          <w:p w14:paraId="3B9442DB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4e</w:t>
            </w:r>
          </w:p>
          <w:p w14:paraId="41D59C7B" w14:textId="77777777" w:rsidR="00C0592A" w:rsidRDefault="00C0592A" w:rsidP="00960038">
            <w:pPr>
              <w:pStyle w:val="TableParagraph"/>
              <w:spacing w:before="143" w:line="249" w:lineRule="auto"/>
              <w:ind w:right="61"/>
            </w:pPr>
            <w:r>
              <w:t>Draw and use the slope of a</w:t>
            </w:r>
            <w:r>
              <w:rPr>
                <w:spacing w:val="-60"/>
              </w:rPr>
              <w:t xml:space="preserve"> </w:t>
            </w:r>
            <w:r>
              <w:t>tangent to a curve as a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change.</w:t>
            </w:r>
          </w:p>
        </w:tc>
      </w:tr>
    </w:tbl>
    <w:p w14:paraId="640E7EF8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1B29DE77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30484410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3" w:name="5.6.1.2_Factors_which_affect_the_rates_o"/>
      <w:bookmarkEnd w:id="3"/>
      <w:r>
        <w:rPr>
          <w:rFonts w:ascii="Calibri"/>
          <w:color w:val="522D91"/>
          <w:sz w:val="26"/>
        </w:rPr>
        <w:t>Factors</w:t>
      </w:r>
      <w:r>
        <w:rPr>
          <w:rFonts w:ascii="Calibri"/>
          <w:color w:val="522D91"/>
          <w:spacing w:val="26"/>
          <w:sz w:val="26"/>
        </w:rPr>
        <w:t xml:space="preserve"> </w:t>
      </w:r>
      <w:r>
        <w:rPr>
          <w:rFonts w:ascii="Calibri"/>
          <w:color w:val="522D91"/>
          <w:sz w:val="26"/>
        </w:rPr>
        <w:t>which</w:t>
      </w:r>
      <w:r>
        <w:rPr>
          <w:rFonts w:ascii="Calibri"/>
          <w:color w:val="522D91"/>
          <w:spacing w:val="26"/>
          <w:sz w:val="26"/>
        </w:rPr>
        <w:t xml:space="preserve"> </w:t>
      </w:r>
      <w:r>
        <w:rPr>
          <w:rFonts w:ascii="Calibri"/>
          <w:color w:val="522D91"/>
          <w:sz w:val="26"/>
        </w:rPr>
        <w:t>affect</w:t>
      </w:r>
      <w:r>
        <w:rPr>
          <w:rFonts w:ascii="Calibri"/>
          <w:color w:val="522D91"/>
          <w:spacing w:val="26"/>
          <w:sz w:val="26"/>
        </w:rPr>
        <w:t xml:space="preserve"> </w:t>
      </w:r>
      <w:r>
        <w:rPr>
          <w:rFonts w:ascii="Calibri"/>
          <w:color w:val="522D91"/>
          <w:sz w:val="26"/>
        </w:rPr>
        <w:t>the</w:t>
      </w:r>
      <w:r>
        <w:rPr>
          <w:rFonts w:ascii="Calibri"/>
          <w:color w:val="522D91"/>
          <w:spacing w:val="27"/>
          <w:sz w:val="26"/>
        </w:rPr>
        <w:t xml:space="preserve"> </w:t>
      </w:r>
      <w:r>
        <w:rPr>
          <w:rFonts w:ascii="Calibri"/>
          <w:color w:val="522D91"/>
          <w:sz w:val="26"/>
        </w:rPr>
        <w:t>rates</w:t>
      </w:r>
      <w:r>
        <w:rPr>
          <w:rFonts w:ascii="Calibri"/>
          <w:color w:val="522D91"/>
          <w:spacing w:val="26"/>
          <w:sz w:val="26"/>
        </w:rPr>
        <w:t xml:space="preserve"> </w:t>
      </w:r>
      <w:r>
        <w:rPr>
          <w:rFonts w:ascii="Calibri"/>
          <w:color w:val="522D91"/>
          <w:sz w:val="26"/>
        </w:rPr>
        <w:t>of</w:t>
      </w:r>
      <w:r>
        <w:rPr>
          <w:rFonts w:ascii="Calibri"/>
          <w:color w:val="522D91"/>
          <w:spacing w:val="26"/>
          <w:sz w:val="26"/>
        </w:rPr>
        <w:t xml:space="preserve"> </w:t>
      </w:r>
      <w:r>
        <w:rPr>
          <w:rFonts w:ascii="Calibri"/>
          <w:color w:val="522D91"/>
          <w:sz w:val="26"/>
        </w:rPr>
        <w:t>chemical</w:t>
      </w:r>
      <w:r>
        <w:rPr>
          <w:rFonts w:ascii="Calibri"/>
          <w:color w:val="522D91"/>
          <w:spacing w:val="27"/>
          <w:sz w:val="26"/>
        </w:rPr>
        <w:t xml:space="preserve"> </w:t>
      </w:r>
      <w:r>
        <w:rPr>
          <w:rFonts w:ascii="Calibri"/>
          <w:color w:val="522D91"/>
          <w:sz w:val="26"/>
        </w:rPr>
        <w:t>reactions</w:t>
      </w:r>
    </w:p>
    <w:p w14:paraId="5F67E291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203D07A2" w14:textId="77777777" w:rsidTr="00960038">
        <w:trPr>
          <w:trHeight w:val="791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2F6BBCD4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5337D6EC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7E396056" w14:textId="77777777" w:rsidTr="00960038">
        <w:trPr>
          <w:trHeight w:val="1319"/>
        </w:trPr>
        <w:tc>
          <w:tcPr>
            <w:tcW w:w="6746" w:type="dxa"/>
            <w:tcBorders>
              <w:left w:val="nil"/>
            </w:tcBorders>
          </w:tcPr>
          <w:p w14:paraId="605A9AE8" w14:textId="77777777" w:rsidR="00C0592A" w:rsidRDefault="00C0592A" w:rsidP="00960038">
            <w:pPr>
              <w:pStyle w:val="TableParagraph"/>
              <w:spacing w:line="249" w:lineRule="auto"/>
              <w:ind w:right="162"/>
            </w:pPr>
            <w:r>
              <w:t>Factors which affect the rates of chemical reactions include: the</w:t>
            </w:r>
            <w:r>
              <w:rPr>
                <w:spacing w:val="1"/>
              </w:rPr>
              <w:t xml:space="preserve"> </w:t>
            </w:r>
            <w:r>
              <w:t>concentrations of reactants in solution, the pressure of reacting</w:t>
            </w:r>
            <w:r>
              <w:rPr>
                <w:spacing w:val="1"/>
              </w:rPr>
              <w:t xml:space="preserve"> </w:t>
            </w:r>
            <w:r>
              <w:t>gases, the surface area of solid reactants, the temperature and the</w:t>
            </w:r>
            <w:r>
              <w:rPr>
                <w:spacing w:val="-59"/>
              </w:rPr>
              <w:t xml:space="preserve"> </w:t>
            </w:r>
            <w:r>
              <w:t>presence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catalysts.</w:t>
            </w:r>
          </w:p>
        </w:tc>
        <w:tc>
          <w:tcPr>
            <w:tcW w:w="2891" w:type="dxa"/>
            <w:tcBorders>
              <w:right w:val="nil"/>
            </w:tcBorders>
          </w:tcPr>
          <w:p w14:paraId="0EF593F2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713658E6" w14:textId="77777777" w:rsidTr="00960038">
        <w:trPr>
          <w:trHeight w:val="1583"/>
        </w:trPr>
        <w:tc>
          <w:tcPr>
            <w:tcW w:w="6746" w:type="dxa"/>
            <w:tcBorders>
              <w:left w:val="nil"/>
              <w:bottom w:val="nil"/>
            </w:tcBorders>
          </w:tcPr>
          <w:p w14:paraId="7A31B0A2" w14:textId="77777777" w:rsidR="00C0592A" w:rsidRDefault="00C0592A" w:rsidP="00960038">
            <w:pPr>
              <w:pStyle w:val="TableParagraph"/>
              <w:spacing w:line="249" w:lineRule="auto"/>
              <w:ind w:right="724"/>
            </w:pPr>
            <w:r>
              <w:t>Students should be able to recall how changing these factors</w:t>
            </w:r>
            <w:r>
              <w:rPr>
                <w:spacing w:val="-59"/>
              </w:rPr>
              <w:t xml:space="preserve"> </w:t>
            </w:r>
            <w:r>
              <w:t>affects</w:t>
            </w:r>
            <w:r>
              <w:rPr>
                <w:spacing w:val="-1"/>
              </w:rPr>
              <w:t xml:space="preserve"> </w:t>
            </w:r>
            <w:r>
              <w:t>the rate of</w:t>
            </w:r>
            <w:r>
              <w:rPr>
                <w:spacing w:val="-1"/>
              </w:rPr>
              <w:t xml:space="preserve"> </w:t>
            </w:r>
            <w:r>
              <w:t>chemical reactions.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5F523E8C" w14:textId="77777777" w:rsidR="00C0592A" w:rsidRDefault="00C0592A" w:rsidP="00960038">
            <w:pPr>
              <w:pStyle w:val="TableParagraph"/>
              <w:spacing w:line="249" w:lineRule="auto"/>
              <w:ind w:right="140"/>
            </w:pPr>
            <w:r>
              <w:t>This topic offers</w:t>
            </w:r>
            <w:r>
              <w:rPr>
                <w:spacing w:val="1"/>
              </w:rPr>
              <w:t xml:space="preserve"> </w:t>
            </w:r>
            <w:r>
              <w:t>opportunities for practical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investigations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addition to required</w:t>
            </w:r>
            <w:r>
              <w:rPr>
                <w:spacing w:val="1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11.</w:t>
            </w:r>
          </w:p>
        </w:tc>
      </w:tr>
    </w:tbl>
    <w:p w14:paraId="4CFD59CD" w14:textId="77777777" w:rsidR="00C0592A" w:rsidRDefault="00C0592A" w:rsidP="00C0592A">
      <w:pPr>
        <w:pStyle w:val="BodyText"/>
        <w:spacing w:before="192" w:line="249" w:lineRule="auto"/>
        <w:ind w:left="113" w:right="120"/>
      </w:pPr>
      <w:r>
        <w:rPr>
          <w:b/>
        </w:rPr>
        <w:t xml:space="preserve">Required practical activity 11: </w:t>
      </w:r>
      <w:r>
        <w:t>investigate how changes in concentration affect the rates of</w:t>
      </w:r>
      <w:r>
        <w:rPr>
          <w:spacing w:val="1"/>
        </w:rPr>
        <w:t xml:space="preserve"> </w:t>
      </w:r>
      <w:r>
        <w:t>reactions by a method involving measuring the volume of a gas produced and a method involving a</w:t>
      </w:r>
      <w:r>
        <w:rPr>
          <w:spacing w:val="-59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colour</w:t>
      </w:r>
      <w:proofErr w:type="spellEnd"/>
      <w:r>
        <w:t xml:space="preserve"> or</w:t>
      </w:r>
      <w:r>
        <w:rPr>
          <w:spacing w:val="-1"/>
        </w:rPr>
        <w:t xml:space="preserve"> </w:t>
      </w:r>
      <w:r>
        <w:t>turbidity.</w:t>
      </w:r>
    </w:p>
    <w:p w14:paraId="2E6AFD31" w14:textId="77777777" w:rsidR="00C0592A" w:rsidRDefault="00C0592A" w:rsidP="00C0592A">
      <w:pPr>
        <w:pStyle w:val="BodyText"/>
        <w:spacing w:before="134" w:line="376" w:lineRule="auto"/>
        <w:ind w:left="113" w:right="3078"/>
      </w:pPr>
      <w:r>
        <w:t>This should be an investigation involving developing a hypothesis.</w:t>
      </w:r>
      <w:r>
        <w:rPr>
          <w:spacing w:val="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activity:</w:t>
      </w:r>
      <w:r>
        <w:rPr>
          <w:spacing w:val="-5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6.</w:t>
      </w:r>
    </w:p>
    <w:p w14:paraId="598013F8" w14:textId="77777777" w:rsidR="00C0592A" w:rsidRDefault="00C0592A" w:rsidP="00C0592A">
      <w:pPr>
        <w:pStyle w:val="BodyText"/>
        <w:spacing w:line="249" w:lineRule="auto"/>
        <w:ind w:left="113" w:right="500"/>
      </w:pPr>
      <w:r>
        <w:t>This practical activity also provides opportunities to develop WS and MS. Details of all skills are</w:t>
      </w:r>
      <w:r>
        <w:rPr>
          <w:spacing w:val="-59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 xml:space="preserve">in </w:t>
      </w:r>
      <w:hyperlink w:anchor="_bookmark84" w:history="1">
        <w:r>
          <w:rPr>
            <w:color w:val="2E71AC"/>
            <w:u w:val="single" w:color="2E71AC"/>
          </w:rPr>
          <w:t>Key</w:t>
        </w:r>
        <w:r>
          <w:rPr>
            <w:color w:val="2E71AC"/>
            <w:spacing w:val="-1"/>
            <w:u w:val="single" w:color="2E71AC"/>
          </w:rPr>
          <w:t xml:space="preserve"> </w:t>
        </w:r>
        <w:r>
          <w:rPr>
            <w:color w:val="2E71AC"/>
            <w:u w:val="single" w:color="2E71AC"/>
          </w:rPr>
          <w:t>opportunities</w:t>
        </w:r>
        <w:r>
          <w:rPr>
            <w:color w:val="2E71AC"/>
            <w:spacing w:val="-1"/>
            <w:u w:val="single" w:color="2E71AC"/>
          </w:rPr>
          <w:t xml:space="preserve"> </w:t>
        </w:r>
        <w:r>
          <w:rPr>
            <w:color w:val="2E71AC"/>
            <w:u w:val="single" w:color="2E71AC"/>
          </w:rPr>
          <w:t>for</w:t>
        </w:r>
        <w:r>
          <w:rPr>
            <w:color w:val="2E71AC"/>
            <w:spacing w:val="-1"/>
            <w:u w:val="single" w:color="2E71AC"/>
          </w:rPr>
          <w:t xml:space="preserve"> </w:t>
        </w:r>
        <w:r>
          <w:rPr>
            <w:color w:val="2E71AC"/>
            <w:u w:val="single" w:color="2E71AC"/>
          </w:rPr>
          <w:t>skills development</w:t>
        </w:r>
        <w:r>
          <w:rPr>
            <w:color w:val="2E71AC"/>
            <w:spacing w:val="-1"/>
          </w:rPr>
          <w:t xml:space="preserve"> </w:t>
        </w:r>
      </w:hyperlink>
      <w:r>
        <w:t>(page 182)</w:t>
      </w:r>
    </w:p>
    <w:p w14:paraId="218B02C3" w14:textId="77777777" w:rsidR="00C0592A" w:rsidRDefault="00C0592A" w:rsidP="00C0592A">
      <w:pPr>
        <w:pStyle w:val="BodyText"/>
        <w:spacing w:before="4"/>
        <w:rPr>
          <w:sz w:val="20"/>
        </w:rPr>
      </w:pPr>
    </w:p>
    <w:p w14:paraId="6CF5BB5E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ind w:hanging="869"/>
        <w:rPr>
          <w:rFonts w:ascii="Calibri"/>
          <w:sz w:val="26"/>
        </w:rPr>
      </w:pPr>
      <w:bookmarkStart w:id="4" w:name="5.6.1.3_Collision_theory_and_activation_"/>
      <w:bookmarkEnd w:id="4"/>
      <w:r>
        <w:rPr>
          <w:rFonts w:ascii="Calibri"/>
          <w:color w:val="522D91"/>
          <w:sz w:val="26"/>
        </w:rPr>
        <w:t>Collision</w:t>
      </w:r>
      <w:r>
        <w:rPr>
          <w:rFonts w:ascii="Calibri"/>
          <w:color w:val="522D91"/>
          <w:spacing w:val="31"/>
          <w:sz w:val="26"/>
        </w:rPr>
        <w:t xml:space="preserve"> </w:t>
      </w:r>
      <w:r>
        <w:rPr>
          <w:rFonts w:ascii="Calibri"/>
          <w:color w:val="522D91"/>
          <w:sz w:val="26"/>
        </w:rPr>
        <w:t>theory</w:t>
      </w:r>
      <w:r>
        <w:rPr>
          <w:rFonts w:ascii="Calibri"/>
          <w:color w:val="522D91"/>
          <w:spacing w:val="32"/>
          <w:sz w:val="26"/>
        </w:rPr>
        <w:t xml:space="preserve"> </w:t>
      </w:r>
      <w:r>
        <w:rPr>
          <w:rFonts w:ascii="Calibri"/>
          <w:color w:val="522D91"/>
          <w:sz w:val="26"/>
        </w:rPr>
        <w:t>and</w:t>
      </w:r>
      <w:r>
        <w:rPr>
          <w:rFonts w:ascii="Calibri"/>
          <w:color w:val="522D91"/>
          <w:spacing w:val="32"/>
          <w:sz w:val="26"/>
        </w:rPr>
        <w:t xml:space="preserve"> </w:t>
      </w:r>
      <w:r>
        <w:rPr>
          <w:rFonts w:ascii="Calibri"/>
          <w:color w:val="522D91"/>
          <w:sz w:val="26"/>
        </w:rPr>
        <w:t>activation</w:t>
      </w:r>
      <w:r>
        <w:rPr>
          <w:rFonts w:ascii="Calibri"/>
          <w:color w:val="522D91"/>
          <w:spacing w:val="31"/>
          <w:sz w:val="26"/>
        </w:rPr>
        <w:t xml:space="preserve"> </w:t>
      </w:r>
      <w:r>
        <w:rPr>
          <w:rFonts w:ascii="Calibri"/>
          <w:color w:val="522D91"/>
          <w:sz w:val="26"/>
        </w:rPr>
        <w:t>energy</w:t>
      </w:r>
    </w:p>
    <w:p w14:paraId="2A21FEC2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2A3E7E8F" w14:textId="77777777" w:rsidTr="00960038">
        <w:trPr>
          <w:trHeight w:val="792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75372AD2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6072AC07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602B46A0" w14:textId="77777777" w:rsidTr="00960038">
        <w:trPr>
          <w:trHeight w:val="3432"/>
        </w:trPr>
        <w:tc>
          <w:tcPr>
            <w:tcW w:w="6746" w:type="dxa"/>
            <w:tcBorders>
              <w:left w:val="nil"/>
            </w:tcBorders>
          </w:tcPr>
          <w:p w14:paraId="3A89EAA6" w14:textId="77777777" w:rsidR="00C0592A" w:rsidRDefault="00C0592A" w:rsidP="00960038">
            <w:pPr>
              <w:pStyle w:val="TableParagraph"/>
              <w:spacing w:line="249" w:lineRule="auto"/>
              <w:ind w:right="415"/>
            </w:pPr>
            <w:r>
              <w:t>Collision theory explains how various factors affect rates of</w:t>
            </w:r>
            <w:r>
              <w:rPr>
                <w:spacing w:val="1"/>
              </w:rPr>
              <w:t xml:space="preserve"> </w:t>
            </w:r>
            <w:r>
              <w:t>reactions.</w:t>
            </w:r>
            <w:r>
              <w:rPr>
                <w:spacing w:val="-4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theory,</w:t>
            </w:r>
            <w:r>
              <w:rPr>
                <w:spacing w:val="-4"/>
              </w:rPr>
              <w:t xml:space="preserve"> </w:t>
            </w: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reactions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occur</w:t>
            </w:r>
            <w:r>
              <w:rPr>
                <w:spacing w:val="-58"/>
              </w:rPr>
              <w:t xml:space="preserve"> </w:t>
            </w:r>
            <w:r>
              <w:t>only when reacting particles collide with each other and with</w:t>
            </w:r>
            <w:r>
              <w:rPr>
                <w:spacing w:val="1"/>
              </w:rPr>
              <w:t xml:space="preserve"> </w:t>
            </w:r>
            <w:r>
              <w:t>sufficient energy. The minimum amount of energy that particles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react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called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activation</w:t>
            </w:r>
            <w:r>
              <w:rPr>
                <w:spacing w:val="-2"/>
              </w:rPr>
              <w:t xml:space="preserve"> </w:t>
            </w:r>
            <w:r>
              <w:t>energy.</w:t>
            </w:r>
          </w:p>
          <w:p w14:paraId="57FBACB5" w14:textId="77777777" w:rsidR="00C0592A" w:rsidRDefault="00C0592A" w:rsidP="00960038">
            <w:pPr>
              <w:pStyle w:val="TableParagraph"/>
              <w:spacing w:before="136" w:line="249" w:lineRule="auto"/>
              <w:ind w:right="57"/>
            </w:pPr>
            <w:r>
              <w:t>Increasing the concentration of reactants in solution, the pressure of</w:t>
            </w:r>
            <w:r>
              <w:rPr>
                <w:spacing w:val="-60"/>
              </w:rPr>
              <w:t xml:space="preserve"> </w:t>
            </w:r>
            <w:r>
              <w:t>reacting</w:t>
            </w:r>
            <w:r>
              <w:rPr>
                <w:spacing w:val="2"/>
              </w:rPr>
              <w:t xml:space="preserve"> </w:t>
            </w:r>
            <w:r>
              <w:t>gases,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surface</w:t>
            </w:r>
            <w:r>
              <w:rPr>
                <w:spacing w:val="2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solid</w:t>
            </w:r>
            <w:r>
              <w:rPr>
                <w:spacing w:val="3"/>
              </w:rPr>
              <w:t xml:space="preserve"> </w:t>
            </w:r>
            <w:r>
              <w:t>reactants</w:t>
            </w:r>
            <w:r>
              <w:rPr>
                <w:spacing w:val="2"/>
              </w:rPr>
              <w:t xml:space="preserve"> </w:t>
            </w:r>
            <w:r>
              <w:t>increases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frequency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collisions and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increases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reaction.</w:t>
            </w:r>
          </w:p>
          <w:p w14:paraId="6D1D83C0" w14:textId="77777777" w:rsidR="00C0592A" w:rsidRDefault="00C0592A" w:rsidP="00960038">
            <w:pPr>
              <w:pStyle w:val="TableParagraph"/>
              <w:spacing w:before="135" w:line="249" w:lineRule="auto"/>
              <w:ind w:right="138"/>
            </w:pPr>
            <w:r>
              <w:t>Increasing the temperature increases the frequency of collisions</w:t>
            </w:r>
            <w:r>
              <w:rPr>
                <w:spacing w:val="1"/>
              </w:rPr>
              <w:t xml:space="preserve"> </w:t>
            </w:r>
            <w:r>
              <w:t>and makes the collisions more energetic, and so increases the rate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reaction.</w:t>
            </w:r>
          </w:p>
        </w:tc>
        <w:tc>
          <w:tcPr>
            <w:tcW w:w="2891" w:type="dxa"/>
            <w:tcBorders>
              <w:right w:val="nil"/>
            </w:tcBorders>
          </w:tcPr>
          <w:p w14:paraId="20546173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602C9885" w14:textId="77777777" w:rsidTr="00960038">
        <w:trPr>
          <w:trHeight w:val="1451"/>
        </w:trPr>
        <w:tc>
          <w:tcPr>
            <w:tcW w:w="6746" w:type="dxa"/>
            <w:tcBorders>
              <w:left w:val="nil"/>
            </w:tcBorders>
          </w:tcPr>
          <w:p w14:paraId="77415DC2" w14:textId="77777777" w:rsidR="00C0592A" w:rsidRDefault="00C0592A" w:rsidP="00960038">
            <w:pPr>
              <w:pStyle w:val="TableParagraph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proofErr w:type="gramStart"/>
            <w:r>
              <w:t>to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</w:p>
          <w:p w14:paraId="21B6E26D" w14:textId="77777777" w:rsidR="00C0592A" w:rsidRDefault="00C0592A" w:rsidP="00157C59">
            <w:pPr>
              <w:pStyle w:val="TableParagraph"/>
              <w:numPr>
                <w:ilvl w:val="0"/>
                <w:numId w:val="21"/>
              </w:numPr>
              <w:tabs>
                <w:tab w:val="left" w:pos="619"/>
                <w:tab w:val="left" w:pos="620"/>
              </w:tabs>
              <w:spacing w:before="143" w:line="249" w:lineRule="auto"/>
              <w:ind w:right="847"/>
            </w:pPr>
            <w:r>
              <w:t>predict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collision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changing conditions of concentration, pressure and</w:t>
            </w:r>
            <w:r>
              <w:rPr>
                <w:spacing w:val="1"/>
              </w:rPr>
              <w:t xml:space="preserve"> </w:t>
            </w:r>
            <w:r>
              <w:t>temperature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 rate 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reaction</w:t>
            </w:r>
          </w:p>
        </w:tc>
        <w:tc>
          <w:tcPr>
            <w:tcW w:w="2891" w:type="dxa"/>
            <w:tcBorders>
              <w:right w:val="nil"/>
            </w:tcBorders>
          </w:tcPr>
          <w:p w14:paraId="00192853" w14:textId="77777777" w:rsidR="00C0592A" w:rsidRDefault="00C0592A" w:rsidP="00960038">
            <w:pPr>
              <w:pStyle w:val="TableParagraph"/>
              <w:spacing w:before="49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</w:tc>
      </w:tr>
    </w:tbl>
    <w:p w14:paraId="29E41224" w14:textId="77777777" w:rsidR="00C0592A" w:rsidRDefault="00C0592A" w:rsidP="00C0592A">
      <w:pPr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2D98BECE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57DCA280" w14:textId="77777777" w:rsidR="00C0592A" w:rsidRDefault="00C0592A" w:rsidP="00C0592A">
      <w:pPr>
        <w:pStyle w:val="BodyText"/>
        <w:spacing w:before="4"/>
        <w:rPr>
          <w:rFonts w:ascii="Calibri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6EF550BD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4652F525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779374D0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68A3A366" w14:textId="77777777" w:rsidTr="00960038">
        <w:trPr>
          <w:trHeight w:val="1613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54274231" w14:textId="77777777" w:rsidR="00C0592A" w:rsidRDefault="00C0592A" w:rsidP="00157C59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</w:tabs>
              <w:spacing w:line="249" w:lineRule="auto"/>
              <w:ind w:right="64"/>
            </w:pPr>
            <w:r>
              <w:t>predict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pieces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reacting solid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terms of</w:t>
            </w:r>
            <w:r>
              <w:rPr>
                <w:spacing w:val="-2"/>
              </w:rPr>
              <w:t xml:space="preserve"> </w:t>
            </w:r>
            <w:r>
              <w:t>surface area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volume ratio</w:t>
            </w:r>
          </w:p>
          <w:p w14:paraId="0123426C" w14:textId="77777777" w:rsidR="00C0592A" w:rsidRDefault="00C0592A" w:rsidP="00157C59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</w:tabs>
              <w:spacing w:before="32" w:line="249" w:lineRule="auto"/>
              <w:ind w:right="405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proportionality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collision</w:t>
            </w:r>
            <w:r>
              <w:rPr>
                <w:spacing w:val="-58"/>
              </w:rPr>
              <w:t xml:space="preserve"> </w:t>
            </w:r>
            <w:r>
              <w:t>theory to explain the effect of a factor on the rate of a</w:t>
            </w:r>
            <w:r>
              <w:rPr>
                <w:spacing w:val="1"/>
              </w:rPr>
              <w:t xml:space="preserve"> </w:t>
            </w:r>
            <w:r>
              <w:t>reaction.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40B7DCEF" w14:textId="77777777" w:rsidR="00C0592A" w:rsidRDefault="00C0592A" w:rsidP="00960038">
            <w:pPr>
              <w:pStyle w:val="TableParagraph"/>
              <w:spacing w:line="376" w:lineRule="auto"/>
              <w:ind w:right="2177"/>
            </w:pPr>
            <w:r>
              <w:t>MS 5c</w:t>
            </w:r>
            <w:r>
              <w:rPr>
                <w:spacing w:val="-60"/>
              </w:rPr>
              <w:t xml:space="preserve"> </w:t>
            </w:r>
            <w:r>
              <w:t>MS</w:t>
            </w:r>
            <w:r>
              <w:rPr>
                <w:spacing w:val="-14"/>
              </w:rPr>
              <w:t xml:space="preserve"> </w:t>
            </w:r>
            <w:r>
              <w:t>1c</w:t>
            </w:r>
          </w:p>
        </w:tc>
      </w:tr>
    </w:tbl>
    <w:p w14:paraId="68C07EE8" w14:textId="77777777" w:rsidR="00C0592A" w:rsidRDefault="00C0592A" w:rsidP="00C0592A">
      <w:pPr>
        <w:pStyle w:val="BodyText"/>
        <w:spacing w:before="3"/>
        <w:rPr>
          <w:rFonts w:ascii="Calibri"/>
          <w:sz w:val="11"/>
        </w:rPr>
      </w:pPr>
    </w:p>
    <w:p w14:paraId="3BD177FA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88"/>
        <w:ind w:hanging="869"/>
        <w:rPr>
          <w:rFonts w:ascii="Calibri"/>
          <w:sz w:val="26"/>
        </w:rPr>
      </w:pPr>
      <w:bookmarkStart w:id="5" w:name="5.6.1.4_Catalysts"/>
      <w:bookmarkEnd w:id="5"/>
      <w:r>
        <w:rPr>
          <w:rFonts w:ascii="Calibri"/>
          <w:color w:val="522D91"/>
          <w:w w:val="105"/>
          <w:sz w:val="26"/>
        </w:rPr>
        <w:t>Catalysts</w:t>
      </w:r>
    </w:p>
    <w:p w14:paraId="6DF488A9" w14:textId="77777777" w:rsidR="00C0592A" w:rsidRDefault="00C0592A" w:rsidP="00C0592A">
      <w:pPr>
        <w:pStyle w:val="BodyText"/>
        <w:spacing w:before="7" w:after="1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D743589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592BA93D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7B086E16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58B761D0" w14:textId="77777777" w:rsidTr="00960038">
        <w:trPr>
          <w:trHeight w:val="2348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3E367FD8" w14:textId="77777777" w:rsidR="00C0592A" w:rsidRDefault="00C0592A" w:rsidP="00960038">
            <w:pPr>
              <w:pStyle w:val="TableParagraph"/>
              <w:spacing w:line="249" w:lineRule="auto"/>
            </w:pPr>
            <w:r>
              <w:t>Catalysts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chemical</w:t>
            </w:r>
            <w:r>
              <w:rPr>
                <w:spacing w:val="-2"/>
              </w:rPr>
              <w:t xml:space="preserve"> </w:t>
            </w:r>
            <w:r>
              <w:t>reactions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58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reaction.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reactions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catalysts.</w:t>
            </w:r>
          </w:p>
          <w:p w14:paraId="4BD3485A" w14:textId="77777777" w:rsidR="00C0592A" w:rsidRDefault="00C0592A" w:rsidP="00960038">
            <w:pPr>
              <w:pStyle w:val="TableParagraph"/>
              <w:spacing w:before="2"/>
            </w:pPr>
            <w:r>
              <w:t>Enzymes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catalysts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biological</w:t>
            </w:r>
            <w:r>
              <w:rPr>
                <w:spacing w:val="-2"/>
              </w:rPr>
              <w:t xml:space="preserve"> </w:t>
            </w:r>
            <w:r>
              <w:t>systems.</w:t>
            </w:r>
          </w:p>
          <w:p w14:paraId="038B7818" w14:textId="77777777" w:rsidR="00C0592A" w:rsidRDefault="00C0592A" w:rsidP="00960038">
            <w:pPr>
              <w:pStyle w:val="TableParagraph"/>
              <w:spacing w:before="143" w:line="249" w:lineRule="auto"/>
            </w:pPr>
            <w:r>
              <w:t>Catalysts</w:t>
            </w:r>
            <w:r>
              <w:rPr>
                <w:spacing w:val="-5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reaction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58"/>
              </w:rPr>
              <w:t xml:space="preserve"> </w:t>
            </w:r>
            <w:r>
              <w:t>pathway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reaction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lower</w:t>
            </w:r>
            <w:r>
              <w:rPr>
                <w:spacing w:val="-4"/>
              </w:rPr>
              <w:t xml:space="preserve"> </w:t>
            </w:r>
            <w:r>
              <w:t>activation</w:t>
            </w:r>
            <w:r>
              <w:rPr>
                <w:spacing w:val="-4"/>
              </w:rPr>
              <w:t xml:space="preserve"> </w:t>
            </w:r>
            <w:r>
              <w:t>energy.</w:t>
            </w:r>
          </w:p>
          <w:p w14:paraId="188AEA91" w14:textId="77777777" w:rsidR="00C0592A" w:rsidRDefault="00C0592A" w:rsidP="00960038">
            <w:pPr>
              <w:pStyle w:val="TableParagraph"/>
              <w:spacing w:before="133" w:line="249" w:lineRule="auto"/>
              <w:ind w:right="688"/>
            </w:pPr>
            <w:r>
              <w:t xml:space="preserve">A reaction profile for a </w:t>
            </w:r>
            <w:proofErr w:type="spellStart"/>
            <w:r>
              <w:t>catalysed</w:t>
            </w:r>
            <w:proofErr w:type="spellEnd"/>
            <w:r>
              <w:t xml:space="preserve"> reaction can be drawn in the</w:t>
            </w:r>
            <w:r>
              <w:rPr>
                <w:spacing w:val="-60"/>
              </w:rPr>
              <w:t xml:space="preserve"> </w:t>
            </w:r>
            <w:r>
              <w:t>following form: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245578D8" w14:textId="77777777" w:rsidR="00C0592A" w:rsidRDefault="00C0592A" w:rsidP="00960038">
            <w:pPr>
              <w:pStyle w:val="TableParagraph"/>
            </w:pPr>
            <w:r>
              <w:t>AT</w:t>
            </w:r>
            <w:r>
              <w:rPr>
                <w:spacing w:val="-8"/>
              </w:rPr>
              <w:t xml:space="preserve"> </w:t>
            </w:r>
            <w:r>
              <w:t>5</w:t>
            </w:r>
          </w:p>
          <w:p w14:paraId="7E09CAD6" w14:textId="77777777" w:rsidR="00C0592A" w:rsidRDefault="00C0592A" w:rsidP="00960038">
            <w:pPr>
              <w:pStyle w:val="TableParagraph"/>
              <w:spacing w:before="143" w:line="249" w:lineRule="auto"/>
              <w:ind w:right="196"/>
            </w:pPr>
            <w:r>
              <w:t>An opportunity to</w:t>
            </w:r>
            <w:r>
              <w:rPr>
                <w:spacing w:val="1"/>
              </w:rPr>
              <w:t xml:space="preserve"> </w:t>
            </w:r>
            <w:r>
              <w:t>investigate the catalytic</w:t>
            </w:r>
            <w:r>
              <w:rPr>
                <w:spacing w:val="1"/>
              </w:rPr>
              <w:t xml:space="preserve"> </w:t>
            </w:r>
            <w:r>
              <w:t>effect of adding different</w:t>
            </w:r>
            <w:r>
              <w:rPr>
                <w:spacing w:val="1"/>
              </w:rPr>
              <w:t xml:space="preserve"> </w:t>
            </w:r>
            <w:r>
              <w:t>metal salts to a reaction</w:t>
            </w:r>
            <w:r>
              <w:rPr>
                <w:spacing w:val="1"/>
              </w:rPr>
              <w:t xml:space="preserve"> </w:t>
            </w:r>
            <w:r>
              <w:t>such as the decomposition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hydrogen</w:t>
            </w:r>
            <w:r>
              <w:rPr>
                <w:spacing w:val="-3"/>
              </w:rPr>
              <w:t xml:space="preserve"> </w:t>
            </w:r>
            <w:r>
              <w:t>peroxide.</w:t>
            </w:r>
          </w:p>
        </w:tc>
      </w:tr>
      <w:tr w:rsidR="00C0592A" w14:paraId="44410E40" w14:textId="77777777" w:rsidTr="00960038">
        <w:trPr>
          <w:trHeight w:val="3728"/>
        </w:trPr>
        <w:tc>
          <w:tcPr>
            <w:tcW w:w="6746" w:type="dxa"/>
            <w:tcBorders>
              <w:right w:val="single" w:sz="8" w:space="0" w:color="000000"/>
            </w:tcBorders>
          </w:tcPr>
          <w:p w14:paraId="0E303BF6" w14:textId="77777777" w:rsidR="00C0592A" w:rsidRDefault="00C0592A" w:rsidP="00960038">
            <w:pPr>
              <w:pStyle w:val="TableParagraph"/>
              <w:spacing w:before="4"/>
              <w:ind w:left="0"/>
              <w:rPr>
                <w:rFonts w:ascii="Calibri"/>
                <w:sz w:val="10"/>
              </w:rPr>
            </w:pPr>
          </w:p>
          <w:p w14:paraId="6B790636" w14:textId="77777777" w:rsidR="00C0592A" w:rsidRDefault="00C0592A" w:rsidP="00960038">
            <w:pPr>
              <w:pStyle w:val="TableParagraph"/>
              <w:spacing w:before="0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641B22E5" wp14:editId="0016A807">
                  <wp:extent cx="3438144" cy="2218943"/>
                  <wp:effectExtent l="0" t="0" r="0" b="0"/>
                  <wp:docPr id="3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144" cy="2218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1CF02826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0253F73A" w14:textId="77777777" w:rsidTr="00960038">
        <w:trPr>
          <w:trHeight w:val="956"/>
        </w:trPr>
        <w:tc>
          <w:tcPr>
            <w:tcW w:w="6746" w:type="dxa"/>
            <w:tcBorders>
              <w:right w:val="single" w:sz="8" w:space="0" w:color="000000"/>
            </w:tcBorders>
          </w:tcPr>
          <w:p w14:paraId="0ECC7BEE" w14:textId="77777777" w:rsidR="00C0592A" w:rsidRDefault="00C0592A" w:rsidP="00960038">
            <w:pPr>
              <w:pStyle w:val="TableParagraph"/>
              <w:spacing w:before="101" w:line="249" w:lineRule="auto"/>
              <w:ind w:right="199"/>
            </w:pPr>
            <w:r>
              <w:t>Students should be able to identify catalysts in reactions from their</w:t>
            </w:r>
            <w:r>
              <w:rPr>
                <w:spacing w:val="-60"/>
              </w:rPr>
              <w:t xml:space="preserve"> </w:t>
            </w:r>
            <w:r>
              <w:t>effect on the rate of reaction and because they are not included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chemical equation</w:t>
            </w:r>
            <w:r>
              <w:rPr>
                <w:spacing w:val="-1"/>
              </w:rPr>
              <w:t xml:space="preserve"> </w:t>
            </w:r>
            <w:r>
              <w:t>for the reaction.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55BB024C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49070F3E" w14:textId="77777777" w:rsidTr="00960038">
        <w:trPr>
          <w:trHeight w:val="660"/>
        </w:trPr>
        <w:tc>
          <w:tcPr>
            <w:tcW w:w="6746" w:type="dxa"/>
            <w:tcBorders>
              <w:right w:val="single" w:sz="8" w:space="0" w:color="000000"/>
            </w:tcBorders>
          </w:tcPr>
          <w:p w14:paraId="6A4028D6" w14:textId="77777777" w:rsidR="00C0592A" w:rsidRDefault="00C0592A" w:rsidP="00960038">
            <w:pPr>
              <w:pStyle w:val="TableParagraph"/>
              <w:spacing w:before="68" w:line="249" w:lineRule="auto"/>
              <w:ind w:right="700"/>
            </w:pPr>
            <w:r>
              <w:t>Students should be able to explain catalytic action in terms of</w:t>
            </w:r>
            <w:r>
              <w:rPr>
                <w:spacing w:val="-60"/>
              </w:rPr>
              <w:t xml:space="preserve"> </w:t>
            </w:r>
            <w:r>
              <w:t>activation</w:t>
            </w:r>
            <w:r>
              <w:rPr>
                <w:spacing w:val="-2"/>
              </w:rPr>
              <w:t xml:space="preserve"> </w:t>
            </w:r>
            <w:r>
              <w:t>energy.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3A6B7F7F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55189043" w14:textId="77777777" w:rsidTr="00960038">
        <w:trPr>
          <w:trHeight w:val="738"/>
        </w:trPr>
        <w:tc>
          <w:tcPr>
            <w:tcW w:w="6746" w:type="dxa"/>
            <w:tcBorders>
              <w:right w:val="single" w:sz="8" w:space="0" w:color="000000"/>
            </w:tcBorders>
          </w:tcPr>
          <w:p w14:paraId="2EE08AC7" w14:textId="77777777" w:rsidR="00C0592A" w:rsidRDefault="00C0592A" w:rsidP="00960038">
            <w:pPr>
              <w:pStyle w:val="TableParagraph"/>
              <w:spacing w:before="68" w:line="249" w:lineRule="auto"/>
              <w:ind w:right="443"/>
            </w:pPr>
            <w:r>
              <w:t>Students do not need to know the names of catalysts other than</w:t>
            </w:r>
            <w:r>
              <w:rPr>
                <w:spacing w:val="-60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specified in</w:t>
            </w:r>
            <w:r>
              <w:rPr>
                <w:spacing w:val="-1"/>
              </w:rPr>
              <w:t xml:space="preserve"> </w:t>
            </w:r>
            <w:r>
              <w:t>the subject content.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7738B22E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A63366E" w14:textId="77777777" w:rsidR="00C0592A" w:rsidRDefault="00C0592A" w:rsidP="00C0592A">
      <w:pPr>
        <w:rPr>
          <w:rFonts w:ascii="Times New Roman"/>
          <w:sz w:val="20"/>
        </w:rPr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3B2BD681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1BD0E3B7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915"/>
        </w:tabs>
        <w:spacing w:before="252"/>
        <w:ind w:left="914" w:hanging="802"/>
      </w:pPr>
      <w:bookmarkStart w:id="6" w:name="5.6.2_Reversible_reactions_and_dynamic_e"/>
      <w:bookmarkEnd w:id="6"/>
      <w:r>
        <w:rPr>
          <w:color w:val="522D91"/>
          <w:spacing w:val="-1"/>
          <w:w w:val="105"/>
        </w:rPr>
        <w:t>Reversible</w:t>
      </w:r>
      <w:r>
        <w:rPr>
          <w:color w:val="522D91"/>
          <w:spacing w:val="-13"/>
          <w:w w:val="105"/>
        </w:rPr>
        <w:t xml:space="preserve"> </w:t>
      </w:r>
      <w:r>
        <w:rPr>
          <w:color w:val="522D91"/>
          <w:spacing w:val="-1"/>
          <w:w w:val="105"/>
        </w:rPr>
        <w:t>reactions</w:t>
      </w:r>
      <w:r>
        <w:rPr>
          <w:color w:val="522D91"/>
          <w:spacing w:val="-13"/>
          <w:w w:val="105"/>
        </w:rPr>
        <w:t xml:space="preserve"> </w:t>
      </w:r>
      <w:r>
        <w:rPr>
          <w:color w:val="522D91"/>
          <w:spacing w:val="-1"/>
          <w:w w:val="105"/>
        </w:rPr>
        <w:t>and</w:t>
      </w:r>
      <w:r>
        <w:rPr>
          <w:color w:val="522D91"/>
          <w:spacing w:val="-12"/>
          <w:w w:val="105"/>
        </w:rPr>
        <w:t xml:space="preserve"> </w:t>
      </w:r>
      <w:r>
        <w:rPr>
          <w:color w:val="522D91"/>
          <w:spacing w:val="-1"/>
          <w:w w:val="105"/>
        </w:rPr>
        <w:t>dynamic</w:t>
      </w:r>
      <w:r>
        <w:rPr>
          <w:color w:val="522D91"/>
          <w:spacing w:val="-12"/>
          <w:w w:val="105"/>
        </w:rPr>
        <w:t xml:space="preserve"> </w:t>
      </w:r>
      <w:r>
        <w:rPr>
          <w:color w:val="522D91"/>
          <w:spacing w:val="-1"/>
          <w:w w:val="105"/>
        </w:rPr>
        <w:t>equilibrium</w:t>
      </w:r>
    </w:p>
    <w:p w14:paraId="37BC9695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45"/>
        <w:ind w:hanging="869"/>
        <w:rPr>
          <w:rFonts w:ascii="Calibri"/>
          <w:sz w:val="26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038B930" wp14:editId="1B251319">
            <wp:simplePos x="0" y="0"/>
            <wp:positionH relativeFrom="page">
              <wp:posOffset>1198899</wp:posOffset>
            </wp:positionH>
            <wp:positionV relativeFrom="paragraph">
              <wp:posOffset>1658745</wp:posOffset>
            </wp:positionV>
            <wp:extent cx="116572" cy="87439"/>
            <wp:effectExtent l="0" t="0" r="0" b="0"/>
            <wp:wrapNone/>
            <wp:docPr id="3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7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5.6.2.1_Reversible_reactions"/>
      <w:bookmarkEnd w:id="7"/>
      <w:r>
        <w:rPr>
          <w:rFonts w:ascii="Calibri"/>
          <w:color w:val="522D91"/>
          <w:spacing w:val="-2"/>
          <w:w w:val="105"/>
          <w:sz w:val="26"/>
        </w:rPr>
        <w:t>Reversible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spacing w:val="-2"/>
          <w:w w:val="105"/>
          <w:sz w:val="26"/>
        </w:rPr>
        <w:t>reactions</w:t>
      </w:r>
    </w:p>
    <w:p w14:paraId="58E9A752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3203EAE0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16C4E2C9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1A3D0560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7B0B6485" w14:textId="77777777" w:rsidTr="00960038">
        <w:trPr>
          <w:trHeight w:val="3361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5B56534A" w14:textId="77777777" w:rsidR="00C0592A" w:rsidRDefault="00C0592A" w:rsidP="00960038">
            <w:pPr>
              <w:pStyle w:val="TableParagraph"/>
              <w:spacing w:line="249" w:lineRule="auto"/>
              <w:ind w:right="236"/>
            </w:pPr>
            <w:r>
              <w:t>In some chemical reactions, the products of the reaction can react</w:t>
            </w:r>
            <w:r>
              <w:rPr>
                <w:spacing w:val="-59"/>
              </w:rPr>
              <w:t xml:space="preserve"> </w:t>
            </w:r>
            <w:r>
              <w:t>to produce the original reactants. Such reactions are called</w:t>
            </w:r>
            <w:r>
              <w:rPr>
                <w:spacing w:val="1"/>
              </w:rPr>
              <w:t xml:space="preserve"> </w:t>
            </w:r>
            <w:r>
              <w:t>reversible</w:t>
            </w:r>
            <w:r>
              <w:rPr>
                <w:spacing w:val="-1"/>
              </w:rPr>
              <w:t xml:space="preserve"> </w:t>
            </w:r>
            <w:r>
              <w:t>reactions and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represented:</w:t>
            </w:r>
          </w:p>
          <w:p w14:paraId="19C61567" w14:textId="77777777" w:rsidR="00C0592A" w:rsidRDefault="00C0592A" w:rsidP="00960038">
            <w:pPr>
              <w:pStyle w:val="TableParagraph"/>
              <w:tabs>
                <w:tab w:val="left" w:pos="999"/>
              </w:tabs>
              <w:spacing w:before="134"/>
              <w:ind w:left="71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A</w:t>
            </w:r>
            <w:r>
              <w:rPr>
                <w:rFonts w:ascii="Times New Roman"/>
                <w:i/>
                <w:spacing w:val="54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>B</w:t>
            </w:r>
            <w:r>
              <w:rPr>
                <w:rFonts w:ascii="Times New Roman"/>
                <w:i/>
              </w:rPr>
              <w:tab/>
              <w:t>C</w:t>
            </w:r>
            <w:r>
              <w:rPr>
                <w:rFonts w:ascii="Times New Roman"/>
                <w:i/>
                <w:spacing w:val="9"/>
              </w:rPr>
              <w:t xml:space="preserve"> </w:t>
            </w:r>
            <w:r>
              <w:t>+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/>
                <w:i/>
              </w:rPr>
              <w:t>D</w:t>
            </w:r>
          </w:p>
          <w:p w14:paraId="5F2FC9E3" w14:textId="77777777" w:rsidR="00C0592A" w:rsidRDefault="00C0592A" w:rsidP="00960038">
            <w:pPr>
              <w:pStyle w:val="TableParagraph"/>
              <w:spacing w:before="145" w:line="249" w:lineRule="auto"/>
              <w:ind w:right="296"/>
            </w:pPr>
            <w:r>
              <w:t>The direction of reversible reactions can be changed by changing</w:t>
            </w:r>
            <w:r>
              <w:rPr>
                <w:spacing w:val="-60"/>
              </w:rPr>
              <w:t xml:space="preserve"> </w:t>
            </w:r>
            <w:r>
              <w:t>the conditions.</w:t>
            </w:r>
          </w:p>
          <w:p w14:paraId="4760EF84" w14:textId="77777777" w:rsidR="00C0592A" w:rsidRDefault="00C0592A" w:rsidP="00960038">
            <w:pPr>
              <w:pStyle w:val="TableParagraph"/>
              <w:spacing w:before="134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example:</w:t>
            </w:r>
          </w:p>
          <w:p w14:paraId="6CD183ED" w14:textId="77777777" w:rsidR="00C0592A" w:rsidRDefault="00C0592A" w:rsidP="00960038">
            <w:pPr>
              <w:pStyle w:val="TableParagraph"/>
              <w:spacing w:before="4" w:after="1"/>
              <w:ind w:left="0"/>
              <w:rPr>
                <w:rFonts w:ascii="Calibri"/>
                <w:sz w:val="14"/>
              </w:rPr>
            </w:pPr>
          </w:p>
          <w:p w14:paraId="3CBF074B" w14:textId="77777777" w:rsidR="00C0592A" w:rsidRDefault="00C0592A" w:rsidP="00960038">
            <w:pPr>
              <w:pStyle w:val="TableParagraph"/>
              <w:spacing w:before="0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785A711A" wp14:editId="40B1E11D">
                  <wp:extent cx="3560064" cy="414527"/>
                  <wp:effectExtent l="0" t="0" r="0" b="0"/>
                  <wp:docPr id="3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064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0787AD2E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F1C45F6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5"/>
        <w:ind w:hanging="869"/>
        <w:rPr>
          <w:rFonts w:ascii="Calibri"/>
          <w:sz w:val="26"/>
        </w:rPr>
      </w:pPr>
      <w:bookmarkStart w:id="8" w:name="5.6.2.2_Energy_changes_and_reversible_re"/>
      <w:bookmarkEnd w:id="8"/>
      <w:r>
        <w:rPr>
          <w:rFonts w:ascii="Calibri"/>
          <w:color w:val="522D91"/>
          <w:w w:val="105"/>
          <w:sz w:val="26"/>
        </w:rPr>
        <w:t>Energy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changes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and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reversible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reactions</w:t>
      </w:r>
    </w:p>
    <w:p w14:paraId="7AB4F41C" w14:textId="77777777" w:rsidR="00C0592A" w:rsidRDefault="00C0592A" w:rsidP="00C0592A">
      <w:pPr>
        <w:pStyle w:val="BodyText"/>
        <w:spacing w:before="7" w:after="1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72C66D37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0B05DF38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7B51235C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362D2891" w14:textId="77777777" w:rsidTr="00960038">
        <w:trPr>
          <w:trHeight w:val="2233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4158CD4B" w14:textId="77777777" w:rsidR="00C0592A" w:rsidRDefault="00C0592A" w:rsidP="00960038">
            <w:pPr>
              <w:pStyle w:val="TableParagraph"/>
              <w:spacing w:line="249" w:lineRule="auto"/>
              <w:ind w:right="114"/>
            </w:pPr>
            <w:r>
              <w:t>If a reversible reaction is exothermic in one direction, it is</w:t>
            </w:r>
            <w:r>
              <w:rPr>
                <w:spacing w:val="1"/>
              </w:rPr>
              <w:t xml:space="preserve"> </w:t>
            </w:r>
            <w:r>
              <w:t>endothermic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opposite</w:t>
            </w:r>
            <w:r>
              <w:rPr>
                <w:spacing w:val="-5"/>
              </w:rPr>
              <w:t xml:space="preserve"> </w:t>
            </w:r>
            <w:r>
              <w:t>direction.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</w:t>
            </w:r>
            <w:r>
              <w:rPr>
                <w:spacing w:val="-5"/>
              </w:rPr>
              <w:t xml:space="preserve"> </w:t>
            </w:r>
            <w:r>
              <w:t>amount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59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transferred in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case. For example:</w:t>
            </w:r>
          </w:p>
          <w:p w14:paraId="06C888E5" w14:textId="77777777" w:rsidR="00C0592A" w:rsidRDefault="00C0592A" w:rsidP="00960038">
            <w:pPr>
              <w:pStyle w:val="TableParagraph"/>
              <w:spacing w:before="10"/>
              <w:ind w:left="0"/>
              <w:rPr>
                <w:rFonts w:ascii="Calibri"/>
                <w:sz w:val="16"/>
              </w:rPr>
            </w:pPr>
          </w:p>
          <w:p w14:paraId="56387A14" w14:textId="77777777" w:rsidR="00C0592A" w:rsidRDefault="00C0592A" w:rsidP="00960038">
            <w:pPr>
              <w:pStyle w:val="TableParagraph"/>
              <w:spacing w:before="0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315FA51" wp14:editId="7D30B4A9">
                  <wp:extent cx="2974848" cy="609600"/>
                  <wp:effectExtent l="0" t="0" r="0" b="0"/>
                  <wp:docPr id="4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848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4FB036A5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D7A073B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4"/>
        <w:ind w:hanging="869"/>
        <w:rPr>
          <w:rFonts w:ascii="Calibri"/>
          <w:sz w:val="26"/>
        </w:rPr>
      </w:pPr>
      <w:bookmarkStart w:id="9" w:name="5.6.2.3_Equilibrium"/>
      <w:bookmarkEnd w:id="9"/>
      <w:r>
        <w:rPr>
          <w:rFonts w:ascii="Calibri"/>
          <w:color w:val="522D91"/>
          <w:w w:val="105"/>
          <w:sz w:val="26"/>
        </w:rPr>
        <w:t>Equilibrium</w:t>
      </w:r>
    </w:p>
    <w:p w14:paraId="4D746A5A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671C9973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0620EBB8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37FFB056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0529EFE4" w14:textId="77777777" w:rsidTr="00960038">
        <w:trPr>
          <w:trHeight w:val="1055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4F37B22F" w14:textId="77777777" w:rsidR="00C0592A" w:rsidRDefault="00C0592A" w:rsidP="00960038">
            <w:pPr>
              <w:pStyle w:val="TableParagraph"/>
              <w:spacing w:line="249" w:lineRule="auto"/>
              <w:ind w:right="182"/>
              <w:jc w:val="both"/>
            </w:pPr>
            <w:r>
              <w:t>When a reversible reaction occurs in apparatus which prevents the</w:t>
            </w:r>
            <w:r>
              <w:rPr>
                <w:spacing w:val="-60"/>
              </w:rPr>
              <w:t xml:space="preserve"> </w:t>
            </w:r>
            <w:r>
              <w:t>escape of reactants and products, equilibrium is reached when the</w:t>
            </w:r>
            <w:r>
              <w:rPr>
                <w:spacing w:val="-59"/>
              </w:rPr>
              <w:t xml:space="preserve"> </w:t>
            </w:r>
            <w:r>
              <w:t>forward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reverse</w:t>
            </w:r>
            <w:r>
              <w:rPr>
                <w:spacing w:val="-1"/>
              </w:rPr>
              <w:t xml:space="preserve"> </w:t>
            </w:r>
            <w:r>
              <w:t>reactions occur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exactly</w:t>
            </w:r>
            <w:r>
              <w:rPr>
                <w:spacing w:val="-2"/>
              </w:rPr>
              <w:t xml:space="preserve"> </w:t>
            </w:r>
            <w:r>
              <w:t>the same</w:t>
            </w:r>
            <w:r>
              <w:rPr>
                <w:spacing w:val="-1"/>
              </w:rPr>
              <w:t xml:space="preserve"> </w:t>
            </w:r>
            <w:r>
              <w:t>rate.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26BB9403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</w:tc>
      </w:tr>
    </w:tbl>
    <w:p w14:paraId="34E4A52B" w14:textId="77777777" w:rsidR="00C0592A" w:rsidRDefault="00C0592A" w:rsidP="00C0592A">
      <w:pPr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42A123F5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3AED56D4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10" w:name="5.6.2.4_The_effect_of_changing_condition"/>
      <w:bookmarkEnd w:id="10"/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effect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of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changing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conditions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equilibrium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(HT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only)</w:t>
      </w:r>
    </w:p>
    <w:p w14:paraId="3E28E147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89C1FD8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4157279A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47970B5F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738553A8" w14:textId="77777777" w:rsidTr="00960038">
        <w:trPr>
          <w:trHeight w:val="3035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687E5D42" w14:textId="77777777" w:rsidR="00C0592A" w:rsidRDefault="00C0592A" w:rsidP="00960038">
            <w:pPr>
              <w:pStyle w:val="TableParagraph"/>
              <w:spacing w:line="249" w:lineRule="auto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relative</w:t>
            </w:r>
            <w:r>
              <w:rPr>
                <w:spacing w:val="-3"/>
              </w:rPr>
              <w:t xml:space="preserve"> </w:t>
            </w:r>
            <w:r>
              <w:t>amounts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reactants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equilibrium</w:t>
            </w:r>
            <w:r>
              <w:rPr>
                <w:spacing w:val="-58"/>
              </w:rPr>
              <w:t xml:space="preserve"> </w:t>
            </w:r>
            <w:r>
              <w:t>depend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 conditions of</w:t>
            </w:r>
            <w:r>
              <w:rPr>
                <w:spacing w:val="-1"/>
              </w:rPr>
              <w:t xml:space="preserve"> </w:t>
            </w:r>
            <w:r>
              <w:t>the reaction.</w:t>
            </w:r>
          </w:p>
          <w:p w14:paraId="52CCAB3B" w14:textId="77777777" w:rsidR="00C0592A" w:rsidRDefault="00C0592A" w:rsidP="00960038">
            <w:pPr>
              <w:pStyle w:val="TableParagraph"/>
              <w:spacing w:before="134" w:line="249" w:lineRule="auto"/>
              <w:ind w:right="496"/>
            </w:pPr>
            <w:r>
              <w:t>If a system is at equilibrium and a change is made to any of the</w:t>
            </w:r>
            <w:r>
              <w:rPr>
                <w:spacing w:val="-59"/>
              </w:rPr>
              <w:t xml:space="preserve"> </w:t>
            </w:r>
            <w:r>
              <w:t>conditions,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responds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counteract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change.</w:t>
            </w:r>
          </w:p>
          <w:p w14:paraId="10D1D2C0" w14:textId="77777777" w:rsidR="00C0592A" w:rsidRDefault="00C0592A" w:rsidP="00960038">
            <w:pPr>
              <w:pStyle w:val="TableParagraph"/>
              <w:spacing w:before="133" w:line="249" w:lineRule="auto"/>
              <w:ind w:right="11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equilibrium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8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predicted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Chatelier’s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Principle.</w:t>
            </w:r>
          </w:p>
          <w:p w14:paraId="5C8EBAD5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Students should be able to make qualitative predictions about the</w:t>
            </w:r>
            <w:r>
              <w:rPr>
                <w:spacing w:val="1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equilibrium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8"/>
              </w:rPr>
              <w:t xml:space="preserve"> </w:t>
            </w:r>
            <w:r>
              <w:t>information.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6AA26839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CE74506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5"/>
        <w:ind w:hanging="869"/>
        <w:rPr>
          <w:rFonts w:ascii="Calibri"/>
          <w:sz w:val="26"/>
        </w:rPr>
      </w:pPr>
      <w:bookmarkStart w:id="11" w:name="5.6.2.5_The_effect_of_changing_concentra"/>
      <w:bookmarkEnd w:id="11"/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effect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of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changing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concentration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(HT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only)</w:t>
      </w:r>
    </w:p>
    <w:p w14:paraId="2F4FCDB9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10096FC8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2394042E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0071279D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162D323E" w14:textId="77777777" w:rsidTr="00960038">
        <w:trPr>
          <w:trHeight w:val="3300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5511F28B" w14:textId="77777777" w:rsidR="00C0592A" w:rsidRDefault="00C0592A" w:rsidP="00960038">
            <w:pPr>
              <w:pStyle w:val="TableParagraph"/>
              <w:spacing w:line="249" w:lineRule="auto"/>
              <w:ind w:right="204"/>
              <w:jc w:val="both"/>
            </w:pPr>
            <w:r>
              <w:t>If the concentration of one of the reactants or products is changed,</w:t>
            </w:r>
            <w:r>
              <w:rPr>
                <w:spacing w:val="-60"/>
              </w:rPr>
              <w:t xml:space="preserve"> </w:t>
            </w:r>
            <w:r>
              <w:t>the system is no longer at equilibrium and the concentrations of all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substances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until</w:t>
            </w:r>
            <w:r>
              <w:rPr>
                <w:spacing w:val="-3"/>
              </w:rPr>
              <w:t xml:space="preserve"> </w:t>
            </w:r>
            <w:r>
              <w:t>equilibrium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reached</w:t>
            </w:r>
            <w:r>
              <w:rPr>
                <w:spacing w:val="-2"/>
              </w:rPr>
              <w:t xml:space="preserve"> </w:t>
            </w:r>
            <w:r>
              <w:t>again.</w:t>
            </w:r>
          </w:p>
          <w:p w14:paraId="2C92AE41" w14:textId="77777777" w:rsidR="00C0592A" w:rsidRDefault="00C0592A" w:rsidP="00960038">
            <w:pPr>
              <w:pStyle w:val="TableParagraph"/>
              <w:spacing w:before="134" w:line="249" w:lineRule="auto"/>
              <w:ind w:right="84"/>
              <w:jc w:val="both"/>
            </w:pPr>
            <w:r>
              <w:t>If the concentration of a reactant is increased, more products will be</w:t>
            </w:r>
            <w:r>
              <w:rPr>
                <w:spacing w:val="-60"/>
              </w:rPr>
              <w:t xml:space="preserve"> </w:t>
            </w:r>
            <w:r>
              <w:t>formed</w:t>
            </w:r>
            <w:r>
              <w:rPr>
                <w:spacing w:val="-1"/>
              </w:rPr>
              <w:t xml:space="preserve"> </w:t>
            </w:r>
            <w:r>
              <w:t>until</w:t>
            </w:r>
            <w:r>
              <w:rPr>
                <w:spacing w:val="-1"/>
              </w:rPr>
              <w:t xml:space="preserve"> </w:t>
            </w:r>
            <w:r>
              <w:t>equilibrium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reached</w:t>
            </w:r>
            <w:r>
              <w:rPr>
                <w:spacing w:val="-1"/>
              </w:rPr>
              <w:t xml:space="preserve"> </w:t>
            </w:r>
            <w:r>
              <w:t>again.</w:t>
            </w:r>
          </w:p>
          <w:p w14:paraId="1233B70D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concentration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decreased,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reactants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8"/>
              </w:rPr>
              <w:t xml:space="preserve"> </w:t>
            </w:r>
            <w:r>
              <w:t>react</w:t>
            </w:r>
            <w:r>
              <w:rPr>
                <w:spacing w:val="-1"/>
              </w:rPr>
              <w:t xml:space="preserve"> </w:t>
            </w:r>
            <w:r>
              <w:t>until</w:t>
            </w:r>
            <w:r>
              <w:rPr>
                <w:spacing w:val="-1"/>
              </w:rPr>
              <w:t xml:space="preserve"> </w:t>
            </w:r>
            <w:r>
              <w:t>equilibrium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reached</w:t>
            </w:r>
            <w:r>
              <w:rPr>
                <w:spacing w:val="-1"/>
              </w:rPr>
              <w:t xml:space="preserve"> </w:t>
            </w:r>
            <w:r>
              <w:t>again.</w:t>
            </w:r>
          </w:p>
          <w:p w14:paraId="6502337B" w14:textId="77777777" w:rsidR="00C0592A" w:rsidRDefault="00C0592A" w:rsidP="00960038">
            <w:pPr>
              <w:pStyle w:val="TableParagraph"/>
              <w:spacing w:before="134" w:line="249" w:lineRule="auto"/>
              <w:ind w:right="685"/>
              <w:jc w:val="both"/>
            </w:pPr>
            <w:r>
              <w:t>Students should be able to interpret appropriate given data to</w:t>
            </w:r>
            <w:r>
              <w:rPr>
                <w:spacing w:val="-59"/>
              </w:rPr>
              <w:t xml:space="preserve"> </w:t>
            </w:r>
            <w:r>
              <w:t>predict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effect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concentration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reactant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9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reactions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equilibrium.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207DD3A5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EED2B12" w14:textId="77777777" w:rsidR="00C0592A" w:rsidRDefault="00C0592A" w:rsidP="00C0592A">
      <w:pPr>
        <w:rPr>
          <w:rFonts w:ascii="Times New Roman"/>
          <w:sz w:val="20"/>
        </w:rPr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4B9A345E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75D7EA63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12" w:name="5.6.2.6_The_effect_of_temperature_change"/>
      <w:bookmarkEnd w:id="12"/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effect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of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temperature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changes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equilibrium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(HT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only)</w:t>
      </w:r>
    </w:p>
    <w:p w14:paraId="7747DBE9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E180058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1ACC74E7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30AD941E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05FB9083" w14:textId="77777777" w:rsidTr="00960038">
        <w:trPr>
          <w:trHeight w:val="4284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49D1E159" w14:textId="77777777" w:rsidR="00C0592A" w:rsidRDefault="00C0592A" w:rsidP="00960038">
            <w:pPr>
              <w:pStyle w:val="TableParagraph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equilibrium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increased:</w:t>
            </w:r>
          </w:p>
          <w:p w14:paraId="13BEE1B6" w14:textId="77777777" w:rsidR="00C0592A" w:rsidRDefault="00C0592A" w:rsidP="00157C59">
            <w:pPr>
              <w:pStyle w:val="TableParagraph"/>
              <w:numPr>
                <w:ilvl w:val="0"/>
                <w:numId w:val="19"/>
              </w:numPr>
              <w:tabs>
                <w:tab w:val="left" w:pos="619"/>
                <w:tab w:val="left" w:pos="620"/>
              </w:tabs>
              <w:spacing w:before="143" w:line="249" w:lineRule="auto"/>
              <w:ind w:right="9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amount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equilibrium</w:t>
            </w:r>
            <w:r>
              <w:rPr>
                <w:spacing w:val="-4"/>
              </w:rPr>
              <w:t xml:space="preserve"> </w:t>
            </w:r>
            <w:r>
              <w:t>increases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8"/>
              </w:rPr>
              <w:t xml:space="preserve"> </w:t>
            </w:r>
            <w:r>
              <w:t>endothermic</w:t>
            </w:r>
            <w:r>
              <w:rPr>
                <w:spacing w:val="-2"/>
              </w:rPr>
              <w:t xml:space="preserve"> </w:t>
            </w:r>
            <w:r>
              <w:t>reaction</w:t>
            </w:r>
          </w:p>
          <w:p w14:paraId="1CE5B672" w14:textId="77777777" w:rsidR="00C0592A" w:rsidRDefault="00C0592A" w:rsidP="00157C59">
            <w:pPr>
              <w:pStyle w:val="TableParagraph"/>
              <w:numPr>
                <w:ilvl w:val="0"/>
                <w:numId w:val="19"/>
              </w:numPr>
              <w:tabs>
                <w:tab w:val="left" w:pos="619"/>
                <w:tab w:val="left" w:pos="620"/>
              </w:tabs>
              <w:spacing w:before="32" w:line="249" w:lineRule="auto"/>
              <w:ind w:right="33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amount</w:t>
            </w:r>
            <w:proofErr w:type="gram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equilibrium</w:t>
            </w:r>
            <w:r>
              <w:rPr>
                <w:spacing w:val="-4"/>
              </w:rPr>
              <w:t xml:space="preserve"> </w:t>
            </w:r>
            <w:r>
              <w:t>decreases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exothermic</w:t>
            </w:r>
            <w:r>
              <w:rPr>
                <w:spacing w:val="-1"/>
              </w:rPr>
              <w:t xml:space="preserve"> </w:t>
            </w:r>
            <w:r>
              <w:t>reaction.</w:t>
            </w:r>
          </w:p>
          <w:p w14:paraId="3394F726" w14:textId="77777777" w:rsidR="00C0592A" w:rsidRDefault="00C0592A" w:rsidP="00960038">
            <w:pPr>
              <w:pStyle w:val="TableParagraph"/>
              <w:spacing w:before="133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equilibrium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decreased:</w:t>
            </w:r>
          </w:p>
          <w:p w14:paraId="74DA4E6F" w14:textId="77777777" w:rsidR="00C0592A" w:rsidRDefault="00C0592A" w:rsidP="00157C59">
            <w:pPr>
              <w:pStyle w:val="TableParagraph"/>
              <w:numPr>
                <w:ilvl w:val="0"/>
                <w:numId w:val="19"/>
              </w:numPr>
              <w:tabs>
                <w:tab w:val="left" w:pos="619"/>
                <w:tab w:val="left" w:pos="620"/>
              </w:tabs>
              <w:spacing w:before="143" w:line="249" w:lineRule="auto"/>
              <w:ind w:right="33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amount</w:t>
            </w:r>
            <w:proofErr w:type="gram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equilibrium</w:t>
            </w:r>
            <w:r>
              <w:rPr>
                <w:spacing w:val="-4"/>
              </w:rPr>
              <w:t xml:space="preserve"> </w:t>
            </w:r>
            <w:r>
              <w:t>decreases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endothermic</w:t>
            </w:r>
            <w:r>
              <w:rPr>
                <w:spacing w:val="-1"/>
              </w:rPr>
              <w:t xml:space="preserve"> </w:t>
            </w:r>
            <w:r>
              <w:t>reaction</w:t>
            </w:r>
          </w:p>
          <w:p w14:paraId="75FFEC29" w14:textId="77777777" w:rsidR="00C0592A" w:rsidRDefault="00C0592A" w:rsidP="00157C59">
            <w:pPr>
              <w:pStyle w:val="TableParagraph"/>
              <w:numPr>
                <w:ilvl w:val="0"/>
                <w:numId w:val="19"/>
              </w:numPr>
              <w:tabs>
                <w:tab w:val="left" w:pos="619"/>
                <w:tab w:val="left" w:pos="620"/>
              </w:tabs>
              <w:spacing w:before="32" w:line="249" w:lineRule="auto"/>
              <w:ind w:right="9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amount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equilibrium</w:t>
            </w:r>
            <w:r>
              <w:rPr>
                <w:spacing w:val="-4"/>
              </w:rPr>
              <w:t xml:space="preserve"> </w:t>
            </w:r>
            <w:r>
              <w:t>increases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8"/>
              </w:rPr>
              <w:t xml:space="preserve"> </w:t>
            </w:r>
            <w:r>
              <w:t>exothermic</w:t>
            </w:r>
            <w:r>
              <w:rPr>
                <w:spacing w:val="-2"/>
              </w:rPr>
              <w:t xml:space="preserve"> </w:t>
            </w:r>
            <w:r>
              <w:t>reaction.</w:t>
            </w:r>
          </w:p>
          <w:p w14:paraId="7613DA33" w14:textId="77777777" w:rsidR="00C0592A" w:rsidRDefault="00C0592A" w:rsidP="00960038">
            <w:pPr>
              <w:pStyle w:val="TableParagraph"/>
              <w:spacing w:before="134" w:line="249" w:lineRule="auto"/>
              <w:ind w:right="114"/>
            </w:pPr>
            <w:r>
              <w:t>Students should be able to interpret appropriate given data to</w:t>
            </w:r>
            <w:r>
              <w:rPr>
                <w:spacing w:val="1"/>
              </w:rPr>
              <w:t xml:space="preserve"> </w:t>
            </w:r>
            <w:r>
              <w:t>predict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reactions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equilibrium.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72A6D9B9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EE3A046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4"/>
        <w:ind w:hanging="869"/>
        <w:rPr>
          <w:rFonts w:ascii="Calibri"/>
          <w:sz w:val="26"/>
        </w:rPr>
      </w:pPr>
      <w:bookmarkStart w:id="13" w:name="5.6.2.7_The_effect_of_pressure_changes_o"/>
      <w:bookmarkEnd w:id="13"/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effect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of</w:t>
      </w:r>
      <w:r>
        <w:rPr>
          <w:rFonts w:ascii="Calibri"/>
          <w:color w:val="522D91"/>
          <w:spacing w:val="-3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pressure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changes</w:t>
      </w:r>
      <w:r>
        <w:rPr>
          <w:rFonts w:ascii="Calibri"/>
          <w:color w:val="522D91"/>
          <w:spacing w:val="-3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</w:t>
      </w:r>
      <w:r>
        <w:rPr>
          <w:rFonts w:ascii="Calibri"/>
          <w:color w:val="522D91"/>
          <w:spacing w:val="-3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equilibrium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(HT</w:t>
      </w:r>
      <w:r>
        <w:rPr>
          <w:rFonts w:ascii="Calibri"/>
          <w:color w:val="522D91"/>
          <w:spacing w:val="-3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only)</w:t>
      </w:r>
    </w:p>
    <w:p w14:paraId="1D885720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A0210F7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12833B39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4F83AFF4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79F2E16A" w14:textId="77777777" w:rsidTr="00960038">
        <w:trPr>
          <w:trHeight w:val="3197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0C5187BC" w14:textId="77777777" w:rsidR="00C0592A" w:rsidRDefault="00C0592A" w:rsidP="00960038">
            <w:pPr>
              <w:pStyle w:val="TableParagraph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gaseous</w:t>
            </w:r>
            <w:r>
              <w:rPr>
                <w:spacing w:val="-5"/>
              </w:rPr>
              <w:t xml:space="preserve"> </w:t>
            </w:r>
            <w:r>
              <w:t>reactions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equilibrium:</w:t>
            </w:r>
          </w:p>
          <w:p w14:paraId="2ED0ED06" w14:textId="77777777" w:rsidR="00C0592A" w:rsidRDefault="00C0592A" w:rsidP="00157C59">
            <w:pPr>
              <w:pStyle w:val="TableParagraph"/>
              <w:numPr>
                <w:ilvl w:val="0"/>
                <w:numId w:val="18"/>
              </w:numPr>
              <w:tabs>
                <w:tab w:val="left" w:pos="619"/>
                <w:tab w:val="left" w:pos="620"/>
              </w:tabs>
              <w:spacing w:before="143" w:line="249" w:lineRule="auto"/>
              <w:ind w:right="60"/>
            </w:pPr>
            <w:r>
              <w:t>an</w:t>
            </w:r>
            <w:r>
              <w:rPr>
                <w:spacing w:val="6"/>
              </w:rPr>
              <w:t xml:space="preserve"> </w:t>
            </w:r>
            <w:r>
              <w:t>increase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pressure</w:t>
            </w:r>
            <w:r>
              <w:rPr>
                <w:spacing w:val="6"/>
              </w:rPr>
              <w:t xml:space="preserve"> </w:t>
            </w:r>
            <w:r>
              <w:t>causes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equilibrium</w:t>
            </w:r>
            <w:r>
              <w:rPr>
                <w:spacing w:val="7"/>
              </w:rPr>
              <w:t xml:space="preserve"> </w:t>
            </w:r>
            <w:r>
              <w:t>position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shift towards the side with the smaller number of molecules as</w:t>
            </w:r>
            <w:r>
              <w:rPr>
                <w:spacing w:val="-59"/>
              </w:rPr>
              <w:t xml:space="preserve"> </w:t>
            </w:r>
            <w:r>
              <w:t>shown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symbol equation</w:t>
            </w:r>
            <w:r>
              <w:rPr>
                <w:spacing w:val="-2"/>
              </w:rPr>
              <w:t xml:space="preserve"> </w:t>
            </w:r>
            <w:r>
              <w:t>for that reaction</w:t>
            </w:r>
          </w:p>
          <w:p w14:paraId="2021BBB9" w14:textId="77777777" w:rsidR="00C0592A" w:rsidRDefault="00C0592A" w:rsidP="00157C59">
            <w:pPr>
              <w:pStyle w:val="TableParagraph"/>
              <w:numPr>
                <w:ilvl w:val="0"/>
                <w:numId w:val="18"/>
              </w:numPr>
              <w:tabs>
                <w:tab w:val="left" w:pos="619"/>
                <w:tab w:val="left" w:pos="620"/>
              </w:tabs>
              <w:spacing w:before="32" w:line="249" w:lineRule="auto"/>
              <w:ind w:right="9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decrease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pressure</w:t>
            </w:r>
            <w:r>
              <w:rPr>
                <w:spacing w:val="-5"/>
              </w:rPr>
              <w:t xml:space="preserve"> </w:t>
            </w:r>
            <w:r>
              <w:t>causes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equilibrium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shift</w:t>
            </w:r>
            <w:r>
              <w:rPr>
                <w:spacing w:val="-58"/>
              </w:rPr>
              <w:t xml:space="preserve"> </w:t>
            </w:r>
            <w:r>
              <w:t>towards the side with the larger number of molecules as</w:t>
            </w:r>
            <w:r>
              <w:rPr>
                <w:spacing w:val="1"/>
              </w:rPr>
              <w:t xml:space="preserve"> </w:t>
            </w:r>
            <w:r>
              <w:t>shown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symbol</w:t>
            </w:r>
            <w:r>
              <w:rPr>
                <w:spacing w:val="-1"/>
              </w:rPr>
              <w:t xml:space="preserve"> </w:t>
            </w:r>
            <w:r>
              <w:t>equation</w:t>
            </w:r>
            <w:r>
              <w:rPr>
                <w:spacing w:val="-1"/>
              </w:rPr>
              <w:t xml:space="preserve"> </w:t>
            </w:r>
            <w:r>
              <w:t>for that reaction.</w:t>
            </w:r>
          </w:p>
          <w:p w14:paraId="492B790E" w14:textId="77777777" w:rsidR="00C0592A" w:rsidRDefault="00C0592A" w:rsidP="00960038">
            <w:pPr>
              <w:pStyle w:val="TableParagraph"/>
              <w:spacing w:before="135" w:line="249" w:lineRule="auto"/>
              <w:ind w:right="531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predict the effect of pressure changes on given reactions at</w:t>
            </w:r>
            <w:r>
              <w:rPr>
                <w:spacing w:val="1"/>
              </w:rPr>
              <w:t xml:space="preserve"> </w:t>
            </w:r>
            <w:r>
              <w:t>equilibrium.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23CFE78D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5BE8D80" w14:textId="77777777" w:rsidR="00C0592A" w:rsidRDefault="00C0592A" w:rsidP="00C0592A">
      <w:pPr>
        <w:pStyle w:val="BodyText"/>
        <w:spacing w:before="5"/>
        <w:rPr>
          <w:rFonts w:ascii="Calibri"/>
          <w:sz w:val="37"/>
        </w:rPr>
      </w:pPr>
    </w:p>
    <w:p w14:paraId="2A475A38" w14:textId="77777777" w:rsidR="00C0592A" w:rsidRDefault="00C0592A" w:rsidP="00157C59">
      <w:pPr>
        <w:pStyle w:val="Heading2"/>
        <w:numPr>
          <w:ilvl w:val="1"/>
          <w:numId w:val="23"/>
        </w:numPr>
        <w:tabs>
          <w:tab w:val="left" w:pos="748"/>
        </w:tabs>
        <w:ind w:hanging="635"/>
      </w:pPr>
      <w:bookmarkStart w:id="14" w:name="5.7_Organic_chemistry"/>
      <w:bookmarkStart w:id="15" w:name="_bookmark39"/>
      <w:bookmarkEnd w:id="14"/>
      <w:bookmarkEnd w:id="15"/>
      <w:r>
        <w:rPr>
          <w:color w:val="522D91"/>
        </w:rPr>
        <w:t>Organic</w:t>
      </w:r>
      <w:r>
        <w:rPr>
          <w:color w:val="522D91"/>
          <w:spacing w:val="108"/>
        </w:rPr>
        <w:t xml:space="preserve"> </w:t>
      </w:r>
      <w:r>
        <w:rPr>
          <w:color w:val="522D91"/>
        </w:rPr>
        <w:t>chemistry</w:t>
      </w:r>
    </w:p>
    <w:p w14:paraId="0E5CCD6B" w14:textId="77777777" w:rsidR="00C0592A" w:rsidRDefault="00C0592A" w:rsidP="00C0592A">
      <w:pPr>
        <w:pStyle w:val="BodyText"/>
        <w:spacing w:before="147" w:line="249" w:lineRule="auto"/>
        <w:ind w:left="113" w:right="140"/>
      </w:pPr>
      <w:r>
        <w:t>The</w:t>
      </w:r>
      <w:r>
        <w:rPr>
          <w:spacing w:val="-3"/>
        </w:rPr>
        <w:t xml:space="preserve"> </w:t>
      </w:r>
      <w:r>
        <w:t>chemistry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compounds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chemistry.</w:t>
      </w:r>
      <w:r>
        <w:rPr>
          <w:spacing w:val="-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great variety of carbon compounds is possible because carbon atoms can form chains and rings</w:t>
      </w:r>
      <w:r>
        <w:rPr>
          <w:spacing w:val="1"/>
        </w:rPr>
        <w:t xml:space="preserve"> </w:t>
      </w:r>
      <w:r>
        <w:t>linked by C-C bonds. This branch of chemistry gets its name from the fact that the main sources of</w:t>
      </w:r>
      <w:r>
        <w:rPr>
          <w:spacing w:val="-59"/>
        </w:rPr>
        <w:t xml:space="preserve"> </w:t>
      </w:r>
      <w:r>
        <w:t>organic compounds are living, or once-living materials from plants and animals. These sources</w:t>
      </w:r>
      <w:r>
        <w:rPr>
          <w:spacing w:val="1"/>
        </w:rPr>
        <w:t xml:space="preserve"> </w:t>
      </w:r>
      <w:r>
        <w:t>include fossil fuels which are a major source of feedstock for the petrochemical industry. Chemists</w:t>
      </w:r>
      <w:r>
        <w:rPr>
          <w:spacing w:val="1"/>
        </w:rPr>
        <w:t xml:space="preserve"> </w:t>
      </w:r>
      <w:r>
        <w:t>are able to take organic molecules and modify them in many ways to make new and useful</w:t>
      </w:r>
      <w:r>
        <w:rPr>
          <w:spacing w:val="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polymers,</w:t>
      </w:r>
      <w:r>
        <w:rPr>
          <w:spacing w:val="-3"/>
        </w:rPr>
        <w:t xml:space="preserve"> </w:t>
      </w:r>
      <w:r>
        <w:t>pharmaceuticals,</w:t>
      </w:r>
      <w:r>
        <w:rPr>
          <w:spacing w:val="-4"/>
        </w:rPr>
        <w:t xml:space="preserve"> </w:t>
      </w:r>
      <w:r>
        <w:t>perfumes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flavourings</w:t>
      </w:r>
      <w:proofErr w:type="spellEnd"/>
      <w:r>
        <w:t>,</w:t>
      </w:r>
      <w:r>
        <w:rPr>
          <w:spacing w:val="-3"/>
        </w:rPr>
        <w:t xml:space="preserve"> </w:t>
      </w:r>
      <w:r>
        <w:t>dyes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detergents.</w:t>
      </w:r>
    </w:p>
    <w:p w14:paraId="194148C2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7890E781" w14:textId="77777777" w:rsidR="00C0592A" w:rsidRDefault="00C0592A" w:rsidP="00C0592A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C34A" wp14:editId="3643BD15">
                <wp:simplePos x="0" y="0"/>
                <wp:positionH relativeFrom="page">
                  <wp:posOffset>5003800</wp:posOffset>
                </wp:positionH>
                <wp:positionV relativeFrom="page">
                  <wp:posOffset>6611620</wp:posOffset>
                </wp:positionV>
                <wp:extent cx="0" cy="82550"/>
                <wp:effectExtent l="0" t="0" r="0" b="0"/>
                <wp:wrapNone/>
                <wp:docPr id="16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CD411D6" id="Line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520.6pt" to="394pt,5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" strokeweight="1pt">
                <w10:wrap anchorx="page" anchory="page"/>
              </v:line>
            </w:pict>
          </mc:Fallback>
        </mc:AlternateContent>
      </w:r>
    </w:p>
    <w:p w14:paraId="6A0E466F" w14:textId="77777777" w:rsidR="00C0592A" w:rsidRDefault="00C0592A" w:rsidP="00C0592A">
      <w:pPr>
        <w:pStyle w:val="BodyText"/>
        <w:spacing w:before="9"/>
        <w:rPr>
          <w:sz w:val="15"/>
        </w:rPr>
      </w:pPr>
    </w:p>
    <w:p w14:paraId="40B0F2DB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915"/>
        </w:tabs>
        <w:spacing w:before="85"/>
        <w:ind w:left="914" w:hanging="802"/>
      </w:pPr>
      <w:bookmarkStart w:id="16" w:name="5.7.1_Carbon_compounds_as_fuels_and_feed"/>
      <w:bookmarkEnd w:id="16"/>
      <w:r>
        <w:rPr>
          <w:color w:val="522D91"/>
          <w:spacing w:val="-1"/>
          <w:w w:val="105"/>
        </w:rPr>
        <w:t>Carbon</w:t>
      </w:r>
      <w:r>
        <w:rPr>
          <w:color w:val="522D91"/>
          <w:spacing w:val="-14"/>
          <w:w w:val="105"/>
        </w:rPr>
        <w:t xml:space="preserve"> </w:t>
      </w:r>
      <w:r>
        <w:rPr>
          <w:color w:val="522D91"/>
          <w:spacing w:val="-1"/>
          <w:w w:val="105"/>
        </w:rPr>
        <w:t>compounds</w:t>
      </w:r>
      <w:r>
        <w:rPr>
          <w:color w:val="522D91"/>
          <w:spacing w:val="-14"/>
          <w:w w:val="105"/>
        </w:rPr>
        <w:t xml:space="preserve"> </w:t>
      </w:r>
      <w:r>
        <w:rPr>
          <w:color w:val="522D91"/>
          <w:w w:val="105"/>
        </w:rPr>
        <w:t>as</w:t>
      </w:r>
      <w:r>
        <w:rPr>
          <w:color w:val="522D91"/>
          <w:spacing w:val="-14"/>
          <w:w w:val="105"/>
        </w:rPr>
        <w:t xml:space="preserve"> </w:t>
      </w:r>
      <w:r>
        <w:rPr>
          <w:color w:val="522D91"/>
          <w:w w:val="105"/>
        </w:rPr>
        <w:t>fuels</w:t>
      </w:r>
      <w:r>
        <w:rPr>
          <w:color w:val="522D91"/>
          <w:spacing w:val="-13"/>
          <w:w w:val="105"/>
        </w:rPr>
        <w:t xml:space="preserve"> </w:t>
      </w:r>
      <w:r>
        <w:rPr>
          <w:color w:val="522D91"/>
          <w:w w:val="105"/>
        </w:rPr>
        <w:t>and</w:t>
      </w:r>
      <w:r>
        <w:rPr>
          <w:color w:val="522D91"/>
          <w:spacing w:val="-14"/>
          <w:w w:val="105"/>
        </w:rPr>
        <w:t xml:space="preserve"> </w:t>
      </w:r>
      <w:r>
        <w:rPr>
          <w:color w:val="522D91"/>
          <w:w w:val="105"/>
        </w:rPr>
        <w:t>feedstock</w:t>
      </w:r>
    </w:p>
    <w:p w14:paraId="5F618FED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45"/>
        <w:ind w:hanging="869"/>
        <w:rPr>
          <w:rFonts w:ascii="Calibri"/>
          <w:sz w:val="26"/>
        </w:rPr>
      </w:pPr>
      <w:bookmarkStart w:id="17" w:name="5.7.1.1_Crude_oil,_hydrocarbons_and_alka"/>
      <w:bookmarkEnd w:id="17"/>
      <w:r>
        <w:rPr>
          <w:rFonts w:ascii="Calibri"/>
          <w:color w:val="522D91"/>
          <w:w w:val="105"/>
          <w:sz w:val="26"/>
        </w:rPr>
        <w:t>Crude</w:t>
      </w:r>
      <w:r>
        <w:rPr>
          <w:rFonts w:ascii="Calibri"/>
          <w:color w:val="522D91"/>
          <w:spacing w:val="-13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oil,</w:t>
      </w:r>
      <w:r>
        <w:rPr>
          <w:rFonts w:ascii="Calibri"/>
          <w:color w:val="522D91"/>
          <w:spacing w:val="-12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hydrocarbons</w:t>
      </w:r>
      <w:r>
        <w:rPr>
          <w:rFonts w:ascii="Calibri"/>
          <w:color w:val="522D91"/>
          <w:spacing w:val="-12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and</w:t>
      </w:r>
      <w:r>
        <w:rPr>
          <w:rFonts w:ascii="Calibri"/>
          <w:color w:val="522D91"/>
          <w:spacing w:val="-12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alkanes</w:t>
      </w:r>
    </w:p>
    <w:p w14:paraId="3CDB652B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4DFDE709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47C4F5F1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6A1BF7CA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25AD88ED" w14:textId="77777777" w:rsidTr="00960038">
        <w:trPr>
          <w:trHeight w:val="1901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20951844" w14:textId="77777777" w:rsidR="00C0592A" w:rsidRDefault="00C0592A" w:rsidP="00960038">
            <w:pPr>
              <w:pStyle w:val="TableParagraph"/>
              <w:spacing w:line="249" w:lineRule="auto"/>
              <w:ind w:right="83"/>
              <w:jc w:val="both"/>
            </w:pPr>
            <w:r>
              <w:t>Crude oil is a finite resource found in rocks. Crude oil is the remains</w:t>
            </w:r>
            <w:r>
              <w:rPr>
                <w:spacing w:val="-60"/>
              </w:rPr>
              <w:t xml:space="preserve"> </w:t>
            </w:r>
            <w:r>
              <w:t>of an ancient biomass consisting mainly of plankton that was buried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mud.</w:t>
            </w:r>
          </w:p>
          <w:p w14:paraId="12D0B3EF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Crude</w:t>
            </w:r>
            <w:r>
              <w:rPr>
                <w:spacing w:val="-3"/>
              </w:rPr>
              <w:t xml:space="preserve"> </w:t>
            </w:r>
            <w:r>
              <w:t>oil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mixture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very</w:t>
            </w:r>
            <w:r>
              <w:rPr>
                <w:spacing w:val="-1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compounds.</w:t>
            </w:r>
            <w:r>
              <w:rPr>
                <w:spacing w:val="-1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 compounds in crude oil are hydrocarbons, which are molecules</w:t>
            </w:r>
            <w:r>
              <w:rPr>
                <w:spacing w:val="1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hydrogen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carbon</w:t>
            </w:r>
            <w:r>
              <w:rPr>
                <w:spacing w:val="-1"/>
              </w:rPr>
              <w:t xml:space="preserve"> </w:t>
            </w:r>
            <w:r>
              <w:t>atoms</w:t>
            </w:r>
            <w:r>
              <w:rPr>
                <w:spacing w:val="-2"/>
              </w:rPr>
              <w:t xml:space="preserve"> </w:t>
            </w:r>
            <w:r>
              <w:t>only.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6B939962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  <w:p w14:paraId="18704256" w14:textId="77777777" w:rsidR="00C0592A" w:rsidRDefault="00C0592A" w:rsidP="00960038">
            <w:pPr>
              <w:pStyle w:val="TableParagraph"/>
              <w:spacing w:before="143" w:line="249" w:lineRule="auto"/>
              <w:ind w:right="407"/>
            </w:pPr>
            <w:r>
              <w:t>Make models of alkane</w:t>
            </w:r>
            <w:r>
              <w:rPr>
                <w:spacing w:val="1"/>
              </w:rPr>
              <w:t xml:space="preserve"> </w:t>
            </w:r>
            <w:r>
              <w:t>molecules using the</w:t>
            </w:r>
            <w:r>
              <w:rPr>
                <w:spacing w:val="1"/>
              </w:rPr>
              <w:t xml:space="preserve"> </w:t>
            </w:r>
            <w:r>
              <w:t>molecular</w:t>
            </w:r>
            <w:r>
              <w:rPr>
                <w:spacing w:val="-8"/>
              </w:rPr>
              <w:t xml:space="preserve"> </w:t>
            </w:r>
            <w:r>
              <w:t>modelling</w:t>
            </w:r>
            <w:r>
              <w:rPr>
                <w:spacing w:val="-7"/>
              </w:rPr>
              <w:t xml:space="preserve"> </w:t>
            </w:r>
            <w:r>
              <w:t>kits.</w:t>
            </w:r>
          </w:p>
        </w:tc>
      </w:tr>
      <w:tr w:rsidR="00C0592A" w14:paraId="3C483A1B" w14:textId="77777777" w:rsidTr="00960038">
        <w:trPr>
          <w:trHeight w:val="940"/>
        </w:trPr>
        <w:tc>
          <w:tcPr>
            <w:tcW w:w="6746" w:type="dxa"/>
            <w:tcBorders>
              <w:right w:val="single" w:sz="8" w:space="0" w:color="000000"/>
            </w:tcBorders>
          </w:tcPr>
          <w:p w14:paraId="0D6AC1F8" w14:textId="77777777" w:rsidR="00C0592A" w:rsidRDefault="00C0592A" w:rsidP="00960038">
            <w:pPr>
              <w:pStyle w:val="TableParagraph"/>
              <w:spacing w:before="68" w:line="252" w:lineRule="auto"/>
              <w:ind w:right="150"/>
              <w:rPr>
                <w:sz w:val="16"/>
              </w:rPr>
            </w:pPr>
            <w:r>
              <w:t>Most of the hydrocarbons in crude oil are hydrocarbons called</w:t>
            </w:r>
            <w:r>
              <w:rPr>
                <w:spacing w:val="1"/>
              </w:rPr>
              <w:t xml:space="preserve"> </w:t>
            </w:r>
            <w:r>
              <w:t>alkanes. The general formula for the homologous series of alkanes</w:t>
            </w:r>
            <w:r>
              <w:rPr>
                <w:spacing w:val="-60"/>
              </w:rPr>
              <w:t xml:space="preserve"> </w:t>
            </w:r>
            <w:r>
              <w:rPr>
                <w:position w:val="4"/>
              </w:rPr>
              <w:t>is</w:t>
            </w:r>
            <w:r>
              <w:rPr>
                <w:spacing w:val="-1"/>
                <w:position w:val="4"/>
              </w:rPr>
              <w:t xml:space="preserve"> </w:t>
            </w:r>
            <w:r>
              <w:rPr>
                <w:position w:val="4"/>
              </w:rPr>
              <w:t>C</w:t>
            </w:r>
            <w:r>
              <w:rPr>
                <w:sz w:val="16"/>
              </w:rPr>
              <w:t>n</w:t>
            </w:r>
            <w:r>
              <w:rPr>
                <w:position w:val="4"/>
              </w:rPr>
              <w:t>H</w:t>
            </w:r>
            <w:r>
              <w:rPr>
                <w:sz w:val="16"/>
              </w:rPr>
              <w:t>2n+2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53A000B6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2E859A27" w14:textId="77777777" w:rsidTr="00960038">
        <w:trPr>
          <w:trHeight w:val="643"/>
        </w:trPr>
        <w:tc>
          <w:tcPr>
            <w:tcW w:w="6746" w:type="dxa"/>
            <w:tcBorders>
              <w:right w:val="single" w:sz="8" w:space="0" w:color="000000"/>
            </w:tcBorders>
          </w:tcPr>
          <w:p w14:paraId="39E9FE8B" w14:textId="77777777" w:rsidR="00C0592A" w:rsidRDefault="00C0592A" w:rsidP="00960038">
            <w:pPr>
              <w:pStyle w:val="TableParagraph"/>
              <w:spacing w:before="51" w:line="249" w:lineRule="auto"/>
              <w:ind w:right="859"/>
            </w:pPr>
            <w:r>
              <w:t>The first four members of the alkanes are methane, ethane,</w:t>
            </w:r>
            <w:r>
              <w:rPr>
                <w:spacing w:val="-60"/>
              </w:rPr>
              <w:t xml:space="preserve"> </w:t>
            </w:r>
            <w:r>
              <w:t>propane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butane.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60D6E114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4A682D14" w14:textId="77777777" w:rsidTr="00960038">
        <w:trPr>
          <w:trHeight w:val="396"/>
        </w:trPr>
        <w:tc>
          <w:tcPr>
            <w:tcW w:w="6746" w:type="dxa"/>
            <w:tcBorders>
              <w:right w:val="single" w:sz="8" w:space="0" w:color="000000"/>
            </w:tcBorders>
          </w:tcPr>
          <w:p w14:paraId="5677947F" w14:textId="77777777" w:rsidR="00C0592A" w:rsidRDefault="00C0592A" w:rsidP="00960038">
            <w:pPr>
              <w:pStyle w:val="TableParagraph"/>
              <w:spacing w:before="68"/>
            </w:pPr>
            <w:r>
              <w:t>Alkane</w:t>
            </w:r>
            <w:r>
              <w:rPr>
                <w:spacing w:val="-1"/>
              </w:rPr>
              <w:t xml:space="preserve"> </w:t>
            </w:r>
            <w:r>
              <w:t>molecules can be</w:t>
            </w:r>
            <w:r>
              <w:rPr>
                <w:spacing w:val="-1"/>
              </w:rPr>
              <w:t xml:space="preserve"> </w:t>
            </w:r>
            <w:r>
              <w:t>represented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following forms: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4488AD2B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373C2939" w14:textId="77777777" w:rsidTr="00960038">
        <w:trPr>
          <w:trHeight w:val="444"/>
        </w:trPr>
        <w:tc>
          <w:tcPr>
            <w:tcW w:w="6746" w:type="dxa"/>
            <w:tcBorders>
              <w:right w:val="single" w:sz="8" w:space="0" w:color="000000"/>
            </w:tcBorders>
          </w:tcPr>
          <w:p w14:paraId="199625AB" w14:textId="77777777" w:rsidR="00C0592A" w:rsidRDefault="00C0592A" w:rsidP="00960038">
            <w:pPr>
              <w:pStyle w:val="TableParagraph"/>
              <w:spacing w:before="68"/>
            </w:pPr>
            <w:r>
              <w:rPr>
                <w:w w:val="105"/>
              </w:rPr>
              <w:t>C</w:t>
            </w:r>
            <w:r>
              <w:rPr>
                <w:w w:val="105"/>
                <w:vertAlign w:val="subscript"/>
              </w:rPr>
              <w:t>2</w:t>
            </w:r>
            <w:r>
              <w:rPr>
                <w:w w:val="105"/>
              </w:rPr>
              <w:t>H</w:t>
            </w:r>
            <w:r>
              <w:rPr>
                <w:w w:val="105"/>
                <w:vertAlign w:val="subscript"/>
              </w:rPr>
              <w:t>6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302FDCF3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70C6433D" w14:textId="77777777" w:rsidTr="00960038">
        <w:trPr>
          <w:trHeight w:val="1339"/>
        </w:trPr>
        <w:tc>
          <w:tcPr>
            <w:tcW w:w="6746" w:type="dxa"/>
            <w:tcBorders>
              <w:right w:val="single" w:sz="8" w:space="0" w:color="000000"/>
            </w:tcBorders>
          </w:tcPr>
          <w:p w14:paraId="1A064C79" w14:textId="77777777" w:rsidR="00C0592A" w:rsidRDefault="00C0592A" w:rsidP="00960038">
            <w:pPr>
              <w:pStyle w:val="TableParagraph"/>
              <w:spacing w:before="5"/>
              <w:ind w:left="0"/>
              <w:rPr>
                <w:rFonts w:ascii="Calibri"/>
                <w:sz w:val="7"/>
              </w:rPr>
            </w:pPr>
          </w:p>
          <w:p w14:paraId="7EB06C7C" w14:textId="77777777" w:rsidR="00C0592A" w:rsidRDefault="00C0592A" w:rsidP="00960038">
            <w:pPr>
              <w:pStyle w:val="TableParagraph"/>
              <w:spacing w:before="0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5FB9A83E" wp14:editId="707835A7">
                  <wp:extent cx="1024127" cy="707136"/>
                  <wp:effectExtent l="0" t="0" r="0" b="0"/>
                  <wp:docPr id="4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513EC988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581CFCAF" w14:textId="77777777" w:rsidTr="00960038">
        <w:trPr>
          <w:trHeight w:val="719"/>
        </w:trPr>
        <w:tc>
          <w:tcPr>
            <w:tcW w:w="6746" w:type="dxa"/>
            <w:tcBorders>
              <w:right w:val="single" w:sz="8" w:space="0" w:color="000000"/>
            </w:tcBorders>
          </w:tcPr>
          <w:p w14:paraId="010E7D64" w14:textId="77777777" w:rsidR="00C0592A" w:rsidRDefault="00C0592A" w:rsidP="00960038">
            <w:pPr>
              <w:pStyle w:val="TableParagraph"/>
              <w:spacing w:before="127" w:line="249" w:lineRule="auto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substances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alkanes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58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formulae in</w:t>
            </w:r>
            <w:r>
              <w:rPr>
                <w:spacing w:val="-1"/>
              </w:rPr>
              <w:t xml:space="preserve"> </w:t>
            </w:r>
            <w:r>
              <w:t>these forms.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23ED0D1E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3FD72177" w14:textId="77777777" w:rsidTr="00960038">
        <w:trPr>
          <w:trHeight w:val="738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</w:tcPr>
          <w:p w14:paraId="6B16A12C" w14:textId="77777777" w:rsidR="00C0592A" w:rsidRDefault="00C0592A" w:rsidP="00960038">
            <w:pPr>
              <w:pStyle w:val="TableParagraph"/>
              <w:spacing w:before="68" w:line="249" w:lineRule="auto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alkanes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methane,</w:t>
            </w:r>
            <w:r>
              <w:rPr>
                <w:spacing w:val="-1"/>
              </w:rPr>
              <w:t xml:space="preserve"> </w:t>
            </w:r>
            <w:r>
              <w:t>ethane,</w:t>
            </w:r>
            <w:r>
              <w:rPr>
                <w:spacing w:val="-1"/>
              </w:rPr>
              <w:t xml:space="preserve"> </w:t>
            </w:r>
            <w:r>
              <w:t>propane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butane.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</w:tcPr>
          <w:p w14:paraId="5E32042D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3B2BBA62" w14:textId="77777777" w:rsidR="00C0592A" w:rsidRDefault="00C0592A" w:rsidP="00C0592A">
      <w:pPr>
        <w:rPr>
          <w:rFonts w:ascii="Times New Roman"/>
          <w:sz w:val="20"/>
        </w:rPr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179A0783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0B1EF220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18" w:name="5.7.1.2_Fractional_distillation_and_petr"/>
      <w:bookmarkEnd w:id="18"/>
      <w:r>
        <w:rPr>
          <w:rFonts w:ascii="Calibri"/>
          <w:color w:val="522D91"/>
          <w:spacing w:val="-2"/>
          <w:w w:val="105"/>
          <w:sz w:val="26"/>
        </w:rPr>
        <w:t>Fractional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spacing w:val="-1"/>
          <w:w w:val="105"/>
          <w:sz w:val="26"/>
        </w:rPr>
        <w:t>distillation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spacing w:val="-1"/>
          <w:w w:val="105"/>
          <w:sz w:val="26"/>
        </w:rPr>
        <w:t>and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spacing w:val="-1"/>
          <w:w w:val="105"/>
          <w:sz w:val="26"/>
        </w:rPr>
        <w:t>petrochemicals</w:t>
      </w:r>
    </w:p>
    <w:p w14:paraId="3D3B7EAE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0BAD382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2E77B6DF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41AF64CD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14AF9A70" w14:textId="77777777" w:rsidTr="00960038">
        <w:trPr>
          <w:trHeight w:val="5808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1A50DD33" w14:textId="77777777" w:rsidR="00C0592A" w:rsidRDefault="00C0592A" w:rsidP="00960038">
            <w:pPr>
              <w:pStyle w:val="TableParagraph"/>
              <w:spacing w:line="249" w:lineRule="auto"/>
              <w:ind w:right="59"/>
            </w:pPr>
            <w:r>
              <w:t>The many hydrocarbons in crude oil may be separated into</w:t>
            </w:r>
            <w:r>
              <w:rPr>
                <w:spacing w:val="1"/>
              </w:rPr>
              <w:t xml:space="preserve"> </w:t>
            </w:r>
            <w:r>
              <w:t>fractions,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contains</w:t>
            </w:r>
            <w:r>
              <w:rPr>
                <w:spacing w:val="-2"/>
              </w:rPr>
              <w:t xml:space="preserve"> </w:t>
            </w:r>
            <w:r>
              <w:t>molecules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carbon</w:t>
            </w:r>
            <w:r>
              <w:rPr>
                <w:spacing w:val="-1"/>
              </w:rPr>
              <w:t xml:space="preserve"> </w:t>
            </w:r>
            <w:r>
              <w:t>atoms,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fractional distillation.</w:t>
            </w:r>
          </w:p>
          <w:p w14:paraId="2B429F22" w14:textId="77777777" w:rsidR="00C0592A" w:rsidRDefault="00C0592A" w:rsidP="00960038">
            <w:pPr>
              <w:pStyle w:val="TableParagraph"/>
              <w:spacing w:before="134" w:line="249" w:lineRule="auto"/>
              <w:ind w:right="211"/>
            </w:pPr>
            <w:r>
              <w:t>The fractions can be processed to produce fuels and feedstock for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petrochemical</w:t>
            </w:r>
            <w:r>
              <w:rPr>
                <w:spacing w:val="-2"/>
              </w:rPr>
              <w:t xml:space="preserve"> </w:t>
            </w:r>
            <w:r>
              <w:t>industry.</w:t>
            </w:r>
          </w:p>
          <w:p w14:paraId="35DFA3C5" w14:textId="77777777" w:rsidR="00C0592A" w:rsidRDefault="00C0592A" w:rsidP="00960038">
            <w:pPr>
              <w:pStyle w:val="TableParagraph"/>
              <w:spacing w:before="134" w:line="249" w:lineRule="auto"/>
              <w:ind w:right="572"/>
              <w:jc w:val="both"/>
            </w:pPr>
            <w:r>
              <w:t>Many of the fuels on which we depend for our modern lifestyle,</w:t>
            </w:r>
            <w:r>
              <w:rPr>
                <w:spacing w:val="-60"/>
              </w:rPr>
              <w:t xml:space="preserve"> </w:t>
            </w:r>
            <w:r>
              <w:t>such as petrol, diesel oil, kerosene, heavy fuel oil and liquefied</w:t>
            </w:r>
            <w:r>
              <w:rPr>
                <w:spacing w:val="-59"/>
              </w:rPr>
              <w:t xml:space="preserve"> </w:t>
            </w:r>
            <w:r>
              <w:t>petroleum</w:t>
            </w:r>
            <w:r>
              <w:rPr>
                <w:spacing w:val="-2"/>
              </w:rPr>
              <w:t xml:space="preserve"> </w:t>
            </w:r>
            <w:r>
              <w:t>gases,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produced</w:t>
            </w:r>
            <w:r>
              <w:rPr>
                <w:spacing w:val="-2"/>
              </w:rPr>
              <w:t xml:space="preserve"> </w:t>
            </w:r>
            <w:r>
              <w:t>from crude</w:t>
            </w:r>
            <w:r>
              <w:rPr>
                <w:spacing w:val="-1"/>
              </w:rPr>
              <w:t xml:space="preserve"> </w:t>
            </w:r>
            <w:r>
              <w:t>oil.</w:t>
            </w:r>
          </w:p>
          <w:p w14:paraId="5F9A988A" w14:textId="77777777" w:rsidR="00C0592A" w:rsidRDefault="00C0592A" w:rsidP="00960038">
            <w:pPr>
              <w:pStyle w:val="TableParagraph"/>
              <w:spacing w:before="135" w:line="249" w:lineRule="auto"/>
              <w:ind w:right="114"/>
            </w:pPr>
            <w:r>
              <w:t>Many</w:t>
            </w:r>
            <w:r>
              <w:rPr>
                <w:spacing w:val="-4"/>
              </w:rPr>
              <w:t xml:space="preserve"> </w:t>
            </w:r>
            <w:r>
              <w:t>useful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4"/>
              </w:rPr>
              <w:t xml:space="preserve"> </w:t>
            </w:r>
            <w:r>
              <w:t>depends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produced</w:t>
            </w:r>
            <w:r>
              <w:rPr>
                <w:spacing w:val="-58"/>
              </w:rPr>
              <w:t xml:space="preserve"> </w:t>
            </w:r>
            <w:r>
              <w:t>by the petrochemical industry, such as solvents, lubricants,</w:t>
            </w:r>
            <w:r>
              <w:rPr>
                <w:spacing w:val="1"/>
              </w:rPr>
              <w:t xml:space="preserve"> </w:t>
            </w:r>
            <w:r>
              <w:t>polymers,</w:t>
            </w:r>
            <w:r>
              <w:rPr>
                <w:spacing w:val="-2"/>
              </w:rPr>
              <w:t xml:space="preserve"> </w:t>
            </w:r>
            <w:r>
              <w:t>detergents.</w:t>
            </w:r>
          </w:p>
          <w:p w14:paraId="48DAD1BB" w14:textId="77777777" w:rsidR="00C0592A" w:rsidRDefault="00C0592A" w:rsidP="00960038">
            <w:pPr>
              <w:pStyle w:val="TableParagraph"/>
              <w:spacing w:before="135" w:line="249" w:lineRule="auto"/>
              <w:ind w:right="11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vast</w:t>
            </w:r>
            <w:r>
              <w:rPr>
                <w:spacing w:val="-2"/>
              </w:rPr>
              <w:t xml:space="preserve"> </w:t>
            </w:r>
            <w:r>
              <w:t>array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natural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synthetic</w:t>
            </w:r>
            <w:r>
              <w:rPr>
                <w:spacing w:val="-2"/>
              </w:rPr>
              <w:t xml:space="preserve"> </w:t>
            </w:r>
            <w:r>
              <w:t>carbon</w:t>
            </w:r>
            <w:r>
              <w:rPr>
                <w:spacing w:val="-2"/>
              </w:rPr>
              <w:t xml:space="preserve"> </w:t>
            </w:r>
            <w:r>
              <w:t>compounds</w:t>
            </w:r>
            <w:r>
              <w:rPr>
                <w:spacing w:val="-2"/>
              </w:rPr>
              <w:t xml:space="preserve"> </w:t>
            </w:r>
            <w:proofErr w:type="gramStart"/>
            <w:r>
              <w:t>occur</w:t>
            </w:r>
            <w:proofErr w:type="gramEnd"/>
            <w:r>
              <w:rPr>
                <w:spacing w:val="-58"/>
              </w:rPr>
              <w:t xml:space="preserve"> </w:t>
            </w:r>
            <w:r>
              <w:t>due to the ability of carbon atoms to form families of similar</w:t>
            </w:r>
            <w:r>
              <w:rPr>
                <w:spacing w:val="1"/>
              </w:rPr>
              <w:t xml:space="preserve"> </w:t>
            </w:r>
            <w:r>
              <w:t>compounds.</w:t>
            </w:r>
          </w:p>
          <w:p w14:paraId="0DACC67B" w14:textId="77777777" w:rsidR="00C0592A" w:rsidRDefault="00C0592A" w:rsidP="00960038">
            <w:pPr>
              <w:pStyle w:val="TableParagraph"/>
              <w:spacing w:before="134" w:line="249" w:lineRule="auto"/>
              <w:ind w:right="211"/>
            </w:pPr>
            <w:r>
              <w:t>Students should be able to explain how fractional distillation works</w:t>
            </w:r>
            <w:r>
              <w:rPr>
                <w:spacing w:val="-60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terms of</w:t>
            </w:r>
            <w:r>
              <w:rPr>
                <w:spacing w:val="-1"/>
              </w:rPr>
              <w:t xml:space="preserve"> </w:t>
            </w:r>
            <w:r>
              <w:t>evaporation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condensation.</w:t>
            </w:r>
          </w:p>
          <w:p w14:paraId="38472477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names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fractions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fuels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8"/>
              </w:rPr>
              <w:t xml:space="preserve"> </w:t>
            </w:r>
            <w:r>
              <w:t>required.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1C4EC386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</w:tc>
      </w:tr>
    </w:tbl>
    <w:p w14:paraId="2FC47B5A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4"/>
        <w:ind w:hanging="869"/>
        <w:rPr>
          <w:rFonts w:ascii="Calibri"/>
          <w:sz w:val="26"/>
        </w:rPr>
      </w:pPr>
      <w:bookmarkStart w:id="19" w:name="5.7.1.3_Properties_of_hydrocarbons"/>
      <w:bookmarkEnd w:id="19"/>
      <w:r>
        <w:rPr>
          <w:rFonts w:ascii="Calibri"/>
          <w:color w:val="522D91"/>
          <w:sz w:val="26"/>
        </w:rPr>
        <w:t>Properties</w:t>
      </w:r>
      <w:r>
        <w:rPr>
          <w:rFonts w:ascii="Calibri"/>
          <w:color w:val="522D91"/>
          <w:spacing w:val="48"/>
          <w:sz w:val="26"/>
        </w:rPr>
        <w:t xml:space="preserve"> </w:t>
      </w:r>
      <w:r>
        <w:rPr>
          <w:rFonts w:ascii="Calibri"/>
          <w:color w:val="522D91"/>
          <w:sz w:val="26"/>
        </w:rPr>
        <w:t>of</w:t>
      </w:r>
      <w:r>
        <w:rPr>
          <w:rFonts w:ascii="Calibri"/>
          <w:color w:val="522D91"/>
          <w:spacing w:val="49"/>
          <w:sz w:val="26"/>
        </w:rPr>
        <w:t xml:space="preserve"> </w:t>
      </w:r>
      <w:r>
        <w:rPr>
          <w:rFonts w:ascii="Calibri"/>
          <w:color w:val="522D91"/>
          <w:sz w:val="26"/>
        </w:rPr>
        <w:t>hydrocarbons</w:t>
      </w:r>
    </w:p>
    <w:p w14:paraId="1FBCFC2C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0D935EF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3022DA9C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4429561B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510E6143" w14:textId="77777777" w:rsidTr="00960038">
        <w:trPr>
          <w:trHeight w:val="4944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27F6C96C" w14:textId="77777777" w:rsidR="00C0592A" w:rsidRDefault="00C0592A" w:rsidP="00960038">
            <w:pPr>
              <w:pStyle w:val="TableParagraph"/>
              <w:spacing w:line="249" w:lineRule="auto"/>
            </w:pPr>
            <w:r>
              <w:t>Some properties of hydrocarbons depend on the size of their</w:t>
            </w:r>
            <w:r>
              <w:rPr>
                <w:spacing w:val="1"/>
              </w:rPr>
              <w:t xml:space="preserve"> </w:t>
            </w:r>
            <w:r>
              <w:t>molecules,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boiling</w:t>
            </w:r>
            <w:r>
              <w:rPr>
                <w:spacing w:val="-6"/>
              </w:rPr>
              <w:t xml:space="preserve"> </w:t>
            </w:r>
            <w:r>
              <w:t>point,</w:t>
            </w:r>
            <w:r>
              <w:rPr>
                <w:spacing w:val="-6"/>
              </w:rPr>
              <w:t xml:space="preserve"> </w:t>
            </w:r>
            <w:r>
              <w:t>viscosity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flammability.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58"/>
              </w:rPr>
              <w:t xml:space="preserve"> </w:t>
            </w: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hydrocarbons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fuels.</w:t>
            </w:r>
          </w:p>
          <w:p w14:paraId="419A0588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recall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boiling</w:t>
            </w:r>
            <w:r>
              <w:rPr>
                <w:spacing w:val="-3"/>
              </w:rPr>
              <w:t xml:space="preserve"> </w:t>
            </w:r>
            <w:r>
              <w:t>point,</w:t>
            </w:r>
            <w:r>
              <w:rPr>
                <w:spacing w:val="-3"/>
              </w:rPr>
              <w:t xml:space="preserve"> </w:t>
            </w:r>
            <w:r>
              <w:t>viscosity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flammability</w:t>
            </w:r>
            <w:r>
              <w:rPr>
                <w:spacing w:val="-1"/>
              </w:rPr>
              <w:t xml:space="preserve"> </w:t>
            </w:r>
            <w:r>
              <w:t>change with</w:t>
            </w:r>
            <w:r>
              <w:rPr>
                <w:spacing w:val="-2"/>
              </w:rPr>
              <w:t xml:space="preserve"> </w:t>
            </w:r>
            <w:r>
              <w:t>increasing</w:t>
            </w:r>
            <w:r>
              <w:rPr>
                <w:spacing w:val="-1"/>
              </w:rPr>
              <w:t xml:space="preserve"> </w:t>
            </w:r>
            <w:r>
              <w:t>molecular</w:t>
            </w:r>
            <w:r>
              <w:rPr>
                <w:spacing w:val="-1"/>
              </w:rPr>
              <w:t xml:space="preserve"> </w:t>
            </w:r>
            <w:r>
              <w:t>size.</w:t>
            </w:r>
          </w:p>
          <w:p w14:paraId="4CD31AD2" w14:textId="77777777" w:rsidR="00C0592A" w:rsidRDefault="00C0592A" w:rsidP="00960038">
            <w:pPr>
              <w:pStyle w:val="TableParagraph"/>
              <w:spacing w:before="134" w:line="249" w:lineRule="auto"/>
              <w:ind w:right="88"/>
            </w:pPr>
            <w:r>
              <w:t>The combustion of hydrocarbon fuels releases energy. During</w:t>
            </w:r>
            <w:r>
              <w:rPr>
                <w:spacing w:val="1"/>
              </w:rPr>
              <w:t xml:space="preserve"> </w:t>
            </w:r>
            <w:r>
              <w:t xml:space="preserve">combustion, the carbon and hydrogen in the fuels are </w:t>
            </w:r>
            <w:proofErr w:type="spellStart"/>
            <w:r>
              <w:t>oxidised</w:t>
            </w:r>
            <w:proofErr w:type="spellEnd"/>
            <w:r>
              <w:t>. The</w:t>
            </w:r>
            <w:r>
              <w:rPr>
                <w:spacing w:val="-60"/>
              </w:rPr>
              <w:t xml:space="preserve"> </w:t>
            </w:r>
            <w:r>
              <w:t>complete combustion of a hydrocarbon produces carbon dioxide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water.</w:t>
            </w:r>
          </w:p>
          <w:p w14:paraId="59B8B55E" w14:textId="77777777" w:rsidR="00C0592A" w:rsidRDefault="00C0592A" w:rsidP="00960038">
            <w:pPr>
              <w:pStyle w:val="TableParagraph"/>
              <w:spacing w:before="136" w:line="249" w:lineRule="auto"/>
              <w:ind w:right="870"/>
            </w:pPr>
            <w:r>
              <w:t>Students should be able to write balanced equations for the</w:t>
            </w:r>
            <w:r>
              <w:rPr>
                <w:spacing w:val="-59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combustion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hydrocarbons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formula.</w:t>
            </w:r>
          </w:p>
          <w:p w14:paraId="1E12B124" w14:textId="77777777" w:rsidR="00C0592A" w:rsidRDefault="00C0592A" w:rsidP="00960038">
            <w:pPr>
              <w:pStyle w:val="TableParagraph"/>
              <w:spacing w:before="134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hydrocarbons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limited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E226B53" w14:textId="77777777" w:rsidR="00C0592A" w:rsidRDefault="00C0592A" w:rsidP="00157C59">
            <w:pPr>
              <w:pStyle w:val="TableParagraph"/>
              <w:numPr>
                <w:ilvl w:val="0"/>
                <w:numId w:val="17"/>
              </w:numPr>
              <w:tabs>
                <w:tab w:val="left" w:pos="619"/>
                <w:tab w:val="left" w:pos="620"/>
              </w:tabs>
              <w:spacing w:before="143"/>
            </w:pPr>
            <w:r>
              <w:t>boiling</w:t>
            </w:r>
            <w:r>
              <w:rPr>
                <w:spacing w:val="-7"/>
              </w:rPr>
              <w:t xml:space="preserve"> </w:t>
            </w:r>
            <w:r>
              <w:t>points</w:t>
            </w:r>
          </w:p>
          <w:p w14:paraId="197C204D" w14:textId="77777777" w:rsidR="00C0592A" w:rsidRDefault="00C0592A" w:rsidP="00157C59">
            <w:pPr>
              <w:pStyle w:val="TableParagraph"/>
              <w:numPr>
                <w:ilvl w:val="0"/>
                <w:numId w:val="17"/>
              </w:numPr>
              <w:tabs>
                <w:tab w:val="left" w:pos="619"/>
                <w:tab w:val="left" w:pos="620"/>
              </w:tabs>
              <w:spacing w:before="41"/>
            </w:pPr>
            <w:r>
              <w:t>viscosity</w:t>
            </w:r>
          </w:p>
          <w:p w14:paraId="49EFF8F2" w14:textId="77777777" w:rsidR="00C0592A" w:rsidRDefault="00C0592A" w:rsidP="00157C59">
            <w:pPr>
              <w:pStyle w:val="TableParagraph"/>
              <w:numPr>
                <w:ilvl w:val="0"/>
                <w:numId w:val="17"/>
              </w:numPr>
              <w:tabs>
                <w:tab w:val="left" w:pos="619"/>
                <w:tab w:val="left" w:pos="620"/>
              </w:tabs>
              <w:spacing w:before="41"/>
            </w:pPr>
            <w:r>
              <w:t>flammability.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162E46FD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1.2,</w:t>
            </w:r>
            <w:r>
              <w:rPr>
                <w:spacing w:val="-3"/>
              </w:rPr>
              <w:t xml:space="preserve"> </w:t>
            </w:r>
            <w:r>
              <w:t>4.1</w:t>
            </w:r>
          </w:p>
          <w:p w14:paraId="0866210B" w14:textId="77777777" w:rsidR="00C0592A" w:rsidRDefault="00C0592A" w:rsidP="00960038">
            <w:pPr>
              <w:pStyle w:val="TableParagraph"/>
              <w:spacing w:before="143" w:line="249" w:lineRule="auto"/>
              <w:ind w:right="86"/>
            </w:pPr>
            <w:r>
              <w:t>Investigate the properties of</w:t>
            </w:r>
            <w:r>
              <w:rPr>
                <w:spacing w:val="-59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hydrocarbons.</w:t>
            </w:r>
          </w:p>
        </w:tc>
      </w:tr>
    </w:tbl>
    <w:p w14:paraId="2FB61F02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78D05721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6BAB9129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20" w:name="5.7.1.4_Cracking_and_alkenes"/>
      <w:bookmarkEnd w:id="20"/>
      <w:r>
        <w:rPr>
          <w:rFonts w:ascii="Calibri"/>
          <w:color w:val="522D91"/>
          <w:w w:val="105"/>
          <w:sz w:val="26"/>
        </w:rPr>
        <w:t>Cracking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and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alkenes</w:t>
      </w:r>
    </w:p>
    <w:p w14:paraId="2FECBB9F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31644B26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27E681A1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5107C02C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0B6E1C06" w14:textId="77777777" w:rsidTr="00960038">
        <w:trPr>
          <w:trHeight w:val="7920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6FA3D19C" w14:textId="77777777" w:rsidR="00C0592A" w:rsidRDefault="00C0592A" w:rsidP="00960038">
            <w:pPr>
              <w:pStyle w:val="TableParagraph"/>
              <w:spacing w:line="249" w:lineRule="auto"/>
            </w:pPr>
            <w:r>
              <w:t>Hydrocarbons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broken</w:t>
            </w:r>
            <w:r>
              <w:rPr>
                <w:spacing w:val="-6"/>
              </w:rPr>
              <w:t xml:space="preserve"> </w:t>
            </w:r>
            <w:r>
              <w:t>down</w:t>
            </w:r>
            <w:r>
              <w:rPr>
                <w:spacing w:val="-5"/>
              </w:rPr>
              <w:t xml:space="preserve"> </w:t>
            </w:r>
            <w:r>
              <w:t>(cracked)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produce</w:t>
            </w:r>
            <w:r>
              <w:rPr>
                <w:spacing w:val="-6"/>
              </w:rPr>
              <w:t xml:space="preserve"> </w:t>
            </w:r>
            <w:r>
              <w:t>smaller,</w:t>
            </w:r>
            <w:r>
              <w:rPr>
                <w:spacing w:val="-58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useful</w:t>
            </w:r>
            <w:r>
              <w:rPr>
                <w:spacing w:val="-1"/>
              </w:rPr>
              <w:t xml:space="preserve"> </w:t>
            </w:r>
            <w:r>
              <w:t>molecules.</w:t>
            </w:r>
          </w:p>
          <w:p w14:paraId="7AAD4195" w14:textId="77777777" w:rsidR="00C0592A" w:rsidRDefault="00C0592A" w:rsidP="00960038">
            <w:pPr>
              <w:pStyle w:val="TableParagraph"/>
              <w:spacing w:before="134" w:line="249" w:lineRule="auto"/>
              <w:ind w:right="531"/>
            </w:pPr>
            <w:r>
              <w:t>Cracking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done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catalytic</w:t>
            </w:r>
            <w:r>
              <w:rPr>
                <w:spacing w:val="-59"/>
              </w:rPr>
              <w:t xml:space="preserve"> </w:t>
            </w:r>
            <w:r>
              <w:t>cracking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steam cracking.</w:t>
            </w:r>
          </w:p>
          <w:p w14:paraId="63B9F154" w14:textId="77777777" w:rsidR="00C0592A" w:rsidRDefault="00C0592A" w:rsidP="00960038">
            <w:pPr>
              <w:pStyle w:val="TableParagraph"/>
              <w:spacing w:before="133" w:line="249" w:lineRule="auto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58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for catalytic cracking and</w:t>
            </w:r>
            <w:r>
              <w:rPr>
                <w:spacing w:val="-1"/>
              </w:rPr>
              <w:t xml:space="preserve"> </w:t>
            </w:r>
            <w:r>
              <w:t>steam cracking.</w:t>
            </w:r>
          </w:p>
          <w:p w14:paraId="6F6C1BA0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cracking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alkanes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hydrocarbon</w:t>
            </w:r>
            <w:r>
              <w:rPr>
                <w:spacing w:val="-2"/>
              </w:rPr>
              <w:t xml:space="preserve"> </w:t>
            </w:r>
            <w:r>
              <w:t>called alkenes.</w:t>
            </w:r>
          </w:p>
          <w:p w14:paraId="216CA97C" w14:textId="77777777" w:rsidR="00C0592A" w:rsidRDefault="00C0592A" w:rsidP="00960038">
            <w:pPr>
              <w:pStyle w:val="TableParagraph"/>
              <w:spacing w:before="134" w:line="249" w:lineRule="auto"/>
              <w:ind w:right="505"/>
            </w:pPr>
            <w:r>
              <w:t>Alkenes are more reactive than alkanes and react with bromine</w:t>
            </w:r>
            <w:r>
              <w:rPr>
                <w:spacing w:val="-60"/>
              </w:rPr>
              <w:t xml:space="preserve"> </w:t>
            </w:r>
            <w:r>
              <w:t>water,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alkenes.</w:t>
            </w:r>
          </w:p>
          <w:p w14:paraId="60AEC44D" w14:textId="77777777" w:rsidR="00C0592A" w:rsidRDefault="00C0592A" w:rsidP="00960038">
            <w:pPr>
              <w:pStyle w:val="TableParagraph"/>
              <w:spacing w:before="134" w:line="249" w:lineRule="auto"/>
              <w:ind w:right="210"/>
            </w:pPr>
            <w:r>
              <w:t xml:space="preserve">Students should be able to recall the </w:t>
            </w:r>
            <w:proofErr w:type="spellStart"/>
            <w:r>
              <w:t>colour</w:t>
            </w:r>
            <w:proofErr w:type="spellEnd"/>
            <w:r>
              <w:t xml:space="preserve"> change when bromine</w:t>
            </w:r>
            <w:r>
              <w:rPr>
                <w:spacing w:val="-60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reacts 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alkene.</w:t>
            </w:r>
          </w:p>
          <w:p w14:paraId="2BAD980A" w14:textId="77777777" w:rsidR="00C0592A" w:rsidRDefault="00C0592A" w:rsidP="00960038">
            <w:pPr>
              <w:pStyle w:val="TableParagraph"/>
              <w:spacing w:before="134" w:line="249" w:lineRule="auto"/>
              <w:ind w:right="101"/>
            </w:pPr>
            <w:r>
              <w:t>There is a high demand for fuels with small molecules and so some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products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cracking are</w:t>
            </w:r>
            <w:r>
              <w:rPr>
                <w:spacing w:val="-2"/>
              </w:rPr>
              <w:t xml:space="preserve"> </w:t>
            </w:r>
            <w:r>
              <w:t>useful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fuels.</w:t>
            </w:r>
          </w:p>
          <w:p w14:paraId="3DAE77D9" w14:textId="77777777" w:rsidR="00C0592A" w:rsidRDefault="00C0592A" w:rsidP="00960038">
            <w:pPr>
              <w:pStyle w:val="TableParagraph"/>
              <w:spacing w:before="133" w:line="249" w:lineRule="auto"/>
            </w:pPr>
            <w:r>
              <w:t>Alkenes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produce</w:t>
            </w:r>
            <w:r>
              <w:rPr>
                <w:spacing w:val="-3"/>
              </w:rPr>
              <w:t xml:space="preserve"> </w:t>
            </w:r>
            <w:r>
              <w:t>polymers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2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many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chemicals.</w:t>
            </w:r>
          </w:p>
          <w:p w14:paraId="69388CDB" w14:textId="77777777" w:rsidR="00C0592A" w:rsidRDefault="00C0592A" w:rsidP="00960038">
            <w:pPr>
              <w:pStyle w:val="TableParagraph"/>
              <w:spacing w:before="134" w:line="249" w:lineRule="auto"/>
              <w:ind w:right="712"/>
            </w:pPr>
            <w:r>
              <w:t>Students should be able to balance chemical equations as</w:t>
            </w:r>
            <w:r>
              <w:rPr>
                <w:spacing w:val="1"/>
              </w:rPr>
              <w:t xml:space="preserve"> </w:t>
            </w:r>
            <w:r>
              <w:t>examples of cracking given the formulae of the reactants and</w:t>
            </w:r>
            <w:r>
              <w:rPr>
                <w:spacing w:val="-60"/>
              </w:rPr>
              <w:t xml:space="preserve"> </w:t>
            </w:r>
            <w:r>
              <w:t>products.</w:t>
            </w:r>
          </w:p>
          <w:p w14:paraId="3980A346" w14:textId="77777777" w:rsidR="00C0592A" w:rsidRDefault="00C0592A" w:rsidP="00960038">
            <w:pPr>
              <w:pStyle w:val="TableParagraph"/>
              <w:spacing w:before="135" w:line="249" w:lineRule="auto"/>
              <w:ind w:right="114"/>
            </w:pPr>
            <w:r>
              <w:t>Students should be able to give examples to illustrate the</w:t>
            </w:r>
            <w:r>
              <w:rPr>
                <w:spacing w:val="1"/>
              </w:rPr>
              <w:t xml:space="preserve"> </w:t>
            </w:r>
            <w:r>
              <w:t>usefulness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cracking.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8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depends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hydrocarbons.</w:t>
            </w:r>
          </w:p>
          <w:p w14:paraId="1704759F" w14:textId="77777777" w:rsidR="00C0592A" w:rsidRDefault="00C0592A" w:rsidP="00960038">
            <w:pPr>
              <w:pStyle w:val="TableParagraph"/>
              <w:spacing w:before="135" w:line="249" w:lineRule="auto"/>
              <w:ind w:right="186"/>
            </w:pPr>
            <w:r>
              <w:t>(Students do not need to know the formulae or names of individual</w:t>
            </w:r>
            <w:r>
              <w:rPr>
                <w:spacing w:val="-60"/>
              </w:rPr>
              <w:t xml:space="preserve"> </w:t>
            </w:r>
            <w:r>
              <w:t>alkenes.)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2121094A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</w:tc>
      </w:tr>
    </w:tbl>
    <w:p w14:paraId="1A35D83E" w14:textId="77777777" w:rsidR="00C0592A" w:rsidRDefault="00C0592A" w:rsidP="00C0592A">
      <w:pPr>
        <w:pStyle w:val="BodyText"/>
        <w:spacing w:before="5"/>
        <w:rPr>
          <w:rFonts w:ascii="Calibri"/>
          <w:sz w:val="37"/>
        </w:rPr>
      </w:pPr>
    </w:p>
    <w:p w14:paraId="1EB56FA2" w14:textId="77777777" w:rsidR="00C0592A" w:rsidRDefault="00C0592A" w:rsidP="00157C59">
      <w:pPr>
        <w:pStyle w:val="Heading2"/>
        <w:numPr>
          <w:ilvl w:val="1"/>
          <w:numId w:val="23"/>
        </w:numPr>
        <w:tabs>
          <w:tab w:val="left" w:pos="748"/>
        </w:tabs>
        <w:ind w:hanging="635"/>
      </w:pPr>
      <w:bookmarkStart w:id="21" w:name="5.8_Chemical_analysis"/>
      <w:bookmarkStart w:id="22" w:name="_bookmark40"/>
      <w:bookmarkEnd w:id="21"/>
      <w:bookmarkEnd w:id="22"/>
      <w:r>
        <w:rPr>
          <w:color w:val="522D91"/>
          <w:w w:val="105"/>
        </w:rPr>
        <w:t>Chemical</w:t>
      </w:r>
      <w:r>
        <w:rPr>
          <w:color w:val="522D91"/>
          <w:spacing w:val="-11"/>
          <w:w w:val="105"/>
        </w:rPr>
        <w:t xml:space="preserve"> </w:t>
      </w:r>
      <w:r>
        <w:rPr>
          <w:color w:val="522D91"/>
          <w:w w:val="105"/>
        </w:rPr>
        <w:t>analysis</w:t>
      </w:r>
    </w:p>
    <w:p w14:paraId="31885AAA" w14:textId="77777777" w:rsidR="00C0592A" w:rsidRDefault="00C0592A" w:rsidP="00C0592A">
      <w:pPr>
        <w:pStyle w:val="BodyText"/>
        <w:spacing w:before="147" w:line="249" w:lineRule="auto"/>
        <w:ind w:left="113" w:right="536"/>
      </w:pPr>
      <w:r>
        <w:t>Analysts have developed a range of qualitative tests to detect specific chemicals. The tests are</w:t>
      </w:r>
      <w:r>
        <w:rPr>
          <w:spacing w:val="-59"/>
        </w:rPr>
        <w:t xml:space="preserve"> </w:t>
      </w:r>
      <w:r>
        <w:t xml:space="preserve">based on reactions that produce a gas with distinctive properties, or a </w:t>
      </w:r>
      <w:proofErr w:type="spellStart"/>
      <w:r>
        <w:t>colour</w:t>
      </w:r>
      <w:proofErr w:type="spellEnd"/>
      <w:r>
        <w:t xml:space="preserve"> change or an</w:t>
      </w:r>
      <w:r>
        <w:rPr>
          <w:spacing w:val="1"/>
        </w:rPr>
        <w:t xml:space="preserve"> </w:t>
      </w:r>
      <w:r>
        <w:t>insoluble</w:t>
      </w:r>
      <w:r>
        <w:rPr>
          <w:spacing w:val="-2"/>
        </w:rPr>
        <w:t xml:space="preserve"> </w:t>
      </w:r>
      <w:r>
        <w:t>solid that appears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precipitate.</w:t>
      </w:r>
    </w:p>
    <w:p w14:paraId="570B0A2B" w14:textId="77777777" w:rsidR="00C0592A" w:rsidRDefault="00C0592A" w:rsidP="00C0592A">
      <w:pPr>
        <w:pStyle w:val="BodyText"/>
        <w:spacing w:before="134" w:line="249" w:lineRule="auto"/>
        <w:ind w:left="113" w:right="267"/>
      </w:pPr>
      <w:r>
        <w:t xml:space="preserve">Instrumental methods provide fast, sensitive and accurate means of </w:t>
      </w:r>
      <w:proofErr w:type="spellStart"/>
      <w:r>
        <w:t>analysing</w:t>
      </w:r>
      <w:proofErr w:type="spellEnd"/>
      <w:r>
        <w:t xml:space="preserve"> chemicals, and are</w:t>
      </w:r>
      <w:r>
        <w:rPr>
          <w:spacing w:val="-59"/>
        </w:rPr>
        <w:t xml:space="preserve"> </w:t>
      </w:r>
      <w:r>
        <w:t xml:space="preserve">particularly useful when the amount of chemical being </w:t>
      </w:r>
      <w:proofErr w:type="spellStart"/>
      <w:r>
        <w:t>analysed</w:t>
      </w:r>
      <w:proofErr w:type="spellEnd"/>
      <w:r>
        <w:t xml:space="preserve"> is small. Forensic scientists and</w:t>
      </w:r>
      <w:r>
        <w:rPr>
          <w:spacing w:val="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control scientists</w:t>
      </w:r>
      <w:r>
        <w:rPr>
          <w:spacing w:val="-1"/>
        </w:rPr>
        <w:t xml:space="preserve"> </w:t>
      </w:r>
      <w:r>
        <w:t>rely on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instrumental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 work.</w:t>
      </w:r>
    </w:p>
    <w:p w14:paraId="5D91E85D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418C2255" w14:textId="77777777" w:rsidR="00C0592A" w:rsidRDefault="00C0592A" w:rsidP="00C0592A">
      <w:pPr>
        <w:pStyle w:val="BodyText"/>
        <w:rPr>
          <w:sz w:val="20"/>
        </w:rPr>
      </w:pPr>
    </w:p>
    <w:p w14:paraId="380DFBF5" w14:textId="77777777" w:rsidR="00C0592A" w:rsidRDefault="00C0592A" w:rsidP="00C0592A">
      <w:pPr>
        <w:pStyle w:val="BodyText"/>
        <w:spacing w:before="9"/>
        <w:rPr>
          <w:sz w:val="15"/>
        </w:rPr>
      </w:pPr>
    </w:p>
    <w:p w14:paraId="0B87C11F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915"/>
        </w:tabs>
        <w:spacing w:before="85"/>
        <w:ind w:left="914" w:hanging="802"/>
      </w:pPr>
      <w:bookmarkStart w:id="23" w:name="5.8.1_Purity,_formulations_and_chromatog"/>
      <w:bookmarkEnd w:id="23"/>
      <w:r>
        <w:rPr>
          <w:color w:val="522D91"/>
          <w:spacing w:val="-2"/>
          <w:w w:val="105"/>
        </w:rPr>
        <w:t>Purity,</w:t>
      </w:r>
      <w:r>
        <w:rPr>
          <w:color w:val="522D91"/>
          <w:spacing w:val="-11"/>
          <w:w w:val="105"/>
        </w:rPr>
        <w:t xml:space="preserve"> </w:t>
      </w:r>
      <w:r>
        <w:rPr>
          <w:color w:val="522D91"/>
          <w:spacing w:val="-2"/>
          <w:w w:val="105"/>
        </w:rPr>
        <w:t>formulations</w:t>
      </w:r>
      <w:r>
        <w:rPr>
          <w:color w:val="522D91"/>
          <w:spacing w:val="-11"/>
          <w:w w:val="105"/>
        </w:rPr>
        <w:t xml:space="preserve"> </w:t>
      </w:r>
      <w:r>
        <w:rPr>
          <w:color w:val="522D91"/>
          <w:spacing w:val="-2"/>
          <w:w w:val="105"/>
        </w:rPr>
        <w:t>and</w:t>
      </w:r>
      <w:r>
        <w:rPr>
          <w:color w:val="522D91"/>
          <w:spacing w:val="-10"/>
          <w:w w:val="105"/>
        </w:rPr>
        <w:t xml:space="preserve"> </w:t>
      </w:r>
      <w:r>
        <w:rPr>
          <w:color w:val="522D91"/>
          <w:spacing w:val="-2"/>
          <w:w w:val="105"/>
        </w:rPr>
        <w:t>chromatography</w:t>
      </w:r>
    </w:p>
    <w:p w14:paraId="720870F0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45"/>
        <w:ind w:hanging="869"/>
        <w:rPr>
          <w:rFonts w:ascii="Calibri"/>
          <w:sz w:val="26"/>
        </w:rPr>
      </w:pPr>
      <w:bookmarkStart w:id="24" w:name="5.8.1.1_Pure_substances"/>
      <w:bookmarkEnd w:id="24"/>
      <w:r>
        <w:rPr>
          <w:rFonts w:ascii="Calibri"/>
          <w:color w:val="522D91"/>
          <w:w w:val="105"/>
          <w:sz w:val="26"/>
        </w:rPr>
        <w:t>Pure</w:t>
      </w:r>
      <w:r>
        <w:rPr>
          <w:rFonts w:ascii="Calibri"/>
          <w:color w:val="522D91"/>
          <w:spacing w:val="-2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substances</w:t>
      </w:r>
    </w:p>
    <w:p w14:paraId="48E1AD9C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2312752B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14CE0E6B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400BE30E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10F98790" w14:textId="77777777" w:rsidTr="00960038">
        <w:trPr>
          <w:trHeight w:val="3300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1625A760" w14:textId="77777777" w:rsidR="00C0592A" w:rsidRDefault="00C0592A" w:rsidP="00960038">
            <w:pPr>
              <w:pStyle w:val="TableParagraph"/>
              <w:spacing w:line="249" w:lineRule="auto"/>
              <w:ind w:right="404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chemistry,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pure</w:t>
            </w:r>
            <w:r>
              <w:rPr>
                <w:spacing w:val="-3"/>
              </w:rPr>
              <w:t xml:space="preserve"> </w:t>
            </w:r>
            <w:r>
              <w:t>substance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>element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compound,</w:t>
            </w:r>
            <w:r>
              <w:rPr>
                <w:spacing w:val="-58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mixed with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substance.</w:t>
            </w:r>
          </w:p>
          <w:p w14:paraId="3D92BC8E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Pure elements and compounds melt and boil at specific</w:t>
            </w:r>
            <w:r>
              <w:rPr>
                <w:spacing w:val="1"/>
              </w:rPr>
              <w:t xml:space="preserve"> </w:t>
            </w:r>
            <w:r>
              <w:t>temperatures.</w:t>
            </w:r>
            <w:r>
              <w:rPr>
                <w:spacing w:val="-3"/>
              </w:rPr>
              <w:t xml:space="preserve"> </w:t>
            </w:r>
            <w:r>
              <w:t>Melting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boiling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distinguish</w:t>
            </w:r>
            <w:r>
              <w:rPr>
                <w:spacing w:val="-2"/>
              </w:rPr>
              <w:t xml:space="preserve"> </w:t>
            </w:r>
            <w:r>
              <w:t>pure</w:t>
            </w:r>
            <w:r>
              <w:rPr>
                <w:spacing w:val="-1"/>
              </w:rPr>
              <w:t xml:space="preserve"> </w:t>
            </w:r>
            <w:r>
              <w:t>substances from</w:t>
            </w:r>
            <w:r>
              <w:rPr>
                <w:spacing w:val="-1"/>
              </w:rPr>
              <w:t xml:space="preserve"> </w:t>
            </w:r>
            <w:r>
              <w:t>mixtures.</w:t>
            </w:r>
          </w:p>
          <w:p w14:paraId="415873A5" w14:textId="77777777" w:rsidR="00C0592A" w:rsidRDefault="00C0592A" w:rsidP="00960038">
            <w:pPr>
              <w:pStyle w:val="TableParagraph"/>
              <w:spacing w:before="134" w:line="249" w:lineRule="auto"/>
              <w:ind w:right="486"/>
              <w:jc w:val="both"/>
            </w:pPr>
            <w:r>
              <w:t>In everyday language, a pure substance can mean a substance</w:t>
            </w:r>
            <w:r>
              <w:rPr>
                <w:spacing w:val="-60"/>
              </w:rPr>
              <w:t xml:space="preserve"> </w:t>
            </w:r>
            <w:r>
              <w:t>that has had nothing added to it, so it is unadulterated and in its</w:t>
            </w:r>
            <w:r>
              <w:rPr>
                <w:spacing w:val="-59"/>
              </w:rPr>
              <w:t xml:space="preserve"> </w:t>
            </w:r>
            <w:r>
              <w:t>natural</w:t>
            </w:r>
            <w:r>
              <w:rPr>
                <w:spacing w:val="-2"/>
              </w:rPr>
              <w:t xml:space="preserve"> </w:t>
            </w:r>
            <w:r>
              <w:t xml:space="preserve">state, </w:t>
            </w:r>
            <w:proofErr w:type="spellStart"/>
            <w:r>
              <w:t>eg</w:t>
            </w:r>
            <w:proofErr w:type="spellEnd"/>
            <w:r>
              <w:rPr>
                <w:spacing w:val="-1"/>
              </w:rPr>
              <w:t xml:space="preserve"> </w:t>
            </w:r>
            <w:r>
              <w:t>pure</w:t>
            </w:r>
            <w:r>
              <w:rPr>
                <w:spacing w:val="-1"/>
              </w:rPr>
              <w:t xml:space="preserve"> </w:t>
            </w:r>
            <w:r>
              <w:t>milk.</w:t>
            </w:r>
          </w:p>
          <w:p w14:paraId="79595588" w14:textId="77777777" w:rsidR="00C0592A" w:rsidRDefault="00C0592A" w:rsidP="00960038">
            <w:pPr>
              <w:pStyle w:val="TableParagraph"/>
              <w:spacing w:before="135" w:line="249" w:lineRule="auto"/>
              <w:ind w:right="114"/>
            </w:pP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melting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boiling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distinguish</w:t>
            </w:r>
            <w:r>
              <w:rPr>
                <w:spacing w:val="-1"/>
              </w:rPr>
              <w:t xml:space="preserve"> </w:t>
            </w:r>
            <w:r>
              <w:t>pure</w:t>
            </w:r>
            <w:r>
              <w:rPr>
                <w:spacing w:val="-2"/>
              </w:rPr>
              <w:t xml:space="preserve"> </w:t>
            </w:r>
            <w:r>
              <w:t>from impure</w:t>
            </w:r>
            <w:r>
              <w:rPr>
                <w:spacing w:val="-2"/>
              </w:rPr>
              <w:t xml:space="preserve"> </w:t>
            </w:r>
            <w:r>
              <w:t>substances.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73334561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2.2,</w:t>
            </w:r>
            <w:r>
              <w:rPr>
                <w:spacing w:val="-3"/>
              </w:rPr>
              <w:t xml:space="preserve"> </w:t>
            </w:r>
            <w:r>
              <w:t>4.1</w:t>
            </w:r>
          </w:p>
        </w:tc>
      </w:tr>
    </w:tbl>
    <w:p w14:paraId="4FD25363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4"/>
        <w:ind w:hanging="869"/>
        <w:rPr>
          <w:rFonts w:ascii="Calibri"/>
          <w:sz w:val="26"/>
        </w:rPr>
      </w:pPr>
      <w:bookmarkStart w:id="25" w:name="5.8.1.2_Formulations"/>
      <w:bookmarkEnd w:id="25"/>
      <w:r>
        <w:rPr>
          <w:rFonts w:ascii="Calibri"/>
          <w:color w:val="522D91"/>
          <w:w w:val="105"/>
          <w:sz w:val="26"/>
        </w:rPr>
        <w:t>Formulations</w:t>
      </w:r>
    </w:p>
    <w:p w14:paraId="52D5E005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4D9FE690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71FFFE99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04D72B2C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4805151D" w14:textId="77777777" w:rsidTr="00960038">
        <w:trPr>
          <w:trHeight w:val="3432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0A5D0944" w14:textId="77777777" w:rsidR="00C0592A" w:rsidRDefault="00C0592A" w:rsidP="00960038">
            <w:pPr>
              <w:pStyle w:val="TableParagraph"/>
              <w:spacing w:line="249" w:lineRule="auto"/>
              <w:ind w:right="260"/>
            </w:pPr>
            <w:r>
              <w:t>A formulation is a mixture that has been designed as a useful</w:t>
            </w:r>
            <w:r>
              <w:rPr>
                <w:spacing w:val="1"/>
              </w:rPr>
              <w:t xml:space="preserve"> </w:t>
            </w:r>
            <w:r>
              <w:t>product. Many products are complex mixtures in which each</w:t>
            </w:r>
            <w:r>
              <w:rPr>
                <w:spacing w:val="1"/>
              </w:rPr>
              <w:t xml:space="preserve"> </w:t>
            </w:r>
            <w:r>
              <w:t>chemical has a particular purpose. Formulations are made by</w:t>
            </w:r>
            <w:r>
              <w:rPr>
                <w:spacing w:val="1"/>
              </w:rPr>
              <w:t xml:space="preserve"> </w:t>
            </w:r>
            <w:r>
              <w:t>mixing the components in carefully measured quantities to ensure</w:t>
            </w:r>
            <w:r>
              <w:rPr>
                <w:spacing w:val="-60"/>
              </w:rPr>
              <w:t xml:space="preserve"> </w:t>
            </w:r>
            <w:r>
              <w:t>that the product has the required properties. Formulations include</w:t>
            </w:r>
            <w:r>
              <w:rPr>
                <w:spacing w:val="-59"/>
              </w:rPr>
              <w:t xml:space="preserve"> </w:t>
            </w:r>
            <w:r>
              <w:t xml:space="preserve">fuels, cleaning agents, paints, medicines, alloys, </w:t>
            </w:r>
            <w:proofErr w:type="spellStart"/>
            <w:r>
              <w:t>fertilisers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foods.</w:t>
            </w:r>
          </w:p>
          <w:p w14:paraId="2E393F36" w14:textId="77777777" w:rsidR="00C0592A" w:rsidRDefault="00C0592A" w:rsidP="00960038">
            <w:pPr>
              <w:pStyle w:val="TableParagraph"/>
              <w:spacing w:before="138" w:line="249" w:lineRule="auto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formulations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58"/>
              </w:rPr>
              <w:t xml:space="preserve"> </w:t>
            </w:r>
            <w:r>
              <w:t>information.</w:t>
            </w:r>
          </w:p>
          <w:p w14:paraId="653AB55C" w14:textId="77777777" w:rsidR="00C0592A" w:rsidRDefault="00C0592A" w:rsidP="00960038">
            <w:pPr>
              <w:pStyle w:val="TableParagraph"/>
              <w:spacing w:before="134" w:line="249" w:lineRule="auto"/>
              <w:ind w:right="938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names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proprietary</w:t>
            </w:r>
            <w:r>
              <w:rPr>
                <w:spacing w:val="-2"/>
              </w:rPr>
              <w:t xml:space="preserve"> </w:t>
            </w:r>
            <w:r>
              <w:t>products.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184C73D9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1.4,</w:t>
            </w:r>
            <w:r>
              <w:rPr>
                <w:spacing w:val="-3"/>
              </w:rPr>
              <w:t xml:space="preserve"> </w:t>
            </w:r>
            <w:r>
              <w:t>2.2</w:t>
            </w:r>
          </w:p>
        </w:tc>
      </w:tr>
    </w:tbl>
    <w:p w14:paraId="0607C5BE" w14:textId="77777777" w:rsidR="00C0592A" w:rsidRDefault="00C0592A" w:rsidP="00C0592A">
      <w:pPr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7339B315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07981B27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26" w:name="5.8.1.3_Chromatography"/>
      <w:bookmarkEnd w:id="26"/>
      <w:r>
        <w:rPr>
          <w:rFonts w:ascii="Calibri"/>
          <w:color w:val="522D91"/>
          <w:w w:val="105"/>
          <w:sz w:val="26"/>
        </w:rPr>
        <w:t>Chromatography</w:t>
      </w:r>
    </w:p>
    <w:p w14:paraId="715657A5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71C62073" w14:textId="77777777" w:rsidTr="00960038">
        <w:trPr>
          <w:trHeight w:val="791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186D42CA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32A7FDF3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50CC25AB" w14:textId="77777777" w:rsidTr="00960038">
        <w:trPr>
          <w:trHeight w:val="6130"/>
        </w:trPr>
        <w:tc>
          <w:tcPr>
            <w:tcW w:w="6746" w:type="dxa"/>
            <w:tcBorders>
              <w:left w:val="nil"/>
            </w:tcBorders>
          </w:tcPr>
          <w:p w14:paraId="58D7DF6D" w14:textId="77777777" w:rsidR="00C0592A" w:rsidRDefault="00C0592A" w:rsidP="00960038">
            <w:pPr>
              <w:pStyle w:val="TableParagraph"/>
              <w:spacing w:line="249" w:lineRule="auto"/>
            </w:pPr>
            <w:r>
              <w:t>Chromatography can be used to separate mixtures and can give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substances.</w:t>
            </w:r>
            <w:r>
              <w:rPr>
                <w:spacing w:val="-5"/>
              </w:rPr>
              <w:t xml:space="preserve"> </w:t>
            </w:r>
            <w:r>
              <w:t>Chromatography</w:t>
            </w:r>
            <w:r>
              <w:rPr>
                <w:spacing w:val="-7"/>
              </w:rPr>
              <w:t xml:space="preserve"> </w:t>
            </w:r>
            <w:r>
              <w:t>involves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stationary phase and a mobile phase. Separation depends on the</w:t>
            </w:r>
            <w:r>
              <w:rPr>
                <w:spacing w:val="1"/>
              </w:rPr>
              <w:t xml:space="preserve"> </w:t>
            </w:r>
            <w:r>
              <w:t>distribution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substances between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phases.</w:t>
            </w:r>
          </w:p>
          <w:p w14:paraId="6CA337FB" w14:textId="77777777" w:rsidR="00C0592A" w:rsidRDefault="00C0592A" w:rsidP="00960038">
            <w:pPr>
              <w:pStyle w:val="TableParagraph"/>
              <w:spacing w:before="135" w:line="249" w:lineRule="auto"/>
              <w:ind w:right="58"/>
              <w:jc w:val="both"/>
            </w:pPr>
            <w:r>
              <w:t>The ratio of the distance moved by a compound (</w:t>
            </w:r>
            <w:proofErr w:type="spellStart"/>
            <w:r>
              <w:t>centre</w:t>
            </w:r>
            <w:proofErr w:type="spellEnd"/>
            <w:r>
              <w:t xml:space="preserve"> of spot from</w:t>
            </w:r>
            <w:r>
              <w:rPr>
                <w:spacing w:val="-60"/>
              </w:rPr>
              <w:t xml:space="preserve"> </w:t>
            </w:r>
            <w:r>
              <w:t>origin) to the distance moved by the solvent can be expressed as its</w:t>
            </w:r>
            <w:r>
              <w:rPr>
                <w:spacing w:val="-60"/>
              </w:rPr>
              <w:t xml:space="preserve"> </w:t>
            </w:r>
            <w:r>
              <w:t>R</w:t>
            </w:r>
            <w:r>
              <w:rPr>
                <w:vertAlign w:val="subscript"/>
              </w:rPr>
              <w:t>f</w:t>
            </w:r>
            <w:r>
              <w:t xml:space="preserve"> value:</w:t>
            </w:r>
          </w:p>
          <w:p w14:paraId="4CA77ACA" w14:textId="77777777" w:rsidR="00C0592A" w:rsidRDefault="00C0592A" w:rsidP="00960038">
            <w:pPr>
              <w:pStyle w:val="TableParagraph"/>
              <w:spacing w:before="179" w:line="144" w:lineRule="auto"/>
              <w:ind w:left="757" w:right="3915" w:hanging="692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05"/>
                <w:position w:val="-10"/>
              </w:rPr>
              <w:t>R</w:t>
            </w:r>
            <w:r>
              <w:rPr>
                <w:rFonts w:ascii="Times New Roman"/>
                <w:i/>
                <w:w w:val="105"/>
                <w:position w:val="-14"/>
                <w:sz w:val="15"/>
              </w:rPr>
              <w:t>f</w:t>
            </w:r>
            <w:r>
              <w:rPr>
                <w:rFonts w:ascii="Times New Roman"/>
                <w:i/>
                <w:spacing w:val="1"/>
                <w:w w:val="105"/>
                <w:position w:val="-14"/>
                <w:sz w:val="15"/>
              </w:rPr>
              <w:t xml:space="preserve"> </w:t>
            </w:r>
            <w:r>
              <w:rPr>
                <w:w w:val="105"/>
                <w:position w:val="-10"/>
              </w:rPr>
              <w:t>=</w:t>
            </w:r>
            <w:r>
              <w:rPr>
                <w:spacing w:val="1"/>
                <w:w w:val="105"/>
                <w:position w:val="-10"/>
              </w:rPr>
              <w:t xml:space="preserve"> </w:t>
            </w:r>
            <w:r>
              <w:rPr>
                <w:rFonts w:ascii="Times New Roman"/>
                <w:i/>
                <w:w w:val="105"/>
                <w:sz w:val="15"/>
                <w:u w:val="single"/>
              </w:rPr>
              <w:t>distance moved</w:t>
            </w:r>
            <w:r>
              <w:rPr>
                <w:rFonts w:ascii="Times New Roman"/>
                <w:i/>
                <w:spacing w:val="1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15"/>
                <w:u w:val="single"/>
              </w:rPr>
              <w:t>by substance</w:t>
            </w:r>
            <w:r>
              <w:rPr>
                <w:rFonts w:ascii="Times New Roman"/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rFonts w:ascii="Times New Roman"/>
                <w:i/>
                <w:w w:val="105"/>
                <w:sz w:val="15"/>
              </w:rPr>
              <w:t>distance</w:t>
            </w:r>
            <w:r>
              <w:rPr>
                <w:rFonts w:ascii="Times New Roman"/>
                <w:i/>
                <w:spacing w:val="5"/>
                <w:w w:val="105"/>
                <w:sz w:val="15"/>
              </w:rPr>
              <w:t xml:space="preserve"> </w:t>
            </w:r>
            <w:r>
              <w:rPr>
                <w:rFonts w:ascii="Times New Roman"/>
                <w:i/>
                <w:w w:val="105"/>
                <w:sz w:val="15"/>
              </w:rPr>
              <w:t>moved</w:t>
            </w:r>
            <w:r>
              <w:rPr>
                <w:rFonts w:ascii="Times New Roman"/>
                <w:i/>
                <w:spacing w:val="17"/>
                <w:w w:val="105"/>
                <w:sz w:val="15"/>
              </w:rPr>
              <w:t xml:space="preserve"> </w:t>
            </w:r>
            <w:r>
              <w:rPr>
                <w:rFonts w:ascii="Times New Roman"/>
                <w:i/>
                <w:w w:val="105"/>
                <w:sz w:val="15"/>
              </w:rPr>
              <w:t>by</w:t>
            </w:r>
            <w:r>
              <w:rPr>
                <w:rFonts w:ascii="Times New Roman"/>
                <w:i/>
                <w:spacing w:val="7"/>
                <w:w w:val="105"/>
                <w:sz w:val="15"/>
              </w:rPr>
              <w:t xml:space="preserve"> </w:t>
            </w:r>
            <w:r>
              <w:rPr>
                <w:rFonts w:ascii="Times New Roman"/>
                <w:i/>
                <w:w w:val="105"/>
                <w:sz w:val="15"/>
              </w:rPr>
              <w:t>solvent</w:t>
            </w:r>
          </w:p>
          <w:p w14:paraId="501E72B8" w14:textId="77777777" w:rsidR="00C0592A" w:rsidRDefault="00C0592A" w:rsidP="00960038">
            <w:pPr>
              <w:pStyle w:val="TableParagraph"/>
              <w:spacing w:before="11"/>
              <w:ind w:left="0"/>
              <w:rPr>
                <w:rFonts w:ascii="Calibri"/>
                <w:sz w:val="12"/>
              </w:rPr>
            </w:pPr>
          </w:p>
          <w:p w14:paraId="3B23E6CB" w14:textId="77777777" w:rsidR="00C0592A" w:rsidRDefault="00C0592A" w:rsidP="00960038">
            <w:pPr>
              <w:pStyle w:val="TableParagraph"/>
              <w:spacing w:before="0" w:line="249" w:lineRule="auto"/>
            </w:pPr>
            <w:r>
              <w:t>Different compounds have different R</w:t>
            </w:r>
            <w:r>
              <w:rPr>
                <w:vertAlign w:val="subscript"/>
              </w:rPr>
              <w:t>f</w:t>
            </w:r>
            <w:r>
              <w:t xml:space="preserve"> values in different solvents,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compounds.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compounds</w:t>
            </w:r>
            <w:r>
              <w:rPr>
                <w:spacing w:val="-58"/>
              </w:rPr>
              <w:t xml:space="preserve"> </w:t>
            </w:r>
            <w:r>
              <w:t>in a mixture may separate into different spots depending on the</w:t>
            </w:r>
            <w:r>
              <w:rPr>
                <w:spacing w:val="1"/>
              </w:rPr>
              <w:t xml:space="preserve"> </w:t>
            </w:r>
            <w:r>
              <w:t>solvent but a pure compound will produce a single spot in all</w:t>
            </w:r>
            <w:r>
              <w:rPr>
                <w:spacing w:val="1"/>
              </w:rPr>
              <w:t xml:space="preserve"> </w:t>
            </w:r>
            <w:r>
              <w:t>solvents.</w:t>
            </w:r>
          </w:p>
          <w:p w14:paraId="6B59CD70" w14:textId="77777777" w:rsidR="00C0592A" w:rsidRDefault="00C0592A" w:rsidP="00960038">
            <w:pPr>
              <w:pStyle w:val="TableParagraph"/>
              <w:spacing w:before="137"/>
              <w:jc w:val="both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6F2B3DC4" w14:textId="77777777" w:rsidR="00C0592A" w:rsidRDefault="00C0592A" w:rsidP="00157C59">
            <w:pPr>
              <w:pStyle w:val="TableParagraph"/>
              <w:numPr>
                <w:ilvl w:val="0"/>
                <w:numId w:val="16"/>
              </w:numPr>
              <w:tabs>
                <w:tab w:val="left" w:pos="619"/>
                <w:tab w:val="left" w:pos="620"/>
              </w:tabs>
              <w:spacing w:before="14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chromatography</w:t>
            </w:r>
            <w:r>
              <w:rPr>
                <w:spacing w:val="-2"/>
              </w:rPr>
              <w:t xml:space="preserve"> </w:t>
            </w:r>
            <w:r>
              <w:t>separates</w:t>
            </w:r>
            <w:r>
              <w:rPr>
                <w:spacing w:val="-2"/>
              </w:rPr>
              <w:t xml:space="preserve"> </w:t>
            </w:r>
            <w:r>
              <w:t>mixtures</w:t>
            </w:r>
          </w:p>
          <w:p w14:paraId="68ED809C" w14:textId="77777777" w:rsidR="00C0592A" w:rsidRDefault="00C0592A" w:rsidP="00157C59">
            <w:pPr>
              <w:pStyle w:val="TableParagraph"/>
              <w:numPr>
                <w:ilvl w:val="0"/>
                <w:numId w:val="16"/>
              </w:numPr>
              <w:tabs>
                <w:tab w:val="left" w:pos="619"/>
                <w:tab w:val="left" w:pos="620"/>
              </w:tabs>
              <w:spacing w:before="41" w:line="249" w:lineRule="auto"/>
              <w:ind w:right="696"/>
            </w:pPr>
            <w:r>
              <w:t>suggest how chromatographic methods can be used for</w:t>
            </w:r>
            <w:r>
              <w:rPr>
                <w:spacing w:val="-59"/>
              </w:rPr>
              <w:t xml:space="preserve"> </w:t>
            </w:r>
            <w:r>
              <w:t>distinguishing</w:t>
            </w:r>
            <w:r>
              <w:rPr>
                <w:spacing w:val="-5"/>
              </w:rPr>
              <w:t xml:space="preserve"> </w:t>
            </w:r>
            <w:r>
              <w:t>pure</w:t>
            </w:r>
            <w:r>
              <w:rPr>
                <w:spacing w:val="-5"/>
              </w:rPr>
              <w:t xml:space="preserve"> </w:t>
            </w:r>
            <w:r>
              <w:t>substances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impure</w:t>
            </w:r>
            <w:r>
              <w:rPr>
                <w:spacing w:val="-5"/>
              </w:rPr>
              <w:t xml:space="preserve"> </w:t>
            </w:r>
            <w:r>
              <w:t>substances</w:t>
            </w:r>
          </w:p>
          <w:p w14:paraId="7A6BDCFA" w14:textId="77777777" w:rsidR="00C0592A" w:rsidRDefault="00C0592A" w:rsidP="00157C59">
            <w:pPr>
              <w:pStyle w:val="TableParagraph"/>
              <w:numPr>
                <w:ilvl w:val="0"/>
                <w:numId w:val="16"/>
              </w:numPr>
              <w:tabs>
                <w:tab w:val="left" w:pos="619"/>
                <w:tab w:val="left" w:pos="620"/>
              </w:tabs>
              <w:spacing w:before="32" w:line="249" w:lineRule="auto"/>
              <w:ind w:left="620" w:right="785"/>
            </w:pPr>
            <w:r>
              <w:t>interpret chromatograms and determine R</w:t>
            </w:r>
            <w:r>
              <w:rPr>
                <w:vertAlign w:val="subscript"/>
              </w:rPr>
              <w:t>f</w:t>
            </w:r>
            <w:r>
              <w:t xml:space="preserve"> values from</w:t>
            </w:r>
            <w:r>
              <w:rPr>
                <w:spacing w:val="-59"/>
              </w:rPr>
              <w:t xml:space="preserve"> </w:t>
            </w:r>
            <w:r>
              <w:t>chromatograms</w:t>
            </w:r>
          </w:p>
        </w:tc>
        <w:tc>
          <w:tcPr>
            <w:tcW w:w="2891" w:type="dxa"/>
            <w:tcBorders>
              <w:right w:val="nil"/>
            </w:tcBorders>
          </w:tcPr>
          <w:p w14:paraId="170949C6" w14:textId="77777777" w:rsidR="00C0592A" w:rsidRDefault="00C0592A" w:rsidP="00960038">
            <w:pPr>
              <w:pStyle w:val="TableParagraph"/>
              <w:spacing w:line="376" w:lineRule="auto"/>
              <w:ind w:right="1162"/>
            </w:pPr>
            <w:r>
              <w:t>WS 2.2, 3.1, 2, 3</w:t>
            </w:r>
            <w:r>
              <w:rPr>
                <w:spacing w:val="-60"/>
              </w:rPr>
              <w:t xml:space="preserve"> </w:t>
            </w:r>
            <w:r>
              <w:t>MS</w:t>
            </w:r>
            <w:r>
              <w:rPr>
                <w:spacing w:val="-1"/>
              </w:rPr>
              <w:t xml:space="preserve"> </w:t>
            </w:r>
            <w:r>
              <w:t>1a</w:t>
            </w:r>
          </w:p>
          <w:p w14:paraId="5A5FFA95" w14:textId="77777777" w:rsidR="00C0592A" w:rsidRDefault="00C0592A" w:rsidP="00960038">
            <w:pPr>
              <w:pStyle w:val="TableParagraph"/>
              <w:spacing w:before="0" w:line="249" w:lineRule="auto"/>
              <w:ind w:right="593"/>
            </w:pPr>
            <w:proofErr w:type="spellStart"/>
            <w:r>
              <w:t>Recognise</w:t>
            </w:r>
            <w:proofErr w:type="spellEnd"/>
            <w:r>
              <w:t xml:space="preserve"> and use</w:t>
            </w:r>
            <w:r>
              <w:rPr>
                <w:spacing w:val="1"/>
              </w:rPr>
              <w:t xml:space="preserve"> </w:t>
            </w:r>
            <w:r>
              <w:t>expressions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decimal</w:t>
            </w:r>
            <w:r>
              <w:rPr>
                <w:spacing w:val="-58"/>
              </w:rPr>
              <w:t xml:space="preserve"> </w:t>
            </w:r>
            <w:r>
              <w:t>form.</w:t>
            </w:r>
          </w:p>
          <w:p w14:paraId="2F1D152D" w14:textId="77777777" w:rsidR="00C0592A" w:rsidRDefault="00C0592A" w:rsidP="00960038">
            <w:pPr>
              <w:pStyle w:val="TableParagraph"/>
              <w:spacing w:before="132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1c</w:t>
            </w:r>
          </w:p>
          <w:p w14:paraId="09C21A2C" w14:textId="77777777" w:rsidR="00C0592A" w:rsidRDefault="00C0592A" w:rsidP="00960038">
            <w:pPr>
              <w:pStyle w:val="TableParagraph"/>
              <w:spacing w:before="143" w:line="249" w:lineRule="auto"/>
              <w:ind w:right="428"/>
            </w:pPr>
            <w:r>
              <w:t>Use ratios, fractions and</w:t>
            </w:r>
            <w:r>
              <w:rPr>
                <w:spacing w:val="-59"/>
              </w:rPr>
              <w:t xml:space="preserve"> </w:t>
            </w:r>
            <w:r>
              <w:t>percentages.</w:t>
            </w:r>
          </w:p>
          <w:p w14:paraId="7672ADA6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1d</w:t>
            </w:r>
          </w:p>
          <w:p w14:paraId="287CA4D4" w14:textId="77777777" w:rsidR="00C0592A" w:rsidRDefault="00C0592A" w:rsidP="00960038">
            <w:pPr>
              <w:pStyle w:val="TableParagraph"/>
              <w:spacing w:before="143" w:line="249" w:lineRule="auto"/>
              <w:ind w:right="659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estimates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results of simple</w:t>
            </w:r>
            <w:r>
              <w:rPr>
                <w:spacing w:val="1"/>
              </w:rPr>
              <w:t xml:space="preserve"> </w:t>
            </w:r>
            <w:r>
              <w:t>calculations.</w:t>
            </w:r>
          </w:p>
        </w:tc>
      </w:tr>
      <w:tr w:rsidR="00C0592A" w14:paraId="5BEF2E30" w14:textId="77777777" w:rsidTr="00960038">
        <w:trPr>
          <w:trHeight w:val="792"/>
        </w:trPr>
        <w:tc>
          <w:tcPr>
            <w:tcW w:w="6746" w:type="dxa"/>
            <w:tcBorders>
              <w:left w:val="nil"/>
              <w:bottom w:val="nil"/>
            </w:tcBorders>
          </w:tcPr>
          <w:p w14:paraId="42CDE3FE" w14:textId="77777777" w:rsidR="00C0592A" w:rsidRDefault="00C0592A" w:rsidP="00157C59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  <w:tab w:val="left" w:pos="621"/>
              </w:tabs>
              <w:spacing w:line="249" w:lineRule="auto"/>
              <w:ind w:right="698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answers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significant</w:t>
            </w:r>
            <w:r>
              <w:rPr>
                <w:spacing w:val="-58"/>
              </w:rPr>
              <w:t xml:space="preserve"> </w:t>
            </w:r>
            <w:r>
              <w:t>figures.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6FB05D10" w14:textId="77777777" w:rsidR="00C0592A" w:rsidRDefault="00C0592A" w:rsidP="00960038">
            <w:pPr>
              <w:pStyle w:val="TableParagraph"/>
              <w:spacing w:before="49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2a</w:t>
            </w:r>
          </w:p>
        </w:tc>
      </w:tr>
    </w:tbl>
    <w:p w14:paraId="01CBDF8D" w14:textId="77777777" w:rsidR="00C0592A" w:rsidRDefault="00C0592A" w:rsidP="00C0592A">
      <w:pPr>
        <w:pStyle w:val="BodyText"/>
        <w:spacing w:before="190" w:line="249" w:lineRule="auto"/>
        <w:ind w:left="113" w:right="365"/>
      </w:pPr>
      <w:r>
        <w:rPr>
          <w:b/>
        </w:rPr>
        <w:t xml:space="preserve">Required practical activity 12: </w:t>
      </w:r>
      <w:r>
        <w:t>investigate how paper chromatography can be used to separate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tell the difference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proofErr w:type="spellStart"/>
      <w:r>
        <w:t>coloured</w:t>
      </w:r>
      <w:proofErr w:type="spellEnd"/>
      <w:r>
        <w:t xml:space="preserve"> substances.</w:t>
      </w:r>
      <w:r>
        <w:rPr>
          <w:spacing w:val="-1"/>
        </w:rPr>
        <w:t xml:space="preserve"> </w:t>
      </w:r>
      <w:r>
        <w:t>Students should calculate R</w:t>
      </w:r>
      <w:r>
        <w:rPr>
          <w:vertAlign w:val="subscript"/>
        </w:rPr>
        <w:t>f</w:t>
      </w:r>
      <w:r>
        <w:rPr>
          <w:spacing w:val="-1"/>
        </w:rPr>
        <w:t xml:space="preserve"> </w:t>
      </w:r>
      <w:r>
        <w:t>values.</w:t>
      </w:r>
    </w:p>
    <w:p w14:paraId="054BDE39" w14:textId="77777777" w:rsidR="00C0592A" w:rsidRDefault="00C0592A" w:rsidP="00C0592A">
      <w:pPr>
        <w:pStyle w:val="BodyText"/>
        <w:spacing w:before="134"/>
        <w:ind w:left="113"/>
      </w:pPr>
      <w:r>
        <w:t>AT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activity:</w:t>
      </w:r>
      <w:r>
        <w:rPr>
          <w:spacing w:val="-5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4.</w:t>
      </w:r>
    </w:p>
    <w:p w14:paraId="00F460E4" w14:textId="5EC46F26" w:rsidR="00422783" w:rsidRDefault="00C0592A" w:rsidP="00C0592A">
      <w:r>
        <w:t>This practical activity also provides opportunities to develop WS and MS. Details of all skills are</w:t>
      </w:r>
      <w:r>
        <w:rPr>
          <w:spacing w:val="-59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 xml:space="preserve">in </w:t>
      </w:r>
      <w:hyperlink w:anchor="_bookmark85" w:history="1">
        <w:r>
          <w:rPr>
            <w:color w:val="2E71AC"/>
            <w:u w:val="single" w:color="2E71AC"/>
          </w:rPr>
          <w:t>Key</w:t>
        </w:r>
        <w:r>
          <w:rPr>
            <w:color w:val="2E71AC"/>
            <w:spacing w:val="-1"/>
            <w:u w:val="single" w:color="2E71AC"/>
          </w:rPr>
          <w:t xml:space="preserve"> </w:t>
        </w:r>
        <w:r>
          <w:rPr>
            <w:color w:val="2E71AC"/>
            <w:u w:val="single" w:color="2E71AC"/>
          </w:rPr>
          <w:t>opportunities</w:t>
        </w:r>
        <w:r>
          <w:rPr>
            <w:color w:val="2E71AC"/>
            <w:spacing w:val="-1"/>
            <w:u w:val="single" w:color="2E71AC"/>
          </w:rPr>
          <w:t xml:space="preserve"> </w:t>
        </w:r>
        <w:r>
          <w:rPr>
            <w:color w:val="2E71AC"/>
            <w:u w:val="single" w:color="2E71AC"/>
          </w:rPr>
          <w:t>for</w:t>
        </w:r>
        <w:r>
          <w:rPr>
            <w:color w:val="2E71AC"/>
            <w:spacing w:val="-1"/>
            <w:u w:val="single" w:color="2E71AC"/>
          </w:rPr>
          <w:t xml:space="preserve"> </w:t>
        </w:r>
        <w:r>
          <w:rPr>
            <w:color w:val="2E71AC"/>
            <w:u w:val="single" w:color="2E71AC"/>
          </w:rPr>
          <w:t>skills development</w:t>
        </w:r>
        <w:r>
          <w:rPr>
            <w:color w:val="2E71AC"/>
            <w:spacing w:val="-1"/>
          </w:rPr>
          <w:t xml:space="preserve"> </w:t>
        </w:r>
      </w:hyperlink>
      <w:r>
        <w:t>(page 183).</w:t>
      </w:r>
    </w:p>
    <w:p w14:paraId="30E8FBCB" w14:textId="75105F4D" w:rsidR="00C0592A" w:rsidRDefault="00C0592A" w:rsidP="00C0592A"/>
    <w:p w14:paraId="799F5BD8" w14:textId="77777777" w:rsidR="00C0592A" w:rsidRDefault="00C0592A" w:rsidP="00157C59">
      <w:pPr>
        <w:pStyle w:val="Heading2"/>
        <w:numPr>
          <w:ilvl w:val="1"/>
          <w:numId w:val="23"/>
        </w:numPr>
        <w:tabs>
          <w:tab w:val="left" w:pos="748"/>
        </w:tabs>
        <w:ind w:hanging="635"/>
      </w:pPr>
      <w:r>
        <w:rPr>
          <w:color w:val="522D91"/>
        </w:rPr>
        <w:t>Chemistry</w:t>
      </w:r>
      <w:r>
        <w:rPr>
          <w:color w:val="522D91"/>
          <w:spacing w:val="58"/>
        </w:rPr>
        <w:t xml:space="preserve"> </w:t>
      </w:r>
      <w:r>
        <w:rPr>
          <w:color w:val="522D91"/>
        </w:rPr>
        <w:t>of</w:t>
      </w:r>
      <w:r>
        <w:rPr>
          <w:color w:val="522D91"/>
          <w:spacing w:val="59"/>
        </w:rPr>
        <w:t xml:space="preserve"> </w:t>
      </w:r>
      <w:r>
        <w:rPr>
          <w:color w:val="522D91"/>
        </w:rPr>
        <w:t>the</w:t>
      </w:r>
      <w:r>
        <w:rPr>
          <w:color w:val="522D91"/>
          <w:spacing w:val="59"/>
        </w:rPr>
        <w:t xml:space="preserve"> </w:t>
      </w:r>
      <w:r>
        <w:rPr>
          <w:color w:val="522D91"/>
        </w:rPr>
        <w:t>atmosphere</w:t>
      </w:r>
    </w:p>
    <w:p w14:paraId="719378AF" w14:textId="77777777" w:rsidR="00C0592A" w:rsidRDefault="00C0592A" w:rsidP="00C0592A">
      <w:pPr>
        <w:pStyle w:val="BodyText"/>
        <w:spacing w:before="147" w:line="249" w:lineRule="auto"/>
        <w:ind w:left="113" w:right="120"/>
      </w:pPr>
      <w:r>
        <w:t>The Earth’s atmosphere is dynamic and forever changing. The causes of these changes are</w:t>
      </w:r>
      <w:r>
        <w:rPr>
          <w:spacing w:val="1"/>
        </w:rPr>
        <w:t xml:space="preserve"> </w:t>
      </w:r>
      <w:r>
        <w:t>sometimes man-made and sometimes part of many natural cycles. Scientists use very complex</w:t>
      </w:r>
      <w:r>
        <w:rPr>
          <w:spacing w:val="1"/>
        </w:rPr>
        <w:t xml:space="preserve"> </w:t>
      </w:r>
      <w:r>
        <w:t>software to predict weather and climate change as there are many variables that can influence this.</w:t>
      </w:r>
      <w:r>
        <w:rPr>
          <w:spacing w:val="-59"/>
        </w:rPr>
        <w:t xml:space="preserve"> </w:t>
      </w:r>
      <w:r>
        <w:t>The problems caused by increased levels of air pollutants require scientists and engineers to</w:t>
      </w:r>
      <w:r>
        <w:rPr>
          <w:spacing w:val="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 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activity.</w:t>
      </w:r>
    </w:p>
    <w:p w14:paraId="4189BE4C" w14:textId="77777777" w:rsidR="00C0592A" w:rsidRDefault="00C0592A" w:rsidP="00C0592A">
      <w:pPr>
        <w:pStyle w:val="BodyText"/>
        <w:spacing w:before="4"/>
        <w:rPr>
          <w:sz w:val="20"/>
        </w:rPr>
      </w:pPr>
    </w:p>
    <w:p w14:paraId="5C5632AA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915"/>
        </w:tabs>
        <w:spacing w:before="1"/>
        <w:ind w:left="914" w:hanging="802"/>
      </w:pPr>
      <w:bookmarkStart w:id="27" w:name="5.9.1_The_composition_and_evolution_of_t"/>
      <w:bookmarkEnd w:id="27"/>
      <w:r>
        <w:rPr>
          <w:color w:val="522D91"/>
        </w:rPr>
        <w:t>The</w:t>
      </w:r>
      <w:r>
        <w:rPr>
          <w:color w:val="522D91"/>
          <w:spacing w:val="38"/>
        </w:rPr>
        <w:t xml:space="preserve"> </w:t>
      </w:r>
      <w:r>
        <w:rPr>
          <w:color w:val="522D91"/>
        </w:rPr>
        <w:t>composition</w:t>
      </w:r>
      <w:r>
        <w:rPr>
          <w:color w:val="522D91"/>
          <w:spacing w:val="39"/>
        </w:rPr>
        <w:t xml:space="preserve"> </w:t>
      </w:r>
      <w:r>
        <w:rPr>
          <w:color w:val="522D91"/>
        </w:rPr>
        <w:t>and</w:t>
      </w:r>
      <w:r>
        <w:rPr>
          <w:color w:val="522D91"/>
          <w:spacing w:val="40"/>
        </w:rPr>
        <w:t xml:space="preserve"> </w:t>
      </w:r>
      <w:r>
        <w:rPr>
          <w:color w:val="522D91"/>
        </w:rPr>
        <w:t>evolution</w:t>
      </w:r>
      <w:r>
        <w:rPr>
          <w:color w:val="522D91"/>
          <w:spacing w:val="39"/>
        </w:rPr>
        <w:t xml:space="preserve"> </w:t>
      </w:r>
      <w:r>
        <w:rPr>
          <w:color w:val="522D91"/>
        </w:rPr>
        <w:t>of</w:t>
      </w:r>
      <w:r>
        <w:rPr>
          <w:color w:val="522D91"/>
          <w:spacing w:val="39"/>
        </w:rPr>
        <w:t xml:space="preserve"> </w:t>
      </w:r>
      <w:r>
        <w:rPr>
          <w:color w:val="522D91"/>
        </w:rPr>
        <w:t>the</w:t>
      </w:r>
      <w:r>
        <w:rPr>
          <w:color w:val="522D91"/>
          <w:spacing w:val="40"/>
        </w:rPr>
        <w:t xml:space="preserve"> </w:t>
      </w:r>
      <w:r>
        <w:rPr>
          <w:color w:val="522D91"/>
        </w:rPr>
        <w:t>Earth's</w:t>
      </w:r>
      <w:r>
        <w:rPr>
          <w:color w:val="522D91"/>
          <w:spacing w:val="40"/>
        </w:rPr>
        <w:t xml:space="preserve"> </w:t>
      </w:r>
      <w:r>
        <w:rPr>
          <w:color w:val="522D91"/>
        </w:rPr>
        <w:t>atmosphere</w:t>
      </w:r>
    </w:p>
    <w:p w14:paraId="71E2816A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45"/>
        <w:ind w:hanging="869"/>
        <w:rPr>
          <w:rFonts w:ascii="Calibri"/>
          <w:sz w:val="26"/>
        </w:rPr>
      </w:pPr>
      <w:bookmarkStart w:id="28" w:name="5.9.1.1_The_proportions_of_different_gas"/>
      <w:bookmarkEnd w:id="28"/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proportions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of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different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gases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in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atmosphere</w:t>
      </w:r>
    </w:p>
    <w:p w14:paraId="198BC1A9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52B6B951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21913781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5B0B11CD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0B118520" w14:textId="77777777" w:rsidTr="00960038">
        <w:trPr>
          <w:trHeight w:val="2039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46F03C15" w14:textId="77777777" w:rsidR="00C0592A" w:rsidRDefault="00C0592A" w:rsidP="00960038">
            <w:pPr>
              <w:pStyle w:val="TableParagraph"/>
              <w:spacing w:line="249" w:lineRule="auto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-3"/>
              </w:rPr>
              <w:t xml:space="preserve"> </w:t>
            </w:r>
            <w:r>
              <w:t>million</w:t>
            </w:r>
            <w:r>
              <w:rPr>
                <w:spacing w:val="-2"/>
              </w:rPr>
              <w:t xml:space="preserve"> </w:t>
            </w:r>
            <w:r>
              <w:t>years,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proportions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gases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atmosphere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much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today:</w:t>
            </w:r>
          </w:p>
          <w:p w14:paraId="093DBB70" w14:textId="77777777" w:rsidR="00C0592A" w:rsidRDefault="00C0592A" w:rsidP="00157C59">
            <w:pPr>
              <w:pStyle w:val="TableParagraph"/>
              <w:numPr>
                <w:ilvl w:val="0"/>
                <w:numId w:val="14"/>
              </w:numPr>
              <w:tabs>
                <w:tab w:val="left" w:pos="619"/>
                <w:tab w:val="left" w:pos="620"/>
              </w:tabs>
              <w:spacing w:before="134"/>
            </w:pPr>
            <w:r>
              <w:t>about</w:t>
            </w:r>
            <w:r>
              <w:rPr>
                <w:spacing w:val="-5"/>
              </w:rPr>
              <w:t xml:space="preserve"> </w:t>
            </w:r>
            <w:r>
              <w:t>four-fifths</w:t>
            </w:r>
            <w:r>
              <w:rPr>
                <w:spacing w:val="-4"/>
              </w:rPr>
              <w:t xml:space="preserve"> </w:t>
            </w:r>
            <w:r>
              <w:t>(approximately</w:t>
            </w:r>
            <w:r>
              <w:rPr>
                <w:spacing w:val="-4"/>
              </w:rPr>
              <w:t xml:space="preserve"> </w:t>
            </w:r>
            <w:r>
              <w:t>80%)</w:t>
            </w:r>
            <w:r>
              <w:rPr>
                <w:spacing w:val="-4"/>
              </w:rPr>
              <w:t xml:space="preserve"> </w:t>
            </w:r>
            <w:r>
              <w:t>nitrogen</w:t>
            </w:r>
          </w:p>
          <w:p w14:paraId="204C67F2" w14:textId="77777777" w:rsidR="00C0592A" w:rsidRDefault="00C0592A" w:rsidP="00157C59">
            <w:pPr>
              <w:pStyle w:val="TableParagraph"/>
              <w:numPr>
                <w:ilvl w:val="0"/>
                <w:numId w:val="14"/>
              </w:numPr>
              <w:tabs>
                <w:tab w:val="left" w:pos="619"/>
                <w:tab w:val="left" w:pos="620"/>
              </w:tabs>
              <w:spacing w:before="41"/>
            </w:pPr>
            <w:r>
              <w:t>about</w:t>
            </w:r>
            <w:r>
              <w:rPr>
                <w:spacing w:val="-6"/>
              </w:rPr>
              <w:t xml:space="preserve"> </w:t>
            </w:r>
            <w:r>
              <w:t>one-fifth</w:t>
            </w:r>
            <w:r>
              <w:rPr>
                <w:spacing w:val="-5"/>
              </w:rPr>
              <w:t xml:space="preserve"> </w:t>
            </w:r>
            <w:r>
              <w:t>(approximately</w:t>
            </w:r>
            <w:r>
              <w:rPr>
                <w:spacing w:val="-4"/>
              </w:rPr>
              <w:t xml:space="preserve"> </w:t>
            </w:r>
            <w:r>
              <w:t>20%)</w:t>
            </w:r>
            <w:r>
              <w:rPr>
                <w:spacing w:val="-5"/>
              </w:rPr>
              <w:t xml:space="preserve"> </w:t>
            </w:r>
            <w:r>
              <w:t>oxygen</w:t>
            </w:r>
          </w:p>
          <w:p w14:paraId="2E3C617E" w14:textId="77777777" w:rsidR="00C0592A" w:rsidRDefault="00C0592A" w:rsidP="00157C59">
            <w:pPr>
              <w:pStyle w:val="TableParagraph"/>
              <w:numPr>
                <w:ilvl w:val="0"/>
                <w:numId w:val="14"/>
              </w:numPr>
              <w:tabs>
                <w:tab w:val="left" w:pos="619"/>
                <w:tab w:val="left" w:pos="620"/>
              </w:tabs>
              <w:spacing w:before="41" w:line="249" w:lineRule="auto"/>
              <w:ind w:right="490"/>
            </w:pPr>
            <w:r>
              <w:t>small</w:t>
            </w:r>
            <w:r>
              <w:rPr>
                <w:spacing w:val="-4"/>
              </w:rPr>
              <w:t xml:space="preserve"> </w:t>
            </w:r>
            <w:r>
              <w:t>proportions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gases,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carbon</w:t>
            </w:r>
            <w:r>
              <w:rPr>
                <w:spacing w:val="-58"/>
              </w:rPr>
              <w:t xml:space="preserve"> </w:t>
            </w:r>
            <w:r>
              <w:t>dioxide,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vapour</w:t>
            </w:r>
            <w:proofErr w:type="spell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noble</w:t>
            </w:r>
            <w:r>
              <w:rPr>
                <w:spacing w:val="-2"/>
              </w:rPr>
              <w:t xml:space="preserve"> </w:t>
            </w:r>
            <w:r>
              <w:t>gases.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5D74E98D" w14:textId="77777777" w:rsidR="00C0592A" w:rsidRDefault="00C0592A" w:rsidP="00960038">
            <w:pPr>
              <w:pStyle w:val="TableParagraph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1c</w:t>
            </w:r>
          </w:p>
          <w:p w14:paraId="6930AAB3" w14:textId="77777777" w:rsidR="00C0592A" w:rsidRDefault="00C0592A" w:rsidP="00960038">
            <w:pPr>
              <w:pStyle w:val="TableParagraph"/>
              <w:spacing w:before="143" w:line="249" w:lineRule="auto"/>
              <w:ind w:right="178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ratios,</w:t>
            </w:r>
            <w:r>
              <w:rPr>
                <w:spacing w:val="-7"/>
              </w:rPr>
              <w:t xml:space="preserve"> </w:t>
            </w:r>
            <w:r>
              <w:t>fractions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percentages.</w:t>
            </w:r>
          </w:p>
        </w:tc>
      </w:tr>
    </w:tbl>
    <w:p w14:paraId="3A2CC5E9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62B158B4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48A4E228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29" w:name="5.9.1.2_The_Earth's_early_atmosphere"/>
      <w:bookmarkEnd w:id="29"/>
      <w:r>
        <w:rPr>
          <w:rFonts w:ascii="Calibri"/>
          <w:color w:val="522D91"/>
          <w:w w:val="105"/>
          <w:sz w:val="26"/>
        </w:rPr>
        <w:t>The Earth's</w:t>
      </w:r>
      <w:r>
        <w:rPr>
          <w:rFonts w:ascii="Calibri"/>
          <w:color w:val="522D91"/>
          <w:spacing w:val="1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early atmosphere</w:t>
      </w:r>
    </w:p>
    <w:p w14:paraId="78850087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35C745A6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21723FBE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370429E0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5D1C4D92" w14:textId="77777777" w:rsidTr="00960038">
        <w:trPr>
          <w:trHeight w:val="1241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38C7D1E3" w14:textId="77777777" w:rsidR="00C0592A" w:rsidRDefault="00C0592A" w:rsidP="00960038">
            <w:pPr>
              <w:pStyle w:val="TableParagraph"/>
              <w:spacing w:line="249" w:lineRule="auto"/>
              <w:ind w:right="114"/>
            </w:pPr>
            <w:r>
              <w:t>Theories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Earth’s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atmosphere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58"/>
              </w:rPr>
              <w:t xml:space="preserve"> </w:t>
            </w:r>
            <w:r>
              <w:t>the atmosphere was formed have changed and developed over</w:t>
            </w:r>
            <w:r>
              <w:rPr>
                <w:spacing w:val="1"/>
              </w:rPr>
              <w:t xml:space="preserve"> </w:t>
            </w:r>
            <w:r>
              <w:t>time. Evidence for the early atmosphere is limited because of the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scale of</w:t>
            </w:r>
            <w:r>
              <w:rPr>
                <w:spacing w:val="-1"/>
              </w:rPr>
              <w:t xml:space="preserve"> </w:t>
            </w:r>
            <w:r>
              <w:t>4.6</w:t>
            </w:r>
            <w:r>
              <w:rPr>
                <w:spacing w:val="-1"/>
              </w:rPr>
              <w:t xml:space="preserve"> </w:t>
            </w:r>
            <w:r>
              <w:t>billion</w:t>
            </w:r>
            <w:r>
              <w:rPr>
                <w:spacing w:val="-1"/>
              </w:rPr>
              <w:t xml:space="preserve"> </w:t>
            </w:r>
            <w:r>
              <w:t>years.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64CBD079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3"/>
              </w:rPr>
              <w:t xml:space="preserve"> </w:t>
            </w:r>
            <w:r>
              <w:t>1.1,</w:t>
            </w:r>
            <w:r>
              <w:rPr>
                <w:spacing w:val="-4"/>
              </w:rPr>
              <w:t xml:space="preserve"> </w:t>
            </w:r>
            <w:r>
              <w:t>1.2,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4"/>
              </w:rPr>
              <w:t xml:space="preserve"> </w:t>
            </w:r>
            <w:r>
              <w:t>3.5,</w:t>
            </w:r>
            <w:r>
              <w:rPr>
                <w:spacing w:val="-3"/>
              </w:rPr>
              <w:t xml:space="preserve"> </w:t>
            </w:r>
            <w:r>
              <w:t>3.6,</w:t>
            </w:r>
          </w:p>
          <w:p w14:paraId="7A099815" w14:textId="77777777" w:rsidR="00C0592A" w:rsidRDefault="00C0592A" w:rsidP="00960038">
            <w:pPr>
              <w:pStyle w:val="TableParagraph"/>
              <w:spacing w:before="11"/>
            </w:pPr>
            <w:r>
              <w:t>4.1</w:t>
            </w:r>
          </w:p>
        </w:tc>
      </w:tr>
      <w:tr w:rsidR="00C0592A" w14:paraId="3475508B" w14:textId="77777777" w:rsidTr="00960038">
        <w:trPr>
          <w:trHeight w:val="1980"/>
        </w:trPr>
        <w:tc>
          <w:tcPr>
            <w:tcW w:w="6746" w:type="dxa"/>
            <w:tcBorders>
              <w:right w:val="single" w:sz="8" w:space="0" w:color="000000"/>
            </w:tcBorders>
          </w:tcPr>
          <w:p w14:paraId="21D8C244" w14:textId="77777777" w:rsidR="00C0592A" w:rsidRDefault="00C0592A" w:rsidP="00960038">
            <w:pPr>
              <w:pStyle w:val="TableParagraph"/>
              <w:spacing w:before="68" w:line="249" w:lineRule="auto"/>
              <w:ind w:right="88"/>
            </w:pPr>
            <w:r>
              <w:t>One theory suggests that during the first billion years of the Earth’s</w:t>
            </w:r>
            <w:r>
              <w:rPr>
                <w:spacing w:val="1"/>
              </w:rPr>
              <w:t xml:space="preserve"> </w:t>
            </w:r>
            <w:r>
              <w:t>existence there was intense volcanic activity that released gases</w:t>
            </w:r>
            <w:r>
              <w:rPr>
                <w:spacing w:val="1"/>
              </w:rPr>
              <w:t xml:space="preserve"> </w:t>
            </w:r>
            <w:r>
              <w:t xml:space="preserve">that formed the early atmosphere and water </w:t>
            </w:r>
            <w:proofErr w:type="spellStart"/>
            <w:r>
              <w:t>vapour</w:t>
            </w:r>
            <w:proofErr w:type="spellEnd"/>
            <w:r>
              <w:t xml:space="preserve"> that condensed</w:t>
            </w:r>
            <w:r>
              <w:rPr>
                <w:spacing w:val="-60"/>
              </w:rPr>
              <w:t xml:space="preserve"> </w:t>
            </w:r>
            <w:r>
              <w:t>to form the oceans. At the start of this period the Earth’s</w:t>
            </w:r>
            <w:r>
              <w:rPr>
                <w:spacing w:val="1"/>
              </w:rPr>
              <w:t xml:space="preserve"> </w:t>
            </w:r>
            <w:r>
              <w:t>atmosphere may have been like the atmospheres of Mars and</w:t>
            </w:r>
            <w:r>
              <w:rPr>
                <w:spacing w:val="1"/>
              </w:rPr>
              <w:t xml:space="preserve"> </w:t>
            </w:r>
            <w:r>
              <w:t>Venus today, consisting of mainly carbon dioxide with little or no</w:t>
            </w:r>
            <w:r>
              <w:rPr>
                <w:spacing w:val="1"/>
              </w:rPr>
              <w:t xml:space="preserve"> </w:t>
            </w:r>
            <w:r>
              <w:t>oxygen</w:t>
            </w:r>
            <w:r>
              <w:rPr>
                <w:spacing w:val="-2"/>
              </w:rPr>
              <w:t xml:space="preserve"> </w:t>
            </w:r>
            <w:r>
              <w:t>gas.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13A17795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07B3E659" w14:textId="77777777" w:rsidTr="00960038">
        <w:trPr>
          <w:trHeight w:val="924"/>
        </w:trPr>
        <w:tc>
          <w:tcPr>
            <w:tcW w:w="6746" w:type="dxa"/>
            <w:tcBorders>
              <w:right w:val="single" w:sz="8" w:space="0" w:color="000000"/>
            </w:tcBorders>
          </w:tcPr>
          <w:p w14:paraId="139FADEE" w14:textId="77777777" w:rsidR="00C0592A" w:rsidRDefault="00C0592A" w:rsidP="00960038">
            <w:pPr>
              <w:pStyle w:val="TableParagraph"/>
              <w:spacing w:before="68" w:line="249" w:lineRule="auto"/>
            </w:pPr>
            <w:r>
              <w:t>Volcanoes also produced nitrogen which gradually built up in the</w:t>
            </w:r>
            <w:r>
              <w:rPr>
                <w:spacing w:val="1"/>
              </w:rPr>
              <w:t xml:space="preserve"> </w:t>
            </w:r>
            <w:r>
              <w:t>atmosphere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proportions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methane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ammonia.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6FE0373C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798BE9E4" w14:textId="77777777" w:rsidTr="00960038">
        <w:trPr>
          <w:trHeight w:val="1188"/>
        </w:trPr>
        <w:tc>
          <w:tcPr>
            <w:tcW w:w="6746" w:type="dxa"/>
            <w:tcBorders>
              <w:right w:val="single" w:sz="8" w:space="0" w:color="000000"/>
            </w:tcBorders>
          </w:tcPr>
          <w:p w14:paraId="1B988707" w14:textId="77777777" w:rsidR="00C0592A" w:rsidRDefault="00C0592A" w:rsidP="00960038">
            <w:pPr>
              <w:pStyle w:val="TableParagraph"/>
              <w:spacing w:before="68" w:line="249" w:lineRule="auto"/>
            </w:pPr>
            <w:r>
              <w:t xml:space="preserve">When the oceans formed </w:t>
            </w:r>
            <w:proofErr w:type="gramStart"/>
            <w:r>
              <w:t>carbon</w:t>
            </w:r>
            <w:proofErr w:type="gramEnd"/>
            <w:r>
              <w:t xml:space="preserve"> dioxide dissolved in the water and</w:t>
            </w:r>
            <w:r>
              <w:rPr>
                <w:spacing w:val="1"/>
              </w:rPr>
              <w:t xml:space="preserve"> </w:t>
            </w:r>
            <w:r>
              <w:t>carbonates were precipitated producing sediments, reducing the</w:t>
            </w:r>
            <w:r>
              <w:rPr>
                <w:spacing w:val="1"/>
              </w:rPr>
              <w:t xml:space="preserve"> </w:t>
            </w:r>
            <w:r>
              <w:t>amount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carbon</w:t>
            </w:r>
            <w:r>
              <w:rPr>
                <w:spacing w:val="-3"/>
              </w:rPr>
              <w:t xml:space="preserve"> </w:t>
            </w:r>
            <w:r>
              <w:t>dioxide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atmosphere.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theories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required.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4580CED7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5D53F899" w14:textId="77777777" w:rsidTr="00960038">
        <w:trPr>
          <w:trHeight w:val="1002"/>
        </w:trPr>
        <w:tc>
          <w:tcPr>
            <w:tcW w:w="6746" w:type="dxa"/>
            <w:tcBorders>
              <w:right w:val="single" w:sz="8" w:space="0" w:color="000000"/>
            </w:tcBorders>
          </w:tcPr>
          <w:p w14:paraId="0798BD3A" w14:textId="77777777" w:rsidR="00C0592A" w:rsidRDefault="00C0592A" w:rsidP="00960038">
            <w:pPr>
              <w:pStyle w:val="TableParagraph"/>
              <w:spacing w:before="68" w:line="249" w:lineRule="auto"/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to,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information,</w:t>
            </w:r>
            <w:r>
              <w:rPr>
                <w:spacing w:val="-5"/>
              </w:rPr>
              <w:t xml:space="preserve"> </w:t>
            </w:r>
            <w:r>
              <w:t>interpret</w:t>
            </w:r>
            <w:r>
              <w:rPr>
                <w:spacing w:val="-58"/>
              </w:rPr>
              <w:t xml:space="preserve"> </w:t>
            </w:r>
            <w:r>
              <w:t>evidence and evaluate different theories about the Earth’s early</w:t>
            </w:r>
            <w:r>
              <w:rPr>
                <w:spacing w:val="1"/>
              </w:rPr>
              <w:t xml:space="preserve"> </w:t>
            </w:r>
            <w:r>
              <w:t>atmosphere.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09A0150B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974E8DC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5"/>
        <w:ind w:hanging="869"/>
        <w:rPr>
          <w:rFonts w:ascii="Calibri"/>
          <w:sz w:val="26"/>
        </w:rPr>
      </w:pPr>
      <w:bookmarkStart w:id="30" w:name="5.9.1.3_How_oxygen_increased"/>
      <w:bookmarkEnd w:id="30"/>
      <w:r>
        <w:rPr>
          <w:rFonts w:ascii="Calibri"/>
          <w:color w:val="522D91"/>
          <w:sz w:val="26"/>
        </w:rPr>
        <w:t>How</w:t>
      </w:r>
      <w:r>
        <w:rPr>
          <w:rFonts w:ascii="Calibri"/>
          <w:color w:val="522D91"/>
          <w:spacing w:val="38"/>
          <w:sz w:val="26"/>
        </w:rPr>
        <w:t xml:space="preserve"> </w:t>
      </w:r>
      <w:r>
        <w:rPr>
          <w:rFonts w:ascii="Calibri"/>
          <w:color w:val="522D91"/>
          <w:sz w:val="26"/>
        </w:rPr>
        <w:t>oxygen</w:t>
      </w:r>
      <w:r>
        <w:rPr>
          <w:rFonts w:ascii="Calibri"/>
          <w:color w:val="522D91"/>
          <w:spacing w:val="36"/>
          <w:sz w:val="26"/>
        </w:rPr>
        <w:t xml:space="preserve"> </w:t>
      </w:r>
      <w:r>
        <w:rPr>
          <w:rFonts w:ascii="Calibri"/>
          <w:color w:val="522D91"/>
          <w:sz w:val="26"/>
        </w:rPr>
        <w:t>increased</w:t>
      </w:r>
    </w:p>
    <w:p w14:paraId="1516339D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554D2A5D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0FC6D2E6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59957242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450C40E8" w14:textId="77777777" w:rsidTr="00960038">
        <w:trPr>
          <w:trHeight w:val="1891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0C5F0A34" w14:textId="77777777" w:rsidR="00C0592A" w:rsidRDefault="00C0592A" w:rsidP="00960038">
            <w:pPr>
              <w:pStyle w:val="TableParagraph"/>
              <w:spacing w:line="249" w:lineRule="auto"/>
              <w:ind w:right="114"/>
            </w:pPr>
            <w:r>
              <w:t>Algae and plants produced the oxygen that is now in the</w:t>
            </w:r>
            <w:r>
              <w:rPr>
                <w:spacing w:val="1"/>
              </w:rPr>
              <w:t xml:space="preserve"> </w:t>
            </w:r>
            <w:r>
              <w:t>atmosphere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photosynthesis,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represented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equation:</w:t>
            </w:r>
          </w:p>
          <w:p w14:paraId="35172D41" w14:textId="77777777" w:rsidR="00C0592A" w:rsidRDefault="00C0592A" w:rsidP="00960038">
            <w:pPr>
              <w:pStyle w:val="TableParagraph"/>
              <w:spacing w:before="10"/>
              <w:ind w:left="0"/>
              <w:rPr>
                <w:rFonts w:ascii="Calibri"/>
                <w:sz w:val="16"/>
              </w:rPr>
            </w:pPr>
          </w:p>
          <w:p w14:paraId="552FF193" w14:textId="77777777" w:rsidR="00C0592A" w:rsidRDefault="00C0592A" w:rsidP="00960038">
            <w:pPr>
              <w:pStyle w:val="TableParagraph"/>
              <w:spacing w:before="0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329F892C" wp14:editId="2D5E2956">
                  <wp:extent cx="3535680" cy="414527"/>
                  <wp:effectExtent l="0" t="0" r="0" b="0"/>
                  <wp:docPr id="4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2B5381E0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  <w:p w14:paraId="3DAA3050" w14:textId="77777777" w:rsidR="00C0592A" w:rsidRDefault="00C0592A" w:rsidP="00960038">
            <w:pPr>
              <w:pStyle w:val="TableParagraph"/>
              <w:spacing w:before="143" w:line="249" w:lineRule="auto"/>
              <w:ind w:right="134"/>
            </w:pPr>
            <w:r>
              <w:t>An opportunity to show that</w:t>
            </w:r>
            <w:r>
              <w:rPr>
                <w:spacing w:val="-60"/>
              </w:rPr>
              <w:t xml:space="preserve"> </w:t>
            </w:r>
            <w:r>
              <w:t>aquatic plants produce</w:t>
            </w:r>
            <w:r>
              <w:rPr>
                <w:spacing w:val="1"/>
              </w:rPr>
              <w:t xml:space="preserve"> </w:t>
            </w:r>
            <w:r>
              <w:t>oxygen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daylight.</w:t>
            </w:r>
          </w:p>
        </w:tc>
      </w:tr>
      <w:tr w:rsidR="00C0592A" w14:paraId="035B05E6" w14:textId="77777777" w:rsidTr="00960038">
        <w:trPr>
          <w:trHeight w:val="1314"/>
        </w:trPr>
        <w:tc>
          <w:tcPr>
            <w:tcW w:w="6746" w:type="dxa"/>
            <w:tcBorders>
              <w:right w:val="single" w:sz="8" w:space="0" w:color="000000"/>
            </w:tcBorders>
          </w:tcPr>
          <w:p w14:paraId="0222E7F1" w14:textId="77777777" w:rsidR="00C0592A" w:rsidRDefault="00C0592A" w:rsidP="00960038">
            <w:pPr>
              <w:pStyle w:val="TableParagraph"/>
              <w:spacing w:before="115" w:line="249" w:lineRule="auto"/>
            </w:pPr>
            <w:r>
              <w:t>Algae first produced oxygen about 2.7 billion years ago and soon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oxygen</w:t>
            </w:r>
            <w:r>
              <w:rPr>
                <w:spacing w:val="-5"/>
              </w:rPr>
              <w:t xml:space="preserve"> </w:t>
            </w:r>
            <w:r>
              <w:t>appeared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atmosphere.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billion</w:t>
            </w:r>
            <w:r>
              <w:rPr>
                <w:spacing w:val="-58"/>
              </w:rPr>
              <w:t xml:space="preserve"> </w:t>
            </w:r>
            <w:r>
              <w:t>years plants evolved and the percentage of oxygen gradually</w:t>
            </w:r>
            <w:r>
              <w:rPr>
                <w:spacing w:val="1"/>
              </w:rPr>
              <w:t xml:space="preserve"> </w:t>
            </w:r>
            <w:r>
              <w:t>increased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enabled</w:t>
            </w:r>
            <w:r>
              <w:rPr>
                <w:spacing w:val="-2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evolve.</w:t>
            </w:r>
          </w:p>
        </w:tc>
        <w:tc>
          <w:tcPr>
            <w:tcW w:w="2891" w:type="dxa"/>
            <w:tcBorders>
              <w:left w:val="single" w:sz="8" w:space="0" w:color="000000"/>
            </w:tcBorders>
          </w:tcPr>
          <w:p w14:paraId="1028ABFF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5FDEBC5" w14:textId="77777777" w:rsidR="00C0592A" w:rsidRDefault="00C0592A" w:rsidP="00C0592A">
      <w:pPr>
        <w:rPr>
          <w:rFonts w:ascii="Times New Roman"/>
          <w:sz w:val="20"/>
        </w:rPr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094ACCA5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159994E2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31" w:name="5.9.1.4_How_carbon_dioxide_decreased"/>
      <w:bookmarkEnd w:id="31"/>
      <w:r>
        <w:rPr>
          <w:rFonts w:ascii="Calibri"/>
          <w:color w:val="522D91"/>
          <w:sz w:val="26"/>
        </w:rPr>
        <w:t>How</w:t>
      </w:r>
      <w:r>
        <w:rPr>
          <w:rFonts w:ascii="Calibri"/>
          <w:color w:val="522D91"/>
          <w:spacing w:val="30"/>
          <w:sz w:val="26"/>
        </w:rPr>
        <w:t xml:space="preserve"> </w:t>
      </w:r>
      <w:r>
        <w:rPr>
          <w:rFonts w:ascii="Calibri"/>
          <w:color w:val="522D91"/>
          <w:sz w:val="26"/>
        </w:rPr>
        <w:t>carbon</w:t>
      </w:r>
      <w:r>
        <w:rPr>
          <w:rFonts w:ascii="Calibri"/>
          <w:color w:val="522D91"/>
          <w:spacing w:val="31"/>
          <w:sz w:val="26"/>
        </w:rPr>
        <w:t xml:space="preserve"> </w:t>
      </w:r>
      <w:r>
        <w:rPr>
          <w:rFonts w:ascii="Calibri"/>
          <w:color w:val="522D91"/>
          <w:sz w:val="26"/>
        </w:rPr>
        <w:t>dioxide</w:t>
      </w:r>
      <w:r>
        <w:rPr>
          <w:rFonts w:ascii="Calibri"/>
          <w:color w:val="522D91"/>
          <w:spacing w:val="29"/>
          <w:sz w:val="26"/>
        </w:rPr>
        <w:t xml:space="preserve"> </w:t>
      </w:r>
      <w:r>
        <w:rPr>
          <w:rFonts w:ascii="Calibri"/>
          <w:color w:val="522D91"/>
          <w:sz w:val="26"/>
        </w:rPr>
        <w:t>decreased</w:t>
      </w:r>
    </w:p>
    <w:p w14:paraId="3FF16BC2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69F84382" w14:textId="77777777" w:rsidTr="00960038">
        <w:trPr>
          <w:trHeight w:val="791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2BBFBA29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755571B6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5A4A8F86" w14:textId="77777777" w:rsidTr="00960038">
        <w:trPr>
          <w:trHeight w:val="1451"/>
        </w:trPr>
        <w:tc>
          <w:tcPr>
            <w:tcW w:w="6746" w:type="dxa"/>
            <w:tcBorders>
              <w:left w:val="nil"/>
            </w:tcBorders>
          </w:tcPr>
          <w:p w14:paraId="7442BDBF" w14:textId="77777777" w:rsidR="00C0592A" w:rsidRDefault="00C0592A" w:rsidP="00960038">
            <w:pPr>
              <w:pStyle w:val="TableParagraph"/>
              <w:spacing w:line="249" w:lineRule="auto"/>
            </w:pPr>
            <w:r>
              <w:t>Algae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plants</w:t>
            </w:r>
            <w:r>
              <w:rPr>
                <w:spacing w:val="-4"/>
              </w:rPr>
              <w:t xml:space="preserve"> </w:t>
            </w:r>
            <w:r>
              <w:t>decreased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carbon</w:t>
            </w:r>
            <w:r>
              <w:rPr>
                <w:spacing w:val="-3"/>
              </w:rPr>
              <w:t xml:space="preserve"> </w:t>
            </w:r>
            <w:r>
              <w:t>dioxide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atmosphere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photosynthesis.</w:t>
            </w:r>
          </w:p>
          <w:p w14:paraId="3F763B54" w14:textId="77777777" w:rsidR="00C0592A" w:rsidRDefault="00C0592A" w:rsidP="00960038">
            <w:pPr>
              <w:pStyle w:val="TableParagraph"/>
              <w:spacing w:before="134" w:line="249" w:lineRule="auto"/>
              <w:ind w:right="531"/>
            </w:pPr>
            <w:r>
              <w:t>Carbon</w:t>
            </w:r>
            <w:r>
              <w:rPr>
                <w:spacing w:val="-5"/>
              </w:rPr>
              <w:t xml:space="preserve"> </w:t>
            </w:r>
            <w:r>
              <w:t>dioxide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decreased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formation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sedimentary</w:t>
            </w:r>
            <w:r>
              <w:rPr>
                <w:spacing w:val="-1"/>
              </w:rPr>
              <w:t xml:space="preserve"> </w:t>
            </w:r>
            <w:r>
              <w:t>rocks and</w:t>
            </w:r>
            <w:r>
              <w:rPr>
                <w:spacing w:val="-1"/>
              </w:rPr>
              <w:t xml:space="preserve"> </w:t>
            </w:r>
            <w:r>
              <w:t>fossil fuels</w:t>
            </w:r>
            <w:r>
              <w:rPr>
                <w:spacing w:val="-1"/>
              </w:rPr>
              <w:t xml:space="preserve"> </w:t>
            </w:r>
            <w:r>
              <w:t>that contain carbon.</w:t>
            </w:r>
          </w:p>
        </w:tc>
        <w:tc>
          <w:tcPr>
            <w:tcW w:w="2891" w:type="dxa"/>
            <w:tcBorders>
              <w:right w:val="nil"/>
            </w:tcBorders>
          </w:tcPr>
          <w:p w14:paraId="35CED192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0592A" w14:paraId="19E08B96" w14:textId="77777777" w:rsidTr="00960038">
        <w:trPr>
          <w:trHeight w:val="1745"/>
        </w:trPr>
        <w:tc>
          <w:tcPr>
            <w:tcW w:w="6746" w:type="dxa"/>
            <w:tcBorders>
              <w:left w:val="nil"/>
              <w:bottom w:val="nil"/>
            </w:tcBorders>
          </w:tcPr>
          <w:p w14:paraId="7970FE70" w14:textId="77777777" w:rsidR="00C0592A" w:rsidRDefault="00C0592A" w:rsidP="00960038">
            <w:pPr>
              <w:pStyle w:val="TableParagraph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7EDE0B11" w14:textId="77777777" w:rsidR="00C0592A" w:rsidRDefault="00C0592A" w:rsidP="00157C59">
            <w:pPr>
              <w:pStyle w:val="TableParagraph"/>
              <w:numPr>
                <w:ilvl w:val="0"/>
                <w:numId w:val="13"/>
              </w:numPr>
              <w:tabs>
                <w:tab w:val="left" w:pos="619"/>
                <w:tab w:val="left" w:pos="620"/>
              </w:tabs>
              <w:spacing w:before="143" w:line="249" w:lineRule="auto"/>
              <w:ind w:right="269"/>
            </w:pPr>
            <w:r>
              <w:t>describe the main changes in the atmosphere over time and</w:t>
            </w:r>
            <w:r>
              <w:rPr>
                <w:spacing w:val="-60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likely</w:t>
            </w:r>
            <w:r>
              <w:rPr>
                <w:spacing w:val="-1"/>
              </w:rPr>
              <w:t xml:space="preserve"> </w:t>
            </w:r>
            <w:r>
              <w:t>causes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these changes</w:t>
            </w:r>
          </w:p>
          <w:p w14:paraId="275B7919" w14:textId="77777777" w:rsidR="00C0592A" w:rsidRDefault="00C0592A" w:rsidP="00157C59">
            <w:pPr>
              <w:pStyle w:val="TableParagraph"/>
              <w:numPr>
                <w:ilvl w:val="0"/>
                <w:numId w:val="13"/>
              </w:numPr>
              <w:tabs>
                <w:tab w:val="left" w:pos="619"/>
                <w:tab w:val="left" w:pos="620"/>
              </w:tabs>
              <w:spacing w:before="32" w:line="249" w:lineRule="auto"/>
              <w:ind w:right="318"/>
            </w:pPr>
            <w:r>
              <w:t>describe and explain the formation of deposits of limestone,</w:t>
            </w:r>
            <w:r>
              <w:rPr>
                <w:spacing w:val="-60"/>
              </w:rPr>
              <w:t xml:space="preserve"> </w:t>
            </w:r>
            <w:r>
              <w:t>coal,</w:t>
            </w:r>
            <w:r>
              <w:rPr>
                <w:spacing w:val="-1"/>
              </w:rPr>
              <w:t xml:space="preserve"> </w:t>
            </w:r>
            <w:r>
              <w:t>crude oil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gas.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7B41798A" w14:textId="77777777" w:rsidR="00C0592A" w:rsidRDefault="00C0592A" w:rsidP="00960038">
            <w:pPr>
              <w:pStyle w:val="TableParagraph"/>
              <w:spacing w:before="49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1.2,</w:t>
            </w:r>
            <w:r>
              <w:rPr>
                <w:spacing w:val="-3"/>
              </w:rPr>
              <w:t xml:space="preserve"> </w:t>
            </w:r>
            <w:r>
              <w:t>4.1</w:t>
            </w:r>
          </w:p>
        </w:tc>
      </w:tr>
    </w:tbl>
    <w:p w14:paraId="5657B50F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915"/>
        </w:tabs>
        <w:spacing w:before="222"/>
        <w:ind w:left="914" w:hanging="802"/>
      </w:pPr>
      <w:bookmarkStart w:id="32" w:name="5.9.2_Carbon_dioxide_and_methane_as_gree"/>
      <w:bookmarkEnd w:id="32"/>
      <w:r>
        <w:rPr>
          <w:color w:val="522D91"/>
          <w:w w:val="105"/>
        </w:rPr>
        <w:t>Carbon</w:t>
      </w:r>
      <w:r>
        <w:rPr>
          <w:color w:val="522D91"/>
          <w:spacing w:val="-7"/>
          <w:w w:val="105"/>
        </w:rPr>
        <w:t xml:space="preserve"> </w:t>
      </w:r>
      <w:r>
        <w:rPr>
          <w:color w:val="522D91"/>
          <w:w w:val="105"/>
        </w:rPr>
        <w:t>dioxide</w:t>
      </w:r>
      <w:r>
        <w:rPr>
          <w:color w:val="522D91"/>
          <w:spacing w:val="-7"/>
          <w:w w:val="105"/>
        </w:rPr>
        <w:t xml:space="preserve"> </w:t>
      </w:r>
      <w:r>
        <w:rPr>
          <w:color w:val="522D91"/>
          <w:w w:val="105"/>
        </w:rPr>
        <w:t>and</w:t>
      </w:r>
      <w:r>
        <w:rPr>
          <w:color w:val="522D91"/>
          <w:spacing w:val="-6"/>
          <w:w w:val="105"/>
        </w:rPr>
        <w:t xml:space="preserve"> </w:t>
      </w:r>
      <w:r>
        <w:rPr>
          <w:color w:val="522D91"/>
          <w:w w:val="105"/>
        </w:rPr>
        <w:t>methane</w:t>
      </w:r>
      <w:r>
        <w:rPr>
          <w:color w:val="522D91"/>
          <w:spacing w:val="-7"/>
          <w:w w:val="105"/>
        </w:rPr>
        <w:t xml:space="preserve"> </w:t>
      </w:r>
      <w:r>
        <w:rPr>
          <w:color w:val="522D91"/>
          <w:w w:val="105"/>
        </w:rPr>
        <w:t>as</w:t>
      </w:r>
      <w:r>
        <w:rPr>
          <w:color w:val="522D91"/>
          <w:spacing w:val="-7"/>
          <w:w w:val="105"/>
        </w:rPr>
        <w:t xml:space="preserve"> </w:t>
      </w:r>
      <w:r>
        <w:rPr>
          <w:color w:val="522D91"/>
          <w:w w:val="105"/>
        </w:rPr>
        <w:t>greenhouse</w:t>
      </w:r>
      <w:r>
        <w:rPr>
          <w:color w:val="522D91"/>
          <w:spacing w:val="-7"/>
          <w:w w:val="105"/>
        </w:rPr>
        <w:t xml:space="preserve"> </w:t>
      </w:r>
      <w:r>
        <w:rPr>
          <w:color w:val="522D91"/>
          <w:w w:val="105"/>
        </w:rPr>
        <w:t>gases</w:t>
      </w:r>
    </w:p>
    <w:p w14:paraId="7DC9E9CC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45"/>
        <w:ind w:hanging="869"/>
        <w:rPr>
          <w:rFonts w:ascii="Calibri"/>
          <w:sz w:val="26"/>
        </w:rPr>
      </w:pPr>
      <w:bookmarkStart w:id="33" w:name="5.9.2.1_Greenhouse_gases"/>
      <w:bookmarkEnd w:id="33"/>
      <w:r>
        <w:rPr>
          <w:rFonts w:ascii="Calibri"/>
          <w:color w:val="522D91"/>
          <w:spacing w:val="-2"/>
          <w:w w:val="105"/>
          <w:sz w:val="26"/>
        </w:rPr>
        <w:t>Greenhouse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spacing w:val="-1"/>
          <w:w w:val="105"/>
          <w:sz w:val="26"/>
        </w:rPr>
        <w:t>gases</w:t>
      </w:r>
    </w:p>
    <w:p w14:paraId="461B1FC9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3187DA63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199F326C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0B5E08E4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62180D44" w14:textId="77777777" w:rsidTr="00960038">
        <w:trPr>
          <w:trHeight w:val="1715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43D1CD59" w14:textId="77777777" w:rsidR="00C0592A" w:rsidRDefault="00C0592A" w:rsidP="00960038">
            <w:pPr>
              <w:pStyle w:val="TableParagraph"/>
              <w:spacing w:line="249" w:lineRule="auto"/>
            </w:pPr>
            <w:r>
              <w:t>Greenhouse gases in the atmosphere maintain temperatures on</w:t>
            </w:r>
            <w:r>
              <w:rPr>
                <w:spacing w:val="1"/>
              </w:rPr>
              <w:t xml:space="preserve"> </w:t>
            </w:r>
            <w:r>
              <w:t>Earth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enough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life.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vapour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carbon</w:t>
            </w:r>
            <w:r>
              <w:rPr>
                <w:spacing w:val="-5"/>
              </w:rPr>
              <w:t xml:space="preserve"> </w:t>
            </w:r>
            <w:r>
              <w:t>dioxide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methane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greenhouse</w:t>
            </w:r>
            <w:r>
              <w:rPr>
                <w:spacing w:val="-1"/>
              </w:rPr>
              <w:t xml:space="preserve"> </w:t>
            </w:r>
            <w:r>
              <w:t>gases.</w:t>
            </w:r>
          </w:p>
          <w:p w14:paraId="62BFB0D0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Students should be able to describe the greenhouse effect in terms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interaction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short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wavelength</w:t>
            </w:r>
            <w:r>
              <w:rPr>
                <w:spacing w:val="-5"/>
              </w:rPr>
              <w:t xml:space="preserve"> </w:t>
            </w:r>
            <w:r>
              <w:t>radiation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matter.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6EEF0176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</w:tc>
      </w:tr>
    </w:tbl>
    <w:p w14:paraId="4FC1DE37" w14:textId="77777777" w:rsidR="00C0592A" w:rsidRDefault="00C0592A" w:rsidP="00C0592A">
      <w:pPr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5B76CF20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77F4F515" w14:textId="77777777" w:rsidR="00C0592A" w:rsidRDefault="00C0592A" w:rsidP="00C0592A">
      <w:pPr>
        <w:pStyle w:val="BodyText"/>
        <w:spacing w:before="4"/>
        <w:rPr>
          <w:rFonts w:ascii="Calibri"/>
          <w:sz w:val="21"/>
        </w:rPr>
      </w:pPr>
    </w:p>
    <w:p w14:paraId="0B6B2D81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1" w:line="235" w:lineRule="auto"/>
        <w:ind w:left="113" w:right="489" w:firstLine="0"/>
        <w:rPr>
          <w:rFonts w:ascii="Calibri"/>
          <w:sz w:val="26"/>
        </w:rPr>
      </w:pPr>
      <w:bookmarkStart w:id="34" w:name="5.9.2.2_Human_activities_which_contribut"/>
      <w:bookmarkEnd w:id="34"/>
      <w:r>
        <w:rPr>
          <w:rFonts w:ascii="Calibri"/>
          <w:color w:val="522D91"/>
          <w:w w:val="105"/>
          <w:sz w:val="26"/>
        </w:rPr>
        <w:t>Human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activities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which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contribute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to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an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increase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in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greenhouse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gases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in</w:t>
      </w:r>
      <w:r>
        <w:rPr>
          <w:rFonts w:ascii="Calibri"/>
          <w:color w:val="522D91"/>
          <w:spacing w:val="-4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5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atmosphere</w:t>
      </w:r>
    </w:p>
    <w:p w14:paraId="29BD5F8B" w14:textId="77777777" w:rsidR="00C0592A" w:rsidRDefault="00C0592A" w:rsidP="00C0592A">
      <w:pPr>
        <w:pStyle w:val="BodyText"/>
        <w:spacing w:before="10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1A799570" w14:textId="77777777" w:rsidTr="00960038">
        <w:trPr>
          <w:trHeight w:val="792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61071B61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68B247CE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63B64A4F" w14:textId="77777777" w:rsidTr="00960038">
        <w:trPr>
          <w:trHeight w:val="4782"/>
        </w:trPr>
        <w:tc>
          <w:tcPr>
            <w:tcW w:w="6746" w:type="dxa"/>
            <w:tcBorders>
              <w:left w:val="nil"/>
            </w:tcBorders>
          </w:tcPr>
          <w:p w14:paraId="456696DF" w14:textId="77777777" w:rsidR="00C0592A" w:rsidRDefault="00C0592A" w:rsidP="00960038">
            <w:pPr>
              <w:pStyle w:val="TableParagraph"/>
              <w:spacing w:line="249" w:lineRule="auto"/>
              <w:ind w:right="114"/>
            </w:pPr>
            <w:r>
              <w:t>Some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increase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amounts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greenhouse</w:t>
            </w:r>
            <w:r>
              <w:rPr>
                <w:spacing w:val="-6"/>
              </w:rPr>
              <w:t xml:space="preserve"> </w:t>
            </w:r>
            <w:r>
              <w:t>gases</w:t>
            </w:r>
            <w:r>
              <w:rPr>
                <w:spacing w:val="-5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atmosphere.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  <w:p w14:paraId="0BB6B0CC" w14:textId="77777777" w:rsidR="00C0592A" w:rsidRDefault="00C0592A" w:rsidP="00157C59">
            <w:pPr>
              <w:pStyle w:val="TableParagraph"/>
              <w:numPr>
                <w:ilvl w:val="0"/>
                <w:numId w:val="12"/>
              </w:numPr>
              <w:tabs>
                <w:tab w:val="left" w:pos="619"/>
                <w:tab w:val="left" w:pos="620"/>
              </w:tabs>
              <w:spacing w:before="134"/>
            </w:pPr>
            <w:r>
              <w:t>carbon</w:t>
            </w:r>
            <w:r>
              <w:rPr>
                <w:spacing w:val="-4"/>
              </w:rPr>
              <w:t xml:space="preserve"> </w:t>
            </w:r>
            <w:r>
              <w:t>dioxide</w:t>
            </w:r>
          </w:p>
          <w:p w14:paraId="7AA93608" w14:textId="77777777" w:rsidR="00C0592A" w:rsidRDefault="00C0592A" w:rsidP="00157C59">
            <w:pPr>
              <w:pStyle w:val="TableParagraph"/>
              <w:numPr>
                <w:ilvl w:val="0"/>
                <w:numId w:val="12"/>
              </w:numPr>
              <w:tabs>
                <w:tab w:val="left" w:pos="619"/>
                <w:tab w:val="left" w:pos="620"/>
              </w:tabs>
              <w:spacing w:before="41"/>
            </w:pPr>
            <w:r>
              <w:t>methane.</w:t>
            </w:r>
          </w:p>
          <w:p w14:paraId="488ACC63" w14:textId="77777777" w:rsidR="00C0592A" w:rsidRDefault="00C0592A" w:rsidP="00960038">
            <w:pPr>
              <w:pStyle w:val="TableParagraph"/>
              <w:spacing w:before="143" w:line="249" w:lineRule="auto"/>
              <w:ind w:right="101"/>
            </w:pPr>
            <w:r>
              <w:t>Students should be able to recall two human activities that increase</w:t>
            </w:r>
            <w:r>
              <w:rPr>
                <w:spacing w:val="-60"/>
              </w:rPr>
              <w:t xml:space="preserve"> </w:t>
            </w:r>
            <w:r>
              <w:t>the amounts of each of the greenhouse gases carbon dioxide and</w:t>
            </w:r>
            <w:r>
              <w:rPr>
                <w:spacing w:val="1"/>
              </w:rPr>
              <w:t xml:space="preserve"> </w:t>
            </w:r>
            <w:r>
              <w:t>methane.</w:t>
            </w:r>
          </w:p>
          <w:p w14:paraId="0FCFD8FF" w14:textId="77777777" w:rsidR="00C0592A" w:rsidRDefault="00C0592A" w:rsidP="00960038">
            <w:pPr>
              <w:pStyle w:val="TableParagraph"/>
              <w:spacing w:before="134" w:line="249" w:lineRule="auto"/>
              <w:ind w:right="505"/>
            </w:pPr>
            <w:r>
              <w:t>Based on peer-reviewed evidence, many scientists believe that</w:t>
            </w:r>
            <w:r>
              <w:rPr>
                <w:spacing w:val="-59"/>
              </w:rPr>
              <w:t xml:space="preserve"> </w:t>
            </w:r>
            <w:r>
              <w:t>human activities will cause the temperature of the Earth’s</w:t>
            </w:r>
            <w:r>
              <w:rPr>
                <w:spacing w:val="1"/>
              </w:rPr>
              <w:t xml:space="preserve"> </w:t>
            </w:r>
            <w:r>
              <w:t>atmosphere to increase at the surface and that this will result in</w:t>
            </w:r>
            <w:r>
              <w:rPr>
                <w:spacing w:val="-60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climate change.</w:t>
            </w:r>
          </w:p>
          <w:p w14:paraId="33C458BF" w14:textId="77777777" w:rsidR="00C0592A" w:rsidRDefault="00C0592A" w:rsidP="00960038">
            <w:pPr>
              <w:pStyle w:val="TableParagraph"/>
              <w:spacing w:before="136" w:line="249" w:lineRule="auto"/>
            </w:pPr>
            <w:r>
              <w:t>However, it is difficult to model such complex systems as global</w:t>
            </w:r>
            <w:r>
              <w:rPr>
                <w:spacing w:val="1"/>
              </w:rPr>
              <w:t xml:space="preserve"> </w:t>
            </w:r>
            <w:r>
              <w:t>climate change. This leads to simplified models, speculation and</w:t>
            </w:r>
            <w:r>
              <w:rPr>
                <w:spacing w:val="1"/>
              </w:rPr>
              <w:t xml:space="preserve"> </w:t>
            </w:r>
            <w:r>
              <w:t>opinions</w:t>
            </w:r>
            <w:r>
              <w:rPr>
                <w:spacing w:val="-4"/>
              </w:rPr>
              <w:t xml:space="preserve"> </w:t>
            </w:r>
            <w:r>
              <w:t>presented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biased.</w:t>
            </w:r>
          </w:p>
        </w:tc>
        <w:tc>
          <w:tcPr>
            <w:tcW w:w="2891" w:type="dxa"/>
            <w:tcBorders>
              <w:right w:val="nil"/>
            </w:tcBorders>
          </w:tcPr>
          <w:p w14:paraId="0E8D7460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690DBBEF" w14:textId="77777777" w:rsidTr="00960038">
        <w:trPr>
          <w:trHeight w:val="2039"/>
        </w:trPr>
        <w:tc>
          <w:tcPr>
            <w:tcW w:w="6746" w:type="dxa"/>
            <w:tcBorders>
              <w:left w:val="nil"/>
              <w:bottom w:val="nil"/>
            </w:tcBorders>
          </w:tcPr>
          <w:p w14:paraId="634DA4D2" w14:textId="77777777" w:rsidR="00C0592A" w:rsidRDefault="00C0592A" w:rsidP="00960038">
            <w:pPr>
              <w:pStyle w:val="TableParagraph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34B8EA40" w14:textId="77777777" w:rsidR="00C0592A" w:rsidRDefault="00C0592A" w:rsidP="00157C59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  <w:tab w:val="left" w:pos="620"/>
              </w:tabs>
              <w:spacing w:before="143" w:line="249" w:lineRule="auto"/>
              <w:ind w:right="722"/>
            </w:pP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58"/>
              </w:rPr>
              <w:t xml:space="preserve"> </w:t>
            </w:r>
            <w:r>
              <w:t>climate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  <w:p w14:paraId="34FF6A8C" w14:textId="77777777" w:rsidR="00C0592A" w:rsidRDefault="00C0592A" w:rsidP="00157C59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  <w:tab w:val="left" w:pos="620"/>
              </w:tabs>
              <w:spacing w:before="32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uncertainties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base</w:t>
            </w:r>
          </w:p>
          <w:p w14:paraId="45A759C5" w14:textId="77777777" w:rsidR="00C0592A" w:rsidRDefault="00C0592A" w:rsidP="00157C59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  <w:tab w:val="left" w:pos="620"/>
              </w:tabs>
              <w:spacing w:before="41" w:line="249" w:lineRule="auto"/>
              <w:ind w:right="575"/>
            </w:pPr>
            <w:proofErr w:type="spellStart"/>
            <w:r>
              <w:t>recognise</w:t>
            </w:r>
            <w:proofErr w:type="spellEnd"/>
            <w:r>
              <w:t xml:space="preserve"> the importance of peer review of results and of</w:t>
            </w:r>
            <w:r>
              <w:rPr>
                <w:spacing w:val="-60"/>
              </w:rPr>
              <w:t xml:space="preserve"> </w:t>
            </w:r>
            <w:r>
              <w:t>communicating</w:t>
            </w:r>
            <w:r>
              <w:rPr>
                <w:spacing w:val="-1"/>
              </w:rPr>
              <w:t xml:space="preserve"> </w:t>
            </w:r>
            <w:r>
              <w:t>results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wide</w:t>
            </w:r>
            <w:r>
              <w:rPr>
                <w:spacing w:val="-2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audiences.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402BBD66" w14:textId="77777777" w:rsidR="00C0592A" w:rsidRDefault="00C0592A" w:rsidP="00960038">
            <w:pPr>
              <w:pStyle w:val="TableParagraph"/>
              <w:spacing w:before="49"/>
            </w:pPr>
            <w:r>
              <w:t>WS</w:t>
            </w:r>
            <w:r>
              <w:rPr>
                <w:spacing w:val="-3"/>
              </w:rPr>
              <w:t xml:space="preserve"> </w:t>
            </w:r>
            <w:r>
              <w:t>1.2,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3"/>
              </w:rPr>
              <w:t xml:space="preserve"> </w:t>
            </w:r>
            <w:r>
              <w:t>1.6</w:t>
            </w:r>
          </w:p>
        </w:tc>
      </w:tr>
    </w:tbl>
    <w:p w14:paraId="4EEF9D69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24"/>
        <w:ind w:hanging="869"/>
        <w:rPr>
          <w:rFonts w:ascii="Calibri"/>
          <w:sz w:val="26"/>
        </w:rPr>
      </w:pPr>
      <w:bookmarkStart w:id="35" w:name="5.9.2.3_Global_climate_change"/>
      <w:bookmarkEnd w:id="35"/>
      <w:r>
        <w:rPr>
          <w:rFonts w:ascii="Calibri"/>
          <w:color w:val="522D91"/>
          <w:sz w:val="26"/>
        </w:rPr>
        <w:t>Global</w:t>
      </w:r>
      <w:r>
        <w:rPr>
          <w:rFonts w:ascii="Calibri"/>
          <w:color w:val="522D91"/>
          <w:spacing w:val="33"/>
          <w:sz w:val="26"/>
        </w:rPr>
        <w:t xml:space="preserve"> </w:t>
      </w:r>
      <w:r>
        <w:rPr>
          <w:rFonts w:ascii="Calibri"/>
          <w:color w:val="522D91"/>
          <w:sz w:val="26"/>
        </w:rPr>
        <w:t>climate</w:t>
      </w:r>
      <w:r>
        <w:rPr>
          <w:rFonts w:ascii="Calibri"/>
          <w:color w:val="522D91"/>
          <w:spacing w:val="34"/>
          <w:sz w:val="26"/>
        </w:rPr>
        <w:t xml:space="preserve"> </w:t>
      </w:r>
      <w:r>
        <w:rPr>
          <w:rFonts w:ascii="Calibri"/>
          <w:color w:val="522D91"/>
          <w:sz w:val="26"/>
        </w:rPr>
        <w:t>change</w:t>
      </w:r>
    </w:p>
    <w:p w14:paraId="597699F6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3E6E38F0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35FD63E2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54EDB60F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16BFF1BF" w14:textId="77777777" w:rsidTr="00960038">
        <w:trPr>
          <w:trHeight w:val="2537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258B20B6" w14:textId="77777777" w:rsidR="00C0592A" w:rsidRDefault="00C0592A" w:rsidP="00960038">
            <w:pPr>
              <w:pStyle w:val="TableParagraph"/>
              <w:spacing w:line="249" w:lineRule="auto"/>
            </w:pPr>
            <w:r>
              <w:t>An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</w:t>
            </w:r>
            <w:r>
              <w:t>cause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climate change.</w:t>
            </w:r>
          </w:p>
          <w:p w14:paraId="6572B191" w14:textId="77777777" w:rsidR="00C0592A" w:rsidRDefault="00C0592A" w:rsidP="00960038">
            <w:pPr>
              <w:pStyle w:val="TableParagraph"/>
              <w:spacing w:before="134" w:line="376" w:lineRule="auto"/>
              <w:ind w:right="531"/>
            </w:pP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several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climate</w:t>
            </w:r>
            <w:r>
              <w:rPr>
                <w:spacing w:val="-3"/>
              </w:rPr>
              <w:t xml:space="preserve"> </w:t>
            </w:r>
            <w:r>
              <w:t>change.</w:t>
            </w:r>
            <w:r>
              <w:rPr>
                <w:spacing w:val="-58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7C130481" w14:textId="77777777" w:rsidR="00C0592A" w:rsidRDefault="00C0592A" w:rsidP="00157C59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0" w:line="251" w:lineRule="exact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briefly</w:t>
            </w:r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5"/>
              </w:rPr>
              <w:t xml:space="preserve"> </w:t>
            </w:r>
            <w:r>
              <w:t>climate</w:t>
            </w:r>
            <w:r>
              <w:rPr>
                <w:spacing w:val="-3"/>
              </w:rPr>
              <w:t xml:space="preserve"> </w:t>
            </w:r>
            <w:r>
              <w:t>change</w:t>
            </w:r>
          </w:p>
          <w:p w14:paraId="00A0BA3C" w14:textId="77777777" w:rsidR="00C0592A" w:rsidRDefault="00C0592A" w:rsidP="00157C59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41" w:line="249" w:lineRule="auto"/>
              <w:ind w:right="65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scale,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5"/>
              </w:rPr>
              <w:t xml:space="preserve"> </w:t>
            </w:r>
            <w:r>
              <w:t>implications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climate change.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31153C88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1.5</w:t>
            </w:r>
          </w:p>
        </w:tc>
      </w:tr>
    </w:tbl>
    <w:p w14:paraId="5CA9DE2D" w14:textId="77777777" w:rsidR="00C0592A" w:rsidRDefault="00C0592A" w:rsidP="00C0592A">
      <w:pPr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7BBD45DD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272E2BD1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36" w:name="5.9.2.4_The_carbon_footprint_and_its_red"/>
      <w:bookmarkEnd w:id="36"/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12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carbon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footprint</w:t>
      </w:r>
      <w:r>
        <w:rPr>
          <w:rFonts w:ascii="Calibri"/>
          <w:color w:val="522D91"/>
          <w:spacing w:val="-12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and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its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reduction</w:t>
      </w:r>
    </w:p>
    <w:p w14:paraId="3153C692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5A13C626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75F59A1D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6A264AE3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59ADB5CE" w14:textId="77777777" w:rsidTr="00960038">
        <w:trPr>
          <w:trHeight w:val="3065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43A577EC" w14:textId="77777777" w:rsidR="00C0592A" w:rsidRDefault="00C0592A" w:rsidP="00960038">
            <w:pPr>
              <w:pStyle w:val="TableParagraph"/>
              <w:spacing w:line="249" w:lineRule="auto"/>
              <w:ind w:right="100"/>
            </w:pPr>
            <w:r>
              <w:t>The carbon footprint is the total amount of carbon dioxide and other</w:t>
            </w:r>
            <w:r>
              <w:rPr>
                <w:spacing w:val="-60"/>
              </w:rPr>
              <w:t xml:space="preserve"> </w:t>
            </w:r>
            <w:r>
              <w:t>greenhouse gases emitted over the full life cycle of a product,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event.</w:t>
            </w:r>
          </w:p>
          <w:p w14:paraId="3DF66397" w14:textId="77777777" w:rsidR="00C0592A" w:rsidRDefault="00C0592A" w:rsidP="00960038">
            <w:pPr>
              <w:pStyle w:val="TableParagraph"/>
              <w:spacing w:before="134" w:line="249" w:lineRule="auto"/>
              <w:ind w:right="626"/>
            </w:pPr>
            <w:r>
              <w:t>The carbon footprint can be reduced by reducing emissions of</w:t>
            </w:r>
            <w:r>
              <w:rPr>
                <w:spacing w:val="-60"/>
              </w:rPr>
              <w:t xml:space="preserve"> </w:t>
            </w:r>
            <w:r>
              <w:t>carbon</w:t>
            </w:r>
            <w:r>
              <w:rPr>
                <w:spacing w:val="-1"/>
              </w:rPr>
              <w:t xml:space="preserve"> </w:t>
            </w:r>
            <w:r>
              <w:t>dioxide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methane.</w:t>
            </w:r>
          </w:p>
          <w:p w14:paraId="30575CF1" w14:textId="77777777" w:rsidR="00C0592A" w:rsidRDefault="00C0592A" w:rsidP="00960038">
            <w:pPr>
              <w:pStyle w:val="TableParagraph"/>
              <w:spacing w:before="134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22954F29" w14:textId="77777777" w:rsidR="00C0592A" w:rsidRDefault="00C0592A" w:rsidP="00157C59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spacing w:before="143" w:line="249" w:lineRule="auto"/>
              <w:ind w:right="343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reduce</w:t>
            </w:r>
            <w:r>
              <w:rPr>
                <w:spacing w:val="-4"/>
              </w:rPr>
              <w:t xml:space="preserve"> </w:t>
            </w:r>
            <w:r>
              <w:t>emissions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carbon</w:t>
            </w:r>
            <w:r>
              <w:rPr>
                <w:spacing w:val="-4"/>
              </w:rPr>
              <w:t xml:space="preserve"> </w:t>
            </w:r>
            <w:r>
              <w:t>dioxide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methane</w:t>
            </w:r>
          </w:p>
          <w:p w14:paraId="550AA7EB" w14:textId="77777777" w:rsidR="00C0592A" w:rsidRDefault="00C0592A" w:rsidP="00157C59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spacing w:before="32"/>
            </w:pPr>
            <w:r>
              <w:t>give</w:t>
            </w:r>
            <w:r>
              <w:rPr>
                <w:spacing w:val="-4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why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limited.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14D8BBEA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1.3</w:t>
            </w:r>
          </w:p>
        </w:tc>
      </w:tr>
    </w:tbl>
    <w:p w14:paraId="782489B5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915"/>
        </w:tabs>
        <w:spacing w:before="221"/>
        <w:ind w:left="914" w:hanging="802"/>
      </w:pPr>
      <w:bookmarkStart w:id="37" w:name="5.9.3_Common_atmospheric_pollutants_and_"/>
      <w:bookmarkEnd w:id="37"/>
      <w:r>
        <w:rPr>
          <w:color w:val="522D91"/>
          <w:spacing w:val="-1"/>
          <w:w w:val="105"/>
        </w:rPr>
        <w:t>Common</w:t>
      </w:r>
      <w:r>
        <w:rPr>
          <w:color w:val="522D91"/>
          <w:spacing w:val="-15"/>
          <w:w w:val="105"/>
        </w:rPr>
        <w:t xml:space="preserve"> </w:t>
      </w:r>
      <w:r>
        <w:rPr>
          <w:color w:val="522D91"/>
          <w:w w:val="105"/>
        </w:rPr>
        <w:t>atmospheric</w:t>
      </w:r>
      <w:r>
        <w:rPr>
          <w:color w:val="522D91"/>
          <w:spacing w:val="-15"/>
          <w:w w:val="105"/>
        </w:rPr>
        <w:t xml:space="preserve"> </w:t>
      </w:r>
      <w:r>
        <w:rPr>
          <w:color w:val="522D91"/>
          <w:w w:val="105"/>
        </w:rPr>
        <w:t>pollutants</w:t>
      </w:r>
      <w:r>
        <w:rPr>
          <w:color w:val="522D91"/>
          <w:spacing w:val="-14"/>
          <w:w w:val="105"/>
        </w:rPr>
        <w:t xml:space="preserve"> </w:t>
      </w:r>
      <w:r>
        <w:rPr>
          <w:color w:val="522D91"/>
          <w:w w:val="105"/>
        </w:rPr>
        <w:t>and</w:t>
      </w:r>
      <w:r>
        <w:rPr>
          <w:color w:val="522D91"/>
          <w:spacing w:val="-14"/>
          <w:w w:val="105"/>
        </w:rPr>
        <w:t xml:space="preserve"> </w:t>
      </w:r>
      <w:r>
        <w:rPr>
          <w:color w:val="522D91"/>
          <w:w w:val="105"/>
        </w:rPr>
        <w:t>their</w:t>
      </w:r>
      <w:r>
        <w:rPr>
          <w:color w:val="522D91"/>
          <w:spacing w:val="-14"/>
          <w:w w:val="105"/>
        </w:rPr>
        <w:t xml:space="preserve"> </w:t>
      </w:r>
      <w:r>
        <w:rPr>
          <w:color w:val="522D91"/>
          <w:w w:val="105"/>
        </w:rPr>
        <w:t>sources</w:t>
      </w:r>
    </w:p>
    <w:p w14:paraId="2CC3D7D8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45"/>
        <w:ind w:hanging="869"/>
        <w:rPr>
          <w:rFonts w:ascii="Calibri"/>
          <w:sz w:val="26"/>
        </w:rPr>
      </w:pPr>
      <w:bookmarkStart w:id="38" w:name="5.9.3.1_Atmospheric_pollutants_from_fuel"/>
      <w:bookmarkEnd w:id="38"/>
      <w:r>
        <w:rPr>
          <w:rFonts w:ascii="Calibri"/>
          <w:color w:val="522D91"/>
          <w:spacing w:val="-1"/>
          <w:w w:val="105"/>
          <w:sz w:val="26"/>
        </w:rPr>
        <w:t>Atmospheric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spacing w:val="-1"/>
          <w:w w:val="105"/>
          <w:sz w:val="26"/>
        </w:rPr>
        <w:t>pollutants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from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fuels</w:t>
      </w:r>
    </w:p>
    <w:p w14:paraId="703C534E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69353E3" w14:textId="77777777" w:rsidTr="00960038">
        <w:trPr>
          <w:trHeight w:val="792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5554CF5F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31A4490D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25A4129E" w14:textId="77777777" w:rsidTr="00960038">
        <w:trPr>
          <w:trHeight w:val="3960"/>
        </w:trPr>
        <w:tc>
          <w:tcPr>
            <w:tcW w:w="6746" w:type="dxa"/>
            <w:tcBorders>
              <w:left w:val="nil"/>
            </w:tcBorders>
          </w:tcPr>
          <w:p w14:paraId="5D05EEF9" w14:textId="77777777" w:rsidR="00C0592A" w:rsidRDefault="00C0592A" w:rsidP="00960038">
            <w:pPr>
              <w:pStyle w:val="TableParagraph"/>
              <w:spacing w:line="249" w:lineRule="auto"/>
              <w:ind w:right="1080"/>
            </w:pPr>
            <w:r>
              <w:t>The combustion of fuels is a major source of atmospheric</w:t>
            </w:r>
            <w:r>
              <w:rPr>
                <w:spacing w:val="-60"/>
              </w:rPr>
              <w:t xml:space="preserve"> </w:t>
            </w:r>
            <w:r>
              <w:t>pollutants.</w:t>
            </w:r>
          </w:p>
          <w:p w14:paraId="47ADB98C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Most</w:t>
            </w:r>
            <w:r>
              <w:rPr>
                <w:spacing w:val="-3"/>
              </w:rPr>
              <w:t xml:space="preserve"> </w:t>
            </w:r>
            <w:r>
              <w:t>fuels,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coal,</w:t>
            </w:r>
            <w:r>
              <w:rPr>
                <w:spacing w:val="-3"/>
              </w:rPr>
              <w:t xml:space="preserve"> </w:t>
            </w:r>
            <w:r>
              <w:t>contain</w:t>
            </w:r>
            <w:r>
              <w:rPr>
                <w:spacing w:val="-2"/>
              </w:rPr>
              <w:t xml:space="preserve"> </w:t>
            </w:r>
            <w:r>
              <w:t>carbon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hydrogen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9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contain some sulfur.</w:t>
            </w:r>
          </w:p>
          <w:p w14:paraId="6EB409B2" w14:textId="77777777" w:rsidR="00C0592A" w:rsidRDefault="00C0592A" w:rsidP="00960038">
            <w:pPr>
              <w:pStyle w:val="TableParagraph"/>
              <w:spacing w:before="133" w:line="249" w:lineRule="auto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gases</w:t>
            </w:r>
            <w:r>
              <w:rPr>
                <w:spacing w:val="-3"/>
              </w:rPr>
              <w:t xml:space="preserve"> </w:t>
            </w:r>
            <w:r>
              <w:t>released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atmosphere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fuel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burned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8"/>
              </w:rPr>
              <w:t xml:space="preserve"> </w:t>
            </w:r>
            <w:r>
              <w:t xml:space="preserve">include carbon dioxide, water </w:t>
            </w:r>
            <w:proofErr w:type="spellStart"/>
            <w:r>
              <w:t>vapour</w:t>
            </w:r>
            <w:proofErr w:type="spellEnd"/>
            <w:r>
              <w:t>, carbon monoxide, sulfur</w:t>
            </w:r>
            <w:r>
              <w:rPr>
                <w:spacing w:val="1"/>
              </w:rPr>
              <w:t xml:space="preserve"> </w:t>
            </w:r>
            <w:r>
              <w:t>dioxide and oxides of nitrogen. Solid particles and unburned</w:t>
            </w:r>
            <w:r>
              <w:rPr>
                <w:spacing w:val="1"/>
              </w:rPr>
              <w:t xml:space="preserve"> </w:t>
            </w:r>
            <w:r>
              <w:t>hydrocarbons may also be released that form particulates in the</w:t>
            </w:r>
            <w:r>
              <w:rPr>
                <w:spacing w:val="1"/>
              </w:rPr>
              <w:t xml:space="preserve"> </w:t>
            </w:r>
            <w:r>
              <w:t>atmosphere.</w:t>
            </w:r>
          </w:p>
          <w:p w14:paraId="0BE4E9B4" w14:textId="77777777" w:rsidR="00C0592A" w:rsidRDefault="00C0592A" w:rsidP="00960038">
            <w:pPr>
              <w:pStyle w:val="TableParagraph"/>
              <w:spacing w:before="137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67E65191" w14:textId="77777777" w:rsidR="00C0592A" w:rsidRDefault="00C0592A" w:rsidP="00157C59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  <w:tab w:val="left" w:pos="620"/>
              </w:tabs>
              <w:spacing w:before="143" w:line="249" w:lineRule="auto"/>
              <w:ind w:right="111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carbon</w:t>
            </w:r>
            <w:r>
              <w:rPr>
                <w:spacing w:val="-2"/>
              </w:rPr>
              <w:t xml:space="preserve"> </w:t>
            </w:r>
            <w:r>
              <w:t>monoxide,</w:t>
            </w:r>
            <w:r>
              <w:rPr>
                <w:spacing w:val="-3"/>
              </w:rPr>
              <w:t xml:space="preserve"> </w:t>
            </w:r>
            <w:r>
              <w:t>soot</w:t>
            </w:r>
            <w:r>
              <w:rPr>
                <w:spacing w:val="-2"/>
              </w:rPr>
              <w:t xml:space="preserve"> </w:t>
            </w:r>
            <w:r>
              <w:t>(carbon</w:t>
            </w:r>
            <w:r>
              <w:rPr>
                <w:spacing w:val="-3"/>
              </w:rPr>
              <w:t xml:space="preserve"> </w:t>
            </w:r>
            <w:r>
              <w:t>particles),</w:t>
            </w:r>
            <w:r>
              <w:rPr>
                <w:spacing w:val="-3"/>
              </w:rPr>
              <w:t xml:space="preserve"> </w:t>
            </w:r>
            <w:r>
              <w:t>sulfur</w:t>
            </w:r>
            <w:r>
              <w:rPr>
                <w:spacing w:val="-59"/>
              </w:rPr>
              <w:t xml:space="preserve"> </w:t>
            </w:r>
            <w:r>
              <w:t>dioxide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oxides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nitrogen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produced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burning</w:t>
            </w:r>
            <w:r>
              <w:rPr>
                <w:spacing w:val="-4"/>
              </w:rPr>
              <w:t xml:space="preserve"> </w:t>
            </w:r>
            <w:r>
              <w:t>fuels</w:t>
            </w:r>
          </w:p>
        </w:tc>
        <w:tc>
          <w:tcPr>
            <w:tcW w:w="2891" w:type="dxa"/>
            <w:tcBorders>
              <w:right w:val="nil"/>
            </w:tcBorders>
          </w:tcPr>
          <w:p w14:paraId="09D403D7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0592A" w14:paraId="12FFBBE8" w14:textId="77777777" w:rsidTr="00960038">
        <w:trPr>
          <w:trHeight w:val="1056"/>
        </w:trPr>
        <w:tc>
          <w:tcPr>
            <w:tcW w:w="6746" w:type="dxa"/>
            <w:tcBorders>
              <w:left w:val="nil"/>
              <w:bottom w:val="nil"/>
            </w:tcBorders>
          </w:tcPr>
          <w:p w14:paraId="226B0421" w14:textId="77777777" w:rsidR="00C0592A" w:rsidRDefault="00C0592A" w:rsidP="00157C59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  <w:tab w:val="left" w:pos="620"/>
              </w:tabs>
              <w:spacing w:line="249" w:lineRule="auto"/>
              <w:ind w:right="147"/>
            </w:pPr>
            <w:r>
              <w:t>predict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combustion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fuel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8"/>
              </w:rPr>
              <w:t xml:space="preserve"> </w:t>
            </w:r>
            <w:r>
              <w:t>information about the composition of the fuel and the</w:t>
            </w:r>
            <w:r>
              <w:rPr>
                <w:spacing w:val="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used.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7E8A1976" w14:textId="77777777" w:rsidR="00C0592A" w:rsidRDefault="00C0592A" w:rsidP="00960038">
            <w:pPr>
              <w:pStyle w:val="TableParagraph"/>
              <w:spacing w:before="49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1.2</w:t>
            </w:r>
          </w:p>
        </w:tc>
      </w:tr>
    </w:tbl>
    <w:p w14:paraId="77D86674" w14:textId="77777777" w:rsidR="00C0592A" w:rsidRDefault="00C0592A" w:rsidP="00C0592A">
      <w:pPr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43DF72AA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6E3ECDC7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982"/>
        </w:tabs>
        <w:spacing w:before="256"/>
        <w:ind w:hanging="869"/>
        <w:rPr>
          <w:rFonts w:ascii="Calibri"/>
          <w:sz w:val="26"/>
        </w:rPr>
      </w:pPr>
      <w:bookmarkStart w:id="39" w:name="5.9.3.2_Properties_and_effects_of_atmosp"/>
      <w:bookmarkEnd w:id="39"/>
      <w:r>
        <w:rPr>
          <w:rFonts w:ascii="Calibri"/>
          <w:color w:val="522D91"/>
          <w:sz w:val="26"/>
        </w:rPr>
        <w:t>Properties</w:t>
      </w:r>
      <w:r>
        <w:rPr>
          <w:rFonts w:ascii="Calibri"/>
          <w:color w:val="522D91"/>
          <w:spacing w:val="40"/>
          <w:sz w:val="26"/>
        </w:rPr>
        <w:t xml:space="preserve"> </w:t>
      </w:r>
      <w:r>
        <w:rPr>
          <w:rFonts w:ascii="Calibri"/>
          <w:color w:val="522D91"/>
          <w:sz w:val="26"/>
        </w:rPr>
        <w:t>and</w:t>
      </w:r>
      <w:r>
        <w:rPr>
          <w:rFonts w:ascii="Calibri"/>
          <w:color w:val="522D91"/>
          <w:spacing w:val="41"/>
          <w:sz w:val="26"/>
        </w:rPr>
        <w:t xml:space="preserve"> </w:t>
      </w:r>
      <w:r>
        <w:rPr>
          <w:rFonts w:ascii="Calibri"/>
          <w:color w:val="522D91"/>
          <w:sz w:val="26"/>
        </w:rPr>
        <w:t>effects</w:t>
      </w:r>
      <w:r>
        <w:rPr>
          <w:rFonts w:ascii="Calibri"/>
          <w:color w:val="522D91"/>
          <w:spacing w:val="40"/>
          <w:sz w:val="26"/>
        </w:rPr>
        <w:t xml:space="preserve"> </w:t>
      </w:r>
      <w:r>
        <w:rPr>
          <w:rFonts w:ascii="Calibri"/>
          <w:color w:val="522D91"/>
          <w:sz w:val="26"/>
        </w:rPr>
        <w:t>of</w:t>
      </w:r>
      <w:r>
        <w:rPr>
          <w:rFonts w:ascii="Calibri"/>
          <w:color w:val="522D91"/>
          <w:spacing w:val="41"/>
          <w:sz w:val="26"/>
        </w:rPr>
        <w:t xml:space="preserve"> </w:t>
      </w:r>
      <w:r>
        <w:rPr>
          <w:rFonts w:ascii="Calibri"/>
          <w:color w:val="522D91"/>
          <w:sz w:val="26"/>
        </w:rPr>
        <w:t>atmospheric</w:t>
      </w:r>
      <w:r>
        <w:rPr>
          <w:rFonts w:ascii="Calibri"/>
          <w:color w:val="522D91"/>
          <w:spacing w:val="40"/>
          <w:sz w:val="26"/>
        </w:rPr>
        <w:t xml:space="preserve"> </w:t>
      </w:r>
      <w:r>
        <w:rPr>
          <w:rFonts w:ascii="Calibri"/>
          <w:color w:val="522D91"/>
          <w:sz w:val="26"/>
        </w:rPr>
        <w:t>pollutants</w:t>
      </w:r>
    </w:p>
    <w:p w14:paraId="7A694C51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2BBB12F7" w14:textId="77777777" w:rsidTr="00960038">
        <w:trPr>
          <w:trHeight w:val="792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34A1B789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3B0AE334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7F4F6138" w14:textId="77777777" w:rsidTr="00960038">
        <w:trPr>
          <w:trHeight w:val="1847"/>
        </w:trPr>
        <w:tc>
          <w:tcPr>
            <w:tcW w:w="6746" w:type="dxa"/>
            <w:tcBorders>
              <w:left w:val="nil"/>
            </w:tcBorders>
          </w:tcPr>
          <w:p w14:paraId="42D355BD" w14:textId="77777777" w:rsidR="00C0592A" w:rsidRDefault="00C0592A" w:rsidP="00960038">
            <w:pPr>
              <w:pStyle w:val="TableParagraph"/>
              <w:spacing w:line="249" w:lineRule="auto"/>
              <w:ind w:right="114"/>
            </w:pPr>
            <w:r>
              <w:t>Carbon</w:t>
            </w:r>
            <w:r>
              <w:rPr>
                <w:spacing w:val="-3"/>
              </w:rPr>
              <w:t xml:space="preserve"> </w:t>
            </w:r>
            <w:r>
              <w:t>monoxide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toxic</w:t>
            </w:r>
            <w:r>
              <w:rPr>
                <w:spacing w:val="-2"/>
              </w:rPr>
              <w:t xml:space="preserve"> </w:t>
            </w:r>
            <w:r>
              <w:t>gas.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colourless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odourless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easily</w:t>
            </w:r>
            <w:r>
              <w:rPr>
                <w:spacing w:val="-1"/>
              </w:rPr>
              <w:t xml:space="preserve"> </w:t>
            </w:r>
            <w:r>
              <w:t>detected.</w:t>
            </w:r>
          </w:p>
          <w:p w14:paraId="408CFC7E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Sulfur</w:t>
            </w:r>
            <w:r>
              <w:rPr>
                <w:spacing w:val="-4"/>
              </w:rPr>
              <w:t xml:space="preserve"> </w:t>
            </w:r>
            <w:r>
              <w:t>dioxide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oxides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nitrogen</w:t>
            </w:r>
            <w:r>
              <w:rPr>
                <w:spacing w:val="-4"/>
              </w:rPr>
              <w:t xml:space="preserve"> </w:t>
            </w:r>
            <w:r>
              <w:t>cause</w:t>
            </w:r>
            <w:r>
              <w:rPr>
                <w:spacing w:val="-3"/>
              </w:rPr>
              <w:t xml:space="preserve"> </w:t>
            </w:r>
            <w:r>
              <w:t>respiratory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humans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cause acid</w:t>
            </w:r>
            <w:r>
              <w:rPr>
                <w:spacing w:val="-1"/>
              </w:rPr>
              <w:t xml:space="preserve"> </w:t>
            </w:r>
            <w:r>
              <w:t>rain.</w:t>
            </w:r>
          </w:p>
          <w:p w14:paraId="7BBF3687" w14:textId="77777777" w:rsidR="00C0592A" w:rsidRDefault="00C0592A" w:rsidP="00960038">
            <w:pPr>
              <w:pStyle w:val="TableParagraph"/>
              <w:spacing w:before="133"/>
            </w:pPr>
            <w:r>
              <w:t>Particulates</w:t>
            </w:r>
            <w:r>
              <w:rPr>
                <w:spacing w:val="-4"/>
              </w:rPr>
              <w:t xml:space="preserve"> </w:t>
            </w:r>
            <w:r>
              <w:t>cause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4"/>
              </w:rPr>
              <w:t xml:space="preserve"> </w:t>
            </w:r>
            <w:r>
              <w:t>dimming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humans.</w:t>
            </w:r>
          </w:p>
        </w:tc>
        <w:tc>
          <w:tcPr>
            <w:tcW w:w="2891" w:type="dxa"/>
            <w:tcBorders>
              <w:right w:val="nil"/>
            </w:tcBorders>
          </w:tcPr>
          <w:p w14:paraId="719BC131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0592A" w14:paraId="698CE0D9" w14:textId="77777777" w:rsidTr="00960038">
        <w:trPr>
          <w:trHeight w:val="647"/>
        </w:trPr>
        <w:tc>
          <w:tcPr>
            <w:tcW w:w="6746" w:type="dxa"/>
            <w:tcBorders>
              <w:left w:val="nil"/>
              <w:bottom w:val="nil"/>
            </w:tcBorders>
          </w:tcPr>
          <w:p w14:paraId="23519B41" w14:textId="77777777" w:rsidR="00C0592A" w:rsidRDefault="00C0592A" w:rsidP="00960038">
            <w:pPr>
              <w:pStyle w:val="TableParagraph"/>
              <w:spacing w:before="49" w:line="249" w:lineRule="auto"/>
              <w:ind w:right="531"/>
            </w:pP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58"/>
              </w:rPr>
              <w:t xml:space="preserve"> </w:t>
            </w:r>
            <w:r>
              <w:t>caused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increased</w:t>
            </w:r>
            <w:r>
              <w:rPr>
                <w:spacing w:val="-4"/>
              </w:rPr>
              <w:t xml:space="preserve"> </w:t>
            </w:r>
            <w:r>
              <w:t>amounts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pollutants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air.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0CBDD479" w14:textId="77777777" w:rsidR="00C0592A" w:rsidRDefault="00C0592A" w:rsidP="00960038">
            <w:pPr>
              <w:pStyle w:val="TableParagraph"/>
              <w:spacing w:before="49"/>
            </w:pPr>
            <w:r>
              <w:t>WS</w:t>
            </w:r>
            <w:r>
              <w:rPr>
                <w:spacing w:val="-2"/>
              </w:rPr>
              <w:t xml:space="preserve"> </w:t>
            </w:r>
            <w:r>
              <w:t>1.4</w:t>
            </w:r>
          </w:p>
        </w:tc>
      </w:tr>
    </w:tbl>
    <w:p w14:paraId="5C9ADC31" w14:textId="77777777" w:rsidR="00C0592A" w:rsidRDefault="00C0592A" w:rsidP="00C0592A">
      <w:pPr>
        <w:pStyle w:val="BodyText"/>
        <w:spacing w:before="6"/>
        <w:rPr>
          <w:rFonts w:ascii="Calibri"/>
          <w:sz w:val="37"/>
        </w:rPr>
      </w:pPr>
    </w:p>
    <w:p w14:paraId="3BFE2B34" w14:textId="77777777" w:rsidR="00C0592A" w:rsidRDefault="00C0592A" w:rsidP="00157C59">
      <w:pPr>
        <w:pStyle w:val="Heading2"/>
        <w:numPr>
          <w:ilvl w:val="1"/>
          <w:numId w:val="23"/>
        </w:numPr>
        <w:tabs>
          <w:tab w:val="left" w:pos="959"/>
        </w:tabs>
        <w:ind w:left="958" w:hanging="846"/>
      </w:pPr>
      <w:bookmarkStart w:id="40" w:name="5.10_Using_resources"/>
      <w:bookmarkStart w:id="41" w:name="_bookmark42"/>
      <w:bookmarkEnd w:id="40"/>
      <w:bookmarkEnd w:id="41"/>
      <w:r>
        <w:rPr>
          <w:color w:val="522D91"/>
          <w:spacing w:val="-1"/>
          <w:w w:val="105"/>
        </w:rPr>
        <w:t>Using</w:t>
      </w:r>
      <w:r>
        <w:rPr>
          <w:color w:val="522D91"/>
          <w:spacing w:val="-11"/>
          <w:w w:val="105"/>
        </w:rPr>
        <w:t xml:space="preserve"> </w:t>
      </w:r>
      <w:r>
        <w:rPr>
          <w:color w:val="522D91"/>
          <w:spacing w:val="-1"/>
          <w:w w:val="105"/>
        </w:rPr>
        <w:t>resources</w:t>
      </w:r>
    </w:p>
    <w:p w14:paraId="20CC36D8" w14:textId="77777777" w:rsidR="00C0592A" w:rsidRDefault="00C0592A" w:rsidP="00C0592A">
      <w:pPr>
        <w:pStyle w:val="BodyText"/>
        <w:spacing w:before="147" w:line="249" w:lineRule="auto"/>
        <w:ind w:left="113" w:right="231"/>
      </w:pPr>
      <w:r>
        <w:t>Industries use the Earth’s natural resources to manufacture useful products. In order to operate</w:t>
      </w:r>
      <w:r>
        <w:rPr>
          <w:spacing w:val="1"/>
        </w:rPr>
        <w:t xml:space="preserve"> </w:t>
      </w:r>
      <w:r>
        <w:t xml:space="preserve">sustainably, chemists seek to </w:t>
      </w:r>
      <w:proofErr w:type="spellStart"/>
      <w:r>
        <w:t>minimise</w:t>
      </w:r>
      <w:proofErr w:type="spellEnd"/>
      <w:r>
        <w:t xml:space="preserve"> the use of limited resources, use of energy, waste and</w:t>
      </w:r>
      <w:r>
        <w:rPr>
          <w:spacing w:val="1"/>
        </w:rPr>
        <w:t xml:space="preserve"> </w:t>
      </w:r>
      <w:r>
        <w:t>environmental impact in the manufacture of these products. Chemists also aim to develop ways of</w:t>
      </w:r>
      <w:r>
        <w:rPr>
          <w:spacing w:val="-59"/>
        </w:rPr>
        <w:t xml:space="preserve"> </w:t>
      </w:r>
      <w:r>
        <w:t>disposing of products at the end of their useful life in ways that ensure that materials and stored</w:t>
      </w:r>
      <w:r>
        <w:rPr>
          <w:spacing w:val="1"/>
        </w:rPr>
        <w:t xml:space="preserve"> </w:t>
      </w:r>
      <w:r>
        <w:t xml:space="preserve">energy are </w:t>
      </w:r>
      <w:proofErr w:type="spellStart"/>
      <w:r>
        <w:t>utilised</w:t>
      </w:r>
      <w:proofErr w:type="spellEnd"/>
      <w:r>
        <w:t>. Pollution, disposal of waste products and changing land use has a significant</w:t>
      </w:r>
      <w:r>
        <w:rPr>
          <w:spacing w:val="1"/>
        </w:rPr>
        <w:t xml:space="preserve"> </w:t>
      </w:r>
      <w:r>
        <w:t xml:space="preserve">effect on the environment, and environmental </w:t>
      </w:r>
      <w:proofErr w:type="gramStart"/>
      <w:r>
        <w:t>chemists</w:t>
      </w:r>
      <w:proofErr w:type="gramEnd"/>
      <w:r>
        <w:t xml:space="preserve"> study how human activity has affected the</w:t>
      </w:r>
      <w:r>
        <w:rPr>
          <w:spacing w:val="-59"/>
        </w:rPr>
        <w:t xml:space="preserve"> </w:t>
      </w:r>
      <w:r>
        <w:t>Earth’s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cycles,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damaging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proofErr w:type="spellStart"/>
      <w:r>
        <w:t>minimised</w:t>
      </w:r>
      <w:proofErr w:type="spellEnd"/>
      <w:r>
        <w:t>.</w:t>
      </w:r>
    </w:p>
    <w:p w14:paraId="5560C4D9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7C6CA480" w14:textId="77777777" w:rsidR="00C0592A" w:rsidRDefault="00C0592A" w:rsidP="00C0592A">
      <w:pPr>
        <w:pStyle w:val="BodyText"/>
        <w:rPr>
          <w:sz w:val="20"/>
        </w:rPr>
      </w:pPr>
    </w:p>
    <w:p w14:paraId="6EEFC360" w14:textId="77777777" w:rsidR="00C0592A" w:rsidRDefault="00C0592A" w:rsidP="00C0592A">
      <w:pPr>
        <w:pStyle w:val="BodyText"/>
        <w:spacing w:before="9"/>
        <w:rPr>
          <w:sz w:val="15"/>
        </w:rPr>
      </w:pPr>
    </w:p>
    <w:p w14:paraId="7F2723E5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1093"/>
        </w:tabs>
        <w:spacing w:before="85"/>
        <w:ind w:left="1092" w:hanging="980"/>
      </w:pPr>
      <w:bookmarkStart w:id="42" w:name="5.10.1_Using_the_Earth's_resources_and_o"/>
      <w:bookmarkEnd w:id="42"/>
      <w:r>
        <w:rPr>
          <w:color w:val="522D91"/>
          <w:w w:val="105"/>
        </w:rPr>
        <w:t>Using</w:t>
      </w:r>
      <w:r>
        <w:rPr>
          <w:color w:val="522D91"/>
          <w:spacing w:val="-8"/>
          <w:w w:val="105"/>
        </w:rPr>
        <w:t xml:space="preserve"> </w:t>
      </w:r>
      <w:r>
        <w:rPr>
          <w:color w:val="522D91"/>
          <w:w w:val="105"/>
        </w:rPr>
        <w:t>the</w:t>
      </w:r>
      <w:r>
        <w:rPr>
          <w:color w:val="522D91"/>
          <w:spacing w:val="-8"/>
          <w:w w:val="105"/>
        </w:rPr>
        <w:t xml:space="preserve"> </w:t>
      </w:r>
      <w:r>
        <w:rPr>
          <w:color w:val="522D91"/>
          <w:w w:val="105"/>
        </w:rPr>
        <w:t>Earth's</w:t>
      </w:r>
      <w:r>
        <w:rPr>
          <w:color w:val="522D91"/>
          <w:spacing w:val="-8"/>
          <w:w w:val="105"/>
        </w:rPr>
        <w:t xml:space="preserve"> </w:t>
      </w:r>
      <w:r>
        <w:rPr>
          <w:color w:val="522D91"/>
          <w:w w:val="105"/>
        </w:rPr>
        <w:t>resources</w:t>
      </w:r>
      <w:r>
        <w:rPr>
          <w:color w:val="522D91"/>
          <w:spacing w:val="-9"/>
          <w:w w:val="105"/>
        </w:rPr>
        <w:t xml:space="preserve"> </w:t>
      </w:r>
      <w:r>
        <w:rPr>
          <w:color w:val="522D91"/>
          <w:w w:val="105"/>
        </w:rPr>
        <w:t>and</w:t>
      </w:r>
      <w:r>
        <w:rPr>
          <w:color w:val="522D91"/>
          <w:spacing w:val="-8"/>
          <w:w w:val="105"/>
        </w:rPr>
        <w:t xml:space="preserve"> </w:t>
      </w:r>
      <w:r>
        <w:rPr>
          <w:color w:val="522D91"/>
          <w:w w:val="105"/>
        </w:rPr>
        <w:t>obtaining</w:t>
      </w:r>
      <w:r>
        <w:rPr>
          <w:color w:val="522D91"/>
          <w:spacing w:val="-9"/>
          <w:w w:val="105"/>
        </w:rPr>
        <w:t xml:space="preserve"> </w:t>
      </w:r>
      <w:r>
        <w:rPr>
          <w:color w:val="522D91"/>
          <w:w w:val="105"/>
        </w:rPr>
        <w:t>potable</w:t>
      </w:r>
      <w:r>
        <w:rPr>
          <w:color w:val="522D91"/>
          <w:spacing w:val="-8"/>
          <w:w w:val="105"/>
        </w:rPr>
        <w:t xml:space="preserve"> </w:t>
      </w:r>
      <w:r>
        <w:rPr>
          <w:color w:val="522D91"/>
          <w:w w:val="105"/>
        </w:rPr>
        <w:t>water</w:t>
      </w:r>
    </w:p>
    <w:p w14:paraId="1B99094C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1126"/>
        </w:tabs>
        <w:spacing w:before="245"/>
        <w:ind w:left="1125" w:hanging="1013"/>
        <w:rPr>
          <w:rFonts w:ascii="Calibri"/>
          <w:sz w:val="26"/>
        </w:rPr>
      </w:pPr>
      <w:bookmarkStart w:id="43" w:name="5.10.1.1_Using_the_Earth's_resources_and"/>
      <w:bookmarkEnd w:id="43"/>
      <w:r>
        <w:rPr>
          <w:rFonts w:ascii="Calibri"/>
          <w:color w:val="522D91"/>
          <w:w w:val="105"/>
          <w:sz w:val="26"/>
        </w:rPr>
        <w:t>Using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the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Earth's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resources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and</w:t>
      </w:r>
      <w:r>
        <w:rPr>
          <w:rFonts w:ascii="Calibri"/>
          <w:color w:val="522D91"/>
          <w:spacing w:val="-8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sustainable</w:t>
      </w:r>
      <w:r>
        <w:rPr>
          <w:rFonts w:ascii="Calibri"/>
          <w:color w:val="522D91"/>
          <w:spacing w:val="-7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development</w:t>
      </w:r>
    </w:p>
    <w:p w14:paraId="59065AE3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449B34C9" w14:textId="77777777" w:rsidTr="00960038">
        <w:trPr>
          <w:trHeight w:val="791"/>
        </w:trPr>
        <w:tc>
          <w:tcPr>
            <w:tcW w:w="6746" w:type="dxa"/>
            <w:tcBorders>
              <w:top w:val="nil"/>
              <w:left w:val="nil"/>
            </w:tcBorders>
            <w:shd w:val="clear" w:color="auto" w:fill="B399DF"/>
          </w:tcPr>
          <w:p w14:paraId="63D98BBB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top w:val="nil"/>
              <w:right w:val="nil"/>
            </w:tcBorders>
            <w:shd w:val="clear" w:color="auto" w:fill="B399DF"/>
          </w:tcPr>
          <w:p w14:paraId="2BD279E6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70E77C63" w14:textId="77777777" w:rsidTr="00960038">
        <w:trPr>
          <w:trHeight w:val="5574"/>
        </w:trPr>
        <w:tc>
          <w:tcPr>
            <w:tcW w:w="6746" w:type="dxa"/>
            <w:tcBorders>
              <w:left w:val="nil"/>
            </w:tcBorders>
          </w:tcPr>
          <w:p w14:paraId="1144E0C2" w14:textId="77777777" w:rsidR="00C0592A" w:rsidRDefault="00C0592A" w:rsidP="00960038">
            <w:pPr>
              <w:pStyle w:val="TableParagraph"/>
              <w:spacing w:line="249" w:lineRule="auto"/>
            </w:pPr>
            <w:r>
              <w:t>Humans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Earth’s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warmth,</w:t>
            </w:r>
            <w:r>
              <w:rPr>
                <w:spacing w:val="-5"/>
              </w:rPr>
              <w:t xml:space="preserve"> </w:t>
            </w:r>
            <w:r>
              <w:t>shelter,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transport.</w:t>
            </w:r>
          </w:p>
          <w:p w14:paraId="1A6F2EDF" w14:textId="77777777" w:rsidR="00C0592A" w:rsidRDefault="00C0592A" w:rsidP="00960038">
            <w:pPr>
              <w:pStyle w:val="TableParagraph"/>
              <w:spacing w:before="134" w:line="249" w:lineRule="auto"/>
              <w:ind w:right="531"/>
            </w:pPr>
            <w:r>
              <w:t>Natural</w:t>
            </w:r>
            <w:r>
              <w:rPr>
                <w:spacing w:val="-5"/>
              </w:rPr>
              <w:t xml:space="preserve"> </w:t>
            </w:r>
            <w:r>
              <w:t>resources,</w:t>
            </w:r>
            <w:r>
              <w:rPr>
                <w:spacing w:val="-4"/>
              </w:rPr>
              <w:t xml:space="preserve"> </w:t>
            </w:r>
            <w:r>
              <w:t>supplemented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agriculture,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food,</w:t>
            </w:r>
            <w:r>
              <w:rPr>
                <w:spacing w:val="-58"/>
              </w:rPr>
              <w:t xml:space="preserve"> </w:t>
            </w:r>
            <w:r>
              <w:t>timber,</w:t>
            </w:r>
            <w:r>
              <w:rPr>
                <w:spacing w:val="-1"/>
              </w:rPr>
              <w:t xml:space="preserve"> </w:t>
            </w:r>
            <w:r>
              <w:t>clothing and</w:t>
            </w:r>
            <w:r>
              <w:rPr>
                <w:spacing w:val="-1"/>
              </w:rPr>
              <w:t xml:space="preserve"> </w:t>
            </w:r>
            <w:r>
              <w:t>fuels.</w:t>
            </w:r>
          </w:p>
          <w:p w14:paraId="3665E3EC" w14:textId="77777777" w:rsidR="00C0592A" w:rsidRDefault="00C0592A" w:rsidP="00960038">
            <w:pPr>
              <w:pStyle w:val="TableParagraph"/>
              <w:spacing w:before="133" w:line="249" w:lineRule="auto"/>
              <w:ind w:right="774"/>
            </w:pPr>
            <w:r>
              <w:t>Finite resources from the Earth, oceans and atmosphere are</w:t>
            </w:r>
            <w:r>
              <w:rPr>
                <w:spacing w:val="-60"/>
              </w:rPr>
              <w:t xml:space="preserve"> </w:t>
            </w:r>
            <w:r>
              <w:t>processed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materials.</w:t>
            </w:r>
          </w:p>
          <w:p w14:paraId="7DE5B670" w14:textId="77777777" w:rsidR="00C0592A" w:rsidRDefault="00C0592A" w:rsidP="00960038">
            <w:pPr>
              <w:pStyle w:val="TableParagraph"/>
              <w:spacing w:before="134" w:line="249" w:lineRule="auto"/>
              <w:ind w:right="84"/>
            </w:pPr>
            <w:r>
              <w:t>Chemistry plays an important role in improving agricultural and</w:t>
            </w:r>
            <w:r>
              <w:rPr>
                <w:spacing w:val="1"/>
              </w:rPr>
              <w:t xml:space="preserve"> </w:t>
            </w:r>
            <w:r>
              <w:t>industrial processes to provide new products and in sustainable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59"/>
              </w:rPr>
              <w:t xml:space="preserve"> </w:t>
            </w:r>
            <w:r>
              <w:t>generations</w:t>
            </w:r>
            <w:r>
              <w:rPr>
                <w:spacing w:val="-1"/>
              </w:rPr>
              <w:t xml:space="preserve"> </w:t>
            </w:r>
            <w:r>
              <w:t>without compromising the</w:t>
            </w:r>
            <w:r>
              <w:rPr>
                <w:spacing w:val="1"/>
              </w:rPr>
              <w:t xml:space="preserve"> </w:t>
            </w:r>
            <w:r>
              <w:t>ability of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generations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meet their own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  <w:p w14:paraId="7094E17E" w14:textId="77777777" w:rsidR="00C0592A" w:rsidRDefault="00C0592A" w:rsidP="00960038">
            <w:pPr>
              <w:pStyle w:val="TableParagraph"/>
              <w:spacing w:before="137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1A9B93E4" w14:textId="77777777" w:rsidR="00C0592A" w:rsidRDefault="00C0592A" w:rsidP="00157C59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  <w:tab w:val="left" w:pos="620"/>
              </w:tabs>
              <w:spacing w:before="143" w:line="249" w:lineRule="auto"/>
              <w:ind w:right="245"/>
            </w:pPr>
            <w:r>
              <w:t>state</w:t>
            </w:r>
            <w:r>
              <w:rPr>
                <w:spacing w:val="-3"/>
              </w:rPr>
              <w:t xml:space="preserve"> </w:t>
            </w:r>
            <w:r>
              <w:t>examples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supplemented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replaced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agricultural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synthetic products</w:t>
            </w:r>
          </w:p>
          <w:p w14:paraId="5D8541B5" w14:textId="77777777" w:rsidR="00C0592A" w:rsidRDefault="00C0592A" w:rsidP="00157C59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  <w:tab w:val="left" w:pos="620"/>
              </w:tabs>
              <w:spacing w:before="31" w:line="249" w:lineRule="auto"/>
              <w:ind w:right="538"/>
            </w:pPr>
            <w:r>
              <w:t>distinguish between finite and renewable resources given</w:t>
            </w:r>
            <w:r>
              <w:rPr>
                <w:spacing w:val="-60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information.</w:t>
            </w:r>
          </w:p>
          <w:p w14:paraId="5C369937" w14:textId="77777777" w:rsidR="00C0592A" w:rsidRDefault="00C0592A" w:rsidP="00960038">
            <w:pPr>
              <w:pStyle w:val="TableParagraph"/>
              <w:spacing w:before="134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  <w:tc>
          <w:tcPr>
            <w:tcW w:w="2891" w:type="dxa"/>
            <w:tcBorders>
              <w:right w:val="nil"/>
            </w:tcBorders>
          </w:tcPr>
          <w:p w14:paraId="35A0B25D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0592A" w14:paraId="2BCB0565" w14:textId="77777777" w:rsidTr="00960038">
        <w:trPr>
          <w:trHeight w:val="924"/>
        </w:trPr>
        <w:tc>
          <w:tcPr>
            <w:tcW w:w="6746" w:type="dxa"/>
            <w:tcBorders>
              <w:left w:val="nil"/>
            </w:tcBorders>
          </w:tcPr>
          <w:p w14:paraId="7B9BE3AA" w14:textId="77777777" w:rsidR="00C0592A" w:rsidRDefault="00C0592A" w:rsidP="00157C59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  <w:tab w:val="left" w:pos="620"/>
              </w:tabs>
              <w:spacing w:line="249" w:lineRule="auto"/>
              <w:ind w:right="148"/>
            </w:pPr>
            <w:r>
              <w:t>extract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charts,</w:t>
            </w:r>
            <w:r>
              <w:rPr>
                <w:spacing w:val="-58"/>
              </w:rPr>
              <w:t xml:space="preserve"> </w:t>
            </w:r>
            <w:r>
              <w:t>graphs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tables</w:t>
            </w:r>
          </w:p>
        </w:tc>
        <w:tc>
          <w:tcPr>
            <w:tcW w:w="2891" w:type="dxa"/>
            <w:tcBorders>
              <w:right w:val="nil"/>
            </w:tcBorders>
          </w:tcPr>
          <w:p w14:paraId="2679DAC9" w14:textId="77777777" w:rsidR="00C0592A" w:rsidRDefault="00C0592A" w:rsidP="00960038">
            <w:pPr>
              <w:pStyle w:val="TableParagraph"/>
              <w:spacing w:before="10" w:line="396" w:lineRule="exact"/>
              <w:ind w:right="1826"/>
            </w:pPr>
            <w:r>
              <w:t>WS 3.2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8"/>
              </w:rPr>
              <w:t xml:space="preserve"> </w:t>
            </w:r>
            <w:r>
              <w:t>2c,</w:t>
            </w:r>
            <w:r>
              <w:rPr>
                <w:spacing w:val="-8"/>
              </w:rPr>
              <w:t xml:space="preserve"> </w:t>
            </w:r>
            <w:r>
              <w:t>4a</w:t>
            </w:r>
          </w:p>
        </w:tc>
      </w:tr>
      <w:tr w:rsidR="00C0592A" w14:paraId="16CC2BD0" w14:textId="77777777" w:rsidTr="00960038">
        <w:trPr>
          <w:trHeight w:val="1451"/>
        </w:trPr>
        <w:tc>
          <w:tcPr>
            <w:tcW w:w="6746" w:type="dxa"/>
            <w:tcBorders>
              <w:left w:val="nil"/>
              <w:bottom w:val="nil"/>
            </w:tcBorders>
          </w:tcPr>
          <w:p w14:paraId="269ACC42" w14:textId="77777777" w:rsidR="00C0592A" w:rsidRDefault="00C0592A" w:rsidP="00157C59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  <w:tab w:val="left" w:pos="620"/>
              </w:tabs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orders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magnitude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significance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data.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1B9ACE47" w14:textId="77777777" w:rsidR="00C0592A" w:rsidRDefault="00C0592A" w:rsidP="00960038">
            <w:pPr>
              <w:pStyle w:val="TableParagraph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2h</w:t>
            </w:r>
          </w:p>
          <w:p w14:paraId="1CE84C84" w14:textId="77777777" w:rsidR="00C0592A" w:rsidRDefault="00C0592A" w:rsidP="00960038">
            <w:pPr>
              <w:pStyle w:val="TableParagraph"/>
              <w:spacing w:before="143" w:line="249" w:lineRule="auto"/>
              <w:ind w:right="587"/>
            </w:pPr>
            <w:r>
              <w:t>Translate information</w:t>
            </w:r>
            <w:r>
              <w:rPr>
                <w:spacing w:val="1"/>
              </w:rPr>
              <w:t xml:space="preserve"> </w:t>
            </w:r>
            <w:r>
              <w:t>between graphical and</w:t>
            </w:r>
            <w:r>
              <w:rPr>
                <w:spacing w:val="-60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</w:tc>
      </w:tr>
    </w:tbl>
    <w:p w14:paraId="31B98575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3541AA81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3336D7E7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1126"/>
        </w:tabs>
        <w:spacing w:before="256"/>
        <w:ind w:left="1125" w:hanging="1013"/>
        <w:rPr>
          <w:rFonts w:ascii="Calibri"/>
          <w:sz w:val="26"/>
        </w:rPr>
      </w:pPr>
      <w:bookmarkStart w:id="44" w:name="5.10.1.2_Potable_water"/>
      <w:bookmarkEnd w:id="44"/>
      <w:r>
        <w:rPr>
          <w:rFonts w:ascii="Calibri"/>
          <w:color w:val="522D91"/>
          <w:sz w:val="26"/>
        </w:rPr>
        <w:t>Potable</w:t>
      </w:r>
      <w:r>
        <w:rPr>
          <w:rFonts w:ascii="Calibri"/>
          <w:color w:val="522D91"/>
          <w:spacing w:val="30"/>
          <w:sz w:val="26"/>
        </w:rPr>
        <w:t xml:space="preserve"> </w:t>
      </w:r>
      <w:r>
        <w:rPr>
          <w:rFonts w:ascii="Calibri"/>
          <w:color w:val="522D91"/>
          <w:sz w:val="26"/>
        </w:rPr>
        <w:t>water</w:t>
      </w:r>
    </w:p>
    <w:p w14:paraId="5A0585DE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4990C683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20ED8465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52FCDC00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37BB96C7" w14:textId="77777777" w:rsidTr="00960038">
        <w:trPr>
          <w:trHeight w:val="7644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521C799D" w14:textId="77777777" w:rsidR="00C0592A" w:rsidRDefault="00C0592A" w:rsidP="00960038">
            <w:pPr>
              <w:pStyle w:val="TableParagraph"/>
              <w:spacing w:line="249" w:lineRule="auto"/>
              <w:ind w:right="114"/>
            </w:pPr>
            <w:r>
              <w:t>Water of appropriate quality is essential for life. For humans,</w:t>
            </w:r>
            <w:r>
              <w:rPr>
                <w:spacing w:val="1"/>
              </w:rPr>
              <w:t xml:space="preserve"> </w:t>
            </w:r>
            <w:r>
              <w:t>drinking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sufficiently</w:t>
            </w:r>
            <w:r>
              <w:rPr>
                <w:spacing w:val="-3"/>
              </w:rPr>
              <w:t xml:space="preserve"> </w:t>
            </w:r>
            <w:r>
              <w:t>low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dissolved</w:t>
            </w:r>
            <w:r>
              <w:rPr>
                <w:spacing w:val="-4"/>
              </w:rPr>
              <w:t xml:space="preserve"> </w:t>
            </w:r>
            <w:r>
              <w:t>salts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microbes.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drink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called</w:t>
            </w:r>
            <w:r>
              <w:rPr>
                <w:spacing w:val="-2"/>
              </w:rPr>
              <w:t xml:space="preserve"> </w:t>
            </w:r>
            <w:r>
              <w:t>potable</w:t>
            </w:r>
            <w:r>
              <w:rPr>
                <w:spacing w:val="-4"/>
              </w:rPr>
              <w:t xml:space="preserve"> </w:t>
            </w:r>
            <w:r>
              <w:t>water.</w:t>
            </w:r>
          </w:p>
          <w:p w14:paraId="297256B3" w14:textId="77777777" w:rsidR="00C0592A" w:rsidRDefault="00C0592A" w:rsidP="00960038">
            <w:pPr>
              <w:pStyle w:val="TableParagraph"/>
              <w:spacing w:before="2" w:line="249" w:lineRule="auto"/>
            </w:pPr>
            <w:r>
              <w:t>Potable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pure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chemical</w:t>
            </w:r>
            <w:r>
              <w:rPr>
                <w:spacing w:val="-2"/>
              </w:rPr>
              <w:t xml:space="preserve"> </w:t>
            </w:r>
            <w:r>
              <w:t>sense</w:t>
            </w:r>
            <w:r>
              <w:rPr>
                <w:spacing w:val="-2"/>
              </w:rPr>
              <w:t xml:space="preserve"> </w:t>
            </w:r>
            <w:r>
              <w:t>because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59"/>
              </w:rPr>
              <w:t xml:space="preserve"> </w:t>
            </w:r>
            <w:r>
              <w:t>contains</w:t>
            </w:r>
            <w:r>
              <w:rPr>
                <w:spacing w:val="-1"/>
              </w:rPr>
              <w:t xml:space="preserve"> </w:t>
            </w:r>
            <w:r>
              <w:t>dissolved</w:t>
            </w:r>
            <w:r>
              <w:rPr>
                <w:spacing w:val="-1"/>
              </w:rPr>
              <w:t xml:space="preserve"> </w:t>
            </w:r>
            <w:r>
              <w:t>substances.</w:t>
            </w:r>
          </w:p>
          <w:p w14:paraId="2274E2A0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potable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depend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58"/>
              </w:rPr>
              <w:t xml:space="preserve"> </w:t>
            </w:r>
            <w:r>
              <w:t>supplies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conditions.</w:t>
            </w:r>
          </w:p>
          <w:p w14:paraId="7926E68B" w14:textId="77777777" w:rsidR="00C0592A" w:rsidRDefault="00C0592A" w:rsidP="00960038">
            <w:pPr>
              <w:pStyle w:val="TableParagraph"/>
              <w:spacing w:before="134" w:line="249" w:lineRule="auto"/>
            </w:pPr>
            <w:r>
              <w:t>In the United Kingdom (UK), rain provides water with low levels of</w:t>
            </w:r>
            <w:r>
              <w:rPr>
                <w:spacing w:val="1"/>
              </w:rPr>
              <w:t xml:space="preserve"> </w:t>
            </w:r>
            <w:r>
              <w:t>dissolved</w:t>
            </w:r>
            <w:r>
              <w:rPr>
                <w:spacing w:val="-4"/>
              </w:rPr>
              <w:t xml:space="preserve"> </w:t>
            </w:r>
            <w:r>
              <w:t>substances</w:t>
            </w:r>
            <w:r>
              <w:rPr>
                <w:spacing w:val="-2"/>
              </w:rPr>
              <w:t xml:space="preserve"> </w:t>
            </w:r>
            <w:r>
              <w:t>(fresh</w:t>
            </w:r>
            <w:r>
              <w:rPr>
                <w:spacing w:val="-2"/>
              </w:rPr>
              <w:t xml:space="preserve"> </w:t>
            </w:r>
            <w:r>
              <w:t>water)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collects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ground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lakes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rivers,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potable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produced</w:t>
            </w:r>
            <w:r>
              <w:rPr>
                <w:spacing w:val="-2"/>
              </w:rPr>
              <w:t xml:space="preserve"> </w:t>
            </w:r>
            <w:r>
              <w:t>by:</w:t>
            </w:r>
          </w:p>
          <w:p w14:paraId="64675B34" w14:textId="77777777" w:rsidR="00C0592A" w:rsidRDefault="00C0592A" w:rsidP="00157C59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135"/>
            </w:pP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fresh</w:t>
            </w:r>
            <w:r>
              <w:rPr>
                <w:spacing w:val="-3"/>
              </w:rPr>
              <w:t xml:space="preserve"> </w:t>
            </w:r>
            <w:r>
              <w:t>water</w:t>
            </w:r>
          </w:p>
          <w:p w14:paraId="6C22CBB4" w14:textId="77777777" w:rsidR="00C0592A" w:rsidRDefault="00C0592A" w:rsidP="00157C59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41"/>
            </w:pPr>
            <w:r>
              <w:t>passing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filter</w:t>
            </w:r>
            <w:r>
              <w:rPr>
                <w:spacing w:val="-3"/>
              </w:rPr>
              <w:t xml:space="preserve"> </w:t>
            </w:r>
            <w:r>
              <w:t>beds</w:t>
            </w:r>
          </w:p>
          <w:p w14:paraId="0DEDB539" w14:textId="77777777" w:rsidR="00C0592A" w:rsidRDefault="00C0592A" w:rsidP="00157C59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41"/>
            </w:pPr>
            <w:proofErr w:type="spellStart"/>
            <w:r>
              <w:t>sterilising</w:t>
            </w:r>
            <w:proofErr w:type="spellEnd"/>
            <w:r>
              <w:t>.</w:t>
            </w:r>
          </w:p>
          <w:p w14:paraId="734E16DB" w14:textId="77777777" w:rsidR="00C0592A" w:rsidRDefault="00C0592A" w:rsidP="00960038">
            <w:pPr>
              <w:pStyle w:val="TableParagraph"/>
              <w:spacing w:before="143" w:line="249" w:lineRule="auto"/>
            </w:pPr>
            <w:proofErr w:type="spellStart"/>
            <w:r>
              <w:t>Sterilising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agents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potable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chlorine,</w:t>
            </w:r>
            <w:r>
              <w:rPr>
                <w:spacing w:val="-4"/>
              </w:rPr>
              <w:t xml:space="preserve"> </w:t>
            </w:r>
            <w:r>
              <w:t>ozone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ultraviolet</w:t>
            </w:r>
            <w:r>
              <w:rPr>
                <w:spacing w:val="-2"/>
              </w:rPr>
              <w:t xml:space="preserve"> </w:t>
            </w:r>
            <w:r>
              <w:t>light.</w:t>
            </w:r>
          </w:p>
          <w:p w14:paraId="15CFD6E2" w14:textId="77777777" w:rsidR="00C0592A" w:rsidRDefault="00C0592A" w:rsidP="00960038">
            <w:pPr>
              <w:pStyle w:val="TableParagraph"/>
              <w:spacing w:before="134" w:line="249" w:lineRule="auto"/>
              <w:ind w:right="114"/>
            </w:pPr>
            <w:r>
              <w:t>If supplies of fresh water are limited, desalination of salty water or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required.</w:t>
            </w:r>
            <w:r>
              <w:rPr>
                <w:spacing w:val="-3"/>
              </w:rPr>
              <w:t xml:space="preserve"> </w:t>
            </w:r>
            <w:r>
              <w:t>Desalination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done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distillation</w:t>
            </w:r>
            <w:r>
              <w:rPr>
                <w:spacing w:val="-59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processes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membranes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reverse</w:t>
            </w:r>
            <w:r>
              <w:rPr>
                <w:spacing w:val="-2"/>
              </w:rPr>
              <w:t xml:space="preserve"> </w:t>
            </w:r>
            <w:r>
              <w:t>osmosis.</w:t>
            </w:r>
          </w:p>
          <w:p w14:paraId="61735160" w14:textId="77777777" w:rsidR="00C0592A" w:rsidRDefault="00C0592A" w:rsidP="00960038">
            <w:pPr>
              <w:pStyle w:val="TableParagraph"/>
              <w:spacing w:before="2" w:line="376" w:lineRule="auto"/>
              <w:ind w:right="1023"/>
            </w:pPr>
            <w:r>
              <w:t>These</w:t>
            </w:r>
            <w:r>
              <w:rPr>
                <w:spacing w:val="-7"/>
              </w:rPr>
              <w:t xml:space="preserve"> </w:t>
            </w:r>
            <w:r>
              <w:t>processes</w:t>
            </w:r>
            <w:r>
              <w:rPr>
                <w:spacing w:val="-7"/>
              </w:rPr>
              <w:t xml:space="preserve"> </w:t>
            </w:r>
            <w:r>
              <w:t>require</w:t>
            </w:r>
            <w:r>
              <w:rPr>
                <w:spacing w:val="-7"/>
              </w:rPr>
              <w:t xml:space="preserve"> </w:t>
            </w:r>
            <w:r>
              <w:t>large</w:t>
            </w:r>
            <w:r>
              <w:rPr>
                <w:spacing w:val="-7"/>
              </w:rPr>
              <w:t xml:space="preserve"> </w:t>
            </w:r>
            <w:r>
              <w:t>amounts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energy.</w:t>
            </w:r>
            <w:r>
              <w:rPr>
                <w:spacing w:val="-58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2005AF56" w14:textId="77777777" w:rsidR="00C0592A" w:rsidRDefault="00C0592A" w:rsidP="00157C59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0" w:line="251" w:lineRule="exact"/>
            </w:pPr>
            <w:r>
              <w:t>distinguish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potable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pure</w:t>
            </w:r>
            <w:r>
              <w:rPr>
                <w:spacing w:val="-6"/>
              </w:rPr>
              <w:t xml:space="preserve"> </w:t>
            </w:r>
            <w:r>
              <w:t>water</w:t>
            </w:r>
          </w:p>
          <w:p w14:paraId="15243975" w14:textId="77777777" w:rsidR="00C0592A" w:rsidRDefault="00C0592A" w:rsidP="00157C59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41" w:line="249" w:lineRule="auto"/>
              <w:ind w:right="541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ground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salty</w:t>
            </w:r>
            <w:r>
              <w:rPr>
                <w:spacing w:val="-1"/>
              </w:rPr>
              <w:t xml:space="preserve"> </w:t>
            </w:r>
            <w:r>
              <w:t>water</w:t>
            </w:r>
          </w:p>
          <w:p w14:paraId="29BCEE5C" w14:textId="77777777" w:rsidR="00C0592A" w:rsidRDefault="00C0592A" w:rsidP="00157C59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32"/>
            </w:pPr>
            <w:r>
              <w:t>give</w:t>
            </w:r>
            <w:r>
              <w:rPr>
                <w:spacing w:val="-5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potable</w:t>
            </w:r>
            <w:r>
              <w:rPr>
                <w:spacing w:val="-4"/>
              </w:rPr>
              <w:t xml:space="preserve"> </w:t>
            </w:r>
            <w:r>
              <w:t>water.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50110362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5A33B6E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022BA290" w14:textId="77777777" w:rsidR="00C0592A" w:rsidRDefault="00C0592A" w:rsidP="00C0592A">
      <w:pPr>
        <w:pStyle w:val="BodyText"/>
        <w:rPr>
          <w:sz w:val="20"/>
        </w:rPr>
      </w:pPr>
    </w:p>
    <w:p w14:paraId="5F08193F" w14:textId="77777777" w:rsidR="00C0592A" w:rsidRDefault="00C0592A" w:rsidP="00C0592A">
      <w:pPr>
        <w:pStyle w:val="BodyText"/>
        <w:spacing w:before="10"/>
        <w:rPr>
          <w:sz w:val="15"/>
        </w:rPr>
      </w:pPr>
    </w:p>
    <w:p w14:paraId="54BD62CD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1126"/>
        </w:tabs>
        <w:spacing w:before="88"/>
        <w:ind w:left="1125" w:hanging="1013"/>
        <w:rPr>
          <w:rFonts w:ascii="Calibri"/>
          <w:sz w:val="26"/>
        </w:rPr>
      </w:pPr>
      <w:bookmarkStart w:id="45" w:name="5.10.1.3_Waste_water_treatment"/>
      <w:bookmarkEnd w:id="45"/>
      <w:r>
        <w:rPr>
          <w:rFonts w:ascii="Calibri"/>
          <w:color w:val="522D91"/>
          <w:spacing w:val="-3"/>
          <w:w w:val="105"/>
          <w:sz w:val="26"/>
        </w:rPr>
        <w:t>Waste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spacing w:val="-3"/>
          <w:w w:val="105"/>
          <w:sz w:val="26"/>
        </w:rPr>
        <w:t>water</w:t>
      </w:r>
      <w:r>
        <w:rPr>
          <w:rFonts w:ascii="Calibri"/>
          <w:color w:val="522D91"/>
          <w:spacing w:val="-11"/>
          <w:w w:val="105"/>
          <w:sz w:val="26"/>
        </w:rPr>
        <w:t xml:space="preserve"> </w:t>
      </w:r>
      <w:r>
        <w:rPr>
          <w:rFonts w:ascii="Calibri"/>
          <w:color w:val="522D91"/>
          <w:spacing w:val="-3"/>
          <w:w w:val="105"/>
          <w:sz w:val="26"/>
        </w:rPr>
        <w:t>treatment</w:t>
      </w:r>
    </w:p>
    <w:p w14:paraId="008425F2" w14:textId="77777777" w:rsidR="00C0592A" w:rsidRDefault="00C0592A" w:rsidP="00C0592A">
      <w:pPr>
        <w:pStyle w:val="BodyText"/>
        <w:spacing w:before="7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48FA0364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68B075BA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54A13EFB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20275505" w14:textId="77777777" w:rsidTr="00960038">
        <w:trPr>
          <w:trHeight w:val="3918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3A60F5DC" w14:textId="77777777" w:rsidR="00C0592A" w:rsidRDefault="00C0592A" w:rsidP="00960038">
            <w:pPr>
              <w:pStyle w:val="TableParagraph"/>
              <w:spacing w:line="249" w:lineRule="auto"/>
            </w:pPr>
            <w:r>
              <w:t>Urban lifestyles and industrial processes produce large amounts of</w:t>
            </w:r>
            <w:r>
              <w:rPr>
                <w:spacing w:val="1"/>
              </w:rPr>
              <w:t xml:space="preserve"> </w:t>
            </w:r>
            <w:r>
              <w:t>waste water that require treatment before being released into the</w:t>
            </w:r>
            <w:r>
              <w:rPr>
                <w:spacing w:val="1"/>
              </w:rPr>
              <w:t xml:space="preserve"> </w:t>
            </w:r>
            <w:r>
              <w:t>environment. Sewage and agricultural waste water require removal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organic</w:t>
            </w:r>
            <w:r>
              <w:rPr>
                <w:spacing w:val="-3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harmful</w:t>
            </w:r>
            <w:r>
              <w:rPr>
                <w:spacing w:val="-4"/>
              </w:rPr>
              <w:t xml:space="preserve"> </w:t>
            </w:r>
            <w:r>
              <w:t>microbes.</w:t>
            </w:r>
            <w:r>
              <w:rPr>
                <w:spacing w:val="-2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waste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8"/>
              </w:rPr>
              <w:t xml:space="preserve"> </w:t>
            </w:r>
            <w:r>
              <w:t>require</w:t>
            </w:r>
            <w:r>
              <w:rPr>
                <w:spacing w:val="-1"/>
              </w:rPr>
              <w:t xml:space="preserve"> </w:t>
            </w:r>
            <w:r>
              <w:t>removal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organic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harmful</w:t>
            </w:r>
            <w:r>
              <w:rPr>
                <w:spacing w:val="-2"/>
              </w:rPr>
              <w:t xml:space="preserve"> </w:t>
            </w:r>
            <w:r>
              <w:t>chemicals.</w:t>
            </w:r>
          </w:p>
          <w:p w14:paraId="34C4CD4B" w14:textId="77777777" w:rsidR="00C0592A" w:rsidRDefault="00C0592A" w:rsidP="00960038">
            <w:pPr>
              <w:pStyle w:val="TableParagraph"/>
              <w:spacing w:before="136"/>
            </w:pPr>
            <w:r>
              <w:t>Sewage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includes:</w:t>
            </w:r>
          </w:p>
          <w:p w14:paraId="7D047DF3" w14:textId="77777777" w:rsidR="00C0592A" w:rsidRDefault="00C0592A" w:rsidP="00157C5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143"/>
            </w:pPr>
            <w:r>
              <w:t>screening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grit</w:t>
            </w:r>
            <w:r>
              <w:rPr>
                <w:spacing w:val="-2"/>
              </w:rPr>
              <w:t xml:space="preserve"> </w:t>
            </w:r>
            <w:r>
              <w:t>removal</w:t>
            </w:r>
          </w:p>
          <w:p w14:paraId="3060CCF6" w14:textId="77777777" w:rsidR="00C0592A" w:rsidRDefault="00C0592A" w:rsidP="00157C5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41"/>
            </w:pPr>
            <w:r>
              <w:t>sedimentation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produce</w:t>
            </w:r>
            <w:r>
              <w:rPr>
                <w:spacing w:val="-3"/>
              </w:rPr>
              <w:t xml:space="preserve"> </w:t>
            </w:r>
            <w:r>
              <w:t>sewage</w:t>
            </w:r>
            <w:r>
              <w:rPr>
                <w:spacing w:val="-2"/>
              </w:rPr>
              <w:t xml:space="preserve"> </w:t>
            </w:r>
            <w:r>
              <w:t>sludge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effluent</w:t>
            </w:r>
          </w:p>
          <w:p w14:paraId="0CA3D29C" w14:textId="77777777" w:rsidR="00C0592A" w:rsidRDefault="00C0592A" w:rsidP="00157C5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41"/>
            </w:pPr>
            <w:r>
              <w:t>anaerobic</w:t>
            </w:r>
            <w:r>
              <w:rPr>
                <w:spacing w:val="-5"/>
              </w:rPr>
              <w:t xml:space="preserve"> </w:t>
            </w:r>
            <w:r>
              <w:t>digestion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sewage</w:t>
            </w:r>
            <w:r>
              <w:rPr>
                <w:spacing w:val="-4"/>
              </w:rPr>
              <w:t xml:space="preserve"> </w:t>
            </w:r>
            <w:r>
              <w:t>sludge</w:t>
            </w:r>
          </w:p>
          <w:p w14:paraId="03D36AF7" w14:textId="77777777" w:rsidR="00C0592A" w:rsidRDefault="00C0592A" w:rsidP="00157C5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41"/>
            </w:pPr>
            <w:r>
              <w:t>aerobic</w:t>
            </w:r>
            <w:r>
              <w:rPr>
                <w:spacing w:val="-6"/>
              </w:rPr>
              <w:t xml:space="preserve"> </w:t>
            </w:r>
            <w:r>
              <w:t>biological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effluent.</w:t>
            </w:r>
          </w:p>
          <w:p w14:paraId="60BB335C" w14:textId="77777777" w:rsidR="00C0592A" w:rsidRDefault="00C0592A" w:rsidP="00960038">
            <w:pPr>
              <w:pStyle w:val="TableParagraph"/>
              <w:spacing w:before="143" w:line="249" w:lineRule="auto"/>
              <w:ind w:right="872"/>
            </w:pP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comment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1"/>
              </w:rPr>
              <w:t xml:space="preserve"> </w:t>
            </w:r>
            <w:r>
              <w:t>ease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obtaining</w:t>
            </w:r>
            <w:r>
              <w:rPr>
                <w:spacing w:val="-6"/>
              </w:rPr>
              <w:t xml:space="preserve"> </w:t>
            </w:r>
            <w:r>
              <w:t>potable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waste,</w:t>
            </w:r>
            <w:r>
              <w:rPr>
                <w:spacing w:val="-5"/>
              </w:rPr>
              <w:t xml:space="preserve"> </w:t>
            </w:r>
            <w:r>
              <w:t>ground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salt</w:t>
            </w:r>
            <w:r>
              <w:rPr>
                <w:spacing w:val="-5"/>
              </w:rPr>
              <w:t xml:space="preserve"> </w:t>
            </w:r>
            <w:r>
              <w:t>water.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08AE4204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FF551D2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1126"/>
        </w:tabs>
        <w:spacing w:before="224"/>
        <w:ind w:left="1125" w:hanging="1013"/>
        <w:rPr>
          <w:rFonts w:ascii="Calibri"/>
          <w:sz w:val="26"/>
        </w:rPr>
      </w:pPr>
      <w:bookmarkStart w:id="46" w:name="5.10.1.4_Alternative_methods_of_extracti"/>
      <w:bookmarkEnd w:id="46"/>
      <w:r>
        <w:rPr>
          <w:rFonts w:ascii="Calibri"/>
          <w:color w:val="522D91"/>
          <w:w w:val="105"/>
          <w:sz w:val="26"/>
        </w:rPr>
        <w:t>Alternative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methods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of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extracting</w:t>
      </w:r>
      <w:r>
        <w:rPr>
          <w:rFonts w:ascii="Calibri"/>
          <w:color w:val="522D91"/>
          <w:spacing w:val="-9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metals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(HT</w:t>
      </w:r>
      <w:r>
        <w:rPr>
          <w:rFonts w:ascii="Calibri"/>
          <w:color w:val="522D91"/>
          <w:spacing w:val="-10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only)</w:t>
      </w:r>
    </w:p>
    <w:p w14:paraId="2150B730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48AC89C0" w14:textId="77777777" w:rsidTr="00960038">
        <w:trPr>
          <w:trHeight w:val="792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3090745F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30CD2260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5997AA90" w14:textId="77777777" w:rsidTr="00960038">
        <w:trPr>
          <w:trHeight w:val="4884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1E2D7287" w14:textId="77777777" w:rsidR="00C0592A" w:rsidRDefault="00C0592A" w:rsidP="00960038">
            <w:pPr>
              <w:pStyle w:val="TableParagrap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Earth’s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metal</w:t>
            </w:r>
            <w:r>
              <w:rPr>
                <w:spacing w:val="-2"/>
              </w:rPr>
              <w:t xml:space="preserve"> </w:t>
            </w:r>
            <w:r>
              <w:t>ores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limited.</w:t>
            </w:r>
          </w:p>
          <w:p w14:paraId="508F6E79" w14:textId="77777777" w:rsidR="00C0592A" w:rsidRDefault="00C0592A" w:rsidP="00960038">
            <w:pPr>
              <w:pStyle w:val="TableParagraph"/>
              <w:spacing w:before="143" w:line="249" w:lineRule="auto"/>
              <w:ind w:right="76"/>
            </w:pPr>
            <w:r>
              <w:t>Copper ores are becoming scarce and new ways of extracting</w:t>
            </w:r>
            <w:r>
              <w:rPr>
                <w:spacing w:val="1"/>
              </w:rPr>
              <w:t xml:space="preserve"> </w:t>
            </w:r>
            <w:r>
              <w:t xml:space="preserve">copper from low-grade ores include </w:t>
            </w:r>
            <w:proofErr w:type="spellStart"/>
            <w:r>
              <w:t>phytomining</w:t>
            </w:r>
            <w:proofErr w:type="spellEnd"/>
            <w:r>
              <w:t>, and bioleaching.</w:t>
            </w:r>
            <w:r>
              <w:rPr>
                <w:spacing w:val="1"/>
              </w:rPr>
              <w:t xml:space="preserve"> </w:t>
            </w:r>
            <w:r>
              <w:t>These methods avoid traditional mining methods of digging, moving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disposing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large</w:t>
            </w:r>
            <w:r>
              <w:rPr>
                <w:spacing w:val="-1"/>
              </w:rPr>
              <w:t xml:space="preserve"> </w:t>
            </w:r>
            <w:r>
              <w:t>amounts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rock.</w:t>
            </w:r>
          </w:p>
          <w:p w14:paraId="298DF219" w14:textId="77777777" w:rsidR="00C0592A" w:rsidRDefault="00C0592A" w:rsidP="00960038">
            <w:pPr>
              <w:pStyle w:val="TableParagraph"/>
              <w:spacing w:before="135" w:line="249" w:lineRule="auto"/>
              <w:ind w:right="114"/>
            </w:pPr>
            <w:proofErr w:type="spellStart"/>
            <w:r>
              <w:t>Phytomining</w:t>
            </w:r>
            <w:proofErr w:type="spellEnd"/>
            <w:r>
              <w:t xml:space="preserve"> uses plants to absorb metal compounds. The plants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harvested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burned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produce</w:t>
            </w:r>
            <w:r>
              <w:rPr>
                <w:spacing w:val="-3"/>
              </w:rPr>
              <w:t xml:space="preserve"> </w:t>
            </w:r>
            <w:r>
              <w:t>ash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contains</w:t>
            </w:r>
            <w:r>
              <w:rPr>
                <w:spacing w:val="-2"/>
              </w:rPr>
              <w:t xml:space="preserve"> </w:t>
            </w:r>
            <w:r>
              <w:t>metal</w:t>
            </w:r>
            <w:r>
              <w:rPr>
                <w:spacing w:val="-58"/>
              </w:rPr>
              <w:t xml:space="preserve"> </w:t>
            </w:r>
            <w:r>
              <w:t>compounds.</w:t>
            </w:r>
          </w:p>
          <w:p w14:paraId="458D7044" w14:textId="77777777" w:rsidR="00C0592A" w:rsidRDefault="00C0592A" w:rsidP="00960038">
            <w:pPr>
              <w:pStyle w:val="TableParagraph"/>
              <w:spacing w:before="135" w:line="249" w:lineRule="auto"/>
              <w:ind w:right="531"/>
            </w:pPr>
            <w:r>
              <w:t>Bioleaching</w:t>
            </w:r>
            <w:r>
              <w:rPr>
                <w:spacing w:val="-4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bacteria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leachate</w:t>
            </w:r>
            <w:r>
              <w:rPr>
                <w:spacing w:val="-4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8"/>
              </w:rPr>
              <w:t xml:space="preserve"> </w:t>
            </w:r>
            <w:r>
              <w:t>contain metal compounds.</w:t>
            </w:r>
          </w:p>
          <w:p w14:paraId="5E18A99B" w14:textId="77777777" w:rsidR="00C0592A" w:rsidRDefault="00C0592A" w:rsidP="00960038">
            <w:pPr>
              <w:pStyle w:val="TableParagraph"/>
              <w:spacing w:before="134" w:line="249" w:lineRule="auto"/>
              <w:ind w:right="358"/>
            </w:pPr>
            <w:r>
              <w:t>The metal compounds can be processed to obtain the metal. For</w:t>
            </w:r>
            <w:r>
              <w:rPr>
                <w:spacing w:val="-60"/>
              </w:rPr>
              <w:t xml:space="preserve"> </w:t>
            </w:r>
            <w:r>
              <w:t>example, copper can be obtained from solutions of copper</w:t>
            </w:r>
            <w:r>
              <w:rPr>
                <w:spacing w:val="1"/>
              </w:rPr>
              <w:t xml:space="preserve"> </w:t>
            </w:r>
            <w:r>
              <w:t>compounds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displacement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scrap</w:t>
            </w:r>
            <w:r>
              <w:rPr>
                <w:spacing w:val="-3"/>
              </w:rPr>
              <w:t xml:space="preserve"> </w:t>
            </w:r>
            <w:r>
              <w:t>iron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electrolysis.</w:t>
            </w:r>
          </w:p>
          <w:p w14:paraId="732F9565" w14:textId="77777777" w:rsidR="00C0592A" w:rsidRDefault="00C0592A" w:rsidP="00960038">
            <w:pPr>
              <w:pStyle w:val="TableParagraph"/>
              <w:spacing w:before="135" w:line="249" w:lineRule="auto"/>
              <w:ind w:right="114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biological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metal</w:t>
            </w:r>
            <w:r>
              <w:rPr>
                <w:spacing w:val="-1"/>
              </w:rPr>
              <w:t xml:space="preserve"> </w:t>
            </w:r>
            <w:r>
              <w:t>extraction,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information.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038327BA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A7745A8" w14:textId="77777777" w:rsidR="00C0592A" w:rsidRDefault="00C0592A" w:rsidP="00C0592A">
      <w:pPr>
        <w:rPr>
          <w:rFonts w:ascii="Times New Roman"/>
          <w:sz w:val="20"/>
        </w:rPr>
        <w:sectPr w:rsidR="00C0592A">
          <w:pgSz w:w="11910" w:h="16840"/>
          <w:pgMar w:top="900" w:right="1000" w:bottom="940" w:left="1020" w:header="700" w:footer="740" w:gutter="0"/>
          <w:cols w:space="720"/>
        </w:sectPr>
      </w:pPr>
    </w:p>
    <w:p w14:paraId="3CB814B9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7CFFDD1D" w14:textId="77777777" w:rsidR="00C0592A" w:rsidRDefault="00C0592A" w:rsidP="00157C59">
      <w:pPr>
        <w:pStyle w:val="Heading3"/>
        <w:numPr>
          <w:ilvl w:val="2"/>
          <w:numId w:val="23"/>
        </w:numPr>
        <w:tabs>
          <w:tab w:val="left" w:pos="1093"/>
        </w:tabs>
        <w:spacing w:before="252"/>
        <w:ind w:left="1092" w:hanging="980"/>
      </w:pPr>
      <w:bookmarkStart w:id="47" w:name="5.10.2_Life_cycle_assessment_and_recycli"/>
      <w:bookmarkEnd w:id="47"/>
      <w:r>
        <w:rPr>
          <w:color w:val="522D91"/>
          <w:w w:val="105"/>
        </w:rPr>
        <w:t>Life</w:t>
      </w:r>
      <w:r>
        <w:rPr>
          <w:color w:val="522D91"/>
          <w:spacing w:val="-4"/>
          <w:w w:val="105"/>
        </w:rPr>
        <w:t xml:space="preserve"> </w:t>
      </w:r>
      <w:r>
        <w:rPr>
          <w:color w:val="522D91"/>
          <w:w w:val="105"/>
        </w:rPr>
        <w:t>cycle</w:t>
      </w:r>
      <w:r>
        <w:rPr>
          <w:color w:val="522D91"/>
          <w:spacing w:val="-3"/>
          <w:w w:val="105"/>
        </w:rPr>
        <w:t xml:space="preserve"> </w:t>
      </w:r>
      <w:r>
        <w:rPr>
          <w:color w:val="522D91"/>
          <w:w w:val="105"/>
        </w:rPr>
        <w:t>assessment</w:t>
      </w:r>
      <w:r>
        <w:rPr>
          <w:color w:val="522D91"/>
          <w:spacing w:val="-4"/>
          <w:w w:val="105"/>
        </w:rPr>
        <w:t xml:space="preserve"> </w:t>
      </w:r>
      <w:r>
        <w:rPr>
          <w:color w:val="522D91"/>
          <w:w w:val="105"/>
        </w:rPr>
        <w:t>and</w:t>
      </w:r>
      <w:r>
        <w:rPr>
          <w:color w:val="522D91"/>
          <w:spacing w:val="-3"/>
          <w:w w:val="105"/>
        </w:rPr>
        <w:t xml:space="preserve"> </w:t>
      </w:r>
      <w:r>
        <w:rPr>
          <w:color w:val="522D91"/>
          <w:w w:val="105"/>
        </w:rPr>
        <w:t>recycling</w:t>
      </w:r>
    </w:p>
    <w:p w14:paraId="7ED28E8D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1126"/>
        </w:tabs>
        <w:spacing w:before="245"/>
        <w:ind w:left="1125" w:hanging="1013"/>
        <w:rPr>
          <w:rFonts w:ascii="Calibri"/>
          <w:sz w:val="26"/>
        </w:rPr>
      </w:pPr>
      <w:bookmarkStart w:id="48" w:name="5.10.2.1_Life_cycle_assessment"/>
      <w:bookmarkEnd w:id="48"/>
      <w:r>
        <w:rPr>
          <w:rFonts w:ascii="Calibri"/>
          <w:color w:val="522D91"/>
          <w:w w:val="105"/>
          <w:sz w:val="26"/>
        </w:rPr>
        <w:t>Life cycle</w:t>
      </w:r>
      <w:r>
        <w:rPr>
          <w:rFonts w:ascii="Calibri"/>
          <w:color w:val="522D91"/>
          <w:spacing w:val="1"/>
          <w:w w:val="105"/>
          <w:sz w:val="26"/>
        </w:rPr>
        <w:t xml:space="preserve"> </w:t>
      </w:r>
      <w:r>
        <w:rPr>
          <w:rFonts w:ascii="Calibri"/>
          <w:color w:val="522D91"/>
          <w:w w:val="105"/>
          <w:sz w:val="26"/>
        </w:rPr>
        <w:t>assessment</w:t>
      </w:r>
    </w:p>
    <w:p w14:paraId="6EB3C283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083BA081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013A0F35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2B662239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2DABD68D" w14:textId="77777777" w:rsidTr="00960038">
        <w:trPr>
          <w:trHeight w:val="9768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728931E4" w14:textId="77777777" w:rsidR="00C0592A" w:rsidRDefault="00C0592A" w:rsidP="00960038">
            <w:pPr>
              <w:pStyle w:val="TableParagraph"/>
              <w:spacing w:line="249" w:lineRule="auto"/>
            </w:pPr>
            <w:r>
              <w:t>Life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2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(LCAs)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stages:</w:t>
            </w:r>
          </w:p>
          <w:p w14:paraId="144BE2CB" w14:textId="77777777" w:rsidR="00C0592A" w:rsidRDefault="00C0592A" w:rsidP="00157C59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134"/>
            </w:pPr>
            <w:r>
              <w:t>extracting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raw</w:t>
            </w:r>
            <w:r>
              <w:rPr>
                <w:spacing w:val="-4"/>
              </w:rPr>
              <w:t xml:space="preserve"> </w:t>
            </w:r>
            <w:r>
              <w:t>materials</w:t>
            </w:r>
          </w:p>
          <w:p w14:paraId="3E483148" w14:textId="77777777" w:rsidR="00C0592A" w:rsidRDefault="00C0592A" w:rsidP="00157C59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41"/>
            </w:pPr>
            <w:r>
              <w:t>manufacturing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packaging</w:t>
            </w:r>
          </w:p>
          <w:p w14:paraId="72975F16" w14:textId="77777777" w:rsidR="00C0592A" w:rsidRDefault="00C0592A" w:rsidP="00157C59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41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lifetime</w:t>
            </w:r>
          </w:p>
          <w:p w14:paraId="3427B738" w14:textId="77777777" w:rsidR="00C0592A" w:rsidRDefault="00C0592A" w:rsidP="00157C59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41" w:line="249" w:lineRule="auto"/>
              <w:ind w:right="404"/>
            </w:pPr>
            <w:r>
              <w:t>disposal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useful</w:t>
            </w:r>
            <w:r>
              <w:rPr>
                <w:spacing w:val="-4"/>
              </w:rPr>
              <w:t xml:space="preserve"> </w:t>
            </w:r>
            <w:r>
              <w:t>life,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distribution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stage.</w:t>
            </w:r>
          </w:p>
          <w:p w14:paraId="72ACAC4B" w14:textId="77777777" w:rsidR="00C0592A" w:rsidRDefault="00C0592A" w:rsidP="00960038">
            <w:pPr>
              <w:pStyle w:val="TableParagraph"/>
              <w:spacing w:before="133" w:line="249" w:lineRule="auto"/>
            </w:pPr>
            <w:r>
              <w:t>Use of water, resources, energy sources and production of some</w:t>
            </w:r>
            <w:r>
              <w:rPr>
                <w:spacing w:val="1"/>
              </w:rPr>
              <w:t xml:space="preserve"> </w:t>
            </w:r>
            <w:r>
              <w:t>wastes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fairly</w:t>
            </w:r>
            <w:r>
              <w:rPr>
                <w:spacing w:val="-3"/>
              </w:rPr>
              <w:t xml:space="preserve"> </w:t>
            </w:r>
            <w:r>
              <w:t>easily</w:t>
            </w:r>
            <w:r>
              <w:rPr>
                <w:spacing w:val="-4"/>
              </w:rPr>
              <w:t xml:space="preserve"> </w:t>
            </w:r>
            <w:r>
              <w:t>quantified.</w:t>
            </w:r>
            <w:r>
              <w:rPr>
                <w:spacing w:val="-4"/>
              </w:rPr>
              <w:t xml:space="preserve"> </w:t>
            </w:r>
            <w:r>
              <w:t>Allocating</w:t>
            </w:r>
            <w:r>
              <w:rPr>
                <w:spacing w:val="-3"/>
              </w:rPr>
              <w:t xml:space="preserve"> </w:t>
            </w:r>
            <w:r>
              <w:t>numerical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pollutant effects is less straightforward and requires value</w:t>
            </w:r>
            <w:r>
              <w:rPr>
                <w:spacing w:val="1"/>
              </w:rPr>
              <w:t xml:space="preserve"> </w:t>
            </w:r>
            <w:r>
              <w:t>judgements,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LCA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purely</w:t>
            </w:r>
            <w:r>
              <w:rPr>
                <w:spacing w:val="-2"/>
              </w:rPr>
              <w:t xml:space="preserve"> </w:t>
            </w:r>
            <w:r>
              <w:t>objective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14:paraId="655AA7FD" w14:textId="77777777" w:rsidR="00C0592A" w:rsidRDefault="00C0592A" w:rsidP="00960038">
            <w:pPr>
              <w:pStyle w:val="TableParagraph"/>
              <w:spacing w:before="136" w:line="249" w:lineRule="auto"/>
              <w:ind w:right="39"/>
            </w:pPr>
            <w:r>
              <w:t>Selective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abbreviated</w:t>
            </w:r>
            <w:r>
              <w:rPr>
                <w:spacing w:val="-4"/>
              </w:rPr>
              <w:t xml:space="preserve"> </w:t>
            </w:r>
            <w:r>
              <w:t>LCAs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devised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58"/>
              </w:rPr>
              <w:t xml:space="preserve"> </w:t>
            </w:r>
            <w:r>
              <w:t xml:space="preserve">but these can be misused to reach pre-determined conclusions, </w:t>
            </w:r>
            <w:proofErr w:type="spellStart"/>
            <w:r>
              <w:t>eg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support of</w:t>
            </w:r>
            <w:r>
              <w:rPr>
                <w:spacing w:val="-2"/>
              </w:rPr>
              <w:t xml:space="preserve"> </w:t>
            </w:r>
            <w:r>
              <w:t>claims for</w:t>
            </w:r>
            <w:r>
              <w:rPr>
                <w:spacing w:val="-1"/>
              </w:rPr>
              <w:t xml:space="preserve"> </w:t>
            </w:r>
            <w:r>
              <w:t>advertising</w:t>
            </w:r>
            <w:r>
              <w:rPr>
                <w:spacing w:val="-1"/>
              </w:rPr>
              <w:t xml:space="preserve"> </w:t>
            </w:r>
            <w:r>
              <w:t>purposes.</w:t>
            </w:r>
          </w:p>
          <w:p w14:paraId="61EB80BB" w14:textId="77777777" w:rsidR="00C0592A" w:rsidRDefault="00C0592A" w:rsidP="00960038">
            <w:pPr>
              <w:pStyle w:val="TableParagraph"/>
              <w:spacing w:before="135" w:line="249" w:lineRule="auto"/>
              <w:ind w:right="260"/>
            </w:pPr>
            <w:r>
              <w:t>Students should be able to carry out simple comparative LCAs for</w:t>
            </w:r>
            <w:r>
              <w:rPr>
                <w:spacing w:val="-60"/>
              </w:rPr>
              <w:t xml:space="preserve"> </w:t>
            </w:r>
            <w:r>
              <w:t>shopping</w:t>
            </w:r>
            <w:r>
              <w:rPr>
                <w:spacing w:val="-1"/>
              </w:rPr>
              <w:t xml:space="preserve"> </w:t>
            </w:r>
            <w:r>
              <w:t>bags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from plastic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paper.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22B66E63" w14:textId="77777777" w:rsidR="00C0592A" w:rsidRDefault="00C0592A" w:rsidP="00960038">
            <w:pPr>
              <w:pStyle w:val="TableParagraph"/>
            </w:pPr>
            <w:r>
              <w:t>WS</w:t>
            </w:r>
            <w:r>
              <w:rPr>
                <w:spacing w:val="-1"/>
              </w:rPr>
              <w:t xml:space="preserve"> </w:t>
            </w:r>
            <w:r>
              <w:t>1.3,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4BB58762" w14:textId="77777777" w:rsidR="00C0592A" w:rsidRDefault="00C0592A" w:rsidP="00960038">
            <w:pPr>
              <w:pStyle w:val="TableParagraph"/>
              <w:spacing w:before="143" w:line="249" w:lineRule="auto"/>
              <w:ind w:right="116"/>
            </w:pPr>
            <w:r>
              <w:t>LCAs should be done as a</w:t>
            </w:r>
            <w:r>
              <w:rPr>
                <w:spacing w:val="1"/>
              </w:rPr>
              <w:t xml:space="preserve"> </w:t>
            </w:r>
            <w:r>
              <w:t>comparison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on the environment of the</w:t>
            </w:r>
            <w:r>
              <w:rPr>
                <w:spacing w:val="1"/>
              </w:rPr>
              <w:t xml:space="preserve"> </w:t>
            </w:r>
            <w:r>
              <w:t>stages in the life of a</w:t>
            </w:r>
            <w:r>
              <w:rPr>
                <w:spacing w:val="1"/>
              </w:rPr>
              <w:t xml:space="preserve"> </w:t>
            </w:r>
            <w:r>
              <w:t>product,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only</w:t>
            </w:r>
            <w:r>
              <w:rPr>
                <w:spacing w:val="-8"/>
              </w:rPr>
              <w:t xml:space="preserve"> </w:t>
            </w:r>
            <w:r>
              <w:t>quantified</w:t>
            </w:r>
            <w:r>
              <w:rPr>
                <w:spacing w:val="-58"/>
              </w:rPr>
              <w:t xml:space="preserve"> </w:t>
            </w:r>
            <w:r>
              <w:t>where data is readily</w:t>
            </w:r>
            <w:r>
              <w:rPr>
                <w:spacing w:val="1"/>
              </w:rPr>
              <w:t xml:space="preserve"> </w:t>
            </w:r>
            <w:r>
              <w:t>available for energy, water,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wastes.</w:t>
            </w:r>
          </w:p>
          <w:p w14:paraId="0E179604" w14:textId="77777777" w:rsidR="00C0592A" w:rsidRDefault="00C0592A" w:rsidP="00960038">
            <w:pPr>
              <w:pStyle w:val="TableParagraph"/>
              <w:spacing w:before="139" w:line="249" w:lineRule="auto"/>
              <w:ind w:right="184"/>
            </w:pPr>
            <w:r>
              <w:t>Interpret LCAs of materials</w:t>
            </w:r>
            <w:r>
              <w:rPr>
                <w:spacing w:val="-59"/>
              </w:rPr>
              <w:t xml:space="preserve"> </w:t>
            </w:r>
            <w:r>
              <w:t>or products given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information.</w:t>
            </w:r>
          </w:p>
          <w:p w14:paraId="39E2E202" w14:textId="77777777" w:rsidR="00C0592A" w:rsidRDefault="00C0592A" w:rsidP="00960038">
            <w:pPr>
              <w:pStyle w:val="TableParagraph"/>
              <w:spacing w:before="135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1a</w:t>
            </w:r>
          </w:p>
          <w:p w14:paraId="5005364D" w14:textId="77777777" w:rsidR="00C0592A" w:rsidRDefault="00C0592A" w:rsidP="00960038">
            <w:pPr>
              <w:pStyle w:val="TableParagraph"/>
              <w:spacing w:before="143" w:line="249" w:lineRule="auto"/>
              <w:ind w:right="593"/>
            </w:pPr>
            <w:proofErr w:type="spellStart"/>
            <w:r>
              <w:t>Recognise</w:t>
            </w:r>
            <w:proofErr w:type="spellEnd"/>
            <w:r>
              <w:t xml:space="preserve"> and use</w:t>
            </w:r>
            <w:r>
              <w:rPr>
                <w:spacing w:val="1"/>
              </w:rPr>
              <w:t xml:space="preserve"> </w:t>
            </w:r>
            <w:r>
              <w:t>expressions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decimal</w:t>
            </w:r>
            <w:r>
              <w:rPr>
                <w:spacing w:val="-58"/>
              </w:rPr>
              <w:t xml:space="preserve"> </w:t>
            </w:r>
            <w:r>
              <w:t>form.</w:t>
            </w:r>
          </w:p>
          <w:p w14:paraId="7300FE10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1c</w:t>
            </w:r>
          </w:p>
          <w:p w14:paraId="081FA0B4" w14:textId="77777777" w:rsidR="00C0592A" w:rsidRDefault="00C0592A" w:rsidP="00960038">
            <w:pPr>
              <w:pStyle w:val="TableParagraph"/>
              <w:spacing w:before="143" w:line="249" w:lineRule="auto"/>
              <w:ind w:right="428"/>
            </w:pPr>
            <w:r>
              <w:t>Use ratios, fractions and</w:t>
            </w:r>
            <w:r>
              <w:rPr>
                <w:spacing w:val="-59"/>
              </w:rPr>
              <w:t xml:space="preserve"> </w:t>
            </w:r>
            <w:r>
              <w:t>percentages.</w:t>
            </w:r>
          </w:p>
          <w:p w14:paraId="4064DAA7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1d</w:t>
            </w:r>
          </w:p>
          <w:p w14:paraId="78251A85" w14:textId="77777777" w:rsidR="00C0592A" w:rsidRDefault="00C0592A" w:rsidP="00960038">
            <w:pPr>
              <w:pStyle w:val="TableParagraph"/>
              <w:spacing w:before="143" w:line="249" w:lineRule="auto"/>
              <w:ind w:right="648"/>
            </w:pPr>
            <w:r>
              <w:t>Make estimates of the</w:t>
            </w:r>
            <w:r>
              <w:rPr>
                <w:spacing w:val="-60"/>
              </w:rPr>
              <w:t xml:space="preserve"> </w:t>
            </w:r>
            <w:r>
              <w:t>results of simple</w:t>
            </w:r>
            <w:r>
              <w:rPr>
                <w:spacing w:val="1"/>
              </w:rPr>
              <w:t xml:space="preserve"> </w:t>
            </w:r>
            <w:r>
              <w:t>calculations.</w:t>
            </w:r>
          </w:p>
          <w:p w14:paraId="42776910" w14:textId="77777777" w:rsidR="00C0592A" w:rsidRDefault="00C0592A" w:rsidP="00960038">
            <w:pPr>
              <w:pStyle w:val="TableParagraph"/>
              <w:spacing w:before="135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2a</w:t>
            </w:r>
          </w:p>
          <w:p w14:paraId="7A065151" w14:textId="77777777" w:rsidR="00C0592A" w:rsidRDefault="00C0592A" w:rsidP="00960038">
            <w:pPr>
              <w:pStyle w:val="TableParagraph"/>
              <w:spacing w:before="143" w:line="249" w:lineRule="auto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significant figures.</w:t>
            </w:r>
          </w:p>
          <w:p w14:paraId="5F6A8DB4" w14:textId="77777777" w:rsidR="00C0592A" w:rsidRDefault="00C0592A" w:rsidP="00960038">
            <w:pPr>
              <w:pStyle w:val="TableParagraph"/>
              <w:spacing w:before="134"/>
            </w:pPr>
            <w:r>
              <w:t>MS</w:t>
            </w:r>
            <w:r>
              <w:rPr>
                <w:spacing w:val="-1"/>
              </w:rPr>
              <w:t xml:space="preserve"> </w:t>
            </w:r>
            <w:r>
              <w:t>4a</w:t>
            </w:r>
          </w:p>
          <w:p w14:paraId="15CB2735" w14:textId="77777777" w:rsidR="00C0592A" w:rsidRDefault="00C0592A" w:rsidP="00960038">
            <w:pPr>
              <w:pStyle w:val="TableParagraph"/>
              <w:spacing w:before="143" w:line="249" w:lineRule="auto"/>
              <w:ind w:right="587"/>
            </w:pPr>
            <w:r>
              <w:t>Translate information</w:t>
            </w:r>
            <w:r>
              <w:rPr>
                <w:spacing w:val="1"/>
              </w:rPr>
              <w:t xml:space="preserve"> </w:t>
            </w:r>
            <w:r>
              <w:t>between graphical and</w:t>
            </w:r>
            <w:r>
              <w:rPr>
                <w:spacing w:val="-60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</w:tc>
      </w:tr>
    </w:tbl>
    <w:p w14:paraId="34529ED6" w14:textId="77777777" w:rsidR="00C0592A" w:rsidRDefault="00C0592A" w:rsidP="00C0592A">
      <w:pPr>
        <w:spacing w:line="249" w:lineRule="auto"/>
        <w:sectPr w:rsidR="00C0592A">
          <w:pgSz w:w="11910" w:h="16840"/>
          <w:pgMar w:top="900" w:right="1000" w:bottom="940" w:left="1020" w:header="444" w:footer="740" w:gutter="0"/>
          <w:cols w:space="720"/>
        </w:sectPr>
      </w:pPr>
    </w:p>
    <w:p w14:paraId="60A459BF" w14:textId="77777777" w:rsidR="00C0592A" w:rsidRDefault="00C0592A" w:rsidP="00C0592A">
      <w:pPr>
        <w:pStyle w:val="BodyText"/>
        <w:rPr>
          <w:rFonts w:ascii="Calibri"/>
          <w:sz w:val="20"/>
        </w:rPr>
      </w:pPr>
    </w:p>
    <w:p w14:paraId="1C13E4B5" w14:textId="77777777" w:rsidR="00C0592A" w:rsidRDefault="00C0592A" w:rsidP="00157C59">
      <w:pPr>
        <w:pStyle w:val="ListParagraph"/>
        <w:numPr>
          <w:ilvl w:val="3"/>
          <w:numId w:val="23"/>
        </w:numPr>
        <w:tabs>
          <w:tab w:val="left" w:pos="1126"/>
        </w:tabs>
        <w:spacing w:before="256"/>
        <w:ind w:left="1125" w:hanging="1013"/>
        <w:rPr>
          <w:rFonts w:ascii="Calibri"/>
          <w:sz w:val="26"/>
        </w:rPr>
      </w:pPr>
      <w:bookmarkStart w:id="49" w:name="5.10.2.2_Ways_of_reducing_the_use_of_res"/>
      <w:bookmarkEnd w:id="49"/>
      <w:r>
        <w:rPr>
          <w:rFonts w:ascii="Calibri"/>
          <w:color w:val="522D91"/>
          <w:sz w:val="26"/>
        </w:rPr>
        <w:t>Ways</w:t>
      </w:r>
      <w:r>
        <w:rPr>
          <w:rFonts w:ascii="Calibri"/>
          <w:color w:val="522D91"/>
          <w:spacing w:val="24"/>
          <w:sz w:val="26"/>
        </w:rPr>
        <w:t xml:space="preserve"> </w:t>
      </w:r>
      <w:r>
        <w:rPr>
          <w:rFonts w:ascii="Calibri"/>
          <w:color w:val="522D91"/>
          <w:sz w:val="26"/>
        </w:rPr>
        <w:t>of</w:t>
      </w:r>
      <w:r>
        <w:rPr>
          <w:rFonts w:ascii="Calibri"/>
          <w:color w:val="522D91"/>
          <w:spacing w:val="24"/>
          <w:sz w:val="26"/>
        </w:rPr>
        <w:t xml:space="preserve"> </w:t>
      </w:r>
      <w:r>
        <w:rPr>
          <w:rFonts w:ascii="Calibri"/>
          <w:color w:val="522D91"/>
          <w:sz w:val="26"/>
        </w:rPr>
        <w:t>reducing</w:t>
      </w:r>
      <w:r>
        <w:rPr>
          <w:rFonts w:ascii="Calibri"/>
          <w:color w:val="522D91"/>
          <w:spacing w:val="24"/>
          <w:sz w:val="26"/>
        </w:rPr>
        <w:t xml:space="preserve"> </w:t>
      </w:r>
      <w:r>
        <w:rPr>
          <w:rFonts w:ascii="Calibri"/>
          <w:color w:val="522D91"/>
          <w:sz w:val="26"/>
        </w:rPr>
        <w:t>the</w:t>
      </w:r>
      <w:r>
        <w:rPr>
          <w:rFonts w:ascii="Calibri"/>
          <w:color w:val="522D91"/>
          <w:spacing w:val="25"/>
          <w:sz w:val="26"/>
        </w:rPr>
        <w:t xml:space="preserve"> </w:t>
      </w:r>
      <w:r>
        <w:rPr>
          <w:rFonts w:ascii="Calibri"/>
          <w:color w:val="522D91"/>
          <w:sz w:val="26"/>
        </w:rPr>
        <w:t>use</w:t>
      </w:r>
      <w:r>
        <w:rPr>
          <w:rFonts w:ascii="Calibri"/>
          <w:color w:val="522D91"/>
          <w:spacing w:val="24"/>
          <w:sz w:val="26"/>
        </w:rPr>
        <w:t xml:space="preserve"> </w:t>
      </w:r>
      <w:r>
        <w:rPr>
          <w:rFonts w:ascii="Calibri"/>
          <w:color w:val="522D91"/>
          <w:sz w:val="26"/>
        </w:rPr>
        <w:t>of</w:t>
      </w:r>
      <w:r>
        <w:rPr>
          <w:rFonts w:ascii="Calibri"/>
          <w:color w:val="522D91"/>
          <w:spacing w:val="24"/>
          <w:sz w:val="26"/>
        </w:rPr>
        <w:t xml:space="preserve"> </w:t>
      </w:r>
      <w:r>
        <w:rPr>
          <w:rFonts w:ascii="Calibri"/>
          <w:color w:val="522D91"/>
          <w:sz w:val="26"/>
        </w:rPr>
        <w:t>resources</w:t>
      </w:r>
    </w:p>
    <w:p w14:paraId="4239B1F2" w14:textId="77777777" w:rsidR="00C0592A" w:rsidRDefault="00C0592A" w:rsidP="00C0592A">
      <w:pPr>
        <w:pStyle w:val="BodyText"/>
        <w:spacing w:before="8"/>
        <w:rPr>
          <w:rFonts w:ascii="Calibri"/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2891"/>
      </w:tblGrid>
      <w:tr w:rsidR="00C0592A" w14:paraId="1D3564C0" w14:textId="77777777" w:rsidTr="00960038">
        <w:trPr>
          <w:trHeight w:val="791"/>
        </w:trPr>
        <w:tc>
          <w:tcPr>
            <w:tcW w:w="6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99DF"/>
          </w:tcPr>
          <w:p w14:paraId="3A6C619D" w14:textId="77777777" w:rsidR="00C0592A" w:rsidRDefault="00C0592A" w:rsidP="0096003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99DF"/>
          </w:tcPr>
          <w:p w14:paraId="6AE98F90" w14:textId="77777777" w:rsidR="00C0592A" w:rsidRDefault="00C0592A" w:rsidP="00960038">
            <w:pPr>
              <w:pStyle w:val="TableParagraph"/>
              <w:spacing w:line="249" w:lineRule="auto"/>
              <w:ind w:right="576"/>
              <w:rPr>
                <w:b/>
              </w:rPr>
            </w:pPr>
            <w:r>
              <w:rPr>
                <w:b/>
                <w:color w:val="FFFFFF"/>
              </w:rPr>
              <w:t>Key opportunities for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</w:p>
        </w:tc>
      </w:tr>
      <w:tr w:rsidR="00C0592A" w14:paraId="18D15B12" w14:textId="77777777" w:rsidTr="00960038">
        <w:trPr>
          <w:trHeight w:val="5808"/>
        </w:trPr>
        <w:tc>
          <w:tcPr>
            <w:tcW w:w="6746" w:type="dxa"/>
            <w:tcBorders>
              <w:top w:val="single" w:sz="8" w:space="0" w:color="000000"/>
              <w:right w:val="single" w:sz="8" w:space="0" w:color="000000"/>
            </w:tcBorders>
          </w:tcPr>
          <w:p w14:paraId="2466E0B6" w14:textId="77777777" w:rsidR="00C0592A" w:rsidRDefault="00C0592A" w:rsidP="00960038">
            <w:pPr>
              <w:pStyle w:val="TableParagraph"/>
              <w:spacing w:line="249" w:lineRule="auto"/>
              <w:ind w:right="132"/>
              <w:jc w:val="both"/>
            </w:pPr>
            <w:r>
              <w:t>The reduction in use, reuse and recycling of materials by end users</w:t>
            </w:r>
            <w:r>
              <w:rPr>
                <w:spacing w:val="-60"/>
              </w:rPr>
              <w:t xml:space="preserve"> </w:t>
            </w:r>
            <w:r>
              <w:t>reduces the use of limited resources, use of energy sources, waste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impacts.</w:t>
            </w:r>
          </w:p>
          <w:p w14:paraId="19C75A1F" w14:textId="77777777" w:rsidR="00C0592A" w:rsidRDefault="00C0592A" w:rsidP="00960038">
            <w:pPr>
              <w:pStyle w:val="TableParagraph"/>
              <w:spacing w:before="134" w:line="249" w:lineRule="auto"/>
              <w:ind w:right="114"/>
            </w:pPr>
            <w:r>
              <w:t>Metals, glass, building materials, clay ceramics and most plastics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produced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raw</w:t>
            </w:r>
            <w:r>
              <w:rPr>
                <w:spacing w:val="-2"/>
              </w:rPr>
              <w:t xml:space="preserve"> </w:t>
            </w:r>
            <w:r>
              <w:t>materials.</w:t>
            </w:r>
            <w:r>
              <w:rPr>
                <w:spacing w:val="-1"/>
              </w:rPr>
              <w:t xml:space="preserve"> </w:t>
            </w:r>
            <w:r>
              <w:t>Much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processes comes from limited resources. Obtaining raw materials</w:t>
            </w:r>
            <w:r>
              <w:rPr>
                <w:spacing w:val="1"/>
              </w:rPr>
              <w:t xml:space="preserve"> </w:t>
            </w:r>
            <w:r>
              <w:t>from the Earth by quarrying and mining causes environmental</w:t>
            </w:r>
            <w:r>
              <w:rPr>
                <w:spacing w:val="1"/>
              </w:rPr>
              <w:t xml:space="preserve"> </w:t>
            </w:r>
            <w:r>
              <w:t>impacts.</w:t>
            </w:r>
          </w:p>
          <w:p w14:paraId="0FD90CFD" w14:textId="77777777" w:rsidR="00C0592A" w:rsidRDefault="00C0592A" w:rsidP="00960038">
            <w:pPr>
              <w:pStyle w:val="TableParagraph"/>
              <w:spacing w:before="137" w:line="249" w:lineRule="auto"/>
              <w:ind w:right="120"/>
              <w:jc w:val="both"/>
            </w:pPr>
            <w:r>
              <w:t>Some products, such as glass bottles, can be reused. Glass bottles</w:t>
            </w:r>
            <w:r>
              <w:rPr>
                <w:spacing w:val="-60"/>
              </w:rPr>
              <w:t xml:space="preserve"> </w:t>
            </w:r>
            <w:r>
              <w:t>can be crushed and melted to make different glass products. Other</w:t>
            </w:r>
            <w:r>
              <w:rPr>
                <w:spacing w:val="-59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cannot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reused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recycled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use.</w:t>
            </w:r>
          </w:p>
          <w:p w14:paraId="14D40275" w14:textId="77777777" w:rsidR="00C0592A" w:rsidRDefault="00C0592A" w:rsidP="00960038">
            <w:pPr>
              <w:pStyle w:val="TableParagraph"/>
              <w:spacing w:before="135" w:line="249" w:lineRule="auto"/>
              <w:ind w:right="59"/>
            </w:pPr>
            <w:r>
              <w:t>Metals can be recycled by melting and recasting or reforming into</w:t>
            </w:r>
            <w:r>
              <w:rPr>
                <w:spacing w:val="1"/>
              </w:rPr>
              <w:t xml:space="preserve"> </w:t>
            </w:r>
            <w:r>
              <w:t>different products. The amount of separation required for recycling</w:t>
            </w:r>
            <w:r>
              <w:rPr>
                <w:spacing w:val="1"/>
              </w:rPr>
              <w:t xml:space="preserve"> </w:t>
            </w:r>
            <w:r>
              <w:t>depends on the material and the properties required of the final</w:t>
            </w:r>
            <w:r>
              <w:rPr>
                <w:spacing w:val="1"/>
              </w:rPr>
              <w:t xml:space="preserve"> </w:t>
            </w:r>
            <w:r>
              <w:t>product.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example,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scrap</w:t>
            </w:r>
            <w:r>
              <w:rPr>
                <w:spacing w:val="-1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added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iron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blast</w:t>
            </w:r>
            <w:r>
              <w:rPr>
                <w:spacing w:val="-1"/>
              </w:rPr>
              <w:t xml:space="preserve"> </w:t>
            </w:r>
            <w:r>
              <w:t>furnace</w:t>
            </w:r>
            <w:r>
              <w:rPr>
                <w:spacing w:val="1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the amount of</w:t>
            </w:r>
            <w:r>
              <w:rPr>
                <w:spacing w:val="-1"/>
              </w:rPr>
              <w:t xml:space="preserve"> </w:t>
            </w:r>
            <w:r>
              <w:t>iron that needs to be</w:t>
            </w:r>
            <w:r>
              <w:rPr>
                <w:spacing w:val="1"/>
              </w:rPr>
              <w:t xml:space="preserve"> </w:t>
            </w:r>
            <w:r>
              <w:t>extracted</w:t>
            </w:r>
            <w:r>
              <w:rPr>
                <w:spacing w:val="-2"/>
              </w:rPr>
              <w:t xml:space="preserve"> </w:t>
            </w:r>
            <w:r>
              <w:t>from iron</w:t>
            </w:r>
            <w:r>
              <w:rPr>
                <w:spacing w:val="-1"/>
              </w:rPr>
              <w:t xml:space="preserve"> </w:t>
            </w:r>
            <w:r>
              <w:t>ore.</w:t>
            </w:r>
          </w:p>
          <w:p w14:paraId="246EECFE" w14:textId="77777777" w:rsidR="00C0592A" w:rsidRDefault="00C0592A" w:rsidP="00960038">
            <w:pPr>
              <w:pStyle w:val="TableParagraph"/>
              <w:spacing w:before="137" w:line="249" w:lineRule="auto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reducing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resources,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information.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</w:tcBorders>
          </w:tcPr>
          <w:p w14:paraId="4E867F60" w14:textId="77777777" w:rsidR="00C0592A" w:rsidRDefault="00C0592A" w:rsidP="009600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02514E5" w14:textId="77777777" w:rsidR="00C0592A" w:rsidRDefault="00C0592A" w:rsidP="00C0592A"/>
    <w:sectPr w:rsidR="00C0592A" w:rsidSect="00123B13">
      <w:pgSz w:w="11906" w:h="16838"/>
      <w:pgMar w:top="0" w:right="0" w:bottom="0" w:left="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BF7F3" w14:textId="77777777" w:rsidR="00B231BC" w:rsidRDefault="00B231BC" w:rsidP="00364D5D">
      <w:r>
        <w:separator/>
      </w:r>
    </w:p>
  </w:endnote>
  <w:endnote w:type="continuationSeparator" w:id="0">
    <w:p w14:paraId="6B8D2769" w14:textId="77777777" w:rsidR="00B231BC" w:rsidRDefault="00B231BC" w:rsidP="0036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3118" w14:textId="77777777" w:rsidR="00364D5D" w:rsidRDefault="00364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3444" w14:textId="77777777" w:rsidR="00364D5D" w:rsidRDefault="00364D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B2E0" w14:textId="77777777" w:rsidR="00364D5D" w:rsidRDefault="00364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F3FE" w14:textId="77777777" w:rsidR="00B231BC" w:rsidRDefault="00B231BC" w:rsidP="00364D5D">
      <w:r>
        <w:separator/>
      </w:r>
    </w:p>
  </w:footnote>
  <w:footnote w:type="continuationSeparator" w:id="0">
    <w:p w14:paraId="5059B7FB" w14:textId="77777777" w:rsidR="00B231BC" w:rsidRDefault="00B231BC" w:rsidP="0036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1463" w14:textId="77777777" w:rsidR="00364D5D" w:rsidRDefault="00364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369B" w14:textId="7BA36BE9" w:rsidR="00364D5D" w:rsidRDefault="00364D5D" w:rsidP="00364D5D">
    <w:pPr>
      <w:pStyle w:val="Header"/>
      <w:rPr>
        <w:rFonts w:ascii="Times New Roman" w:eastAsiaTheme="minorEastAsia" w:hAnsi="Times New Roman" w:cs="Times New Roman"/>
        <w:lang w:val="en-GB"/>
      </w:rPr>
    </w:pPr>
    <w:r>
      <w:t>Higher</w:t>
    </w:r>
  </w:p>
  <w:p w14:paraId="5EEDC255" w14:textId="2D39810C" w:rsidR="00364D5D" w:rsidRDefault="00364D5D" w:rsidP="00364D5D">
    <w:pPr>
      <w:pStyle w:val="Header"/>
      <w:jc w:val="center"/>
      <w:rPr>
        <w:rFonts w:asciiTheme="majorHAnsi" w:hAnsiTheme="majorHAnsi" w:cstheme="majorHAnsi"/>
        <w:sz w:val="28"/>
      </w:rPr>
    </w:pPr>
    <w:r>
      <w:rPr>
        <w:rFonts w:asciiTheme="majorHAnsi" w:hAnsiTheme="majorHAnsi" w:cstheme="majorHAnsi"/>
        <w:sz w:val="28"/>
      </w:rPr>
      <w:t xml:space="preserve">Focus for the June 2022 Exam – </w:t>
    </w:r>
    <w:r>
      <w:rPr>
        <w:rFonts w:asciiTheme="majorHAnsi" w:hAnsiTheme="majorHAnsi" w:cstheme="majorHAnsi"/>
        <w:sz w:val="28"/>
      </w:rPr>
      <w:t>20</w:t>
    </w:r>
    <w:r w:rsidRPr="00364D5D">
      <w:rPr>
        <w:rFonts w:asciiTheme="majorHAnsi" w:hAnsiTheme="majorHAnsi" w:cstheme="majorHAnsi"/>
        <w:sz w:val="28"/>
        <w:vertAlign w:val="superscript"/>
      </w:rPr>
      <w:t>th</w:t>
    </w:r>
    <w:r>
      <w:rPr>
        <w:rFonts w:asciiTheme="majorHAnsi" w:hAnsiTheme="majorHAnsi" w:cstheme="majorHAnsi"/>
        <w:sz w:val="28"/>
      </w:rPr>
      <w:t xml:space="preserve"> June </w:t>
    </w:r>
    <w:bookmarkStart w:id="0" w:name="_GoBack"/>
    <w:bookmarkEnd w:id="0"/>
    <w:r>
      <w:rPr>
        <w:rFonts w:asciiTheme="majorHAnsi" w:hAnsiTheme="majorHAnsi" w:cstheme="majorHAnsi"/>
        <w:sz w:val="28"/>
      </w:rPr>
      <w:t>2022</w:t>
    </w:r>
  </w:p>
  <w:p w14:paraId="7A7A4A63" w14:textId="77777777" w:rsidR="00364D5D" w:rsidRDefault="00364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F7E7" w14:textId="77777777" w:rsidR="00364D5D" w:rsidRDefault="0036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AC8"/>
    <w:multiLevelType w:val="hybridMultilevel"/>
    <w:tmpl w:val="7FB23172"/>
    <w:lvl w:ilvl="0" w:tplc="30A215A6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2C78EE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DF1A85A4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6F7665C4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994228D6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1CFC54DE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2AB264B6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05F87E72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60529F0E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A7D7C19"/>
    <w:multiLevelType w:val="hybridMultilevel"/>
    <w:tmpl w:val="499093E2"/>
    <w:lvl w:ilvl="0" w:tplc="D6202E8A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80A51A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76ECC1F6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89503F9A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8BF23A5E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82E2BE6C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E9A26AD4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CC60F7CC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13FC0A50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0AC00B93"/>
    <w:multiLevelType w:val="hybridMultilevel"/>
    <w:tmpl w:val="688060E4"/>
    <w:lvl w:ilvl="0" w:tplc="932C7C20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4CFD62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2BC206DA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587C276E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F8823264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9258CD4C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59709496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BEF8D252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4CB2A6AA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1325545"/>
    <w:multiLevelType w:val="hybridMultilevel"/>
    <w:tmpl w:val="0D8E4DE8"/>
    <w:lvl w:ilvl="0" w:tplc="142C5C46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88C80C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2D86FE0E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EE249658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3566F558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F18AE7E4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A45E5002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BF7A5424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5FEC4806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1379437F"/>
    <w:multiLevelType w:val="multilevel"/>
    <w:tmpl w:val="9048C610"/>
    <w:lvl w:ilvl="0">
      <w:start w:val="5"/>
      <w:numFmt w:val="decimal"/>
      <w:lvlText w:val="%1"/>
      <w:lvlJc w:val="left"/>
      <w:pPr>
        <w:ind w:left="747" w:hanging="63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47" w:hanging="634"/>
      </w:pPr>
      <w:rPr>
        <w:rFonts w:ascii="Arial" w:eastAsia="Arial" w:hAnsi="Arial" w:cs="Arial" w:hint="default"/>
        <w:b w:val="0"/>
        <w:bCs w:val="0"/>
        <w:i w:val="0"/>
        <w:iCs w:val="0"/>
        <w:color w:val="522D91"/>
        <w:spacing w:val="-1"/>
        <w:w w:val="100"/>
        <w:sz w:val="38"/>
        <w:szCs w:val="3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" w:hanging="801"/>
      </w:pPr>
      <w:rPr>
        <w:rFonts w:ascii="Arial" w:eastAsia="Arial" w:hAnsi="Arial" w:cs="Arial" w:hint="default"/>
        <w:b w:val="0"/>
        <w:bCs w:val="0"/>
        <w:i w:val="0"/>
        <w:iCs w:val="0"/>
        <w:color w:val="522D91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1" w:hanging="868"/>
      </w:pPr>
      <w:rPr>
        <w:rFonts w:ascii="Arial" w:eastAsia="Arial" w:hAnsi="Arial" w:cs="Arial" w:hint="default"/>
        <w:b w:val="0"/>
        <w:bCs w:val="0"/>
        <w:i w:val="0"/>
        <w:iCs w:val="0"/>
        <w:color w:val="522D91"/>
        <w:spacing w:val="-1"/>
        <w:w w:val="100"/>
        <w:sz w:val="26"/>
        <w:szCs w:val="26"/>
        <w:lang w:val="en-US" w:eastAsia="en-US" w:bidi="ar-SA"/>
      </w:rPr>
    </w:lvl>
    <w:lvl w:ilvl="4">
      <w:numFmt w:val="bullet"/>
      <w:lvlText w:val="•"/>
      <w:lvlJc w:val="left"/>
      <w:pPr>
        <w:ind w:left="1100" w:hanging="8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20" w:hanging="8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73" w:hanging="8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26" w:hanging="8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79" w:hanging="868"/>
      </w:pPr>
      <w:rPr>
        <w:rFonts w:hint="default"/>
        <w:lang w:val="en-US" w:eastAsia="en-US" w:bidi="ar-SA"/>
      </w:rPr>
    </w:lvl>
  </w:abstractNum>
  <w:abstractNum w:abstractNumId="5" w15:restartNumberingAfterBreak="0">
    <w:nsid w:val="161670B1"/>
    <w:multiLevelType w:val="hybridMultilevel"/>
    <w:tmpl w:val="F1C0F584"/>
    <w:lvl w:ilvl="0" w:tplc="7F6CCA0C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481D6C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3560F75A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FBD6D0FE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40FA3632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6616EAC2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953C8570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959865F0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46848488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2A1C1E12"/>
    <w:multiLevelType w:val="hybridMultilevel"/>
    <w:tmpl w:val="7DA0D0D2"/>
    <w:lvl w:ilvl="0" w:tplc="7DE2C078">
      <w:numFmt w:val="bullet"/>
      <w:lvlText w:val="•"/>
      <w:lvlJc w:val="left"/>
      <w:pPr>
        <w:ind w:left="620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7A710E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84F4EFF4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1A06E282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21A883D4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D9F655B6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AC0857E6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9094F796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BE2E69E4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2C457BDA"/>
    <w:multiLevelType w:val="hybridMultilevel"/>
    <w:tmpl w:val="39AAB036"/>
    <w:lvl w:ilvl="0" w:tplc="8EBE96DA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78C5C4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64326B78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44328FD4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54AA4FEA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2F369036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DD54A406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FB7EA51E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1FA8F82E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3025276D"/>
    <w:multiLevelType w:val="hybridMultilevel"/>
    <w:tmpl w:val="8D5EEDBA"/>
    <w:lvl w:ilvl="0" w:tplc="794001A0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5E2BD4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E25C5E7C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538EFDFA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2CD665CA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5686ACA4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9A16DF26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4522ADA6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25CA0B5A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9" w15:restartNumberingAfterBreak="0">
    <w:nsid w:val="36D71D9F"/>
    <w:multiLevelType w:val="hybridMultilevel"/>
    <w:tmpl w:val="4AFE7922"/>
    <w:lvl w:ilvl="0" w:tplc="AF4EB892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BA6842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14C41552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3E0EF0DC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A8CE5308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E014E39C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94261EC4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879048CA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BAF012A2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38375857"/>
    <w:multiLevelType w:val="hybridMultilevel"/>
    <w:tmpl w:val="76A40AD2"/>
    <w:lvl w:ilvl="0" w:tplc="85A80376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F6CCD2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2EAAA232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E878E102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C1FED642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5C1631C4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8E46C09C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AF90BCE8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B20047C2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3B7957D1"/>
    <w:multiLevelType w:val="hybridMultilevel"/>
    <w:tmpl w:val="59DE28F0"/>
    <w:lvl w:ilvl="0" w:tplc="F5B6D95A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24F930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3C90C6D6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BAF4B0EC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D03C3D7E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8D268140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F18E8094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4C8ADF4A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B6B85962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41232107"/>
    <w:multiLevelType w:val="hybridMultilevel"/>
    <w:tmpl w:val="613E0C84"/>
    <w:lvl w:ilvl="0" w:tplc="89E45A8E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10E704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18666E38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E452C022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5C7C591C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D8B41832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9AE61144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C12641D0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16E6D864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4CF1710E"/>
    <w:multiLevelType w:val="hybridMultilevel"/>
    <w:tmpl w:val="CA081F4C"/>
    <w:lvl w:ilvl="0" w:tplc="F59E4764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DE84C2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7C8A2452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CAEC7F14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C10A2516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0FDE0A70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BDB08A70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90CA22C0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7E945FDE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4" w15:restartNumberingAfterBreak="0">
    <w:nsid w:val="558D4894"/>
    <w:multiLevelType w:val="hybridMultilevel"/>
    <w:tmpl w:val="42AC0D48"/>
    <w:lvl w:ilvl="0" w:tplc="D722B05C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BC64F6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B0808B2E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D5B6309E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6908B4A0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FFB20A22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F7A07460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0E983DDE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D81C698C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574074E6"/>
    <w:multiLevelType w:val="hybridMultilevel"/>
    <w:tmpl w:val="C39EFDF8"/>
    <w:lvl w:ilvl="0" w:tplc="AFC6B6FA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40959E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5A14301C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158C1E10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D20CA3E6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305EE7FA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153E2CF8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AC1C3E06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C99C218E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6" w15:restartNumberingAfterBreak="0">
    <w:nsid w:val="5CB723C5"/>
    <w:multiLevelType w:val="hybridMultilevel"/>
    <w:tmpl w:val="DD324AF4"/>
    <w:lvl w:ilvl="0" w:tplc="058C39D0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7658FC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23EECA2A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5D9CC6A6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680C147E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93BC1BD6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51AC969A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399EC84A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4AD0A4FE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EAF26F3"/>
    <w:multiLevelType w:val="hybridMultilevel"/>
    <w:tmpl w:val="C008A95C"/>
    <w:lvl w:ilvl="0" w:tplc="A34056CC">
      <w:numFmt w:val="bullet"/>
      <w:lvlText w:val="•"/>
      <w:lvlJc w:val="left"/>
      <w:pPr>
        <w:ind w:left="619" w:hanging="2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86E1B0">
      <w:numFmt w:val="bullet"/>
      <w:lvlText w:val="•"/>
      <w:lvlJc w:val="left"/>
      <w:pPr>
        <w:ind w:left="1231" w:hanging="280"/>
      </w:pPr>
      <w:rPr>
        <w:rFonts w:hint="default"/>
        <w:lang w:val="en-US" w:eastAsia="en-US" w:bidi="ar-SA"/>
      </w:rPr>
    </w:lvl>
    <w:lvl w:ilvl="2" w:tplc="D3BC7694">
      <w:numFmt w:val="bullet"/>
      <w:lvlText w:val="•"/>
      <w:lvlJc w:val="left"/>
      <w:pPr>
        <w:ind w:left="1843" w:hanging="280"/>
      </w:pPr>
      <w:rPr>
        <w:rFonts w:hint="default"/>
        <w:lang w:val="en-US" w:eastAsia="en-US" w:bidi="ar-SA"/>
      </w:rPr>
    </w:lvl>
    <w:lvl w:ilvl="3" w:tplc="9EC20D9A">
      <w:numFmt w:val="bullet"/>
      <w:lvlText w:val="•"/>
      <w:lvlJc w:val="left"/>
      <w:pPr>
        <w:ind w:left="2454" w:hanging="280"/>
      </w:pPr>
      <w:rPr>
        <w:rFonts w:hint="default"/>
        <w:lang w:val="en-US" w:eastAsia="en-US" w:bidi="ar-SA"/>
      </w:rPr>
    </w:lvl>
    <w:lvl w:ilvl="4" w:tplc="2AA0A744">
      <w:numFmt w:val="bullet"/>
      <w:lvlText w:val="•"/>
      <w:lvlJc w:val="left"/>
      <w:pPr>
        <w:ind w:left="3066" w:hanging="280"/>
      </w:pPr>
      <w:rPr>
        <w:rFonts w:hint="default"/>
        <w:lang w:val="en-US" w:eastAsia="en-US" w:bidi="ar-SA"/>
      </w:rPr>
    </w:lvl>
    <w:lvl w:ilvl="5" w:tplc="7D62BAEA">
      <w:numFmt w:val="bullet"/>
      <w:lvlText w:val="•"/>
      <w:lvlJc w:val="left"/>
      <w:pPr>
        <w:ind w:left="3678" w:hanging="280"/>
      </w:pPr>
      <w:rPr>
        <w:rFonts w:hint="default"/>
        <w:lang w:val="en-US" w:eastAsia="en-US" w:bidi="ar-SA"/>
      </w:rPr>
    </w:lvl>
    <w:lvl w:ilvl="6" w:tplc="1A2C4AAE">
      <w:numFmt w:val="bullet"/>
      <w:lvlText w:val="•"/>
      <w:lvlJc w:val="left"/>
      <w:pPr>
        <w:ind w:left="4289" w:hanging="280"/>
      </w:pPr>
      <w:rPr>
        <w:rFonts w:hint="default"/>
        <w:lang w:val="en-US" w:eastAsia="en-US" w:bidi="ar-SA"/>
      </w:rPr>
    </w:lvl>
    <w:lvl w:ilvl="7" w:tplc="5DFCEACA">
      <w:numFmt w:val="bullet"/>
      <w:lvlText w:val="•"/>
      <w:lvlJc w:val="left"/>
      <w:pPr>
        <w:ind w:left="4901" w:hanging="280"/>
      </w:pPr>
      <w:rPr>
        <w:rFonts w:hint="default"/>
        <w:lang w:val="en-US" w:eastAsia="en-US" w:bidi="ar-SA"/>
      </w:rPr>
    </w:lvl>
    <w:lvl w:ilvl="8" w:tplc="CC706194">
      <w:numFmt w:val="bullet"/>
      <w:lvlText w:val="•"/>
      <w:lvlJc w:val="left"/>
      <w:pPr>
        <w:ind w:left="5512" w:hanging="280"/>
      </w:pPr>
      <w:rPr>
        <w:rFonts w:hint="default"/>
        <w:lang w:val="en-US" w:eastAsia="en-US" w:bidi="ar-SA"/>
      </w:rPr>
    </w:lvl>
  </w:abstractNum>
  <w:abstractNum w:abstractNumId="18" w15:restartNumberingAfterBreak="0">
    <w:nsid w:val="67DB1BFA"/>
    <w:multiLevelType w:val="hybridMultilevel"/>
    <w:tmpl w:val="EDEABFEE"/>
    <w:lvl w:ilvl="0" w:tplc="A7A849E2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0826BE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9C54CE52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CD8853DA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2B409C0E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6966E3EA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22CEB20C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0C58CE0C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17F806A2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6F5C7A1E"/>
    <w:multiLevelType w:val="hybridMultilevel"/>
    <w:tmpl w:val="3B349752"/>
    <w:lvl w:ilvl="0" w:tplc="AF6C48F2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A0791E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FC6C42D4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1DB4DC68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3ED831B0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9E6ABC84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99200D6C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32FC3E9C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6F4A074C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76475CC5"/>
    <w:multiLevelType w:val="hybridMultilevel"/>
    <w:tmpl w:val="5FBE7460"/>
    <w:lvl w:ilvl="0" w:tplc="1E005E74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C2C046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AD32C380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A0F6AE12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6E8C5880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AAB8D360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B386D31C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9434F4A2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6C32241C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7CBE5D45"/>
    <w:multiLevelType w:val="hybridMultilevel"/>
    <w:tmpl w:val="F4B2D948"/>
    <w:lvl w:ilvl="0" w:tplc="3A8EA29A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9238D2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3FFAEBC6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96303F50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58E601AC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6A26A0F0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A4BAE57C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8B3A904A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FFBEC910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abstractNum w:abstractNumId="22" w15:restartNumberingAfterBreak="0">
    <w:nsid w:val="7E3765C2"/>
    <w:multiLevelType w:val="hybridMultilevel"/>
    <w:tmpl w:val="3A6CAADC"/>
    <w:lvl w:ilvl="0" w:tplc="6F22D654">
      <w:numFmt w:val="bullet"/>
      <w:lvlText w:val="•"/>
      <w:lvlJc w:val="left"/>
      <w:pPr>
        <w:ind w:left="619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1E9916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2" w:tplc="6D224D84">
      <w:numFmt w:val="bullet"/>
      <w:lvlText w:val="•"/>
      <w:lvlJc w:val="left"/>
      <w:pPr>
        <w:ind w:left="1843" w:hanging="281"/>
      </w:pPr>
      <w:rPr>
        <w:rFonts w:hint="default"/>
        <w:lang w:val="en-US" w:eastAsia="en-US" w:bidi="ar-SA"/>
      </w:rPr>
    </w:lvl>
    <w:lvl w:ilvl="3" w:tplc="2B42D894">
      <w:numFmt w:val="bullet"/>
      <w:lvlText w:val="•"/>
      <w:lvlJc w:val="left"/>
      <w:pPr>
        <w:ind w:left="2454" w:hanging="281"/>
      </w:pPr>
      <w:rPr>
        <w:rFonts w:hint="default"/>
        <w:lang w:val="en-US" w:eastAsia="en-US" w:bidi="ar-SA"/>
      </w:rPr>
    </w:lvl>
    <w:lvl w:ilvl="4" w:tplc="3FDE72DC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5" w:tplc="C9BE2F40">
      <w:numFmt w:val="bullet"/>
      <w:lvlText w:val="•"/>
      <w:lvlJc w:val="left"/>
      <w:pPr>
        <w:ind w:left="3678" w:hanging="281"/>
      </w:pPr>
      <w:rPr>
        <w:rFonts w:hint="default"/>
        <w:lang w:val="en-US" w:eastAsia="en-US" w:bidi="ar-SA"/>
      </w:rPr>
    </w:lvl>
    <w:lvl w:ilvl="6" w:tplc="2BD4D204">
      <w:numFmt w:val="bullet"/>
      <w:lvlText w:val="•"/>
      <w:lvlJc w:val="left"/>
      <w:pPr>
        <w:ind w:left="4289" w:hanging="281"/>
      </w:pPr>
      <w:rPr>
        <w:rFonts w:hint="default"/>
        <w:lang w:val="en-US" w:eastAsia="en-US" w:bidi="ar-SA"/>
      </w:rPr>
    </w:lvl>
    <w:lvl w:ilvl="7" w:tplc="97541D86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8" w:tplc="23528B72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1"/>
  </w:num>
  <w:num w:numId="5">
    <w:abstractNumId w:val="0"/>
  </w:num>
  <w:num w:numId="6">
    <w:abstractNumId w:val="7"/>
  </w:num>
  <w:num w:numId="7">
    <w:abstractNumId w:val="14"/>
  </w:num>
  <w:num w:numId="8">
    <w:abstractNumId w:val="15"/>
  </w:num>
  <w:num w:numId="9">
    <w:abstractNumId w:val="16"/>
  </w:num>
  <w:num w:numId="10">
    <w:abstractNumId w:val="1"/>
  </w:num>
  <w:num w:numId="11">
    <w:abstractNumId w:val="3"/>
  </w:num>
  <w:num w:numId="12">
    <w:abstractNumId w:val="12"/>
  </w:num>
  <w:num w:numId="13">
    <w:abstractNumId w:val="22"/>
  </w:num>
  <w:num w:numId="14">
    <w:abstractNumId w:val="2"/>
  </w:num>
  <w:num w:numId="15">
    <w:abstractNumId w:val="6"/>
  </w:num>
  <w:num w:numId="16">
    <w:abstractNumId w:val="17"/>
  </w:num>
  <w:num w:numId="17">
    <w:abstractNumId w:val="20"/>
  </w:num>
  <w:num w:numId="18">
    <w:abstractNumId w:val="13"/>
  </w:num>
  <w:num w:numId="19">
    <w:abstractNumId w:val="8"/>
  </w:num>
  <w:num w:numId="20">
    <w:abstractNumId w:val="18"/>
  </w:num>
  <w:num w:numId="21">
    <w:abstractNumId w:val="19"/>
  </w:num>
  <w:num w:numId="22">
    <w:abstractNumId w:val="9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13"/>
    <w:rsid w:val="00066FD5"/>
    <w:rsid w:val="00123B13"/>
    <w:rsid w:val="001451D6"/>
    <w:rsid w:val="00157C59"/>
    <w:rsid w:val="001A02FC"/>
    <w:rsid w:val="001C1CEF"/>
    <w:rsid w:val="00210BB7"/>
    <w:rsid w:val="00232023"/>
    <w:rsid w:val="00263FFE"/>
    <w:rsid w:val="00275AEA"/>
    <w:rsid w:val="00364292"/>
    <w:rsid w:val="00364D5D"/>
    <w:rsid w:val="003A17FF"/>
    <w:rsid w:val="003D6632"/>
    <w:rsid w:val="00422783"/>
    <w:rsid w:val="00427EB9"/>
    <w:rsid w:val="004427CE"/>
    <w:rsid w:val="00455E39"/>
    <w:rsid w:val="0047347D"/>
    <w:rsid w:val="004D4363"/>
    <w:rsid w:val="0054331C"/>
    <w:rsid w:val="00550437"/>
    <w:rsid w:val="0058374B"/>
    <w:rsid w:val="005D4BC8"/>
    <w:rsid w:val="005E249E"/>
    <w:rsid w:val="006323AE"/>
    <w:rsid w:val="00673FE0"/>
    <w:rsid w:val="006779B6"/>
    <w:rsid w:val="006A5446"/>
    <w:rsid w:val="007514BF"/>
    <w:rsid w:val="0075682E"/>
    <w:rsid w:val="007A2196"/>
    <w:rsid w:val="007E026B"/>
    <w:rsid w:val="007E397A"/>
    <w:rsid w:val="00807A07"/>
    <w:rsid w:val="00877261"/>
    <w:rsid w:val="00890FD8"/>
    <w:rsid w:val="00892D52"/>
    <w:rsid w:val="008A0C65"/>
    <w:rsid w:val="008E64AE"/>
    <w:rsid w:val="00921259"/>
    <w:rsid w:val="0096398C"/>
    <w:rsid w:val="009F0761"/>
    <w:rsid w:val="00A93DCE"/>
    <w:rsid w:val="00AB7433"/>
    <w:rsid w:val="00AC3B74"/>
    <w:rsid w:val="00B231BC"/>
    <w:rsid w:val="00B27C34"/>
    <w:rsid w:val="00B348FD"/>
    <w:rsid w:val="00BE5903"/>
    <w:rsid w:val="00C0592A"/>
    <w:rsid w:val="00D23C1F"/>
    <w:rsid w:val="00D71A88"/>
    <w:rsid w:val="00D7481F"/>
    <w:rsid w:val="00DC68A0"/>
    <w:rsid w:val="00EA1A81"/>
    <w:rsid w:val="00EC1E74"/>
    <w:rsid w:val="00EF1C4F"/>
    <w:rsid w:val="00F207E3"/>
    <w:rsid w:val="00F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D1F4A"/>
  <w14:defaultImageDpi w14:val="32767"/>
  <w15:chartTrackingRefBased/>
  <w15:docId w15:val="{3C2D3CFC-A202-BF4B-9FC6-B3994162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9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0592A"/>
    <w:pPr>
      <w:spacing w:before="67"/>
      <w:ind w:left="714" w:hanging="602"/>
      <w:outlineLvl w:val="0"/>
    </w:pPr>
    <w:rPr>
      <w:rFonts w:ascii="Calibri" w:eastAsia="Calibri" w:hAnsi="Calibri" w:cs="Calibri"/>
      <w:sz w:val="72"/>
      <w:szCs w:val="7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C0592A"/>
    <w:pPr>
      <w:ind w:left="747" w:hanging="635"/>
      <w:outlineLvl w:val="1"/>
    </w:pPr>
    <w:rPr>
      <w:rFonts w:ascii="Calibri" w:eastAsia="Calibri" w:hAnsi="Calibri" w:cs="Calibri"/>
      <w:sz w:val="38"/>
      <w:szCs w:val="38"/>
    </w:rPr>
  </w:style>
  <w:style w:type="paragraph" w:styleId="Heading3">
    <w:name w:val="heading 3"/>
    <w:basedOn w:val="Normal"/>
    <w:link w:val="Heading3Char"/>
    <w:uiPriority w:val="9"/>
    <w:unhideWhenUsed/>
    <w:qFormat/>
    <w:rsid w:val="00C0592A"/>
    <w:pPr>
      <w:ind w:left="914" w:hanging="802"/>
      <w:outlineLvl w:val="2"/>
    </w:pPr>
    <w:rPr>
      <w:rFonts w:ascii="Calibri" w:eastAsia="Calibri" w:hAnsi="Calibri" w:cs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2A"/>
    <w:rPr>
      <w:rFonts w:ascii="Calibri" w:eastAsia="Calibri" w:hAnsi="Calibri" w:cs="Calibri"/>
      <w:sz w:val="72"/>
      <w:szCs w:val="72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0592A"/>
    <w:rPr>
      <w:rFonts w:ascii="Calibri" w:eastAsia="Calibri" w:hAnsi="Calibri" w:cs="Calibri"/>
      <w:sz w:val="38"/>
      <w:szCs w:val="3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0592A"/>
    <w:rPr>
      <w:rFonts w:ascii="Calibri" w:eastAsia="Calibri" w:hAnsi="Calibri" w:cs="Calibri"/>
      <w:sz w:val="32"/>
      <w:szCs w:val="32"/>
      <w:lang w:val="en-US"/>
    </w:rPr>
  </w:style>
  <w:style w:type="paragraph" w:styleId="TOC1">
    <w:name w:val="toc 1"/>
    <w:basedOn w:val="Normal"/>
    <w:uiPriority w:val="1"/>
    <w:qFormat/>
    <w:rsid w:val="00C0592A"/>
    <w:pPr>
      <w:spacing w:before="405"/>
      <w:ind w:left="397" w:hanging="285"/>
    </w:pPr>
    <w:rPr>
      <w:sz w:val="34"/>
      <w:szCs w:val="34"/>
    </w:rPr>
  </w:style>
  <w:style w:type="paragraph" w:styleId="TOC2">
    <w:name w:val="toc 2"/>
    <w:basedOn w:val="Normal"/>
    <w:uiPriority w:val="1"/>
    <w:qFormat/>
    <w:rsid w:val="00C0592A"/>
    <w:pPr>
      <w:spacing w:before="11"/>
      <w:ind w:left="1047" w:hanging="368"/>
    </w:pPr>
  </w:style>
  <w:style w:type="paragraph" w:styleId="TOC3">
    <w:name w:val="toc 3"/>
    <w:basedOn w:val="Normal"/>
    <w:uiPriority w:val="1"/>
    <w:qFormat/>
    <w:rsid w:val="00C0592A"/>
    <w:pPr>
      <w:spacing w:before="11"/>
      <w:ind w:left="1247"/>
    </w:pPr>
  </w:style>
  <w:style w:type="paragraph" w:styleId="BodyText">
    <w:name w:val="Body Text"/>
    <w:basedOn w:val="Normal"/>
    <w:link w:val="BodyTextChar"/>
    <w:uiPriority w:val="1"/>
    <w:qFormat/>
    <w:rsid w:val="00C0592A"/>
  </w:style>
  <w:style w:type="character" w:customStyle="1" w:styleId="BodyTextChar">
    <w:name w:val="Body Text Char"/>
    <w:basedOn w:val="DefaultParagraphFont"/>
    <w:link w:val="BodyText"/>
    <w:uiPriority w:val="1"/>
    <w:rsid w:val="00C0592A"/>
    <w:rPr>
      <w:rFonts w:ascii="Arial" w:eastAsia="Arial" w:hAnsi="Arial" w:cs="Arial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C0592A"/>
    <w:pPr>
      <w:spacing w:before="90"/>
      <w:ind w:left="104" w:right="4671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592A"/>
    <w:rPr>
      <w:rFonts w:ascii="Calibri" w:eastAsia="Calibri" w:hAnsi="Calibri" w:cs="Calibri"/>
      <w:b/>
      <w:bCs/>
      <w:sz w:val="72"/>
      <w:szCs w:val="72"/>
      <w:lang w:val="en-US"/>
    </w:rPr>
  </w:style>
  <w:style w:type="paragraph" w:styleId="ListParagraph">
    <w:name w:val="List Paragraph"/>
    <w:basedOn w:val="Normal"/>
    <w:uiPriority w:val="1"/>
    <w:qFormat/>
    <w:rsid w:val="00C0592A"/>
    <w:pPr>
      <w:ind w:left="981" w:hanging="869"/>
    </w:pPr>
  </w:style>
  <w:style w:type="paragraph" w:customStyle="1" w:styleId="TableParagraph">
    <w:name w:val="Table Paragraph"/>
    <w:basedOn w:val="Normal"/>
    <w:uiPriority w:val="1"/>
    <w:qFormat/>
    <w:rsid w:val="00C0592A"/>
    <w:pPr>
      <w:spacing w:before="121"/>
      <w:ind w:left="60"/>
    </w:pPr>
  </w:style>
  <w:style w:type="paragraph" w:styleId="Header">
    <w:name w:val="header"/>
    <w:basedOn w:val="Normal"/>
    <w:link w:val="HeaderChar"/>
    <w:uiPriority w:val="99"/>
    <w:unhideWhenUsed/>
    <w:rsid w:val="00364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5D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5D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48479-0F7A-4E79-8339-639836B2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4844</Words>
  <Characters>27611</Characters>
  <Application>Microsoft Office Word</Application>
  <DocSecurity>0</DocSecurity>
  <Lines>230</Lines>
  <Paragraphs>64</Paragraphs>
  <ScaleCrop>false</ScaleCrop>
  <Company/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Raynor</dc:creator>
  <cp:keywords/>
  <dc:description/>
  <cp:lastModifiedBy>Beth Owen</cp:lastModifiedBy>
  <cp:revision>4</cp:revision>
  <dcterms:created xsi:type="dcterms:W3CDTF">2022-02-20T14:13:00Z</dcterms:created>
  <dcterms:modified xsi:type="dcterms:W3CDTF">2022-02-21T08:59:00Z</dcterms:modified>
</cp:coreProperties>
</file>