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4" w:type="dxa"/>
        <w:jc w:val="center"/>
        <w:tblLook w:val="01E0" w:firstRow="1" w:lastRow="1" w:firstColumn="1" w:lastColumn="1" w:noHBand="0" w:noVBand="0"/>
      </w:tblPr>
      <w:tblGrid>
        <w:gridCol w:w="6204"/>
        <w:gridCol w:w="7229"/>
        <w:gridCol w:w="348"/>
        <w:gridCol w:w="348"/>
        <w:gridCol w:w="348"/>
        <w:gridCol w:w="348"/>
        <w:gridCol w:w="349"/>
      </w:tblGrid>
      <w:tr w:rsidR="00EA617B" w:rsidRPr="00B64D91" w14:paraId="41E9E386" w14:textId="77777777" w:rsidTr="00FF4DA5">
        <w:trPr>
          <w:trHeight w:val="255"/>
          <w:jc w:val="center"/>
        </w:trPr>
        <w:tc>
          <w:tcPr>
            <w:tcW w:w="6204" w:type="dxa"/>
            <w:vMerge w:val="restart"/>
            <w:tcBorders>
              <w:right w:val="single" w:sz="4" w:space="0" w:color="auto"/>
            </w:tcBorders>
          </w:tcPr>
          <w:p w14:paraId="274E3396" w14:textId="7BA1E16C" w:rsidR="00EA617B" w:rsidRPr="0013489C" w:rsidRDefault="00FF4DA5" w:rsidP="00DD0755">
            <w:pPr>
              <w:pStyle w:val="Title"/>
              <w:tabs>
                <w:tab w:val="left" w:pos="1395"/>
                <w:tab w:val="left" w:pos="2745"/>
                <w:tab w:val="center" w:pos="7985"/>
              </w:tabs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BEBCMAT</w:t>
            </w:r>
            <w:r w:rsidR="00EA617B" w:rsidRPr="0013489C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EA617B" w:rsidRPr="0013489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APPROVED </w:t>
            </w:r>
            <w:r w:rsidR="00EA617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STAFF </w:t>
            </w:r>
            <w:r w:rsidR="00EA617B" w:rsidRPr="0013489C">
              <w:rPr>
                <w:rFonts w:ascii="Arial" w:hAnsi="Arial" w:cs="Arial"/>
                <w:b/>
                <w:sz w:val="32"/>
                <w:szCs w:val="32"/>
              </w:rPr>
              <w:t>EXPENSES CLAIM FORM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1DBA96" w14:textId="77777777" w:rsidR="00EA617B" w:rsidRDefault="00EA617B" w:rsidP="00EA617B">
            <w:pPr>
              <w:pStyle w:val="Title"/>
              <w:tabs>
                <w:tab w:val="left" w:pos="1395"/>
                <w:tab w:val="left" w:pos="2745"/>
                <w:tab w:val="center" w:pos="7985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64D91">
              <w:rPr>
                <w:rFonts w:ascii="Arial" w:hAnsi="Arial" w:cs="Arial"/>
                <w:b/>
                <w:szCs w:val="28"/>
              </w:rPr>
              <w:t>NAME</w:t>
            </w:r>
            <w:r w:rsidRPr="00B64D9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58BF611" w14:textId="77777777" w:rsidR="00EA617B" w:rsidRDefault="00EA617B" w:rsidP="00EA617B">
            <w:pPr>
              <w:pStyle w:val="Title"/>
              <w:tabs>
                <w:tab w:val="left" w:pos="1395"/>
                <w:tab w:val="left" w:pos="2745"/>
                <w:tab w:val="center" w:pos="7985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1497E">
              <w:rPr>
                <w:rFonts w:ascii="Arial" w:hAnsi="Arial" w:cs="Arial"/>
                <w:sz w:val="16"/>
                <w:szCs w:val="16"/>
              </w:rPr>
              <w:t>BLOCK CAPS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56BC177" w14:textId="5EF1C131" w:rsidR="00EA617B" w:rsidRPr="0001497E" w:rsidRDefault="00FF4DA5" w:rsidP="00EA617B">
            <w:pPr>
              <w:pStyle w:val="Title"/>
              <w:tabs>
                <w:tab w:val="left" w:pos="1395"/>
                <w:tab w:val="left" w:pos="2745"/>
                <w:tab w:val="center" w:pos="7985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Employee</w:t>
            </w:r>
            <w:r w:rsidR="00EA617B" w:rsidRPr="00EA617B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EA617B">
              <w:rPr>
                <w:rFonts w:ascii="Arial" w:hAnsi="Arial" w:cs="Arial"/>
                <w:sz w:val="22"/>
                <w:szCs w:val="16"/>
              </w:rPr>
              <w:t>No:</w:t>
            </w:r>
            <w:r w:rsidR="00EA617B" w:rsidRPr="00EA617B">
              <w:rPr>
                <w:rFonts w:ascii="Arial" w:hAnsi="Arial" w:cs="Arial"/>
                <w:sz w:val="22"/>
                <w:szCs w:val="16"/>
              </w:rPr>
              <w:t xml:space="preserve">                </w:t>
            </w:r>
          </w:p>
        </w:tc>
      </w:tr>
      <w:tr w:rsidR="00EA617B" w:rsidRPr="00B64D91" w14:paraId="101A428B" w14:textId="77777777" w:rsidTr="00FF4DA5">
        <w:trPr>
          <w:trHeight w:val="255"/>
          <w:jc w:val="center"/>
        </w:trPr>
        <w:tc>
          <w:tcPr>
            <w:tcW w:w="6204" w:type="dxa"/>
            <w:vMerge/>
            <w:tcBorders>
              <w:right w:val="single" w:sz="4" w:space="0" w:color="auto"/>
            </w:tcBorders>
          </w:tcPr>
          <w:p w14:paraId="44CA57BB" w14:textId="77777777" w:rsidR="00EA617B" w:rsidRPr="0013489C" w:rsidRDefault="00EA617B" w:rsidP="00DD0755">
            <w:pPr>
              <w:pStyle w:val="Title"/>
              <w:tabs>
                <w:tab w:val="left" w:pos="1395"/>
                <w:tab w:val="left" w:pos="2745"/>
                <w:tab w:val="center" w:pos="7985"/>
              </w:tabs>
              <w:jc w:val="lef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488C9" w14:textId="77777777" w:rsidR="00EA617B" w:rsidRPr="00B64D91" w:rsidRDefault="00EA617B" w:rsidP="00EA617B">
            <w:pPr>
              <w:pStyle w:val="Title"/>
              <w:tabs>
                <w:tab w:val="left" w:pos="1395"/>
                <w:tab w:val="left" w:pos="2745"/>
                <w:tab w:val="center" w:pos="7985"/>
              </w:tabs>
              <w:ind w:left="1395"/>
              <w:jc w:val="left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0576B" w14:textId="77777777" w:rsidR="00EA617B" w:rsidRPr="00B64D91" w:rsidRDefault="00EA617B" w:rsidP="00DD0755">
            <w:pPr>
              <w:pStyle w:val="Title"/>
              <w:tabs>
                <w:tab w:val="left" w:pos="1395"/>
                <w:tab w:val="left" w:pos="2745"/>
                <w:tab w:val="center" w:pos="7985"/>
              </w:tabs>
              <w:jc w:val="left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679E3" w14:textId="77777777" w:rsidR="00EA617B" w:rsidRPr="00B64D91" w:rsidRDefault="00EA617B" w:rsidP="00DD0755">
            <w:pPr>
              <w:pStyle w:val="Title"/>
              <w:tabs>
                <w:tab w:val="left" w:pos="1395"/>
                <w:tab w:val="left" w:pos="2745"/>
                <w:tab w:val="center" w:pos="7985"/>
              </w:tabs>
              <w:jc w:val="left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EE762" w14:textId="77777777" w:rsidR="00EA617B" w:rsidRPr="00B64D91" w:rsidRDefault="00EA617B" w:rsidP="00DD0755">
            <w:pPr>
              <w:pStyle w:val="Title"/>
              <w:tabs>
                <w:tab w:val="left" w:pos="1395"/>
                <w:tab w:val="left" w:pos="2745"/>
                <w:tab w:val="center" w:pos="7985"/>
              </w:tabs>
              <w:jc w:val="left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F8659" w14:textId="77777777" w:rsidR="00EA617B" w:rsidRPr="00B64D91" w:rsidRDefault="00EA617B" w:rsidP="00DD0755">
            <w:pPr>
              <w:pStyle w:val="Title"/>
              <w:tabs>
                <w:tab w:val="left" w:pos="1395"/>
                <w:tab w:val="left" w:pos="2745"/>
                <w:tab w:val="center" w:pos="7985"/>
              </w:tabs>
              <w:jc w:val="left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3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1E5D1" w14:textId="77777777" w:rsidR="00EA617B" w:rsidRPr="00B64D91" w:rsidRDefault="00EA617B" w:rsidP="00DD0755">
            <w:pPr>
              <w:pStyle w:val="Title"/>
              <w:tabs>
                <w:tab w:val="left" w:pos="1395"/>
                <w:tab w:val="left" w:pos="2745"/>
                <w:tab w:val="center" w:pos="7985"/>
              </w:tabs>
              <w:jc w:val="left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5A778A23" w14:textId="2030E7C9" w:rsidR="002B6117" w:rsidRPr="00261B1C" w:rsidRDefault="00FF4DA5" w:rsidP="002B6117">
      <w:pPr>
        <w:pStyle w:val="Heading2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2B6117">
        <w:rPr>
          <w:rFonts w:ascii="Arial" w:hAnsi="Arial" w:cs="Arial"/>
        </w:rPr>
        <w:t>MILEAGE</w:t>
      </w:r>
      <w:r w:rsidR="002B6117">
        <w:rPr>
          <w:rFonts w:ascii="Arial" w:hAnsi="Arial" w:cs="Arial"/>
          <w:b w:val="0"/>
        </w:rPr>
        <w:t xml:space="preserve"> </w:t>
      </w:r>
      <w:r w:rsidR="002B6117" w:rsidRPr="00261B1C">
        <w:rPr>
          <w:rFonts w:ascii="Arial" w:hAnsi="Arial" w:cs="Arial"/>
          <w:b w:val="0"/>
          <w:sz w:val="20"/>
          <w:szCs w:val="20"/>
        </w:rPr>
        <w:t>(use of own car only</w:t>
      </w:r>
      <w:r>
        <w:rPr>
          <w:rFonts w:ascii="Arial" w:hAnsi="Arial" w:cs="Arial"/>
          <w:b w:val="0"/>
          <w:sz w:val="20"/>
          <w:szCs w:val="20"/>
        </w:rPr>
        <w:t xml:space="preserve"> with Business insurance cover</w:t>
      </w:r>
      <w:r w:rsidR="002B6117" w:rsidRPr="00261B1C">
        <w:rPr>
          <w:rFonts w:ascii="Arial" w:hAnsi="Arial" w:cs="Arial"/>
          <w:b w:val="0"/>
          <w:sz w:val="20"/>
          <w:szCs w:val="20"/>
        </w:rPr>
        <w:t>)</w:t>
      </w:r>
      <w:r w:rsidR="002B6117">
        <w:rPr>
          <w:rFonts w:ascii="Arial" w:hAnsi="Arial" w:cs="Arial"/>
          <w:b w:val="0"/>
          <w:sz w:val="20"/>
          <w:szCs w:val="20"/>
        </w:rPr>
        <w:t xml:space="preserve">  </w:t>
      </w:r>
      <w:r w:rsidR="002B6117">
        <w:rPr>
          <w:rFonts w:ascii="Arial" w:hAnsi="Arial" w:cs="Arial"/>
          <w:b w:val="0"/>
          <w:sz w:val="20"/>
          <w:szCs w:val="20"/>
        </w:rPr>
        <w:tab/>
      </w:r>
      <w:r w:rsidR="002B6117">
        <w:rPr>
          <w:rFonts w:ascii="Arial" w:hAnsi="Arial" w:cs="Arial"/>
          <w:b w:val="0"/>
          <w:sz w:val="20"/>
          <w:szCs w:val="20"/>
        </w:rPr>
        <w:tab/>
      </w:r>
      <w:r w:rsidR="002B6117">
        <w:rPr>
          <w:rFonts w:ascii="Arial" w:hAnsi="Arial" w:cs="Arial"/>
          <w:b w:val="0"/>
          <w:sz w:val="20"/>
          <w:szCs w:val="20"/>
        </w:rPr>
        <w:tab/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926"/>
        <w:gridCol w:w="2410"/>
        <w:gridCol w:w="2207"/>
        <w:gridCol w:w="1260"/>
        <w:gridCol w:w="1080"/>
        <w:gridCol w:w="900"/>
        <w:gridCol w:w="1080"/>
      </w:tblGrid>
      <w:tr w:rsidR="00FF4DA5" w:rsidRPr="00B64D91" w14:paraId="5604B41F" w14:textId="77777777" w:rsidTr="00A404E6">
        <w:trPr>
          <w:trHeight w:val="1077"/>
          <w:jc w:val="center"/>
        </w:trPr>
        <w:tc>
          <w:tcPr>
            <w:tcW w:w="1260" w:type="dxa"/>
            <w:vAlign w:val="center"/>
          </w:tcPr>
          <w:p w14:paraId="36FB5109" w14:textId="77777777" w:rsidR="00FF4DA5" w:rsidRPr="00B64D91" w:rsidRDefault="00FF4DA5" w:rsidP="00DD07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4D9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926" w:type="dxa"/>
            <w:vAlign w:val="center"/>
          </w:tcPr>
          <w:p w14:paraId="62608475" w14:textId="77777777" w:rsidR="00FF4DA5" w:rsidRPr="00B64D91" w:rsidRDefault="00FF4DA5" w:rsidP="00DD07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Business </w:t>
            </w:r>
            <w:r w:rsidRPr="00B64D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Reason for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Expense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C67391" w14:textId="77777777" w:rsidR="00FF4DA5" w:rsidRPr="00B64D91" w:rsidRDefault="00FF4DA5" w:rsidP="00DD07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Start Location</w:t>
            </w:r>
          </w:p>
        </w:tc>
        <w:tc>
          <w:tcPr>
            <w:tcW w:w="2207" w:type="dxa"/>
            <w:vAlign w:val="center"/>
          </w:tcPr>
          <w:p w14:paraId="774C4D33" w14:textId="77777777" w:rsidR="00FF4DA5" w:rsidRPr="00B64D91" w:rsidRDefault="00FF4DA5" w:rsidP="00DD07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End Location</w:t>
            </w:r>
          </w:p>
        </w:tc>
        <w:tc>
          <w:tcPr>
            <w:tcW w:w="1260" w:type="dxa"/>
            <w:vAlign w:val="center"/>
          </w:tcPr>
          <w:p w14:paraId="453AA154" w14:textId="77777777" w:rsidR="00FF4DA5" w:rsidRPr="005D0130" w:rsidRDefault="00FF4DA5" w:rsidP="00DD07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130">
              <w:rPr>
                <w:rFonts w:ascii="Arial" w:hAnsi="Arial" w:cs="Arial"/>
                <w:b/>
                <w:bCs/>
                <w:sz w:val="20"/>
                <w:szCs w:val="20"/>
              </w:rPr>
              <w:t>Total Miles</w:t>
            </w:r>
          </w:p>
        </w:tc>
        <w:tc>
          <w:tcPr>
            <w:tcW w:w="1080" w:type="dxa"/>
            <w:vAlign w:val="center"/>
          </w:tcPr>
          <w:p w14:paraId="754BDA78" w14:textId="77777777" w:rsidR="00FF4DA5" w:rsidRPr="00BE3132" w:rsidRDefault="00FF4DA5" w:rsidP="00DD075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3132">
              <w:rPr>
                <w:rFonts w:ascii="Arial" w:hAnsi="Arial" w:cs="Arial"/>
                <w:bCs/>
                <w:sz w:val="16"/>
                <w:szCs w:val="16"/>
              </w:rPr>
              <w:t>Less home to work mileage or equivalent cost</w:t>
            </w:r>
          </w:p>
        </w:tc>
        <w:tc>
          <w:tcPr>
            <w:tcW w:w="900" w:type="dxa"/>
            <w:vAlign w:val="center"/>
          </w:tcPr>
          <w:p w14:paraId="7A092E51" w14:textId="77777777" w:rsidR="00FF4DA5" w:rsidRPr="005D0130" w:rsidRDefault="00FF4DA5" w:rsidP="00DD07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0130">
              <w:rPr>
                <w:rFonts w:ascii="Arial" w:hAnsi="Arial" w:cs="Arial"/>
                <w:bCs/>
                <w:sz w:val="20"/>
                <w:szCs w:val="20"/>
              </w:rPr>
              <w:t>No. of miles @ 4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5D0130">
              <w:rPr>
                <w:rFonts w:ascii="Arial" w:hAnsi="Arial" w:cs="Arial"/>
                <w:bCs/>
                <w:sz w:val="20"/>
                <w:szCs w:val="20"/>
              </w:rPr>
              <w:t>p /mile</w:t>
            </w:r>
          </w:p>
        </w:tc>
        <w:tc>
          <w:tcPr>
            <w:tcW w:w="1080" w:type="dxa"/>
            <w:vAlign w:val="center"/>
          </w:tcPr>
          <w:p w14:paraId="4D42DC06" w14:textId="77777777" w:rsidR="00FF4DA5" w:rsidRPr="00B64D91" w:rsidRDefault="00FF4DA5" w:rsidP="00DD07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4D9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18FFC319" w14:textId="77777777" w:rsidR="00FF4DA5" w:rsidRPr="00B64D91" w:rsidRDefault="00FF4DA5" w:rsidP="00DD07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4D9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FF4DA5" w:rsidRPr="005D0130" w14:paraId="2454F554" w14:textId="77777777" w:rsidTr="00A404E6">
        <w:trPr>
          <w:trHeight w:hRule="exact" w:val="340"/>
          <w:jc w:val="center"/>
        </w:trPr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0D7EFE27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bottom w:val="dotted" w:sz="4" w:space="0" w:color="auto"/>
            </w:tcBorders>
            <w:vAlign w:val="center"/>
          </w:tcPr>
          <w:p w14:paraId="5BE8DF6E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D060D2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481F144E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5AE121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87BA54E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5A814D9E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D8B8DA7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4DA5" w:rsidRPr="005D0130" w14:paraId="6E7E2635" w14:textId="77777777" w:rsidTr="00A404E6">
        <w:trPr>
          <w:trHeight w:hRule="exact" w:val="340"/>
          <w:jc w:val="center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6A29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98E25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4F06D2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576E9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FB391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8A33B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AFB4D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77B641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4DA5" w:rsidRPr="005D0130" w14:paraId="4B36FAF9" w14:textId="77777777" w:rsidTr="00A404E6">
        <w:trPr>
          <w:trHeight w:hRule="exact" w:val="340"/>
          <w:jc w:val="center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CA77A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1E6A3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F9C3AC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469C3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EA343B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2A5D5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0B384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F3D8AD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4DA5" w:rsidRPr="005D0130" w14:paraId="7C0D0D87" w14:textId="77777777" w:rsidTr="00A404E6">
        <w:trPr>
          <w:trHeight w:hRule="exact" w:val="340"/>
          <w:jc w:val="center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70571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87182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173735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DC1D2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17FC4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F39F3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EFE82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16BC42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4DA5" w:rsidRPr="005D0130" w14:paraId="1F17A452" w14:textId="77777777" w:rsidTr="00A404E6">
        <w:trPr>
          <w:trHeight w:hRule="exact" w:val="340"/>
          <w:jc w:val="center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CCE75C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47CE1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8C79004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ECBFD8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88ABDD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63ACB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A3ABE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2C38F5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4DA5" w:rsidRPr="005D0130" w14:paraId="72EBA8B0" w14:textId="77777777" w:rsidTr="00A404E6">
        <w:trPr>
          <w:trHeight w:hRule="exact" w:val="340"/>
          <w:jc w:val="center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0A201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3D3C2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0DF99B0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17B11A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22D2E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C0592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E6CEF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15DDD2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4DA5" w:rsidRPr="005D0130" w14:paraId="41C36EED" w14:textId="77777777" w:rsidTr="00A404E6">
        <w:trPr>
          <w:trHeight w:hRule="exact" w:val="340"/>
          <w:jc w:val="center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030BB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A2BD0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C5F6EAD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5D1D2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F1937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72819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A2E1B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87B8A6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4DA5" w:rsidRPr="005D0130" w14:paraId="7A4FC821" w14:textId="77777777" w:rsidTr="00A404E6">
        <w:trPr>
          <w:trHeight w:hRule="exact" w:val="340"/>
          <w:jc w:val="center"/>
        </w:trPr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A8A80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011C3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F647B1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295A0D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7044DE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ECF92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DBC20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66F849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4DA5" w:rsidRPr="005D0130" w14:paraId="01CDBC8E" w14:textId="77777777" w:rsidTr="00A404E6">
        <w:trPr>
          <w:trHeight w:hRule="exact" w:val="340"/>
          <w:jc w:val="center"/>
        </w:trPr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7ABB6" w14:textId="77777777" w:rsidR="00FF4DA5" w:rsidRPr="001A001A" w:rsidRDefault="00FF4DA5" w:rsidP="00FF4D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5361B9" w14:textId="77777777" w:rsidR="00FF4DA5" w:rsidRPr="001A001A" w:rsidRDefault="00FF4DA5" w:rsidP="00FF4D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8D2AC" w14:textId="77777777" w:rsidR="00FF4DA5" w:rsidRPr="001A001A" w:rsidRDefault="00FF4DA5" w:rsidP="00FF4D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6C981" w14:textId="77777777" w:rsidR="00FF4DA5" w:rsidRPr="001A001A" w:rsidRDefault="00FF4DA5" w:rsidP="00FF4D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D3C78" w14:textId="77777777" w:rsidR="00FF4DA5" w:rsidRPr="001A001A" w:rsidRDefault="00FF4DA5" w:rsidP="00FF4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14:paraId="7D45A2EE" w14:textId="77777777" w:rsidR="00FF4DA5" w:rsidRPr="001A001A" w:rsidRDefault="00FF4DA5" w:rsidP="00FF4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73886E68" w14:textId="77777777" w:rsidR="00FF4DA5" w:rsidRPr="001A001A" w:rsidRDefault="00FF4DA5" w:rsidP="00FF4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40085FD" w14:textId="77777777" w:rsidR="00FF4DA5" w:rsidRPr="001A001A" w:rsidRDefault="00FF4DA5" w:rsidP="00FF4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CC7354E" w14:textId="1524F939" w:rsidR="002B6117" w:rsidRPr="005D0130" w:rsidRDefault="00FF4DA5" w:rsidP="002B611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</w:t>
      </w:r>
      <w:r w:rsidR="002B6117" w:rsidRPr="005D0130">
        <w:rPr>
          <w:rFonts w:ascii="Arial" w:hAnsi="Arial" w:cs="Arial"/>
          <w:b/>
          <w:bCs/>
        </w:rPr>
        <w:t>OTHER EXPENSES</w:t>
      </w:r>
      <w:r w:rsidR="002B6117" w:rsidRPr="005D0130">
        <w:rPr>
          <w:rFonts w:ascii="Arial" w:hAnsi="Arial" w:cs="Arial"/>
          <w:bCs/>
        </w:rPr>
        <w:t xml:space="preserve"> </w:t>
      </w:r>
      <w:r w:rsidR="002B6117" w:rsidRPr="005D0130">
        <w:rPr>
          <w:rFonts w:ascii="Arial" w:hAnsi="Arial" w:cs="Arial"/>
          <w:bCs/>
          <w:sz w:val="20"/>
          <w:szCs w:val="20"/>
        </w:rPr>
        <w:t xml:space="preserve">(e.g. </w:t>
      </w:r>
      <w:r w:rsidR="002B6117">
        <w:rPr>
          <w:rFonts w:ascii="Arial" w:hAnsi="Arial" w:cs="Arial"/>
          <w:bCs/>
          <w:sz w:val="20"/>
          <w:szCs w:val="20"/>
        </w:rPr>
        <w:t xml:space="preserve">other modes of travel, </w:t>
      </w:r>
      <w:r w:rsidR="002B6117" w:rsidRPr="005D0130">
        <w:rPr>
          <w:rFonts w:ascii="Arial" w:hAnsi="Arial" w:cs="Arial"/>
          <w:bCs/>
          <w:sz w:val="20"/>
          <w:szCs w:val="20"/>
        </w:rPr>
        <w:t>subsistence,</w:t>
      </w:r>
      <w:r w:rsidR="002B611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parking</w:t>
      </w:r>
      <w:r w:rsidR="002B6117">
        <w:rPr>
          <w:rFonts w:ascii="Arial" w:hAnsi="Arial" w:cs="Arial"/>
          <w:bCs/>
          <w:sz w:val="20"/>
          <w:szCs w:val="20"/>
        </w:rPr>
        <w:t xml:space="preserve">, </w:t>
      </w:r>
      <w:r w:rsidR="002B6117" w:rsidRPr="005D0130">
        <w:rPr>
          <w:rFonts w:ascii="Arial" w:hAnsi="Arial" w:cs="Arial"/>
          <w:bCs/>
          <w:sz w:val="20"/>
          <w:szCs w:val="20"/>
        </w:rPr>
        <w:t>etc.)</w:t>
      </w:r>
    </w:p>
    <w:tbl>
      <w:tblPr>
        <w:tblW w:w="1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897"/>
        <w:gridCol w:w="6008"/>
        <w:gridCol w:w="1080"/>
        <w:gridCol w:w="900"/>
        <w:gridCol w:w="1080"/>
      </w:tblGrid>
      <w:tr w:rsidR="00FF4DA5" w:rsidRPr="00B64D91" w14:paraId="7BDF7C6F" w14:textId="77777777" w:rsidTr="00A404E6">
        <w:trPr>
          <w:trHeight w:val="730"/>
          <w:jc w:val="center"/>
        </w:trPr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1154C124" w14:textId="77777777" w:rsidR="00FF4DA5" w:rsidRPr="00B64D91" w:rsidRDefault="00FF4DA5" w:rsidP="00DD07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4D9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897" w:type="dxa"/>
            <w:vAlign w:val="center"/>
          </w:tcPr>
          <w:p w14:paraId="7B823759" w14:textId="77777777" w:rsidR="00FF4DA5" w:rsidRPr="00B64D91" w:rsidRDefault="00FF4DA5" w:rsidP="00DD07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Business </w:t>
            </w:r>
            <w:r w:rsidRPr="00B64D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Reason for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64D91">
              <w:rPr>
                <w:rFonts w:ascii="Arial" w:hAnsi="Arial" w:cs="Arial"/>
                <w:b/>
                <w:bCs/>
                <w:sz w:val="22"/>
                <w:szCs w:val="22"/>
              </w:rPr>
              <w:t>xpense</w:t>
            </w:r>
          </w:p>
        </w:tc>
        <w:tc>
          <w:tcPr>
            <w:tcW w:w="6007" w:type="dxa"/>
            <w:shd w:val="clear" w:color="auto" w:fill="auto"/>
            <w:vAlign w:val="center"/>
          </w:tcPr>
          <w:p w14:paraId="4D925727" w14:textId="019AD7E1" w:rsidR="00FF4DA5" w:rsidRPr="00B64D91" w:rsidRDefault="00FF4DA5" w:rsidP="00DD07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4D91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7E3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attach receipts)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265CE5" w14:textId="77777777" w:rsidR="00FF4DA5" w:rsidRPr="005B2818" w:rsidRDefault="00FF4DA5" w:rsidP="00DD07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2818">
              <w:rPr>
                <w:rFonts w:ascii="Arial" w:hAnsi="Arial" w:cs="Arial"/>
                <w:bCs/>
                <w:sz w:val="20"/>
                <w:szCs w:val="20"/>
              </w:rPr>
              <w:t>Currency</w:t>
            </w:r>
          </w:p>
          <w:p w14:paraId="14C67BFC" w14:textId="77777777" w:rsidR="00FF4DA5" w:rsidRPr="005B2818" w:rsidRDefault="00FF4DA5" w:rsidP="00DD075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i.e. </w:t>
            </w:r>
            <w:r w:rsidRPr="005B2818">
              <w:rPr>
                <w:rFonts w:ascii="Arial" w:hAnsi="Arial" w:cs="Arial"/>
                <w:bCs/>
                <w:sz w:val="20"/>
                <w:szCs w:val="20"/>
              </w:rPr>
              <w:t>not GBP</w:t>
            </w:r>
          </w:p>
        </w:tc>
        <w:tc>
          <w:tcPr>
            <w:tcW w:w="900" w:type="dxa"/>
            <w:vAlign w:val="center"/>
          </w:tcPr>
          <w:p w14:paraId="1D8F2E45" w14:textId="77777777" w:rsidR="00FF4DA5" w:rsidRPr="0003261C" w:rsidRDefault="00FF4DA5" w:rsidP="00DD0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61C">
              <w:rPr>
                <w:rFonts w:ascii="Arial" w:hAnsi="Arial" w:cs="Arial"/>
                <w:sz w:val="20"/>
                <w:szCs w:val="20"/>
              </w:rPr>
              <w:t>Ex-change Rate</w:t>
            </w:r>
          </w:p>
        </w:tc>
        <w:tc>
          <w:tcPr>
            <w:tcW w:w="1080" w:type="dxa"/>
            <w:vAlign w:val="center"/>
          </w:tcPr>
          <w:p w14:paraId="18EECEA2" w14:textId="77777777" w:rsidR="00FF4DA5" w:rsidRPr="00B64D91" w:rsidRDefault="00FF4DA5" w:rsidP="00DD07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4D9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1C79CDDB" w14:textId="77777777" w:rsidR="00FF4DA5" w:rsidRPr="00B64D91" w:rsidRDefault="00FF4DA5" w:rsidP="00DD07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4D9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FF4DA5" w:rsidRPr="00B64D91" w14:paraId="549A09FA" w14:textId="77777777" w:rsidTr="00A404E6">
        <w:trPr>
          <w:trHeight w:hRule="exact" w:val="340"/>
          <w:jc w:val="center"/>
        </w:trPr>
        <w:tc>
          <w:tcPr>
            <w:tcW w:w="127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7B5968D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97" w:type="dxa"/>
            <w:tcBorders>
              <w:bottom w:val="dotted" w:sz="4" w:space="0" w:color="auto"/>
            </w:tcBorders>
            <w:vAlign w:val="center"/>
          </w:tcPr>
          <w:p w14:paraId="1C5D6C2D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0BC2BA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3A453E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3B7F360A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A48E14C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4DA5" w:rsidRPr="00B64D91" w14:paraId="7F3DF712" w14:textId="77777777" w:rsidTr="00A404E6">
        <w:trPr>
          <w:trHeight w:hRule="exact" w:val="340"/>
          <w:jc w:val="center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7D9177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24D4F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CA9B1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26A48D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36001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06FBB3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4DA5" w:rsidRPr="00B64D91" w14:paraId="44164618" w14:textId="77777777" w:rsidTr="00A404E6">
        <w:trPr>
          <w:trHeight w:hRule="exact" w:val="340"/>
          <w:jc w:val="center"/>
        </w:trPr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3C68F3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2EC0C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663EC" w14:textId="77777777" w:rsidR="00FF4DA5" w:rsidRPr="001A001A" w:rsidRDefault="00FF4DA5" w:rsidP="00DD075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42D3A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7D168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193343" w14:textId="77777777" w:rsidR="00FF4DA5" w:rsidRPr="001A001A" w:rsidRDefault="00FF4DA5" w:rsidP="00DD07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4DA5" w:rsidRPr="00B64D91" w14:paraId="5A73925C" w14:textId="77777777" w:rsidTr="00A404E6">
        <w:trPr>
          <w:trHeight w:hRule="exact" w:val="718"/>
          <w:jc w:val="center"/>
        </w:trPr>
        <w:tc>
          <w:tcPr>
            <w:tcW w:w="12182" w:type="dxa"/>
            <w:gridSpan w:val="3"/>
            <w:tcBorders>
              <w:top w:val="nil"/>
              <w:left w:val="nil"/>
              <w:bottom w:val="nil"/>
            </w:tcBorders>
          </w:tcPr>
          <w:p w14:paraId="5358801D" w14:textId="77777777" w:rsidR="00FF4DA5" w:rsidRPr="00B64D91" w:rsidRDefault="00FF4DA5" w:rsidP="00DD07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7BC0B" w14:textId="77777777" w:rsidR="00FF4DA5" w:rsidRPr="005248D9" w:rsidRDefault="00FF4DA5" w:rsidP="00DD0755">
            <w:pPr>
              <w:jc w:val="center"/>
              <w:rPr>
                <w:rFonts w:ascii="Arial" w:hAnsi="Arial" w:cs="Arial"/>
                <w:b/>
                <w:bCs/>
              </w:rPr>
            </w:pPr>
            <w:r w:rsidRPr="005248D9">
              <w:rPr>
                <w:rFonts w:ascii="Arial" w:hAnsi="Arial" w:cs="Arial"/>
                <w:b/>
                <w:bCs/>
              </w:rPr>
              <w:t>TOTAL CLAIMED: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35ADDD" w14:textId="77777777" w:rsidR="00FF4DA5" w:rsidRPr="00672F53" w:rsidRDefault="00FF4DA5" w:rsidP="00EA61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C2BEB9" w14:textId="77777777" w:rsidR="002B6117" w:rsidRPr="0003261C" w:rsidRDefault="002B6117" w:rsidP="002B6117">
      <w:pPr>
        <w:rPr>
          <w:rFonts w:ascii="Arial" w:hAnsi="Arial" w:cs="Arial"/>
          <w:bCs/>
          <w:sz w:val="6"/>
          <w:szCs w:val="6"/>
        </w:rPr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2"/>
        <w:gridCol w:w="7698"/>
      </w:tblGrid>
      <w:tr w:rsidR="00FF4DA5" w:rsidRPr="00295C17" w14:paraId="2B3DBC60" w14:textId="77777777" w:rsidTr="00A404E6">
        <w:trPr>
          <w:trHeight w:val="343"/>
          <w:jc w:val="center"/>
        </w:trPr>
        <w:tc>
          <w:tcPr>
            <w:tcW w:w="7452" w:type="dxa"/>
            <w:shd w:val="clear" w:color="auto" w:fill="auto"/>
            <w:vAlign w:val="center"/>
          </w:tcPr>
          <w:p w14:paraId="301B76E1" w14:textId="77777777" w:rsidR="00FF4DA5" w:rsidRPr="00295C17" w:rsidRDefault="00FF4DA5" w:rsidP="00DD07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C17">
              <w:rPr>
                <w:rFonts w:ascii="Arial" w:hAnsi="Arial" w:cs="Arial"/>
                <w:b/>
                <w:bCs/>
                <w:sz w:val="22"/>
                <w:szCs w:val="22"/>
              </w:rPr>
              <w:t>CLAIMANT</w:t>
            </w:r>
          </w:p>
        </w:tc>
        <w:tc>
          <w:tcPr>
            <w:tcW w:w="7698" w:type="dxa"/>
            <w:shd w:val="clear" w:color="auto" w:fill="auto"/>
            <w:vAlign w:val="center"/>
          </w:tcPr>
          <w:p w14:paraId="28AC6E01" w14:textId="77777777" w:rsidR="00FF4DA5" w:rsidRPr="00295C17" w:rsidRDefault="00FF4DA5" w:rsidP="00DD07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C17">
              <w:rPr>
                <w:rFonts w:ascii="Arial" w:hAnsi="Arial" w:cs="Arial"/>
                <w:b/>
                <w:bCs/>
                <w:sz w:val="22"/>
                <w:szCs w:val="22"/>
              </w:rPr>
              <w:t>AUTHORISING SIGNATORY</w:t>
            </w:r>
          </w:p>
        </w:tc>
      </w:tr>
      <w:tr w:rsidR="00FF4DA5" w:rsidRPr="00295C17" w14:paraId="30717EED" w14:textId="77777777" w:rsidTr="00A404E6">
        <w:trPr>
          <w:jc w:val="center"/>
        </w:trPr>
        <w:tc>
          <w:tcPr>
            <w:tcW w:w="7452" w:type="dxa"/>
            <w:shd w:val="clear" w:color="auto" w:fill="auto"/>
          </w:tcPr>
          <w:p w14:paraId="7A70753B" w14:textId="49CB1489" w:rsidR="00FF4DA5" w:rsidRPr="00295C17" w:rsidRDefault="00FF4DA5" w:rsidP="00DD0755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95C17">
              <w:rPr>
                <w:rFonts w:ascii="Arial" w:hAnsi="Arial" w:cs="Arial"/>
                <w:bCs/>
                <w:sz w:val="20"/>
                <w:szCs w:val="20"/>
              </w:rPr>
              <w:t xml:space="preserve">The expenses claimed have been wholly, exclusively and necessarily incurred in the performance of duties for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Trust</w:t>
            </w:r>
            <w:r w:rsidRPr="00295C17">
              <w:rPr>
                <w:rFonts w:ascii="Arial" w:hAnsi="Arial" w:cs="Arial"/>
                <w:bCs/>
                <w:sz w:val="20"/>
                <w:szCs w:val="20"/>
              </w:rPr>
              <w:t xml:space="preserve"> and are claimed in accordance with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Staff </w:t>
            </w:r>
            <w:r w:rsidRPr="00295C17">
              <w:rPr>
                <w:rFonts w:ascii="Arial" w:hAnsi="Arial" w:cs="Arial"/>
                <w:bCs/>
                <w:sz w:val="20"/>
                <w:szCs w:val="20"/>
              </w:rPr>
              <w:t>Expenses Policy.  The expenses have been approved in advance and represent value for money.</w:t>
            </w:r>
          </w:p>
          <w:p w14:paraId="474E47C7" w14:textId="77777777" w:rsidR="00FF4DA5" w:rsidRPr="00FF4DA5" w:rsidRDefault="00FF4DA5" w:rsidP="00DD0755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21247423" w14:textId="77777777" w:rsidR="00FF4DA5" w:rsidRPr="00295C17" w:rsidRDefault="00FF4DA5" w:rsidP="00DD075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882A33" w14:textId="77777777" w:rsidR="00FF4DA5" w:rsidRPr="00295C17" w:rsidRDefault="00FF4DA5" w:rsidP="00DD07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95C17">
              <w:rPr>
                <w:rFonts w:ascii="Arial" w:hAnsi="Arial" w:cs="Arial"/>
                <w:bCs/>
                <w:sz w:val="20"/>
                <w:szCs w:val="20"/>
              </w:rPr>
              <w:t xml:space="preserve">Claimant’s </w:t>
            </w:r>
          </w:p>
          <w:p w14:paraId="18C7A4F2" w14:textId="77777777" w:rsidR="00FF4DA5" w:rsidRPr="00295C17" w:rsidRDefault="00FF4DA5" w:rsidP="00DD07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95C17">
              <w:rPr>
                <w:rFonts w:ascii="Arial" w:hAnsi="Arial" w:cs="Arial"/>
                <w:bCs/>
                <w:sz w:val="20"/>
                <w:szCs w:val="20"/>
              </w:rPr>
              <w:t>Signature ……………………………………………………………………………</w:t>
            </w:r>
          </w:p>
          <w:p w14:paraId="3E0F9727" w14:textId="77777777" w:rsidR="00FF4DA5" w:rsidRPr="00295C17" w:rsidRDefault="00FF4DA5" w:rsidP="00DD075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2698B1" w14:textId="77777777" w:rsidR="00FF4DA5" w:rsidRPr="00295C17" w:rsidRDefault="00FF4DA5" w:rsidP="00DD0755">
            <w:pPr>
              <w:rPr>
                <w:rFonts w:ascii="Arial" w:hAnsi="Arial" w:cs="Arial"/>
                <w:bCs/>
                <w:sz w:val="8"/>
                <w:szCs w:val="8"/>
              </w:rPr>
            </w:pPr>
            <w:r w:rsidRPr="00295C17"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r w:rsidRPr="00295C17">
              <w:rPr>
                <w:rFonts w:ascii="Arial" w:hAnsi="Arial" w:cs="Arial"/>
                <w:bCs/>
                <w:sz w:val="20"/>
                <w:szCs w:val="20"/>
              </w:rPr>
              <w:tab/>
              <w:t>………………………………………………………………………………</w:t>
            </w:r>
          </w:p>
          <w:p w14:paraId="1EBCC33A" w14:textId="77777777" w:rsidR="00FF4DA5" w:rsidRPr="00295C17" w:rsidRDefault="00FF4DA5" w:rsidP="00DD0755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698" w:type="dxa"/>
            <w:shd w:val="clear" w:color="auto" w:fill="auto"/>
          </w:tcPr>
          <w:p w14:paraId="4A9A448A" w14:textId="15457EDE" w:rsidR="00FF4DA5" w:rsidRPr="00295C17" w:rsidRDefault="00FF4DA5" w:rsidP="00DD0755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95C17">
              <w:rPr>
                <w:rFonts w:ascii="Arial" w:hAnsi="Arial" w:cs="Arial"/>
                <w:bCs/>
                <w:sz w:val="20"/>
                <w:szCs w:val="20"/>
              </w:rPr>
              <w:t xml:space="preserve">I confirm that the expenses claimed are fully compliant with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Trust Staff</w:t>
            </w:r>
            <w:r w:rsidRPr="00295C17">
              <w:rPr>
                <w:rFonts w:ascii="Arial" w:hAnsi="Arial" w:cs="Arial"/>
                <w:bCs/>
                <w:sz w:val="20"/>
                <w:szCs w:val="20"/>
              </w:rPr>
              <w:t xml:space="preserve"> Benefits Policy.</w:t>
            </w:r>
          </w:p>
          <w:p w14:paraId="1B442C04" w14:textId="77777777" w:rsidR="00FF4DA5" w:rsidRPr="00295C17" w:rsidRDefault="00FF4DA5" w:rsidP="00DD07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594CAD" w14:textId="77777777" w:rsidR="00FF4DA5" w:rsidRPr="00FF4DA5" w:rsidRDefault="00FF4DA5" w:rsidP="00DD0755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79DF5DAA" w14:textId="77777777" w:rsidR="00FF4DA5" w:rsidRPr="00295C17" w:rsidRDefault="00FF4DA5" w:rsidP="00DD07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95C17">
              <w:rPr>
                <w:rFonts w:ascii="Arial" w:hAnsi="Arial" w:cs="Arial"/>
                <w:bCs/>
                <w:sz w:val="20"/>
                <w:szCs w:val="20"/>
              </w:rPr>
              <w:t>Authorised by ………………………………………………………...….</w:t>
            </w:r>
          </w:p>
          <w:p w14:paraId="09193447" w14:textId="77777777" w:rsidR="00FF4DA5" w:rsidRPr="00295C17" w:rsidRDefault="00FF4DA5" w:rsidP="00DD07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F74277" w14:textId="77777777" w:rsidR="00FF4DA5" w:rsidRPr="00295C17" w:rsidRDefault="00FF4DA5" w:rsidP="00DD07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95C17"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  <w:p w14:paraId="76BD8B52" w14:textId="77777777" w:rsidR="00FF4DA5" w:rsidRPr="00295C17" w:rsidRDefault="00FF4DA5" w:rsidP="00DD07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95C17">
              <w:rPr>
                <w:rFonts w:ascii="Arial" w:hAnsi="Arial" w:cs="Arial"/>
                <w:bCs/>
                <w:sz w:val="20"/>
                <w:szCs w:val="20"/>
              </w:rPr>
              <w:t>(BLOCK CAPS) ………………………………………………………...</w:t>
            </w:r>
          </w:p>
          <w:p w14:paraId="6096BC8D" w14:textId="77777777" w:rsidR="00FF4DA5" w:rsidRPr="00295C17" w:rsidRDefault="00FF4DA5" w:rsidP="00DD075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CC5F7E" w14:textId="77777777" w:rsidR="00FF4DA5" w:rsidRPr="00295C17" w:rsidRDefault="00FF4DA5" w:rsidP="00DD07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95C17"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r w:rsidRPr="00295C17">
              <w:rPr>
                <w:rFonts w:ascii="Arial" w:hAnsi="Arial" w:cs="Arial"/>
                <w:bCs/>
                <w:sz w:val="20"/>
                <w:szCs w:val="20"/>
              </w:rPr>
              <w:tab/>
              <w:t>…………………………………………………………………...</w:t>
            </w:r>
          </w:p>
        </w:tc>
      </w:tr>
    </w:tbl>
    <w:p w14:paraId="0D1F2690" w14:textId="77777777" w:rsidR="002B6117" w:rsidRDefault="002B6117" w:rsidP="002B6117">
      <w:pPr>
        <w:rPr>
          <w:sz w:val="2"/>
          <w:szCs w:val="2"/>
        </w:rPr>
        <w:sectPr w:rsidR="002B6117" w:rsidSect="00FF4DA5">
          <w:pgSz w:w="16838" w:h="11906" w:orient="landscape" w:code="9"/>
          <w:pgMar w:top="454" w:right="284" w:bottom="0" w:left="284" w:header="709" w:footer="150" w:gutter="0"/>
          <w:cols w:space="708"/>
          <w:docGrid w:linePitch="360"/>
        </w:sectPr>
      </w:pPr>
    </w:p>
    <w:p w14:paraId="2965E37E" w14:textId="6241E66C" w:rsidR="00CA441D" w:rsidRPr="002B6117" w:rsidRDefault="00CA441D" w:rsidP="00FF4DA5">
      <w:pPr>
        <w:rPr>
          <w:b/>
        </w:rPr>
      </w:pPr>
    </w:p>
    <w:sectPr w:rsidR="00CA441D" w:rsidRPr="002B6117" w:rsidSect="008F281C">
      <w:footerReference w:type="default" r:id="rId11"/>
      <w:pgSz w:w="11906" w:h="16838" w:code="9"/>
      <w:pgMar w:top="397" w:right="24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AE325" w14:textId="77777777" w:rsidR="00E32DED" w:rsidRDefault="00E32DED">
      <w:r>
        <w:separator/>
      </w:r>
    </w:p>
  </w:endnote>
  <w:endnote w:type="continuationSeparator" w:id="0">
    <w:p w14:paraId="4354A3B5" w14:textId="77777777" w:rsidR="00E32DED" w:rsidRDefault="00E3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BB20" w14:textId="77777777" w:rsidR="00913EFA" w:rsidRPr="002B6117" w:rsidRDefault="00913EFA" w:rsidP="002B6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23F3B" w14:textId="77777777" w:rsidR="00E32DED" w:rsidRDefault="00E32DED">
      <w:r>
        <w:separator/>
      </w:r>
    </w:p>
  </w:footnote>
  <w:footnote w:type="continuationSeparator" w:id="0">
    <w:p w14:paraId="49C641C6" w14:textId="77777777" w:rsidR="00E32DED" w:rsidRDefault="00E3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56D"/>
    <w:multiLevelType w:val="hybridMultilevel"/>
    <w:tmpl w:val="B030CC66"/>
    <w:lvl w:ilvl="0" w:tplc="BA560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923EE"/>
    <w:multiLevelType w:val="hybridMultilevel"/>
    <w:tmpl w:val="ABE62FEC"/>
    <w:lvl w:ilvl="0" w:tplc="79E6F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C5457"/>
    <w:multiLevelType w:val="hybridMultilevel"/>
    <w:tmpl w:val="0896A5A8"/>
    <w:lvl w:ilvl="0" w:tplc="79E6F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D5273"/>
    <w:multiLevelType w:val="hybridMultilevel"/>
    <w:tmpl w:val="6E9CE69E"/>
    <w:lvl w:ilvl="0" w:tplc="67583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22887"/>
    <w:multiLevelType w:val="hybridMultilevel"/>
    <w:tmpl w:val="A78AE394"/>
    <w:lvl w:ilvl="0" w:tplc="E0E6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360772"/>
    <w:multiLevelType w:val="hybridMultilevel"/>
    <w:tmpl w:val="ED8A884E"/>
    <w:lvl w:ilvl="0" w:tplc="79E6F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47773"/>
    <w:multiLevelType w:val="hybridMultilevel"/>
    <w:tmpl w:val="9AECEA5C"/>
    <w:lvl w:ilvl="0" w:tplc="44D63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5435A0"/>
    <w:multiLevelType w:val="hybridMultilevel"/>
    <w:tmpl w:val="A31E398E"/>
    <w:lvl w:ilvl="0" w:tplc="6DF4B0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07E7E5A"/>
    <w:multiLevelType w:val="hybridMultilevel"/>
    <w:tmpl w:val="04CED3E8"/>
    <w:lvl w:ilvl="0" w:tplc="79E6F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765764">
    <w:abstractNumId w:val="7"/>
  </w:num>
  <w:num w:numId="2" w16cid:durableId="1982345789">
    <w:abstractNumId w:val="0"/>
  </w:num>
  <w:num w:numId="3" w16cid:durableId="300117402">
    <w:abstractNumId w:val="6"/>
  </w:num>
  <w:num w:numId="4" w16cid:durableId="241332131">
    <w:abstractNumId w:val="4"/>
  </w:num>
  <w:num w:numId="5" w16cid:durableId="335695357">
    <w:abstractNumId w:val="3"/>
  </w:num>
  <w:num w:numId="6" w16cid:durableId="378092854">
    <w:abstractNumId w:val="1"/>
  </w:num>
  <w:num w:numId="7" w16cid:durableId="178156225">
    <w:abstractNumId w:val="2"/>
  </w:num>
  <w:num w:numId="8" w16cid:durableId="636880642">
    <w:abstractNumId w:val="5"/>
  </w:num>
  <w:num w:numId="9" w16cid:durableId="6291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F9"/>
    <w:rsid w:val="0001497E"/>
    <w:rsid w:val="00020A73"/>
    <w:rsid w:val="00024E32"/>
    <w:rsid w:val="0003261C"/>
    <w:rsid w:val="000519B6"/>
    <w:rsid w:val="000611AF"/>
    <w:rsid w:val="00085AB7"/>
    <w:rsid w:val="00087989"/>
    <w:rsid w:val="000A79DF"/>
    <w:rsid w:val="000A7B74"/>
    <w:rsid w:val="000B70ED"/>
    <w:rsid w:val="000D601C"/>
    <w:rsid w:val="000E4D0E"/>
    <w:rsid w:val="000F4831"/>
    <w:rsid w:val="0010186A"/>
    <w:rsid w:val="0012009E"/>
    <w:rsid w:val="0013489C"/>
    <w:rsid w:val="00143072"/>
    <w:rsid w:val="001506C7"/>
    <w:rsid w:val="00152011"/>
    <w:rsid w:val="0019435A"/>
    <w:rsid w:val="00194AA3"/>
    <w:rsid w:val="001A001A"/>
    <w:rsid w:val="001A052E"/>
    <w:rsid w:val="001A5C9C"/>
    <w:rsid w:val="001A7564"/>
    <w:rsid w:val="001B6A6B"/>
    <w:rsid w:val="001C365A"/>
    <w:rsid w:val="002010B1"/>
    <w:rsid w:val="00210D98"/>
    <w:rsid w:val="0021729C"/>
    <w:rsid w:val="00225B21"/>
    <w:rsid w:val="00237899"/>
    <w:rsid w:val="00243177"/>
    <w:rsid w:val="00255C8B"/>
    <w:rsid w:val="00261B1C"/>
    <w:rsid w:val="002823BE"/>
    <w:rsid w:val="002A0ABA"/>
    <w:rsid w:val="002A0D52"/>
    <w:rsid w:val="002A5315"/>
    <w:rsid w:val="002B39C0"/>
    <w:rsid w:val="002B3CF2"/>
    <w:rsid w:val="002B6117"/>
    <w:rsid w:val="002C0C0E"/>
    <w:rsid w:val="002D4F9A"/>
    <w:rsid w:val="002F18A9"/>
    <w:rsid w:val="00310992"/>
    <w:rsid w:val="003363B5"/>
    <w:rsid w:val="00357F84"/>
    <w:rsid w:val="00360FF8"/>
    <w:rsid w:val="00371AB2"/>
    <w:rsid w:val="003A2ADB"/>
    <w:rsid w:val="003B1DCE"/>
    <w:rsid w:val="003B1EA7"/>
    <w:rsid w:val="003C1275"/>
    <w:rsid w:val="003F1A08"/>
    <w:rsid w:val="00403F52"/>
    <w:rsid w:val="0042518E"/>
    <w:rsid w:val="00453AD6"/>
    <w:rsid w:val="004709AE"/>
    <w:rsid w:val="00485F02"/>
    <w:rsid w:val="004C44A7"/>
    <w:rsid w:val="004C4925"/>
    <w:rsid w:val="004D5DC8"/>
    <w:rsid w:val="004F0A08"/>
    <w:rsid w:val="005248D9"/>
    <w:rsid w:val="0053369D"/>
    <w:rsid w:val="00534670"/>
    <w:rsid w:val="005465C0"/>
    <w:rsid w:val="00554B12"/>
    <w:rsid w:val="005B2818"/>
    <w:rsid w:val="005C442F"/>
    <w:rsid w:val="005D0130"/>
    <w:rsid w:val="0060566A"/>
    <w:rsid w:val="00615D87"/>
    <w:rsid w:val="00617A47"/>
    <w:rsid w:val="00621F34"/>
    <w:rsid w:val="0063466D"/>
    <w:rsid w:val="00636BFB"/>
    <w:rsid w:val="00646577"/>
    <w:rsid w:val="006640DD"/>
    <w:rsid w:val="00666BC7"/>
    <w:rsid w:val="00672F53"/>
    <w:rsid w:val="006A36A1"/>
    <w:rsid w:val="006B5911"/>
    <w:rsid w:val="006B75A0"/>
    <w:rsid w:val="006C1402"/>
    <w:rsid w:val="0071745F"/>
    <w:rsid w:val="007247DC"/>
    <w:rsid w:val="0074090E"/>
    <w:rsid w:val="00760BCA"/>
    <w:rsid w:val="00764984"/>
    <w:rsid w:val="00774851"/>
    <w:rsid w:val="007B31A9"/>
    <w:rsid w:val="007B481E"/>
    <w:rsid w:val="007B60F2"/>
    <w:rsid w:val="007E7E3B"/>
    <w:rsid w:val="007F0FB9"/>
    <w:rsid w:val="0085363D"/>
    <w:rsid w:val="00894EE7"/>
    <w:rsid w:val="008A2663"/>
    <w:rsid w:val="008A344D"/>
    <w:rsid w:val="008A4B6B"/>
    <w:rsid w:val="008B559D"/>
    <w:rsid w:val="008B7D23"/>
    <w:rsid w:val="008C4B89"/>
    <w:rsid w:val="008D64F0"/>
    <w:rsid w:val="008E7DBD"/>
    <w:rsid w:val="008F281C"/>
    <w:rsid w:val="0090020F"/>
    <w:rsid w:val="00907229"/>
    <w:rsid w:val="00910EEE"/>
    <w:rsid w:val="00913EFA"/>
    <w:rsid w:val="009604AD"/>
    <w:rsid w:val="00964187"/>
    <w:rsid w:val="00976209"/>
    <w:rsid w:val="009A3FE6"/>
    <w:rsid w:val="009B2D34"/>
    <w:rsid w:val="009D4D58"/>
    <w:rsid w:val="00A10940"/>
    <w:rsid w:val="00A209D9"/>
    <w:rsid w:val="00A404E6"/>
    <w:rsid w:val="00A44715"/>
    <w:rsid w:val="00AA1061"/>
    <w:rsid w:val="00AB2233"/>
    <w:rsid w:val="00AB331B"/>
    <w:rsid w:val="00AB5779"/>
    <w:rsid w:val="00AF2579"/>
    <w:rsid w:val="00B142D2"/>
    <w:rsid w:val="00B45C71"/>
    <w:rsid w:val="00B6495F"/>
    <w:rsid w:val="00B73E98"/>
    <w:rsid w:val="00B94C9D"/>
    <w:rsid w:val="00BB0FF9"/>
    <w:rsid w:val="00BB3720"/>
    <w:rsid w:val="00BC4E6A"/>
    <w:rsid w:val="00BE3132"/>
    <w:rsid w:val="00BF39C5"/>
    <w:rsid w:val="00C167C8"/>
    <w:rsid w:val="00C83172"/>
    <w:rsid w:val="00CA1246"/>
    <w:rsid w:val="00CA1C09"/>
    <w:rsid w:val="00CA441D"/>
    <w:rsid w:val="00CB1B45"/>
    <w:rsid w:val="00CB35F6"/>
    <w:rsid w:val="00CB477F"/>
    <w:rsid w:val="00CC3A3C"/>
    <w:rsid w:val="00CD497A"/>
    <w:rsid w:val="00CE03CB"/>
    <w:rsid w:val="00CF041F"/>
    <w:rsid w:val="00D027E5"/>
    <w:rsid w:val="00D343F4"/>
    <w:rsid w:val="00D84E25"/>
    <w:rsid w:val="00DD0755"/>
    <w:rsid w:val="00DD45F0"/>
    <w:rsid w:val="00DE6279"/>
    <w:rsid w:val="00E26931"/>
    <w:rsid w:val="00E32DED"/>
    <w:rsid w:val="00E4494A"/>
    <w:rsid w:val="00E87062"/>
    <w:rsid w:val="00EA617B"/>
    <w:rsid w:val="00ED39D5"/>
    <w:rsid w:val="00EE361D"/>
    <w:rsid w:val="00F000BF"/>
    <w:rsid w:val="00F003D7"/>
    <w:rsid w:val="00F16043"/>
    <w:rsid w:val="00F56E39"/>
    <w:rsid w:val="00F76F5B"/>
    <w:rsid w:val="00F94A0B"/>
    <w:rsid w:val="00FA72CA"/>
    <w:rsid w:val="00FE44EC"/>
    <w:rsid w:val="00FF3DA3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5AB7EA"/>
  <w15:chartTrackingRefBased/>
  <w15:docId w15:val="{A0DD2CD7-9998-483E-89F7-FBEB4C70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25B21"/>
    <w:pPr>
      <w:keepNext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225B21"/>
    <w:pPr>
      <w:keepNext/>
      <w:ind w:right="-1368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A052E"/>
    <w:rPr>
      <w:color w:val="0000FF"/>
      <w:u w:val="single"/>
    </w:rPr>
  </w:style>
  <w:style w:type="paragraph" w:styleId="Header">
    <w:name w:val="header"/>
    <w:basedOn w:val="Normal"/>
    <w:rsid w:val="00EE36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361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C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25B21"/>
    <w:pPr>
      <w:jc w:val="center"/>
    </w:pPr>
    <w:rPr>
      <w:sz w:val="28"/>
      <w:lang w:eastAsia="en-US"/>
    </w:rPr>
  </w:style>
  <w:style w:type="character" w:styleId="CommentReference">
    <w:name w:val="annotation reference"/>
    <w:rsid w:val="004D5D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5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5DC8"/>
  </w:style>
  <w:style w:type="paragraph" w:styleId="CommentSubject">
    <w:name w:val="annotation subject"/>
    <w:basedOn w:val="CommentText"/>
    <w:next w:val="CommentText"/>
    <w:link w:val="CommentSubjectChar"/>
    <w:rsid w:val="004D5DC8"/>
    <w:rPr>
      <w:b/>
      <w:bCs/>
    </w:rPr>
  </w:style>
  <w:style w:type="character" w:customStyle="1" w:styleId="CommentSubjectChar">
    <w:name w:val="Comment Subject Char"/>
    <w:link w:val="CommentSubject"/>
    <w:rsid w:val="004D5DC8"/>
    <w:rPr>
      <w:b/>
      <w:bCs/>
    </w:rPr>
  </w:style>
  <w:style w:type="paragraph" w:styleId="BalloonText">
    <w:name w:val="Balloon Text"/>
    <w:basedOn w:val="Normal"/>
    <w:link w:val="BalloonTextChar"/>
    <w:rsid w:val="004D5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5D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2B6117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CEA810B5E13B554480E3DB672ADEE652" ma:contentTypeVersion="20" ma:contentTypeDescription="Fill out this form." ma:contentTypeScope="" ma:versionID="bfa510830fedd3505a1821a2d6ff1955">
  <xsd:schema xmlns:xsd="http://www.w3.org/2001/XMLSchema" xmlns:xs="http://www.w3.org/2001/XMLSchema" xmlns:p="http://schemas.microsoft.com/office/2006/metadata/properties" xmlns:ns1="http://schemas.microsoft.com/sharepoint/v3" xmlns:ns2="813c54c4-bc79-4372-afed-5bbf5b55f59b" xmlns:ns3="e5ffb24b-22c0-4d7f-9365-47f962496d9c" targetNamespace="http://schemas.microsoft.com/office/2006/metadata/properties" ma:root="true" ma:fieldsID="8ad053deb9680159918d0e788a2b8ca3" ns1:_="" ns2:_="" ns3:_="">
    <xsd:import namespace="http://schemas.microsoft.com/sharepoint/v3"/>
    <xsd:import namespace="813c54c4-bc79-4372-afed-5bbf5b55f59b"/>
    <xsd:import namespace="e5ffb24b-22c0-4d7f-9365-47f962496d9c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DocumentNotes" minOccurs="0"/>
                <xsd:element ref="ns2:RACOwner" minOccurs="0"/>
                <xsd:element ref="ns2:FormType" minOccurs="0"/>
                <xsd:element ref="ns3:Finance_x0020_Document_x0020_Categories" minOccurs="0"/>
                <xsd:element ref="ns3:ShowOn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c54c4-bc79-4372-afed-5bbf5b55f59b" elementFormDefault="qualified">
    <xsd:import namespace="http://schemas.microsoft.com/office/2006/documentManagement/types"/>
    <xsd:import namespace="http://schemas.microsoft.com/office/infopath/2007/PartnerControls"/>
    <xsd:element name="DocumentNotes" ma:index="13" nillable="true" ma:displayName="Notes" ma:internalName="DocumentNotes" ma:readOnly="false">
      <xsd:simpleType>
        <xsd:restriction base="dms:Note">
          <xsd:maxLength value="255"/>
        </xsd:restriction>
      </xsd:simpleType>
    </xsd:element>
    <xsd:element name="RACOwner" ma:index="14" nillable="true" ma:displayName="RAU Owner" ma:description="Which department/school/committee owns this document?" ma:list="{c6ab2d39-5a2b-4198-b83c-a20d2faedd94}" ma:internalName="RACOwner" ma:showField="Title" ma:web="813c54c4-bc79-4372-afed-5bbf5b55f59b">
      <xsd:simpleType>
        <xsd:restriction base="dms:Lookup"/>
      </xsd:simpleType>
    </xsd:element>
    <xsd:element name="FormType" ma:index="15" nillable="true" ma:displayName="FormType" ma:internalName="Form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b24b-22c0-4d7f-9365-47f962496d9c" elementFormDefault="qualified">
    <xsd:import namespace="http://schemas.microsoft.com/office/2006/documentManagement/types"/>
    <xsd:import namespace="http://schemas.microsoft.com/office/infopath/2007/PartnerControls"/>
    <xsd:element name="Finance_x0020_Document_x0020_Categories" ma:index="16" nillable="true" ma:displayName="Finance Document Categories" ma:list="{a0f2e03b-f715-47d3-91f7-8c75ef07074c}" ma:internalName="Finance_x0020_Document_x0020_Categories" ma:showField="Title" ma:web="e5ffb24b-22c0-4d7f-9365-47f962496d9c">
      <xsd:simpleType>
        <xsd:restriction base="dms:Lookup"/>
      </xsd:simpleType>
    </xsd:element>
    <xsd:element name="ShowOnPage" ma:index="17" nillable="true" ma:displayName="Show on Page" ma:list="{f0470022-3ff6-4d4d-9db7-b20b1360f9e6}" ma:internalName="ShowOnPage" ma:showField="Title" ma:web="e5ffb24b-22c0-4d7f-9365-47f962496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OnPage xmlns="e5ffb24b-22c0-4d7f-9365-47f962496d9c">
      <Value>1</Value>
      <Value>16</Value>
    </ShowOnPage>
    <ShowRepairView xmlns="http://schemas.microsoft.com/sharepoint/v3" xsi:nil="true"/>
    <ShowCombineView xmlns="http://schemas.microsoft.com/sharepoint/v3" xsi:nil="true"/>
    <RACOwner xmlns="813c54c4-bc79-4372-afed-5bbf5b55f59b">18</RACOwner>
    <xd_ProgID xmlns="http://schemas.microsoft.com/sharepoint/v3" xsi:nil="true"/>
    <FormType xmlns="813c54c4-bc79-4372-afed-5bbf5b55f59b" xsi:nil="true"/>
    <DocumentNotes xmlns="813c54c4-bc79-4372-afed-5bbf5b55f59b">Current Approved Expense Claim Form</DocumentNotes>
    <Finance_x0020_Document_x0020_Categories xmlns="e5ffb24b-22c0-4d7f-9365-47f962496d9c">10</Finance_x0020_Document_x0020_Categories>
  </documentManagement>
</p:properties>
</file>

<file path=customXml/itemProps1.xml><?xml version="1.0" encoding="utf-8"?>
<ds:datastoreItem xmlns:ds="http://schemas.openxmlformats.org/officeDocument/2006/customXml" ds:itemID="{3782A307-9E02-4FC3-874C-7E5D108C4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c54c4-bc79-4372-afed-5bbf5b55f59b"/>
    <ds:schemaRef ds:uri="e5ffb24b-22c0-4d7f-9365-47f962496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3E71E-D87F-4DA5-B1FF-B207FD893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423-4EFA-4644-B852-13A25AFA8B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C12068F-72AF-4820-90EB-5995528247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Expense Claim Form</vt:lpstr>
    </vt:vector>
  </TitlesOfParts>
  <Company>RAC</Company>
  <LinksUpToDate>false</LinksUpToDate>
  <CharactersWithSpaces>1229</CharactersWithSpaces>
  <SharedDoc>false</SharedDoc>
  <HLinks>
    <vt:vector size="12" baseType="variant">
      <vt:variant>
        <vt:i4>6815870</vt:i4>
      </vt:variant>
      <vt:variant>
        <vt:i4>3</vt:i4>
      </vt:variant>
      <vt:variant>
        <vt:i4>0</vt:i4>
      </vt:variant>
      <vt:variant>
        <vt:i4>5</vt:i4>
      </vt:variant>
      <vt:variant>
        <vt:lpwstr>http://www.oanda.com/currency/historical-rates</vt:lpwstr>
      </vt:variant>
      <vt:variant>
        <vt:lpwstr/>
      </vt:variant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http://www.xe.com/ict/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Expense Claim Form</dc:title>
  <dc:subject/>
  <dc:creator>cmaclean</dc:creator>
  <cp:keywords/>
  <cp:lastModifiedBy>Ann Daly</cp:lastModifiedBy>
  <cp:revision>2</cp:revision>
  <cp:lastPrinted>2013-10-24T12:09:00Z</cp:lastPrinted>
  <dcterms:created xsi:type="dcterms:W3CDTF">2025-02-25T14:52:00Z</dcterms:created>
  <dcterms:modified xsi:type="dcterms:W3CDTF">2025-02-25T14:52:00Z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0x01010100CEA810B5E13B554480E3DB672ADEE652</vt:lpwstr>
  </property>
</Properties>
</file>