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"/>
        <w:gridCol w:w="1549"/>
        <w:gridCol w:w="295"/>
        <w:gridCol w:w="236"/>
        <w:gridCol w:w="1710"/>
        <w:gridCol w:w="664"/>
        <w:gridCol w:w="220"/>
        <w:gridCol w:w="843"/>
        <w:gridCol w:w="238"/>
        <w:gridCol w:w="598"/>
        <w:gridCol w:w="589"/>
        <w:gridCol w:w="559"/>
        <w:gridCol w:w="353"/>
        <w:gridCol w:w="460"/>
        <w:gridCol w:w="46"/>
        <w:gridCol w:w="406"/>
        <w:gridCol w:w="859"/>
        <w:gridCol w:w="67"/>
      </w:tblGrid>
      <w:tr w:rsidR="00614200" w:rsidRPr="00AA3339" w14:paraId="08CF1A6F" w14:textId="77777777" w:rsidTr="00B84B10">
        <w:trPr>
          <w:trHeight w:val="556"/>
        </w:trPr>
        <w:tc>
          <w:tcPr>
            <w:tcW w:w="19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14:paraId="20D92B15" w14:textId="77777777" w:rsidR="00614200" w:rsidRPr="00AA3339" w:rsidRDefault="006142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339">
              <w:rPr>
                <w:rFonts w:ascii="Arial" w:hAnsi="Arial" w:cs="Arial"/>
                <w:b/>
                <w:sz w:val="28"/>
                <w:szCs w:val="28"/>
              </w:rPr>
              <w:t>Activity/</w:t>
            </w:r>
          </w:p>
          <w:p w14:paraId="46569554" w14:textId="77777777" w:rsidR="00614200" w:rsidRPr="00AA3339" w:rsidRDefault="006142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339">
              <w:rPr>
                <w:rFonts w:ascii="Arial" w:hAnsi="Arial" w:cs="Arial"/>
                <w:b/>
                <w:sz w:val="28"/>
                <w:szCs w:val="28"/>
              </w:rPr>
              <w:t>Situation</w:t>
            </w:r>
          </w:p>
        </w:tc>
        <w:tc>
          <w:tcPr>
            <w:tcW w:w="7848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14:paraId="02AB830C" w14:textId="77777777" w:rsidR="00614200" w:rsidRPr="00AA3339" w:rsidRDefault="00C912E4" w:rsidP="004D33B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1B1">
              <w:rPr>
                <w:rFonts w:ascii="Arial" w:hAnsi="Arial" w:cs="Arial"/>
                <w:b/>
                <w:caps/>
                <w:sz w:val="28"/>
                <w:szCs w:val="28"/>
              </w:rPr>
              <w:t>New and Expectant Mothers</w:t>
            </w:r>
          </w:p>
        </w:tc>
      </w:tr>
      <w:tr w:rsidR="00614200" w:rsidRPr="00AA3339" w14:paraId="483303D3" w14:textId="77777777" w:rsidTr="00B84B10">
        <w:trPr>
          <w:trHeight w:val="513"/>
        </w:trPr>
        <w:tc>
          <w:tcPr>
            <w:tcW w:w="19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35DB36" w14:textId="77777777" w:rsidR="00614200" w:rsidRPr="00AA3339" w:rsidRDefault="006142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3339">
              <w:rPr>
                <w:rFonts w:ascii="Arial" w:hAnsi="Arial" w:cs="Arial"/>
                <w:b/>
                <w:sz w:val="28"/>
                <w:szCs w:val="28"/>
              </w:rPr>
              <w:t>Location</w:t>
            </w:r>
          </w:p>
        </w:tc>
        <w:tc>
          <w:tcPr>
            <w:tcW w:w="7848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76AA5" w14:textId="77777777" w:rsidR="00614200" w:rsidRPr="00AA3339" w:rsidRDefault="00614200" w:rsidP="008526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4200" w:rsidRPr="00AA3339" w14:paraId="53A1FB00" w14:textId="77777777" w:rsidTr="00B84B10">
        <w:trPr>
          <w:trHeight w:val="419"/>
        </w:trPr>
        <w:tc>
          <w:tcPr>
            <w:tcW w:w="193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92CDDC"/>
            <w:vAlign w:val="center"/>
          </w:tcPr>
          <w:p w14:paraId="68269E51" w14:textId="77777777" w:rsidR="00614200" w:rsidRPr="00AA3339" w:rsidRDefault="00B84B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Persons at </w:t>
            </w:r>
            <w:r w:rsidR="00614200" w:rsidRPr="00AA3339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1946" w:type="dxa"/>
            <w:gridSpan w:val="2"/>
            <w:tcBorders>
              <w:top w:val="single" w:sz="18" w:space="0" w:color="auto"/>
            </w:tcBorders>
            <w:shd w:val="clear" w:color="auto" w:fill="92CDDC"/>
            <w:vAlign w:val="center"/>
          </w:tcPr>
          <w:p w14:paraId="2C9470D4" w14:textId="77777777" w:rsidR="00614200" w:rsidRPr="00AA3339" w:rsidRDefault="006142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 xml:space="preserve">Pupils </w:t>
            </w:r>
            <w:sdt>
              <w:sdtPr>
                <w:rPr>
                  <w:rFonts w:ascii="Arial" w:hAnsi="Arial" w:cs="Arial"/>
                  <w:b/>
                </w:rPr>
                <w:id w:val="167676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0D" w:rsidRPr="00AA333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1965" w:type="dxa"/>
            <w:gridSpan w:val="4"/>
            <w:tcBorders>
              <w:top w:val="single" w:sz="18" w:space="0" w:color="auto"/>
            </w:tcBorders>
            <w:shd w:val="clear" w:color="auto" w:fill="92CDDC"/>
            <w:vAlign w:val="center"/>
          </w:tcPr>
          <w:p w14:paraId="55B941F7" w14:textId="77777777" w:rsidR="00614200" w:rsidRPr="00AA3339" w:rsidRDefault="00614200" w:rsidP="006F0F0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>Employee</w:t>
            </w:r>
            <w:r w:rsidR="006F0F0D" w:rsidRPr="00AA3339">
              <w:rPr>
                <w:rFonts w:ascii="Arial" w:hAnsi="Arial" w:cs="Arial"/>
                <w:b/>
              </w:rPr>
              <w:t>s</w:t>
            </w:r>
            <w:sdt>
              <w:sdtPr>
                <w:rPr>
                  <w:rFonts w:ascii="Arial" w:hAnsi="Arial" w:cs="Arial"/>
                  <w:b/>
                </w:rPr>
                <w:id w:val="-19423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0D" w:rsidRPr="00AA333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1746" w:type="dxa"/>
            <w:gridSpan w:val="3"/>
            <w:tcBorders>
              <w:top w:val="single" w:sz="18" w:space="0" w:color="auto"/>
            </w:tcBorders>
            <w:shd w:val="clear" w:color="auto" w:fill="92CDDC"/>
            <w:vAlign w:val="center"/>
          </w:tcPr>
          <w:p w14:paraId="3F248F7A" w14:textId="77777777" w:rsidR="00614200" w:rsidRPr="00AA3339" w:rsidRDefault="006142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 xml:space="preserve">Visitors </w:t>
            </w:r>
            <w:sdt>
              <w:sdtPr>
                <w:rPr>
                  <w:rFonts w:ascii="Arial" w:hAnsi="Arial" w:cs="Arial"/>
                  <w:b/>
                </w:rPr>
                <w:id w:val="188220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0D" w:rsidRPr="00AA333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</w:p>
        </w:tc>
        <w:tc>
          <w:tcPr>
            <w:tcW w:w="2191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14:paraId="78A100A0" w14:textId="77777777" w:rsidR="00614200" w:rsidRPr="00AA3339" w:rsidRDefault="006142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>Contractors</w:t>
            </w:r>
            <w:r w:rsidR="006F0F0D" w:rsidRPr="00AA3339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015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0D" w:rsidRPr="00AA3339"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</w:p>
        </w:tc>
      </w:tr>
      <w:tr w:rsidR="00614200" w:rsidRPr="00AA3339" w14:paraId="4578C929" w14:textId="77777777" w:rsidTr="00B84B10">
        <w:trPr>
          <w:trHeight w:val="1420"/>
        </w:trPr>
        <w:tc>
          <w:tcPr>
            <w:tcW w:w="19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14:paraId="08271907" w14:textId="77777777" w:rsidR="00614200" w:rsidRPr="00AA3339" w:rsidRDefault="0061420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A3339">
              <w:rPr>
                <w:rFonts w:ascii="Arial" w:hAnsi="Arial" w:cs="Arial"/>
                <w:b/>
                <w:sz w:val="28"/>
                <w:szCs w:val="28"/>
              </w:rPr>
              <w:t>HAZARD(S)</w:t>
            </w:r>
          </w:p>
        </w:tc>
        <w:tc>
          <w:tcPr>
            <w:tcW w:w="7848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7D5D7" w14:textId="77777777" w:rsidR="00614200" w:rsidRPr="00AA3339" w:rsidRDefault="00614200">
            <w:pPr>
              <w:spacing w:after="0" w:line="240" w:lineRule="auto"/>
              <w:ind w:right="-74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AA33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Note:</w:t>
            </w:r>
            <w:r w:rsidRPr="00AA333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this list is not exhaustive and </w:t>
            </w:r>
            <w:r w:rsidRPr="00AA3339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 xml:space="preserve">must </w:t>
            </w:r>
            <w:r w:rsidRPr="00AA3339">
              <w:rPr>
                <w:rFonts w:ascii="Arial" w:hAnsi="Arial" w:cs="Arial"/>
                <w:i/>
                <w:color w:val="FF0000"/>
                <w:sz w:val="16"/>
                <w:szCs w:val="16"/>
              </w:rPr>
              <w:t>be adapted for your own needs</w:t>
            </w:r>
          </w:p>
          <w:p w14:paraId="64D39110" w14:textId="77777777" w:rsidR="00903890" w:rsidRPr="00AA3339" w:rsidRDefault="00903890">
            <w:pPr>
              <w:spacing w:after="0" w:line="240" w:lineRule="auto"/>
              <w:ind w:right="-74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14:paraId="23710B99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 xml:space="preserve">Increased susceptibility to injury </w:t>
            </w:r>
          </w:p>
          <w:p w14:paraId="42D6BEEE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Prolonged standing and/or poor posture</w:t>
            </w:r>
          </w:p>
          <w:p w14:paraId="43677BD7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Manual handling</w:t>
            </w:r>
          </w:p>
          <w:p w14:paraId="7406B69A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Jolts or low frequency vibration (e.g. driving in off-road vehicles)</w:t>
            </w:r>
          </w:p>
          <w:p w14:paraId="4098276F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 xml:space="preserve">Loud noise </w:t>
            </w:r>
          </w:p>
          <w:p w14:paraId="282D9FF9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Ionising radiation</w:t>
            </w:r>
          </w:p>
          <w:p w14:paraId="795ED457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Infections (e.g. Parvovirus, Hepatitis, HIV, herpes, TB, Chicken Pox, Typhoid, Rubella, Toxoplasma, Cytomegalovirus)</w:t>
            </w:r>
          </w:p>
          <w:p w14:paraId="46051959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Raw meat</w:t>
            </w:r>
          </w:p>
          <w:p w14:paraId="4CAA3C08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Chemical agents that can be absorbed through the skin (including some pesticides)</w:t>
            </w:r>
          </w:p>
          <w:p w14:paraId="39CDCA6F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 xml:space="preserve">Organic mercury </w:t>
            </w:r>
          </w:p>
          <w:p w14:paraId="26DBE1C3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Carbon monoxide</w:t>
            </w:r>
          </w:p>
          <w:p w14:paraId="5C70BCB8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Stressful situations (Mental and physical fatigue)</w:t>
            </w:r>
          </w:p>
          <w:p w14:paraId="6C04D89A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Heat and cold stress</w:t>
            </w:r>
          </w:p>
          <w:p w14:paraId="10F66C28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Lone Working</w:t>
            </w:r>
          </w:p>
          <w:p w14:paraId="589FF6B3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Working at heights</w:t>
            </w:r>
          </w:p>
          <w:p w14:paraId="0BC80566" w14:textId="77777777" w:rsidR="00C912E4" w:rsidRPr="000031B1" w:rsidRDefault="00C912E4" w:rsidP="00C912E4">
            <w:pPr>
              <w:numPr>
                <w:ilvl w:val="0"/>
                <w:numId w:val="49"/>
              </w:num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 w:rsidRPr="000031B1">
              <w:rPr>
                <w:rFonts w:ascii="Arial" w:hAnsi="Arial" w:cs="Arial"/>
                <w:b/>
                <w:color w:val="FF0000"/>
              </w:rPr>
              <w:t>Work equipment and PPE (including uniforms)</w:t>
            </w:r>
          </w:p>
          <w:p w14:paraId="1383E1C4" w14:textId="77777777" w:rsidR="00614200" w:rsidRPr="006D6B42" w:rsidRDefault="00614200" w:rsidP="00C912E4">
            <w:pPr>
              <w:spacing w:after="0" w:line="240" w:lineRule="auto"/>
              <w:ind w:left="720" w:right="-72"/>
              <w:rPr>
                <w:rFonts w:ascii="Arial" w:hAnsi="Arial" w:cs="Arial"/>
                <w:b/>
                <w:color w:val="FF0000"/>
              </w:rPr>
            </w:pPr>
          </w:p>
        </w:tc>
      </w:tr>
      <w:tr w:rsidR="006A5DA9" w:rsidRPr="00AA3339" w14:paraId="44FBCCB1" w14:textId="77777777" w:rsidTr="00B84B10">
        <w:trPr>
          <w:trHeight w:val="524"/>
        </w:trPr>
        <w:tc>
          <w:tcPr>
            <w:tcW w:w="4762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92CDDC"/>
            <w:vAlign w:val="center"/>
          </w:tcPr>
          <w:p w14:paraId="45CA0322" w14:textId="77777777" w:rsidR="006A5DA9" w:rsidRPr="00AA3339" w:rsidRDefault="006A5DA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A3339">
              <w:rPr>
                <w:rFonts w:ascii="Arial" w:hAnsi="Arial" w:cs="Arial"/>
                <w:b/>
                <w:sz w:val="28"/>
                <w:szCs w:val="28"/>
              </w:rPr>
              <w:t>CONTROL MEASURES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14:paraId="71E71600" w14:textId="77777777" w:rsidR="006A5DA9" w:rsidRPr="00AA3339" w:rsidRDefault="006A5DA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ADDITIONAL INFORMATION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00B050"/>
            <w:vAlign w:val="center"/>
          </w:tcPr>
          <w:p w14:paraId="4943F85C" w14:textId="77777777" w:rsidR="006A5DA9" w:rsidRPr="00AA3339" w:rsidRDefault="00F63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12" w:type="dxa"/>
            <w:gridSpan w:val="3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4F9BACB9" w14:textId="77777777" w:rsidR="006A5DA9" w:rsidRPr="00AA3339" w:rsidRDefault="00F63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3E241A" w14:textId="77777777" w:rsidR="006A5DA9" w:rsidRPr="00AA3339" w:rsidRDefault="006A5D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color w:val="FF6600"/>
                <w:sz w:val="24"/>
                <w:szCs w:val="24"/>
              </w:rPr>
              <w:t>N/A</w:t>
            </w:r>
          </w:p>
        </w:tc>
      </w:tr>
      <w:tr w:rsidR="006F0F0D" w:rsidRPr="00AA3339" w14:paraId="12CCEFD1" w14:textId="77777777" w:rsidTr="00123F3A">
        <w:trPr>
          <w:trHeight w:val="524"/>
        </w:trPr>
        <w:tc>
          <w:tcPr>
            <w:tcW w:w="978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87493" w14:textId="77777777" w:rsidR="006F0F0D" w:rsidRPr="00AA3339" w:rsidRDefault="006F0F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Note:</w:t>
            </w:r>
            <w:r w:rsidRPr="00AA333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 you</w:t>
            </w:r>
            <w:r w:rsidRPr="00AA33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AA3339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must</w:t>
            </w:r>
            <w:r w:rsidRPr="00AA333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amend and adapt this generic risk assessment to suit your own needs by selecting the controls from the examples provided (adding and amending others where necessary) and then evaluate the </w:t>
            </w:r>
            <w:r w:rsidR="002F4C4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overall </w:t>
            </w:r>
            <w:r w:rsidRPr="00AA3339">
              <w:rPr>
                <w:rFonts w:ascii="Arial" w:hAnsi="Arial" w:cs="Arial"/>
                <w:i/>
                <w:color w:val="FF0000"/>
                <w:sz w:val="16"/>
                <w:szCs w:val="16"/>
              </w:rPr>
              <w:t>risk</w:t>
            </w:r>
            <w:r w:rsidR="002F4C4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for the activity/situation</w:t>
            </w:r>
            <w:r w:rsidRPr="00AA3339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</w:p>
        </w:tc>
      </w:tr>
      <w:tr w:rsidR="006D6B42" w:rsidRPr="00AA3339" w14:paraId="624423D2" w14:textId="77777777" w:rsidTr="006D6B42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18D22E" w14:textId="77777777" w:rsidR="006D6B42" w:rsidRPr="00C912E4" w:rsidRDefault="00C912E4" w:rsidP="00C912E4">
            <w:pPr>
              <w:spacing w:after="0" w:line="240" w:lineRule="auto"/>
              <w:ind w:right="-72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General / </w:t>
            </w:r>
            <w:r w:rsidRPr="000031B1">
              <w:rPr>
                <w:rFonts w:ascii="Arial" w:hAnsi="Arial" w:cs="Arial"/>
                <w:b/>
                <w:color w:val="FF0000"/>
              </w:rPr>
              <w:t xml:space="preserve">Increased </w:t>
            </w:r>
            <w:r>
              <w:rPr>
                <w:rFonts w:ascii="Arial" w:hAnsi="Arial" w:cs="Arial"/>
                <w:b/>
                <w:color w:val="FF0000"/>
              </w:rPr>
              <w:t>Susceptibility t</w:t>
            </w:r>
            <w:r w:rsidRPr="000031B1">
              <w:rPr>
                <w:rFonts w:ascii="Arial" w:hAnsi="Arial" w:cs="Arial"/>
                <w:b/>
                <w:color w:val="FF0000"/>
              </w:rPr>
              <w:t xml:space="preserve">o Injury </w:t>
            </w:r>
          </w:p>
        </w:tc>
      </w:tr>
      <w:tr w:rsidR="00C912E4" w:rsidRPr="00AA3339" w14:paraId="5D78F670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6B1F2BD1" w14:textId="77777777" w:rsidR="00C912E4" w:rsidRPr="003E0B07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3E0B07">
              <w:rPr>
                <w:rFonts w:ascii="Arial" w:hAnsi="Arial" w:cs="Arial"/>
              </w:rPr>
              <w:t>Pregnancy/breastfeeding should be declared as soon as possible</w:t>
            </w:r>
          </w:p>
        </w:tc>
        <w:tc>
          <w:tcPr>
            <w:tcW w:w="2268" w:type="dxa"/>
            <w:gridSpan w:val="4"/>
            <w:tcBorders>
              <w:left w:val="single" w:sz="2" w:space="0" w:color="auto"/>
            </w:tcBorders>
            <w:vAlign w:val="center"/>
          </w:tcPr>
          <w:p w14:paraId="25E0ECC9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9481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40E8983C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8669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36251EFF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0076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922F760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6F9A267D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04931B5B" w14:textId="77777777" w:rsidR="00C912E4" w:rsidRPr="003E0B07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3E0B07">
              <w:rPr>
                <w:rFonts w:ascii="Arial" w:hAnsi="Arial" w:cs="Arial"/>
              </w:rPr>
              <w:t>Immediate notification to mother of Infections (e.g. Parvovirus, Hepatitis, HIV, herpes, TB, Chicken Pox, Typhoid, Rubella, Toxoplasma, Cytomegalovirus)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1A8D1E6B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9844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32D4B6B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1388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2572DED4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91395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2DB3C03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4AA33E77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07C37CBB" w14:textId="77777777" w:rsidR="00C912E4" w:rsidRPr="003E0B07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3E0B07">
              <w:rPr>
                <w:rFonts w:ascii="Arial" w:hAnsi="Arial" w:cs="Arial"/>
              </w:rPr>
              <w:t>Situations that may result in Jolts or low frequency vibration are to be avoided (e.g. driving in off-road vehicles)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7194B406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3918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70CB3CD1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1345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3FE91AD5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4555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6CB72F6C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7C08E349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73A03B5C" w14:textId="77777777" w:rsidR="00C912E4" w:rsidRPr="003E0B07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3E0B07">
              <w:rPr>
                <w:rFonts w:ascii="Arial" w:hAnsi="Arial" w:cs="Arial"/>
              </w:rPr>
              <w:t xml:space="preserve">Loud noise 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65123A58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08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075540F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4279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6CAA65B9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1324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600D5F2B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71517B8F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7C047295" w14:textId="77777777" w:rsidR="00C912E4" w:rsidRPr="00A9561C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9561C">
              <w:rPr>
                <w:rFonts w:ascii="Arial" w:hAnsi="Arial" w:cs="Arial"/>
              </w:rPr>
              <w:t>Chemical agents that can be absorbed through the skin</w:t>
            </w:r>
            <w:r>
              <w:rPr>
                <w:rFonts w:ascii="Arial" w:hAnsi="Arial" w:cs="Arial"/>
              </w:rPr>
              <w:t xml:space="preserve"> must be avoided</w:t>
            </w:r>
            <w:r w:rsidRPr="00A9561C">
              <w:rPr>
                <w:rFonts w:ascii="Arial" w:hAnsi="Arial" w:cs="Arial"/>
              </w:rPr>
              <w:t xml:space="preserve"> (including some pesticides)</w:t>
            </w:r>
            <w:r>
              <w:rPr>
                <w:rFonts w:ascii="Arial" w:hAnsi="Arial" w:cs="Arial"/>
              </w:rPr>
              <w:t xml:space="preserve"> including</w:t>
            </w:r>
          </w:p>
          <w:p w14:paraId="51ACC320" w14:textId="77777777" w:rsidR="00C912E4" w:rsidRPr="00B550BF" w:rsidRDefault="00C912E4" w:rsidP="00C912E4">
            <w:pPr>
              <w:numPr>
                <w:ilvl w:val="1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A9561C">
              <w:rPr>
                <w:rFonts w:ascii="Arial" w:hAnsi="Arial" w:cs="Arial"/>
              </w:rPr>
              <w:t xml:space="preserve">Substances labelled R40, R45, R46, R49, R61, R63, R64, R68 </w:t>
            </w:r>
          </w:p>
          <w:p w14:paraId="6BC68C59" w14:textId="77777777" w:rsidR="00C912E4" w:rsidRPr="00B550BF" w:rsidRDefault="00C912E4" w:rsidP="00C912E4">
            <w:pPr>
              <w:numPr>
                <w:ilvl w:val="1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A9561C">
              <w:rPr>
                <w:rFonts w:ascii="Arial" w:hAnsi="Arial" w:cs="Arial"/>
              </w:rPr>
              <w:t xml:space="preserve">Organic mercury </w:t>
            </w:r>
          </w:p>
          <w:p w14:paraId="3B03177C" w14:textId="77777777" w:rsidR="00C912E4" w:rsidRPr="00C912E4" w:rsidRDefault="00C912E4" w:rsidP="00C912E4">
            <w:pPr>
              <w:numPr>
                <w:ilvl w:val="1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A9561C">
              <w:rPr>
                <w:rFonts w:ascii="Arial" w:hAnsi="Arial" w:cs="Arial"/>
              </w:rPr>
              <w:t>Carbon monoxide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00A8D248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33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6797CCA6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1672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4592FADC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59799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32AEA735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634B8703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5DFE1EF3" w14:textId="77777777" w:rsidR="00C912E4" w:rsidRPr="009D2A73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9D2A73">
              <w:rPr>
                <w:rFonts w:ascii="Arial" w:hAnsi="Arial" w:cs="Arial"/>
              </w:rPr>
              <w:t>Conditions that lead to Heat and cold stress must be avoided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78F62FCF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1692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179508BF" w14:textId="77777777" w:rsidR="00C912E4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09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4B7D3445" w14:textId="77777777" w:rsidR="00C912E4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2700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1D4B0D57" w14:textId="77777777" w:rsidR="00C912E4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6B602312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30EFEB55" w14:textId="77777777" w:rsidR="00C912E4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9D2A73">
              <w:rPr>
                <w:rFonts w:ascii="Arial" w:hAnsi="Arial" w:cs="Arial"/>
              </w:rPr>
              <w:t>Visiting farms at lambing seasons is prohibited</w:t>
            </w:r>
          </w:p>
          <w:p w14:paraId="63877812" w14:textId="77777777" w:rsidR="003E2708" w:rsidRPr="003E2708" w:rsidRDefault="003E2708" w:rsidP="003E270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5F163FA7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322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7394BFD5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9612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2C904A3D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1830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367CC361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29BDEE38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2E6AA4" w14:textId="77777777" w:rsidR="00C912E4" w:rsidRPr="00657B3C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657B3C">
              <w:rPr>
                <w:rFonts w:ascii="Arial" w:hAnsi="Arial" w:cs="Arial"/>
                <w:b/>
                <w:color w:val="FF0000"/>
              </w:rPr>
              <w:t xml:space="preserve">Prolonged </w:t>
            </w:r>
            <w:r>
              <w:rPr>
                <w:rFonts w:ascii="Arial" w:hAnsi="Arial" w:cs="Arial"/>
                <w:b/>
                <w:color w:val="FF0000"/>
              </w:rPr>
              <w:t>Standing and/o</w:t>
            </w:r>
            <w:r w:rsidRPr="00657B3C">
              <w:rPr>
                <w:rFonts w:ascii="Arial" w:hAnsi="Arial" w:cs="Arial"/>
                <w:b/>
                <w:color w:val="FF0000"/>
              </w:rPr>
              <w:t>r Poor Posture</w:t>
            </w:r>
          </w:p>
        </w:tc>
      </w:tr>
      <w:tr w:rsidR="00C912E4" w:rsidRPr="00AA3339" w14:paraId="0A7DA76E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7668AF9C" w14:textId="77777777" w:rsidR="00C912E4" w:rsidRPr="00657B3C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657B3C">
              <w:rPr>
                <w:rFonts w:ascii="Arial" w:hAnsi="Arial" w:cs="Arial"/>
              </w:rPr>
              <w:t>Workstations and work procedures regularly adjusted to avoid twisting, stretching, manual handling, lone working and confined work spaces.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2925E8A3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2975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2E5A7D86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1370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608E3C05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786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BA16A73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5C779744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118CDEC9" w14:textId="77777777" w:rsidR="00C912E4" w:rsidRPr="00657B3C" w:rsidRDefault="00C912E4" w:rsidP="00C912E4">
            <w:pPr>
              <w:tabs>
                <w:tab w:val="num" w:pos="598"/>
              </w:tabs>
              <w:spacing w:after="0" w:line="240" w:lineRule="auto"/>
              <w:rPr>
                <w:rFonts w:ascii="Arial" w:hAnsi="Arial" w:cs="Arial"/>
              </w:rPr>
            </w:pPr>
            <w:r w:rsidRPr="00657B3C">
              <w:rPr>
                <w:rFonts w:ascii="Arial" w:hAnsi="Arial" w:cs="Arial"/>
              </w:rPr>
              <w:t>Regular breaks taken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644B84DB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334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4034BC78" w14:textId="77777777" w:rsidR="00C912E4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94799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422F2B8C" w14:textId="77777777" w:rsidR="00C912E4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6053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26A67F8A" w14:textId="77777777" w:rsidR="00C912E4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3057AC3D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72F2E624" w14:textId="77777777" w:rsidR="00C912E4" w:rsidRPr="00657B3C" w:rsidRDefault="00C912E4" w:rsidP="00C912E4">
            <w:pPr>
              <w:tabs>
                <w:tab w:val="num" w:pos="598"/>
              </w:tabs>
              <w:spacing w:after="0" w:line="240" w:lineRule="auto"/>
              <w:rPr>
                <w:rFonts w:ascii="Arial" w:hAnsi="Arial" w:cs="Arial"/>
              </w:rPr>
            </w:pPr>
            <w:r w:rsidRPr="00657B3C">
              <w:rPr>
                <w:rFonts w:ascii="Arial" w:hAnsi="Arial" w:cs="Arial"/>
              </w:rPr>
              <w:t>Regular changes in posture and/or short walks to avoid standing and sitting for long periods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6B73D622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3758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55EAB549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18879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283990C1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324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37310C8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351DAB60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762FF" w14:textId="77777777" w:rsidR="00C912E4" w:rsidRPr="008D54DA" w:rsidRDefault="00C912E4" w:rsidP="00C912E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D54DA">
              <w:rPr>
                <w:rFonts w:ascii="Arial" w:hAnsi="Arial" w:cs="Arial"/>
                <w:b/>
                <w:color w:val="FF0000"/>
              </w:rPr>
              <w:t>Manual Handling</w:t>
            </w:r>
          </w:p>
        </w:tc>
      </w:tr>
      <w:tr w:rsidR="00C912E4" w:rsidRPr="00AA3339" w14:paraId="0499AFE3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4E445A71" w14:textId="77777777" w:rsidR="00C912E4" w:rsidRPr="008D54DA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8D54DA">
              <w:rPr>
                <w:rFonts w:ascii="Arial" w:hAnsi="Arial" w:cs="Arial"/>
              </w:rPr>
              <w:t>Regular review throughout the pregnancy of risk assessments on all hazards (e.g. Manual handling, Noise, lone working, DSE, if applicable Radiation, lead, shift/night work and ‘R’ denoted substances)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2F4E6F5A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4936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6F12A26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00262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38EDAAB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5832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10BB82E8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0F9B00EE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FD5462" w14:textId="77777777" w:rsidR="00C912E4" w:rsidRPr="00C80EE2" w:rsidRDefault="00C912E4" w:rsidP="00C912E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C80EE2">
              <w:rPr>
                <w:rFonts w:ascii="Arial" w:hAnsi="Arial" w:cs="Arial"/>
                <w:b/>
                <w:color w:val="FF0000"/>
              </w:rPr>
              <w:t>Ionising Radiation</w:t>
            </w:r>
          </w:p>
        </w:tc>
      </w:tr>
      <w:tr w:rsidR="00C912E4" w:rsidRPr="00AA3339" w14:paraId="6A0EDC32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487F6F52" w14:textId="77777777" w:rsidR="00C912E4" w:rsidRPr="00C80EE2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C80EE2">
              <w:rPr>
                <w:rFonts w:ascii="Arial" w:hAnsi="Arial" w:cs="Arial"/>
              </w:rPr>
              <w:t xml:space="preserve">Leak tests, contamination checks or work with radiation sources and exposure to carbon monoxide and chemical agents that can be absorbed through the skin prohibited 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5BDE73DB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9440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000F74F3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31668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6C064054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9130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6DEBD3E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5CEA5A3E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260D9" w14:textId="77777777" w:rsidR="00C912E4" w:rsidRPr="005B0798" w:rsidRDefault="00C912E4" w:rsidP="00C912E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5B0798">
              <w:rPr>
                <w:rFonts w:ascii="Arial" w:hAnsi="Arial" w:cs="Arial"/>
                <w:b/>
                <w:color w:val="FF0000"/>
              </w:rPr>
              <w:t>Raw Meat</w:t>
            </w:r>
          </w:p>
        </w:tc>
      </w:tr>
      <w:tr w:rsidR="00C912E4" w:rsidRPr="00AA3339" w14:paraId="1ECF1FE3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2594EE91" w14:textId="77777777" w:rsidR="00C912E4" w:rsidRPr="005B0798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5B0798">
              <w:rPr>
                <w:rFonts w:ascii="Arial" w:hAnsi="Arial" w:cs="Arial"/>
              </w:rPr>
              <w:t>All meat products are cooked thoroughly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5D90F5AF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960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1D2E1F94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4657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0D7E44E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2010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02677CF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2593A433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06F939" w14:textId="77777777" w:rsidR="00C912E4" w:rsidRPr="002F630E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2F630E">
              <w:rPr>
                <w:rFonts w:ascii="Arial" w:hAnsi="Arial" w:cs="Arial"/>
                <w:b/>
                <w:color w:val="FF0000"/>
              </w:rPr>
              <w:t>Working At Heights</w:t>
            </w:r>
          </w:p>
        </w:tc>
      </w:tr>
      <w:tr w:rsidR="00C912E4" w:rsidRPr="00AA3339" w14:paraId="3C0A9918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2C0EFD9D" w14:textId="77777777" w:rsidR="00C912E4" w:rsidRPr="002F630E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2F630E">
              <w:rPr>
                <w:rFonts w:ascii="Arial" w:hAnsi="Arial" w:cs="Arial"/>
              </w:rPr>
              <w:t>Working at heights is prohibited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562435A4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2103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462ACAF7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6425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72B93F44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90964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47BD163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7F6E6932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A00861" w14:textId="77777777" w:rsidR="00C912E4" w:rsidRPr="0066329F" w:rsidRDefault="00C912E4" w:rsidP="00C912E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6329F">
              <w:rPr>
                <w:rFonts w:ascii="Arial" w:hAnsi="Arial" w:cs="Arial"/>
                <w:b/>
                <w:color w:val="FF0000"/>
              </w:rPr>
              <w:t>Lone Working</w:t>
            </w:r>
          </w:p>
        </w:tc>
      </w:tr>
      <w:tr w:rsidR="00C912E4" w:rsidRPr="00AA3339" w14:paraId="419C5570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49C69C06" w14:textId="77777777" w:rsidR="00C912E4" w:rsidRPr="0066329F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66329F">
              <w:rPr>
                <w:rFonts w:ascii="Arial" w:hAnsi="Arial" w:cs="Arial"/>
              </w:rPr>
              <w:t>Lone Working is prohibited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635C6B91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1404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6B978E43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359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30399275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4789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2BB45E8F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33067403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867A16" w14:textId="77777777" w:rsidR="00C912E4" w:rsidRPr="00FF718C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FF718C">
              <w:rPr>
                <w:rFonts w:ascii="Arial" w:hAnsi="Arial" w:cs="Arial"/>
                <w:b/>
                <w:color w:val="FF0000"/>
              </w:rPr>
              <w:t xml:space="preserve">Stressful Situations (Mental </w:t>
            </w:r>
            <w:r>
              <w:rPr>
                <w:rFonts w:ascii="Arial" w:hAnsi="Arial" w:cs="Arial"/>
                <w:b/>
                <w:color w:val="FF0000"/>
              </w:rPr>
              <w:t>a</w:t>
            </w:r>
            <w:r w:rsidRPr="00FF718C">
              <w:rPr>
                <w:rFonts w:ascii="Arial" w:hAnsi="Arial" w:cs="Arial"/>
                <w:b/>
                <w:color w:val="FF0000"/>
              </w:rPr>
              <w:t>nd Physical Fatigue)</w:t>
            </w:r>
          </w:p>
        </w:tc>
      </w:tr>
      <w:tr w:rsidR="00C912E4" w:rsidRPr="00AA3339" w14:paraId="6158843E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199D5EA6" w14:textId="77777777" w:rsidR="00C912E4" w:rsidRPr="00FF718C" w:rsidRDefault="00C912E4" w:rsidP="00C912E4">
            <w:pPr>
              <w:tabs>
                <w:tab w:val="num" w:pos="612"/>
              </w:tabs>
              <w:spacing w:after="0" w:line="240" w:lineRule="auto"/>
              <w:rPr>
                <w:rFonts w:ascii="Arial" w:hAnsi="Arial" w:cs="Arial"/>
              </w:rPr>
            </w:pPr>
            <w:r w:rsidRPr="00FF718C">
              <w:rPr>
                <w:rFonts w:ascii="Arial" w:hAnsi="Arial" w:cs="Arial"/>
              </w:rPr>
              <w:t>Private rest facilities for sitting and lying down are provided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4544CBB0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8259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7B47006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6052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6DE7EEC5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4394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75BFFCF7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28C9E9B2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1BD629C0" w14:textId="77777777" w:rsidR="00C912E4" w:rsidRPr="00FF718C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FF718C">
              <w:rPr>
                <w:rFonts w:ascii="Arial" w:hAnsi="Arial" w:cs="Arial"/>
              </w:rPr>
              <w:t>Toilet facilities are provided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020C5B75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0193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2F1D4D87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2587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12340C77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34774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71CEE23B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7B5DC3B2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651719AB" w14:textId="77777777" w:rsidR="00C912E4" w:rsidRPr="00FF718C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FF718C">
              <w:rPr>
                <w:rFonts w:ascii="Arial" w:hAnsi="Arial" w:cs="Arial"/>
              </w:rPr>
              <w:t>A private room is available for breastfeeding mothers, milk/formula storage available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4240A451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7045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44EC802E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00358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3FFE4CDD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7666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19D78032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143931A4" w14:textId="77777777" w:rsidTr="00C912E4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</w:tcBorders>
            <w:vAlign w:val="center"/>
          </w:tcPr>
          <w:p w14:paraId="57297315" w14:textId="77777777" w:rsidR="00C912E4" w:rsidRPr="00FF718C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FF718C">
              <w:rPr>
                <w:rFonts w:ascii="Arial" w:hAnsi="Arial" w:cs="Arial"/>
              </w:rPr>
              <w:t>Access to fresh drinking water at all times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6C30CA5D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9767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26D0348B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84327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1C7C7B8F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30327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6E9CE63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27AB809B" w14:textId="77777777" w:rsidTr="00C912E4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3209B6" w14:textId="77777777" w:rsidR="00C912E4" w:rsidRPr="004037D0" w:rsidRDefault="00C912E4" w:rsidP="00C912E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037D0">
              <w:rPr>
                <w:rFonts w:ascii="Arial" w:hAnsi="Arial" w:cs="Arial"/>
                <w:b/>
                <w:color w:val="FF0000"/>
              </w:rPr>
              <w:t>Work Equipment And PPE (Including Uniforms)</w:t>
            </w:r>
          </w:p>
        </w:tc>
      </w:tr>
      <w:tr w:rsidR="00C912E4" w:rsidRPr="00AA3339" w14:paraId="6C674D4F" w14:textId="77777777" w:rsidTr="00612F9C">
        <w:trPr>
          <w:trHeight w:val="415"/>
        </w:trPr>
        <w:tc>
          <w:tcPr>
            <w:tcW w:w="4762" w:type="dxa"/>
            <w:gridSpan w:val="7"/>
            <w:tcBorders>
              <w:left w:val="single" w:sz="18" w:space="0" w:color="auto"/>
              <w:right w:val="single" w:sz="2" w:space="0" w:color="000000"/>
            </w:tcBorders>
          </w:tcPr>
          <w:p w14:paraId="79718CF4" w14:textId="77777777" w:rsidR="00C912E4" w:rsidRPr="004037D0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4037D0">
              <w:rPr>
                <w:rFonts w:ascii="Arial" w:hAnsi="Arial" w:cs="Arial"/>
              </w:rPr>
              <w:t>Alternative PPE/clothing provided if necessary to suit pregnancy</w:t>
            </w:r>
          </w:p>
        </w:tc>
        <w:tc>
          <w:tcPr>
            <w:tcW w:w="2268" w:type="dxa"/>
            <w:gridSpan w:val="4"/>
            <w:tcBorders>
              <w:left w:val="single" w:sz="2" w:space="0" w:color="000000"/>
            </w:tcBorders>
            <w:vAlign w:val="center"/>
          </w:tcPr>
          <w:p w14:paraId="143953E5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1257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2"/>
                <w:vAlign w:val="center"/>
              </w:tcPr>
              <w:p w14:paraId="7654375A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8780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gridSpan w:val="3"/>
                <w:vAlign w:val="center"/>
              </w:tcPr>
              <w:p w14:paraId="17DC7C9F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84653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gridSpan w:val="2"/>
                <w:tcBorders>
                  <w:right w:val="single" w:sz="18" w:space="0" w:color="auto"/>
                </w:tcBorders>
                <w:vAlign w:val="center"/>
              </w:tcPr>
              <w:p w14:paraId="00A59C3C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12E4" w:rsidRPr="00AA3339" w14:paraId="777D67BC" w14:textId="77777777" w:rsidTr="00552259">
        <w:trPr>
          <w:trHeight w:val="415"/>
        </w:trPr>
        <w:tc>
          <w:tcPr>
            <w:tcW w:w="9780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0DD3A6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12E4" w:rsidRPr="00AA3339" w14:paraId="72BD5D28" w14:textId="77777777" w:rsidTr="00B84B10">
        <w:trPr>
          <w:trHeight w:val="415"/>
        </w:trPr>
        <w:tc>
          <w:tcPr>
            <w:tcW w:w="7030" w:type="dxa"/>
            <w:gridSpan w:val="11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1018EBC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Have you consulted with the people/representatives undertaking the activity as part of the preparation of this risk assessment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3CD8A74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958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32" w:type="dxa"/>
            <w:gridSpan w:val="3"/>
            <w:tcBorders>
              <w:left w:val="single" w:sz="4" w:space="0" w:color="000000"/>
              <w:right w:val="single" w:sz="18" w:space="0" w:color="auto"/>
            </w:tcBorders>
            <w:shd w:val="clear" w:color="auto" w:fill="FF0000"/>
            <w:vAlign w:val="center"/>
          </w:tcPr>
          <w:p w14:paraId="0F455AE9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551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12E4" w:rsidRPr="00AA3339" w14:paraId="2D9EA626" w14:textId="77777777" w:rsidTr="00B84B10">
        <w:trPr>
          <w:trHeight w:val="415"/>
        </w:trPr>
        <w:tc>
          <w:tcPr>
            <w:tcW w:w="7030" w:type="dxa"/>
            <w:gridSpan w:val="11"/>
            <w:tcBorders>
              <w:left w:val="single" w:sz="18" w:space="0" w:color="auto"/>
            </w:tcBorders>
            <w:vAlign w:val="center"/>
          </w:tcPr>
          <w:p w14:paraId="65ABB06E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A3339">
              <w:rPr>
                <w:rFonts w:ascii="Arial" w:hAnsi="Arial" w:cs="Arial"/>
              </w:rPr>
              <w:t>What is the level of risk for this activity/situation</w:t>
            </w:r>
            <w:r>
              <w:rPr>
                <w:rFonts w:ascii="Arial" w:hAnsi="Arial" w:cs="Arial"/>
              </w:rPr>
              <w:t xml:space="preserve"> with existing control measures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069C5131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High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4762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3"/>
            <w:shd w:val="clear" w:color="auto" w:fill="FFC000"/>
            <w:vAlign w:val="center"/>
          </w:tcPr>
          <w:p w14:paraId="35E3877D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Med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188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6" w:type="dxa"/>
            <w:gridSpan w:val="2"/>
            <w:tcBorders>
              <w:right w:val="single" w:sz="18" w:space="0" w:color="auto"/>
            </w:tcBorders>
            <w:shd w:val="clear" w:color="auto" w:fill="00B050"/>
            <w:vAlign w:val="center"/>
          </w:tcPr>
          <w:p w14:paraId="74D19335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9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95F6D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912E4" w:rsidRPr="00AA3339" w14:paraId="7FA5139E" w14:textId="77777777" w:rsidTr="00B84B10">
        <w:trPr>
          <w:trHeight w:val="421"/>
        </w:trPr>
        <w:tc>
          <w:tcPr>
            <w:tcW w:w="7030" w:type="dxa"/>
            <w:gridSpan w:val="11"/>
            <w:tcBorders>
              <w:left w:val="single" w:sz="18" w:space="0" w:color="auto"/>
            </w:tcBorders>
            <w:vAlign w:val="center"/>
          </w:tcPr>
          <w:p w14:paraId="3A58D992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A3339">
              <w:rPr>
                <w:rFonts w:ascii="Arial" w:hAnsi="Arial" w:cs="Arial"/>
              </w:rPr>
              <w:t>Is the risk adequately controlled with existing control measures</w:t>
            </w:r>
          </w:p>
        </w:tc>
        <w:tc>
          <w:tcPr>
            <w:tcW w:w="1372" w:type="dxa"/>
            <w:gridSpan w:val="3"/>
            <w:shd w:val="clear" w:color="auto" w:fill="00B050"/>
            <w:vAlign w:val="center"/>
          </w:tcPr>
          <w:p w14:paraId="7D9F80BD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1029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gridSpan w:val="4"/>
            <w:tcBorders>
              <w:right w:val="single" w:sz="18" w:space="0" w:color="auto"/>
            </w:tcBorders>
            <w:shd w:val="clear" w:color="auto" w:fill="FF0000"/>
            <w:vAlign w:val="center"/>
          </w:tcPr>
          <w:p w14:paraId="6B1AD688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dstrike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14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12E4" w:rsidRPr="00AA3339" w14:paraId="7469DFFB" w14:textId="77777777" w:rsidTr="00B84B10">
        <w:trPr>
          <w:trHeight w:val="697"/>
        </w:trPr>
        <w:tc>
          <w:tcPr>
            <w:tcW w:w="7030" w:type="dxa"/>
            <w:gridSpan w:val="11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AEE8A1C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A3339">
              <w:rPr>
                <w:rFonts w:ascii="Arial" w:hAnsi="Arial" w:cs="Arial"/>
              </w:rPr>
              <w:lastRenderedPageBreak/>
              <w:t>Have you identified any further control measures needed to control the risk and recorded them in the action plan</w:t>
            </w:r>
          </w:p>
        </w:tc>
        <w:tc>
          <w:tcPr>
            <w:tcW w:w="1372" w:type="dxa"/>
            <w:gridSpan w:val="3"/>
            <w:tcBorders>
              <w:bottom w:val="single" w:sz="4" w:space="0" w:color="000000"/>
            </w:tcBorders>
            <w:shd w:val="clear" w:color="auto" w:fill="00B050"/>
            <w:vAlign w:val="center"/>
          </w:tcPr>
          <w:p w14:paraId="2C353BCD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848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gridSpan w:val="4"/>
            <w:tcBorders>
              <w:bottom w:val="single" w:sz="4" w:space="0" w:color="000000"/>
              <w:right w:val="single" w:sz="18" w:space="0" w:color="auto"/>
            </w:tcBorders>
            <w:shd w:val="clear" w:color="auto" w:fill="FF0000"/>
            <w:vAlign w:val="center"/>
          </w:tcPr>
          <w:p w14:paraId="1143E30B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dstrike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16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12E4" w:rsidRPr="00AA3339" w14:paraId="718F8FCE" w14:textId="77777777" w:rsidTr="00B84B10">
        <w:trPr>
          <w:trHeight w:val="337"/>
        </w:trPr>
        <w:tc>
          <w:tcPr>
            <w:tcW w:w="5605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000000"/>
            </w:tcBorders>
            <w:shd w:val="clear" w:color="auto" w:fill="D5DCE4" w:themeFill="text2" w:themeFillTint="33"/>
            <w:vAlign w:val="center"/>
          </w:tcPr>
          <w:p w14:paraId="1CC288DC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716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ACTION PLAN </w:t>
            </w:r>
            <w:r w:rsidRPr="000E716B">
              <w:rPr>
                <w:rFonts w:ascii="Arial" w:eastAsia="Times New Roman" w:hAnsi="Arial" w:cs="Arial"/>
                <w:sz w:val="20"/>
                <w:szCs w:val="24"/>
              </w:rPr>
              <w:t>(insert additional rows if required)</w:t>
            </w:r>
          </w:p>
        </w:tc>
        <w:tc>
          <w:tcPr>
            <w:tcW w:w="4175" w:type="dxa"/>
            <w:gridSpan w:val="10"/>
            <w:tcBorders>
              <w:top w:val="single" w:sz="2" w:space="0" w:color="auto"/>
              <w:left w:val="single" w:sz="2" w:space="0" w:color="000000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6E093051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716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To be actioned by</w:t>
            </w:r>
          </w:p>
        </w:tc>
      </w:tr>
      <w:tr w:rsidR="00C912E4" w:rsidRPr="00AA3339" w14:paraId="13CD1E37" w14:textId="77777777" w:rsidTr="00B84B10">
        <w:trPr>
          <w:trHeight w:val="337"/>
        </w:trPr>
        <w:tc>
          <w:tcPr>
            <w:tcW w:w="5605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000000"/>
            </w:tcBorders>
            <w:shd w:val="clear" w:color="auto" w:fill="D5DCE4" w:themeFill="text2" w:themeFillTint="33"/>
            <w:vAlign w:val="center"/>
          </w:tcPr>
          <w:p w14:paraId="2B8CBFC2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716B">
              <w:rPr>
                <w:rFonts w:ascii="Arial" w:eastAsia="Times New Roman" w:hAnsi="Arial" w:cs="Arial"/>
                <w:sz w:val="20"/>
                <w:szCs w:val="24"/>
              </w:rPr>
              <w:t xml:space="preserve">Further control measures to reduce risks </w:t>
            </w:r>
            <w:r w:rsidRPr="000E716B">
              <w:rPr>
                <w:rFonts w:ascii="Arial" w:eastAsia="Times New Roman" w:hAnsi="Arial" w:cs="Arial"/>
                <w:i/>
                <w:sz w:val="20"/>
                <w:szCs w:val="24"/>
              </w:rPr>
              <w:t>so far as is reasonably practicable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  <w:shd w:val="clear" w:color="auto" w:fill="D5DCE4" w:themeFill="text2" w:themeFillTint="33"/>
            <w:vAlign w:val="center"/>
          </w:tcPr>
          <w:p w14:paraId="51A53AEF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716B">
              <w:rPr>
                <w:rFonts w:ascii="Arial" w:eastAsia="Times New Roman" w:hAnsi="Arial" w:cs="Arial"/>
                <w:b/>
                <w:sz w:val="20"/>
                <w:szCs w:val="24"/>
              </w:rPr>
              <w:t>Name</w:t>
            </w:r>
          </w:p>
        </w:tc>
        <w:tc>
          <w:tcPr>
            <w:tcW w:w="2191" w:type="dxa"/>
            <w:gridSpan w:val="6"/>
            <w:tcBorders>
              <w:top w:val="single" w:sz="2" w:space="0" w:color="auto"/>
              <w:left w:val="single" w:sz="2" w:space="0" w:color="000000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4AD2CB46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716B">
              <w:rPr>
                <w:rFonts w:ascii="Arial" w:eastAsia="Times New Roman" w:hAnsi="Arial" w:cs="Arial"/>
                <w:b/>
                <w:sz w:val="20"/>
                <w:szCs w:val="24"/>
              </w:rPr>
              <w:t>Date</w:t>
            </w:r>
          </w:p>
        </w:tc>
      </w:tr>
      <w:tr w:rsidR="00C912E4" w:rsidRPr="00AA3339" w14:paraId="70726D4A" w14:textId="77777777" w:rsidTr="00B84B10">
        <w:trPr>
          <w:trHeight w:val="336"/>
        </w:trPr>
        <w:tc>
          <w:tcPr>
            <w:tcW w:w="5605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000000"/>
            </w:tcBorders>
          </w:tcPr>
          <w:p w14:paraId="3F0CD908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</w:tcPr>
          <w:p w14:paraId="6AEED275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  <w:gridSpan w:val="6"/>
            <w:tcBorders>
              <w:top w:val="single" w:sz="2" w:space="0" w:color="auto"/>
              <w:left w:val="single" w:sz="2" w:space="0" w:color="000000"/>
              <w:right w:val="single" w:sz="18" w:space="0" w:color="auto"/>
            </w:tcBorders>
          </w:tcPr>
          <w:p w14:paraId="670CC870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12E4" w:rsidRPr="00AA3339" w14:paraId="061586C8" w14:textId="77777777" w:rsidTr="00B84B10">
        <w:trPr>
          <w:trHeight w:val="336"/>
        </w:trPr>
        <w:tc>
          <w:tcPr>
            <w:tcW w:w="5605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000000"/>
            </w:tcBorders>
          </w:tcPr>
          <w:p w14:paraId="70D7B2B4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A94A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  <w:gridSpan w:val="6"/>
            <w:tcBorders>
              <w:top w:val="single" w:sz="2" w:space="0" w:color="auto"/>
              <w:left w:val="single" w:sz="2" w:space="0" w:color="000000"/>
              <w:right w:val="single" w:sz="18" w:space="0" w:color="auto"/>
            </w:tcBorders>
          </w:tcPr>
          <w:p w14:paraId="0E3E4624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12E4" w:rsidRPr="00AA3339" w14:paraId="3DACE7BD" w14:textId="77777777" w:rsidTr="00B84B10">
        <w:trPr>
          <w:trHeight w:val="336"/>
        </w:trPr>
        <w:tc>
          <w:tcPr>
            <w:tcW w:w="5605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000000"/>
            </w:tcBorders>
          </w:tcPr>
          <w:p w14:paraId="02E066E0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4609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  <w:gridSpan w:val="6"/>
            <w:tcBorders>
              <w:top w:val="single" w:sz="2" w:space="0" w:color="auto"/>
              <w:left w:val="single" w:sz="2" w:space="0" w:color="000000"/>
              <w:right w:val="single" w:sz="18" w:space="0" w:color="auto"/>
            </w:tcBorders>
          </w:tcPr>
          <w:p w14:paraId="5EA6BCFC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12E4" w:rsidRPr="00AA3339" w14:paraId="20732B68" w14:textId="77777777" w:rsidTr="00B84B10">
        <w:trPr>
          <w:trHeight w:val="336"/>
        </w:trPr>
        <w:tc>
          <w:tcPr>
            <w:tcW w:w="5605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000000"/>
            </w:tcBorders>
          </w:tcPr>
          <w:p w14:paraId="2D430F7C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B5C904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  <w:gridSpan w:val="6"/>
            <w:tcBorders>
              <w:top w:val="single" w:sz="2" w:space="0" w:color="auto"/>
              <w:left w:val="single" w:sz="2" w:space="0" w:color="000000"/>
              <w:right w:val="single" w:sz="18" w:space="0" w:color="auto"/>
            </w:tcBorders>
          </w:tcPr>
          <w:p w14:paraId="58ED3E12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12E4" w:rsidRPr="00AA3339" w14:paraId="1DC04329" w14:textId="77777777" w:rsidTr="00B84B10">
        <w:trPr>
          <w:trHeight w:val="336"/>
        </w:trPr>
        <w:tc>
          <w:tcPr>
            <w:tcW w:w="5605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000000"/>
            </w:tcBorders>
          </w:tcPr>
          <w:p w14:paraId="7D55052D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</w:tcPr>
          <w:p w14:paraId="41B48BBB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  <w:gridSpan w:val="6"/>
            <w:tcBorders>
              <w:top w:val="single" w:sz="2" w:space="0" w:color="auto"/>
              <w:left w:val="single" w:sz="2" w:space="0" w:color="000000"/>
              <w:right w:val="single" w:sz="18" w:space="0" w:color="auto"/>
            </w:tcBorders>
          </w:tcPr>
          <w:p w14:paraId="46614C7D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12E4" w:rsidRPr="00AA3339" w14:paraId="3A3B3C69" w14:textId="77777777" w:rsidTr="00B84B10">
        <w:trPr>
          <w:trHeight w:val="702"/>
        </w:trPr>
        <w:tc>
          <w:tcPr>
            <w:tcW w:w="7030" w:type="dxa"/>
            <w:gridSpan w:val="11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vAlign w:val="center"/>
          </w:tcPr>
          <w:p w14:paraId="73DD3703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A3339">
              <w:rPr>
                <w:rFonts w:ascii="Arial" w:hAnsi="Arial" w:cs="Arial"/>
              </w:rPr>
              <w:t xml:space="preserve">State overall risk level assigned to the task </w:t>
            </w:r>
            <w:r w:rsidRPr="00AA3339">
              <w:rPr>
                <w:rFonts w:ascii="Arial" w:hAnsi="Arial" w:cs="Arial"/>
                <w:b/>
              </w:rPr>
              <w:t>AFTER</w:t>
            </w:r>
            <w:r w:rsidRPr="00AA3339">
              <w:rPr>
                <w:rFonts w:ascii="Arial" w:hAnsi="Arial" w:cs="Arial"/>
              </w:rPr>
              <w:t xml:space="preserve"> implementation of control and action plan measures taken as a result of this risk assessment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left w:val="single" w:sz="2" w:space="0" w:color="000000"/>
            </w:tcBorders>
            <w:shd w:val="clear" w:color="auto" w:fill="FF0000"/>
            <w:vAlign w:val="center"/>
          </w:tcPr>
          <w:p w14:paraId="089453FF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High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2454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3"/>
            <w:tcBorders>
              <w:top w:val="single" w:sz="18" w:space="0" w:color="auto"/>
            </w:tcBorders>
            <w:shd w:val="clear" w:color="auto" w:fill="FFC000"/>
            <w:vAlign w:val="center"/>
          </w:tcPr>
          <w:p w14:paraId="3D671250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Med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676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6365524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122963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6D03E4" w14:textId="77777777" w:rsidR="00C912E4" w:rsidRPr="00AA3339" w:rsidRDefault="00C912E4" w:rsidP="00C912E4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912E4" w:rsidRPr="00AA3339" w14:paraId="162756A2" w14:textId="77777777" w:rsidTr="00B84B10">
        <w:trPr>
          <w:trHeight w:val="430"/>
        </w:trPr>
        <w:tc>
          <w:tcPr>
            <w:tcW w:w="7030" w:type="dxa"/>
            <w:gridSpan w:val="11"/>
            <w:tcBorders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896848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A3339">
              <w:rPr>
                <w:rFonts w:ascii="Arial" w:hAnsi="Arial" w:cs="Arial"/>
              </w:rPr>
              <w:t>Is such a risk level deemed to be as low as reasonably practical?</w:t>
            </w:r>
          </w:p>
        </w:tc>
        <w:tc>
          <w:tcPr>
            <w:tcW w:w="13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00B050"/>
            <w:vAlign w:val="center"/>
          </w:tcPr>
          <w:p w14:paraId="6B72475A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8035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gridSpan w:val="4"/>
            <w:tcBorders>
              <w:bottom w:val="single" w:sz="2" w:space="0" w:color="000000"/>
              <w:right w:val="single" w:sz="18" w:space="0" w:color="auto"/>
            </w:tcBorders>
            <w:shd w:val="clear" w:color="auto" w:fill="FF0000"/>
            <w:vAlign w:val="center"/>
          </w:tcPr>
          <w:p w14:paraId="1A28468D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dstrike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0963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12E4" w:rsidRPr="00AA3339" w14:paraId="5D3A6FDB" w14:textId="77777777" w:rsidTr="00B84B10">
        <w:trPr>
          <w:trHeight w:val="430"/>
        </w:trPr>
        <w:tc>
          <w:tcPr>
            <w:tcW w:w="7030" w:type="dxa"/>
            <w:gridSpan w:val="11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333C4C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A3339">
              <w:rPr>
                <w:rFonts w:ascii="Arial" w:hAnsi="Arial" w:cs="Arial"/>
              </w:rPr>
              <w:t>Is activity still acceptable with this level of risk?</w:t>
            </w:r>
          </w:p>
        </w:tc>
        <w:tc>
          <w:tcPr>
            <w:tcW w:w="1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vAlign w:val="center"/>
          </w:tcPr>
          <w:p w14:paraId="0E9D1956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6053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0000"/>
            <w:vAlign w:val="center"/>
          </w:tcPr>
          <w:p w14:paraId="3BE1B71C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92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12E4" w:rsidRPr="00AA3339" w14:paraId="732AC833" w14:textId="77777777" w:rsidTr="00B84B10">
        <w:trPr>
          <w:trHeight w:val="430"/>
        </w:trPr>
        <w:tc>
          <w:tcPr>
            <w:tcW w:w="7030" w:type="dxa"/>
            <w:gridSpan w:val="11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25E217BA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  <w:r w:rsidRPr="00AA3339">
              <w:rPr>
                <w:rFonts w:ascii="Arial" w:hAnsi="Arial" w:cs="Arial"/>
              </w:rPr>
              <w:t xml:space="preserve">If no, has this been </w:t>
            </w:r>
            <w:r>
              <w:rPr>
                <w:rFonts w:ascii="Arial" w:hAnsi="Arial" w:cs="Arial"/>
              </w:rPr>
              <w:t>escalated</w:t>
            </w:r>
            <w:r w:rsidRPr="00AA3339">
              <w:rPr>
                <w:rFonts w:ascii="Arial" w:hAnsi="Arial" w:cs="Arial"/>
              </w:rPr>
              <w:t xml:space="preserve"> to senior leadership team?</w:t>
            </w:r>
          </w:p>
        </w:tc>
        <w:tc>
          <w:tcPr>
            <w:tcW w:w="1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auto"/>
            </w:tcBorders>
            <w:shd w:val="clear" w:color="auto" w:fill="00B050"/>
            <w:vAlign w:val="center"/>
          </w:tcPr>
          <w:p w14:paraId="6DB4F503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880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gridSpan w:val="4"/>
            <w:tcBorders>
              <w:top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2286801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339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3766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339">
                  <w:rPr>
                    <w:rFonts w:ascii="MS Gothic" w:eastAsia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12E4" w:rsidRPr="00AA3339" w14:paraId="42DD276F" w14:textId="77777777" w:rsidTr="00B84B10">
        <w:trPr>
          <w:trHeight w:val="785"/>
        </w:trPr>
        <w:tc>
          <w:tcPr>
            <w:tcW w:w="163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92CDDC"/>
            <w:vAlign w:val="center"/>
          </w:tcPr>
          <w:p w14:paraId="4B4F4490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>Assessor(s):</w:t>
            </w:r>
          </w:p>
          <w:p w14:paraId="3B0621DA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4D845B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>Position(s):</w:t>
            </w:r>
          </w:p>
          <w:p w14:paraId="39DB80EF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5" w:type="dxa"/>
            <w:gridSpan w:val="4"/>
            <w:tcBorders>
              <w:top w:val="single" w:sz="18" w:space="0" w:color="auto"/>
            </w:tcBorders>
            <w:shd w:val="clear" w:color="auto" w:fill="92CDDC"/>
          </w:tcPr>
          <w:p w14:paraId="34EE1DA0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F363EF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4"/>
            <w:tcBorders>
              <w:top w:val="single" w:sz="18" w:space="0" w:color="auto"/>
            </w:tcBorders>
            <w:shd w:val="clear" w:color="auto" w:fill="92CDDC"/>
            <w:vAlign w:val="center"/>
          </w:tcPr>
          <w:p w14:paraId="6D4D955F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>Signature(s):</w:t>
            </w:r>
          </w:p>
        </w:tc>
        <w:tc>
          <w:tcPr>
            <w:tcW w:w="3339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14:paraId="54685DA3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12E4" w:rsidRPr="00AA3339" w14:paraId="4FF3A4C6" w14:textId="77777777" w:rsidTr="00B84B10">
        <w:trPr>
          <w:trHeight w:val="399"/>
        </w:trPr>
        <w:tc>
          <w:tcPr>
            <w:tcW w:w="1637" w:type="dxa"/>
            <w:gridSpan w:val="2"/>
            <w:tcBorders>
              <w:left w:val="single" w:sz="18" w:space="0" w:color="auto"/>
            </w:tcBorders>
            <w:shd w:val="clear" w:color="auto" w:fill="92CDDC"/>
            <w:vAlign w:val="center"/>
          </w:tcPr>
          <w:p w14:paraId="393E9269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905" w:type="dxa"/>
            <w:gridSpan w:val="4"/>
            <w:shd w:val="clear" w:color="auto" w:fill="92CDDC"/>
            <w:vAlign w:val="center"/>
          </w:tcPr>
          <w:p w14:paraId="30838BC1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  <w:gridSpan w:val="4"/>
            <w:shd w:val="clear" w:color="auto" w:fill="92CDDC"/>
            <w:vAlign w:val="center"/>
          </w:tcPr>
          <w:p w14:paraId="41953B23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3339">
              <w:rPr>
                <w:rFonts w:ascii="Arial" w:hAnsi="Arial" w:cs="Arial"/>
                <w:b/>
              </w:rPr>
              <w:t>Review Date:</w:t>
            </w:r>
          </w:p>
        </w:tc>
        <w:tc>
          <w:tcPr>
            <w:tcW w:w="3339" w:type="dxa"/>
            <w:gridSpan w:val="8"/>
            <w:tcBorders>
              <w:right w:val="single" w:sz="18" w:space="0" w:color="auto"/>
            </w:tcBorders>
            <w:shd w:val="clear" w:color="auto" w:fill="92CDDC"/>
            <w:vAlign w:val="center"/>
          </w:tcPr>
          <w:p w14:paraId="150A8742" w14:textId="77777777" w:rsidR="00C912E4" w:rsidRPr="00AA3339" w:rsidRDefault="00C912E4" w:rsidP="00C912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12E4" w:rsidRPr="00AA3339" w14:paraId="78B3BE26" w14:textId="77777777" w:rsidTr="00123F3A">
        <w:trPr>
          <w:trHeight w:val="561"/>
        </w:trPr>
        <w:tc>
          <w:tcPr>
            <w:tcW w:w="9780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529CD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219090" w14:textId="77777777" w:rsidR="00C912E4" w:rsidRPr="00AA3339" w:rsidRDefault="00C912E4" w:rsidP="00C912E4">
            <w:pPr>
              <w:spacing w:after="0" w:line="240" w:lineRule="auto"/>
              <w:rPr>
                <w:rFonts w:ascii="Arial" w:hAnsi="Arial" w:cs="Arial"/>
                <w:b/>
                <w:color w:val="000080"/>
              </w:rPr>
            </w:pPr>
            <w:r w:rsidRPr="00AA3339">
              <w:rPr>
                <w:rFonts w:ascii="Arial" w:hAnsi="Arial" w:cs="Arial"/>
                <w:b/>
              </w:rPr>
              <w:t xml:space="preserve">Distribution: </w:t>
            </w:r>
          </w:p>
        </w:tc>
      </w:tr>
      <w:tr w:rsidR="00C912E4" w:rsidRPr="00AA3339" w14:paraId="59811178" w14:textId="77777777" w:rsidTr="00B8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8" w:type="dxa"/>
          <w:wAfter w:w="67" w:type="dxa"/>
          <w:cantSplit/>
          <w:trHeight w:hRule="exact" w:val="467"/>
        </w:trPr>
        <w:tc>
          <w:tcPr>
            <w:tcW w:w="208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292AFD8" w14:textId="77777777" w:rsidR="00C912E4" w:rsidRPr="00AA3339" w:rsidRDefault="00C912E4" w:rsidP="00C912E4">
            <w:pPr>
              <w:pStyle w:val="Heading7"/>
              <w:spacing w:before="120" w:after="120"/>
              <w:rPr>
                <w:color w:val="FFFFFF"/>
                <w:sz w:val="16"/>
              </w:rPr>
            </w:pPr>
            <w:r w:rsidRPr="00AA3339">
              <w:rPr>
                <w:color w:val="FFFFFF"/>
                <w:sz w:val="16"/>
              </w:rPr>
              <w:t>Risk rating</w:t>
            </w:r>
          </w:p>
        </w:tc>
        <w:tc>
          <w:tcPr>
            <w:tcW w:w="7545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070A4A4" w14:textId="77777777" w:rsidR="00C912E4" w:rsidRPr="00AA3339" w:rsidRDefault="00C912E4" w:rsidP="00C912E4">
            <w:pPr>
              <w:pStyle w:val="Heading7"/>
              <w:spacing w:before="120" w:after="120"/>
              <w:rPr>
                <w:color w:val="FFFFFF"/>
                <w:sz w:val="16"/>
              </w:rPr>
            </w:pPr>
            <w:r w:rsidRPr="00AA3339">
              <w:rPr>
                <w:color w:val="FFFFFF"/>
                <w:sz w:val="16"/>
              </w:rPr>
              <w:t>Action</w:t>
            </w:r>
          </w:p>
          <w:p w14:paraId="2C692A1B" w14:textId="77777777" w:rsidR="00C912E4" w:rsidRPr="00AA3339" w:rsidRDefault="00C912E4" w:rsidP="00C912E4"/>
        </w:tc>
      </w:tr>
      <w:tr w:rsidR="00C912E4" w:rsidRPr="00AA3339" w14:paraId="578071FF" w14:textId="77777777" w:rsidTr="00B8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8" w:type="dxa"/>
          <w:wAfter w:w="67" w:type="dxa"/>
          <w:trHeight w:hRule="exact" w:val="483"/>
        </w:trPr>
        <w:tc>
          <w:tcPr>
            <w:tcW w:w="2080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7880342" w14:textId="77777777" w:rsidR="00C912E4" w:rsidRPr="00AA3339" w:rsidRDefault="00C912E4" w:rsidP="00C912E4">
            <w:pPr>
              <w:pStyle w:val="Heading7"/>
              <w:spacing w:before="120" w:after="120"/>
              <w:jc w:val="center"/>
              <w:rPr>
                <w:color w:val="auto"/>
                <w:sz w:val="16"/>
              </w:rPr>
            </w:pPr>
            <w:r w:rsidRPr="00AA3339">
              <w:rPr>
                <w:rFonts w:ascii="Arial" w:hAnsi="Arial" w:cs="Arial"/>
                <w:b/>
                <w:i w:val="0"/>
                <w:color w:val="auto"/>
              </w:rPr>
              <w:t>HIGH</w:t>
            </w:r>
          </w:p>
        </w:tc>
        <w:tc>
          <w:tcPr>
            <w:tcW w:w="7545" w:type="dxa"/>
            <w:gridSpan w:val="13"/>
            <w:vAlign w:val="center"/>
          </w:tcPr>
          <w:p w14:paraId="47F1CC93" w14:textId="77777777" w:rsidR="00C912E4" w:rsidRPr="00AA3339" w:rsidRDefault="00C912E4" w:rsidP="00C912E4">
            <w:pPr>
              <w:pStyle w:val="Heading7"/>
              <w:rPr>
                <w:rFonts w:ascii="Arial" w:hAnsi="Arial" w:cs="Arial"/>
                <w:b/>
                <w:i w:val="0"/>
                <w:color w:val="auto"/>
                <w:sz w:val="18"/>
              </w:rPr>
            </w:pPr>
            <w:r w:rsidRPr="00AA3339">
              <w:rPr>
                <w:rFonts w:ascii="Arial" w:hAnsi="Arial" w:cs="Arial"/>
                <w:b/>
                <w:i w:val="0"/>
                <w:color w:val="auto"/>
                <w:sz w:val="18"/>
              </w:rPr>
              <w:t>Urgently review/add controls &amp; monitor, notify H&amp;S Team (if Likely or Highly Likely – stop work, seek competent advice)</w:t>
            </w:r>
          </w:p>
          <w:p w14:paraId="2241F5D3" w14:textId="77777777" w:rsidR="00C912E4" w:rsidRPr="00AA3339" w:rsidRDefault="00C912E4" w:rsidP="00C912E4">
            <w:pPr>
              <w:pStyle w:val="Heading7"/>
              <w:spacing w:before="120" w:after="120"/>
              <w:rPr>
                <w:color w:val="auto"/>
                <w:sz w:val="16"/>
              </w:rPr>
            </w:pPr>
          </w:p>
        </w:tc>
      </w:tr>
      <w:tr w:rsidR="00C912E4" w:rsidRPr="00AA3339" w14:paraId="6907EF9C" w14:textId="77777777" w:rsidTr="00B8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8" w:type="dxa"/>
          <w:wAfter w:w="67" w:type="dxa"/>
          <w:trHeight w:hRule="exact" w:val="411"/>
        </w:trPr>
        <w:tc>
          <w:tcPr>
            <w:tcW w:w="2080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5A23560" w14:textId="77777777" w:rsidR="00C912E4" w:rsidRPr="00AA3339" w:rsidRDefault="00C912E4" w:rsidP="00C912E4">
            <w:pPr>
              <w:pStyle w:val="Heading7"/>
              <w:spacing w:before="120" w:after="120"/>
              <w:jc w:val="center"/>
              <w:rPr>
                <w:b/>
                <w:i w:val="0"/>
                <w:sz w:val="24"/>
              </w:rPr>
            </w:pPr>
            <w:r w:rsidRPr="00AA3339">
              <w:rPr>
                <w:rFonts w:ascii="Arial" w:hAnsi="Arial" w:cs="Arial"/>
                <w:b/>
                <w:i w:val="0"/>
                <w:color w:val="auto"/>
                <w:sz w:val="20"/>
              </w:rPr>
              <w:t>MEDIUM</w:t>
            </w:r>
          </w:p>
          <w:p w14:paraId="6AE699BC" w14:textId="77777777" w:rsidR="00C912E4" w:rsidRPr="00AA3339" w:rsidRDefault="00C912E4" w:rsidP="00C912E4">
            <w:pPr>
              <w:pStyle w:val="Heading7"/>
              <w:spacing w:before="120" w:after="120"/>
              <w:rPr>
                <w:color w:val="auto"/>
                <w:sz w:val="16"/>
              </w:rPr>
            </w:pPr>
            <w:r w:rsidRPr="00AA3339">
              <w:rPr>
                <w:color w:val="auto"/>
                <w:sz w:val="16"/>
              </w:rPr>
              <w:t xml:space="preserve">     </w:t>
            </w:r>
          </w:p>
        </w:tc>
        <w:tc>
          <w:tcPr>
            <w:tcW w:w="7545" w:type="dxa"/>
            <w:gridSpan w:val="13"/>
            <w:vAlign w:val="center"/>
          </w:tcPr>
          <w:p w14:paraId="2BA4B6DC" w14:textId="77777777" w:rsidR="00C912E4" w:rsidRPr="00AA3339" w:rsidRDefault="00C912E4" w:rsidP="00C912E4">
            <w:pPr>
              <w:pStyle w:val="Heading7"/>
              <w:spacing w:before="120" w:after="120"/>
              <w:rPr>
                <w:rFonts w:ascii="Arial" w:hAnsi="Arial" w:cs="Arial"/>
                <w:b/>
                <w:i w:val="0"/>
                <w:color w:val="auto"/>
                <w:sz w:val="16"/>
              </w:rPr>
            </w:pPr>
            <w:r w:rsidRPr="00AA3339">
              <w:rPr>
                <w:rFonts w:ascii="Arial" w:hAnsi="Arial" w:cs="Arial"/>
                <w:b/>
                <w:i w:val="0"/>
                <w:color w:val="auto"/>
                <w:sz w:val="18"/>
              </w:rPr>
              <w:t>Review/add controls (as far as reasonably practicable) &amp; monitor</w:t>
            </w:r>
          </w:p>
        </w:tc>
      </w:tr>
      <w:tr w:rsidR="00C912E4" w:rsidRPr="00AA3339" w14:paraId="25E7B31B" w14:textId="77777777" w:rsidTr="00B8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8" w:type="dxa"/>
          <w:wAfter w:w="67" w:type="dxa"/>
          <w:trHeight w:hRule="exact" w:val="459"/>
        </w:trPr>
        <w:tc>
          <w:tcPr>
            <w:tcW w:w="2080" w:type="dxa"/>
            <w:gridSpan w:val="3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0801DC5" w14:textId="77777777" w:rsidR="00C912E4" w:rsidRPr="00AA3339" w:rsidRDefault="00C912E4" w:rsidP="00C912E4">
            <w:pPr>
              <w:pStyle w:val="Heading7"/>
              <w:spacing w:before="120" w:after="120"/>
              <w:jc w:val="center"/>
              <w:rPr>
                <w:i w:val="0"/>
                <w:color w:val="auto"/>
                <w:sz w:val="16"/>
              </w:rPr>
            </w:pPr>
            <w:r w:rsidRPr="00AA3339">
              <w:rPr>
                <w:rFonts w:ascii="Arial" w:hAnsi="Arial" w:cs="Arial"/>
                <w:b/>
                <w:i w:val="0"/>
                <w:color w:val="auto"/>
                <w:sz w:val="20"/>
              </w:rPr>
              <w:t>LOW</w:t>
            </w:r>
          </w:p>
        </w:tc>
        <w:tc>
          <w:tcPr>
            <w:tcW w:w="7545" w:type="dxa"/>
            <w:gridSpan w:val="13"/>
            <w:tcBorders>
              <w:bottom w:val="single" w:sz="4" w:space="0" w:color="auto"/>
            </w:tcBorders>
            <w:vAlign w:val="center"/>
          </w:tcPr>
          <w:p w14:paraId="7E02F032" w14:textId="77777777" w:rsidR="00C912E4" w:rsidRPr="00AA3339" w:rsidRDefault="00C912E4" w:rsidP="00C912E4">
            <w:pPr>
              <w:pStyle w:val="Heading7"/>
              <w:spacing w:before="120" w:after="120"/>
              <w:rPr>
                <w:rFonts w:ascii="Arial" w:hAnsi="Arial" w:cs="Arial"/>
                <w:b/>
                <w:i w:val="0"/>
                <w:color w:val="auto"/>
                <w:sz w:val="18"/>
              </w:rPr>
            </w:pPr>
            <w:r w:rsidRPr="00AA3339">
              <w:rPr>
                <w:rFonts w:ascii="Arial" w:hAnsi="Arial" w:cs="Arial"/>
                <w:b/>
                <w:i w:val="0"/>
                <w:color w:val="auto"/>
                <w:sz w:val="18"/>
              </w:rPr>
              <w:t>Monitor control measures</w:t>
            </w:r>
          </w:p>
          <w:p w14:paraId="51C5A214" w14:textId="77777777" w:rsidR="00C912E4" w:rsidRPr="00AA3339" w:rsidRDefault="00C912E4" w:rsidP="00C912E4">
            <w:pPr>
              <w:pStyle w:val="Heading7"/>
              <w:rPr>
                <w:color w:val="auto"/>
                <w:sz w:val="16"/>
              </w:rPr>
            </w:pPr>
          </w:p>
        </w:tc>
      </w:tr>
    </w:tbl>
    <w:p w14:paraId="44CEE47B" w14:textId="77777777" w:rsidR="00614200" w:rsidRPr="00AA3339" w:rsidRDefault="005A2B26">
      <w:pPr>
        <w:pStyle w:val="Blockquote"/>
        <w:spacing w:before="0" w:after="0"/>
        <w:ind w:left="0" w:right="0"/>
        <w:rPr>
          <w:rFonts w:ascii="Arial" w:hAnsi="Arial" w:cs="Arial"/>
        </w:rPr>
      </w:pPr>
      <w:r w:rsidRPr="005A2B26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  <w:drawing>
          <wp:inline distT="0" distB="0" distL="0" distR="0" wp14:anchorId="50201C13" wp14:editId="7AE1D320">
            <wp:extent cx="6120130" cy="3204091"/>
            <wp:effectExtent l="0" t="0" r="0" b="0"/>
            <wp:docPr id="3" name="Picture 3" descr="C:\Users\dbarton\Desktop\Allergen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barton\Desktop\Allergens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B26">
        <w:rPr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14200" w:rsidRPr="00AA3339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19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E3C8" w14:textId="77777777" w:rsidR="003E2708" w:rsidRDefault="003E2708" w:rsidP="003E2708">
      <w:pPr>
        <w:spacing w:after="0" w:line="240" w:lineRule="auto"/>
      </w:pPr>
      <w:r>
        <w:separator/>
      </w:r>
    </w:p>
  </w:endnote>
  <w:endnote w:type="continuationSeparator" w:id="0">
    <w:p w14:paraId="0613F667" w14:textId="77777777" w:rsidR="003E2708" w:rsidRDefault="003E2708" w:rsidP="003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CF3B" w14:textId="31AEFCEB" w:rsidR="003E2708" w:rsidRDefault="003E27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298B9B" wp14:editId="5B22BD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3DE02" w14:textId="2DA8AE12" w:rsidR="003E2708" w:rsidRPr="003E2708" w:rsidRDefault="003E2708" w:rsidP="003E270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2708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98B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43DE02" w14:textId="2DA8AE12" w:rsidR="003E2708" w:rsidRPr="003E2708" w:rsidRDefault="003E2708" w:rsidP="003E270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2708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255"/>
      <w:gridCol w:w="3202"/>
      <w:gridCol w:w="3176"/>
    </w:tblGrid>
    <w:tr w:rsidR="003E2708" w14:paraId="42BAB448" w14:textId="77777777" w:rsidTr="00BC2AEF">
      <w:tc>
        <w:tcPr>
          <w:tcW w:w="3485" w:type="dxa"/>
        </w:tcPr>
        <w:p w14:paraId="253B0F5A" w14:textId="0A264346" w:rsidR="003E2708" w:rsidRDefault="003E2708" w:rsidP="003E2708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8EF7CE3" wp14:editId="6619A4ED">
                    <wp:simplePos x="787400" y="989330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6510" b="0"/>
                    <wp:wrapNone/>
                    <wp:docPr id="4" name="Text Box 4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70F532" w14:textId="0C7B59C1" w:rsidR="003E2708" w:rsidRPr="003E2708" w:rsidRDefault="003E2708" w:rsidP="003E2708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3E2708">
                                  <w:rPr>
                                    <w:rFonts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8EF7C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      <v:fill o:detectmouseclick="t"/>
                    <v:textbox style="mso-fit-shape-to-text:t" inset="0,0,0,15pt">
                      <w:txbxContent>
                        <w:p w14:paraId="5470F532" w14:textId="0C7B59C1" w:rsidR="003E2708" w:rsidRPr="003E2708" w:rsidRDefault="003E2708" w:rsidP="003E270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2708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t>NYESHSRA23</w:t>
          </w:r>
        </w:p>
      </w:tc>
      <w:tc>
        <w:tcPr>
          <w:tcW w:w="3485" w:type="dxa"/>
        </w:tcPr>
        <w:p w14:paraId="65C8C2CA" w14:textId="77777777" w:rsidR="003E2708" w:rsidRDefault="003E2708" w:rsidP="003E2708">
          <w:pPr>
            <w:pStyle w:val="Footer"/>
          </w:pPr>
          <w:r>
            <w:t>Version 1</w:t>
          </w:r>
        </w:p>
      </w:tc>
      <w:tc>
        <w:tcPr>
          <w:tcW w:w="3486" w:type="dxa"/>
        </w:tcPr>
        <w:p w14:paraId="61E5AA14" w14:textId="77777777" w:rsidR="003E2708" w:rsidRDefault="003E2708" w:rsidP="003E2708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7235E9D5" w14:textId="77777777" w:rsidR="003E2708" w:rsidRDefault="003E2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1F2" w14:textId="69C7D352" w:rsidR="003E2708" w:rsidRDefault="003E27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02EC7F" wp14:editId="188AE4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078DD" w14:textId="5FF99465" w:rsidR="003E2708" w:rsidRPr="003E2708" w:rsidRDefault="003E2708" w:rsidP="003E270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2708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2EC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11078DD" w14:textId="5FF99465" w:rsidR="003E2708" w:rsidRPr="003E2708" w:rsidRDefault="003E2708" w:rsidP="003E270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2708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893E6" w14:textId="77777777" w:rsidR="003E2708" w:rsidRDefault="003E2708" w:rsidP="003E2708">
      <w:pPr>
        <w:spacing w:after="0" w:line="240" w:lineRule="auto"/>
      </w:pPr>
      <w:r>
        <w:separator/>
      </w:r>
    </w:p>
  </w:footnote>
  <w:footnote w:type="continuationSeparator" w:id="0">
    <w:p w14:paraId="1CAA648B" w14:textId="77777777" w:rsidR="003E2708" w:rsidRDefault="003E2708" w:rsidP="003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9B1"/>
    <w:multiLevelType w:val="hybridMultilevel"/>
    <w:tmpl w:val="841EDA90"/>
    <w:lvl w:ilvl="0" w:tplc="DE864DE4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243"/>
    <w:multiLevelType w:val="hybridMultilevel"/>
    <w:tmpl w:val="F22AE1E2"/>
    <w:lvl w:ilvl="0" w:tplc="727EADA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45F1"/>
    <w:multiLevelType w:val="hybridMultilevel"/>
    <w:tmpl w:val="E304A768"/>
    <w:lvl w:ilvl="0" w:tplc="727EADA0">
      <w:start w:val="1"/>
      <w:numFmt w:val="bullet"/>
      <w:lvlText w:val="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97D23"/>
    <w:multiLevelType w:val="hybridMultilevel"/>
    <w:tmpl w:val="00B80C40"/>
    <w:lvl w:ilvl="0" w:tplc="842E405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6628D"/>
    <w:multiLevelType w:val="hybridMultilevel"/>
    <w:tmpl w:val="298C3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31638"/>
    <w:multiLevelType w:val="hybridMultilevel"/>
    <w:tmpl w:val="14F42D3C"/>
    <w:lvl w:ilvl="0" w:tplc="046276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2E2"/>
    <w:multiLevelType w:val="hybridMultilevel"/>
    <w:tmpl w:val="2946C7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5A83"/>
    <w:multiLevelType w:val="multilevel"/>
    <w:tmpl w:val="28D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C6497"/>
    <w:multiLevelType w:val="hybridMultilevel"/>
    <w:tmpl w:val="86B8E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0E8"/>
    <w:multiLevelType w:val="hybridMultilevel"/>
    <w:tmpl w:val="468AA5BC"/>
    <w:lvl w:ilvl="0" w:tplc="842E405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34D22"/>
    <w:multiLevelType w:val="hybridMultilevel"/>
    <w:tmpl w:val="C1649952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C2AF0"/>
    <w:multiLevelType w:val="hybridMultilevel"/>
    <w:tmpl w:val="8550F1A2"/>
    <w:lvl w:ilvl="0" w:tplc="842E405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D9F"/>
    <w:multiLevelType w:val="hybridMultilevel"/>
    <w:tmpl w:val="AF1064D2"/>
    <w:lvl w:ilvl="0" w:tplc="842E405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0AB5"/>
    <w:multiLevelType w:val="hybridMultilevel"/>
    <w:tmpl w:val="E1C60BE2"/>
    <w:lvl w:ilvl="0" w:tplc="E752C00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34B1F"/>
    <w:multiLevelType w:val="singleLevel"/>
    <w:tmpl w:val="842E4058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sz w:val="22"/>
      </w:rPr>
    </w:lvl>
  </w:abstractNum>
  <w:abstractNum w:abstractNumId="15" w15:restartNumberingAfterBreak="0">
    <w:nsid w:val="2BD96417"/>
    <w:multiLevelType w:val="hybridMultilevel"/>
    <w:tmpl w:val="4226000E"/>
    <w:lvl w:ilvl="0" w:tplc="DE864DE4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7190A"/>
    <w:multiLevelType w:val="hybridMultilevel"/>
    <w:tmpl w:val="73923C1E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60D15"/>
    <w:multiLevelType w:val="hybridMultilevel"/>
    <w:tmpl w:val="27820F88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C3CBF"/>
    <w:multiLevelType w:val="hybridMultilevel"/>
    <w:tmpl w:val="47948C56"/>
    <w:lvl w:ilvl="0" w:tplc="046276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00F30"/>
    <w:multiLevelType w:val="hybridMultilevel"/>
    <w:tmpl w:val="C58887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438B8"/>
    <w:multiLevelType w:val="hybridMultilevel"/>
    <w:tmpl w:val="73807022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3E43"/>
    <w:multiLevelType w:val="singleLevel"/>
    <w:tmpl w:val="E752C004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0000"/>
        <w:sz w:val="24"/>
      </w:rPr>
    </w:lvl>
  </w:abstractNum>
  <w:abstractNum w:abstractNumId="22" w15:restartNumberingAfterBreak="0">
    <w:nsid w:val="3B613BCC"/>
    <w:multiLevelType w:val="hybridMultilevel"/>
    <w:tmpl w:val="A888ED88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009F7"/>
    <w:multiLevelType w:val="hybridMultilevel"/>
    <w:tmpl w:val="062C4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271A0"/>
    <w:multiLevelType w:val="multilevel"/>
    <w:tmpl w:val="727EADA0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bCs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41018"/>
    <w:multiLevelType w:val="hybridMultilevel"/>
    <w:tmpl w:val="3996A73A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56028"/>
    <w:multiLevelType w:val="hybridMultilevel"/>
    <w:tmpl w:val="514A05B8"/>
    <w:lvl w:ilvl="0" w:tplc="046276C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5F243E"/>
    <w:multiLevelType w:val="hybridMultilevel"/>
    <w:tmpl w:val="28DCCB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C3615"/>
    <w:multiLevelType w:val="hybridMultilevel"/>
    <w:tmpl w:val="FCE0E596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B3F8C"/>
    <w:multiLevelType w:val="hybridMultilevel"/>
    <w:tmpl w:val="8BACE1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6910"/>
    <w:multiLevelType w:val="hybridMultilevel"/>
    <w:tmpl w:val="8E7A74FC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F6E14"/>
    <w:multiLevelType w:val="hybridMultilevel"/>
    <w:tmpl w:val="A0F4246C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42C8A"/>
    <w:multiLevelType w:val="hybridMultilevel"/>
    <w:tmpl w:val="BF744D70"/>
    <w:lvl w:ilvl="0" w:tplc="046276C8">
      <w:start w:val="1"/>
      <w:numFmt w:val="bullet"/>
      <w:lvlText w:val=""/>
      <w:lvlJc w:val="left"/>
      <w:pPr>
        <w:ind w:left="80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36A85"/>
    <w:multiLevelType w:val="hybridMultilevel"/>
    <w:tmpl w:val="8DA21B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C4FF1"/>
    <w:multiLevelType w:val="hybridMultilevel"/>
    <w:tmpl w:val="77FC66E6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27826"/>
    <w:multiLevelType w:val="singleLevel"/>
    <w:tmpl w:val="727EADA0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6" w15:restartNumberingAfterBreak="0">
    <w:nsid w:val="60F73E3F"/>
    <w:multiLevelType w:val="hybridMultilevel"/>
    <w:tmpl w:val="5F04987A"/>
    <w:lvl w:ilvl="0" w:tplc="DE864DE4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C48E6"/>
    <w:multiLevelType w:val="hybridMultilevel"/>
    <w:tmpl w:val="E786AA50"/>
    <w:lvl w:ilvl="0" w:tplc="842E405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85C3C"/>
    <w:multiLevelType w:val="hybridMultilevel"/>
    <w:tmpl w:val="571C54E4"/>
    <w:lvl w:ilvl="0" w:tplc="842E405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A47F3"/>
    <w:multiLevelType w:val="hybridMultilevel"/>
    <w:tmpl w:val="F3A82FAC"/>
    <w:lvl w:ilvl="0" w:tplc="046276C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DF2555"/>
    <w:multiLevelType w:val="hybridMultilevel"/>
    <w:tmpl w:val="DB5E3546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03840"/>
    <w:multiLevelType w:val="hybridMultilevel"/>
    <w:tmpl w:val="5E36B772"/>
    <w:lvl w:ilvl="0" w:tplc="727EADA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75AFF"/>
    <w:multiLevelType w:val="hybridMultilevel"/>
    <w:tmpl w:val="4FF03752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E0262"/>
    <w:multiLevelType w:val="hybridMultilevel"/>
    <w:tmpl w:val="1876BE66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279A2"/>
    <w:multiLevelType w:val="hybridMultilevel"/>
    <w:tmpl w:val="073E38B6"/>
    <w:lvl w:ilvl="0" w:tplc="046276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C5808"/>
    <w:multiLevelType w:val="hybridMultilevel"/>
    <w:tmpl w:val="F970C1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E402B5"/>
    <w:multiLevelType w:val="hybridMultilevel"/>
    <w:tmpl w:val="F996A57A"/>
    <w:lvl w:ilvl="0" w:tplc="DE864DE4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C749A"/>
    <w:multiLevelType w:val="singleLevel"/>
    <w:tmpl w:val="842E4058"/>
    <w:lvl w:ilvl="0">
      <w:start w:val="1"/>
      <w:numFmt w:val="bullet"/>
      <w:lvlText w:val="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2"/>
      </w:rPr>
    </w:lvl>
  </w:abstractNum>
  <w:abstractNum w:abstractNumId="48" w15:restartNumberingAfterBreak="0">
    <w:nsid w:val="77B64A9D"/>
    <w:multiLevelType w:val="hybridMultilevel"/>
    <w:tmpl w:val="55007142"/>
    <w:lvl w:ilvl="0" w:tplc="727EADA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A7F36"/>
    <w:multiLevelType w:val="hybridMultilevel"/>
    <w:tmpl w:val="33524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475081">
    <w:abstractNumId w:val="41"/>
  </w:num>
  <w:num w:numId="2" w16cid:durableId="1616402832">
    <w:abstractNumId w:val="19"/>
  </w:num>
  <w:num w:numId="3" w16cid:durableId="1300915003">
    <w:abstractNumId w:val="6"/>
  </w:num>
  <w:num w:numId="4" w16cid:durableId="2050569394">
    <w:abstractNumId w:val="37"/>
  </w:num>
  <w:num w:numId="5" w16cid:durableId="1237277915">
    <w:abstractNumId w:val="21"/>
  </w:num>
  <w:num w:numId="6" w16cid:durableId="649986429">
    <w:abstractNumId w:val="14"/>
  </w:num>
  <w:num w:numId="7" w16cid:durableId="858278330">
    <w:abstractNumId w:val="39"/>
  </w:num>
  <w:num w:numId="8" w16cid:durableId="1804157360">
    <w:abstractNumId w:val="20"/>
  </w:num>
  <w:num w:numId="9" w16cid:durableId="629281670">
    <w:abstractNumId w:val="3"/>
  </w:num>
  <w:num w:numId="10" w16cid:durableId="1334990430">
    <w:abstractNumId w:val="26"/>
  </w:num>
  <w:num w:numId="11" w16cid:durableId="1636444589">
    <w:abstractNumId w:val="45"/>
  </w:num>
  <w:num w:numId="12" w16cid:durableId="1176578956">
    <w:abstractNumId w:val="29"/>
  </w:num>
  <w:num w:numId="13" w16cid:durableId="175733386">
    <w:abstractNumId w:val="43"/>
  </w:num>
  <w:num w:numId="14" w16cid:durableId="269044071">
    <w:abstractNumId w:val="32"/>
  </w:num>
  <w:num w:numId="15" w16cid:durableId="2043700754">
    <w:abstractNumId w:val="33"/>
  </w:num>
  <w:num w:numId="16" w16cid:durableId="1402479553">
    <w:abstractNumId w:val="25"/>
  </w:num>
  <w:num w:numId="17" w16cid:durableId="2118479407">
    <w:abstractNumId w:val="24"/>
  </w:num>
  <w:num w:numId="18" w16cid:durableId="1699577101">
    <w:abstractNumId w:val="40"/>
  </w:num>
  <w:num w:numId="19" w16cid:durableId="1573932616">
    <w:abstractNumId w:val="31"/>
  </w:num>
  <w:num w:numId="20" w16cid:durableId="549419639">
    <w:abstractNumId w:val="42"/>
  </w:num>
  <w:num w:numId="21" w16cid:durableId="1325082517">
    <w:abstractNumId w:val="16"/>
  </w:num>
  <w:num w:numId="22" w16cid:durableId="1799182086">
    <w:abstractNumId w:val="17"/>
  </w:num>
  <w:num w:numId="23" w16cid:durableId="1829245245">
    <w:abstractNumId w:val="46"/>
  </w:num>
  <w:num w:numId="24" w16cid:durableId="1063408348">
    <w:abstractNumId w:val="36"/>
  </w:num>
  <w:num w:numId="25" w16cid:durableId="787313262">
    <w:abstractNumId w:val="0"/>
  </w:num>
  <w:num w:numId="26" w16cid:durableId="1667592596">
    <w:abstractNumId w:val="15"/>
  </w:num>
  <w:num w:numId="27" w16cid:durableId="1725909077">
    <w:abstractNumId w:val="30"/>
  </w:num>
  <w:num w:numId="28" w16cid:durableId="1673921019">
    <w:abstractNumId w:val="27"/>
  </w:num>
  <w:num w:numId="29" w16cid:durableId="636642125">
    <w:abstractNumId w:val="49"/>
  </w:num>
  <w:num w:numId="30" w16cid:durableId="623081622">
    <w:abstractNumId w:val="23"/>
  </w:num>
  <w:num w:numId="31" w16cid:durableId="1639408776">
    <w:abstractNumId w:val="22"/>
  </w:num>
  <w:num w:numId="32" w16cid:durableId="1802966233">
    <w:abstractNumId w:val="1"/>
  </w:num>
  <w:num w:numId="33" w16cid:durableId="1759911113">
    <w:abstractNumId w:val="7"/>
  </w:num>
  <w:num w:numId="34" w16cid:durableId="1654069699">
    <w:abstractNumId w:val="11"/>
  </w:num>
  <w:num w:numId="35" w16cid:durableId="1159734480">
    <w:abstractNumId w:val="38"/>
  </w:num>
  <w:num w:numId="36" w16cid:durableId="676272614">
    <w:abstractNumId w:val="12"/>
  </w:num>
  <w:num w:numId="37" w16cid:durableId="1998606362">
    <w:abstractNumId w:val="9"/>
  </w:num>
  <w:num w:numId="38" w16cid:durableId="2076975877">
    <w:abstractNumId w:val="10"/>
  </w:num>
  <w:num w:numId="39" w16cid:durableId="366569222">
    <w:abstractNumId w:val="28"/>
  </w:num>
  <w:num w:numId="40" w16cid:durableId="994647506">
    <w:abstractNumId w:val="44"/>
  </w:num>
  <w:num w:numId="41" w16cid:durableId="400710796">
    <w:abstractNumId w:val="35"/>
  </w:num>
  <w:num w:numId="42" w16cid:durableId="1976444014">
    <w:abstractNumId w:val="47"/>
  </w:num>
  <w:num w:numId="43" w16cid:durableId="626931386">
    <w:abstractNumId w:val="34"/>
  </w:num>
  <w:num w:numId="44" w16cid:durableId="894783155">
    <w:abstractNumId w:val="4"/>
  </w:num>
  <w:num w:numId="45" w16cid:durableId="1395279579">
    <w:abstractNumId w:val="8"/>
  </w:num>
  <w:num w:numId="46" w16cid:durableId="1921133698">
    <w:abstractNumId w:val="48"/>
  </w:num>
  <w:num w:numId="47" w16cid:durableId="1688020248">
    <w:abstractNumId w:val="18"/>
  </w:num>
  <w:num w:numId="48" w16cid:durableId="1899976443">
    <w:abstractNumId w:val="5"/>
  </w:num>
  <w:num w:numId="49" w16cid:durableId="453714032">
    <w:abstractNumId w:val="13"/>
  </w:num>
  <w:num w:numId="50" w16cid:durableId="147150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00"/>
    <w:rsid w:val="000F0B89"/>
    <w:rsid w:val="001024AE"/>
    <w:rsid w:val="00123F3A"/>
    <w:rsid w:val="001D5640"/>
    <w:rsid w:val="00227756"/>
    <w:rsid w:val="002943DB"/>
    <w:rsid w:val="00295E16"/>
    <w:rsid w:val="002F4C4E"/>
    <w:rsid w:val="003365F0"/>
    <w:rsid w:val="00384CA9"/>
    <w:rsid w:val="003948F0"/>
    <w:rsid w:val="003D06C4"/>
    <w:rsid w:val="003E2708"/>
    <w:rsid w:val="004560DC"/>
    <w:rsid w:val="004C27E0"/>
    <w:rsid w:val="004C63A3"/>
    <w:rsid w:val="004D33B0"/>
    <w:rsid w:val="005117DA"/>
    <w:rsid w:val="005167F5"/>
    <w:rsid w:val="005A2B26"/>
    <w:rsid w:val="006036F6"/>
    <w:rsid w:val="00610AFA"/>
    <w:rsid w:val="00614200"/>
    <w:rsid w:val="0069611E"/>
    <w:rsid w:val="006A5DA9"/>
    <w:rsid w:val="006D6B42"/>
    <w:rsid w:val="006F0F0D"/>
    <w:rsid w:val="00747AF1"/>
    <w:rsid w:val="007F7893"/>
    <w:rsid w:val="00852600"/>
    <w:rsid w:val="00903890"/>
    <w:rsid w:val="00946941"/>
    <w:rsid w:val="009C5046"/>
    <w:rsid w:val="009E26D1"/>
    <w:rsid w:val="009F1077"/>
    <w:rsid w:val="00A01633"/>
    <w:rsid w:val="00A65B75"/>
    <w:rsid w:val="00AA3339"/>
    <w:rsid w:val="00AA6BEC"/>
    <w:rsid w:val="00B718BD"/>
    <w:rsid w:val="00B84B10"/>
    <w:rsid w:val="00C912E4"/>
    <w:rsid w:val="00D2705A"/>
    <w:rsid w:val="00DF501E"/>
    <w:rsid w:val="00E94657"/>
    <w:rsid w:val="00F63F3B"/>
    <w:rsid w:val="00FC3A32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9914"/>
  <w15:chartTrackingRefBased/>
  <w15:docId w15:val="{DC712664-67CF-4845-8010-D1084E0F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AA6BEC"/>
    <w:pPr>
      <w:spacing w:after="240" w:line="240" w:lineRule="auto"/>
      <w:outlineLvl w:val="1"/>
    </w:pPr>
    <w:rPr>
      <w:rFonts w:ascii="Arial" w:eastAsia="Times New Roman" w:hAnsi="Arial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23F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903890"/>
    <w:p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Blockquote">
    <w:name w:val="Blockquote"/>
    <w:basedOn w:val="Normal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leader="dot" w:pos="8505"/>
      </w:tabs>
      <w:spacing w:after="0" w:line="240" w:lineRule="auto"/>
      <w:ind w:left="113"/>
    </w:pPr>
    <w:rPr>
      <w:rFonts w:ascii="Arial" w:eastAsia="Times New Roman" w:hAnsi="Arial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23F3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3E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2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E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70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E27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C357-1D18-4C4D-84A1-2CA66CC5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Activity/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Activity/</dc:title>
  <dc:subject/>
  <dc:creator>Dale Barton</dc:creator>
  <cp:keywords/>
  <cp:lastModifiedBy>Ann Daly</cp:lastModifiedBy>
  <cp:revision>2</cp:revision>
  <cp:lastPrinted>2010-05-21T14:08:00Z</cp:lastPrinted>
  <dcterms:created xsi:type="dcterms:W3CDTF">2025-09-11T13:21:00Z</dcterms:created>
  <dcterms:modified xsi:type="dcterms:W3CDTF">2025-09-11T13:21:00Z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2024-08-05T14:06:01Z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2a9eea97-1d50-4be8-b9c7-441a0fe4f514</vt:lpwstr>
  </property>
  <property fmtid="{D5CDD505-2E9C-101B-9397-08002B2CF9AE}" pid="11" name="MSIP_Label_3ecdfc32-7be5-4b17-9f97-00453388bdd7_ContentBits">
    <vt:lpwstr>2</vt:lpwstr>
  </property>
</Properties>
</file>