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59CB" w14:textId="4E5F4373" w:rsidR="0048420A" w:rsidRDefault="00225808" w:rsidP="00F07CFC">
      <w:pPr>
        <w:ind w:left="6480" w:firstLine="720"/>
        <w:rPr>
          <w:rFonts w:ascii="Arial" w:hAnsi="Arial" w:cs="Arial"/>
          <w:sz w:val="22"/>
          <w:szCs w:val="22"/>
        </w:rPr>
      </w:pPr>
      <w:r>
        <w:rPr>
          <w:rFonts w:ascii="Arial" w:hAnsi="Arial" w:cs="Arial"/>
          <w:sz w:val="22"/>
          <w:szCs w:val="22"/>
        </w:rPr>
        <w:t>1.3</w:t>
      </w:r>
      <w:r w:rsidR="0048420A">
        <w:rPr>
          <w:rFonts w:ascii="Arial" w:hAnsi="Arial" w:cs="Arial"/>
          <w:sz w:val="22"/>
          <w:szCs w:val="22"/>
        </w:rPr>
        <w:t>.</w:t>
      </w:r>
      <w:r w:rsidR="00F07CFC">
        <w:rPr>
          <w:rFonts w:ascii="Arial" w:hAnsi="Arial" w:cs="Arial"/>
          <w:sz w:val="22"/>
          <w:szCs w:val="22"/>
        </w:rPr>
        <w:t>20</w:t>
      </w:r>
      <w:r w:rsidR="0048420A">
        <w:rPr>
          <w:rFonts w:ascii="Arial" w:hAnsi="Arial" w:cs="Arial"/>
          <w:sz w:val="22"/>
          <w:szCs w:val="22"/>
        </w:rPr>
        <w:t>21</w:t>
      </w:r>
    </w:p>
    <w:p w14:paraId="7D4253FF" w14:textId="5D3E9596" w:rsidR="00D53AC7" w:rsidRDefault="00855A8D">
      <w:pPr>
        <w:rPr>
          <w:rFonts w:ascii="Arial" w:hAnsi="Arial" w:cs="Arial"/>
          <w:sz w:val="22"/>
          <w:szCs w:val="22"/>
        </w:rPr>
      </w:pPr>
      <w:r>
        <w:rPr>
          <w:rFonts w:ascii="Arial" w:hAnsi="Arial" w:cs="Arial"/>
          <w:sz w:val="22"/>
          <w:szCs w:val="22"/>
        </w:rPr>
        <w:t>Dear parents/ carers</w:t>
      </w:r>
    </w:p>
    <w:p w14:paraId="621FD074" w14:textId="798CE441" w:rsidR="00855A8D" w:rsidRDefault="00855A8D">
      <w:pPr>
        <w:rPr>
          <w:rFonts w:ascii="Arial" w:hAnsi="Arial" w:cs="Arial"/>
          <w:sz w:val="22"/>
          <w:szCs w:val="22"/>
        </w:rPr>
      </w:pPr>
    </w:p>
    <w:p w14:paraId="4258E06B" w14:textId="45A73CD9" w:rsidR="00225808" w:rsidRDefault="00225808">
      <w:pPr>
        <w:rPr>
          <w:rFonts w:ascii="Arial" w:hAnsi="Arial" w:cs="Arial"/>
          <w:sz w:val="22"/>
          <w:szCs w:val="22"/>
        </w:rPr>
      </w:pPr>
      <w:r>
        <w:rPr>
          <w:rFonts w:ascii="Arial" w:hAnsi="Arial" w:cs="Arial"/>
          <w:sz w:val="22"/>
          <w:szCs w:val="22"/>
        </w:rPr>
        <w:t>In line with the recent Government guidance I am delighted to inform you that from Monday 8</w:t>
      </w:r>
      <w:r w:rsidRPr="00225808">
        <w:rPr>
          <w:rFonts w:ascii="Arial" w:hAnsi="Arial" w:cs="Arial"/>
          <w:sz w:val="22"/>
          <w:szCs w:val="22"/>
          <w:vertAlign w:val="superscript"/>
        </w:rPr>
        <w:t>th</w:t>
      </w:r>
      <w:r>
        <w:rPr>
          <w:rFonts w:ascii="Arial" w:hAnsi="Arial" w:cs="Arial"/>
          <w:sz w:val="22"/>
          <w:szCs w:val="22"/>
        </w:rPr>
        <w:t xml:space="preserve"> March 2021 we will be able to invite all our remaining students back on site.</w:t>
      </w:r>
    </w:p>
    <w:p w14:paraId="66AAF80B" w14:textId="58A39B6F" w:rsidR="006C3F3A" w:rsidRDefault="00426D38">
      <w:pPr>
        <w:rPr>
          <w:rFonts w:ascii="Arial" w:hAnsi="Arial" w:cs="Arial"/>
          <w:sz w:val="22"/>
          <w:szCs w:val="22"/>
        </w:rPr>
      </w:pPr>
      <w:r w:rsidRPr="00426D38">
        <w:rPr>
          <w:rFonts w:ascii="Arial" w:hAnsi="Arial" w:cs="Arial"/>
          <w:sz w:val="22"/>
          <w:szCs w:val="22"/>
        </w:rPr>
        <w:t xml:space="preserve">The </w:t>
      </w:r>
      <w:proofErr w:type="spellStart"/>
      <w:r w:rsidRPr="00426D38">
        <w:rPr>
          <w:rFonts w:ascii="Arial" w:hAnsi="Arial" w:cs="Arial"/>
          <w:sz w:val="22"/>
          <w:szCs w:val="22"/>
        </w:rPr>
        <w:t>DfE’s</w:t>
      </w:r>
      <w:proofErr w:type="spellEnd"/>
      <w:r w:rsidRPr="00426D38">
        <w:rPr>
          <w:rFonts w:ascii="Arial" w:hAnsi="Arial" w:cs="Arial"/>
          <w:sz w:val="22"/>
          <w:szCs w:val="22"/>
        </w:rPr>
        <w:t xml:space="preserve"> guidance states that school attendance will be “mandato</w:t>
      </w:r>
      <w:r w:rsidR="006C3F3A">
        <w:rPr>
          <w:rFonts w:ascii="Arial" w:hAnsi="Arial" w:cs="Arial"/>
          <w:sz w:val="22"/>
          <w:szCs w:val="22"/>
        </w:rPr>
        <w:t>ry for all pupils from March 8” and that “</w:t>
      </w:r>
      <w:r w:rsidR="006C3F3A" w:rsidRPr="006C3F3A">
        <w:rPr>
          <w:rFonts w:ascii="Arial" w:hAnsi="Arial" w:cs="Arial"/>
          <w:sz w:val="22"/>
          <w:szCs w:val="22"/>
        </w:rPr>
        <w:t>The overwhelming evidence is that the risk to children and young people from coronavirus (COVID-19) is low, but the risks to children and young people of</w:t>
      </w:r>
      <w:r w:rsidR="006C3F3A">
        <w:rPr>
          <w:rFonts w:ascii="Arial" w:hAnsi="Arial" w:cs="Arial"/>
          <w:sz w:val="22"/>
          <w:szCs w:val="22"/>
        </w:rPr>
        <w:t xml:space="preserve"> being out of school</w:t>
      </w:r>
      <w:r w:rsidR="006C3F3A" w:rsidRPr="006C3F3A">
        <w:rPr>
          <w:rFonts w:ascii="Arial" w:hAnsi="Arial" w:cs="Arial"/>
          <w:sz w:val="22"/>
          <w:szCs w:val="22"/>
        </w:rPr>
        <w:t xml:space="preserve"> are high and increase the longer restrictions on education are in force. Whilst education settings can be places where transmission occurs, there is no strong evidence of them driving largescale community transmission.</w:t>
      </w:r>
      <w:r w:rsidR="006C3F3A">
        <w:rPr>
          <w:rFonts w:ascii="Arial" w:hAnsi="Arial" w:cs="Arial"/>
          <w:sz w:val="22"/>
          <w:szCs w:val="22"/>
        </w:rPr>
        <w:t>”</w:t>
      </w:r>
    </w:p>
    <w:p w14:paraId="178ED5BB" w14:textId="5DAA29B1" w:rsidR="006C3F3A" w:rsidRDefault="006C3F3A">
      <w:pPr>
        <w:rPr>
          <w:rFonts w:ascii="Arial" w:hAnsi="Arial" w:cs="Arial"/>
          <w:sz w:val="22"/>
          <w:szCs w:val="22"/>
        </w:rPr>
      </w:pPr>
    </w:p>
    <w:p w14:paraId="640E656F" w14:textId="7066D083" w:rsidR="006C3F3A" w:rsidRDefault="006C3F3A">
      <w:pPr>
        <w:rPr>
          <w:rFonts w:ascii="Arial" w:hAnsi="Arial" w:cs="Arial"/>
          <w:sz w:val="22"/>
          <w:szCs w:val="22"/>
        </w:rPr>
      </w:pPr>
      <w:r>
        <w:rPr>
          <w:rFonts w:ascii="Arial" w:hAnsi="Arial" w:cs="Arial"/>
          <w:sz w:val="22"/>
          <w:szCs w:val="22"/>
        </w:rPr>
        <w:t xml:space="preserve">We will be maintaining our strict </w:t>
      </w:r>
      <w:proofErr w:type="spellStart"/>
      <w:r>
        <w:rPr>
          <w:rFonts w:ascii="Arial" w:hAnsi="Arial" w:cs="Arial"/>
          <w:sz w:val="22"/>
          <w:szCs w:val="22"/>
        </w:rPr>
        <w:t>Covid</w:t>
      </w:r>
      <w:proofErr w:type="spellEnd"/>
      <w:r>
        <w:rPr>
          <w:rFonts w:ascii="Arial" w:hAnsi="Arial" w:cs="Arial"/>
          <w:sz w:val="22"/>
          <w:szCs w:val="22"/>
        </w:rPr>
        <w:t xml:space="preserve"> secure procedures for cleaning, ventilation and social distancing.</w:t>
      </w:r>
    </w:p>
    <w:p w14:paraId="3D25B4AF" w14:textId="1B5C0B58" w:rsidR="00B94E91" w:rsidRDefault="006C3F3A">
      <w:pPr>
        <w:rPr>
          <w:rFonts w:ascii="Arial" w:hAnsi="Arial" w:cs="Arial"/>
          <w:sz w:val="22"/>
          <w:szCs w:val="22"/>
        </w:rPr>
      </w:pPr>
      <w:r>
        <w:rPr>
          <w:rFonts w:ascii="Arial" w:hAnsi="Arial" w:cs="Arial"/>
          <w:sz w:val="22"/>
          <w:szCs w:val="22"/>
        </w:rPr>
        <w:t>In addition the Government is now advising the wearing of masks in classrooms as well as communal areas, in cases where social distancing is not possible.</w:t>
      </w:r>
    </w:p>
    <w:p w14:paraId="6E2716B6" w14:textId="77777777" w:rsidR="00A62C32" w:rsidRDefault="00A62C32">
      <w:pPr>
        <w:rPr>
          <w:rFonts w:ascii="Arial" w:hAnsi="Arial" w:cs="Arial"/>
          <w:sz w:val="22"/>
          <w:szCs w:val="22"/>
        </w:rPr>
      </w:pPr>
    </w:p>
    <w:p w14:paraId="1F019C69" w14:textId="5E196422" w:rsidR="00680496" w:rsidRDefault="00680496">
      <w:pPr>
        <w:rPr>
          <w:rFonts w:ascii="Arial" w:hAnsi="Arial" w:cs="Arial"/>
          <w:sz w:val="22"/>
          <w:szCs w:val="22"/>
        </w:rPr>
      </w:pPr>
      <w:r>
        <w:rPr>
          <w:rFonts w:ascii="Arial" w:hAnsi="Arial" w:cs="Arial"/>
          <w:sz w:val="22"/>
          <w:szCs w:val="22"/>
        </w:rPr>
        <w:t>The Government also announced that h</w:t>
      </w:r>
      <w:r w:rsidR="00A62C32" w:rsidRPr="00A62C32">
        <w:rPr>
          <w:rFonts w:ascii="Arial" w:hAnsi="Arial" w:cs="Arial"/>
          <w:sz w:val="22"/>
          <w:szCs w:val="22"/>
        </w:rPr>
        <w:t>ome testing is being introduced for secondary age p</w:t>
      </w:r>
      <w:r>
        <w:rPr>
          <w:rFonts w:ascii="Arial" w:hAnsi="Arial" w:cs="Arial"/>
          <w:sz w:val="22"/>
          <w:szCs w:val="22"/>
        </w:rPr>
        <w:t>upils (11+). Those who consent to testing will be initially supervised on site whilst swabbing before being given the home testing kits.</w:t>
      </w:r>
    </w:p>
    <w:p w14:paraId="1990725E" w14:textId="439F3CAC" w:rsidR="00680496" w:rsidRDefault="00680496">
      <w:pPr>
        <w:rPr>
          <w:rFonts w:ascii="Arial" w:hAnsi="Arial" w:cs="Arial"/>
          <w:sz w:val="22"/>
          <w:szCs w:val="22"/>
        </w:rPr>
      </w:pPr>
    </w:p>
    <w:p w14:paraId="4EE76102" w14:textId="435D5008" w:rsidR="00680496" w:rsidRDefault="00680496">
      <w:pPr>
        <w:rPr>
          <w:rFonts w:ascii="Arial" w:hAnsi="Arial" w:cs="Arial"/>
          <w:sz w:val="22"/>
          <w:szCs w:val="22"/>
        </w:rPr>
      </w:pPr>
      <w:r>
        <w:rPr>
          <w:rFonts w:ascii="Arial" w:hAnsi="Arial" w:cs="Arial"/>
          <w:sz w:val="22"/>
          <w:szCs w:val="22"/>
        </w:rPr>
        <w:t xml:space="preserve">Our staff will be in touch with you this week to listen to you and your child’s views on the return to school, testing for </w:t>
      </w:r>
      <w:proofErr w:type="spellStart"/>
      <w:r>
        <w:rPr>
          <w:rFonts w:ascii="Arial" w:hAnsi="Arial" w:cs="Arial"/>
          <w:sz w:val="22"/>
          <w:szCs w:val="22"/>
        </w:rPr>
        <w:t>Covid</w:t>
      </w:r>
      <w:proofErr w:type="spellEnd"/>
      <w:r>
        <w:rPr>
          <w:rFonts w:ascii="Arial" w:hAnsi="Arial" w:cs="Arial"/>
          <w:sz w:val="22"/>
          <w:szCs w:val="22"/>
        </w:rPr>
        <w:t xml:space="preserve"> </w:t>
      </w:r>
      <w:proofErr w:type="spellStart"/>
      <w:r>
        <w:rPr>
          <w:rFonts w:ascii="Arial" w:hAnsi="Arial" w:cs="Arial"/>
          <w:sz w:val="22"/>
          <w:szCs w:val="22"/>
        </w:rPr>
        <w:t>etc</w:t>
      </w:r>
      <w:proofErr w:type="spellEnd"/>
      <w:r>
        <w:rPr>
          <w:rFonts w:ascii="Arial" w:hAnsi="Arial" w:cs="Arial"/>
          <w:sz w:val="22"/>
          <w:szCs w:val="22"/>
        </w:rPr>
        <w:t xml:space="preserve"> and respond to any concerns you may have. You will also have the option of bringing your child on site before the 8</w:t>
      </w:r>
      <w:r w:rsidRPr="00680496">
        <w:rPr>
          <w:rFonts w:ascii="Arial" w:hAnsi="Arial" w:cs="Arial"/>
          <w:sz w:val="22"/>
          <w:szCs w:val="22"/>
          <w:vertAlign w:val="superscript"/>
        </w:rPr>
        <w:t>th</w:t>
      </w:r>
      <w:r>
        <w:rPr>
          <w:rFonts w:ascii="Arial" w:hAnsi="Arial" w:cs="Arial"/>
          <w:sz w:val="22"/>
          <w:szCs w:val="22"/>
        </w:rPr>
        <w:t xml:space="preserve"> March if it would make the return or testing process easier for you or your child.</w:t>
      </w:r>
    </w:p>
    <w:p w14:paraId="7329E716" w14:textId="29932DAE" w:rsidR="00680496" w:rsidRDefault="00680496">
      <w:pPr>
        <w:rPr>
          <w:rFonts w:ascii="Arial" w:hAnsi="Arial" w:cs="Arial"/>
          <w:sz w:val="22"/>
          <w:szCs w:val="22"/>
        </w:rPr>
      </w:pPr>
    </w:p>
    <w:p w14:paraId="0E4C3B43" w14:textId="11F783BD" w:rsidR="00680496" w:rsidRDefault="00B94E91">
      <w:pPr>
        <w:rPr>
          <w:rFonts w:ascii="Arial" w:hAnsi="Arial" w:cs="Arial"/>
          <w:sz w:val="22"/>
          <w:szCs w:val="22"/>
        </w:rPr>
      </w:pPr>
      <w:r>
        <w:rPr>
          <w:rFonts w:ascii="Arial" w:hAnsi="Arial" w:cs="Arial"/>
          <w:sz w:val="22"/>
          <w:szCs w:val="22"/>
        </w:rPr>
        <w:t>We will be returning to our normal timetables and school hours from Monday 8</w:t>
      </w:r>
      <w:r w:rsidRPr="00B94E91">
        <w:rPr>
          <w:rFonts w:ascii="Arial" w:hAnsi="Arial" w:cs="Arial"/>
          <w:sz w:val="22"/>
          <w:szCs w:val="22"/>
          <w:vertAlign w:val="superscript"/>
        </w:rPr>
        <w:t>t</w:t>
      </w:r>
      <w:r>
        <w:rPr>
          <w:rFonts w:ascii="Arial" w:hAnsi="Arial" w:cs="Arial"/>
          <w:sz w:val="22"/>
          <w:szCs w:val="22"/>
          <w:vertAlign w:val="superscript"/>
        </w:rPr>
        <w:t>h.</w:t>
      </w:r>
      <w:r w:rsidR="00F07CFC">
        <w:rPr>
          <w:rFonts w:ascii="Arial" w:hAnsi="Arial" w:cs="Arial"/>
          <w:sz w:val="22"/>
          <w:szCs w:val="22"/>
          <w:vertAlign w:val="superscript"/>
        </w:rPr>
        <w:t xml:space="preserve"> </w:t>
      </w:r>
      <w:r w:rsidR="00F07CFC">
        <w:rPr>
          <w:rFonts w:ascii="Arial" w:hAnsi="Arial" w:cs="Arial"/>
          <w:sz w:val="22"/>
          <w:szCs w:val="22"/>
        </w:rPr>
        <w:t>March i.e.</w:t>
      </w:r>
      <w:r>
        <w:rPr>
          <w:rFonts w:ascii="Arial" w:hAnsi="Arial" w:cs="Arial"/>
          <w:sz w:val="22"/>
          <w:szCs w:val="22"/>
        </w:rPr>
        <w:t xml:space="preserve"> 9am – 2.45pm Mon to Thurs and 9am – 12.30pm on Fridays.</w:t>
      </w:r>
    </w:p>
    <w:p w14:paraId="68EB37CE" w14:textId="66579B78" w:rsidR="00B94E91" w:rsidRDefault="00B94E91">
      <w:pPr>
        <w:rPr>
          <w:rFonts w:ascii="Arial" w:hAnsi="Arial" w:cs="Arial"/>
          <w:sz w:val="22"/>
          <w:szCs w:val="22"/>
        </w:rPr>
      </w:pPr>
      <w:r>
        <w:rPr>
          <w:rFonts w:ascii="Arial" w:hAnsi="Arial" w:cs="Arial"/>
          <w:sz w:val="22"/>
          <w:szCs w:val="22"/>
        </w:rPr>
        <w:t>We will be holding an extended form period on Monday morning to enable staff to reduce any anxieties students may have on returning.</w:t>
      </w:r>
    </w:p>
    <w:p w14:paraId="49F43EA8" w14:textId="3A149ABC" w:rsidR="00B94E91" w:rsidRDefault="00B94E91">
      <w:pPr>
        <w:rPr>
          <w:rFonts w:ascii="Arial" w:hAnsi="Arial" w:cs="Arial"/>
          <w:sz w:val="22"/>
          <w:szCs w:val="22"/>
        </w:rPr>
      </w:pPr>
    </w:p>
    <w:p w14:paraId="4380E0C2" w14:textId="331FDBCC" w:rsidR="00B94E91" w:rsidRDefault="00F07CFC">
      <w:pPr>
        <w:rPr>
          <w:rFonts w:ascii="Arial" w:hAnsi="Arial" w:cs="Arial"/>
          <w:sz w:val="22"/>
          <w:szCs w:val="22"/>
        </w:rPr>
      </w:pPr>
      <w:r>
        <w:rPr>
          <w:rFonts w:ascii="Arial" w:hAnsi="Arial" w:cs="Arial"/>
          <w:sz w:val="22"/>
          <w:szCs w:val="22"/>
        </w:rPr>
        <w:t>Thank you for all your support over the last few weeks in helping us to continue to educate your child remotely. I know it has not been easy for you but being able to access learning and emotional support whilst unable to physically attend school has been of huge benefit to your child both now and in the future.</w:t>
      </w:r>
    </w:p>
    <w:p w14:paraId="67A2ECE3" w14:textId="683FDF73" w:rsidR="00680496" w:rsidRDefault="00680496">
      <w:pPr>
        <w:rPr>
          <w:rFonts w:ascii="Arial" w:hAnsi="Arial" w:cs="Arial"/>
          <w:sz w:val="22"/>
          <w:szCs w:val="22"/>
        </w:rPr>
      </w:pPr>
    </w:p>
    <w:p w14:paraId="756C1D69" w14:textId="6C989AF4" w:rsidR="00F07CFC" w:rsidRDefault="00F07CFC">
      <w:pPr>
        <w:rPr>
          <w:rFonts w:ascii="Arial" w:hAnsi="Arial" w:cs="Arial"/>
          <w:sz w:val="22"/>
          <w:szCs w:val="22"/>
        </w:rPr>
      </w:pPr>
      <w:r>
        <w:rPr>
          <w:rFonts w:ascii="Arial" w:hAnsi="Arial" w:cs="Arial"/>
          <w:sz w:val="22"/>
          <w:szCs w:val="22"/>
        </w:rPr>
        <w:t>If there is anything further you wish to discuss or need support with please do not hesitate to contact us.</w:t>
      </w:r>
    </w:p>
    <w:p w14:paraId="5A512F39" w14:textId="778D810F" w:rsidR="00F07CFC" w:rsidRDefault="00F07CFC">
      <w:pPr>
        <w:rPr>
          <w:rFonts w:ascii="Arial" w:hAnsi="Arial" w:cs="Arial"/>
          <w:sz w:val="22"/>
          <w:szCs w:val="22"/>
        </w:rPr>
      </w:pPr>
    </w:p>
    <w:p w14:paraId="0A9D171C" w14:textId="42C92590" w:rsidR="00F07CFC" w:rsidRDefault="00F07CFC">
      <w:pPr>
        <w:rPr>
          <w:rFonts w:ascii="Arial" w:hAnsi="Arial" w:cs="Arial"/>
          <w:sz w:val="22"/>
          <w:szCs w:val="22"/>
        </w:rPr>
      </w:pPr>
      <w:r>
        <w:rPr>
          <w:rFonts w:ascii="Arial" w:hAnsi="Arial" w:cs="Arial"/>
          <w:sz w:val="22"/>
          <w:szCs w:val="22"/>
        </w:rPr>
        <w:t>Many thanks</w:t>
      </w:r>
    </w:p>
    <w:p w14:paraId="12A4F9F1" w14:textId="77777777" w:rsidR="00225808" w:rsidRDefault="00225808">
      <w:pPr>
        <w:rPr>
          <w:rFonts w:ascii="Arial" w:hAnsi="Arial" w:cs="Arial"/>
          <w:sz w:val="22"/>
          <w:szCs w:val="22"/>
        </w:rPr>
      </w:pPr>
    </w:p>
    <w:p w14:paraId="1FDE2A1E" w14:textId="48057863" w:rsidR="0048420A" w:rsidRPr="0048420A" w:rsidRDefault="0048420A" w:rsidP="0048420A">
      <w:pPr>
        <w:rPr>
          <w:rFonts w:ascii="Arial" w:hAnsi="Arial" w:cs="Arial"/>
          <w:sz w:val="22"/>
          <w:szCs w:val="22"/>
        </w:rPr>
      </w:pPr>
      <w:r w:rsidRPr="0048420A">
        <w:rPr>
          <w:rFonts w:ascii="Arial" w:hAnsi="Arial" w:cs="Arial"/>
          <w:b/>
          <w:bCs/>
          <w:sz w:val="22"/>
          <w:szCs w:val="22"/>
        </w:rPr>
        <w:t>Hazel Banks</w:t>
      </w:r>
      <w:bookmarkStart w:id="0" w:name="_GoBack"/>
      <w:bookmarkEnd w:id="0"/>
    </w:p>
    <w:p w14:paraId="27BAAAE6" w14:textId="7BA6C5F6" w:rsidR="0048420A" w:rsidRPr="0048420A" w:rsidRDefault="0048420A" w:rsidP="0048420A">
      <w:pPr>
        <w:rPr>
          <w:rFonts w:ascii="Arial" w:hAnsi="Arial" w:cs="Arial"/>
          <w:sz w:val="22"/>
          <w:szCs w:val="22"/>
        </w:rPr>
      </w:pPr>
      <w:r w:rsidRPr="0048420A">
        <w:rPr>
          <w:rFonts w:ascii="Arial" w:hAnsi="Arial" w:cs="Arial"/>
          <w:sz w:val="22"/>
          <w:szCs w:val="22"/>
        </w:rPr>
        <w:t>​Academy Lead</w:t>
      </w:r>
    </w:p>
    <w:p w14:paraId="3F3AF2CD" w14:textId="77777777" w:rsidR="0048420A" w:rsidRPr="0048420A" w:rsidRDefault="0048420A" w:rsidP="0048420A">
      <w:pPr>
        <w:rPr>
          <w:rFonts w:ascii="Arial" w:hAnsi="Arial" w:cs="Arial"/>
          <w:sz w:val="22"/>
          <w:szCs w:val="22"/>
        </w:rPr>
      </w:pPr>
      <w:r w:rsidRPr="0048420A">
        <w:rPr>
          <w:rFonts w:ascii="Arial" w:hAnsi="Arial" w:cs="Arial"/>
          <w:sz w:val="22"/>
          <w:szCs w:val="22"/>
        </w:rPr>
        <w:t>Park School Teaching Service</w:t>
      </w:r>
    </w:p>
    <w:p w14:paraId="5381739E" w14:textId="77777777" w:rsidR="0048420A" w:rsidRPr="0048420A" w:rsidRDefault="0048420A" w:rsidP="0048420A">
      <w:pPr>
        <w:rPr>
          <w:rFonts w:ascii="Arial" w:hAnsi="Arial" w:cs="Arial"/>
          <w:sz w:val="22"/>
          <w:szCs w:val="22"/>
        </w:rPr>
      </w:pPr>
      <w:r w:rsidRPr="0048420A">
        <w:rPr>
          <w:rFonts w:ascii="Arial" w:hAnsi="Arial" w:cs="Arial"/>
          <w:sz w:val="22"/>
          <w:szCs w:val="22"/>
        </w:rPr>
        <w:t>Stephens Street, Bolton. BL2 5DX</w:t>
      </w:r>
    </w:p>
    <w:p w14:paraId="283D69BD" w14:textId="77777777" w:rsidR="0048420A" w:rsidRPr="0048420A" w:rsidRDefault="0048420A" w:rsidP="0048420A">
      <w:pPr>
        <w:rPr>
          <w:rFonts w:ascii="Arial" w:hAnsi="Arial" w:cs="Arial"/>
          <w:sz w:val="22"/>
          <w:szCs w:val="22"/>
        </w:rPr>
      </w:pPr>
      <w:r w:rsidRPr="0048420A">
        <w:rPr>
          <w:rFonts w:ascii="Arial" w:hAnsi="Arial" w:cs="Arial"/>
          <w:sz w:val="22"/>
          <w:szCs w:val="22"/>
        </w:rPr>
        <w:t>                                                  </w:t>
      </w:r>
    </w:p>
    <w:p w14:paraId="570E3C5E" w14:textId="77777777" w:rsidR="0048420A" w:rsidRPr="0048420A" w:rsidRDefault="0048420A" w:rsidP="0048420A">
      <w:pPr>
        <w:rPr>
          <w:rFonts w:ascii="Arial" w:hAnsi="Arial" w:cs="Arial"/>
          <w:sz w:val="22"/>
          <w:szCs w:val="22"/>
        </w:rPr>
      </w:pPr>
      <w:r w:rsidRPr="0048420A">
        <w:rPr>
          <w:rFonts w:ascii="Arial" w:hAnsi="Arial" w:cs="Arial"/>
          <w:sz w:val="22"/>
          <w:szCs w:val="22"/>
        </w:rPr>
        <w:t>​​</w:t>
      </w:r>
      <w:r w:rsidRPr="0048420A">
        <w:rPr>
          <w:rFonts w:ascii="Arial" w:hAnsi="Arial" w:cs="Arial"/>
          <w:b/>
          <w:bCs/>
          <w:sz w:val="22"/>
          <w:szCs w:val="22"/>
        </w:rPr>
        <w:t>T</w:t>
      </w:r>
      <w:r w:rsidRPr="0048420A">
        <w:rPr>
          <w:rFonts w:ascii="Arial" w:hAnsi="Arial" w:cs="Arial"/>
          <w:sz w:val="22"/>
          <w:szCs w:val="22"/>
        </w:rPr>
        <w:t>: 01204 333700</w:t>
      </w:r>
    </w:p>
    <w:p w14:paraId="582ED1A4" w14:textId="77777777" w:rsidR="0048420A" w:rsidRPr="0048420A" w:rsidRDefault="0048420A" w:rsidP="0048420A">
      <w:pPr>
        <w:rPr>
          <w:rFonts w:ascii="Arial" w:hAnsi="Arial" w:cs="Arial"/>
          <w:sz w:val="22"/>
          <w:szCs w:val="22"/>
        </w:rPr>
      </w:pPr>
      <w:r w:rsidRPr="0048420A">
        <w:rPr>
          <w:rFonts w:ascii="Arial" w:hAnsi="Arial" w:cs="Arial"/>
          <w:b/>
          <w:bCs/>
          <w:sz w:val="22"/>
          <w:szCs w:val="22"/>
        </w:rPr>
        <w:t>M</w:t>
      </w:r>
      <w:r w:rsidRPr="0048420A">
        <w:rPr>
          <w:rFonts w:ascii="Arial" w:hAnsi="Arial" w:cs="Arial"/>
          <w:sz w:val="22"/>
          <w:szCs w:val="22"/>
        </w:rPr>
        <w:t>: 07495078725</w:t>
      </w:r>
    </w:p>
    <w:p w14:paraId="172D6536" w14:textId="77777777" w:rsidR="0048420A" w:rsidRPr="0048420A" w:rsidRDefault="0048420A" w:rsidP="0048420A">
      <w:pPr>
        <w:rPr>
          <w:rFonts w:ascii="Arial" w:hAnsi="Arial" w:cs="Arial"/>
          <w:sz w:val="22"/>
          <w:szCs w:val="22"/>
        </w:rPr>
      </w:pPr>
      <w:r w:rsidRPr="0048420A">
        <w:rPr>
          <w:rFonts w:ascii="Arial" w:hAnsi="Arial" w:cs="Arial"/>
          <w:sz w:val="22"/>
          <w:szCs w:val="22"/>
        </w:rPr>
        <w:t>​</w:t>
      </w:r>
      <w:r w:rsidRPr="0048420A">
        <w:rPr>
          <w:rFonts w:ascii="Arial" w:hAnsi="Arial" w:cs="Arial"/>
          <w:b/>
          <w:bCs/>
          <w:sz w:val="22"/>
          <w:szCs w:val="22"/>
        </w:rPr>
        <w:t>E</w:t>
      </w:r>
      <w:r w:rsidRPr="0048420A">
        <w:rPr>
          <w:rFonts w:ascii="Arial" w:hAnsi="Arial" w:cs="Arial"/>
          <w:sz w:val="22"/>
          <w:szCs w:val="22"/>
        </w:rPr>
        <w:t>:</w:t>
      </w:r>
      <w:r w:rsidRPr="0048420A">
        <w:rPr>
          <w:rFonts w:ascii="Arial" w:hAnsi="Arial" w:cs="Arial"/>
          <w:b/>
          <w:bCs/>
          <w:sz w:val="22"/>
          <w:szCs w:val="22"/>
        </w:rPr>
        <w:t>banksh@boltonimpacttrust.org.uk</w:t>
      </w:r>
    </w:p>
    <w:p w14:paraId="3BA6848B" w14:textId="67543975" w:rsidR="00D53AC7" w:rsidRPr="00D53AC7" w:rsidRDefault="00F07CFC">
      <w:pPr>
        <w:rPr>
          <w:rFonts w:ascii="Arial" w:hAnsi="Arial" w:cs="Arial"/>
          <w:sz w:val="22"/>
          <w:szCs w:val="22"/>
        </w:rPr>
      </w:pPr>
      <w:hyperlink r:id="rId6" w:tgtFrame="_blank" w:history="1">
        <w:r w:rsidR="0048420A" w:rsidRPr="0048420A">
          <w:rPr>
            <w:rStyle w:val="Hyperlink"/>
            <w:rFonts w:ascii="Arial" w:hAnsi="Arial" w:cs="Arial"/>
            <w:sz w:val="22"/>
            <w:szCs w:val="22"/>
          </w:rPr>
          <w:t>www.boltonimpacttrust.org.uk</w:t>
        </w:r>
      </w:hyperlink>
    </w:p>
    <w:sectPr w:rsidR="00D53AC7" w:rsidRPr="00D53AC7" w:rsidSect="00F07CFC">
      <w:footerReference w:type="default" r:id="rId7"/>
      <w:headerReference w:type="first" r:id="rId8"/>
      <w:footerReference w:type="first" r:id="rId9"/>
      <w:pgSz w:w="11906" w:h="16838"/>
      <w:pgMar w:top="1134" w:right="851" w:bottom="2268" w:left="851" w:header="18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A528" w14:textId="77777777" w:rsidR="00B17957" w:rsidRDefault="00B17957" w:rsidP="00D53AC7">
      <w:r>
        <w:separator/>
      </w:r>
    </w:p>
  </w:endnote>
  <w:endnote w:type="continuationSeparator" w:id="0">
    <w:p w14:paraId="24BF1F9A" w14:textId="77777777" w:rsidR="00B17957" w:rsidRDefault="00B17957"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DE0F" w14:textId="77777777" w:rsidR="00D53AC7" w:rsidRDefault="00D53AC7">
    <w:pPr>
      <w:pStyle w:val="Footer"/>
    </w:pPr>
    <w:r>
      <w:rPr>
        <w:noProof/>
        <w:lang w:eastAsia="en-GB"/>
      </w:rPr>
      <w:drawing>
        <wp:anchor distT="0" distB="0" distL="114300" distR="114300" simplePos="0" relativeHeight="251660288" behindDoc="1" locked="1" layoutInCell="1" allowOverlap="0" wp14:anchorId="0BFE5C6F" wp14:editId="3AC0F6B9">
          <wp:simplePos x="0" y="0"/>
          <wp:positionH relativeFrom="page">
            <wp:align>center</wp:align>
          </wp:positionH>
          <wp:positionV relativeFrom="page">
            <wp:align>bottom</wp:align>
          </wp:positionV>
          <wp:extent cx="7538085" cy="3483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8399"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FC6E" w14:textId="77777777" w:rsidR="00D53AC7" w:rsidRDefault="00D53AC7">
    <w:pPr>
      <w:pStyle w:val="Footer"/>
    </w:pPr>
    <w:r>
      <w:rPr>
        <w:noProof/>
        <w:lang w:eastAsia="en-GB"/>
      </w:rPr>
      <w:drawing>
        <wp:anchor distT="0" distB="0" distL="114300" distR="114300" simplePos="0" relativeHeight="251659264" behindDoc="1" locked="1" layoutInCell="1" allowOverlap="0" wp14:anchorId="44D99459" wp14:editId="3DEAB6E8">
          <wp:simplePos x="0" y="0"/>
          <wp:positionH relativeFrom="page">
            <wp:align>center</wp:align>
          </wp:positionH>
          <wp:positionV relativeFrom="page">
            <wp:align>bottom</wp:align>
          </wp:positionV>
          <wp:extent cx="7538085" cy="3483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8399"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A502" w14:textId="77777777" w:rsidR="00B17957" w:rsidRDefault="00B17957" w:rsidP="00D53AC7">
      <w:r>
        <w:separator/>
      </w:r>
    </w:p>
  </w:footnote>
  <w:footnote w:type="continuationSeparator" w:id="0">
    <w:p w14:paraId="2B687448" w14:textId="77777777" w:rsidR="00B17957" w:rsidRDefault="00B17957"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52CC" w14:textId="77777777" w:rsidR="00D53AC7" w:rsidRDefault="00D53AC7">
    <w:pPr>
      <w:pStyle w:val="Header"/>
    </w:pPr>
    <w:r>
      <w:rPr>
        <w:noProof/>
        <w:lang w:eastAsia="en-GB"/>
      </w:rPr>
      <w:drawing>
        <wp:anchor distT="0" distB="0" distL="114300" distR="114300" simplePos="0" relativeHeight="251658240" behindDoc="1" locked="1" layoutInCell="1" allowOverlap="0" wp14:anchorId="2A470DCC" wp14:editId="249E9A10">
          <wp:simplePos x="0" y="0"/>
          <wp:positionH relativeFrom="page">
            <wp:posOffset>333375</wp:posOffset>
          </wp:positionH>
          <wp:positionV relativeFrom="page">
            <wp:align>top</wp:align>
          </wp:positionV>
          <wp:extent cx="5019675" cy="14763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5019675" cy="14763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97D80"/>
    <w:rsid w:val="000B07C1"/>
    <w:rsid w:val="001550C8"/>
    <w:rsid w:val="00225808"/>
    <w:rsid w:val="00416F36"/>
    <w:rsid w:val="00426D38"/>
    <w:rsid w:val="0048420A"/>
    <w:rsid w:val="00680496"/>
    <w:rsid w:val="006C3F3A"/>
    <w:rsid w:val="00777356"/>
    <w:rsid w:val="00855A8D"/>
    <w:rsid w:val="008C3B11"/>
    <w:rsid w:val="009558AC"/>
    <w:rsid w:val="009D1DA0"/>
    <w:rsid w:val="00A21B6A"/>
    <w:rsid w:val="00A2753C"/>
    <w:rsid w:val="00A62C32"/>
    <w:rsid w:val="00AB354E"/>
    <w:rsid w:val="00B17957"/>
    <w:rsid w:val="00B94E91"/>
    <w:rsid w:val="00BA7D8D"/>
    <w:rsid w:val="00D53AC7"/>
    <w:rsid w:val="00D948FC"/>
    <w:rsid w:val="00F07CFC"/>
    <w:rsid w:val="00FD2A8F"/>
    <w:rsid w:val="00FE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7F1BD6"/>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character" w:styleId="Hyperlink">
    <w:name w:val="Hyperlink"/>
    <w:basedOn w:val="DefaultParagraphFont"/>
    <w:uiPriority w:val="99"/>
    <w:unhideWhenUsed/>
    <w:rsid w:val="00484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37163">
      <w:bodyDiv w:val="1"/>
      <w:marLeft w:val="0"/>
      <w:marRight w:val="0"/>
      <w:marTop w:val="0"/>
      <w:marBottom w:val="0"/>
      <w:divBdr>
        <w:top w:val="none" w:sz="0" w:space="0" w:color="auto"/>
        <w:left w:val="none" w:sz="0" w:space="0" w:color="auto"/>
        <w:bottom w:val="none" w:sz="0" w:space="0" w:color="auto"/>
        <w:right w:val="none" w:sz="0" w:space="0" w:color="auto"/>
      </w:divBdr>
      <w:divsChild>
        <w:div w:id="1063286908">
          <w:marLeft w:val="0"/>
          <w:marRight w:val="0"/>
          <w:marTop w:val="0"/>
          <w:marBottom w:val="0"/>
          <w:divBdr>
            <w:top w:val="none" w:sz="0" w:space="0" w:color="auto"/>
            <w:left w:val="none" w:sz="0" w:space="0" w:color="auto"/>
            <w:bottom w:val="none" w:sz="0" w:space="0" w:color="auto"/>
            <w:right w:val="none" w:sz="0" w:space="0" w:color="auto"/>
          </w:divBdr>
          <w:divsChild>
            <w:div w:id="509414170">
              <w:marLeft w:val="0"/>
              <w:marRight w:val="0"/>
              <w:marTop w:val="0"/>
              <w:marBottom w:val="0"/>
              <w:divBdr>
                <w:top w:val="none" w:sz="0" w:space="0" w:color="auto"/>
                <w:left w:val="none" w:sz="0" w:space="0" w:color="auto"/>
                <w:bottom w:val="none" w:sz="0" w:space="0" w:color="auto"/>
                <w:right w:val="none" w:sz="0" w:space="0" w:color="auto"/>
              </w:divBdr>
            </w:div>
            <w:div w:id="1923445432">
              <w:marLeft w:val="0"/>
              <w:marRight w:val="0"/>
              <w:marTop w:val="0"/>
              <w:marBottom w:val="0"/>
              <w:divBdr>
                <w:top w:val="none" w:sz="0" w:space="0" w:color="auto"/>
                <w:left w:val="none" w:sz="0" w:space="0" w:color="auto"/>
                <w:bottom w:val="none" w:sz="0" w:space="0" w:color="auto"/>
                <w:right w:val="none" w:sz="0" w:space="0" w:color="auto"/>
              </w:divBdr>
            </w:div>
            <w:div w:id="520053842">
              <w:marLeft w:val="0"/>
              <w:marRight w:val="0"/>
              <w:marTop w:val="0"/>
              <w:marBottom w:val="0"/>
              <w:divBdr>
                <w:top w:val="none" w:sz="0" w:space="0" w:color="auto"/>
                <w:left w:val="none" w:sz="0" w:space="0" w:color="auto"/>
                <w:bottom w:val="none" w:sz="0" w:space="0" w:color="auto"/>
                <w:right w:val="none" w:sz="0" w:space="0" w:color="auto"/>
              </w:divBdr>
            </w:div>
            <w:div w:id="1433361381">
              <w:marLeft w:val="0"/>
              <w:marRight w:val="0"/>
              <w:marTop w:val="0"/>
              <w:marBottom w:val="0"/>
              <w:divBdr>
                <w:top w:val="none" w:sz="0" w:space="0" w:color="auto"/>
                <w:left w:val="none" w:sz="0" w:space="0" w:color="auto"/>
                <w:bottom w:val="none" w:sz="0" w:space="0" w:color="auto"/>
                <w:right w:val="none" w:sz="0" w:space="0" w:color="auto"/>
              </w:divBdr>
            </w:div>
            <w:div w:id="360520991">
              <w:marLeft w:val="0"/>
              <w:marRight w:val="0"/>
              <w:marTop w:val="0"/>
              <w:marBottom w:val="0"/>
              <w:divBdr>
                <w:top w:val="none" w:sz="0" w:space="0" w:color="auto"/>
                <w:left w:val="none" w:sz="0" w:space="0" w:color="auto"/>
                <w:bottom w:val="none" w:sz="0" w:space="0" w:color="auto"/>
                <w:right w:val="none" w:sz="0" w:space="0" w:color="auto"/>
              </w:divBdr>
            </w:div>
            <w:div w:id="1121218677">
              <w:marLeft w:val="0"/>
              <w:marRight w:val="0"/>
              <w:marTop w:val="0"/>
              <w:marBottom w:val="0"/>
              <w:divBdr>
                <w:top w:val="none" w:sz="0" w:space="0" w:color="auto"/>
                <w:left w:val="none" w:sz="0" w:space="0" w:color="auto"/>
                <w:bottom w:val="none" w:sz="0" w:space="0" w:color="auto"/>
                <w:right w:val="none" w:sz="0" w:space="0" w:color="auto"/>
              </w:divBdr>
            </w:div>
            <w:div w:id="1648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tonimpacttrus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Hazel Banks</cp:lastModifiedBy>
  <cp:revision>8</cp:revision>
  <dcterms:created xsi:type="dcterms:W3CDTF">2021-02-25T10:29:00Z</dcterms:created>
  <dcterms:modified xsi:type="dcterms:W3CDTF">2021-02-25T10:59:00Z</dcterms:modified>
</cp:coreProperties>
</file>