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C7" w:rsidRPr="009974AE" w:rsidRDefault="00703310" w:rsidP="00A10BC7">
      <w:pPr>
        <w:rPr>
          <w:rFonts w:ascii="Arial" w:eastAsiaTheme="minorEastAsia" w:hAnsi="Arial" w:cs="Arial"/>
          <w:sz w:val="22"/>
          <w:szCs w:val="22"/>
          <w:lang w:eastAsia="en-GB"/>
        </w:rPr>
      </w:pPr>
      <w:r w:rsidRPr="009974AE">
        <w:rPr>
          <w:rFonts w:ascii="Arial" w:eastAsiaTheme="minorEastAsia" w:hAnsi="Arial" w:cs="Arial"/>
          <w:sz w:val="22"/>
          <w:szCs w:val="22"/>
          <w:lang w:eastAsia="en-GB"/>
        </w:rPr>
        <w:t>21st</w:t>
      </w:r>
      <w:r w:rsidR="00A10BC7" w:rsidRPr="009974AE">
        <w:rPr>
          <w:rFonts w:ascii="Arial" w:eastAsiaTheme="minorEastAsia" w:hAnsi="Arial" w:cs="Arial"/>
          <w:sz w:val="22"/>
          <w:szCs w:val="22"/>
          <w:lang w:eastAsia="en-GB"/>
        </w:rPr>
        <w:t xml:space="preserve"> January 2021</w:t>
      </w:r>
    </w:p>
    <w:p w:rsidR="00A10BC7" w:rsidRPr="009974AE" w:rsidRDefault="00A10BC7" w:rsidP="00A10BC7">
      <w:pPr>
        <w:rPr>
          <w:rFonts w:ascii="Arial" w:eastAsiaTheme="minorEastAsia" w:hAnsi="Arial" w:cs="Arial"/>
          <w:sz w:val="22"/>
          <w:szCs w:val="22"/>
          <w:lang w:eastAsia="en-GB"/>
        </w:rPr>
      </w:pPr>
    </w:p>
    <w:p w:rsidR="00A10BC7" w:rsidRPr="009974AE" w:rsidRDefault="00A10BC7" w:rsidP="00A10BC7">
      <w:pPr>
        <w:rPr>
          <w:rFonts w:ascii="Arial" w:eastAsiaTheme="minorEastAsia" w:hAnsi="Arial" w:cs="Arial"/>
          <w:sz w:val="22"/>
          <w:szCs w:val="22"/>
          <w:lang w:eastAsia="en-GB"/>
        </w:rPr>
      </w:pPr>
    </w:p>
    <w:p w:rsidR="00A10BC7" w:rsidRPr="009974AE" w:rsidRDefault="00A10BC7" w:rsidP="00A10BC7">
      <w:pPr>
        <w:rPr>
          <w:rFonts w:ascii="Arial" w:eastAsiaTheme="minorEastAsia" w:hAnsi="Arial" w:cs="Arial"/>
          <w:sz w:val="22"/>
          <w:szCs w:val="22"/>
          <w:lang w:eastAsia="en-GB"/>
        </w:rPr>
      </w:pPr>
      <w:r w:rsidRPr="009974AE">
        <w:rPr>
          <w:rFonts w:ascii="Arial" w:eastAsiaTheme="minorEastAsia" w:hAnsi="Arial" w:cs="Arial"/>
          <w:sz w:val="22"/>
          <w:szCs w:val="22"/>
          <w:lang w:eastAsia="en-GB"/>
        </w:rPr>
        <w:t>Dear Parent/Carer of a Year 11 student</w:t>
      </w:r>
    </w:p>
    <w:p w:rsidR="00A10BC7" w:rsidRPr="009974AE" w:rsidRDefault="00A10BC7" w:rsidP="00A10BC7">
      <w:pPr>
        <w:rPr>
          <w:rFonts w:ascii="Arial" w:eastAsiaTheme="minorEastAsia" w:hAnsi="Arial" w:cs="Arial"/>
          <w:sz w:val="22"/>
          <w:szCs w:val="22"/>
          <w:lang w:eastAsia="en-GB"/>
        </w:rPr>
      </w:pPr>
    </w:p>
    <w:p w:rsidR="00A10BC7" w:rsidRPr="009974AE" w:rsidRDefault="00A10BC7" w:rsidP="00A10BC7">
      <w:pPr>
        <w:rPr>
          <w:rFonts w:ascii="Arial" w:eastAsiaTheme="minorEastAsia" w:hAnsi="Arial" w:cs="Arial"/>
          <w:sz w:val="22"/>
          <w:szCs w:val="22"/>
          <w:lang w:eastAsia="en-GB"/>
        </w:rPr>
      </w:pPr>
      <w:r w:rsidRPr="009974AE">
        <w:rPr>
          <w:rFonts w:ascii="Arial" w:eastAsiaTheme="minorEastAsia" w:hAnsi="Arial" w:cs="Arial"/>
          <w:sz w:val="22"/>
          <w:szCs w:val="22"/>
          <w:lang w:eastAsia="en-GB"/>
        </w:rPr>
        <w:t xml:space="preserve">I am writing to keep you informed </w:t>
      </w:r>
      <w:r w:rsidR="00703310" w:rsidRPr="009974AE">
        <w:rPr>
          <w:rFonts w:ascii="Arial" w:eastAsiaTheme="minorEastAsia" w:hAnsi="Arial" w:cs="Arial"/>
          <w:sz w:val="22"/>
          <w:szCs w:val="22"/>
          <w:lang w:eastAsia="en-GB"/>
        </w:rPr>
        <w:t>of</w:t>
      </w:r>
      <w:r w:rsidRPr="009974AE">
        <w:rPr>
          <w:rFonts w:ascii="Arial" w:eastAsiaTheme="minorEastAsia" w:hAnsi="Arial" w:cs="Arial"/>
          <w:sz w:val="22"/>
          <w:szCs w:val="22"/>
          <w:lang w:eastAsia="en-GB"/>
        </w:rPr>
        <w:t xml:space="preserve"> the current position </w:t>
      </w:r>
      <w:r w:rsidR="00703310" w:rsidRPr="009974AE">
        <w:rPr>
          <w:rFonts w:ascii="Arial" w:eastAsiaTheme="minorEastAsia" w:hAnsi="Arial" w:cs="Arial"/>
          <w:sz w:val="22"/>
          <w:szCs w:val="22"/>
          <w:lang w:eastAsia="en-GB"/>
        </w:rPr>
        <w:t>regarding qualifications this year.</w:t>
      </w:r>
    </w:p>
    <w:p w:rsidR="00703310" w:rsidRPr="009974AE" w:rsidRDefault="00703310" w:rsidP="00A10BC7">
      <w:pPr>
        <w:rPr>
          <w:rFonts w:ascii="Arial" w:eastAsiaTheme="minorEastAsia" w:hAnsi="Arial" w:cs="Arial"/>
          <w:sz w:val="22"/>
          <w:szCs w:val="22"/>
          <w:lang w:eastAsia="en-GB"/>
        </w:rPr>
      </w:pPr>
    </w:p>
    <w:p w:rsidR="00703310" w:rsidRPr="009974AE" w:rsidRDefault="00703310" w:rsidP="00703310">
      <w:pPr>
        <w:rPr>
          <w:rFonts w:ascii="Arial" w:eastAsiaTheme="minorEastAsia" w:hAnsi="Arial" w:cs="Arial"/>
          <w:sz w:val="22"/>
          <w:szCs w:val="22"/>
          <w:lang w:eastAsia="en-GB"/>
        </w:rPr>
      </w:pPr>
      <w:r w:rsidRPr="009974AE">
        <w:rPr>
          <w:rFonts w:ascii="Arial" w:eastAsiaTheme="minorEastAsia" w:hAnsi="Arial" w:cs="Arial"/>
          <w:sz w:val="22"/>
          <w:szCs w:val="22"/>
          <w:lang w:eastAsia="en-GB"/>
        </w:rPr>
        <w:t xml:space="preserve">The </w:t>
      </w:r>
      <w:r w:rsidRPr="009974AE">
        <w:rPr>
          <w:rFonts w:ascii="Arial" w:eastAsiaTheme="minorEastAsia" w:hAnsi="Arial" w:cs="Arial"/>
          <w:sz w:val="22"/>
          <w:szCs w:val="22"/>
          <w:lang w:eastAsia="en-GB"/>
        </w:rPr>
        <w:t xml:space="preserve">Government </w:t>
      </w:r>
      <w:r w:rsidRPr="009974AE">
        <w:rPr>
          <w:rFonts w:ascii="Arial" w:eastAsiaTheme="minorEastAsia" w:hAnsi="Arial" w:cs="Arial"/>
          <w:sz w:val="22"/>
          <w:szCs w:val="22"/>
          <w:lang w:eastAsia="en-GB"/>
        </w:rPr>
        <w:t xml:space="preserve">has decided </w:t>
      </w:r>
      <w:r w:rsidRPr="009974AE">
        <w:rPr>
          <w:rFonts w:ascii="Arial" w:eastAsiaTheme="minorEastAsia" w:hAnsi="Arial" w:cs="Arial"/>
          <w:sz w:val="22"/>
          <w:szCs w:val="22"/>
          <w:lang w:eastAsia="en-GB"/>
        </w:rPr>
        <w:t xml:space="preserve">that </w:t>
      </w:r>
      <w:r w:rsidRPr="009974AE">
        <w:rPr>
          <w:rFonts w:ascii="Arial" w:eastAsiaTheme="minorEastAsia" w:hAnsi="Arial" w:cs="Arial"/>
          <w:sz w:val="22"/>
          <w:szCs w:val="22"/>
          <w:lang w:eastAsia="en-GB"/>
        </w:rPr>
        <w:t xml:space="preserve">due to the amount of disruption to learning since March 2020, </w:t>
      </w:r>
      <w:r w:rsidRPr="009974AE">
        <w:rPr>
          <w:rFonts w:ascii="Arial" w:eastAsiaTheme="minorEastAsia" w:hAnsi="Arial" w:cs="Arial"/>
          <w:sz w:val="22"/>
          <w:szCs w:val="22"/>
          <w:lang w:eastAsia="en-GB"/>
        </w:rPr>
        <w:t>exams cannot be held in a way which is</w:t>
      </w:r>
      <w:r w:rsidRPr="009974AE">
        <w:rPr>
          <w:rFonts w:ascii="Arial" w:eastAsiaTheme="minorEastAsia" w:hAnsi="Arial" w:cs="Arial"/>
          <w:sz w:val="22"/>
          <w:szCs w:val="22"/>
          <w:lang w:eastAsia="en-GB"/>
        </w:rPr>
        <w:t xml:space="preserve"> fair. They would therefore like exam grades to be awarded based on teacher assessment, using a variety of evidence and additional training materials, to inform their judgements.</w:t>
      </w:r>
    </w:p>
    <w:p w:rsidR="00703310" w:rsidRPr="009974AE" w:rsidRDefault="00703310" w:rsidP="00703310">
      <w:pPr>
        <w:rPr>
          <w:rFonts w:ascii="Arial" w:eastAsiaTheme="minorEastAsia" w:hAnsi="Arial" w:cs="Arial"/>
          <w:sz w:val="22"/>
          <w:szCs w:val="22"/>
          <w:lang w:eastAsia="en-GB"/>
        </w:rPr>
      </w:pPr>
    </w:p>
    <w:p w:rsidR="009974AE" w:rsidRPr="009974AE" w:rsidRDefault="00703310" w:rsidP="00703310">
      <w:pPr>
        <w:rPr>
          <w:rFonts w:ascii="Arial" w:eastAsiaTheme="minorEastAsia" w:hAnsi="Arial" w:cs="Arial"/>
          <w:sz w:val="22"/>
          <w:szCs w:val="22"/>
          <w:lang w:eastAsia="en-GB"/>
        </w:rPr>
      </w:pPr>
      <w:r w:rsidRPr="009974AE">
        <w:rPr>
          <w:rFonts w:ascii="Arial" w:eastAsiaTheme="minorEastAsia" w:hAnsi="Arial" w:cs="Arial"/>
          <w:sz w:val="22"/>
          <w:szCs w:val="22"/>
          <w:lang w:eastAsia="en-GB"/>
        </w:rPr>
        <w:t xml:space="preserve">Students need grades to continue to the next stage of their education or training, or into employment. Grades must reflect what a student knows, understands and can do, and they must be widely understood and respected. </w:t>
      </w:r>
    </w:p>
    <w:p w:rsidR="00703310" w:rsidRPr="009974AE" w:rsidRDefault="00703310" w:rsidP="00703310">
      <w:pPr>
        <w:rPr>
          <w:rFonts w:ascii="Arial" w:eastAsiaTheme="minorEastAsia" w:hAnsi="Arial" w:cs="Arial"/>
          <w:sz w:val="22"/>
          <w:szCs w:val="22"/>
          <w:lang w:eastAsia="en-GB"/>
        </w:rPr>
      </w:pPr>
      <w:r w:rsidRPr="009974AE">
        <w:rPr>
          <w:rFonts w:ascii="Arial" w:eastAsiaTheme="minorEastAsia" w:hAnsi="Arial" w:cs="Arial"/>
          <w:sz w:val="22"/>
          <w:szCs w:val="22"/>
          <w:lang w:eastAsia="en-GB"/>
        </w:rPr>
        <w:t xml:space="preserve">In </w:t>
      </w:r>
      <w:r w:rsidR="009974AE" w:rsidRPr="009974AE">
        <w:rPr>
          <w:rFonts w:ascii="Arial" w:eastAsiaTheme="minorEastAsia" w:hAnsi="Arial" w:cs="Arial"/>
          <w:sz w:val="22"/>
          <w:szCs w:val="22"/>
          <w:lang w:eastAsia="en-GB"/>
        </w:rPr>
        <w:t>place of exams in summer 2021 the Government is proposing that</w:t>
      </w:r>
      <w:r w:rsidRPr="009974AE">
        <w:rPr>
          <w:rFonts w:ascii="Arial" w:eastAsiaTheme="minorEastAsia" w:hAnsi="Arial" w:cs="Arial"/>
          <w:sz w:val="22"/>
          <w:szCs w:val="22"/>
          <w:lang w:eastAsia="en-GB"/>
        </w:rPr>
        <w:t xml:space="preserve"> a student’s grade in a subject will be based on their teacher’s assessment of the standard at which they are performing.</w:t>
      </w:r>
    </w:p>
    <w:p w:rsidR="00703310" w:rsidRPr="009974AE" w:rsidRDefault="00703310" w:rsidP="00703310">
      <w:pPr>
        <w:rPr>
          <w:rFonts w:ascii="Arial" w:eastAsiaTheme="minorEastAsia" w:hAnsi="Arial" w:cs="Arial"/>
          <w:sz w:val="22"/>
          <w:szCs w:val="22"/>
          <w:lang w:eastAsia="en-GB"/>
        </w:rPr>
      </w:pPr>
    </w:p>
    <w:p w:rsidR="00703310" w:rsidRPr="009974AE" w:rsidRDefault="00703310" w:rsidP="00703310">
      <w:pPr>
        <w:rPr>
          <w:rFonts w:ascii="Arial" w:eastAsiaTheme="minorEastAsia" w:hAnsi="Arial" w:cs="Arial"/>
          <w:sz w:val="22"/>
          <w:szCs w:val="22"/>
          <w:lang w:eastAsia="en-GB"/>
        </w:rPr>
      </w:pPr>
      <w:r w:rsidRPr="009974AE">
        <w:rPr>
          <w:rFonts w:ascii="Arial" w:eastAsiaTheme="minorEastAsia" w:hAnsi="Arial" w:cs="Arial"/>
          <w:sz w:val="22"/>
          <w:szCs w:val="22"/>
          <w:lang w:eastAsia="en-GB"/>
        </w:rPr>
        <w:t>In order to obtain opinions on their proposals a consultation period has been announced.</w:t>
      </w:r>
    </w:p>
    <w:p w:rsidR="00703310" w:rsidRPr="009974AE" w:rsidRDefault="00703310" w:rsidP="00703310">
      <w:pPr>
        <w:rPr>
          <w:rFonts w:ascii="Arial" w:eastAsiaTheme="minorEastAsia" w:hAnsi="Arial" w:cs="Arial"/>
          <w:sz w:val="22"/>
          <w:szCs w:val="22"/>
          <w:lang w:eastAsia="en-GB"/>
        </w:rPr>
      </w:pPr>
      <w:proofErr w:type="spellStart"/>
      <w:r w:rsidRPr="009974AE">
        <w:rPr>
          <w:rFonts w:ascii="Arial" w:eastAsiaTheme="minorEastAsia" w:hAnsi="Arial" w:cs="Arial"/>
          <w:sz w:val="22"/>
          <w:szCs w:val="22"/>
          <w:lang w:eastAsia="en-GB"/>
        </w:rPr>
        <w:t>Ofqual</w:t>
      </w:r>
      <w:proofErr w:type="spellEnd"/>
      <w:r w:rsidRPr="009974AE">
        <w:rPr>
          <w:rFonts w:ascii="Arial" w:eastAsiaTheme="minorEastAsia" w:hAnsi="Arial" w:cs="Arial"/>
          <w:sz w:val="22"/>
          <w:szCs w:val="22"/>
          <w:lang w:eastAsia="en-GB"/>
        </w:rPr>
        <w:t xml:space="preserve"> and the Department for Education (</w:t>
      </w:r>
      <w:proofErr w:type="spellStart"/>
      <w:r w:rsidRPr="009974AE">
        <w:rPr>
          <w:rFonts w:ascii="Arial" w:eastAsiaTheme="minorEastAsia" w:hAnsi="Arial" w:cs="Arial"/>
          <w:sz w:val="22"/>
          <w:szCs w:val="22"/>
          <w:lang w:eastAsia="en-GB"/>
        </w:rPr>
        <w:t>DfE</w:t>
      </w:r>
      <w:proofErr w:type="spellEnd"/>
      <w:r w:rsidRPr="009974AE">
        <w:rPr>
          <w:rFonts w:ascii="Arial" w:eastAsiaTheme="minorEastAsia" w:hAnsi="Arial" w:cs="Arial"/>
          <w:sz w:val="22"/>
          <w:szCs w:val="22"/>
          <w:lang w:eastAsia="en-GB"/>
        </w:rPr>
        <w:t xml:space="preserve">) want to hear the views of students who were due to take their exams, their parents and carers, their teachers, school and college leaders and others who have an interest, including further and higher education providers, and employers. </w:t>
      </w:r>
    </w:p>
    <w:p w:rsidR="00703310" w:rsidRPr="009974AE" w:rsidRDefault="00703310" w:rsidP="00703310">
      <w:pPr>
        <w:rPr>
          <w:rFonts w:ascii="Arial" w:eastAsiaTheme="minorEastAsia" w:hAnsi="Arial" w:cs="Arial"/>
          <w:sz w:val="22"/>
          <w:szCs w:val="22"/>
          <w:lang w:eastAsia="en-GB"/>
        </w:rPr>
      </w:pPr>
    </w:p>
    <w:p w:rsidR="00804A7C" w:rsidRPr="00804A7C" w:rsidRDefault="009974AE" w:rsidP="00804A7C">
      <w:pPr>
        <w:rPr>
          <w:rFonts w:ascii="Arial" w:eastAsiaTheme="minorEastAsia" w:hAnsi="Arial" w:cs="Arial"/>
          <w:sz w:val="22"/>
          <w:szCs w:val="22"/>
          <w:lang w:eastAsia="en-GB"/>
        </w:rPr>
      </w:pPr>
      <w:r w:rsidRPr="009974AE">
        <w:rPr>
          <w:rFonts w:ascii="Arial" w:eastAsiaTheme="minorEastAsia" w:hAnsi="Arial" w:cs="Arial"/>
          <w:sz w:val="22"/>
          <w:szCs w:val="22"/>
          <w:lang w:eastAsia="en-GB"/>
        </w:rPr>
        <w:t>You can find de</w:t>
      </w:r>
      <w:r w:rsidR="00804A7C">
        <w:rPr>
          <w:rFonts w:ascii="Arial" w:eastAsiaTheme="minorEastAsia" w:hAnsi="Arial" w:cs="Arial"/>
          <w:sz w:val="22"/>
          <w:szCs w:val="22"/>
          <w:lang w:eastAsia="en-GB"/>
        </w:rPr>
        <w:t xml:space="preserve">tails of the consultation </w:t>
      </w:r>
      <w:r w:rsidR="007E5416">
        <w:rPr>
          <w:rFonts w:ascii="Segoe UI" w:eastAsia="Times New Roman" w:hAnsi="Segoe UI" w:cs="Segoe UI"/>
          <w:color w:val="201F1E"/>
          <w:sz w:val="23"/>
          <w:szCs w:val="23"/>
          <w:lang w:eastAsia="en-GB"/>
        </w:rPr>
        <w:t>here:</w:t>
      </w:r>
    </w:p>
    <w:p w:rsidR="00804A7C" w:rsidRDefault="004D5503" w:rsidP="009974AE">
      <w:pPr>
        <w:spacing w:after="240" w:line="334" w:lineRule="atLeast"/>
        <w:rPr>
          <w:rFonts w:ascii="Segoe UI" w:eastAsia="Times New Roman" w:hAnsi="Segoe UI" w:cs="Segoe UI"/>
          <w:color w:val="201F1E"/>
          <w:sz w:val="23"/>
          <w:szCs w:val="23"/>
          <w:lang w:eastAsia="en-GB"/>
        </w:rPr>
      </w:pPr>
      <w:hyperlink r:id="rId7" w:history="1">
        <w:r w:rsidRPr="004D5503">
          <w:rPr>
            <w:rStyle w:val="Hyperlink"/>
            <w:rFonts w:ascii="Segoe UI" w:eastAsia="Times New Roman" w:hAnsi="Segoe UI" w:cs="Segoe UI"/>
            <w:sz w:val="23"/>
            <w:szCs w:val="23"/>
            <w:lang w:eastAsia="en-GB"/>
          </w:rPr>
          <w:t>https://www.gov.uk/government/consultations/consultation-on-how-gcse-as-and-a-level-grades-should-be-awarded-in-summer-2021</w:t>
        </w:r>
      </w:hyperlink>
      <w:bookmarkStart w:id="0" w:name="_GoBack"/>
      <w:bookmarkEnd w:id="0"/>
    </w:p>
    <w:p w:rsidR="00A10BC7" w:rsidRPr="00804A7C" w:rsidRDefault="00A10BC7" w:rsidP="00804A7C">
      <w:pPr>
        <w:spacing w:after="240" w:line="334" w:lineRule="atLeast"/>
        <w:rPr>
          <w:rFonts w:ascii="Arial" w:eastAsia="Times New Roman" w:hAnsi="Arial" w:cs="Arial"/>
          <w:sz w:val="22"/>
          <w:szCs w:val="22"/>
          <w:lang w:eastAsia="en-GB"/>
        </w:rPr>
      </w:pPr>
      <w:r w:rsidRPr="009974AE">
        <w:rPr>
          <w:rFonts w:ascii="Arial" w:eastAsia="Times New Roman" w:hAnsi="Arial" w:cs="Arial"/>
          <w:sz w:val="22"/>
          <w:szCs w:val="22"/>
          <w:lang w:eastAsia="en-GB"/>
        </w:rPr>
        <w:t xml:space="preserve">We want you to know </w:t>
      </w:r>
      <w:r w:rsidR="009974AE" w:rsidRPr="009974AE">
        <w:rPr>
          <w:rFonts w:ascii="Arial" w:eastAsia="Times New Roman" w:hAnsi="Arial" w:cs="Arial"/>
          <w:sz w:val="22"/>
          <w:szCs w:val="22"/>
          <w:lang w:eastAsia="en-GB"/>
        </w:rPr>
        <w:t xml:space="preserve">that </w:t>
      </w:r>
      <w:r w:rsidRPr="009974AE">
        <w:rPr>
          <w:rFonts w:ascii="Arial" w:eastAsia="Times New Roman" w:hAnsi="Arial" w:cs="Arial"/>
          <w:sz w:val="22"/>
          <w:szCs w:val="22"/>
          <w:lang w:eastAsia="en-GB"/>
        </w:rPr>
        <w:t xml:space="preserve">we will do everything we can to ensure that your child </w:t>
      </w:r>
      <w:r w:rsidR="009974AE" w:rsidRPr="009974AE">
        <w:rPr>
          <w:rFonts w:ascii="Arial" w:eastAsia="Times New Roman" w:hAnsi="Arial" w:cs="Arial"/>
          <w:sz w:val="22"/>
          <w:szCs w:val="22"/>
          <w:lang w:eastAsia="en-GB"/>
        </w:rPr>
        <w:t>has the necessary skills and qualifications to access the next stage of their lives</w:t>
      </w:r>
      <w:r w:rsidRPr="009974AE">
        <w:rPr>
          <w:rFonts w:ascii="Arial" w:eastAsia="Times New Roman" w:hAnsi="Arial" w:cs="Arial"/>
          <w:sz w:val="22"/>
          <w:szCs w:val="22"/>
          <w:lang w:eastAsia="en-GB"/>
        </w:rPr>
        <w:t xml:space="preserve">. </w:t>
      </w:r>
      <w:r w:rsidRPr="009974AE">
        <w:rPr>
          <w:rFonts w:ascii="Arial" w:eastAsiaTheme="minorEastAsia" w:hAnsi="Arial" w:cs="Arial"/>
          <w:sz w:val="22"/>
          <w:szCs w:val="22"/>
          <w:lang w:eastAsia="en-GB"/>
        </w:rPr>
        <w:t>It is therefore important that they continue to focus on what is within their control and what they need for their next steps. They</w:t>
      </w:r>
      <w:r w:rsidR="00804A7C">
        <w:rPr>
          <w:rFonts w:ascii="Arial" w:eastAsiaTheme="minorEastAsia" w:hAnsi="Arial" w:cs="Arial"/>
          <w:sz w:val="22"/>
          <w:szCs w:val="22"/>
          <w:lang w:eastAsia="en-GB"/>
        </w:rPr>
        <w:t xml:space="preserve"> can do this by:</w:t>
      </w:r>
    </w:p>
    <w:p w:rsidR="00A10BC7" w:rsidRPr="009974AE" w:rsidRDefault="00A10BC7" w:rsidP="00A10BC7">
      <w:pPr>
        <w:pStyle w:val="ListParagraph"/>
        <w:numPr>
          <w:ilvl w:val="0"/>
          <w:numId w:val="1"/>
        </w:numPr>
        <w:spacing w:after="0" w:line="240" w:lineRule="auto"/>
        <w:rPr>
          <w:rFonts w:ascii="Arial" w:eastAsiaTheme="minorEastAsia" w:hAnsi="Arial" w:cs="Arial"/>
          <w:lang w:eastAsia="en-GB"/>
        </w:rPr>
      </w:pPr>
      <w:r w:rsidRPr="009974AE">
        <w:rPr>
          <w:rFonts w:ascii="Arial" w:eastAsiaTheme="minorEastAsia" w:hAnsi="Arial" w:cs="Arial"/>
          <w:lang w:eastAsia="en-GB"/>
        </w:rPr>
        <w:t>Attending all remote  and</w:t>
      </w:r>
      <w:r w:rsidR="009974AE" w:rsidRPr="009974AE">
        <w:rPr>
          <w:rFonts w:ascii="Arial" w:eastAsiaTheme="minorEastAsia" w:hAnsi="Arial" w:cs="Arial"/>
          <w:lang w:eastAsia="en-GB"/>
        </w:rPr>
        <w:t xml:space="preserve">/ or </w:t>
      </w:r>
      <w:r w:rsidRPr="009974AE">
        <w:rPr>
          <w:rFonts w:ascii="Arial" w:eastAsiaTheme="minorEastAsia" w:hAnsi="Arial" w:cs="Arial"/>
          <w:lang w:eastAsia="en-GB"/>
        </w:rPr>
        <w:t xml:space="preserve"> face to face lessons </w:t>
      </w:r>
    </w:p>
    <w:p w:rsidR="00A10BC7" w:rsidRPr="009974AE" w:rsidRDefault="00A10BC7" w:rsidP="00A10BC7">
      <w:pPr>
        <w:pStyle w:val="ListParagraph"/>
        <w:numPr>
          <w:ilvl w:val="0"/>
          <w:numId w:val="1"/>
        </w:numPr>
        <w:spacing w:after="0" w:line="240" w:lineRule="auto"/>
        <w:rPr>
          <w:rFonts w:ascii="Arial" w:eastAsiaTheme="minorEastAsia" w:hAnsi="Arial" w:cs="Arial"/>
          <w:lang w:eastAsia="en-GB"/>
        </w:rPr>
      </w:pPr>
      <w:r w:rsidRPr="009974AE">
        <w:rPr>
          <w:rFonts w:ascii="Arial" w:eastAsiaTheme="minorEastAsia" w:hAnsi="Arial" w:cs="Arial"/>
          <w:lang w:eastAsia="en-GB"/>
        </w:rPr>
        <w:t xml:space="preserve">Completing all work set by their teachers </w:t>
      </w:r>
    </w:p>
    <w:p w:rsidR="00A10BC7" w:rsidRPr="009974AE" w:rsidRDefault="00A10BC7" w:rsidP="00A10BC7">
      <w:pPr>
        <w:pStyle w:val="ListParagraph"/>
        <w:numPr>
          <w:ilvl w:val="0"/>
          <w:numId w:val="1"/>
        </w:numPr>
        <w:spacing w:after="0" w:line="240" w:lineRule="auto"/>
        <w:rPr>
          <w:rFonts w:ascii="Arial" w:eastAsiaTheme="minorEastAsia" w:hAnsi="Arial" w:cs="Arial"/>
          <w:lang w:eastAsia="en-GB"/>
        </w:rPr>
      </w:pPr>
      <w:r w:rsidRPr="009974AE">
        <w:rPr>
          <w:rFonts w:ascii="Arial" w:eastAsiaTheme="minorEastAsia" w:hAnsi="Arial" w:cs="Arial"/>
          <w:lang w:eastAsia="en-GB"/>
        </w:rPr>
        <w:t xml:space="preserve">Taking part in the range of activities to assess their progress </w:t>
      </w:r>
    </w:p>
    <w:p w:rsidR="00A10BC7" w:rsidRPr="009974AE" w:rsidRDefault="00A10BC7" w:rsidP="00A10BC7">
      <w:pPr>
        <w:pStyle w:val="ListParagraph"/>
        <w:spacing w:after="0" w:line="240" w:lineRule="auto"/>
        <w:rPr>
          <w:rFonts w:ascii="Arial" w:eastAsiaTheme="minorEastAsia" w:hAnsi="Arial" w:cs="Arial"/>
          <w:lang w:eastAsia="en-GB"/>
        </w:rPr>
      </w:pPr>
    </w:p>
    <w:p w:rsidR="00A10BC7" w:rsidRPr="009974AE" w:rsidRDefault="00A10BC7" w:rsidP="00A10BC7">
      <w:pPr>
        <w:rPr>
          <w:rFonts w:ascii="Arial" w:eastAsia="Times New Roman" w:hAnsi="Arial" w:cs="Arial"/>
          <w:sz w:val="22"/>
          <w:szCs w:val="22"/>
          <w:lang w:eastAsia="en-GB"/>
        </w:rPr>
      </w:pPr>
      <w:r w:rsidRPr="009974AE">
        <w:rPr>
          <w:rFonts w:ascii="Arial" w:eastAsia="Times New Roman" w:hAnsi="Arial" w:cs="Arial"/>
          <w:sz w:val="22"/>
          <w:szCs w:val="22"/>
          <w:lang w:eastAsia="en-GB"/>
        </w:rPr>
        <w:t>All of this will be taken into</w:t>
      </w:r>
      <w:r w:rsidR="009974AE" w:rsidRPr="009974AE">
        <w:rPr>
          <w:rFonts w:ascii="Arial" w:eastAsia="Times New Roman" w:hAnsi="Arial" w:cs="Arial"/>
          <w:sz w:val="22"/>
          <w:szCs w:val="22"/>
          <w:lang w:eastAsia="en-GB"/>
        </w:rPr>
        <w:t xml:space="preserve"> account when determining Teacher</w:t>
      </w:r>
      <w:r w:rsidRPr="009974AE">
        <w:rPr>
          <w:rFonts w:ascii="Arial" w:eastAsia="Times New Roman" w:hAnsi="Arial" w:cs="Arial"/>
          <w:sz w:val="22"/>
          <w:szCs w:val="22"/>
          <w:lang w:eastAsia="en-GB"/>
        </w:rPr>
        <w:t xml:space="preserve"> Assessed Grades. </w:t>
      </w:r>
    </w:p>
    <w:p w:rsidR="00A10BC7" w:rsidRPr="009974AE" w:rsidRDefault="00A10BC7" w:rsidP="00A10BC7">
      <w:pPr>
        <w:rPr>
          <w:rFonts w:ascii="Arial" w:eastAsia="Times New Roman" w:hAnsi="Arial" w:cs="Arial"/>
          <w:sz w:val="22"/>
          <w:szCs w:val="22"/>
          <w:lang w:eastAsia="en-GB"/>
        </w:rPr>
      </w:pPr>
    </w:p>
    <w:p w:rsidR="00A10BC7" w:rsidRPr="009974AE" w:rsidRDefault="00A10BC7" w:rsidP="00A10BC7">
      <w:pPr>
        <w:rPr>
          <w:rFonts w:ascii="Arial" w:eastAsiaTheme="minorEastAsia" w:hAnsi="Arial" w:cs="Arial"/>
          <w:sz w:val="22"/>
          <w:szCs w:val="22"/>
          <w:lang w:eastAsia="en-GB"/>
        </w:rPr>
      </w:pPr>
      <w:r w:rsidRPr="009974AE">
        <w:rPr>
          <w:rFonts w:ascii="Arial" w:eastAsiaTheme="minorEastAsia" w:hAnsi="Arial" w:cs="Arial"/>
          <w:sz w:val="22"/>
          <w:szCs w:val="22"/>
          <w:lang w:eastAsia="en-GB"/>
        </w:rPr>
        <w:t>I know that these are uncertain and anxious times for everyone but I would like to once again reassure you that we will continue to support your child to ensure that they fulfil their potential throughout Year 11.</w:t>
      </w:r>
    </w:p>
    <w:p w:rsidR="00804A7C" w:rsidRDefault="00804A7C" w:rsidP="00A10BC7">
      <w:pPr>
        <w:rPr>
          <w:rFonts w:ascii="Arial" w:eastAsiaTheme="minorEastAsia" w:hAnsi="Arial" w:cs="Arial"/>
          <w:sz w:val="22"/>
          <w:szCs w:val="22"/>
          <w:lang w:eastAsia="en-GB"/>
        </w:rPr>
      </w:pPr>
    </w:p>
    <w:p w:rsidR="00A10BC7" w:rsidRPr="009974AE" w:rsidRDefault="00A10BC7" w:rsidP="00A10BC7">
      <w:pPr>
        <w:rPr>
          <w:rFonts w:ascii="Arial" w:eastAsiaTheme="minorEastAsia" w:hAnsi="Arial" w:cs="Arial"/>
          <w:sz w:val="22"/>
          <w:szCs w:val="22"/>
          <w:lang w:eastAsia="en-GB"/>
        </w:rPr>
      </w:pPr>
      <w:r w:rsidRPr="009974AE">
        <w:rPr>
          <w:rFonts w:ascii="Arial" w:eastAsiaTheme="minorEastAsia" w:hAnsi="Arial" w:cs="Arial"/>
          <w:sz w:val="22"/>
          <w:szCs w:val="22"/>
          <w:lang w:eastAsia="en-GB"/>
        </w:rPr>
        <w:t>Please do not hesitate to contact school should you require any further information.</w:t>
      </w:r>
    </w:p>
    <w:p w:rsidR="00A10BC7" w:rsidRPr="009974AE" w:rsidRDefault="00A10BC7" w:rsidP="00A10BC7">
      <w:pPr>
        <w:rPr>
          <w:rFonts w:ascii="Arial" w:eastAsiaTheme="minorEastAsia" w:hAnsi="Arial" w:cs="Arial"/>
          <w:sz w:val="22"/>
          <w:szCs w:val="22"/>
          <w:lang w:eastAsia="en-GB"/>
        </w:rPr>
      </w:pPr>
    </w:p>
    <w:p w:rsidR="00440849" w:rsidRDefault="00A10BC7">
      <w:pPr>
        <w:rPr>
          <w:rFonts w:ascii="Arial" w:eastAsiaTheme="minorEastAsia" w:hAnsi="Arial" w:cs="Arial"/>
          <w:sz w:val="22"/>
          <w:szCs w:val="22"/>
          <w:lang w:eastAsia="en-GB"/>
        </w:rPr>
      </w:pPr>
      <w:r w:rsidRPr="009974AE">
        <w:rPr>
          <w:rFonts w:ascii="Arial" w:eastAsiaTheme="minorEastAsia" w:hAnsi="Arial" w:cs="Arial"/>
          <w:sz w:val="22"/>
          <w:szCs w:val="22"/>
          <w:lang w:eastAsia="en-GB"/>
        </w:rPr>
        <w:t>Yours faithfully</w:t>
      </w:r>
    </w:p>
    <w:p w:rsidR="00804A7C" w:rsidRDefault="00804A7C">
      <w:pPr>
        <w:rPr>
          <w:rFonts w:ascii="Arial" w:hAnsi="Arial" w:cs="Arial"/>
          <w:sz w:val="22"/>
          <w:szCs w:val="22"/>
        </w:rPr>
      </w:pPr>
    </w:p>
    <w:p w:rsidR="008C3B11" w:rsidRPr="00440849" w:rsidRDefault="009974AE">
      <w:pPr>
        <w:rPr>
          <w:rFonts w:ascii="Arial" w:eastAsiaTheme="minorEastAsia" w:hAnsi="Arial" w:cs="Arial"/>
          <w:sz w:val="22"/>
          <w:szCs w:val="22"/>
          <w:lang w:eastAsia="en-GB"/>
        </w:rPr>
      </w:pPr>
      <w:r w:rsidRPr="009974AE">
        <w:rPr>
          <w:rFonts w:ascii="Arial" w:hAnsi="Arial" w:cs="Arial"/>
          <w:sz w:val="22"/>
          <w:szCs w:val="22"/>
        </w:rPr>
        <w:t>Hazel Banks</w:t>
      </w:r>
    </w:p>
    <w:p w:rsidR="009974AE" w:rsidRPr="009974AE" w:rsidRDefault="009974AE">
      <w:pPr>
        <w:rPr>
          <w:rFonts w:ascii="Arial" w:hAnsi="Arial" w:cs="Arial"/>
          <w:sz w:val="22"/>
          <w:szCs w:val="22"/>
        </w:rPr>
      </w:pPr>
    </w:p>
    <w:p w:rsidR="00D53AC7" w:rsidRPr="009974AE" w:rsidRDefault="00D53AC7">
      <w:pPr>
        <w:rPr>
          <w:rFonts w:ascii="Arial" w:hAnsi="Arial" w:cs="Arial"/>
          <w:sz w:val="22"/>
          <w:szCs w:val="22"/>
        </w:rPr>
      </w:pPr>
    </w:p>
    <w:sectPr w:rsidR="00D53AC7" w:rsidRPr="009974AE" w:rsidSect="00A10BC7">
      <w:headerReference w:type="first" r:id="rId8"/>
      <w:pgSz w:w="11906" w:h="16838"/>
      <w:pgMar w:top="1134" w:right="851" w:bottom="2268" w:left="851"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10" w:rsidRDefault="00096310" w:rsidP="00D53AC7">
      <w:r>
        <w:separator/>
      </w:r>
    </w:p>
  </w:endnote>
  <w:endnote w:type="continuationSeparator" w:id="0">
    <w:p w:rsidR="00096310" w:rsidRDefault="00096310"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10" w:rsidRDefault="00096310" w:rsidP="00D53AC7">
      <w:r>
        <w:separator/>
      </w:r>
    </w:p>
  </w:footnote>
  <w:footnote w:type="continuationSeparator" w:id="0">
    <w:p w:rsidR="00096310" w:rsidRDefault="00096310"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7" w:rsidRDefault="00D53AC7">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9200" cy="154800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00"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20E66"/>
    <w:multiLevelType w:val="hybridMultilevel"/>
    <w:tmpl w:val="2706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12182"/>
    <w:rsid w:val="00041146"/>
    <w:rsid w:val="00096310"/>
    <w:rsid w:val="0010451E"/>
    <w:rsid w:val="001832B8"/>
    <w:rsid w:val="00267D8A"/>
    <w:rsid w:val="00440849"/>
    <w:rsid w:val="00446E53"/>
    <w:rsid w:val="004D5503"/>
    <w:rsid w:val="00703310"/>
    <w:rsid w:val="00726059"/>
    <w:rsid w:val="007E5416"/>
    <w:rsid w:val="00804A7C"/>
    <w:rsid w:val="008918E7"/>
    <w:rsid w:val="008C3B11"/>
    <w:rsid w:val="008D26BA"/>
    <w:rsid w:val="009974AE"/>
    <w:rsid w:val="00A10BC7"/>
    <w:rsid w:val="00D5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014A5"/>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table" w:styleId="TableGrid">
    <w:name w:val="Table Grid"/>
    <w:basedOn w:val="TableNormal"/>
    <w:uiPriority w:val="39"/>
    <w:rsid w:val="008D26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BC7"/>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267D8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D5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503"/>
    <w:rPr>
      <w:rFonts w:ascii="Segoe UI" w:hAnsi="Segoe UI" w:cs="Segoe UI"/>
      <w:sz w:val="18"/>
      <w:szCs w:val="18"/>
    </w:rPr>
  </w:style>
  <w:style w:type="character" w:styleId="Hyperlink">
    <w:name w:val="Hyperlink"/>
    <w:basedOn w:val="DefaultParagraphFont"/>
    <w:uiPriority w:val="99"/>
    <w:unhideWhenUsed/>
    <w:rsid w:val="004D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108">
      <w:bodyDiv w:val="1"/>
      <w:marLeft w:val="0"/>
      <w:marRight w:val="0"/>
      <w:marTop w:val="0"/>
      <w:marBottom w:val="0"/>
      <w:divBdr>
        <w:top w:val="none" w:sz="0" w:space="0" w:color="auto"/>
        <w:left w:val="none" w:sz="0" w:space="0" w:color="auto"/>
        <w:bottom w:val="none" w:sz="0" w:space="0" w:color="auto"/>
        <w:right w:val="none" w:sz="0" w:space="0" w:color="auto"/>
      </w:divBdr>
    </w:div>
    <w:div w:id="12003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Year%2011%20exams%20letter%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Hazel Banks</cp:lastModifiedBy>
  <cp:revision>8</cp:revision>
  <cp:lastPrinted>2021-01-20T11:05:00Z</cp:lastPrinted>
  <dcterms:created xsi:type="dcterms:W3CDTF">2021-01-15T12:26:00Z</dcterms:created>
  <dcterms:modified xsi:type="dcterms:W3CDTF">2021-01-20T11:18:00Z</dcterms:modified>
</cp:coreProperties>
</file>