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A1" w:rsidRPr="00E5517B" w:rsidRDefault="008478A1" w:rsidP="008478A1">
      <w:pPr>
        <w:jc w:val="center"/>
        <w:rPr>
          <w:rFonts w:ascii="Century Gothic" w:hAnsi="Century Gothic"/>
          <w:b/>
          <w:sz w:val="32"/>
        </w:rPr>
      </w:pPr>
      <w:r w:rsidRPr="00E5517B">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8120077</wp:posOffset>
            </wp:positionH>
            <wp:positionV relativeFrom="paragraph">
              <wp:posOffset>15553</wp:posOffset>
            </wp:positionV>
            <wp:extent cx="1159510" cy="640715"/>
            <wp:effectExtent l="0" t="0" r="2540" b="6985"/>
            <wp:wrapTight wrapText="bothSides">
              <wp:wrapPolygon edited="0">
                <wp:start x="0" y="0"/>
                <wp:lineTo x="0" y="21193"/>
                <wp:lineTo x="21292" y="21193"/>
                <wp:lineTo x="21292" y="0"/>
                <wp:lineTo x="0" y="0"/>
              </wp:wrapPolygon>
            </wp:wrapTight>
            <wp:docPr id="2" name="Picture 2" descr="https://enquirelearningtrust.org/images/logo/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7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-477814</wp:posOffset>
            </wp:positionH>
            <wp:positionV relativeFrom="paragraph">
              <wp:posOffset>379</wp:posOffset>
            </wp:positionV>
            <wp:extent cx="777875" cy="777875"/>
            <wp:effectExtent l="0" t="0" r="3175" b="3175"/>
            <wp:wrapTight wrapText="bothSides">
              <wp:wrapPolygon edited="0">
                <wp:start x="0" y="0"/>
                <wp:lineTo x="0" y="21159"/>
                <wp:lineTo x="21159" y="21159"/>
                <wp:lineTo x="21159" y="0"/>
                <wp:lineTo x="0" y="0"/>
              </wp:wrapPolygon>
            </wp:wrapTight>
            <wp:docPr id="1" name="Picture 1" descr="Image result for brad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D0" w:rsidRPr="00E5517B" w:rsidRDefault="00C23BCB" w:rsidP="008478A1">
      <w:pPr>
        <w:jc w:val="center"/>
        <w:rPr>
          <w:rFonts w:ascii="Century Gothic" w:hAnsi="Century Gothic"/>
        </w:rPr>
      </w:pPr>
      <w:r>
        <w:rPr>
          <w:rFonts w:ascii="Century Gothic" w:hAnsi="Century Gothic"/>
          <w:b/>
          <w:sz w:val="32"/>
        </w:rPr>
        <w:t xml:space="preserve">Year 4 </w:t>
      </w:r>
      <w:r w:rsidR="008478A1" w:rsidRPr="00E5517B">
        <w:rPr>
          <w:rFonts w:ascii="Century Gothic" w:hAnsi="Century Gothic"/>
          <w:b/>
          <w:sz w:val="32"/>
        </w:rPr>
        <w:t>– Yearly Overview</w:t>
      </w:r>
      <w:r w:rsidR="008478A1" w:rsidRPr="00E5517B">
        <w:rPr>
          <w:rFonts w:ascii="Century Gothic" w:hAnsi="Century Gothic"/>
        </w:rPr>
        <w:t xml:space="preserve"> </w:t>
      </w: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tbl>
      <w:tblPr>
        <w:tblStyle w:val="TableGrid1"/>
        <w:tblpPr w:leftFromText="180" w:rightFromText="180" w:vertAnchor="page" w:horzAnchor="margin" w:tblpY="1935"/>
        <w:tblW w:w="0" w:type="auto"/>
        <w:tblLook w:val="04A0" w:firstRow="1" w:lastRow="0" w:firstColumn="1" w:lastColumn="0" w:noHBand="0" w:noVBand="1"/>
      </w:tblPr>
      <w:tblGrid>
        <w:gridCol w:w="492"/>
        <w:gridCol w:w="862"/>
        <w:gridCol w:w="863"/>
        <w:gridCol w:w="879"/>
        <w:gridCol w:w="25"/>
        <w:gridCol w:w="855"/>
        <w:gridCol w:w="20"/>
        <w:gridCol w:w="119"/>
        <w:gridCol w:w="686"/>
        <w:gridCol w:w="247"/>
        <w:gridCol w:w="577"/>
        <w:gridCol w:w="97"/>
        <w:gridCol w:w="729"/>
        <w:gridCol w:w="824"/>
        <w:gridCol w:w="824"/>
        <w:gridCol w:w="797"/>
        <w:gridCol w:w="27"/>
        <w:gridCol w:w="824"/>
        <w:gridCol w:w="824"/>
        <w:gridCol w:w="888"/>
        <w:gridCol w:w="243"/>
        <w:gridCol w:w="592"/>
        <w:gridCol w:w="830"/>
        <w:gridCol w:w="824"/>
      </w:tblGrid>
      <w:tr w:rsidR="00C651C9" w:rsidRPr="00B95CCD" w:rsidTr="00A96FDD">
        <w:trPr>
          <w:trHeight w:val="960"/>
        </w:trPr>
        <w:tc>
          <w:tcPr>
            <w:tcW w:w="492" w:type="dxa"/>
          </w:tcPr>
          <w:p w:rsidR="00B95CCD" w:rsidRPr="00B95CCD" w:rsidRDefault="00B95CCD" w:rsidP="00A96FDD">
            <w:pPr>
              <w:rPr>
                <w:rFonts w:ascii="Century Gothic" w:hAnsi="Century Gothic"/>
                <w:b/>
              </w:rPr>
            </w:pPr>
          </w:p>
        </w:tc>
        <w:tc>
          <w:tcPr>
            <w:tcW w:w="890" w:type="dxa"/>
          </w:tcPr>
          <w:p w:rsidR="00B95CCD" w:rsidRPr="00B95CCD" w:rsidRDefault="00B95CCD" w:rsidP="00A96FDD">
            <w:pPr>
              <w:jc w:val="center"/>
              <w:rPr>
                <w:rFonts w:ascii="Century Gothic" w:hAnsi="Century Gothic"/>
                <w:b/>
              </w:rPr>
            </w:pPr>
            <w:r w:rsidRPr="00B95CCD">
              <w:rPr>
                <w:rFonts w:ascii="Century Gothic" w:hAnsi="Century Gothic"/>
                <w:b/>
              </w:rPr>
              <w:t>Week 1</w:t>
            </w:r>
          </w:p>
        </w:tc>
        <w:tc>
          <w:tcPr>
            <w:tcW w:w="890" w:type="dxa"/>
          </w:tcPr>
          <w:p w:rsidR="00B95CCD" w:rsidRPr="00B95CCD" w:rsidRDefault="00B95CCD" w:rsidP="00A96FDD">
            <w:pPr>
              <w:jc w:val="center"/>
              <w:rPr>
                <w:rFonts w:ascii="Century Gothic" w:hAnsi="Century Gothic"/>
                <w:b/>
              </w:rPr>
            </w:pPr>
            <w:r w:rsidRPr="00B95CCD">
              <w:rPr>
                <w:rFonts w:ascii="Century Gothic" w:hAnsi="Century Gothic"/>
                <w:b/>
              </w:rPr>
              <w:t>Week 2</w:t>
            </w:r>
          </w:p>
        </w:tc>
        <w:tc>
          <w:tcPr>
            <w:tcW w:w="824" w:type="dxa"/>
          </w:tcPr>
          <w:p w:rsidR="00B95CCD" w:rsidRPr="00B95CCD" w:rsidRDefault="00B95CCD" w:rsidP="00A96FDD">
            <w:pPr>
              <w:jc w:val="center"/>
              <w:rPr>
                <w:rFonts w:ascii="Century Gothic" w:hAnsi="Century Gothic"/>
                <w:b/>
              </w:rPr>
            </w:pPr>
            <w:r w:rsidRPr="00B95CCD">
              <w:rPr>
                <w:rFonts w:ascii="Century Gothic" w:hAnsi="Century Gothic"/>
                <w:b/>
              </w:rPr>
              <w:t>Week 3</w:t>
            </w:r>
          </w:p>
        </w:tc>
        <w:tc>
          <w:tcPr>
            <w:tcW w:w="824" w:type="dxa"/>
            <w:gridSpan w:val="2"/>
          </w:tcPr>
          <w:p w:rsidR="00B95CCD" w:rsidRPr="00B95CCD" w:rsidRDefault="00B95CCD" w:rsidP="00A96FDD">
            <w:pPr>
              <w:jc w:val="center"/>
              <w:rPr>
                <w:rFonts w:ascii="Century Gothic" w:hAnsi="Century Gothic"/>
                <w:b/>
              </w:rPr>
            </w:pPr>
            <w:r w:rsidRPr="00B95CCD">
              <w:rPr>
                <w:rFonts w:ascii="Century Gothic" w:hAnsi="Century Gothic"/>
                <w:b/>
              </w:rPr>
              <w:t>Week 4</w:t>
            </w:r>
          </w:p>
        </w:tc>
        <w:tc>
          <w:tcPr>
            <w:tcW w:w="824" w:type="dxa"/>
            <w:gridSpan w:val="3"/>
          </w:tcPr>
          <w:p w:rsidR="00B95CCD" w:rsidRDefault="00B95CCD" w:rsidP="00A96FDD">
            <w:pPr>
              <w:jc w:val="center"/>
              <w:rPr>
                <w:rFonts w:ascii="Century Gothic" w:hAnsi="Century Gothic"/>
                <w:b/>
              </w:rPr>
            </w:pPr>
            <w:r>
              <w:rPr>
                <w:rFonts w:ascii="Century Gothic" w:hAnsi="Century Gothic"/>
                <w:b/>
              </w:rPr>
              <w:t>Week</w:t>
            </w:r>
          </w:p>
          <w:p w:rsidR="00B95CCD" w:rsidRPr="00B95CCD" w:rsidRDefault="00B95CCD" w:rsidP="00A96FDD">
            <w:pPr>
              <w:jc w:val="center"/>
              <w:rPr>
                <w:rFonts w:ascii="Century Gothic" w:hAnsi="Century Gothic"/>
                <w:b/>
              </w:rPr>
            </w:pPr>
            <w:r>
              <w:rPr>
                <w:rFonts w:ascii="Century Gothic" w:hAnsi="Century Gothic"/>
                <w:b/>
              </w:rPr>
              <w:t>5</w:t>
            </w:r>
          </w:p>
        </w:tc>
        <w:tc>
          <w:tcPr>
            <w:tcW w:w="824" w:type="dxa"/>
            <w:gridSpan w:val="2"/>
          </w:tcPr>
          <w:p w:rsidR="00B95CCD" w:rsidRPr="00B95CCD" w:rsidRDefault="00B95CCD" w:rsidP="00A96FDD">
            <w:pPr>
              <w:jc w:val="center"/>
              <w:rPr>
                <w:rFonts w:ascii="Century Gothic" w:hAnsi="Century Gothic"/>
                <w:b/>
              </w:rPr>
            </w:pPr>
            <w:r w:rsidRPr="00B95CCD">
              <w:rPr>
                <w:rFonts w:ascii="Century Gothic" w:hAnsi="Century Gothic"/>
                <w:b/>
              </w:rPr>
              <w:t>Week 6</w:t>
            </w:r>
          </w:p>
        </w:tc>
        <w:tc>
          <w:tcPr>
            <w:tcW w:w="827" w:type="dxa"/>
            <w:gridSpan w:val="2"/>
          </w:tcPr>
          <w:p w:rsidR="00B95CCD" w:rsidRPr="00B95CCD" w:rsidRDefault="00B95CCD" w:rsidP="00A96FDD">
            <w:pPr>
              <w:jc w:val="center"/>
              <w:rPr>
                <w:rFonts w:ascii="Century Gothic" w:hAnsi="Century Gothic"/>
                <w:b/>
              </w:rPr>
            </w:pPr>
            <w:r w:rsidRPr="00B95CCD">
              <w:rPr>
                <w:rFonts w:ascii="Century Gothic" w:hAnsi="Century Gothic"/>
                <w:b/>
              </w:rPr>
              <w:t>Week 7</w:t>
            </w:r>
          </w:p>
        </w:tc>
        <w:tc>
          <w:tcPr>
            <w:tcW w:w="824" w:type="dxa"/>
          </w:tcPr>
          <w:p w:rsidR="00B95CCD" w:rsidRPr="00B95CCD" w:rsidRDefault="00B95CCD" w:rsidP="00A96FDD">
            <w:pPr>
              <w:jc w:val="center"/>
              <w:rPr>
                <w:rFonts w:ascii="Century Gothic" w:hAnsi="Century Gothic"/>
                <w:b/>
              </w:rPr>
            </w:pPr>
            <w:r w:rsidRPr="00B95CCD">
              <w:rPr>
                <w:rFonts w:ascii="Century Gothic" w:hAnsi="Century Gothic"/>
                <w:b/>
              </w:rPr>
              <w:t xml:space="preserve">Week </w:t>
            </w:r>
          </w:p>
          <w:p w:rsidR="00B95CCD" w:rsidRPr="00B95CCD" w:rsidRDefault="00B95CCD" w:rsidP="00A96FDD">
            <w:pPr>
              <w:jc w:val="center"/>
              <w:rPr>
                <w:rFonts w:ascii="Century Gothic" w:hAnsi="Century Gothic"/>
                <w:b/>
              </w:rPr>
            </w:pPr>
            <w:r w:rsidRPr="00B95CCD">
              <w:rPr>
                <w:rFonts w:ascii="Century Gothic" w:hAnsi="Century Gothic"/>
                <w:b/>
              </w:rPr>
              <w:t>8</w:t>
            </w:r>
          </w:p>
          <w:p w:rsidR="00B95CCD" w:rsidRPr="00B95CCD" w:rsidRDefault="00B95CCD" w:rsidP="00A96FDD">
            <w:pPr>
              <w:jc w:val="center"/>
              <w:rPr>
                <w:rFonts w:ascii="Century Gothic" w:hAnsi="Century Gothic"/>
                <w:b/>
              </w:rPr>
            </w:pPr>
            <w:r w:rsidRPr="00B95CCD">
              <w:rPr>
                <w:rFonts w:ascii="Century Gothic" w:hAnsi="Century Gothic"/>
                <w:b/>
              </w:rPr>
              <w:t>HT</w:t>
            </w:r>
          </w:p>
        </w:tc>
        <w:tc>
          <w:tcPr>
            <w:tcW w:w="824" w:type="dxa"/>
          </w:tcPr>
          <w:p w:rsidR="00B95CCD" w:rsidRPr="00B95CCD" w:rsidRDefault="00B95CCD" w:rsidP="00A96FDD">
            <w:pPr>
              <w:jc w:val="center"/>
              <w:rPr>
                <w:rFonts w:ascii="Century Gothic" w:hAnsi="Century Gothic"/>
                <w:b/>
              </w:rPr>
            </w:pPr>
            <w:r w:rsidRPr="00B95CCD">
              <w:rPr>
                <w:rFonts w:ascii="Century Gothic" w:hAnsi="Century Gothic"/>
                <w:b/>
              </w:rPr>
              <w:t>Week</w:t>
            </w:r>
          </w:p>
          <w:p w:rsidR="00B95CCD" w:rsidRPr="00B95CCD" w:rsidRDefault="00B95CCD" w:rsidP="00A96FDD">
            <w:pPr>
              <w:jc w:val="center"/>
              <w:rPr>
                <w:rFonts w:ascii="Century Gothic" w:hAnsi="Century Gothic"/>
                <w:b/>
              </w:rPr>
            </w:pPr>
            <w:r w:rsidRPr="00B95CCD">
              <w:rPr>
                <w:rFonts w:ascii="Century Gothic" w:hAnsi="Century Gothic"/>
                <w:b/>
              </w:rPr>
              <w:t xml:space="preserve">9 </w:t>
            </w:r>
          </w:p>
        </w:tc>
        <w:tc>
          <w:tcPr>
            <w:tcW w:w="824" w:type="dxa"/>
            <w:gridSpan w:val="2"/>
          </w:tcPr>
          <w:p w:rsidR="00B95CCD" w:rsidRPr="00B95CCD" w:rsidRDefault="00B95CCD" w:rsidP="00A96FDD">
            <w:pPr>
              <w:jc w:val="center"/>
              <w:rPr>
                <w:rFonts w:ascii="Century Gothic" w:hAnsi="Century Gothic"/>
                <w:b/>
              </w:rPr>
            </w:pPr>
            <w:r w:rsidRPr="00B95CCD">
              <w:rPr>
                <w:rFonts w:ascii="Century Gothic" w:hAnsi="Century Gothic"/>
                <w:b/>
              </w:rPr>
              <w:t>Week</w:t>
            </w:r>
          </w:p>
          <w:p w:rsidR="00B95CCD" w:rsidRPr="00B95CCD" w:rsidRDefault="00B95CCD" w:rsidP="00A96FDD">
            <w:pPr>
              <w:jc w:val="center"/>
              <w:rPr>
                <w:rFonts w:ascii="Century Gothic" w:hAnsi="Century Gothic"/>
                <w:b/>
              </w:rPr>
            </w:pPr>
            <w:r w:rsidRPr="00B95CCD">
              <w:rPr>
                <w:rFonts w:ascii="Century Gothic" w:hAnsi="Century Gothic"/>
                <w:b/>
              </w:rPr>
              <w:t xml:space="preserve">10 </w:t>
            </w:r>
          </w:p>
        </w:tc>
        <w:tc>
          <w:tcPr>
            <w:tcW w:w="824" w:type="dxa"/>
          </w:tcPr>
          <w:p w:rsidR="00B95CCD" w:rsidRPr="00B95CCD" w:rsidRDefault="00B95CCD" w:rsidP="00A96FDD">
            <w:pPr>
              <w:jc w:val="center"/>
              <w:rPr>
                <w:rFonts w:ascii="Century Gothic" w:hAnsi="Century Gothic"/>
                <w:b/>
              </w:rPr>
            </w:pPr>
            <w:r w:rsidRPr="00B95CCD">
              <w:rPr>
                <w:rFonts w:ascii="Century Gothic" w:hAnsi="Century Gothic"/>
                <w:b/>
              </w:rPr>
              <w:t>Week 11</w:t>
            </w:r>
          </w:p>
        </w:tc>
        <w:tc>
          <w:tcPr>
            <w:tcW w:w="824" w:type="dxa"/>
          </w:tcPr>
          <w:p w:rsidR="00B95CCD" w:rsidRPr="00B95CCD" w:rsidRDefault="00B95CCD" w:rsidP="00A96FDD">
            <w:pPr>
              <w:jc w:val="center"/>
              <w:rPr>
                <w:rFonts w:ascii="Century Gothic" w:hAnsi="Century Gothic"/>
                <w:b/>
              </w:rPr>
            </w:pPr>
            <w:r w:rsidRPr="00B95CCD">
              <w:rPr>
                <w:rFonts w:ascii="Century Gothic" w:hAnsi="Century Gothic"/>
                <w:b/>
              </w:rPr>
              <w:t>Week 12</w:t>
            </w:r>
          </w:p>
        </w:tc>
        <w:tc>
          <w:tcPr>
            <w:tcW w:w="933" w:type="dxa"/>
          </w:tcPr>
          <w:p w:rsidR="00B95CCD" w:rsidRPr="00B95CCD" w:rsidRDefault="00B95CCD" w:rsidP="00A96FDD">
            <w:pPr>
              <w:jc w:val="center"/>
              <w:rPr>
                <w:rFonts w:ascii="Century Gothic" w:hAnsi="Century Gothic"/>
                <w:b/>
              </w:rPr>
            </w:pPr>
            <w:r w:rsidRPr="00B95CCD">
              <w:rPr>
                <w:rFonts w:ascii="Century Gothic" w:hAnsi="Century Gothic"/>
                <w:b/>
              </w:rPr>
              <w:t>Week 13</w:t>
            </w:r>
          </w:p>
        </w:tc>
        <w:tc>
          <w:tcPr>
            <w:tcW w:w="842" w:type="dxa"/>
            <w:gridSpan w:val="2"/>
          </w:tcPr>
          <w:p w:rsidR="00B95CCD" w:rsidRPr="00B95CCD" w:rsidRDefault="00B95CCD" w:rsidP="00A96FDD">
            <w:pPr>
              <w:jc w:val="center"/>
              <w:rPr>
                <w:rFonts w:ascii="Century Gothic" w:hAnsi="Century Gothic"/>
                <w:b/>
              </w:rPr>
            </w:pPr>
            <w:r w:rsidRPr="00B95CCD">
              <w:rPr>
                <w:rFonts w:ascii="Century Gothic" w:hAnsi="Century Gothic"/>
                <w:b/>
              </w:rPr>
              <w:t xml:space="preserve">Week </w:t>
            </w:r>
          </w:p>
        </w:tc>
        <w:tc>
          <w:tcPr>
            <w:tcW w:w="834" w:type="dxa"/>
          </w:tcPr>
          <w:p w:rsidR="00B95CCD" w:rsidRPr="00B95CCD" w:rsidRDefault="00B95CCD" w:rsidP="00A96FDD">
            <w:pPr>
              <w:jc w:val="center"/>
              <w:rPr>
                <w:rFonts w:ascii="Century Gothic" w:hAnsi="Century Gothic"/>
                <w:b/>
              </w:rPr>
            </w:pPr>
            <w:r w:rsidRPr="00B95CCD">
              <w:rPr>
                <w:rFonts w:ascii="Century Gothic" w:hAnsi="Century Gothic"/>
                <w:b/>
              </w:rPr>
              <w:t>Week 15</w:t>
            </w:r>
          </w:p>
        </w:tc>
        <w:tc>
          <w:tcPr>
            <w:tcW w:w="824" w:type="dxa"/>
          </w:tcPr>
          <w:p w:rsidR="00B95CCD" w:rsidRPr="00B95CCD" w:rsidRDefault="00B95CCD" w:rsidP="00A96FDD">
            <w:pPr>
              <w:jc w:val="center"/>
              <w:rPr>
                <w:rFonts w:ascii="Century Gothic" w:hAnsi="Century Gothic"/>
                <w:b/>
              </w:rPr>
            </w:pPr>
            <w:r w:rsidRPr="00B95CCD">
              <w:rPr>
                <w:rFonts w:ascii="Century Gothic" w:hAnsi="Century Gothic"/>
                <w:b/>
              </w:rPr>
              <w:t>Week</w:t>
            </w:r>
          </w:p>
          <w:p w:rsidR="00B95CCD" w:rsidRPr="00B95CCD" w:rsidRDefault="00B95CCD" w:rsidP="00A96FDD">
            <w:pPr>
              <w:rPr>
                <w:rFonts w:ascii="Century Gothic" w:hAnsi="Century Gothic"/>
                <w:b/>
              </w:rPr>
            </w:pPr>
            <w:r w:rsidRPr="00B95CCD">
              <w:rPr>
                <w:rFonts w:ascii="Century Gothic" w:hAnsi="Century Gothic"/>
                <w:b/>
              </w:rPr>
              <w:t>16</w:t>
            </w:r>
          </w:p>
        </w:tc>
      </w:tr>
      <w:tr w:rsidR="001B4FF7" w:rsidRPr="00B95CCD" w:rsidTr="00A96FDD">
        <w:trPr>
          <w:cantSplit/>
          <w:trHeight w:val="1294"/>
        </w:trPr>
        <w:tc>
          <w:tcPr>
            <w:tcW w:w="492" w:type="dxa"/>
            <w:textDirection w:val="btLr"/>
            <w:vAlign w:val="bottom"/>
          </w:tcPr>
          <w:p w:rsidR="001B4FF7" w:rsidRPr="00B95CCD" w:rsidRDefault="001B4FF7" w:rsidP="00A96FDD">
            <w:pPr>
              <w:ind w:left="113" w:right="113"/>
              <w:jc w:val="center"/>
              <w:rPr>
                <w:rFonts w:ascii="Century Gothic" w:hAnsi="Century Gothic"/>
                <w:b/>
              </w:rPr>
            </w:pPr>
            <w:r w:rsidRPr="00B95CCD">
              <w:rPr>
                <w:rFonts w:ascii="Century Gothic" w:hAnsi="Century Gothic"/>
                <w:b/>
              </w:rPr>
              <w:t>Autumn</w:t>
            </w:r>
          </w:p>
        </w:tc>
        <w:tc>
          <w:tcPr>
            <w:tcW w:w="3566" w:type="dxa"/>
            <w:gridSpan w:val="7"/>
          </w:tcPr>
          <w:p w:rsidR="001B4FF7" w:rsidRDefault="001B4FF7" w:rsidP="00A96FDD">
            <w:pPr>
              <w:jc w:val="center"/>
              <w:rPr>
                <w:rFonts w:ascii="Century Gothic" w:hAnsi="Century Gothic"/>
                <w:b/>
              </w:rPr>
            </w:pPr>
            <w:r>
              <w:rPr>
                <w:rFonts w:ascii="Century Gothic" w:hAnsi="Century Gothic"/>
                <w:b/>
              </w:rPr>
              <w:t>Number - place value</w:t>
            </w:r>
          </w:p>
          <w:p w:rsidR="00A96FDD" w:rsidRDefault="00A96FDD" w:rsidP="00A96FDD">
            <w:pPr>
              <w:jc w:val="center"/>
              <w:rPr>
                <w:rFonts w:ascii="Century Gothic" w:hAnsi="Century Gothic"/>
                <w:b/>
              </w:rPr>
            </w:pPr>
          </w:p>
          <w:p w:rsidR="00A96FDD" w:rsidRPr="00B95CCD" w:rsidRDefault="00A96FDD" w:rsidP="00A96FDD">
            <w:pPr>
              <w:jc w:val="center"/>
              <w:rPr>
                <w:rFonts w:ascii="Century Gothic" w:hAnsi="Century Gothic"/>
                <w:b/>
              </w:rPr>
            </w:pPr>
            <w:r>
              <w:rPr>
                <w:rFonts w:ascii="Century Gothic" w:hAnsi="Century Gothic"/>
                <w:b/>
              </w:rPr>
              <w:t>(Length and perimeter – Thursday)</w:t>
            </w:r>
          </w:p>
        </w:tc>
        <w:tc>
          <w:tcPr>
            <w:tcW w:w="2337" w:type="dxa"/>
            <w:gridSpan w:val="5"/>
          </w:tcPr>
          <w:p w:rsidR="001B4FF7" w:rsidRDefault="001B4FF7" w:rsidP="00A96FDD">
            <w:pPr>
              <w:rPr>
                <w:rFonts w:ascii="Century Gothic" w:hAnsi="Century Gothic"/>
                <w:b/>
              </w:rPr>
            </w:pPr>
            <w:r>
              <w:rPr>
                <w:rFonts w:ascii="Century Gothic" w:hAnsi="Century Gothic"/>
                <w:b/>
              </w:rPr>
              <w:t>Number - Addition and subtraction</w:t>
            </w:r>
          </w:p>
          <w:p w:rsidR="00A96FDD" w:rsidRDefault="00A96FDD" w:rsidP="00A96FDD">
            <w:pPr>
              <w:rPr>
                <w:rFonts w:ascii="Century Gothic" w:hAnsi="Century Gothic"/>
                <w:b/>
              </w:rPr>
            </w:pPr>
          </w:p>
          <w:p w:rsidR="00A96FDD" w:rsidRPr="00B95CCD" w:rsidRDefault="00A96FDD" w:rsidP="00A96FDD">
            <w:pPr>
              <w:rPr>
                <w:rFonts w:ascii="Century Gothic" w:hAnsi="Century Gothic"/>
                <w:b/>
              </w:rPr>
            </w:pPr>
            <w:r>
              <w:rPr>
                <w:rFonts w:ascii="Century Gothic" w:hAnsi="Century Gothic"/>
                <w:b/>
              </w:rPr>
              <w:t>(Length and perimeter Thursday)</w:t>
            </w:r>
          </w:p>
        </w:tc>
        <w:tc>
          <w:tcPr>
            <w:tcW w:w="824" w:type="dxa"/>
            <w:shd w:val="clear" w:color="auto" w:fill="7F7F7F" w:themeFill="text1" w:themeFillTint="80"/>
          </w:tcPr>
          <w:p w:rsidR="001B4FF7" w:rsidRPr="00B95CCD" w:rsidRDefault="001B4FF7" w:rsidP="00A96FDD">
            <w:pPr>
              <w:jc w:val="center"/>
              <w:rPr>
                <w:rFonts w:ascii="Century Gothic" w:hAnsi="Century Gothic"/>
                <w:b/>
              </w:rPr>
            </w:pPr>
          </w:p>
        </w:tc>
        <w:tc>
          <w:tcPr>
            <w:tcW w:w="1648" w:type="dxa"/>
            <w:gridSpan w:val="3"/>
          </w:tcPr>
          <w:p w:rsidR="001B4FF7" w:rsidRPr="00B95CCD" w:rsidRDefault="001B4FF7" w:rsidP="00A96FDD">
            <w:pPr>
              <w:jc w:val="center"/>
              <w:rPr>
                <w:rFonts w:ascii="Century Gothic" w:hAnsi="Century Gothic"/>
                <w:b/>
              </w:rPr>
            </w:pPr>
            <w:r>
              <w:rPr>
                <w:rFonts w:ascii="Century Gothic" w:hAnsi="Century Gothic"/>
                <w:b/>
              </w:rPr>
              <w:t>Addition and subtraction</w:t>
            </w:r>
          </w:p>
        </w:tc>
        <w:tc>
          <w:tcPr>
            <w:tcW w:w="4257" w:type="dxa"/>
            <w:gridSpan w:val="6"/>
          </w:tcPr>
          <w:p w:rsidR="001B4FF7" w:rsidRPr="00B95CCD" w:rsidRDefault="001B4FF7" w:rsidP="00A96FDD">
            <w:pPr>
              <w:jc w:val="center"/>
              <w:rPr>
                <w:rFonts w:ascii="Century Gothic" w:hAnsi="Century Gothic"/>
                <w:b/>
              </w:rPr>
            </w:pPr>
            <w:r>
              <w:rPr>
                <w:rFonts w:ascii="Century Gothic" w:hAnsi="Century Gothic"/>
                <w:b/>
              </w:rPr>
              <w:t>Multiplication and division</w:t>
            </w:r>
          </w:p>
        </w:tc>
        <w:tc>
          <w:tcPr>
            <w:tcW w:w="824" w:type="dxa"/>
            <w:shd w:val="clear" w:color="auto" w:fill="7F7F7F" w:themeFill="text1" w:themeFillTint="80"/>
          </w:tcPr>
          <w:p w:rsidR="001B4FF7" w:rsidRPr="00B95CCD" w:rsidRDefault="001B4FF7" w:rsidP="00A96FDD">
            <w:pPr>
              <w:jc w:val="center"/>
              <w:rPr>
                <w:rFonts w:ascii="Century Gothic" w:hAnsi="Century Gothic"/>
                <w:b/>
              </w:rPr>
            </w:pPr>
          </w:p>
        </w:tc>
      </w:tr>
      <w:tr w:rsidR="00A96FDD" w:rsidRPr="00B95CCD" w:rsidTr="00A96FDD">
        <w:trPr>
          <w:cantSplit/>
          <w:trHeight w:val="1255"/>
        </w:trPr>
        <w:tc>
          <w:tcPr>
            <w:tcW w:w="492" w:type="dxa"/>
            <w:textDirection w:val="btLr"/>
            <w:vAlign w:val="bottom"/>
          </w:tcPr>
          <w:p w:rsidR="00A96FDD" w:rsidRPr="00B95CCD" w:rsidRDefault="00A96FDD" w:rsidP="00A96FDD">
            <w:pPr>
              <w:ind w:left="113" w:right="113"/>
              <w:jc w:val="center"/>
              <w:rPr>
                <w:rFonts w:ascii="Century Gothic" w:hAnsi="Century Gothic"/>
                <w:b/>
              </w:rPr>
            </w:pPr>
            <w:r w:rsidRPr="00B95CCD">
              <w:rPr>
                <w:rFonts w:ascii="Century Gothic" w:hAnsi="Century Gothic"/>
                <w:b/>
              </w:rPr>
              <w:t>Spring</w:t>
            </w:r>
          </w:p>
        </w:tc>
        <w:tc>
          <w:tcPr>
            <w:tcW w:w="2627" w:type="dxa"/>
            <w:gridSpan w:val="4"/>
            <w:shd w:val="clear" w:color="auto" w:fill="FFFFFF" w:themeFill="background1"/>
          </w:tcPr>
          <w:p w:rsidR="00A96FDD" w:rsidRPr="00B95CCD" w:rsidRDefault="00A96FDD" w:rsidP="00A96FDD">
            <w:pPr>
              <w:jc w:val="center"/>
              <w:rPr>
                <w:rFonts w:ascii="Century Gothic" w:hAnsi="Century Gothic"/>
                <w:b/>
              </w:rPr>
            </w:pPr>
            <w:r w:rsidRPr="00B95CCD">
              <w:rPr>
                <w:rFonts w:ascii="Century Gothic" w:hAnsi="Century Gothic"/>
                <w:b/>
              </w:rPr>
              <w:t xml:space="preserve"> </w:t>
            </w:r>
            <w:r>
              <w:rPr>
                <w:rFonts w:ascii="Century Gothic" w:hAnsi="Century Gothic"/>
                <w:b/>
              </w:rPr>
              <w:t>Multiplication and division</w:t>
            </w:r>
          </w:p>
          <w:p w:rsidR="00A96FDD" w:rsidRDefault="00A96FDD" w:rsidP="00A96FDD">
            <w:pPr>
              <w:jc w:val="center"/>
              <w:rPr>
                <w:rFonts w:ascii="Century Gothic" w:hAnsi="Century Gothic"/>
                <w:b/>
              </w:rPr>
            </w:pPr>
          </w:p>
          <w:p w:rsidR="00A96FDD" w:rsidRPr="00B95CCD" w:rsidRDefault="00A96FDD" w:rsidP="00A96FDD">
            <w:pPr>
              <w:jc w:val="center"/>
              <w:rPr>
                <w:rFonts w:ascii="Century Gothic" w:hAnsi="Century Gothic"/>
                <w:b/>
              </w:rPr>
            </w:pPr>
            <w:r>
              <w:rPr>
                <w:rFonts w:ascii="Century Gothic" w:hAnsi="Century Gothic"/>
                <w:b/>
              </w:rPr>
              <w:t>(Area - Thursdays)</w:t>
            </w:r>
          </w:p>
        </w:tc>
        <w:tc>
          <w:tcPr>
            <w:tcW w:w="2546" w:type="dxa"/>
            <w:gridSpan w:val="7"/>
            <w:shd w:val="clear" w:color="auto" w:fill="FFFFFF" w:themeFill="background1"/>
          </w:tcPr>
          <w:p w:rsidR="00A96FDD" w:rsidRDefault="00A96FDD" w:rsidP="00A96FDD">
            <w:pPr>
              <w:jc w:val="center"/>
              <w:rPr>
                <w:rFonts w:ascii="Century Gothic" w:hAnsi="Century Gothic"/>
                <w:b/>
              </w:rPr>
            </w:pPr>
          </w:p>
          <w:p w:rsidR="00A96FDD" w:rsidRDefault="00A96FDD" w:rsidP="00A96FDD">
            <w:pPr>
              <w:jc w:val="center"/>
              <w:rPr>
                <w:rFonts w:ascii="Century Gothic" w:hAnsi="Century Gothic"/>
                <w:b/>
              </w:rPr>
            </w:pPr>
            <w:r>
              <w:rPr>
                <w:rFonts w:ascii="Century Gothic" w:hAnsi="Century Gothic"/>
                <w:b/>
              </w:rPr>
              <w:t>Fractions</w:t>
            </w:r>
          </w:p>
          <w:p w:rsidR="00A96FDD" w:rsidRDefault="00A96FDD" w:rsidP="00A96FDD">
            <w:pPr>
              <w:jc w:val="center"/>
              <w:rPr>
                <w:rFonts w:ascii="Century Gothic" w:hAnsi="Century Gothic"/>
                <w:b/>
              </w:rPr>
            </w:pPr>
          </w:p>
          <w:p w:rsidR="00A96FDD" w:rsidRPr="00B95CCD" w:rsidRDefault="00A96FDD" w:rsidP="00A96FDD">
            <w:pPr>
              <w:jc w:val="center"/>
              <w:rPr>
                <w:rFonts w:ascii="Century Gothic" w:hAnsi="Century Gothic"/>
                <w:b/>
              </w:rPr>
            </w:pPr>
            <w:r>
              <w:rPr>
                <w:rFonts w:ascii="Century Gothic" w:hAnsi="Century Gothic"/>
                <w:b/>
              </w:rPr>
              <w:t>(Area – Thursday)</w:t>
            </w:r>
          </w:p>
        </w:tc>
        <w:tc>
          <w:tcPr>
            <w:tcW w:w="730" w:type="dxa"/>
            <w:shd w:val="clear" w:color="auto" w:fill="7F7F7F" w:themeFill="text1" w:themeFillTint="80"/>
          </w:tcPr>
          <w:p w:rsidR="00A96FDD" w:rsidRPr="00B95CCD" w:rsidRDefault="00A96FDD" w:rsidP="00A96FDD">
            <w:pPr>
              <w:jc w:val="center"/>
              <w:rPr>
                <w:rFonts w:ascii="Century Gothic" w:hAnsi="Century Gothic"/>
                <w:b/>
              </w:rPr>
            </w:pPr>
          </w:p>
        </w:tc>
        <w:tc>
          <w:tcPr>
            <w:tcW w:w="5296" w:type="dxa"/>
            <w:gridSpan w:val="8"/>
            <w:shd w:val="clear" w:color="auto" w:fill="FFFFFF" w:themeFill="background1"/>
          </w:tcPr>
          <w:p w:rsidR="00A96FDD" w:rsidRPr="00B95CCD" w:rsidRDefault="00A96FDD" w:rsidP="00A96FDD">
            <w:pPr>
              <w:jc w:val="center"/>
              <w:rPr>
                <w:rFonts w:ascii="Century Gothic" w:hAnsi="Century Gothic"/>
                <w:b/>
              </w:rPr>
            </w:pPr>
            <w:r>
              <w:rPr>
                <w:rFonts w:ascii="Century Gothic" w:hAnsi="Century Gothic"/>
                <w:b/>
              </w:rPr>
              <w:t xml:space="preserve">Fractions/Decimals </w:t>
            </w:r>
          </w:p>
        </w:tc>
        <w:tc>
          <w:tcPr>
            <w:tcW w:w="2257" w:type="dxa"/>
            <w:gridSpan w:val="3"/>
            <w:shd w:val="clear" w:color="auto" w:fill="7F7F7F" w:themeFill="text1" w:themeFillTint="80"/>
          </w:tcPr>
          <w:p w:rsidR="00A96FDD" w:rsidRPr="00B95CCD" w:rsidRDefault="00A96FDD" w:rsidP="00A96FDD">
            <w:pPr>
              <w:jc w:val="center"/>
              <w:rPr>
                <w:rFonts w:ascii="Century Gothic" w:hAnsi="Century Gothic"/>
                <w:b/>
              </w:rPr>
            </w:pPr>
          </w:p>
        </w:tc>
      </w:tr>
      <w:tr w:rsidR="00A96FDD" w:rsidRPr="00B95CCD" w:rsidTr="00A96FDD">
        <w:trPr>
          <w:cantSplit/>
          <w:trHeight w:val="1401"/>
        </w:trPr>
        <w:tc>
          <w:tcPr>
            <w:tcW w:w="492" w:type="dxa"/>
            <w:textDirection w:val="btLr"/>
            <w:vAlign w:val="bottom"/>
          </w:tcPr>
          <w:p w:rsidR="00A96FDD" w:rsidRPr="00B95CCD" w:rsidRDefault="00A96FDD" w:rsidP="00A96FDD">
            <w:pPr>
              <w:ind w:left="113" w:right="113"/>
              <w:jc w:val="center"/>
              <w:rPr>
                <w:rFonts w:ascii="Century Gothic" w:hAnsi="Century Gothic"/>
                <w:b/>
              </w:rPr>
            </w:pPr>
            <w:r w:rsidRPr="00B95CCD">
              <w:rPr>
                <w:rFonts w:ascii="Century Gothic" w:hAnsi="Century Gothic"/>
                <w:b/>
              </w:rPr>
              <w:t>Summer</w:t>
            </w:r>
          </w:p>
        </w:tc>
        <w:tc>
          <w:tcPr>
            <w:tcW w:w="1780" w:type="dxa"/>
            <w:gridSpan w:val="2"/>
            <w:shd w:val="clear" w:color="auto" w:fill="FFFFFF" w:themeFill="background1"/>
          </w:tcPr>
          <w:p w:rsidR="00A96FDD" w:rsidRPr="00B95CCD" w:rsidRDefault="00A96FDD" w:rsidP="00A96FDD">
            <w:pPr>
              <w:jc w:val="center"/>
              <w:rPr>
                <w:rFonts w:ascii="Century Gothic" w:hAnsi="Century Gothic"/>
                <w:b/>
              </w:rPr>
            </w:pPr>
          </w:p>
          <w:p w:rsidR="00A96FDD" w:rsidRDefault="00A96FDD" w:rsidP="00A96FDD">
            <w:pPr>
              <w:jc w:val="center"/>
              <w:rPr>
                <w:rFonts w:ascii="Century Gothic" w:hAnsi="Century Gothic"/>
                <w:b/>
              </w:rPr>
            </w:pPr>
            <w:r>
              <w:rPr>
                <w:rFonts w:ascii="Century Gothic" w:hAnsi="Century Gothic"/>
                <w:b/>
              </w:rPr>
              <w:t>Fractions and decimals-</w:t>
            </w:r>
          </w:p>
          <w:p w:rsidR="00A96FDD" w:rsidRPr="00B95CCD" w:rsidRDefault="00A96FDD" w:rsidP="00A96FDD">
            <w:pPr>
              <w:jc w:val="center"/>
              <w:rPr>
                <w:rFonts w:ascii="Century Gothic" w:hAnsi="Century Gothic"/>
                <w:b/>
              </w:rPr>
            </w:pPr>
            <w:r>
              <w:rPr>
                <w:rFonts w:ascii="Century Gothic" w:hAnsi="Century Gothic"/>
                <w:b/>
              </w:rPr>
              <w:t>revisit</w:t>
            </w:r>
          </w:p>
        </w:tc>
        <w:tc>
          <w:tcPr>
            <w:tcW w:w="1667" w:type="dxa"/>
            <w:gridSpan w:val="4"/>
            <w:shd w:val="clear" w:color="auto" w:fill="FFFFFF" w:themeFill="background1"/>
          </w:tcPr>
          <w:p w:rsidR="00A96FDD" w:rsidRDefault="00A96FDD" w:rsidP="00A96FDD">
            <w:pPr>
              <w:jc w:val="center"/>
              <w:rPr>
                <w:rFonts w:ascii="Century Gothic" w:hAnsi="Century Gothic"/>
                <w:b/>
              </w:rPr>
            </w:pPr>
            <w:r>
              <w:rPr>
                <w:rFonts w:ascii="Century Gothic" w:hAnsi="Century Gothic"/>
                <w:b/>
              </w:rPr>
              <w:t>Measurement-</w:t>
            </w:r>
          </w:p>
          <w:p w:rsidR="00A96FDD" w:rsidRDefault="00A96FDD" w:rsidP="00A96FDD">
            <w:pPr>
              <w:jc w:val="center"/>
              <w:rPr>
                <w:rFonts w:ascii="Century Gothic" w:hAnsi="Century Gothic"/>
                <w:b/>
              </w:rPr>
            </w:pPr>
          </w:p>
          <w:p w:rsidR="00A96FDD" w:rsidRDefault="00A96FDD" w:rsidP="00A96FDD">
            <w:pPr>
              <w:jc w:val="center"/>
              <w:rPr>
                <w:rFonts w:ascii="Century Gothic" w:hAnsi="Century Gothic"/>
                <w:b/>
              </w:rPr>
            </w:pPr>
            <w:r>
              <w:rPr>
                <w:rFonts w:ascii="Century Gothic" w:hAnsi="Century Gothic"/>
                <w:b/>
              </w:rPr>
              <w:t>Money</w:t>
            </w:r>
          </w:p>
          <w:p w:rsidR="00A96FDD" w:rsidRPr="00B95CCD" w:rsidRDefault="00A96FDD" w:rsidP="00A96FDD">
            <w:pPr>
              <w:jc w:val="center"/>
              <w:rPr>
                <w:rFonts w:ascii="Century Gothic" w:hAnsi="Century Gothic"/>
                <w:b/>
              </w:rPr>
            </w:pPr>
          </w:p>
        </w:tc>
        <w:tc>
          <w:tcPr>
            <w:tcW w:w="1052" w:type="dxa"/>
            <w:gridSpan w:val="3"/>
            <w:shd w:val="clear" w:color="auto" w:fill="FFFFFF" w:themeFill="background1"/>
          </w:tcPr>
          <w:p w:rsidR="00A96FDD" w:rsidRDefault="00A96FDD" w:rsidP="00A96FDD">
            <w:pPr>
              <w:jc w:val="center"/>
              <w:rPr>
                <w:rFonts w:ascii="Century Gothic" w:hAnsi="Century Gothic"/>
                <w:b/>
              </w:rPr>
            </w:pPr>
          </w:p>
          <w:p w:rsidR="00A96FDD" w:rsidRPr="00B95CCD" w:rsidRDefault="00A96FDD" w:rsidP="00A96FDD">
            <w:pPr>
              <w:jc w:val="center"/>
              <w:rPr>
                <w:rFonts w:ascii="Century Gothic" w:hAnsi="Century Gothic"/>
                <w:b/>
              </w:rPr>
            </w:pPr>
            <w:r>
              <w:rPr>
                <w:rFonts w:ascii="Century Gothic" w:hAnsi="Century Gothic"/>
                <w:b/>
              </w:rPr>
              <w:t>Time</w:t>
            </w:r>
          </w:p>
        </w:tc>
        <w:tc>
          <w:tcPr>
            <w:tcW w:w="1404" w:type="dxa"/>
            <w:gridSpan w:val="3"/>
            <w:shd w:val="clear" w:color="auto" w:fill="7F7F7F" w:themeFill="text1" w:themeFillTint="80"/>
          </w:tcPr>
          <w:p w:rsidR="00A96FDD" w:rsidRPr="00B95CCD" w:rsidRDefault="00A96FDD" w:rsidP="00A96FDD">
            <w:pPr>
              <w:jc w:val="center"/>
              <w:rPr>
                <w:rFonts w:ascii="Century Gothic" w:hAnsi="Century Gothic"/>
                <w:b/>
              </w:rPr>
            </w:pPr>
          </w:p>
        </w:tc>
        <w:tc>
          <w:tcPr>
            <w:tcW w:w="2445" w:type="dxa"/>
            <w:gridSpan w:val="3"/>
            <w:shd w:val="clear" w:color="auto" w:fill="FFFFFF" w:themeFill="background1"/>
          </w:tcPr>
          <w:p w:rsidR="00A96FDD" w:rsidRDefault="00A96FDD" w:rsidP="00A96FDD">
            <w:pPr>
              <w:jc w:val="center"/>
              <w:rPr>
                <w:rFonts w:ascii="Century Gothic" w:hAnsi="Century Gothic"/>
                <w:b/>
              </w:rPr>
            </w:pPr>
            <w:r>
              <w:rPr>
                <w:rFonts w:ascii="Century Gothic" w:hAnsi="Century Gothic"/>
                <w:b/>
              </w:rPr>
              <w:t>Geometry – properties of shape</w:t>
            </w:r>
          </w:p>
          <w:p w:rsidR="00A96FDD" w:rsidRPr="00B95CCD" w:rsidRDefault="00A96FDD" w:rsidP="00A96FDD">
            <w:pPr>
              <w:jc w:val="center"/>
              <w:rPr>
                <w:rFonts w:ascii="Century Gothic" w:hAnsi="Century Gothic"/>
                <w:b/>
              </w:rPr>
            </w:pPr>
            <w:r>
              <w:rPr>
                <w:rFonts w:ascii="Century Gothic" w:hAnsi="Century Gothic"/>
                <w:b/>
              </w:rPr>
              <w:t xml:space="preserve">Statistics - </w:t>
            </w:r>
          </w:p>
        </w:tc>
        <w:tc>
          <w:tcPr>
            <w:tcW w:w="3450" w:type="dxa"/>
            <w:gridSpan w:val="6"/>
            <w:shd w:val="clear" w:color="auto" w:fill="FFFFFF" w:themeFill="background1"/>
          </w:tcPr>
          <w:p w:rsidR="00A96FDD" w:rsidRDefault="00A96FDD" w:rsidP="00A96FDD">
            <w:pPr>
              <w:jc w:val="center"/>
              <w:rPr>
                <w:rFonts w:ascii="Century Gothic" w:hAnsi="Century Gothic"/>
                <w:b/>
              </w:rPr>
            </w:pPr>
          </w:p>
          <w:p w:rsidR="00A96FDD" w:rsidRDefault="00A96FDD" w:rsidP="00A96FDD">
            <w:pPr>
              <w:jc w:val="center"/>
              <w:rPr>
                <w:rFonts w:ascii="Century Gothic" w:hAnsi="Century Gothic"/>
                <w:b/>
              </w:rPr>
            </w:pPr>
            <w:r>
              <w:rPr>
                <w:rFonts w:ascii="Century Gothic" w:hAnsi="Century Gothic"/>
                <w:b/>
              </w:rPr>
              <w:t xml:space="preserve">Geometry – position and direction </w:t>
            </w:r>
          </w:p>
          <w:p w:rsidR="00A96FDD" w:rsidRDefault="00A96FDD" w:rsidP="00A96FDD">
            <w:pPr>
              <w:jc w:val="center"/>
              <w:rPr>
                <w:rFonts w:ascii="Century Gothic" w:hAnsi="Century Gothic"/>
                <w:b/>
              </w:rPr>
            </w:pPr>
          </w:p>
          <w:p w:rsidR="00A96FDD" w:rsidRPr="00B95CCD" w:rsidRDefault="00A96FDD" w:rsidP="00A96FDD">
            <w:pPr>
              <w:jc w:val="center"/>
              <w:rPr>
                <w:rFonts w:ascii="Century Gothic" w:hAnsi="Century Gothic"/>
                <w:b/>
              </w:rPr>
            </w:pPr>
            <w:r>
              <w:rPr>
                <w:rFonts w:ascii="Century Gothic" w:hAnsi="Century Gothic"/>
                <w:b/>
              </w:rPr>
              <w:t>Consolidation</w:t>
            </w:r>
          </w:p>
        </w:tc>
        <w:tc>
          <w:tcPr>
            <w:tcW w:w="1658" w:type="dxa"/>
            <w:gridSpan w:val="2"/>
            <w:shd w:val="clear" w:color="auto" w:fill="7F7F7F" w:themeFill="text1" w:themeFillTint="80"/>
          </w:tcPr>
          <w:p w:rsidR="00A96FDD" w:rsidRPr="00B95CCD" w:rsidRDefault="00A96FDD" w:rsidP="00A96FDD">
            <w:pPr>
              <w:jc w:val="center"/>
              <w:rPr>
                <w:rFonts w:ascii="Century Gothic" w:hAnsi="Century Gothic"/>
                <w:b/>
              </w:rPr>
            </w:pPr>
          </w:p>
        </w:tc>
      </w:tr>
    </w:tbl>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bookmarkStart w:id="0" w:name="_GoBack"/>
      <w:bookmarkEnd w:id="0"/>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056E5D" w:rsidRPr="00E5517B" w:rsidTr="00056E5D">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Autumn</w:t>
            </w:r>
          </w:p>
        </w:tc>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Spring</w:t>
            </w:r>
          </w:p>
        </w:tc>
        <w:tc>
          <w:tcPr>
            <w:tcW w:w="4650" w:type="dxa"/>
          </w:tcPr>
          <w:p w:rsidR="00056E5D" w:rsidRPr="00E5517B" w:rsidRDefault="00056E5D" w:rsidP="00056E5D">
            <w:pPr>
              <w:tabs>
                <w:tab w:val="left" w:pos="1646"/>
              </w:tabs>
              <w:jc w:val="center"/>
              <w:rPr>
                <w:rFonts w:ascii="Century Gothic" w:hAnsi="Century Gothic"/>
                <w:b/>
              </w:rPr>
            </w:pPr>
            <w:r w:rsidRPr="00E5517B">
              <w:rPr>
                <w:rFonts w:ascii="Century Gothic" w:hAnsi="Century Gothic"/>
                <w:b/>
              </w:rPr>
              <w:t>Summer</w:t>
            </w:r>
          </w:p>
        </w:tc>
      </w:tr>
      <w:tr w:rsidR="00056E5D" w:rsidRPr="00E5517B" w:rsidTr="00056E5D">
        <w:tc>
          <w:tcPr>
            <w:tcW w:w="4649" w:type="dxa"/>
          </w:tcPr>
          <w:p w:rsidR="00AA5809" w:rsidRDefault="00E5517B" w:rsidP="00056E5D">
            <w:pPr>
              <w:pStyle w:val="Default"/>
              <w:rPr>
                <w:rFonts w:ascii="Century Gothic" w:hAnsi="Century Gothic"/>
                <w:b/>
                <w:sz w:val="22"/>
                <w:szCs w:val="22"/>
                <w:u w:val="single"/>
              </w:rPr>
            </w:pPr>
            <w:r w:rsidRPr="00F41359">
              <w:rPr>
                <w:rFonts w:ascii="Century Gothic" w:hAnsi="Century Gothic"/>
                <w:b/>
                <w:sz w:val="22"/>
                <w:szCs w:val="22"/>
                <w:u w:val="single"/>
              </w:rPr>
              <w:t xml:space="preserve">Number – Place Value </w:t>
            </w:r>
          </w:p>
          <w:p w:rsidR="00A96FDD" w:rsidRPr="00F60966" w:rsidRDefault="00F60966" w:rsidP="00056E5D">
            <w:pPr>
              <w:pStyle w:val="Default"/>
              <w:rPr>
                <w:rFonts w:ascii="Century Gothic" w:hAnsi="Century Gothic"/>
                <w:b/>
                <w:sz w:val="20"/>
                <w:szCs w:val="20"/>
                <w:u w:val="single"/>
              </w:rPr>
            </w:pPr>
            <w:r>
              <w:rPr>
                <w:rFonts w:ascii="Century Gothic" w:hAnsi="Century Gothic"/>
                <w:b/>
                <w:sz w:val="20"/>
                <w:szCs w:val="20"/>
                <w:u w:val="single"/>
              </w:rPr>
              <w:t>Secure below</w:t>
            </w:r>
          </w:p>
          <w:p w:rsidR="00F60966" w:rsidRPr="00F60966" w:rsidRDefault="00F60966" w:rsidP="00F60966">
            <w:pPr>
              <w:shd w:val="clear" w:color="auto" w:fill="FFFFFF"/>
              <w:spacing w:after="75"/>
              <w:ind w:left="-60"/>
              <w:rPr>
                <w:rFonts w:ascii="Century Gothic" w:eastAsia="Times New Roman" w:hAnsi="Century Gothic" w:cs="Arial"/>
                <w:color w:val="0B0C0C"/>
                <w:sz w:val="20"/>
                <w:szCs w:val="20"/>
                <w:lang w:eastAsia="en-GB"/>
              </w:rPr>
            </w:pPr>
            <w:r w:rsidRPr="00F60966">
              <w:rPr>
                <w:rFonts w:ascii="Century Gothic" w:eastAsia="Times New Roman" w:hAnsi="Century Gothic" w:cs="Arial"/>
                <w:color w:val="0B0C0C"/>
                <w:sz w:val="20"/>
                <w:szCs w:val="20"/>
                <w:lang w:eastAsia="en-GB"/>
              </w:rPr>
              <w:t>count from 0 in multiples of 4, 8, 50 and 100; find 10 or 100 more or less than a given number</w:t>
            </w:r>
          </w:p>
          <w:p w:rsidR="00F60966" w:rsidRPr="00F60966" w:rsidRDefault="00F60966" w:rsidP="00F60966">
            <w:pPr>
              <w:shd w:val="clear" w:color="auto" w:fill="FFFFFF"/>
              <w:spacing w:after="75"/>
              <w:ind w:left="-60"/>
              <w:rPr>
                <w:rFonts w:ascii="Century Gothic" w:eastAsia="Times New Roman" w:hAnsi="Century Gothic" w:cs="Arial"/>
                <w:color w:val="0B0C0C"/>
                <w:sz w:val="20"/>
                <w:szCs w:val="20"/>
                <w:lang w:eastAsia="en-GB"/>
              </w:rPr>
            </w:pPr>
            <w:r w:rsidRPr="00F60966">
              <w:rPr>
                <w:rFonts w:ascii="Century Gothic" w:eastAsia="Times New Roman" w:hAnsi="Century Gothic" w:cs="Arial"/>
                <w:color w:val="0B0C0C"/>
                <w:sz w:val="20"/>
                <w:szCs w:val="20"/>
                <w:lang w:eastAsia="en-GB"/>
              </w:rPr>
              <w:t>recognise the place value of each digit in a 3-digit number (100s, 10s, 1s)</w:t>
            </w:r>
          </w:p>
          <w:p w:rsidR="00F60966" w:rsidRPr="00F60966" w:rsidRDefault="00F60966" w:rsidP="00F60966">
            <w:pPr>
              <w:shd w:val="clear" w:color="auto" w:fill="FFFFFF"/>
              <w:spacing w:after="75"/>
              <w:ind w:left="-60"/>
              <w:rPr>
                <w:rFonts w:ascii="Century Gothic" w:eastAsia="Times New Roman" w:hAnsi="Century Gothic" w:cs="Arial"/>
                <w:color w:val="0B0C0C"/>
                <w:sz w:val="20"/>
                <w:szCs w:val="20"/>
                <w:lang w:eastAsia="en-GB"/>
              </w:rPr>
            </w:pPr>
            <w:r w:rsidRPr="00F60966">
              <w:rPr>
                <w:rFonts w:ascii="Century Gothic" w:eastAsia="Times New Roman" w:hAnsi="Century Gothic" w:cs="Arial"/>
                <w:color w:val="0B0C0C"/>
                <w:sz w:val="20"/>
                <w:szCs w:val="20"/>
                <w:lang w:eastAsia="en-GB"/>
              </w:rPr>
              <w:t>compare and order numbers up to 1,000</w:t>
            </w:r>
          </w:p>
          <w:p w:rsidR="00F60966" w:rsidRPr="00F60966" w:rsidRDefault="00F60966" w:rsidP="00F60966">
            <w:pPr>
              <w:shd w:val="clear" w:color="auto" w:fill="FFFFFF"/>
              <w:spacing w:after="75"/>
              <w:ind w:left="-60"/>
              <w:rPr>
                <w:rFonts w:ascii="Century Gothic" w:eastAsia="Times New Roman" w:hAnsi="Century Gothic" w:cs="Arial"/>
                <w:color w:val="0B0C0C"/>
                <w:sz w:val="20"/>
                <w:szCs w:val="20"/>
                <w:lang w:eastAsia="en-GB"/>
              </w:rPr>
            </w:pPr>
            <w:r w:rsidRPr="00F60966">
              <w:rPr>
                <w:rFonts w:ascii="Century Gothic" w:eastAsia="Times New Roman" w:hAnsi="Century Gothic" w:cs="Arial"/>
                <w:color w:val="0B0C0C"/>
                <w:sz w:val="20"/>
                <w:szCs w:val="20"/>
                <w:lang w:eastAsia="en-GB"/>
              </w:rPr>
              <w:t>identify, represent and estimate numbers using different representations</w:t>
            </w:r>
          </w:p>
          <w:p w:rsidR="00F60966" w:rsidRPr="00F60966" w:rsidRDefault="00F60966" w:rsidP="00F60966">
            <w:pPr>
              <w:shd w:val="clear" w:color="auto" w:fill="FFFFFF"/>
              <w:spacing w:after="75"/>
              <w:ind w:left="-60"/>
              <w:rPr>
                <w:rFonts w:ascii="Century Gothic" w:eastAsia="Times New Roman" w:hAnsi="Century Gothic" w:cs="Arial"/>
                <w:color w:val="0B0C0C"/>
                <w:sz w:val="20"/>
                <w:szCs w:val="20"/>
                <w:lang w:eastAsia="en-GB"/>
              </w:rPr>
            </w:pPr>
            <w:r w:rsidRPr="00F60966">
              <w:rPr>
                <w:rFonts w:ascii="Century Gothic" w:eastAsia="Times New Roman" w:hAnsi="Century Gothic" w:cs="Arial"/>
                <w:color w:val="0B0C0C"/>
                <w:sz w:val="20"/>
                <w:szCs w:val="20"/>
                <w:lang w:eastAsia="en-GB"/>
              </w:rPr>
              <w:t>read and write numbers up to 1,000 in numerals and in words</w:t>
            </w:r>
          </w:p>
          <w:p w:rsidR="00F60966" w:rsidRPr="00F60966" w:rsidRDefault="00F60966" w:rsidP="00F60966">
            <w:pPr>
              <w:shd w:val="clear" w:color="auto" w:fill="FFFFFF"/>
              <w:spacing w:after="75"/>
              <w:ind w:left="-60"/>
              <w:rPr>
                <w:rFonts w:ascii="Century Gothic" w:eastAsia="Times New Roman" w:hAnsi="Century Gothic" w:cs="Arial"/>
                <w:color w:val="0B0C0C"/>
                <w:sz w:val="20"/>
                <w:szCs w:val="20"/>
                <w:lang w:eastAsia="en-GB"/>
              </w:rPr>
            </w:pPr>
            <w:r w:rsidRPr="00F60966">
              <w:rPr>
                <w:rFonts w:ascii="Century Gothic" w:eastAsia="Times New Roman" w:hAnsi="Century Gothic" w:cs="Arial"/>
                <w:color w:val="0B0C0C"/>
                <w:sz w:val="20"/>
                <w:szCs w:val="20"/>
                <w:lang w:eastAsia="en-GB"/>
              </w:rPr>
              <w:t>solve number problems and practical problems involving these ideas</w:t>
            </w:r>
          </w:p>
          <w:p w:rsidR="00A96FDD" w:rsidRPr="00A96FDD" w:rsidRDefault="00A96FDD" w:rsidP="00056E5D">
            <w:pPr>
              <w:pStyle w:val="Default"/>
              <w:rPr>
                <w:rFonts w:ascii="Century Gothic" w:hAnsi="Century Gothic"/>
                <w:sz w:val="22"/>
                <w:szCs w:val="22"/>
              </w:rPr>
            </w:pPr>
          </w:p>
          <w:p w:rsidR="00AA5809" w:rsidRDefault="00AA5809" w:rsidP="00AA5809">
            <w:pPr>
              <w:pStyle w:val="Default"/>
              <w:rPr>
                <w:sz w:val="20"/>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Find 1000 more or less than a given number. </w:t>
            </w:r>
          </w:p>
          <w:p w:rsidR="00AA5809" w:rsidRPr="00AA5809" w:rsidRDefault="00AA5809" w:rsidP="00AA5809">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Recognise the place value of each digit in a four digit number (thousands, hundreds, tens and ones) </w:t>
            </w:r>
          </w:p>
          <w:p w:rsidR="00AA5809" w:rsidRPr="00AA5809" w:rsidRDefault="00AA5809" w:rsidP="00AA5809">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Order and compare numbers beyond 1000 </w:t>
            </w:r>
          </w:p>
          <w:p w:rsidR="00AA5809" w:rsidRPr="00AA5809" w:rsidRDefault="00AA5809" w:rsidP="00AA5809">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Identify, represent and estimate numbers using different representations. </w:t>
            </w:r>
          </w:p>
          <w:p w:rsidR="00AA5809" w:rsidRPr="00AA5809" w:rsidRDefault="00AA5809" w:rsidP="00AA5809">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lastRenderedPageBreak/>
              <w:t>Round any number to the nearest 10, 100 or 1000</w:t>
            </w: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 </w:t>
            </w: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Solve number and practical problems that involve all of the above and with increasingly large positive numbers. </w:t>
            </w:r>
          </w:p>
          <w:p w:rsidR="00AA5809" w:rsidRPr="00AA5809" w:rsidRDefault="00AA5809" w:rsidP="00AA5809">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Count backwards through zero to include negative numbers. </w:t>
            </w:r>
          </w:p>
          <w:p w:rsidR="00056E5D" w:rsidRPr="00F41359" w:rsidRDefault="00056E5D" w:rsidP="00AA5809">
            <w:pPr>
              <w:pStyle w:val="Default"/>
              <w:rPr>
                <w:rFonts w:ascii="Century Gothic" w:hAnsi="Century Gothic"/>
              </w:rPr>
            </w:pPr>
          </w:p>
        </w:tc>
        <w:tc>
          <w:tcPr>
            <w:tcW w:w="4649" w:type="dxa"/>
          </w:tcPr>
          <w:p w:rsidR="00056E5D" w:rsidRDefault="00D137B4" w:rsidP="00DC40BA">
            <w:pPr>
              <w:rPr>
                <w:rFonts w:ascii="Century Gothic" w:hAnsi="Century Gothic"/>
                <w:b/>
                <w:u w:val="single"/>
              </w:rPr>
            </w:pPr>
            <w:r>
              <w:rPr>
                <w:rFonts w:ascii="Century Gothic" w:hAnsi="Century Gothic"/>
                <w:b/>
                <w:u w:val="single"/>
              </w:rPr>
              <w:lastRenderedPageBreak/>
              <w:t>Fractions</w:t>
            </w:r>
          </w:p>
          <w:p w:rsidR="00D137B4" w:rsidRDefault="00D137B4" w:rsidP="00DC40BA">
            <w:pPr>
              <w:rPr>
                <w:rFonts w:ascii="Century Gothic" w:hAnsi="Century Gothic"/>
                <w:b/>
                <w:u w:val="single"/>
              </w:rPr>
            </w:pPr>
          </w:p>
          <w:p w:rsidR="00D137B4" w:rsidRPr="00BA71B1" w:rsidRDefault="00D137B4" w:rsidP="00D137B4">
            <w:pPr>
              <w:pStyle w:val="Default"/>
              <w:rPr>
                <w:rFonts w:ascii="Century Gothic" w:hAnsi="Century Gothic"/>
                <w:color w:val="FF0000"/>
                <w:sz w:val="22"/>
                <w:szCs w:val="20"/>
              </w:rPr>
            </w:pPr>
            <w:r w:rsidRPr="00BA71B1">
              <w:rPr>
                <w:rFonts w:ascii="Century Gothic" w:hAnsi="Century Gothic"/>
                <w:color w:val="FF0000"/>
                <w:sz w:val="22"/>
                <w:szCs w:val="20"/>
              </w:rPr>
              <w:t xml:space="preserve">Recognise and show, using diagrams, families of common equivalent fractions. </w:t>
            </w:r>
          </w:p>
          <w:p w:rsidR="00126452" w:rsidRPr="00BA71B1" w:rsidRDefault="00126452" w:rsidP="00126452">
            <w:pPr>
              <w:pStyle w:val="Default"/>
              <w:rPr>
                <w:rFonts w:ascii="Century Gothic" w:hAnsi="Century Gothic"/>
                <w:color w:val="FF0000"/>
                <w:sz w:val="22"/>
                <w:szCs w:val="22"/>
              </w:rPr>
            </w:pPr>
            <w:r w:rsidRPr="00BA71B1">
              <w:rPr>
                <w:rFonts w:ascii="Century Gothic" w:hAnsi="Century Gothic"/>
                <w:color w:val="FF0000"/>
                <w:sz w:val="22"/>
                <w:szCs w:val="22"/>
              </w:rPr>
              <w:t xml:space="preserve">Recognise and show, using diagrams, equivalent fractions with small denominators. </w:t>
            </w:r>
          </w:p>
          <w:p w:rsidR="00126452" w:rsidRPr="00BA71B1" w:rsidRDefault="00126452" w:rsidP="00126452">
            <w:pPr>
              <w:pStyle w:val="Default"/>
              <w:rPr>
                <w:rFonts w:ascii="Century Gothic" w:hAnsi="Century Gothic"/>
                <w:color w:val="FF0000"/>
                <w:sz w:val="22"/>
                <w:szCs w:val="22"/>
              </w:rPr>
            </w:pPr>
          </w:p>
          <w:p w:rsidR="00126452" w:rsidRPr="00BA71B1" w:rsidRDefault="00126452" w:rsidP="00126452">
            <w:pPr>
              <w:pStyle w:val="Default"/>
              <w:rPr>
                <w:rFonts w:ascii="Century Gothic" w:hAnsi="Century Gothic"/>
                <w:color w:val="FF0000"/>
                <w:sz w:val="22"/>
                <w:szCs w:val="22"/>
              </w:rPr>
            </w:pPr>
            <w:r w:rsidRPr="00BA71B1">
              <w:rPr>
                <w:rFonts w:ascii="Century Gothic" w:hAnsi="Century Gothic"/>
                <w:color w:val="FF0000"/>
                <w:sz w:val="22"/>
                <w:szCs w:val="22"/>
              </w:rPr>
              <w:t xml:space="preserve">Compare and order unit fractions, and fractions with the same denominators. </w:t>
            </w:r>
          </w:p>
          <w:p w:rsidR="00126452" w:rsidRPr="00BA71B1" w:rsidRDefault="00126452" w:rsidP="00126452">
            <w:pPr>
              <w:pStyle w:val="Default"/>
              <w:rPr>
                <w:rFonts w:ascii="Century Gothic" w:hAnsi="Century Gothic"/>
                <w:color w:val="FF0000"/>
                <w:sz w:val="22"/>
                <w:szCs w:val="22"/>
              </w:rPr>
            </w:pPr>
          </w:p>
          <w:p w:rsidR="00126452" w:rsidRPr="00BA71B1" w:rsidRDefault="00126452" w:rsidP="00126452">
            <w:pPr>
              <w:pStyle w:val="Default"/>
              <w:rPr>
                <w:rFonts w:ascii="Century Gothic" w:hAnsi="Century Gothic"/>
                <w:color w:val="FF0000"/>
                <w:sz w:val="22"/>
                <w:szCs w:val="22"/>
              </w:rPr>
            </w:pPr>
            <w:r w:rsidRPr="00BA71B1">
              <w:rPr>
                <w:rFonts w:ascii="Century Gothic" w:hAnsi="Century Gothic"/>
                <w:color w:val="FF0000"/>
                <w:sz w:val="22"/>
                <w:szCs w:val="22"/>
              </w:rPr>
              <w:t xml:space="preserve">Add and subtract fractions with the same denominator within one whole [for example, </w:t>
            </w:r>
            <w:r w:rsidRPr="00BA71B1">
              <w:rPr>
                <w:rFonts w:ascii="Century Gothic" w:hAnsi="Century Gothic" w:cs="Cambria Math"/>
                <w:color w:val="FF0000"/>
                <w:sz w:val="22"/>
                <w:szCs w:val="22"/>
              </w:rPr>
              <w:t xml:space="preserve">5/7 </w:t>
            </w:r>
            <w:r w:rsidRPr="00BA71B1">
              <w:rPr>
                <w:rFonts w:ascii="Century Gothic" w:hAnsi="Century Gothic"/>
                <w:color w:val="FF0000"/>
                <w:sz w:val="22"/>
                <w:szCs w:val="22"/>
              </w:rPr>
              <w:t xml:space="preserve">+ </w:t>
            </w:r>
            <w:r w:rsidRPr="00BA71B1">
              <w:rPr>
                <w:rFonts w:ascii="Century Gothic" w:hAnsi="Century Gothic" w:cs="Cambria Math"/>
                <w:color w:val="FF0000"/>
                <w:sz w:val="22"/>
                <w:szCs w:val="22"/>
              </w:rPr>
              <w:t xml:space="preserve">1/7 </w:t>
            </w:r>
            <w:r w:rsidRPr="00BA71B1">
              <w:rPr>
                <w:rFonts w:ascii="Century Gothic" w:hAnsi="Century Gothic"/>
                <w:color w:val="FF0000"/>
                <w:sz w:val="22"/>
                <w:szCs w:val="22"/>
              </w:rPr>
              <w:t xml:space="preserve">= </w:t>
            </w:r>
            <w:r w:rsidRPr="00BA71B1">
              <w:rPr>
                <w:rFonts w:ascii="Century Gothic" w:hAnsi="Century Gothic" w:cs="Cambria Math"/>
                <w:color w:val="FF0000"/>
                <w:sz w:val="22"/>
                <w:szCs w:val="22"/>
              </w:rPr>
              <w:t xml:space="preserve">6/7 </w:t>
            </w:r>
            <w:r w:rsidRPr="00BA71B1">
              <w:rPr>
                <w:rFonts w:ascii="Century Gothic" w:hAnsi="Century Gothic"/>
                <w:color w:val="FF0000"/>
                <w:sz w:val="22"/>
                <w:szCs w:val="22"/>
              </w:rPr>
              <w:t xml:space="preserve">] </w:t>
            </w:r>
          </w:p>
          <w:p w:rsidR="00126452" w:rsidRPr="00F732C8" w:rsidRDefault="00126452" w:rsidP="00126452">
            <w:pPr>
              <w:pStyle w:val="Default"/>
              <w:rPr>
                <w:rFonts w:ascii="Century Gothic" w:hAnsi="Century Gothic"/>
                <w:sz w:val="22"/>
                <w:szCs w:val="22"/>
              </w:rPr>
            </w:pPr>
          </w:p>
          <w:p w:rsidR="00126452" w:rsidRPr="00D137B4" w:rsidRDefault="00126452" w:rsidP="00126452">
            <w:pPr>
              <w:pStyle w:val="Default"/>
              <w:rPr>
                <w:rFonts w:ascii="Century Gothic" w:hAnsi="Century Gothic"/>
                <w:sz w:val="22"/>
                <w:szCs w:val="20"/>
              </w:rPr>
            </w:pPr>
            <w:r w:rsidRPr="00F732C8">
              <w:rPr>
                <w:rFonts w:ascii="Century Gothic" w:hAnsi="Century Gothic"/>
              </w:rPr>
              <w:t>Solve problems that involve all of the above.</w:t>
            </w:r>
          </w:p>
          <w:p w:rsidR="00D137B4" w:rsidRPr="00D137B4" w:rsidRDefault="00D137B4" w:rsidP="00D137B4">
            <w:pPr>
              <w:pStyle w:val="Default"/>
              <w:rPr>
                <w:rFonts w:ascii="Century Gothic" w:hAnsi="Century Gothic"/>
                <w:sz w:val="22"/>
                <w:szCs w:val="20"/>
              </w:rPr>
            </w:pPr>
          </w:p>
          <w:p w:rsidR="00D137B4" w:rsidRPr="00D137B4" w:rsidRDefault="00D137B4" w:rsidP="00D137B4">
            <w:pPr>
              <w:pStyle w:val="Default"/>
              <w:rPr>
                <w:rFonts w:ascii="Century Gothic" w:hAnsi="Century Gothic"/>
                <w:sz w:val="22"/>
                <w:szCs w:val="20"/>
              </w:rPr>
            </w:pPr>
            <w:r w:rsidRPr="00D137B4">
              <w:rPr>
                <w:rFonts w:ascii="Century Gothic" w:hAnsi="Century Gothic"/>
                <w:sz w:val="22"/>
                <w:szCs w:val="20"/>
              </w:rPr>
              <w:t xml:space="preserve">Count up and down in hundredths; recognise that hundredths arise when dividing an object by one hundred and dividing tenths by ten. </w:t>
            </w:r>
          </w:p>
          <w:p w:rsidR="00D137B4" w:rsidRPr="00D137B4" w:rsidRDefault="00D137B4" w:rsidP="00D137B4">
            <w:pPr>
              <w:pStyle w:val="Default"/>
              <w:rPr>
                <w:rFonts w:ascii="Century Gothic" w:hAnsi="Century Gothic"/>
                <w:sz w:val="22"/>
                <w:szCs w:val="20"/>
              </w:rPr>
            </w:pPr>
          </w:p>
          <w:p w:rsidR="00D137B4" w:rsidRPr="00D137B4" w:rsidRDefault="00D137B4" w:rsidP="00D137B4">
            <w:pPr>
              <w:pStyle w:val="Default"/>
              <w:rPr>
                <w:rFonts w:ascii="Century Gothic" w:hAnsi="Century Gothic"/>
                <w:sz w:val="22"/>
                <w:szCs w:val="20"/>
              </w:rPr>
            </w:pPr>
            <w:r w:rsidRPr="00D137B4">
              <w:rPr>
                <w:rFonts w:ascii="Century Gothic" w:hAnsi="Century Gothic"/>
                <w:sz w:val="22"/>
                <w:szCs w:val="20"/>
              </w:rPr>
              <w:t xml:space="preserve">Solve problems involving increasingly harder fractions to calculate quantities, and fractions to divide quantities, including non-unit fractions where the answer is a whole number. </w:t>
            </w:r>
          </w:p>
          <w:p w:rsidR="00D137B4" w:rsidRPr="00D137B4" w:rsidRDefault="00D137B4" w:rsidP="00D137B4">
            <w:pPr>
              <w:pStyle w:val="Default"/>
              <w:rPr>
                <w:rFonts w:ascii="Century Gothic" w:hAnsi="Century Gothic"/>
                <w:sz w:val="22"/>
                <w:szCs w:val="20"/>
              </w:rPr>
            </w:pPr>
          </w:p>
          <w:p w:rsidR="00D137B4" w:rsidRDefault="00D137B4" w:rsidP="00D137B4">
            <w:pPr>
              <w:rPr>
                <w:rFonts w:ascii="Century Gothic" w:hAnsi="Century Gothic"/>
                <w:szCs w:val="20"/>
              </w:rPr>
            </w:pPr>
            <w:r w:rsidRPr="00D137B4">
              <w:rPr>
                <w:rFonts w:ascii="Century Gothic" w:hAnsi="Century Gothic"/>
                <w:szCs w:val="20"/>
              </w:rPr>
              <w:lastRenderedPageBreak/>
              <w:t>Add and subtract frac</w:t>
            </w:r>
            <w:r w:rsidR="00BA71B1">
              <w:rPr>
                <w:rFonts w:ascii="Century Gothic" w:hAnsi="Century Gothic"/>
                <w:szCs w:val="20"/>
              </w:rPr>
              <w:t>tions with the same denominator – recognise that sometimes this will lead to improper fractions.</w:t>
            </w:r>
          </w:p>
          <w:p w:rsidR="00BA71B1" w:rsidRDefault="00BA71B1" w:rsidP="00D137B4">
            <w:pPr>
              <w:rPr>
                <w:rFonts w:ascii="Century Gothic" w:hAnsi="Century Gothic"/>
                <w:szCs w:val="20"/>
              </w:rPr>
            </w:pPr>
          </w:p>
          <w:p w:rsidR="00BA71B1" w:rsidRPr="00D137B4" w:rsidRDefault="00BA71B1" w:rsidP="00D137B4">
            <w:pPr>
              <w:rPr>
                <w:rFonts w:ascii="Century Gothic" w:hAnsi="Century Gothic"/>
                <w:b/>
                <w:sz w:val="24"/>
                <w:u w:val="single"/>
              </w:rPr>
            </w:pPr>
            <w:r>
              <w:rPr>
                <w:rFonts w:ascii="Century Gothic" w:hAnsi="Century Gothic"/>
                <w:szCs w:val="20"/>
              </w:rPr>
              <w:t xml:space="preserve">Convert improper fractions to mixed number fractions and vice versa. </w:t>
            </w:r>
          </w:p>
          <w:p w:rsidR="00F41359" w:rsidRDefault="00F41359" w:rsidP="00DC40BA">
            <w:pPr>
              <w:rPr>
                <w:rFonts w:ascii="Century Gothic" w:hAnsi="Century Gothic"/>
                <w:b/>
                <w:u w:val="single"/>
              </w:rPr>
            </w:pPr>
          </w:p>
          <w:p w:rsidR="00F41359" w:rsidRDefault="00F41359" w:rsidP="00F41359">
            <w:pPr>
              <w:rPr>
                <w:rFonts w:ascii="Century Gothic" w:hAnsi="Century Gothic"/>
                <w:szCs w:val="20"/>
              </w:rPr>
            </w:pPr>
            <w:r w:rsidRPr="00F41359">
              <w:rPr>
                <w:rFonts w:ascii="Century Gothic" w:hAnsi="Century Gothic"/>
                <w:szCs w:val="20"/>
              </w:rPr>
              <w:t xml:space="preserve"> </w:t>
            </w:r>
          </w:p>
          <w:p w:rsidR="00F41359" w:rsidRPr="00F41359" w:rsidRDefault="00F41359" w:rsidP="00F41359">
            <w:pPr>
              <w:rPr>
                <w:rFonts w:ascii="Century Gothic" w:hAnsi="Century Gothic"/>
                <w:b/>
                <w:sz w:val="24"/>
                <w:u w:val="single"/>
              </w:rPr>
            </w:pPr>
          </w:p>
          <w:p w:rsidR="00F41359" w:rsidRPr="00F41359" w:rsidRDefault="00F41359" w:rsidP="00DC40BA">
            <w:pPr>
              <w:rPr>
                <w:rFonts w:ascii="Century Gothic" w:hAnsi="Century Gothic"/>
                <w:b/>
                <w:u w:val="single"/>
              </w:rPr>
            </w:pPr>
          </w:p>
        </w:tc>
        <w:tc>
          <w:tcPr>
            <w:tcW w:w="4650" w:type="dxa"/>
          </w:tcPr>
          <w:p w:rsidR="00056E5D" w:rsidRDefault="00344999" w:rsidP="00235CD0">
            <w:pPr>
              <w:rPr>
                <w:rFonts w:ascii="Century Gothic" w:hAnsi="Century Gothic"/>
                <w:b/>
                <w:u w:val="single"/>
              </w:rPr>
            </w:pPr>
            <w:r>
              <w:rPr>
                <w:rFonts w:ascii="Century Gothic" w:hAnsi="Century Gothic"/>
                <w:b/>
                <w:u w:val="single"/>
              </w:rPr>
              <w:lastRenderedPageBreak/>
              <w:t>Time</w:t>
            </w:r>
            <w:r w:rsidR="00F732C8" w:rsidRPr="00F732C8">
              <w:rPr>
                <w:rFonts w:ascii="Century Gothic" w:hAnsi="Century Gothic"/>
                <w:b/>
                <w:u w:val="single"/>
              </w:rPr>
              <w:t xml:space="preserve"> </w:t>
            </w:r>
          </w:p>
          <w:p w:rsidR="00344999" w:rsidRPr="00344999" w:rsidRDefault="00344999" w:rsidP="00344999">
            <w:pPr>
              <w:pStyle w:val="Default"/>
              <w:rPr>
                <w:rFonts w:ascii="Century Gothic" w:hAnsi="Century Gothic"/>
                <w:sz w:val="22"/>
                <w:szCs w:val="20"/>
              </w:rPr>
            </w:pPr>
          </w:p>
          <w:p w:rsidR="00344999" w:rsidRPr="00BA71B1" w:rsidRDefault="00344999" w:rsidP="00344999">
            <w:pPr>
              <w:pStyle w:val="Default"/>
              <w:rPr>
                <w:rFonts w:ascii="Century Gothic" w:hAnsi="Century Gothic"/>
                <w:color w:val="FF0000"/>
                <w:sz w:val="22"/>
                <w:szCs w:val="20"/>
              </w:rPr>
            </w:pPr>
            <w:r w:rsidRPr="00BA71B1">
              <w:rPr>
                <w:rFonts w:ascii="Century Gothic" w:hAnsi="Century Gothic"/>
                <w:color w:val="FF0000"/>
                <w:sz w:val="22"/>
                <w:szCs w:val="20"/>
              </w:rPr>
              <w:t xml:space="preserve">Read, write and convert time between analogue and digital 12- and 24-hour clocks. </w:t>
            </w:r>
          </w:p>
          <w:p w:rsidR="00344999" w:rsidRPr="00BA71B1" w:rsidRDefault="00344999" w:rsidP="00344999">
            <w:pPr>
              <w:pStyle w:val="Default"/>
              <w:rPr>
                <w:rFonts w:ascii="Century Gothic" w:hAnsi="Century Gothic"/>
                <w:color w:val="FF0000"/>
                <w:sz w:val="22"/>
                <w:szCs w:val="20"/>
              </w:rPr>
            </w:pPr>
          </w:p>
          <w:p w:rsidR="00BA71B1" w:rsidRPr="00BA71B1" w:rsidRDefault="00BA71B1" w:rsidP="00BA71B1">
            <w:pPr>
              <w:pStyle w:val="Default"/>
              <w:rPr>
                <w:rFonts w:ascii="Century Gothic" w:hAnsi="Century Gothic"/>
                <w:color w:val="FF0000"/>
                <w:sz w:val="22"/>
                <w:szCs w:val="20"/>
              </w:rPr>
            </w:pPr>
            <w:r w:rsidRPr="00BA71B1">
              <w:rPr>
                <w:rFonts w:ascii="Century Gothic" w:hAnsi="Century Gothic"/>
                <w:color w:val="FF0000"/>
                <w:sz w:val="22"/>
                <w:szCs w:val="20"/>
              </w:rPr>
              <w:t xml:space="preserve">Estimate and read time with increasing accuracy to the nearest minute. </w:t>
            </w:r>
          </w:p>
          <w:p w:rsidR="00BA71B1" w:rsidRPr="00BA71B1" w:rsidRDefault="00BA71B1" w:rsidP="00BA71B1">
            <w:pPr>
              <w:pStyle w:val="Default"/>
              <w:rPr>
                <w:rFonts w:ascii="Century Gothic" w:hAnsi="Century Gothic"/>
                <w:color w:val="FF0000"/>
                <w:sz w:val="22"/>
                <w:szCs w:val="20"/>
              </w:rPr>
            </w:pPr>
          </w:p>
          <w:p w:rsidR="00BA71B1" w:rsidRDefault="00BA71B1" w:rsidP="00BA71B1">
            <w:pPr>
              <w:pStyle w:val="Default"/>
              <w:rPr>
                <w:rFonts w:ascii="Century Gothic" w:hAnsi="Century Gothic"/>
                <w:color w:val="FF0000"/>
                <w:sz w:val="22"/>
                <w:szCs w:val="20"/>
              </w:rPr>
            </w:pPr>
            <w:r w:rsidRPr="00BA71B1">
              <w:rPr>
                <w:rFonts w:ascii="Century Gothic" w:hAnsi="Century Gothic"/>
                <w:color w:val="FF0000"/>
                <w:sz w:val="22"/>
                <w:szCs w:val="20"/>
              </w:rPr>
              <w:t>Record and compare time in terms of seconds, minutes and hours.</w:t>
            </w:r>
          </w:p>
          <w:p w:rsidR="00BA71B1" w:rsidRDefault="00BA71B1" w:rsidP="00BA71B1">
            <w:pPr>
              <w:pStyle w:val="Default"/>
              <w:rPr>
                <w:rFonts w:ascii="Century Gothic" w:hAnsi="Century Gothic"/>
                <w:color w:val="FF0000"/>
                <w:sz w:val="22"/>
                <w:szCs w:val="20"/>
              </w:rPr>
            </w:pPr>
          </w:p>
          <w:p w:rsidR="00BA71B1" w:rsidRPr="00344999" w:rsidRDefault="00BA71B1" w:rsidP="00BA71B1">
            <w:pPr>
              <w:pStyle w:val="Default"/>
              <w:rPr>
                <w:rFonts w:ascii="Century Gothic" w:hAnsi="Century Gothic"/>
                <w:sz w:val="22"/>
                <w:szCs w:val="20"/>
              </w:rPr>
            </w:pPr>
            <w:r w:rsidRPr="00344999">
              <w:rPr>
                <w:rFonts w:ascii="Century Gothic" w:hAnsi="Century Gothic"/>
                <w:sz w:val="22"/>
                <w:szCs w:val="20"/>
              </w:rPr>
              <w:t xml:space="preserve">Solve problems involving converting from hours to minutes; minutes to seconds; years to months; weeks to days. </w:t>
            </w:r>
          </w:p>
          <w:p w:rsidR="00BA71B1" w:rsidRPr="00BA71B1" w:rsidRDefault="00BA71B1" w:rsidP="00BA71B1">
            <w:pPr>
              <w:pStyle w:val="Default"/>
              <w:rPr>
                <w:rFonts w:ascii="Century Gothic" w:hAnsi="Century Gothic"/>
                <w:color w:val="FF0000"/>
                <w:sz w:val="22"/>
                <w:szCs w:val="20"/>
              </w:rPr>
            </w:pPr>
          </w:p>
          <w:p w:rsidR="00F732C8" w:rsidRDefault="00F732C8" w:rsidP="00235CD0">
            <w:pPr>
              <w:rPr>
                <w:rFonts w:ascii="Century Gothic" w:hAnsi="Century Gothic"/>
              </w:rPr>
            </w:pPr>
          </w:p>
          <w:p w:rsidR="00F732C8" w:rsidRPr="00E5517B" w:rsidRDefault="00F732C8" w:rsidP="00F732C8">
            <w:pPr>
              <w:rPr>
                <w:rFonts w:ascii="Century Gothic" w:hAnsi="Century Gothic"/>
              </w:rPr>
            </w:pPr>
            <w:r>
              <w:rPr>
                <w:sz w:val="20"/>
                <w:szCs w:val="20"/>
              </w:rPr>
              <w:t xml:space="preserve"> </w:t>
            </w:r>
          </w:p>
        </w:tc>
      </w:tr>
      <w:tr w:rsidR="00056E5D" w:rsidRPr="00E5517B" w:rsidTr="00056E5D">
        <w:tc>
          <w:tcPr>
            <w:tcW w:w="4649" w:type="dxa"/>
          </w:tcPr>
          <w:p w:rsidR="00F64B65" w:rsidRPr="00F64B65" w:rsidRDefault="00F64B65" w:rsidP="00E5517B">
            <w:pPr>
              <w:pStyle w:val="Default"/>
              <w:rPr>
                <w:rFonts w:ascii="Century Gothic" w:hAnsi="Century Gothic"/>
                <w:b/>
                <w:sz w:val="22"/>
                <w:szCs w:val="20"/>
                <w:u w:val="single"/>
              </w:rPr>
            </w:pPr>
            <w:r w:rsidRPr="00F64B65">
              <w:rPr>
                <w:rFonts w:ascii="Century Gothic" w:hAnsi="Century Gothic"/>
                <w:b/>
                <w:sz w:val="22"/>
                <w:szCs w:val="20"/>
                <w:u w:val="single"/>
              </w:rPr>
              <w:lastRenderedPageBreak/>
              <w:t>Addition &amp; Subtraction</w:t>
            </w:r>
          </w:p>
          <w:p w:rsidR="00F64B65" w:rsidRDefault="00F64B65" w:rsidP="00E5517B">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Add and subtract numbers with up to 4 digits</w:t>
            </w:r>
            <w:r w:rsidR="00F60966">
              <w:rPr>
                <w:rFonts w:ascii="Century Gothic" w:hAnsi="Century Gothic"/>
                <w:sz w:val="22"/>
                <w:szCs w:val="20"/>
              </w:rPr>
              <w:t xml:space="preserve"> (Revisit 2 and 3 digits first)</w:t>
            </w:r>
            <w:r w:rsidRPr="00AA5809">
              <w:rPr>
                <w:rFonts w:ascii="Century Gothic" w:hAnsi="Century Gothic"/>
                <w:sz w:val="22"/>
                <w:szCs w:val="20"/>
              </w:rPr>
              <w:t xml:space="preserve"> using the formal written methods of columnar addition and subtraction where appropriate. </w:t>
            </w:r>
          </w:p>
          <w:p w:rsidR="00AA5809" w:rsidRPr="00AA5809" w:rsidRDefault="00AA5809" w:rsidP="00AA5809">
            <w:pPr>
              <w:pStyle w:val="Default"/>
              <w:rPr>
                <w:rFonts w:ascii="Century Gothic" w:hAnsi="Century Gothic"/>
                <w:sz w:val="22"/>
                <w:szCs w:val="20"/>
              </w:rPr>
            </w:pPr>
          </w:p>
          <w:p w:rsidR="00AA5809" w:rsidRPr="00AA5809" w:rsidRDefault="00AA5809" w:rsidP="00AA5809">
            <w:pPr>
              <w:pStyle w:val="Default"/>
              <w:rPr>
                <w:rFonts w:ascii="Century Gothic" w:hAnsi="Century Gothic"/>
                <w:sz w:val="22"/>
                <w:szCs w:val="20"/>
              </w:rPr>
            </w:pPr>
            <w:r w:rsidRPr="00AA5809">
              <w:rPr>
                <w:rFonts w:ascii="Century Gothic" w:hAnsi="Century Gothic"/>
                <w:sz w:val="22"/>
                <w:szCs w:val="20"/>
              </w:rPr>
              <w:t xml:space="preserve">Estimate and use inverse operations to check answers to a calculation. </w:t>
            </w:r>
          </w:p>
          <w:p w:rsidR="00AA5809" w:rsidRPr="00AA5809" w:rsidRDefault="00AA5809" w:rsidP="00AA5809">
            <w:pPr>
              <w:pStyle w:val="Default"/>
              <w:rPr>
                <w:rFonts w:ascii="Century Gothic" w:hAnsi="Century Gothic"/>
                <w:sz w:val="22"/>
                <w:szCs w:val="20"/>
              </w:rPr>
            </w:pPr>
          </w:p>
          <w:p w:rsidR="00457288" w:rsidRDefault="00AA5809" w:rsidP="00AA5809">
            <w:pPr>
              <w:pStyle w:val="Default"/>
              <w:rPr>
                <w:rFonts w:ascii="Century Gothic" w:hAnsi="Century Gothic"/>
                <w:sz w:val="22"/>
                <w:szCs w:val="20"/>
              </w:rPr>
            </w:pPr>
            <w:r w:rsidRPr="00AA5809">
              <w:rPr>
                <w:rFonts w:ascii="Century Gothic" w:hAnsi="Century Gothic"/>
                <w:sz w:val="22"/>
                <w:szCs w:val="20"/>
              </w:rPr>
              <w:t>Solve addition and subtraction two step problems in contexts, deciding which operations and methods to use and why.</w:t>
            </w:r>
          </w:p>
          <w:p w:rsidR="00457288" w:rsidRDefault="00457288" w:rsidP="00AA5809">
            <w:pPr>
              <w:pStyle w:val="Default"/>
              <w:rPr>
                <w:rFonts w:ascii="Century Gothic" w:hAnsi="Century Gothic"/>
                <w:sz w:val="22"/>
                <w:szCs w:val="20"/>
              </w:rPr>
            </w:pPr>
          </w:p>
          <w:p w:rsidR="00A86626" w:rsidRPr="00457288" w:rsidRDefault="00457288" w:rsidP="00AA5809">
            <w:pPr>
              <w:pStyle w:val="Default"/>
              <w:rPr>
                <w:rFonts w:ascii="Century Gothic" w:hAnsi="Century Gothic"/>
                <w:b/>
                <w:szCs w:val="20"/>
                <w:u w:val="single"/>
              </w:rPr>
            </w:pPr>
            <w:r w:rsidRPr="00457288">
              <w:rPr>
                <w:rFonts w:ascii="Century Gothic" w:hAnsi="Century Gothic"/>
                <w:b/>
                <w:sz w:val="22"/>
                <w:szCs w:val="20"/>
                <w:u w:val="single"/>
              </w:rPr>
              <w:t>Measurement – length and perimeter</w:t>
            </w:r>
            <w:r w:rsidR="00AA5809" w:rsidRPr="00457288">
              <w:rPr>
                <w:rFonts w:ascii="Century Gothic" w:hAnsi="Century Gothic"/>
                <w:b/>
                <w:sz w:val="22"/>
                <w:szCs w:val="20"/>
                <w:u w:val="single"/>
              </w:rPr>
              <w:t xml:space="preserve"> </w:t>
            </w:r>
          </w:p>
          <w:p w:rsidR="00C52DB8" w:rsidRPr="00C52DB8" w:rsidRDefault="00C52DB8" w:rsidP="00C52DB8">
            <w:pPr>
              <w:shd w:val="clear" w:color="auto" w:fill="FFFFFF"/>
              <w:spacing w:after="75"/>
              <w:ind w:left="-60"/>
              <w:rPr>
                <w:rFonts w:ascii="Century Gothic" w:eastAsia="Times New Roman" w:hAnsi="Century Gothic" w:cs="Arial"/>
                <w:color w:val="0B0C0C"/>
                <w:sz w:val="20"/>
                <w:szCs w:val="20"/>
                <w:lang w:eastAsia="en-GB"/>
              </w:rPr>
            </w:pPr>
            <w:r w:rsidRPr="00C52DB8">
              <w:rPr>
                <w:rFonts w:ascii="Century Gothic" w:eastAsia="Times New Roman" w:hAnsi="Century Gothic" w:cs="Arial"/>
                <w:color w:val="0B0C0C"/>
                <w:sz w:val="20"/>
                <w:szCs w:val="20"/>
                <w:lang w:eastAsia="en-GB"/>
              </w:rPr>
              <w:t>measure, compare, add and subtract: lengths (m/cm/mm); mass (kg/g); volume/capacity (l/ml)</w:t>
            </w:r>
          </w:p>
          <w:p w:rsidR="00C52DB8" w:rsidRPr="00C52DB8" w:rsidRDefault="00C52DB8" w:rsidP="00C52DB8">
            <w:pPr>
              <w:shd w:val="clear" w:color="auto" w:fill="FFFFFF"/>
              <w:spacing w:after="75"/>
              <w:ind w:left="-60"/>
              <w:rPr>
                <w:rFonts w:ascii="Century Gothic" w:eastAsia="Times New Roman" w:hAnsi="Century Gothic" w:cs="Arial"/>
                <w:color w:val="0B0C0C"/>
                <w:sz w:val="20"/>
                <w:szCs w:val="20"/>
                <w:lang w:eastAsia="en-GB"/>
              </w:rPr>
            </w:pPr>
            <w:r w:rsidRPr="00C52DB8">
              <w:rPr>
                <w:rFonts w:ascii="Century Gothic" w:eastAsia="Times New Roman" w:hAnsi="Century Gothic" w:cs="Arial"/>
                <w:color w:val="0B0C0C"/>
                <w:sz w:val="20"/>
                <w:szCs w:val="20"/>
                <w:lang w:eastAsia="en-GB"/>
              </w:rPr>
              <w:t>measure the perimeter of simple 2-D shapes</w:t>
            </w:r>
          </w:p>
          <w:p w:rsidR="00F41359" w:rsidRPr="00E5517B" w:rsidRDefault="00F41359" w:rsidP="00E5517B">
            <w:pPr>
              <w:rPr>
                <w:rFonts w:ascii="Century Gothic" w:hAnsi="Century Gothic"/>
              </w:rPr>
            </w:pPr>
          </w:p>
        </w:tc>
        <w:tc>
          <w:tcPr>
            <w:tcW w:w="4649" w:type="dxa"/>
          </w:tcPr>
          <w:p w:rsidR="002F0924" w:rsidRDefault="00D137B4" w:rsidP="00235CD0">
            <w:pPr>
              <w:rPr>
                <w:rFonts w:ascii="Century Gothic" w:hAnsi="Century Gothic"/>
                <w:b/>
                <w:u w:val="single"/>
              </w:rPr>
            </w:pPr>
            <w:r>
              <w:rPr>
                <w:rFonts w:ascii="Century Gothic" w:hAnsi="Century Gothic"/>
                <w:b/>
                <w:u w:val="single"/>
              </w:rPr>
              <w:t>Decimals</w:t>
            </w:r>
          </w:p>
          <w:p w:rsidR="00D137B4" w:rsidRDefault="00D137B4" w:rsidP="00235CD0">
            <w:pPr>
              <w:rPr>
                <w:rFonts w:ascii="Century Gothic" w:hAnsi="Century Gothic"/>
                <w:b/>
                <w:u w:val="single"/>
              </w:rPr>
            </w:pPr>
          </w:p>
          <w:p w:rsidR="00151F3F" w:rsidRDefault="00D137B4" w:rsidP="00D137B4">
            <w:pPr>
              <w:pStyle w:val="Default"/>
              <w:rPr>
                <w:rFonts w:ascii="Century Gothic" w:hAnsi="Century Gothic"/>
                <w:sz w:val="22"/>
                <w:szCs w:val="20"/>
              </w:rPr>
            </w:pPr>
            <w:r w:rsidRPr="00151F3F">
              <w:rPr>
                <w:rFonts w:ascii="Century Gothic" w:hAnsi="Century Gothic"/>
                <w:sz w:val="22"/>
                <w:szCs w:val="20"/>
              </w:rPr>
              <w:t>Recognise and write decimal equivalents of any number of tenths or hundredths.</w:t>
            </w:r>
          </w:p>
          <w:p w:rsidR="00D137B4" w:rsidRPr="00151F3F" w:rsidRDefault="00D137B4" w:rsidP="00D137B4">
            <w:pPr>
              <w:pStyle w:val="Default"/>
              <w:rPr>
                <w:rFonts w:ascii="Century Gothic" w:hAnsi="Century Gothic"/>
                <w:sz w:val="22"/>
                <w:szCs w:val="20"/>
              </w:rPr>
            </w:pPr>
            <w:r w:rsidRPr="00151F3F">
              <w:rPr>
                <w:rFonts w:ascii="Century Gothic" w:hAnsi="Century Gothic"/>
                <w:sz w:val="22"/>
                <w:szCs w:val="20"/>
              </w:rPr>
              <w:t xml:space="preserve"> </w:t>
            </w:r>
          </w:p>
          <w:p w:rsidR="00D137B4" w:rsidRPr="00151F3F" w:rsidRDefault="00D137B4" w:rsidP="00D137B4">
            <w:pPr>
              <w:pStyle w:val="Default"/>
              <w:rPr>
                <w:rFonts w:ascii="Century Gothic" w:hAnsi="Century Gothic"/>
                <w:sz w:val="22"/>
                <w:szCs w:val="20"/>
              </w:rPr>
            </w:pPr>
            <w:r w:rsidRPr="00151F3F">
              <w:rPr>
                <w:rFonts w:ascii="Century Gothic" w:hAnsi="Century Gothic"/>
                <w:sz w:val="22"/>
                <w:szCs w:val="20"/>
              </w:rPr>
              <w:t xml:space="preserve">Find the effect of dividing a one or two digit number by 10 or 100, identifying the value of the digits in the answer as ones, tenths and hundredths </w:t>
            </w:r>
          </w:p>
          <w:p w:rsidR="00151F3F" w:rsidRPr="00151F3F" w:rsidRDefault="00151F3F" w:rsidP="00D137B4">
            <w:pPr>
              <w:pStyle w:val="Default"/>
              <w:rPr>
                <w:rFonts w:ascii="Century Gothic" w:hAnsi="Century Gothic"/>
                <w:sz w:val="22"/>
                <w:szCs w:val="20"/>
              </w:rPr>
            </w:pPr>
          </w:p>
          <w:p w:rsidR="00D137B4" w:rsidRPr="00151F3F" w:rsidRDefault="00D137B4" w:rsidP="00D137B4">
            <w:pPr>
              <w:pStyle w:val="Default"/>
              <w:rPr>
                <w:rFonts w:ascii="Century Gothic" w:hAnsi="Century Gothic"/>
                <w:bCs/>
                <w:sz w:val="22"/>
                <w:szCs w:val="20"/>
              </w:rPr>
            </w:pPr>
            <w:r w:rsidRPr="00151F3F">
              <w:rPr>
                <w:rFonts w:ascii="Century Gothic" w:hAnsi="Century Gothic"/>
                <w:bCs/>
                <w:sz w:val="22"/>
                <w:szCs w:val="20"/>
              </w:rPr>
              <w:t xml:space="preserve">Solve simple measure </w:t>
            </w:r>
            <w:r w:rsidRPr="00151F3F">
              <w:rPr>
                <w:rFonts w:ascii="Century Gothic" w:hAnsi="Century Gothic"/>
                <w:sz w:val="22"/>
                <w:szCs w:val="20"/>
              </w:rPr>
              <w:t xml:space="preserve">and money </w:t>
            </w:r>
            <w:r w:rsidRPr="00151F3F">
              <w:rPr>
                <w:rFonts w:ascii="Century Gothic" w:hAnsi="Century Gothic"/>
                <w:bCs/>
                <w:sz w:val="22"/>
                <w:szCs w:val="20"/>
              </w:rPr>
              <w:t xml:space="preserve">problems involving fractions and decimals to two decimal places. </w:t>
            </w:r>
          </w:p>
          <w:p w:rsidR="00151F3F" w:rsidRPr="00151F3F" w:rsidRDefault="00151F3F" w:rsidP="00D137B4">
            <w:pPr>
              <w:pStyle w:val="Default"/>
              <w:rPr>
                <w:rFonts w:ascii="Century Gothic" w:hAnsi="Century Gothic"/>
                <w:sz w:val="22"/>
                <w:szCs w:val="20"/>
              </w:rPr>
            </w:pPr>
          </w:p>
          <w:p w:rsidR="00D137B4" w:rsidRDefault="00D137B4" w:rsidP="00D137B4">
            <w:pPr>
              <w:rPr>
                <w:rFonts w:ascii="Century Gothic" w:hAnsi="Century Gothic"/>
                <w:szCs w:val="20"/>
              </w:rPr>
            </w:pPr>
            <w:r w:rsidRPr="00151F3F">
              <w:rPr>
                <w:rFonts w:ascii="Century Gothic" w:hAnsi="Century Gothic"/>
                <w:szCs w:val="20"/>
              </w:rPr>
              <w:t xml:space="preserve">Convert between different units of measure [for example, kilometre to metre] </w:t>
            </w:r>
          </w:p>
          <w:p w:rsidR="00017F6C" w:rsidRDefault="00017F6C" w:rsidP="00D137B4">
            <w:pPr>
              <w:rPr>
                <w:rFonts w:ascii="Century Gothic" w:hAnsi="Century Gothic"/>
                <w:szCs w:val="20"/>
              </w:rPr>
            </w:pPr>
          </w:p>
          <w:p w:rsidR="00017F6C" w:rsidRPr="00017F6C" w:rsidRDefault="00017F6C" w:rsidP="00017F6C">
            <w:pPr>
              <w:pStyle w:val="Default"/>
              <w:rPr>
                <w:rFonts w:ascii="Century Gothic" w:hAnsi="Century Gothic"/>
                <w:sz w:val="22"/>
                <w:szCs w:val="22"/>
              </w:rPr>
            </w:pPr>
            <w:r w:rsidRPr="00017F6C">
              <w:rPr>
                <w:rFonts w:ascii="Century Gothic" w:hAnsi="Century Gothic"/>
                <w:sz w:val="22"/>
                <w:szCs w:val="22"/>
              </w:rPr>
              <w:t xml:space="preserve">Compare numbers with the same number of decimal places up to two decimal places. </w:t>
            </w:r>
          </w:p>
          <w:p w:rsidR="00017F6C" w:rsidRPr="00017F6C" w:rsidRDefault="00017F6C" w:rsidP="00017F6C">
            <w:pPr>
              <w:pStyle w:val="Default"/>
              <w:rPr>
                <w:rFonts w:ascii="Century Gothic" w:hAnsi="Century Gothic"/>
                <w:sz w:val="22"/>
                <w:szCs w:val="22"/>
              </w:rPr>
            </w:pPr>
          </w:p>
          <w:p w:rsidR="00017F6C" w:rsidRPr="00017F6C" w:rsidRDefault="00017F6C" w:rsidP="00017F6C">
            <w:pPr>
              <w:pStyle w:val="Default"/>
              <w:rPr>
                <w:rFonts w:ascii="Century Gothic" w:hAnsi="Century Gothic"/>
                <w:sz w:val="22"/>
                <w:szCs w:val="22"/>
              </w:rPr>
            </w:pPr>
            <w:r w:rsidRPr="00017F6C">
              <w:rPr>
                <w:rFonts w:ascii="Century Gothic" w:hAnsi="Century Gothic"/>
                <w:sz w:val="22"/>
                <w:szCs w:val="22"/>
              </w:rPr>
              <w:t xml:space="preserve">Round decimals with one decimal place to the nearest whole number. </w:t>
            </w:r>
          </w:p>
          <w:p w:rsidR="00017F6C" w:rsidRPr="00017F6C" w:rsidRDefault="00017F6C" w:rsidP="00017F6C">
            <w:pPr>
              <w:pStyle w:val="Default"/>
              <w:rPr>
                <w:rFonts w:ascii="Century Gothic" w:hAnsi="Century Gothic"/>
                <w:sz w:val="22"/>
                <w:szCs w:val="22"/>
              </w:rPr>
            </w:pPr>
          </w:p>
          <w:p w:rsidR="00017F6C" w:rsidRPr="00017F6C" w:rsidRDefault="00017F6C" w:rsidP="00017F6C">
            <w:pPr>
              <w:pStyle w:val="Default"/>
              <w:rPr>
                <w:rFonts w:ascii="Century Gothic" w:hAnsi="Century Gothic" w:cs="Cambria Math"/>
                <w:sz w:val="22"/>
                <w:szCs w:val="22"/>
              </w:rPr>
            </w:pPr>
            <w:r w:rsidRPr="00017F6C">
              <w:rPr>
                <w:rFonts w:ascii="Century Gothic" w:hAnsi="Century Gothic"/>
                <w:sz w:val="22"/>
                <w:szCs w:val="22"/>
              </w:rPr>
              <w:t xml:space="preserve">Recognise and write decimal equivalents to </w:t>
            </w:r>
            <w:r w:rsidRPr="00017F6C">
              <w:rPr>
                <w:rFonts w:ascii="Century Gothic" w:hAnsi="Century Gothic" w:cs="Cambria Math"/>
                <w:sz w:val="22"/>
                <w:szCs w:val="22"/>
              </w:rPr>
              <w:t>1/4</w:t>
            </w:r>
            <w:r w:rsidRPr="00017F6C">
              <w:rPr>
                <w:rFonts w:ascii="Century Gothic" w:hAnsi="Century Gothic"/>
                <w:sz w:val="22"/>
                <w:szCs w:val="22"/>
              </w:rPr>
              <w:t xml:space="preserve">, </w:t>
            </w:r>
            <w:r w:rsidRPr="00017F6C">
              <w:rPr>
                <w:rFonts w:ascii="Century Gothic" w:hAnsi="Century Gothic" w:cs="Cambria Math"/>
                <w:sz w:val="22"/>
                <w:szCs w:val="22"/>
              </w:rPr>
              <w:t xml:space="preserve">1/2 </w:t>
            </w:r>
            <w:r w:rsidRPr="00017F6C">
              <w:rPr>
                <w:rFonts w:ascii="Century Gothic" w:hAnsi="Century Gothic"/>
                <w:sz w:val="22"/>
                <w:szCs w:val="22"/>
              </w:rPr>
              <w:t xml:space="preserve">and </w:t>
            </w:r>
            <w:r w:rsidRPr="00017F6C">
              <w:rPr>
                <w:rFonts w:ascii="Century Gothic" w:hAnsi="Century Gothic" w:cs="Cambria Math"/>
                <w:sz w:val="22"/>
                <w:szCs w:val="22"/>
              </w:rPr>
              <w:t xml:space="preserve">3/4 </w:t>
            </w:r>
          </w:p>
          <w:p w:rsidR="00017F6C" w:rsidRPr="00017F6C" w:rsidRDefault="00017F6C" w:rsidP="00017F6C">
            <w:pPr>
              <w:pStyle w:val="Default"/>
              <w:rPr>
                <w:rFonts w:ascii="Century Gothic" w:hAnsi="Century Gothic" w:cs="Cambria Math"/>
                <w:sz w:val="22"/>
                <w:szCs w:val="22"/>
              </w:rPr>
            </w:pPr>
          </w:p>
          <w:p w:rsidR="005F5C20" w:rsidRPr="005F5C20" w:rsidRDefault="005F5C20" w:rsidP="005F5C20">
            <w:pPr>
              <w:pStyle w:val="Default"/>
              <w:rPr>
                <w:rFonts w:ascii="Century Gothic" w:hAnsi="Century Gothic"/>
                <w:sz w:val="22"/>
                <w:szCs w:val="20"/>
              </w:rPr>
            </w:pPr>
            <w:r w:rsidRPr="005F5C20">
              <w:rPr>
                <w:rFonts w:ascii="Century Gothic" w:hAnsi="Century Gothic"/>
                <w:sz w:val="22"/>
                <w:szCs w:val="20"/>
              </w:rPr>
              <w:t xml:space="preserve">Estimate, compare and calculate different measures, including money in pounds and pence. </w:t>
            </w:r>
          </w:p>
          <w:p w:rsidR="005F5C20" w:rsidRPr="005F5C20" w:rsidRDefault="005F5C20" w:rsidP="005F5C20">
            <w:pPr>
              <w:pStyle w:val="Default"/>
              <w:rPr>
                <w:rFonts w:ascii="Century Gothic" w:hAnsi="Century Gothic"/>
                <w:sz w:val="22"/>
                <w:szCs w:val="20"/>
              </w:rPr>
            </w:pPr>
          </w:p>
          <w:p w:rsidR="002F0924" w:rsidRPr="00A86626" w:rsidRDefault="005F5C20" w:rsidP="005F5C20">
            <w:pPr>
              <w:rPr>
                <w:rFonts w:ascii="Century Gothic" w:hAnsi="Century Gothic"/>
                <w:b/>
                <w:u w:val="single"/>
              </w:rPr>
            </w:pPr>
            <w:r w:rsidRPr="005F5C20">
              <w:rPr>
                <w:rFonts w:ascii="Century Gothic" w:hAnsi="Century Gothic"/>
                <w:szCs w:val="20"/>
              </w:rPr>
              <w:t>Solve simple measure and money problems involving fractions and decimals to two decimal places.</w:t>
            </w:r>
            <w:r w:rsidRPr="005F5C20">
              <w:rPr>
                <w:szCs w:val="20"/>
              </w:rPr>
              <w:t xml:space="preserve"> </w:t>
            </w:r>
          </w:p>
        </w:tc>
        <w:tc>
          <w:tcPr>
            <w:tcW w:w="4650" w:type="dxa"/>
          </w:tcPr>
          <w:p w:rsidR="00056E5D" w:rsidRDefault="00344999" w:rsidP="00235CD0">
            <w:pPr>
              <w:rPr>
                <w:rFonts w:ascii="Century Gothic" w:hAnsi="Century Gothic"/>
                <w:b/>
                <w:u w:val="single"/>
              </w:rPr>
            </w:pPr>
            <w:r>
              <w:rPr>
                <w:rFonts w:ascii="Century Gothic" w:hAnsi="Century Gothic"/>
                <w:b/>
                <w:u w:val="single"/>
              </w:rPr>
              <w:lastRenderedPageBreak/>
              <w:t>Statistics</w:t>
            </w:r>
          </w:p>
          <w:p w:rsidR="00126452" w:rsidRDefault="00126452" w:rsidP="00235CD0">
            <w:pPr>
              <w:rPr>
                <w:rFonts w:ascii="Century Gothic" w:hAnsi="Century Gothic"/>
                <w:b/>
                <w:u w:val="single"/>
              </w:rPr>
            </w:pPr>
          </w:p>
          <w:p w:rsidR="00126452" w:rsidRPr="00126452" w:rsidRDefault="00126452" w:rsidP="00126452">
            <w:pPr>
              <w:pStyle w:val="Default"/>
              <w:rPr>
                <w:rFonts w:ascii="Century Gothic" w:hAnsi="Century Gothic"/>
                <w:color w:val="FF3300"/>
                <w:sz w:val="22"/>
                <w:szCs w:val="20"/>
              </w:rPr>
            </w:pPr>
            <w:r w:rsidRPr="00126452">
              <w:rPr>
                <w:rFonts w:ascii="Century Gothic" w:hAnsi="Century Gothic"/>
                <w:color w:val="FF3300"/>
                <w:sz w:val="22"/>
                <w:szCs w:val="20"/>
              </w:rPr>
              <w:t xml:space="preserve">Interpret and present data using bar charts, pictograms and tables. </w:t>
            </w:r>
          </w:p>
          <w:p w:rsidR="00126452" w:rsidRPr="00126452" w:rsidRDefault="00126452" w:rsidP="00126452">
            <w:pPr>
              <w:pStyle w:val="Default"/>
              <w:rPr>
                <w:rFonts w:ascii="Century Gothic" w:hAnsi="Century Gothic"/>
                <w:color w:val="FF3300"/>
                <w:sz w:val="22"/>
                <w:szCs w:val="20"/>
              </w:rPr>
            </w:pPr>
          </w:p>
          <w:p w:rsidR="00126452" w:rsidRPr="00126452" w:rsidRDefault="00126452" w:rsidP="00235CD0">
            <w:pPr>
              <w:rPr>
                <w:rFonts w:ascii="Century Gothic" w:hAnsi="Century Gothic"/>
                <w:color w:val="FF3300"/>
                <w:szCs w:val="20"/>
              </w:rPr>
            </w:pPr>
            <w:r w:rsidRPr="00126452">
              <w:rPr>
                <w:rFonts w:ascii="Century Gothic" w:hAnsi="Century Gothic"/>
                <w:color w:val="FF3300"/>
                <w:szCs w:val="20"/>
              </w:rPr>
              <w:t xml:space="preserve">Solve one-step and two-step questions [for example, ‘How many more?’ and ‘How many fewer?’] using information presented in scaled bar charts and pictograms and tables. </w:t>
            </w:r>
          </w:p>
          <w:p w:rsidR="00C8406A" w:rsidRDefault="00C8406A" w:rsidP="00235CD0">
            <w:pPr>
              <w:rPr>
                <w:rFonts w:ascii="Century Gothic" w:hAnsi="Century Gothic"/>
                <w:b/>
                <w:u w:val="single"/>
              </w:rPr>
            </w:pPr>
          </w:p>
          <w:p w:rsidR="00344999" w:rsidRPr="00344999" w:rsidRDefault="00344999" w:rsidP="00344999">
            <w:pPr>
              <w:pStyle w:val="Default"/>
              <w:rPr>
                <w:rFonts w:ascii="Century Gothic" w:hAnsi="Century Gothic"/>
                <w:sz w:val="22"/>
                <w:szCs w:val="20"/>
              </w:rPr>
            </w:pPr>
            <w:r w:rsidRPr="00344999">
              <w:rPr>
                <w:rFonts w:ascii="Century Gothic" w:hAnsi="Century Gothic"/>
                <w:sz w:val="22"/>
                <w:szCs w:val="20"/>
              </w:rPr>
              <w:t xml:space="preserve">Interpret and present discrete and continuous data using appropriate graphical methods, including bar charts and time graphs. </w:t>
            </w:r>
          </w:p>
          <w:p w:rsidR="00C8406A" w:rsidRPr="00C8406A" w:rsidRDefault="00344999" w:rsidP="00344999">
            <w:pPr>
              <w:rPr>
                <w:rFonts w:ascii="Century Gothic" w:hAnsi="Century Gothic"/>
                <w:b/>
                <w:u w:val="single"/>
              </w:rPr>
            </w:pPr>
            <w:r w:rsidRPr="00344999">
              <w:rPr>
                <w:rFonts w:ascii="Century Gothic" w:hAnsi="Century Gothic"/>
                <w:szCs w:val="20"/>
              </w:rPr>
              <w:t>Solve comparison, sum and difference problems using information presented in bar charts, pictograms, tables and other graphs.</w:t>
            </w:r>
            <w:r w:rsidRPr="00344999">
              <w:rPr>
                <w:szCs w:val="20"/>
              </w:rPr>
              <w:t xml:space="preserve"> </w:t>
            </w:r>
          </w:p>
        </w:tc>
      </w:tr>
      <w:tr w:rsidR="00F900B3" w:rsidRPr="00E5517B" w:rsidTr="00056E5D">
        <w:tc>
          <w:tcPr>
            <w:tcW w:w="4649" w:type="dxa"/>
          </w:tcPr>
          <w:p w:rsidR="00F900B3" w:rsidRDefault="00F900B3" w:rsidP="00E5517B">
            <w:pPr>
              <w:pStyle w:val="Default"/>
              <w:rPr>
                <w:rFonts w:ascii="Century Gothic" w:hAnsi="Century Gothic"/>
                <w:b/>
                <w:sz w:val="22"/>
                <w:szCs w:val="20"/>
                <w:u w:val="single"/>
              </w:rPr>
            </w:pPr>
            <w:r>
              <w:rPr>
                <w:rFonts w:ascii="Century Gothic" w:hAnsi="Century Gothic"/>
                <w:b/>
                <w:sz w:val="22"/>
                <w:szCs w:val="20"/>
                <w:u w:val="single"/>
              </w:rPr>
              <w:lastRenderedPageBreak/>
              <w:t>Multiplication &amp; Division</w:t>
            </w:r>
          </w:p>
          <w:p w:rsidR="00F900B3" w:rsidRDefault="00F900B3" w:rsidP="00E5517B">
            <w:pPr>
              <w:pStyle w:val="Default"/>
              <w:rPr>
                <w:rFonts w:ascii="Century Gothic" w:hAnsi="Century Gothic"/>
                <w:b/>
                <w:sz w:val="22"/>
                <w:szCs w:val="20"/>
                <w:u w:val="single"/>
              </w:rPr>
            </w:pPr>
          </w:p>
          <w:p w:rsidR="00AA5809" w:rsidRPr="00E56816" w:rsidRDefault="00AA5809" w:rsidP="00AA5809">
            <w:pPr>
              <w:pStyle w:val="Default"/>
              <w:rPr>
                <w:rFonts w:ascii="Century Gothic" w:hAnsi="Century Gothic"/>
                <w:sz w:val="20"/>
                <w:szCs w:val="20"/>
              </w:rPr>
            </w:pPr>
            <w:r w:rsidRPr="00E56816">
              <w:rPr>
                <w:rFonts w:ascii="Century Gothic" w:hAnsi="Century Gothic"/>
                <w:sz w:val="20"/>
                <w:szCs w:val="20"/>
              </w:rPr>
              <w:t xml:space="preserve">Use place value, known and derived facts to multiply and divide mentally, including: multiplying by 0 and 1; dividing by 1; multiplying together three numbers. </w:t>
            </w:r>
          </w:p>
          <w:p w:rsidR="00AA5809" w:rsidRPr="00E56816" w:rsidRDefault="00AA5809" w:rsidP="00AA5809">
            <w:pPr>
              <w:pStyle w:val="Default"/>
              <w:rPr>
                <w:rFonts w:ascii="Century Gothic" w:hAnsi="Century Gothic"/>
                <w:sz w:val="20"/>
                <w:szCs w:val="20"/>
              </w:rPr>
            </w:pPr>
          </w:p>
          <w:p w:rsidR="00F900B3" w:rsidRPr="00E56816" w:rsidRDefault="00E56816" w:rsidP="00E5517B">
            <w:pPr>
              <w:pStyle w:val="Default"/>
              <w:rPr>
                <w:rFonts w:ascii="Century Gothic" w:hAnsi="Century Gothic" w:cs="Arial"/>
                <w:color w:val="0B0C0C"/>
                <w:sz w:val="20"/>
                <w:szCs w:val="20"/>
                <w:shd w:val="clear" w:color="auto" w:fill="FFFFFF"/>
              </w:rPr>
            </w:pPr>
            <w:r w:rsidRPr="00E56816">
              <w:rPr>
                <w:rFonts w:ascii="Century Gothic" w:hAnsi="Century Gothic" w:cs="Arial"/>
                <w:color w:val="0B0C0C"/>
                <w:sz w:val="20"/>
                <w:szCs w:val="20"/>
                <w:shd w:val="clear" w:color="auto" w:fill="FFFFFF"/>
              </w:rPr>
              <w:t>r</w:t>
            </w:r>
            <w:r w:rsidRPr="00E56816">
              <w:rPr>
                <w:rFonts w:ascii="Century Gothic" w:hAnsi="Century Gothic" w:cs="Arial"/>
                <w:color w:val="0B0C0C"/>
                <w:sz w:val="20"/>
                <w:szCs w:val="20"/>
                <w:shd w:val="clear" w:color="auto" w:fill="FFFFFF"/>
              </w:rPr>
              <w:t>ecall multiplication and division facts for multiplication tables up to 12 × 12</w:t>
            </w:r>
            <w:r w:rsidRPr="00E56816">
              <w:rPr>
                <w:rFonts w:ascii="Century Gothic" w:hAnsi="Century Gothic" w:cs="Arial"/>
                <w:color w:val="0B0C0C"/>
                <w:sz w:val="20"/>
                <w:szCs w:val="20"/>
                <w:shd w:val="clear" w:color="auto" w:fill="FFFFFF"/>
              </w:rPr>
              <w:t xml:space="preserve"> – focus on 3,6,9, 7</w:t>
            </w:r>
          </w:p>
          <w:p w:rsidR="00E56816" w:rsidRPr="00E56816" w:rsidRDefault="00E56816" w:rsidP="00E5517B">
            <w:pPr>
              <w:pStyle w:val="Default"/>
              <w:rPr>
                <w:rFonts w:ascii="Century Gothic" w:hAnsi="Century Gothic" w:cs="Arial"/>
                <w:color w:val="0B0C0C"/>
                <w:sz w:val="20"/>
                <w:szCs w:val="20"/>
                <w:shd w:val="clear" w:color="auto" w:fill="FFFFFF"/>
              </w:rPr>
            </w:pPr>
          </w:p>
          <w:p w:rsidR="00E56816" w:rsidRPr="00E56816" w:rsidRDefault="00E56816" w:rsidP="00E5517B">
            <w:pPr>
              <w:pStyle w:val="Default"/>
              <w:rPr>
                <w:rFonts w:ascii="Century Gothic" w:hAnsi="Century Gothic"/>
                <w:b/>
                <w:sz w:val="20"/>
                <w:szCs w:val="20"/>
                <w:u w:val="single"/>
              </w:rPr>
            </w:pPr>
            <w:r w:rsidRPr="00E56816">
              <w:rPr>
                <w:rFonts w:ascii="Century Gothic" w:hAnsi="Century Gothic" w:cs="Arial"/>
                <w:color w:val="0B0C0C"/>
                <w:sz w:val="20"/>
                <w:szCs w:val="20"/>
                <w:shd w:val="clear" w:color="auto" w:fill="FFFFFF"/>
              </w:rPr>
              <w:t xml:space="preserve">Divide and multiply by 10 and 100. </w:t>
            </w:r>
          </w:p>
          <w:p w:rsidR="00F900B3" w:rsidRPr="00F64B65" w:rsidRDefault="00F900B3" w:rsidP="00E5517B">
            <w:pPr>
              <w:pStyle w:val="Default"/>
              <w:rPr>
                <w:rFonts w:ascii="Century Gothic" w:hAnsi="Century Gothic"/>
                <w:b/>
                <w:sz w:val="22"/>
                <w:szCs w:val="20"/>
                <w:u w:val="single"/>
              </w:rPr>
            </w:pPr>
          </w:p>
        </w:tc>
        <w:tc>
          <w:tcPr>
            <w:tcW w:w="4649" w:type="dxa"/>
          </w:tcPr>
          <w:p w:rsidR="00E56816" w:rsidRPr="00E56816" w:rsidRDefault="00E56816" w:rsidP="00E56816">
            <w:pPr>
              <w:pStyle w:val="Default"/>
              <w:rPr>
                <w:rFonts w:ascii="Century Gothic" w:hAnsi="Century Gothic"/>
                <w:b/>
                <w:color w:val="auto"/>
                <w:sz w:val="22"/>
                <w:szCs w:val="20"/>
                <w:u w:val="single"/>
              </w:rPr>
            </w:pPr>
            <w:r w:rsidRPr="00E56816">
              <w:rPr>
                <w:rFonts w:ascii="Century Gothic" w:hAnsi="Century Gothic"/>
                <w:b/>
                <w:color w:val="auto"/>
                <w:sz w:val="22"/>
                <w:szCs w:val="20"/>
                <w:u w:val="single"/>
              </w:rPr>
              <w:t>Multiplication and division</w:t>
            </w:r>
          </w:p>
          <w:p w:rsidR="00E56816" w:rsidRPr="00AA5809" w:rsidRDefault="00E56816" w:rsidP="00E56816">
            <w:pPr>
              <w:pStyle w:val="Default"/>
              <w:rPr>
                <w:rFonts w:ascii="Century Gothic" w:hAnsi="Century Gothic"/>
                <w:sz w:val="22"/>
                <w:szCs w:val="20"/>
              </w:rPr>
            </w:pPr>
            <w:r w:rsidRPr="00AA5809">
              <w:rPr>
                <w:rFonts w:ascii="Century Gothic" w:hAnsi="Century Gothic"/>
                <w:sz w:val="22"/>
                <w:szCs w:val="20"/>
              </w:rPr>
              <w:t xml:space="preserve">Use place value, known and derived facts to multiply and divide mentally, including: multiplying by 0 and 1; dividing by 1; multiplying together three numbers. </w:t>
            </w:r>
          </w:p>
          <w:p w:rsidR="00E56816" w:rsidRPr="00AA5809" w:rsidRDefault="00E56816" w:rsidP="00E56816">
            <w:pPr>
              <w:pStyle w:val="Default"/>
              <w:rPr>
                <w:rFonts w:ascii="Century Gothic" w:hAnsi="Century Gothic"/>
                <w:sz w:val="22"/>
                <w:szCs w:val="20"/>
              </w:rPr>
            </w:pPr>
          </w:p>
          <w:p w:rsidR="00E56816" w:rsidRDefault="00E56816" w:rsidP="00E56816">
            <w:pPr>
              <w:pStyle w:val="Default"/>
              <w:rPr>
                <w:rFonts w:ascii="Century Gothic" w:hAnsi="Century Gothic"/>
                <w:sz w:val="22"/>
                <w:szCs w:val="20"/>
              </w:rPr>
            </w:pPr>
            <w:r w:rsidRPr="00AA5809">
              <w:rPr>
                <w:rFonts w:ascii="Century Gothic" w:hAnsi="Century Gothic"/>
                <w:bCs/>
                <w:sz w:val="22"/>
                <w:szCs w:val="20"/>
              </w:rPr>
              <w:t>Solve problems involving multiplying and adding, including using the distributive law to multiply two digit numbers by one digit</w:t>
            </w:r>
            <w:r w:rsidRPr="00AA5809">
              <w:rPr>
                <w:rFonts w:ascii="Century Gothic" w:hAnsi="Century Gothic"/>
                <w:sz w:val="22"/>
                <w:szCs w:val="20"/>
              </w:rPr>
              <w:t>, integer scaling problems and harder correspondence problems such as n objects are connected to m objects.</w:t>
            </w:r>
          </w:p>
          <w:p w:rsidR="00E56816" w:rsidRDefault="00E56816" w:rsidP="00E56816">
            <w:pPr>
              <w:pStyle w:val="Default"/>
              <w:rPr>
                <w:rFonts w:ascii="Century Gothic" w:hAnsi="Century Gothic"/>
                <w:sz w:val="22"/>
                <w:szCs w:val="20"/>
              </w:rPr>
            </w:pPr>
          </w:p>
          <w:p w:rsidR="00E56816" w:rsidRPr="00AA5809" w:rsidRDefault="00E56816" w:rsidP="00E56816">
            <w:pPr>
              <w:pStyle w:val="Default"/>
              <w:rPr>
                <w:rFonts w:ascii="Century Gothic" w:hAnsi="Century Gothic"/>
                <w:sz w:val="22"/>
                <w:szCs w:val="20"/>
              </w:rPr>
            </w:pPr>
            <w:r w:rsidRPr="00AA5809">
              <w:rPr>
                <w:rFonts w:ascii="Century Gothic" w:hAnsi="Century Gothic"/>
                <w:sz w:val="22"/>
                <w:szCs w:val="20"/>
              </w:rPr>
              <w:t xml:space="preserve">Recognise and use factor pairs and commutativity in mental calculations. </w:t>
            </w:r>
          </w:p>
          <w:p w:rsidR="00E56816" w:rsidRPr="00AA5809" w:rsidRDefault="00E56816" w:rsidP="00E56816">
            <w:pPr>
              <w:pStyle w:val="Default"/>
              <w:rPr>
                <w:rFonts w:ascii="Century Gothic" w:hAnsi="Century Gothic"/>
                <w:sz w:val="22"/>
                <w:szCs w:val="20"/>
              </w:rPr>
            </w:pPr>
          </w:p>
          <w:p w:rsidR="00E56816" w:rsidRDefault="00E56816" w:rsidP="00E56816">
            <w:pPr>
              <w:pStyle w:val="Default"/>
              <w:rPr>
                <w:rFonts w:ascii="Century Gothic" w:hAnsi="Century Gothic"/>
                <w:sz w:val="28"/>
                <w:szCs w:val="20"/>
              </w:rPr>
            </w:pPr>
            <w:r w:rsidRPr="00AA5809">
              <w:rPr>
                <w:rFonts w:ascii="Century Gothic" w:hAnsi="Century Gothic"/>
                <w:sz w:val="22"/>
                <w:szCs w:val="20"/>
              </w:rPr>
              <w:t xml:space="preserve">Multiply two </w:t>
            </w:r>
            <w:proofErr w:type="gramStart"/>
            <w:r w:rsidRPr="00AA5809">
              <w:rPr>
                <w:rFonts w:ascii="Century Gothic" w:hAnsi="Century Gothic"/>
                <w:sz w:val="22"/>
                <w:szCs w:val="20"/>
              </w:rPr>
              <w:t>digit</w:t>
            </w:r>
            <w:proofErr w:type="gramEnd"/>
            <w:r w:rsidRPr="00AA5809">
              <w:rPr>
                <w:rFonts w:ascii="Century Gothic" w:hAnsi="Century Gothic"/>
                <w:sz w:val="22"/>
                <w:szCs w:val="20"/>
              </w:rPr>
              <w:t xml:space="preserve"> and three digit numbers by a one digit number using formal written layout. </w:t>
            </w:r>
            <w:r w:rsidRPr="00AA5809">
              <w:rPr>
                <w:rFonts w:ascii="Century Gothic" w:hAnsi="Century Gothic"/>
                <w:szCs w:val="20"/>
              </w:rPr>
              <w:t xml:space="preserve"> </w:t>
            </w:r>
            <w:r w:rsidRPr="00AA5809">
              <w:rPr>
                <w:rFonts w:ascii="Century Gothic" w:hAnsi="Century Gothic"/>
                <w:sz w:val="28"/>
                <w:szCs w:val="20"/>
              </w:rPr>
              <w:t xml:space="preserve"> </w:t>
            </w:r>
          </w:p>
          <w:p w:rsidR="00C52DB8" w:rsidRDefault="00C52DB8" w:rsidP="00E56816">
            <w:pPr>
              <w:pStyle w:val="Default"/>
              <w:rPr>
                <w:rFonts w:ascii="Century Gothic" w:hAnsi="Century Gothic"/>
                <w:sz w:val="28"/>
                <w:szCs w:val="20"/>
              </w:rPr>
            </w:pPr>
          </w:p>
          <w:p w:rsidR="00C52DB8" w:rsidRDefault="00C52DB8" w:rsidP="00E56816">
            <w:pPr>
              <w:pStyle w:val="Default"/>
              <w:rPr>
                <w:rFonts w:ascii="Century Gothic" w:hAnsi="Century Gothic"/>
                <w:b/>
                <w:sz w:val="20"/>
                <w:szCs w:val="20"/>
                <w:u w:val="single"/>
              </w:rPr>
            </w:pPr>
            <w:r w:rsidRPr="00C52DB8">
              <w:rPr>
                <w:rFonts w:ascii="Century Gothic" w:hAnsi="Century Gothic"/>
                <w:b/>
                <w:sz w:val="20"/>
                <w:szCs w:val="20"/>
                <w:u w:val="single"/>
              </w:rPr>
              <w:t>Area</w:t>
            </w:r>
          </w:p>
          <w:p w:rsidR="00C52DB8" w:rsidRPr="00C52DB8" w:rsidRDefault="00C52DB8" w:rsidP="00E56816">
            <w:pPr>
              <w:pStyle w:val="Default"/>
              <w:rPr>
                <w:rFonts w:ascii="Century Gothic" w:hAnsi="Century Gothic"/>
                <w:sz w:val="20"/>
                <w:szCs w:val="20"/>
              </w:rPr>
            </w:pPr>
          </w:p>
          <w:p w:rsidR="00C52DB8" w:rsidRPr="00C52DB8" w:rsidRDefault="00C52DB8" w:rsidP="00E56816">
            <w:pPr>
              <w:pStyle w:val="Default"/>
              <w:rPr>
                <w:rFonts w:ascii="Century Gothic" w:hAnsi="Century Gothic"/>
                <w:sz w:val="20"/>
                <w:szCs w:val="20"/>
              </w:rPr>
            </w:pPr>
            <w:r w:rsidRPr="00C52DB8">
              <w:rPr>
                <w:rFonts w:ascii="Century Gothic" w:hAnsi="Century Gothic"/>
                <w:sz w:val="20"/>
                <w:szCs w:val="20"/>
              </w:rPr>
              <w:t>Find the area of rectilinear shapes by counting squares.</w:t>
            </w:r>
          </w:p>
          <w:p w:rsidR="00F900B3" w:rsidRPr="00E5517B" w:rsidRDefault="00F900B3" w:rsidP="00235CD0">
            <w:pPr>
              <w:rPr>
                <w:rFonts w:ascii="Century Gothic" w:hAnsi="Century Gothic"/>
              </w:rPr>
            </w:pPr>
          </w:p>
        </w:tc>
        <w:tc>
          <w:tcPr>
            <w:tcW w:w="4650" w:type="dxa"/>
          </w:tcPr>
          <w:p w:rsidR="00F900B3" w:rsidRDefault="00C8406A" w:rsidP="00235CD0">
            <w:pPr>
              <w:rPr>
                <w:rFonts w:ascii="Century Gothic" w:hAnsi="Century Gothic"/>
                <w:b/>
                <w:u w:val="single"/>
              </w:rPr>
            </w:pPr>
            <w:r w:rsidRPr="00C8406A">
              <w:rPr>
                <w:rFonts w:ascii="Century Gothic" w:hAnsi="Century Gothic"/>
                <w:b/>
                <w:u w:val="single"/>
              </w:rPr>
              <w:t>Geometry – Properties of shape</w:t>
            </w:r>
          </w:p>
          <w:p w:rsidR="00344999" w:rsidRPr="00344999" w:rsidRDefault="00344999" w:rsidP="00344999">
            <w:pPr>
              <w:pStyle w:val="Default"/>
              <w:rPr>
                <w:rFonts w:ascii="Century Gothic" w:hAnsi="Century Gothic"/>
                <w:sz w:val="22"/>
                <w:szCs w:val="20"/>
              </w:rPr>
            </w:pPr>
            <w:r w:rsidRPr="00344999">
              <w:rPr>
                <w:rFonts w:ascii="Century Gothic" w:hAnsi="Century Gothic"/>
                <w:sz w:val="22"/>
                <w:szCs w:val="20"/>
              </w:rPr>
              <w:t xml:space="preserve">Identify acute and obtuse angles and compare and order angles up to two right angles by size. </w:t>
            </w:r>
          </w:p>
          <w:p w:rsidR="00344999" w:rsidRPr="00344999" w:rsidRDefault="00344999" w:rsidP="00344999">
            <w:pPr>
              <w:pStyle w:val="Default"/>
              <w:rPr>
                <w:rFonts w:ascii="Century Gothic" w:hAnsi="Century Gothic"/>
                <w:sz w:val="22"/>
                <w:szCs w:val="20"/>
              </w:rPr>
            </w:pPr>
          </w:p>
          <w:p w:rsidR="00344999" w:rsidRDefault="00344999" w:rsidP="00344999">
            <w:pPr>
              <w:pStyle w:val="Default"/>
              <w:rPr>
                <w:rFonts w:ascii="Century Gothic" w:hAnsi="Century Gothic"/>
                <w:sz w:val="22"/>
                <w:szCs w:val="20"/>
              </w:rPr>
            </w:pPr>
            <w:r w:rsidRPr="00344999">
              <w:rPr>
                <w:rFonts w:ascii="Century Gothic" w:hAnsi="Century Gothic"/>
                <w:sz w:val="22"/>
                <w:szCs w:val="20"/>
              </w:rPr>
              <w:t xml:space="preserve">Compare and classify geometric shapes, including quadrilaterals and triangles, based on their properties and sizes. </w:t>
            </w:r>
          </w:p>
          <w:p w:rsidR="00344999" w:rsidRPr="00344999" w:rsidRDefault="00344999" w:rsidP="00344999">
            <w:pPr>
              <w:pStyle w:val="Default"/>
              <w:rPr>
                <w:rFonts w:ascii="Century Gothic" w:hAnsi="Century Gothic"/>
                <w:sz w:val="22"/>
                <w:szCs w:val="20"/>
              </w:rPr>
            </w:pPr>
          </w:p>
          <w:p w:rsidR="00344999" w:rsidRPr="00344999" w:rsidRDefault="00344999" w:rsidP="00344999">
            <w:pPr>
              <w:pStyle w:val="Default"/>
              <w:rPr>
                <w:rFonts w:ascii="Century Gothic" w:hAnsi="Century Gothic"/>
                <w:sz w:val="22"/>
                <w:szCs w:val="20"/>
              </w:rPr>
            </w:pPr>
            <w:r w:rsidRPr="00344999">
              <w:rPr>
                <w:rFonts w:ascii="Century Gothic" w:hAnsi="Century Gothic"/>
                <w:sz w:val="22"/>
                <w:szCs w:val="20"/>
              </w:rPr>
              <w:t xml:space="preserve">Identify lines of symmetry in 2-D shapes presented in different orientations. </w:t>
            </w:r>
          </w:p>
          <w:p w:rsidR="00344999" w:rsidRPr="00344999" w:rsidRDefault="00344999" w:rsidP="00344999">
            <w:pPr>
              <w:pStyle w:val="Default"/>
              <w:rPr>
                <w:rFonts w:ascii="Century Gothic" w:hAnsi="Century Gothic"/>
                <w:sz w:val="22"/>
                <w:szCs w:val="20"/>
              </w:rPr>
            </w:pPr>
          </w:p>
          <w:p w:rsidR="00C8406A" w:rsidRPr="00344999" w:rsidRDefault="00344999" w:rsidP="00344999">
            <w:pPr>
              <w:rPr>
                <w:rFonts w:ascii="Century Gothic" w:hAnsi="Century Gothic"/>
                <w:b/>
                <w:sz w:val="28"/>
                <w:u w:val="single"/>
              </w:rPr>
            </w:pPr>
            <w:r w:rsidRPr="00344999">
              <w:rPr>
                <w:rFonts w:ascii="Century Gothic" w:hAnsi="Century Gothic"/>
                <w:szCs w:val="20"/>
              </w:rPr>
              <w:t xml:space="preserve">Complete a simple symmetric figure with respect to a specific line of symmetry. </w:t>
            </w:r>
          </w:p>
          <w:p w:rsidR="00C8406A" w:rsidRDefault="00C8406A" w:rsidP="00C8406A">
            <w:pPr>
              <w:rPr>
                <w:szCs w:val="20"/>
              </w:rPr>
            </w:pPr>
            <w:r w:rsidRPr="00B52E8D">
              <w:rPr>
                <w:szCs w:val="20"/>
              </w:rPr>
              <w:t xml:space="preserve"> </w:t>
            </w:r>
          </w:p>
          <w:p w:rsidR="0034132C" w:rsidRPr="0034132C" w:rsidRDefault="0034132C" w:rsidP="0034132C">
            <w:pPr>
              <w:pStyle w:val="Default"/>
              <w:rPr>
                <w:rFonts w:ascii="Century Gothic" w:hAnsi="Century Gothic"/>
                <w:sz w:val="22"/>
                <w:szCs w:val="20"/>
              </w:rPr>
            </w:pPr>
            <w:r w:rsidRPr="0034132C">
              <w:rPr>
                <w:rFonts w:ascii="Century Gothic" w:hAnsi="Century Gothic"/>
                <w:sz w:val="22"/>
                <w:szCs w:val="20"/>
              </w:rPr>
              <w:t xml:space="preserve">Plot specified points and draw sides to complete a given polygon. </w:t>
            </w:r>
          </w:p>
          <w:p w:rsidR="0034132C" w:rsidRPr="00C8406A" w:rsidRDefault="0034132C" w:rsidP="00C8406A">
            <w:pPr>
              <w:rPr>
                <w:rFonts w:ascii="Century Gothic" w:hAnsi="Century Gothic"/>
                <w:b/>
                <w:u w:val="single"/>
              </w:rPr>
            </w:pPr>
          </w:p>
        </w:tc>
      </w:tr>
    </w:tbl>
    <w:p w:rsidR="00235CD0" w:rsidRPr="00E5517B" w:rsidRDefault="00235CD0" w:rsidP="00235CD0">
      <w:pPr>
        <w:ind w:firstLine="720"/>
        <w:rPr>
          <w:rFonts w:ascii="Century Gothic" w:hAnsi="Century Gothic"/>
        </w:rPr>
      </w:pPr>
    </w:p>
    <w:p w:rsidR="00F64B65" w:rsidRPr="00B52E8D" w:rsidRDefault="00B52E8D" w:rsidP="00F64B65">
      <w:pPr>
        <w:rPr>
          <w:rFonts w:ascii="Century Gothic" w:hAnsi="Century Gothic"/>
          <w:b/>
          <w:bCs/>
        </w:rPr>
      </w:pPr>
      <w:r w:rsidRPr="00B52E8D">
        <w:rPr>
          <w:rFonts w:ascii="Century Gothic" w:hAnsi="Century Gothic"/>
          <w:b/>
          <w:bCs/>
        </w:rPr>
        <w:t xml:space="preserve">Each of the following objectives will be covered multiple times throughout the year within other curriculum areas, through homework and through morning tasks. </w:t>
      </w:r>
    </w:p>
    <w:p w:rsidR="00F64B65" w:rsidRPr="0025635E" w:rsidRDefault="00F64B65" w:rsidP="00F64B65">
      <w:pPr>
        <w:rPr>
          <w:rFonts w:ascii="Century Gothic" w:hAnsi="Century Gothic"/>
          <w:b/>
          <w:bCs/>
        </w:rPr>
      </w:pPr>
    </w:p>
    <w:p w:rsidR="00AA5809" w:rsidRPr="0025635E" w:rsidRDefault="00AA5809" w:rsidP="00AA5809">
      <w:pPr>
        <w:pStyle w:val="Default"/>
        <w:numPr>
          <w:ilvl w:val="0"/>
          <w:numId w:val="3"/>
        </w:numPr>
        <w:rPr>
          <w:rFonts w:ascii="Century Gothic" w:hAnsi="Century Gothic"/>
          <w:bCs/>
          <w:sz w:val="20"/>
          <w:szCs w:val="20"/>
        </w:rPr>
      </w:pPr>
      <w:r w:rsidRPr="0025635E">
        <w:rPr>
          <w:rFonts w:ascii="Century Gothic" w:hAnsi="Century Gothic"/>
          <w:bCs/>
          <w:sz w:val="20"/>
          <w:szCs w:val="20"/>
        </w:rPr>
        <w:t xml:space="preserve">Count in multiples of </w:t>
      </w:r>
      <w:r w:rsidRPr="0025635E">
        <w:rPr>
          <w:rFonts w:ascii="Century Gothic" w:hAnsi="Century Gothic"/>
          <w:sz w:val="20"/>
          <w:szCs w:val="20"/>
        </w:rPr>
        <w:t xml:space="preserve">6, 7, 9. </w:t>
      </w:r>
      <w:r w:rsidRPr="0025635E">
        <w:rPr>
          <w:rFonts w:ascii="Century Gothic" w:hAnsi="Century Gothic"/>
          <w:bCs/>
          <w:sz w:val="20"/>
          <w:szCs w:val="20"/>
        </w:rPr>
        <w:t xml:space="preserve">25 and 1000. </w:t>
      </w:r>
    </w:p>
    <w:p w:rsidR="00AA5809" w:rsidRPr="0025635E" w:rsidRDefault="00AA5809" w:rsidP="00AA5809">
      <w:pPr>
        <w:pStyle w:val="Default"/>
        <w:numPr>
          <w:ilvl w:val="0"/>
          <w:numId w:val="3"/>
        </w:numPr>
        <w:rPr>
          <w:rFonts w:ascii="Century Gothic" w:hAnsi="Century Gothic"/>
          <w:sz w:val="22"/>
          <w:szCs w:val="22"/>
        </w:rPr>
      </w:pPr>
      <w:r w:rsidRPr="0025635E">
        <w:rPr>
          <w:rFonts w:ascii="Century Gothic" w:hAnsi="Century Gothic"/>
          <w:sz w:val="20"/>
          <w:szCs w:val="20"/>
        </w:rPr>
        <w:t xml:space="preserve">Read Roman numerals to 100 </w:t>
      </w:r>
    </w:p>
    <w:p w:rsidR="00AA5809" w:rsidRPr="0025635E" w:rsidRDefault="00AA5809" w:rsidP="00AA5809">
      <w:pPr>
        <w:pStyle w:val="Default"/>
        <w:numPr>
          <w:ilvl w:val="0"/>
          <w:numId w:val="3"/>
        </w:numPr>
        <w:rPr>
          <w:rFonts w:ascii="Century Gothic" w:hAnsi="Century Gothic"/>
          <w:sz w:val="20"/>
          <w:szCs w:val="20"/>
        </w:rPr>
      </w:pPr>
      <w:r w:rsidRPr="0025635E">
        <w:rPr>
          <w:rFonts w:ascii="Century Gothic" w:hAnsi="Century Gothic"/>
          <w:sz w:val="20"/>
          <w:szCs w:val="20"/>
        </w:rPr>
        <w:t xml:space="preserve">Recall and use multiplication and division facts for multiplication tables up to 12 × 12. </w:t>
      </w:r>
    </w:p>
    <w:p w:rsidR="00017F6C" w:rsidRPr="0025635E" w:rsidRDefault="00017F6C" w:rsidP="00017F6C">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25635E">
        <w:rPr>
          <w:rFonts w:ascii="Century Gothic" w:hAnsi="Century Gothic" w:cs="Calibri"/>
          <w:color w:val="000000"/>
          <w:sz w:val="20"/>
          <w:szCs w:val="20"/>
        </w:rPr>
        <w:t xml:space="preserve">Find the area of rectilinear shapes by counting squares. </w:t>
      </w:r>
    </w:p>
    <w:p w:rsidR="00017F6C" w:rsidRPr="0025635E" w:rsidRDefault="00017F6C" w:rsidP="00017F6C">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25635E">
        <w:rPr>
          <w:rFonts w:ascii="Century Gothic" w:hAnsi="Century Gothic" w:cs="Calibri"/>
          <w:color w:val="000000"/>
          <w:sz w:val="20"/>
          <w:szCs w:val="20"/>
        </w:rPr>
        <w:t xml:space="preserve">Measure and calculate the perimeter of a rectilinear figure (including squares) in centimetres and metres </w:t>
      </w:r>
    </w:p>
    <w:p w:rsidR="007F325C" w:rsidRPr="0025635E" w:rsidRDefault="007F325C" w:rsidP="007F325C">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25635E">
        <w:rPr>
          <w:rFonts w:ascii="Century Gothic" w:hAnsi="Century Gothic" w:cs="Calibri"/>
          <w:color w:val="000000"/>
          <w:sz w:val="20"/>
          <w:szCs w:val="20"/>
        </w:rPr>
        <w:t xml:space="preserve">Describe positions on a 2-D grid as coordinates in the first quadrant. </w:t>
      </w:r>
    </w:p>
    <w:p w:rsidR="007F325C" w:rsidRPr="0025635E" w:rsidRDefault="007F325C" w:rsidP="007F325C">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25635E">
        <w:rPr>
          <w:rFonts w:ascii="Century Gothic" w:hAnsi="Century Gothic" w:cs="Calibri"/>
          <w:color w:val="000000"/>
          <w:sz w:val="20"/>
          <w:szCs w:val="20"/>
        </w:rPr>
        <w:t xml:space="preserve">Describe movements between positions as translations of a given unit to the left/ right and up/ down. </w:t>
      </w:r>
    </w:p>
    <w:p w:rsidR="00344999" w:rsidRPr="0025635E" w:rsidRDefault="00344999" w:rsidP="00344999">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25635E">
        <w:rPr>
          <w:rFonts w:ascii="Century Gothic" w:hAnsi="Century Gothic" w:cs="Calibri"/>
          <w:color w:val="000000"/>
          <w:sz w:val="20"/>
          <w:szCs w:val="20"/>
        </w:rPr>
        <w:t xml:space="preserve">Solve problems involving converting from hours to minutes; minutes to seconds; years to months; weeks to days. </w:t>
      </w:r>
    </w:p>
    <w:p w:rsidR="00344999" w:rsidRPr="0025635E" w:rsidRDefault="00344999" w:rsidP="00344999">
      <w:pPr>
        <w:pStyle w:val="Default"/>
        <w:numPr>
          <w:ilvl w:val="0"/>
          <w:numId w:val="3"/>
        </w:numPr>
        <w:rPr>
          <w:rFonts w:ascii="Century Gothic" w:hAnsi="Century Gothic"/>
          <w:sz w:val="20"/>
          <w:szCs w:val="20"/>
        </w:rPr>
      </w:pPr>
      <w:r w:rsidRPr="0025635E">
        <w:rPr>
          <w:rFonts w:ascii="Century Gothic" w:hAnsi="Century Gothic"/>
          <w:sz w:val="20"/>
          <w:szCs w:val="20"/>
        </w:rPr>
        <w:t xml:space="preserve">Read, write and convert time between analogue and digital 12- and 24-hour clocks. </w:t>
      </w:r>
    </w:p>
    <w:p w:rsidR="00B52E8D" w:rsidRDefault="00B52E8D" w:rsidP="00BD1F37">
      <w:pPr>
        <w:pStyle w:val="ListParagraph"/>
        <w:autoSpaceDE w:val="0"/>
        <w:autoSpaceDN w:val="0"/>
        <w:adjustRightInd w:val="0"/>
        <w:spacing w:after="0" w:line="240" w:lineRule="auto"/>
        <w:ind w:left="1440"/>
        <w:rPr>
          <w:rFonts w:ascii="Century Gothic" w:hAnsi="Century Gothic" w:cs="Calibri"/>
          <w:color w:val="000000"/>
        </w:rPr>
      </w:pPr>
    </w:p>
    <w:p w:rsidR="00F900B3" w:rsidRPr="00F900B3" w:rsidRDefault="00F900B3" w:rsidP="00F900B3">
      <w:pPr>
        <w:pStyle w:val="Default"/>
        <w:rPr>
          <w:rFonts w:ascii="Century Gothic" w:hAnsi="Century Gothic"/>
          <w:sz w:val="22"/>
          <w:szCs w:val="20"/>
        </w:rPr>
      </w:pPr>
    </w:p>
    <w:p w:rsidR="00F900B3" w:rsidRPr="00E75CFC" w:rsidRDefault="00E75CFC" w:rsidP="00F64B65">
      <w:pPr>
        <w:rPr>
          <w:rFonts w:ascii="Century Gothic" w:hAnsi="Century Gothic"/>
          <w:bCs/>
          <w:sz w:val="20"/>
          <w:szCs w:val="20"/>
        </w:rPr>
      </w:pPr>
      <w:r w:rsidRPr="00E75CFC">
        <w:rPr>
          <w:rFonts w:ascii="Century Gothic" w:hAnsi="Century Gothic"/>
          <w:bCs/>
          <w:sz w:val="20"/>
          <w:szCs w:val="20"/>
        </w:rPr>
        <w:t xml:space="preserve">Each item listed below should be covered a </w:t>
      </w:r>
      <w:r w:rsidRPr="00E75CFC">
        <w:rPr>
          <w:rFonts w:ascii="Century Gothic" w:hAnsi="Century Gothic"/>
          <w:b/>
          <w:bCs/>
          <w:sz w:val="20"/>
          <w:szCs w:val="20"/>
          <w:u w:val="single"/>
        </w:rPr>
        <w:t>MINIMUM</w:t>
      </w:r>
      <w:r w:rsidRPr="00E75CFC">
        <w:rPr>
          <w:rFonts w:ascii="Century Gothic" w:hAnsi="Century Gothic"/>
          <w:bCs/>
          <w:sz w:val="20"/>
          <w:szCs w:val="20"/>
        </w:rPr>
        <w:t xml:space="preserve"> of once per half term. This may be through homework or a morning task. When this has been covered, please highlight or tick off. This table will ensure that key concepts are covered a minimum of 6 times a year and will ensure that it becomes stuck in long-term memory. </w:t>
      </w:r>
    </w:p>
    <w:p w:rsidR="00E75CFC" w:rsidRDefault="00E75CFC" w:rsidP="00F64B65">
      <w:pPr>
        <w:rPr>
          <w:rFonts w:ascii="Century Gothic" w:hAnsi="Century Gothic"/>
          <w:bCs/>
          <w:sz w:val="20"/>
          <w:szCs w:val="20"/>
        </w:rPr>
      </w:pPr>
      <w:r w:rsidRPr="00E75CFC">
        <w:rPr>
          <w:rFonts w:ascii="Century Gothic" w:hAnsi="Century Gothic"/>
          <w:bCs/>
          <w:sz w:val="20"/>
          <w:szCs w:val="20"/>
        </w:rPr>
        <w:t xml:space="preserve">Using your own professional judgement, you should fill other pieces of homework and morning tasks with the number work from the curriculum that you feel your children need to revisit. </w:t>
      </w:r>
    </w:p>
    <w:p w:rsidR="00235CD0" w:rsidRPr="003B333F" w:rsidRDefault="00245A25" w:rsidP="00235CD0">
      <w:pPr>
        <w:rPr>
          <w:rFonts w:ascii="Century Gothic" w:hAnsi="Century Gothic"/>
          <w:bCs/>
          <w:sz w:val="20"/>
          <w:szCs w:val="20"/>
        </w:rPr>
      </w:pPr>
      <w:r>
        <w:rPr>
          <w:rFonts w:ascii="Century Gothic" w:hAnsi="Century Gothic"/>
          <w:bCs/>
          <w:sz w:val="20"/>
          <w:szCs w:val="20"/>
        </w:rPr>
        <w:t>Times tables MUST be done daily and at various points throughout EVERY DAY the children need to read the time and talk about time periods before other lessons etc. They also need to recognise key times within the school day (What time break time starts and ends and lunch time)</w:t>
      </w:r>
    </w:p>
    <w:p w:rsidR="00A90C4B" w:rsidRDefault="00F330EF" w:rsidP="00235CD0">
      <w:pPr>
        <w:rPr>
          <w:rFonts w:ascii="Century Gothic" w:hAnsi="Century Gothic"/>
        </w:rPr>
      </w:pPr>
    </w:p>
    <w:p w:rsidR="00A8588E" w:rsidRDefault="00A8588E" w:rsidP="00235CD0">
      <w:pPr>
        <w:rPr>
          <w:rFonts w:ascii="Century Gothic" w:hAnsi="Century Gothic"/>
        </w:rPr>
      </w:pPr>
    </w:p>
    <w:tbl>
      <w:tblPr>
        <w:tblStyle w:val="TableGrid"/>
        <w:tblW w:w="0" w:type="auto"/>
        <w:tblLook w:val="04A0" w:firstRow="1" w:lastRow="0" w:firstColumn="1" w:lastColumn="0" w:noHBand="0" w:noVBand="1"/>
      </w:tblPr>
      <w:tblGrid>
        <w:gridCol w:w="2683"/>
        <w:gridCol w:w="1877"/>
        <w:gridCol w:w="1877"/>
        <w:gridCol w:w="1877"/>
        <w:gridCol w:w="1878"/>
        <w:gridCol w:w="1878"/>
        <w:gridCol w:w="1878"/>
      </w:tblGrid>
      <w:tr w:rsidR="00A8588E" w:rsidTr="00B6162E">
        <w:tc>
          <w:tcPr>
            <w:tcW w:w="1992" w:type="dxa"/>
          </w:tcPr>
          <w:p w:rsidR="00A8588E" w:rsidRPr="001B7A86" w:rsidRDefault="001B7A86" w:rsidP="001B7A86">
            <w:pPr>
              <w:jc w:val="center"/>
              <w:rPr>
                <w:rFonts w:ascii="Century Gothic" w:hAnsi="Century Gothic"/>
                <w:b/>
              </w:rPr>
            </w:pPr>
            <w:r w:rsidRPr="001B7A86">
              <w:rPr>
                <w:rFonts w:ascii="Century Gothic" w:hAnsi="Century Gothic"/>
                <w:b/>
              </w:rPr>
              <w:t>Daily routines</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1</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2</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Spring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Spring 2</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2</w:t>
            </w:r>
          </w:p>
        </w:tc>
      </w:tr>
      <w:tr w:rsidR="001C0FB4" w:rsidTr="00B6162E">
        <w:tc>
          <w:tcPr>
            <w:tcW w:w="1992" w:type="dxa"/>
          </w:tcPr>
          <w:p w:rsidR="001C0FB4" w:rsidRPr="001B7A86" w:rsidRDefault="001C0FB4" w:rsidP="001C0FB4">
            <w:pPr>
              <w:rPr>
                <w:rFonts w:ascii="Century Gothic" w:hAnsi="Century Gothic"/>
                <w:sz w:val="20"/>
              </w:rPr>
            </w:pPr>
            <w:r w:rsidRPr="001B7A86">
              <w:rPr>
                <w:rFonts w:ascii="Century Gothic" w:hAnsi="Century Gothic"/>
                <w:sz w:val="20"/>
              </w:rPr>
              <w:t>Telling the time</w:t>
            </w:r>
          </w:p>
          <w:p w:rsidR="001C0FB4" w:rsidRPr="001B7A86" w:rsidRDefault="001C0FB4" w:rsidP="001C0FB4">
            <w:pPr>
              <w:rPr>
                <w:rFonts w:ascii="Century Gothic" w:hAnsi="Century Gothic"/>
                <w:sz w:val="20"/>
              </w:rPr>
            </w:pPr>
          </w:p>
          <w:p w:rsidR="001C0FB4" w:rsidRDefault="001C0FB4" w:rsidP="001C0FB4">
            <w:pPr>
              <w:rPr>
                <w:rFonts w:ascii="Century Gothic" w:hAnsi="Century Gothic"/>
                <w:sz w:val="20"/>
              </w:rPr>
            </w:pPr>
            <w:r w:rsidRPr="001B7A86">
              <w:rPr>
                <w:rFonts w:ascii="Century Gothic" w:hAnsi="Century Gothic"/>
                <w:sz w:val="20"/>
              </w:rPr>
              <w:t>Times tables</w:t>
            </w:r>
            <w:r w:rsidR="00BA71B1">
              <w:rPr>
                <w:rFonts w:ascii="Century Gothic" w:hAnsi="Century Gothic"/>
                <w:sz w:val="20"/>
              </w:rPr>
              <w:t xml:space="preserve"> – Times tables should be taught </w:t>
            </w:r>
            <w:r w:rsidR="00BA71B1" w:rsidRPr="00C012DB">
              <w:rPr>
                <w:rFonts w:ascii="Century Gothic" w:hAnsi="Century Gothic"/>
                <w:b/>
                <w:sz w:val="20"/>
              </w:rPr>
              <w:t>daily.</w:t>
            </w:r>
          </w:p>
          <w:p w:rsidR="00BA71B1" w:rsidRDefault="00BA71B1" w:rsidP="001C0FB4">
            <w:pPr>
              <w:rPr>
                <w:rFonts w:ascii="Century Gothic" w:hAnsi="Century Gothic"/>
                <w:sz w:val="20"/>
              </w:rPr>
            </w:pPr>
          </w:p>
          <w:p w:rsidR="00BA71B1" w:rsidRDefault="00BA71B1" w:rsidP="00BA71B1">
            <w:pPr>
              <w:pStyle w:val="ListParagraph"/>
              <w:numPr>
                <w:ilvl w:val="0"/>
                <w:numId w:val="4"/>
              </w:numPr>
              <w:rPr>
                <w:rFonts w:ascii="Century Gothic" w:hAnsi="Century Gothic"/>
                <w:sz w:val="20"/>
              </w:rPr>
            </w:pPr>
            <w:r>
              <w:rPr>
                <w:rFonts w:ascii="Century Gothic" w:hAnsi="Century Gothic"/>
                <w:sz w:val="20"/>
              </w:rPr>
              <w:t>This could include use of counting stick.</w:t>
            </w:r>
          </w:p>
          <w:p w:rsidR="00BA71B1" w:rsidRDefault="00BA71B1" w:rsidP="00BA71B1">
            <w:pPr>
              <w:pStyle w:val="ListParagraph"/>
              <w:numPr>
                <w:ilvl w:val="0"/>
                <w:numId w:val="4"/>
              </w:numPr>
              <w:rPr>
                <w:rFonts w:ascii="Century Gothic" w:hAnsi="Century Gothic"/>
                <w:sz w:val="20"/>
              </w:rPr>
            </w:pPr>
            <w:r>
              <w:rPr>
                <w:rFonts w:ascii="Century Gothic" w:hAnsi="Century Gothic"/>
                <w:sz w:val="20"/>
              </w:rPr>
              <w:t xml:space="preserve">Online games – e.g. </w:t>
            </w:r>
            <w:proofErr w:type="spellStart"/>
            <w:r>
              <w:rPr>
                <w:rFonts w:ascii="Century Gothic" w:hAnsi="Century Gothic"/>
                <w:sz w:val="20"/>
              </w:rPr>
              <w:t>topmarks</w:t>
            </w:r>
            <w:proofErr w:type="spellEnd"/>
            <w:r>
              <w:rPr>
                <w:rFonts w:ascii="Century Gothic" w:hAnsi="Century Gothic"/>
                <w:sz w:val="20"/>
              </w:rPr>
              <w:t>.</w:t>
            </w:r>
          </w:p>
          <w:p w:rsidR="00C012DB" w:rsidRDefault="00C012DB" w:rsidP="00BA71B1">
            <w:pPr>
              <w:pStyle w:val="ListParagraph"/>
              <w:numPr>
                <w:ilvl w:val="0"/>
                <w:numId w:val="4"/>
              </w:numPr>
              <w:rPr>
                <w:rFonts w:ascii="Century Gothic" w:hAnsi="Century Gothic"/>
                <w:sz w:val="20"/>
              </w:rPr>
            </w:pPr>
            <w:r>
              <w:rPr>
                <w:rFonts w:ascii="Century Gothic" w:hAnsi="Century Gothic"/>
                <w:sz w:val="20"/>
              </w:rPr>
              <w:t>Reciting/chanting</w:t>
            </w:r>
          </w:p>
          <w:p w:rsidR="00C012DB" w:rsidRDefault="00C012DB" w:rsidP="00C012DB">
            <w:pPr>
              <w:pStyle w:val="ListParagraph"/>
              <w:numPr>
                <w:ilvl w:val="0"/>
                <w:numId w:val="4"/>
              </w:numPr>
              <w:rPr>
                <w:rFonts w:ascii="Century Gothic" w:hAnsi="Century Gothic"/>
                <w:sz w:val="20"/>
              </w:rPr>
            </w:pPr>
            <w:r>
              <w:rPr>
                <w:rFonts w:ascii="Century Gothic" w:hAnsi="Century Gothic"/>
                <w:sz w:val="20"/>
              </w:rPr>
              <w:lastRenderedPageBreak/>
              <w:t>Paper based practice.</w:t>
            </w:r>
          </w:p>
          <w:p w:rsidR="00C012DB" w:rsidRDefault="00C012DB" w:rsidP="00C012DB">
            <w:pPr>
              <w:rPr>
                <w:rFonts w:ascii="Century Gothic" w:hAnsi="Century Gothic"/>
                <w:sz w:val="20"/>
              </w:rPr>
            </w:pPr>
          </w:p>
          <w:p w:rsidR="00C012DB" w:rsidRPr="00C012DB" w:rsidRDefault="00C012DB" w:rsidP="00C012DB">
            <w:pPr>
              <w:rPr>
                <w:rFonts w:ascii="Century Gothic" w:hAnsi="Century Gothic"/>
                <w:sz w:val="20"/>
              </w:rPr>
            </w:pPr>
            <w:r>
              <w:rPr>
                <w:rFonts w:ascii="Century Gothic" w:hAnsi="Century Gothic"/>
                <w:sz w:val="20"/>
              </w:rPr>
              <w:t xml:space="preserve">In addition </w:t>
            </w:r>
          </w:p>
          <w:p w:rsidR="00BA71B1" w:rsidRPr="00BA71B1" w:rsidRDefault="00C012DB" w:rsidP="00BA71B1">
            <w:pPr>
              <w:pStyle w:val="ListParagraph"/>
              <w:numPr>
                <w:ilvl w:val="0"/>
                <w:numId w:val="4"/>
              </w:numPr>
              <w:rPr>
                <w:rFonts w:ascii="Century Gothic" w:hAnsi="Century Gothic"/>
                <w:sz w:val="20"/>
              </w:rPr>
            </w:pPr>
            <w:r>
              <w:rPr>
                <w:rFonts w:ascii="Century Gothic" w:hAnsi="Century Gothic"/>
                <w:sz w:val="20"/>
              </w:rPr>
              <w:t xml:space="preserve">Children </w:t>
            </w:r>
            <w:r w:rsidRPr="008D3548">
              <w:rPr>
                <w:rFonts w:ascii="Century Gothic" w:hAnsi="Century Gothic"/>
                <w:b/>
                <w:sz w:val="20"/>
              </w:rPr>
              <w:t>should</w:t>
            </w:r>
            <w:r>
              <w:rPr>
                <w:rFonts w:ascii="Century Gothic" w:hAnsi="Century Gothic"/>
                <w:sz w:val="20"/>
              </w:rPr>
              <w:t xml:space="preserve"> comp</w:t>
            </w:r>
            <w:r w:rsidR="008D3548">
              <w:rPr>
                <w:rFonts w:ascii="Century Gothic" w:hAnsi="Century Gothic"/>
                <w:sz w:val="20"/>
              </w:rPr>
              <w:t xml:space="preserve">lete the daily times table test </w:t>
            </w:r>
            <w:r w:rsidR="008D3548" w:rsidRPr="008D3548">
              <w:rPr>
                <w:rFonts w:ascii="Century Gothic" w:hAnsi="Century Gothic"/>
                <w:b/>
                <w:sz w:val="20"/>
              </w:rPr>
              <w:t>everyday</w:t>
            </w:r>
          </w:p>
          <w:p w:rsidR="001C0FB4" w:rsidRPr="001B7A86" w:rsidRDefault="001C0FB4" w:rsidP="001C0FB4">
            <w:pPr>
              <w:rPr>
                <w:rFonts w:ascii="Century Gothic" w:hAnsi="Century Gothic"/>
                <w:sz w:val="20"/>
              </w:rPr>
            </w:pPr>
          </w:p>
        </w:tc>
        <w:tc>
          <w:tcPr>
            <w:tcW w:w="1992" w:type="dxa"/>
          </w:tcPr>
          <w:p w:rsidR="001C0FB4" w:rsidRDefault="001C0FB4" w:rsidP="001C0FB4">
            <w:pPr>
              <w:rPr>
                <w:rFonts w:ascii="Century Gothic" w:hAnsi="Century Gothic"/>
                <w:bCs/>
                <w:sz w:val="20"/>
              </w:rPr>
            </w:pPr>
            <w:r w:rsidRPr="001B7A86">
              <w:rPr>
                <w:rFonts w:ascii="Century Gothic" w:hAnsi="Century Gothic"/>
                <w:bCs/>
                <w:sz w:val="20"/>
              </w:rPr>
              <w:lastRenderedPageBreak/>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1C0FB4" w:rsidRDefault="001C0FB4" w:rsidP="001C0FB4">
            <w:pPr>
              <w:rPr>
                <w:rFonts w:ascii="Century Gothic" w:hAnsi="Century Gothic"/>
                <w:bCs/>
                <w:sz w:val="20"/>
              </w:rPr>
            </w:pPr>
          </w:p>
          <w:p w:rsidR="001C0FB4" w:rsidRPr="003B333F" w:rsidRDefault="001C0FB4" w:rsidP="001C0FB4">
            <w:pPr>
              <w:pStyle w:val="Default"/>
              <w:rPr>
                <w:rFonts w:ascii="Century Gothic" w:hAnsi="Century Gothic"/>
                <w:bCs/>
                <w:sz w:val="20"/>
                <w:szCs w:val="20"/>
              </w:rPr>
            </w:pPr>
            <w:r w:rsidRPr="003B333F">
              <w:rPr>
                <w:rFonts w:ascii="Century Gothic" w:hAnsi="Century Gothic"/>
                <w:bCs/>
                <w:sz w:val="20"/>
                <w:szCs w:val="20"/>
              </w:rPr>
              <w:t xml:space="preserve">Count in multiples of </w:t>
            </w:r>
            <w:r w:rsidRPr="003B333F">
              <w:rPr>
                <w:rFonts w:ascii="Century Gothic" w:hAnsi="Century Gothic"/>
                <w:sz w:val="20"/>
                <w:szCs w:val="20"/>
              </w:rPr>
              <w:t xml:space="preserve">6, 7, 9. </w:t>
            </w:r>
            <w:r w:rsidRPr="003B333F">
              <w:rPr>
                <w:rFonts w:ascii="Century Gothic" w:hAnsi="Century Gothic"/>
                <w:bCs/>
                <w:sz w:val="20"/>
                <w:szCs w:val="20"/>
              </w:rPr>
              <w:t xml:space="preserve">25 and 1000. </w:t>
            </w:r>
          </w:p>
          <w:p w:rsidR="001C0FB4" w:rsidRDefault="001C0FB4" w:rsidP="001C0FB4">
            <w:pPr>
              <w:pStyle w:val="Default"/>
              <w:rPr>
                <w:rFonts w:ascii="Century Gothic" w:hAnsi="Century Gothic"/>
                <w:sz w:val="20"/>
                <w:szCs w:val="22"/>
              </w:rPr>
            </w:pPr>
          </w:p>
          <w:p w:rsidR="00FE22D7" w:rsidRDefault="00FE22D7" w:rsidP="00FE22D7">
            <w:pPr>
              <w:pStyle w:val="Default"/>
              <w:rPr>
                <w:rFonts w:ascii="Century Gothic" w:hAnsi="Century Gothic"/>
                <w:sz w:val="22"/>
                <w:szCs w:val="20"/>
              </w:rPr>
            </w:pPr>
            <w:r>
              <w:rPr>
                <w:rFonts w:ascii="Century Gothic" w:hAnsi="Century Gothic"/>
                <w:sz w:val="22"/>
                <w:szCs w:val="20"/>
              </w:rPr>
              <w:t xml:space="preserve">Recognise, find and write fractions of a discrete set of </w:t>
            </w:r>
            <w:r>
              <w:rPr>
                <w:rFonts w:ascii="Century Gothic" w:hAnsi="Century Gothic"/>
                <w:sz w:val="22"/>
                <w:szCs w:val="20"/>
              </w:rPr>
              <w:lastRenderedPageBreak/>
              <w:t xml:space="preserve">objects: unit fractions and non-unit fractions with small denominators. </w:t>
            </w:r>
          </w:p>
          <w:p w:rsidR="00FE22D7" w:rsidRPr="001B7A86" w:rsidRDefault="00FE22D7" w:rsidP="001C0FB4">
            <w:pPr>
              <w:pStyle w:val="Default"/>
              <w:rPr>
                <w:rFonts w:ascii="Century Gothic" w:hAnsi="Century Gothic"/>
                <w:sz w:val="20"/>
                <w:szCs w:val="22"/>
              </w:rPr>
            </w:pPr>
          </w:p>
          <w:p w:rsidR="001C0FB4" w:rsidRPr="001B7A86"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pStyle w:val="Default"/>
              <w:rPr>
                <w:rFonts w:ascii="Century Gothic" w:hAnsi="Century Gothic"/>
                <w:sz w:val="22"/>
                <w:szCs w:val="22"/>
              </w:rPr>
            </w:pPr>
            <w:r w:rsidRPr="003B333F">
              <w:rPr>
                <w:rFonts w:ascii="Century Gothic" w:hAnsi="Century Gothic"/>
                <w:sz w:val="20"/>
                <w:szCs w:val="20"/>
              </w:rPr>
              <w:t xml:space="preserve">Read Roman numerals to 100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lastRenderedPageBreak/>
              <w:t xml:space="preserve">Describe positions on a 2-D grid as coordinates in the first quadrant.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Describe movements between positions as translations of a given unit to the left/ right and up/ down.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Solve problems involving converting from hours to minutes; minutes to seconds; years to months; weeks to days. </w:t>
            </w:r>
          </w:p>
          <w:p w:rsidR="001C0FB4" w:rsidRPr="003B333F" w:rsidRDefault="001C0FB4" w:rsidP="001C0FB4">
            <w:pPr>
              <w:pStyle w:val="Default"/>
              <w:rPr>
                <w:rFonts w:ascii="Century Gothic" w:hAnsi="Century Gothic"/>
                <w:sz w:val="20"/>
                <w:szCs w:val="20"/>
              </w:rPr>
            </w:pPr>
          </w:p>
          <w:p w:rsidR="001C0FB4" w:rsidRPr="003B333F" w:rsidRDefault="001C0FB4" w:rsidP="001C0FB4">
            <w:pPr>
              <w:pStyle w:val="Default"/>
              <w:rPr>
                <w:rFonts w:ascii="Century Gothic" w:hAnsi="Century Gothic"/>
                <w:sz w:val="20"/>
                <w:szCs w:val="20"/>
              </w:rPr>
            </w:pPr>
            <w:r w:rsidRPr="003B333F">
              <w:rPr>
                <w:rFonts w:ascii="Century Gothic" w:hAnsi="Century Gothic"/>
                <w:sz w:val="20"/>
                <w:szCs w:val="20"/>
              </w:rPr>
              <w:t xml:space="preserve">Read, write and convert time between analogue and digital 12- and 24-hour clocks. </w:t>
            </w:r>
          </w:p>
          <w:p w:rsidR="001C0FB4" w:rsidRPr="001B7A86"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 xml:space="preserve">pictograms </w:t>
            </w:r>
            <w:r>
              <w:rPr>
                <w:rFonts w:ascii="Century Gothic" w:hAnsi="Century Gothic" w:cs="Calibri"/>
                <w:color w:val="000000"/>
                <w:sz w:val="20"/>
              </w:rPr>
              <w:lastRenderedPageBreak/>
              <w:t>using one and 2 step questions.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Find the area of rectilinear shapes by counting squares.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1C0FB4" w:rsidRDefault="001C0FB4"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1C0FB4" w:rsidRPr="001B7A86" w:rsidRDefault="001C0FB4" w:rsidP="001C0FB4">
            <w:pPr>
              <w:rPr>
                <w:rFonts w:ascii="Century Gothic" w:hAnsi="Century Gothic"/>
                <w:sz w:val="20"/>
              </w:rPr>
            </w:pPr>
          </w:p>
        </w:tc>
        <w:tc>
          <w:tcPr>
            <w:tcW w:w="1992" w:type="dxa"/>
          </w:tcPr>
          <w:p w:rsidR="001C0FB4" w:rsidRDefault="001C0FB4" w:rsidP="001C0FB4">
            <w:pPr>
              <w:rPr>
                <w:rFonts w:ascii="Century Gothic" w:hAnsi="Century Gothic"/>
                <w:bCs/>
                <w:sz w:val="20"/>
              </w:rPr>
            </w:pPr>
            <w:r w:rsidRPr="001B7A86">
              <w:rPr>
                <w:rFonts w:ascii="Century Gothic" w:hAnsi="Century Gothic"/>
                <w:bCs/>
                <w:sz w:val="20"/>
              </w:rPr>
              <w:lastRenderedPageBreak/>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1C0FB4" w:rsidRDefault="001C0FB4" w:rsidP="001C0FB4">
            <w:pPr>
              <w:rPr>
                <w:rFonts w:ascii="Century Gothic" w:hAnsi="Century Gothic"/>
                <w:bCs/>
                <w:sz w:val="20"/>
              </w:rPr>
            </w:pPr>
          </w:p>
          <w:p w:rsidR="001C0FB4" w:rsidRDefault="001C0FB4" w:rsidP="001C0FB4">
            <w:pPr>
              <w:pStyle w:val="Default"/>
              <w:rPr>
                <w:rFonts w:ascii="Century Gothic" w:hAnsi="Century Gothic"/>
                <w:bCs/>
                <w:sz w:val="20"/>
                <w:szCs w:val="20"/>
              </w:rPr>
            </w:pPr>
            <w:r w:rsidRPr="003B333F">
              <w:rPr>
                <w:rFonts w:ascii="Century Gothic" w:hAnsi="Century Gothic"/>
                <w:bCs/>
                <w:sz w:val="20"/>
                <w:szCs w:val="20"/>
              </w:rPr>
              <w:t xml:space="preserve">Count in multiples of </w:t>
            </w:r>
            <w:r w:rsidRPr="003B333F">
              <w:rPr>
                <w:rFonts w:ascii="Century Gothic" w:hAnsi="Century Gothic"/>
                <w:sz w:val="20"/>
                <w:szCs w:val="20"/>
              </w:rPr>
              <w:t xml:space="preserve">6, 7, 9. </w:t>
            </w:r>
            <w:r w:rsidRPr="003B333F">
              <w:rPr>
                <w:rFonts w:ascii="Century Gothic" w:hAnsi="Century Gothic"/>
                <w:bCs/>
                <w:sz w:val="20"/>
                <w:szCs w:val="20"/>
              </w:rPr>
              <w:t xml:space="preserve">25 and 1000. </w:t>
            </w:r>
          </w:p>
          <w:p w:rsidR="00FE22D7" w:rsidRDefault="00FE22D7" w:rsidP="00FE22D7">
            <w:pPr>
              <w:pStyle w:val="Default"/>
              <w:rPr>
                <w:rFonts w:ascii="Century Gothic" w:hAnsi="Century Gothic"/>
                <w:sz w:val="22"/>
                <w:szCs w:val="20"/>
              </w:rPr>
            </w:pPr>
          </w:p>
          <w:p w:rsidR="00FE22D7" w:rsidRDefault="00FE22D7" w:rsidP="00FE22D7">
            <w:pPr>
              <w:pStyle w:val="Default"/>
              <w:rPr>
                <w:rFonts w:ascii="Century Gothic" w:hAnsi="Century Gothic"/>
                <w:sz w:val="22"/>
                <w:szCs w:val="20"/>
              </w:rPr>
            </w:pPr>
            <w:r>
              <w:rPr>
                <w:rFonts w:ascii="Century Gothic" w:hAnsi="Century Gothic"/>
                <w:sz w:val="22"/>
                <w:szCs w:val="20"/>
              </w:rPr>
              <w:t xml:space="preserve">Recognise, find and write fractions of a discrete set of </w:t>
            </w:r>
            <w:r>
              <w:rPr>
                <w:rFonts w:ascii="Century Gothic" w:hAnsi="Century Gothic"/>
                <w:sz w:val="22"/>
                <w:szCs w:val="20"/>
              </w:rPr>
              <w:lastRenderedPageBreak/>
              <w:t xml:space="preserve">objects: unit fractions and non-unit fractions with small denominators. </w:t>
            </w:r>
          </w:p>
          <w:p w:rsidR="001C0FB4" w:rsidRPr="001B7A86" w:rsidRDefault="001C0FB4" w:rsidP="001C0FB4">
            <w:pPr>
              <w:pStyle w:val="Default"/>
              <w:rPr>
                <w:rFonts w:ascii="Century Gothic" w:hAnsi="Century Gothic"/>
                <w:sz w:val="20"/>
                <w:szCs w:val="22"/>
              </w:rPr>
            </w:pPr>
          </w:p>
          <w:p w:rsidR="001C0FB4" w:rsidRPr="001B7A86"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pStyle w:val="Default"/>
              <w:rPr>
                <w:rFonts w:ascii="Century Gothic" w:hAnsi="Century Gothic"/>
                <w:sz w:val="22"/>
                <w:szCs w:val="22"/>
              </w:rPr>
            </w:pPr>
            <w:r w:rsidRPr="003B333F">
              <w:rPr>
                <w:rFonts w:ascii="Century Gothic" w:hAnsi="Century Gothic"/>
                <w:sz w:val="20"/>
                <w:szCs w:val="20"/>
              </w:rPr>
              <w:t xml:space="preserve">Read Roman numerals to 100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lastRenderedPageBreak/>
              <w:t xml:space="preserve">Describe positions on a 2-D grid as coordinates in the first quadrant.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Describe movements between positions as translations of a given unit to the left/ right and up/ down.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Solve problems involving converting from hours to minutes; minutes to seconds; years to months; weeks to days. </w:t>
            </w:r>
          </w:p>
          <w:p w:rsidR="001C0FB4" w:rsidRPr="003B333F" w:rsidRDefault="001C0FB4" w:rsidP="001C0FB4">
            <w:pPr>
              <w:pStyle w:val="Default"/>
              <w:rPr>
                <w:rFonts w:ascii="Century Gothic" w:hAnsi="Century Gothic"/>
                <w:sz w:val="20"/>
                <w:szCs w:val="20"/>
              </w:rPr>
            </w:pPr>
          </w:p>
          <w:p w:rsidR="001C0FB4" w:rsidRPr="003B333F" w:rsidRDefault="001C0FB4" w:rsidP="001C0FB4">
            <w:pPr>
              <w:pStyle w:val="Default"/>
              <w:rPr>
                <w:rFonts w:ascii="Century Gothic" w:hAnsi="Century Gothic"/>
                <w:sz w:val="20"/>
                <w:szCs w:val="20"/>
              </w:rPr>
            </w:pPr>
            <w:r w:rsidRPr="003B333F">
              <w:rPr>
                <w:rFonts w:ascii="Century Gothic" w:hAnsi="Century Gothic"/>
                <w:sz w:val="20"/>
                <w:szCs w:val="20"/>
              </w:rPr>
              <w:t xml:space="preserve">Read, write and convert time between analogue and digital 12- and 24-hour clocks. </w:t>
            </w:r>
          </w:p>
          <w:p w:rsidR="001C0FB4" w:rsidRPr="001B7A86"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 xml:space="preserve">pictograms </w:t>
            </w:r>
            <w:r>
              <w:rPr>
                <w:rFonts w:ascii="Century Gothic" w:hAnsi="Century Gothic" w:cs="Calibri"/>
                <w:color w:val="000000"/>
                <w:sz w:val="20"/>
              </w:rPr>
              <w:lastRenderedPageBreak/>
              <w:t>using one and 2 step questions.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Find the area of rectilinear shapes by counting squares.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1C0FB4" w:rsidRDefault="001C0FB4"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1C0FB4" w:rsidRPr="001B7A86" w:rsidRDefault="001C0FB4" w:rsidP="001C0FB4">
            <w:pPr>
              <w:rPr>
                <w:rFonts w:ascii="Century Gothic" w:hAnsi="Century Gothic"/>
                <w:sz w:val="20"/>
              </w:rPr>
            </w:pPr>
          </w:p>
        </w:tc>
        <w:tc>
          <w:tcPr>
            <w:tcW w:w="1992" w:type="dxa"/>
          </w:tcPr>
          <w:p w:rsidR="001C0FB4" w:rsidRDefault="001C0FB4" w:rsidP="001C0FB4">
            <w:pPr>
              <w:rPr>
                <w:rFonts w:ascii="Century Gothic" w:hAnsi="Century Gothic"/>
                <w:bCs/>
                <w:sz w:val="20"/>
              </w:rPr>
            </w:pPr>
            <w:r w:rsidRPr="001B7A86">
              <w:rPr>
                <w:rFonts w:ascii="Century Gothic" w:hAnsi="Century Gothic"/>
                <w:bCs/>
                <w:sz w:val="20"/>
              </w:rPr>
              <w:lastRenderedPageBreak/>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1C0FB4" w:rsidRDefault="001C0FB4" w:rsidP="001C0FB4">
            <w:pPr>
              <w:rPr>
                <w:rFonts w:ascii="Century Gothic" w:hAnsi="Century Gothic"/>
                <w:bCs/>
                <w:sz w:val="20"/>
              </w:rPr>
            </w:pPr>
          </w:p>
          <w:p w:rsidR="001C0FB4" w:rsidRDefault="001C0FB4" w:rsidP="001C0FB4">
            <w:pPr>
              <w:pStyle w:val="Default"/>
              <w:rPr>
                <w:rFonts w:ascii="Century Gothic" w:hAnsi="Century Gothic"/>
                <w:bCs/>
                <w:sz w:val="20"/>
                <w:szCs w:val="20"/>
              </w:rPr>
            </w:pPr>
            <w:r w:rsidRPr="003B333F">
              <w:rPr>
                <w:rFonts w:ascii="Century Gothic" w:hAnsi="Century Gothic"/>
                <w:bCs/>
                <w:sz w:val="20"/>
                <w:szCs w:val="20"/>
              </w:rPr>
              <w:t xml:space="preserve">Count in multiples of </w:t>
            </w:r>
            <w:r w:rsidRPr="003B333F">
              <w:rPr>
                <w:rFonts w:ascii="Century Gothic" w:hAnsi="Century Gothic"/>
                <w:sz w:val="20"/>
                <w:szCs w:val="20"/>
              </w:rPr>
              <w:t xml:space="preserve">6, 7, 9. </w:t>
            </w:r>
            <w:r w:rsidRPr="003B333F">
              <w:rPr>
                <w:rFonts w:ascii="Century Gothic" w:hAnsi="Century Gothic"/>
                <w:bCs/>
                <w:sz w:val="20"/>
                <w:szCs w:val="20"/>
              </w:rPr>
              <w:t xml:space="preserve">25 and 1000. </w:t>
            </w:r>
          </w:p>
          <w:p w:rsidR="00FE22D7" w:rsidRDefault="00FE22D7" w:rsidP="00FE22D7">
            <w:pPr>
              <w:pStyle w:val="Default"/>
              <w:rPr>
                <w:rFonts w:ascii="Century Gothic" w:hAnsi="Century Gothic"/>
                <w:sz w:val="22"/>
                <w:szCs w:val="20"/>
              </w:rPr>
            </w:pPr>
          </w:p>
          <w:p w:rsidR="00FE22D7" w:rsidRDefault="00FE22D7" w:rsidP="00FE22D7">
            <w:pPr>
              <w:pStyle w:val="Default"/>
              <w:rPr>
                <w:rFonts w:ascii="Century Gothic" w:hAnsi="Century Gothic"/>
                <w:sz w:val="22"/>
                <w:szCs w:val="20"/>
              </w:rPr>
            </w:pPr>
            <w:r>
              <w:rPr>
                <w:rFonts w:ascii="Century Gothic" w:hAnsi="Century Gothic"/>
                <w:sz w:val="22"/>
                <w:szCs w:val="20"/>
              </w:rPr>
              <w:t xml:space="preserve">Recognise, find and write fractions of a discrete set of </w:t>
            </w:r>
            <w:r>
              <w:rPr>
                <w:rFonts w:ascii="Century Gothic" w:hAnsi="Century Gothic"/>
                <w:sz w:val="22"/>
                <w:szCs w:val="20"/>
              </w:rPr>
              <w:lastRenderedPageBreak/>
              <w:t xml:space="preserve">objects: unit fractions and non-unit fractions with small denominators. </w:t>
            </w:r>
          </w:p>
          <w:p w:rsidR="001C0FB4" w:rsidRPr="001B7A86" w:rsidRDefault="001C0FB4" w:rsidP="001C0FB4">
            <w:pPr>
              <w:pStyle w:val="Default"/>
              <w:rPr>
                <w:rFonts w:ascii="Century Gothic" w:hAnsi="Century Gothic"/>
                <w:sz w:val="20"/>
                <w:szCs w:val="22"/>
              </w:rPr>
            </w:pPr>
          </w:p>
          <w:p w:rsidR="001C0FB4" w:rsidRPr="001B7A86"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pStyle w:val="Default"/>
              <w:rPr>
                <w:rFonts w:ascii="Century Gothic" w:hAnsi="Century Gothic"/>
                <w:sz w:val="22"/>
                <w:szCs w:val="22"/>
              </w:rPr>
            </w:pPr>
            <w:r w:rsidRPr="003B333F">
              <w:rPr>
                <w:rFonts w:ascii="Century Gothic" w:hAnsi="Century Gothic"/>
                <w:sz w:val="20"/>
                <w:szCs w:val="20"/>
              </w:rPr>
              <w:t xml:space="preserve">Read Roman numerals to 100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lastRenderedPageBreak/>
              <w:t xml:space="preserve">Describe positions on a 2-D grid as coordinates in the first quadrant.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Describe movements between positions as translations of a given unit to the left/ right and up/ down.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Solve problems involving converting from hours to minutes; minutes to seconds; years to months; weeks to days. </w:t>
            </w:r>
          </w:p>
          <w:p w:rsidR="001C0FB4" w:rsidRPr="003B333F" w:rsidRDefault="001C0FB4" w:rsidP="001C0FB4">
            <w:pPr>
              <w:pStyle w:val="Default"/>
              <w:rPr>
                <w:rFonts w:ascii="Century Gothic" w:hAnsi="Century Gothic"/>
                <w:sz w:val="20"/>
                <w:szCs w:val="20"/>
              </w:rPr>
            </w:pPr>
          </w:p>
          <w:p w:rsidR="001C0FB4" w:rsidRPr="003B333F" w:rsidRDefault="001C0FB4" w:rsidP="001C0FB4">
            <w:pPr>
              <w:pStyle w:val="Default"/>
              <w:rPr>
                <w:rFonts w:ascii="Century Gothic" w:hAnsi="Century Gothic"/>
                <w:sz w:val="20"/>
                <w:szCs w:val="20"/>
              </w:rPr>
            </w:pPr>
            <w:r w:rsidRPr="003B333F">
              <w:rPr>
                <w:rFonts w:ascii="Century Gothic" w:hAnsi="Century Gothic"/>
                <w:sz w:val="20"/>
                <w:szCs w:val="20"/>
              </w:rPr>
              <w:t xml:space="preserve">Read, write and convert time between analogue and digital 12- and 24-hour clocks. </w:t>
            </w:r>
          </w:p>
          <w:p w:rsidR="001C0FB4" w:rsidRPr="001B7A86"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 xml:space="preserve">pictograms </w:t>
            </w:r>
            <w:r>
              <w:rPr>
                <w:rFonts w:ascii="Century Gothic" w:hAnsi="Century Gothic" w:cs="Calibri"/>
                <w:color w:val="000000"/>
                <w:sz w:val="20"/>
              </w:rPr>
              <w:lastRenderedPageBreak/>
              <w:t>using one and 2 step questions.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Find the area of rectilinear shapes by counting squares.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1C0FB4" w:rsidRDefault="001C0FB4"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1C0FB4" w:rsidRPr="001B7A86" w:rsidRDefault="001C0FB4" w:rsidP="001C0FB4">
            <w:pPr>
              <w:rPr>
                <w:rFonts w:ascii="Century Gothic" w:hAnsi="Century Gothic"/>
                <w:sz w:val="20"/>
              </w:rPr>
            </w:pPr>
          </w:p>
        </w:tc>
        <w:tc>
          <w:tcPr>
            <w:tcW w:w="1993" w:type="dxa"/>
          </w:tcPr>
          <w:p w:rsidR="001C0FB4" w:rsidRDefault="001C0FB4" w:rsidP="001C0FB4">
            <w:pPr>
              <w:rPr>
                <w:rFonts w:ascii="Century Gothic" w:hAnsi="Century Gothic"/>
                <w:bCs/>
                <w:sz w:val="20"/>
              </w:rPr>
            </w:pPr>
            <w:r w:rsidRPr="001B7A86">
              <w:rPr>
                <w:rFonts w:ascii="Century Gothic" w:hAnsi="Century Gothic"/>
                <w:bCs/>
                <w:sz w:val="20"/>
              </w:rPr>
              <w:lastRenderedPageBreak/>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1C0FB4" w:rsidRDefault="001C0FB4" w:rsidP="001C0FB4">
            <w:pPr>
              <w:rPr>
                <w:rFonts w:ascii="Century Gothic" w:hAnsi="Century Gothic"/>
                <w:bCs/>
                <w:sz w:val="20"/>
              </w:rPr>
            </w:pPr>
          </w:p>
          <w:p w:rsidR="001C0FB4" w:rsidRPr="003B333F" w:rsidRDefault="001C0FB4" w:rsidP="001C0FB4">
            <w:pPr>
              <w:pStyle w:val="Default"/>
              <w:rPr>
                <w:rFonts w:ascii="Century Gothic" w:hAnsi="Century Gothic"/>
                <w:bCs/>
                <w:sz w:val="20"/>
                <w:szCs w:val="20"/>
              </w:rPr>
            </w:pPr>
            <w:r w:rsidRPr="003B333F">
              <w:rPr>
                <w:rFonts w:ascii="Century Gothic" w:hAnsi="Century Gothic"/>
                <w:bCs/>
                <w:sz w:val="20"/>
                <w:szCs w:val="20"/>
              </w:rPr>
              <w:t xml:space="preserve">Count in multiples of </w:t>
            </w:r>
            <w:r w:rsidRPr="003B333F">
              <w:rPr>
                <w:rFonts w:ascii="Century Gothic" w:hAnsi="Century Gothic"/>
                <w:sz w:val="20"/>
                <w:szCs w:val="20"/>
              </w:rPr>
              <w:t xml:space="preserve">6, 7, 9. </w:t>
            </w:r>
            <w:r w:rsidRPr="003B333F">
              <w:rPr>
                <w:rFonts w:ascii="Century Gothic" w:hAnsi="Century Gothic"/>
                <w:bCs/>
                <w:sz w:val="20"/>
                <w:szCs w:val="20"/>
              </w:rPr>
              <w:t xml:space="preserve">25 and 1000. </w:t>
            </w:r>
          </w:p>
          <w:p w:rsidR="001C0FB4" w:rsidRPr="001B7A86" w:rsidRDefault="001C0FB4" w:rsidP="001C0FB4">
            <w:pPr>
              <w:pStyle w:val="Default"/>
              <w:rPr>
                <w:rFonts w:ascii="Century Gothic" w:hAnsi="Century Gothic"/>
                <w:sz w:val="20"/>
                <w:szCs w:val="22"/>
              </w:rPr>
            </w:pPr>
          </w:p>
          <w:p w:rsidR="00FE22D7" w:rsidRDefault="00FE22D7" w:rsidP="00FE22D7">
            <w:pPr>
              <w:pStyle w:val="Default"/>
              <w:rPr>
                <w:rFonts w:ascii="Century Gothic" w:hAnsi="Century Gothic"/>
                <w:sz w:val="22"/>
                <w:szCs w:val="20"/>
              </w:rPr>
            </w:pPr>
            <w:r>
              <w:rPr>
                <w:rFonts w:ascii="Century Gothic" w:hAnsi="Century Gothic"/>
                <w:sz w:val="22"/>
                <w:szCs w:val="20"/>
              </w:rPr>
              <w:t xml:space="preserve">Recognise, find and write fractions of a discrete set of </w:t>
            </w:r>
            <w:r>
              <w:rPr>
                <w:rFonts w:ascii="Century Gothic" w:hAnsi="Century Gothic"/>
                <w:sz w:val="22"/>
                <w:szCs w:val="20"/>
              </w:rPr>
              <w:lastRenderedPageBreak/>
              <w:t xml:space="preserve">objects: unit fractions and non-unit fractions with small denominators. </w:t>
            </w:r>
          </w:p>
          <w:p w:rsidR="00FE22D7" w:rsidRDefault="00FE22D7"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pStyle w:val="Default"/>
              <w:rPr>
                <w:rFonts w:ascii="Century Gothic" w:hAnsi="Century Gothic"/>
                <w:sz w:val="22"/>
                <w:szCs w:val="22"/>
              </w:rPr>
            </w:pPr>
            <w:r w:rsidRPr="003B333F">
              <w:rPr>
                <w:rFonts w:ascii="Century Gothic" w:hAnsi="Century Gothic"/>
                <w:sz w:val="20"/>
                <w:szCs w:val="20"/>
              </w:rPr>
              <w:t xml:space="preserve">Read Roman numerals to 100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lastRenderedPageBreak/>
              <w:t xml:space="preserve">Describe positions on a 2-D grid as coordinates in the first quadrant.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Describe movements between positions as translations of a given unit to the left/ right and up/ down.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Solve problems involving converting from hours to minutes; minutes to seconds; years to months; weeks to days. </w:t>
            </w:r>
          </w:p>
          <w:p w:rsidR="001C0FB4" w:rsidRPr="003B333F" w:rsidRDefault="001C0FB4" w:rsidP="001C0FB4">
            <w:pPr>
              <w:pStyle w:val="Default"/>
              <w:rPr>
                <w:rFonts w:ascii="Century Gothic" w:hAnsi="Century Gothic"/>
                <w:sz w:val="20"/>
                <w:szCs w:val="20"/>
              </w:rPr>
            </w:pPr>
          </w:p>
          <w:p w:rsidR="001C0FB4" w:rsidRPr="003B333F" w:rsidRDefault="001C0FB4" w:rsidP="001C0FB4">
            <w:pPr>
              <w:pStyle w:val="Default"/>
              <w:rPr>
                <w:rFonts w:ascii="Century Gothic" w:hAnsi="Century Gothic"/>
                <w:sz w:val="20"/>
                <w:szCs w:val="20"/>
              </w:rPr>
            </w:pPr>
            <w:r w:rsidRPr="003B333F">
              <w:rPr>
                <w:rFonts w:ascii="Century Gothic" w:hAnsi="Century Gothic"/>
                <w:sz w:val="20"/>
                <w:szCs w:val="20"/>
              </w:rPr>
              <w:t xml:space="preserve">Read, write and convert time between analogue and digital 12- and 24-hour clocks. </w:t>
            </w:r>
          </w:p>
          <w:p w:rsidR="001C0FB4" w:rsidRPr="001B7A86"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 xml:space="preserve">pictograms </w:t>
            </w:r>
            <w:r>
              <w:rPr>
                <w:rFonts w:ascii="Century Gothic" w:hAnsi="Century Gothic" w:cs="Calibri"/>
                <w:color w:val="000000"/>
                <w:sz w:val="20"/>
              </w:rPr>
              <w:lastRenderedPageBreak/>
              <w:t>using one and 2 step questions.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Find the area of rectilinear shapes by counting squares.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1C0FB4" w:rsidRDefault="001C0FB4"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1C0FB4" w:rsidRPr="001B7A86" w:rsidRDefault="001C0FB4" w:rsidP="001C0FB4">
            <w:pPr>
              <w:rPr>
                <w:rFonts w:ascii="Century Gothic" w:hAnsi="Century Gothic"/>
                <w:sz w:val="20"/>
              </w:rPr>
            </w:pPr>
          </w:p>
        </w:tc>
        <w:tc>
          <w:tcPr>
            <w:tcW w:w="1993" w:type="dxa"/>
          </w:tcPr>
          <w:p w:rsidR="001C0FB4" w:rsidRDefault="001C0FB4" w:rsidP="001C0FB4">
            <w:pPr>
              <w:rPr>
                <w:rFonts w:ascii="Century Gothic" w:hAnsi="Century Gothic"/>
                <w:bCs/>
                <w:sz w:val="20"/>
              </w:rPr>
            </w:pPr>
            <w:r w:rsidRPr="001B7A86">
              <w:rPr>
                <w:rFonts w:ascii="Century Gothic" w:hAnsi="Century Gothic"/>
                <w:bCs/>
                <w:sz w:val="20"/>
              </w:rPr>
              <w:lastRenderedPageBreak/>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1C0FB4" w:rsidRDefault="001C0FB4" w:rsidP="001C0FB4">
            <w:pPr>
              <w:rPr>
                <w:rFonts w:ascii="Century Gothic" w:hAnsi="Century Gothic"/>
                <w:bCs/>
                <w:sz w:val="20"/>
              </w:rPr>
            </w:pPr>
          </w:p>
          <w:p w:rsidR="001C0FB4" w:rsidRPr="003B333F" w:rsidRDefault="001C0FB4" w:rsidP="001C0FB4">
            <w:pPr>
              <w:pStyle w:val="Default"/>
              <w:rPr>
                <w:rFonts w:ascii="Century Gothic" w:hAnsi="Century Gothic"/>
                <w:bCs/>
                <w:sz w:val="20"/>
                <w:szCs w:val="20"/>
              </w:rPr>
            </w:pPr>
            <w:r w:rsidRPr="003B333F">
              <w:rPr>
                <w:rFonts w:ascii="Century Gothic" w:hAnsi="Century Gothic"/>
                <w:bCs/>
                <w:sz w:val="20"/>
                <w:szCs w:val="20"/>
              </w:rPr>
              <w:t xml:space="preserve">Count in multiples of </w:t>
            </w:r>
            <w:r w:rsidRPr="003B333F">
              <w:rPr>
                <w:rFonts w:ascii="Century Gothic" w:hAnsi="Century Gothic"/>
                <w:sz w:val="20"/>
                <w:szCs w:val="20"/>
              </w:rPr>
              <w:t xml:space="preserve">6, 7, 9. </w:t>
            </w:r>
            <w:r w:rsidRPr="003B333F">
              <w:rPr>
                <w:rFonts w:ascii="Century Gothic" w:hAnsi="Century Gothic"/>
                <w:bCs/>
                <w:sz w:val="20"/>
                <w:szCs w:val="20"/>
              </w:rPr>
              <w:t xml:space="preserve">25 and 1000. </w:t>
            </w:r>
          </w:p>
          <w:p w:rsidR="001C0FB4" w:rsidRPr="001B7A86" w:rsidRDefault="001C0FB4" w:rsidP="001C0FB4">
            <w:pPr>
              <w:pStyle w:val="Default"/>
              <w:rPr>
                <w:rFonts w:ascii="Century Gothic" w:hAnsi="Century Gothic"/>
                <w:sz w:val="20"/>
                <w:szCs w:val="22"/>
              </w:rPr>
            </w:pPr>
          </w:p>
          <w:p w:rsidR="00FE22D7" w:rsidRDefault="00FE22D7" w:rsidP="00FE22D7">
            <w:pPr>
              <w:pStyle w:val="Default"/>
              <w:rPr>
                <w:rFonts w:ascii="Century Gothic" w:hAnsi="Century Gothic"/>
                <w:sz w:val="22"/>
                <w:szCs w:val="20"/>
              </w:rPr>
            </w:pPr>
            <w:r>
              <w:rPr>
                <w:rFonts w:ascii="Century Gothic" w:hAnsi="Century Gothic"/>
                <w:sz w:val="22"/>
                <w:szCs w:val="20"/>
              </w:rPr>
              <w:t xml:space="preserve">Recognise, find and write fractions of a discrete set of </w:t>
            </w:r>
            <w:r>
              <w:rPr>
                <w:rFonts w:ascii="Century Gothic" w:hAnsi="Century Gothic"/>
                <w:sz w:val="22"/>
                <w:szCs w:val="20"/>
              </w:rPr>
              <w:lastRenderedPageBreak/>
              <w:t xml:space="preserve">objects: unit fractions and non-unit fractions with small denominators. </w:t>
            </w:r>
          </w:p>
          <w:p w:rsidR="00FE22D7" w:rsidRDefault="00FE22D7"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pStyle w:val="Default"/>
              <w:rPr>
                <w:rFonts w:ascii="Century Gothic" w:hAnsi="Century Gothic"/>
                <w:sz w:val="22"/>
                <w:szCs w:val="22"/>
              </w:rPr>
            </w:pPr>
            <w:r w:rsidRPr="003B333F">
              <w:rPr>
                <w:rFonts w:ascii="Century Gothic" w:hAnsi="Century Gothic"/>
                <w:sz w:val="20"/>
                <w:szCs w:val="20"/>
              </w:rPr>
              <w:t xml:space="preserve">Read Roman numerals to 100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lastRenderedPageBreak/>
              <w:t xml:space="preserve">Describe positions on a 2-D grid as coordinates in the first quadrant.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Describe movements between positions as translations of a given unit to the left/ right and up/ down.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Solve problems involving converting from hours to minutes; minutes to seconds; years to months; weeks to days. </w:t>
            </w:r>
          </w:p>
          <w:p w:rsidR="001C0FB4" w:rsidRPr="003B333F" w:rsidRDefault="001C0FB4" w:rsidP="001C0FB4">
            <w:pPr>
              <w:pStyle w:val="Default"/>
              <w:rPr>
                <w:rFonts w:ascii="Century Gothic" w:hAnsi="Century Gothic"/>
                <w:sz w:val="20"/>
                <w:szCs w:val="20"/>
              </w:rPr>
            </w:pPr>
          </w:p>
          <w:p w:rsidR="001C0FB4" w:rsidRPr="003B333F" w:rsidRDefault="001C0FB4" w:rsidP="001C0FB4">
            <w:pPr>
              <w:pStyle w:val="Default"/>
              <w:rPr>
                <w:rFonts w:ascii="Century Gothic" w:hAnsi="Century Gothic"/>
                <w:sz w:val="20"/>
                <w:szCs w:val="20"/>
              </w:rPr>
            </w:pPr>
            <w:r w:rsidRPr="003B333F">
              <w:rPr>
                <w:rFonts w:ascii="Century Gothic" w:hAnsi="Century Gothic"/>
                <w:sz w:val="20"/>
                <w:szCs w:val="20"/>
              </w:rPr>
              <w:t xml:space="preserve">Read, write and convert time between analogue and digital 12- and 24-hour clocks. </w:t>
            </w:r>
          </w:p>
          <w:p w:rsidR="001C0FB4" w:rsidRPr="001B7A86"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 xml:space="preserve">pictograms </w:t>
            </w:r>
            <w:r>
              <w:rPr>
                <w:rFonts w:ascii="Century Gothic" w:hAnsi="Century Gothic" w:cs="Calibri"/>
                <w:color w:val="000000"/>
                <w:sz w:val="20"/>
              </w:rPr>
              <w:lastRenderedPageBreak/>
              <w:t>using one and 2 step questions.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Find the area of rectilinear shapes by counting squares.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1C0FB4" w:rsidRDefault="001C0FB4"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1C0FB4" w:rsidRPr="001B7A86" w:rsidRDefault="001C0FB4" w:rsidP="001C0FB4">
            <w:pPr>
              <w:rPr>
                <w:rFonts w:ascii="Century Gothic" w:hAnsi="Century Gothic"/>
                <w:sz w:val="20"/>
              </w:rPr>
            </w:pPr>
          </w:p>
        </w:tc>
        <w:tc>
          <w:tcPr>
            <w:tcW w:w="1993" w:type="dxa"/>
          </w:tcPr>
          <w:p w:rsidR="001C0FB4" w:rsidRDefault="001C0FB4" w:rsidP="001C0FB4">
            <w:pPr>
              <w:rPr>
                <w:rFonts w:ascii="Century Gothic" w:hAnsi="Century Gothic"/>
                <w:bCs/>
                <w:sz w:val="20"/>
              </w:rPr>
            </w:pPr>
            <w:r w:rsidRPr="001B7A86">
              <w:rPr>
                <w:rFonts w:ascii="Century Gothic" w:hAnsi="Century Gothic"/>
                <w:bCs/>
                <w:sz w:val="20"/>
              </w:rPr>
              <w:lastRenderedPageBreak/>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1C0FB4" w:rsidRDefault="001C0FB4" w:rsidP="001C0FB4">
            <w:pPr>
              <w:rPr>
                <w:rFonts w:ascii="Century Gothic" w:hAnsi="Century Gothic"/>
                <w:bCs/>
                <w:sz w:val="20"/>
              </w:rPr>
            </w:pPr>
          </w:p>
          <w:p w:rsidR="001C0FB4" w:rsidRPr="003B333F" w:rsidRDefault="001C0FB4" w:rsidP="001C0FB4">
            <w:pPr>
              <w:pStyle w:val="Default"/>
              <w:rPr>
                <w:rFonts w:ascii="Century Gothic" w:hAnsi="Century Gothic"/>
                <w:bCs/>
                <w:sz w:val="20"/>
                <w:szCs w:val="20"/>
              </w:rPr>
            </w:pPr>
            <w:r w:rsidRPr="003B333F">
              <w:rPr>
                <w:rFonts w:ascii="Century Gothic" w:hAnsi="Century Gothic"/>
                <w:bCs/>
                <w:sz w:val="20"/>
                <w:szCs w:val="20"/>
              </w:rPr>
              <w:t xml:space="preserve">Count in multiples of </w:t>
            </w:r>
            <w:r w:rsidRPr="003B333F">
              <w:rPr>
                <w:rFonts w:ascii="Century Gothic" w:hAnsi="Century Gothic"/>
                <w:sz w:val="20"/>
                <w:szCs w:val="20"/>
              </w:rPr>
              <w:t xml:space="preserve">6, 7, 9. </w:t>
            </w:r>
            <w:r w:rsidRPr="003B333F">
              <w:rPr>
                <w:rFonts w:ascii="Century Gothic" w:hAnsi="Century Gothic"/>
                <w:bCs/>
                <w:sz w:val="20"/>
                <w:szCs w:val="20"/>
              </w:rPr>
              <w:t xml:space="preserve">25 and 1000. </w:t>
            </w:r>
          </w:p>
          <w:p w:rsidR="001C0FB4" w:rsidRPr="001B7A86" w:rsidRDefault="001C0FB4" w:rsidP="001C0FB4">
            <w:pPr>
              <w:pStyle w:val="Default"/>
              <w:rPr>
                <w:rFonts w:ascii="Century Gothic" w:hAnsi="Century Gothic"/>
                <w:sz w:val="20"/>
                <w:szCs w:val="22"/>
              </w:rPr>
            </w:pPr>
          </w:p>
          <w:p w:rsidR="00FE22D7" w:rsidRDefault="00FE22D7" w:rsidP="00FE22D7">
            <w:pPr>
              <w:pStyle w:val="Default"/>
              <w:rPr>
                <w:rFonts w:ascii="Century Gothic" w:hAnsi="Century Gothic"/>
                <w:sz w:val="22"/>
                <w:szCs w:val="20"/>
              </w:rPr>
            </w:pPr>
            <w:r>
              <w:rPr>
                <w:rFonts w:ascii="Century Gothic" w:hAnsi="Century Gothic"/>
                <w:sz w:val="22"/>
                <w:szCs w:val="20"/>
              </w:rPr>
              <w:t xml:space="preserve">Recognise, find and write fractions of a discrete set of </w:t>
            </w:r>
            <w:r>
              <w:rPr>
                <w:rFonts w:ascii="Century Gothic" w:hAnsi="Century Gothic"/>
                <w:sz w:val="22"/>
                <w:szCs w:val="20"/>
              </w:rPr>
              <w:lastRenderedPageBreak/>
              <w:t xml:space="preserve">objects: unit fractions and non-unit fractions with small denominators. </w:t>
            </w:r>
          </w:p>
          <w:p w:rsidR="00FE22D7" w:rsidRDefault="00FE22D7"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pStyle w:val="Default"/>
              <w:rPr>
                <w:rFonts w:ascii="Century Gothic" w:hAnsi="Century Gothic"/>
                <w:sz w:val="22"/>
                <w:szCs w:val="22"/>
              </w:rPr>
            </w:pPr>
            <w:r w:rsidRPr="003B333F">
              <w:rPr>
                <w:rFonts w:ascii="Century Gothic" w:hAnsi="Century Gothic"/>
                <w:sz w:val="20"/>
                <w:szCs w:val="20"/>
              </w:rPr>
              <w:t xml:space="preserve">Read Roman numerals to 100 </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lastRenderedPageBreak/>
              <w:t xml:space="preserve">Describe positions on a 2-D grid as coordinates in the first quadrant.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Describe movements between positions as translations of a given unit to the left/ right and up/ down. </w:t>
            </w:r>
          </w:p>
          <w:p w:rsidR="001C0FB4" w:rsidRPr="003B333F" w:rsidRDefault="001C0FB4" w:rsidP="001C0FB4">
            <w:pPr>
              <w:autoSpaceDE w:val="0"/>
              <w:autoSpaceDN w:val="0"/>
              <w:adjustRightInd w:val="0"/>
              <w:rPr>
                <w:rFonts w:ascii="Century Gothic" w:hAnsi="Century Gothic" w:cs="Calibri"/>
                <w:color w:val="000000"/>
                <w:sz w:val="20"/>
                <w:szCs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Solve problems involving converting from hours to minutes; minutes to seconds; years to months; weeks to days. </w:t>
            </w:r>
          </w:p>
          <w:p w:rsidR="001C0FB4" w:rsidRPr="003B333F" w:rsidRDefault="001C0FB4" w:rsidP="001C0FB4">
            <w:pPr>
              <w:pStyle w:val="Default"/>
              <w:rPr>
                <w:rFonts w:ascii="Century Gothic" w:hAnsi="Century Gothic"/>
                <w:sz w:val="20"/>
                <w:szCs w:val="20"/>
              </w:rPr>
            </w:pPr>
          </w:p>
          <w:p w:rsidR="001C0FB4" w:rsidRPr="003B333F" w:rsidRDefault="001C0FB4" w:rsidP="001C0FB4">
            <w:pPr>
              <w:pStyle w:val="Default"/>
              <w:rPr>
                <w:rFonts w:ascii="Century Gothic" w:hAnsi="Century Gothic"/>
                <w:sz w:val="20"/>
                <w:szCs w:val="20"/>
              </w:rPr>
            </w:pPr>
            <w:r w:rsidRPr="003B333F">
              <w:rPr>
                <w:rFonts w:ascii="Century Gothic" w:hAnsi="Century Gothic"/>
                <w:sz w:val="20"/>
                <w:szCs w:val="20"/>
              </w:rPr>
              <w:t xml:space="preserve">Read, write and convert time between analogue and digital 12- and 24-hour clocks. </w:t>
            </w:r>
          </w:p>
          <w:p w:rsidR="001C0FB4" w:rsidRPr="001B7A86"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 xml:space="preserve">pictograms </w:t>
            </w:r>
            <w:r>
              <w:rPr>
                <w:rFonts w:ascii="Century Gothic" w:hAnsi="Century Gothic" w:cs="Calibri"/>
                <w:color w:val="000000"/>
                <w:sz w:val="20"/>
              </w:rPr>
              <w:lastRenderedPageBreak/>
              <w:t>using one and 2 step questions.</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C0FB4" w:rsidRPr="001B7A86" w:rsidRDefault="001C0FB4" w:rsidP="001C0FB4">
            <w:pPr>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C0FB4" w:rsidRDefault="001C0FB4" w:rsidP="001C0FB4">
            <w:pPr>
              <w:autoSpaceDE w:val="0"/>
              <w:autoSpaceDN w:val="0"/>
              <w:adjustRightInd w:val="0"/>
              <w:rPr>
                <w:rFonts w:ascii="Century Gothic" w:hAnsi="Century Gothic" w:cs="Calibri"/>
                <w:color w:val="000000"/>
                <w:sz w:val="20"/>
              </w:rPr>
            </w:pPr>
          </w:p>
          <w:p w:rsidR="001C0FB4" w:rsidRPr="003B333F" w:rsidRDefault="001C0FB4" w:rsidP="001C0FB4">
            <w:pPr>
              <w:autoSpaceDE w:val="0"/>
              <w:autoSpaceDN w:val="0"/>
              <w:adjustRightInd w:val="0"/>
              <w:rPr>
                <w:rFonts w:ascii="Century Gothic" w:hAnsi="Century Gothic" w:cs="Calibri"/>
                <w:color w:val="000000"/>
                <w:sz w:val="20"/>
                <w:szCs w:val="20"/>
              </w:rPr>
            </w:pPr>
            <w:r w:rsidRPr="003B333F">
              <w:rPr>
                <w:rFonts w:ascii="Century Gothic" w:hAnsi="Century Gothic" w:cs="Calibri"/>
                <w:color w:val="000000"/>
                <w:sz w:val="20"/>
                <w:szCs w:val="20"/>
              </w:rPr>
              <w:t xml:space="preserve">Find the area of rectilinear shapes by counting squares. </w:t>
            </w:r>
          </w:p>
          <w:p w:rsidR="001C0FB4" w:rsidRDefault="001C0FB4" w:rsidP="001C0FB4">
            <w:pPr>
              <w:autoSpaceDE w:val="0"/>
              <w:autoSpaceDN w:val="0"/>
              <w:adjustRightInd w:val="0"/>
              <w:rPr>
                <w:rFonts w:ascii="Century Gothic" w:hAnsi="Century Gothic" w:cs="Calibri"/>
                <w:color w:val="000000"/>
                <w:sz w:val="20"/>
              </w:rPr>
            </w:pPr>
          </w:p>
          <w:p w:rsidR="001C0FB4"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1C0FB4" w:rsidRDefault="001C0FB4" w:rsidP="001C0FB4">
            <w:pPr>
              <w:autoSpaceDE w:val="0"/>
              <w:autoSpaceDN w:val="0"/>
              <w:adjustRightInd w:val="0"/>
              <w:rPr>
                <w:rFonts w:ascii="Century Gothic" w:hAnsi="Century Gothic" w:cs="Calibri"/>
                <w:color w:val="000000"/>
                <w:sz w:val="20"/>
              </w:rPr>
            </w:pPr>
          </w:p>
          <w:p w:rsidR="001C0FB4" w:rsidRPr="001B7A86" w:rsidRDefault="001C0FB4" w:rsidP="001C0FB4">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1C0FB4" w:rsidRPr="001B7A86" w:rsidRDefault="001C0FB4" w:rsidP="001C0FB4">
            <w:pPr>
              <w:rPr>
                <w:rFonts w:ascii="Century Gothic" w:hAnsi="Century Gothic"/>
                <w:sz w:val="20"/>
              </w:rPr>
            </w:pPr>
          </w:p>
        </w:tc>
      </w:tr>
    </w:tbl>
    <w:p w:rsidR="00A8588E" w:rsidRPr="00E5517B" w:rsidRDefault="00A8588E" w:rsidP="00235CD0">
      <w:pPr>
        <w:rPr>
          <w:rFonts w:ascii="Century Gothic" w:hAnsi="Century Gothic"/>
        </w:rPr>
      </w:pPr>
    </w:p>
    <w:sectPr w:rsidR="00A8588E" w:rsidRPr="00E5517B" w:rsidSect="008478A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49B"/>
    <w:multiLevelType w:val="hybridMultilevel"/>
    <w:tmpl w:val="140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F755A"/>
    <w:multiLevelType w:val="hybridMultilevel"/>
    <w:tmpl w:val="948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90380"/>
    <w:multiLevelType w:val="multilevel"/>
    <w:tmpl w:val="C44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838BF"/>
    <w:multiLevelType w:val="hybridMultilevel"/>
    <w:tmpl w:val="D8EE9BBE"/>
    <w:lvl w:ilvl="0" w:tplc="F2401F8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B52"/>
    <w:multiLevelType w:val="hybridMultilevel"/>
    <w:tmpl w:val="6FBAB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9F026D"/>
    <w:multiLevelType w:val="multilevel"/>
    <w:tmpl w:val="6FA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7"/>
    <w:rsid w:val="00017F6C"/>
    <w:rsid w:val="00056E5D"/>
    <w:rsid w:val="0009525D"/>
    <w:rsid w:val="000C640F"/>
    <w:rsid w:val="00126452"/>
    <w:rsid w:val="00151F3F"/>
    <w:rsid w:val="001A0E58"/>
    <w:rsid w:val="001A3C9C"/>
    <w:rsid w:val="001B4FF7"/>
    <w:rsid w:val="001B7A86"/>
    <w:rsid w:val="001C0FB4"/>
    <w:rsid w:val="001C48FC"/>
    <w:rsid w:val="00235CD0"/>
    <w:rsid w:val="00245A25"/>
    <w:rsid w:val="0025635E"/>
    <w:rsid w:val="002F0924"/>
    <w:rsid w:val="0034132C"/>
    <w:rsid w:val="00344999"/>
    <w:rsid w:val="0037799D"/>
    <w:rsid w:val="003B333F"/>
    <w:rsid w:val="00425584"/>
    <w:rsid w:val="00457288"/>
    <w:rsid w:val="004879B3"/>
    <w:rsid w:val="005F5C20"/>
    <w:rsid w:val="0064170D"/>
    <w:rsid w:val="007C10C2"/>
    <w:rsid w:val="007F325C"/>
    <w:rsid w:val="008478A1"/>
    <w:rsid w:val="0085519A"/>
    <w:rsid w:val="008C32F8"/>
    <w:rsid w:val="008D3548"/>
    <w:rsid w:val="009308B9"/>
    <w:rsid w:val="009375EC"/>
    <w:rsid w:val="00A8588E"/>
    <w:rsid w:val="00A86626"/>
    <w:rsid w:val="00A96FDD"/>
    <w:rsid w:val="00AA5809"/>
    <w:rsid w:val="00B064B7"/>
    <w:rsid w:val="00B1576D"/>
    <w:rsid w:val="00B52E8D"/>
    <w:rsid w:val="00B95CCD"/>
    <w:rsid w:val="00BA71B1"/>
    <w:rsid w:val="00BD1F37"/>
    <w:rsid w:val="00C012DB"/>
    <w:rsid w:val="00C23BCB"/>
    <w:rsid w:val="00C52DB8"/>
    <w:rsid w:val="00C651C9"/>
    <w:rsid w:val="00C8406A"/>
    <w:rsid w:val="00D124AB"/>
    <w:rsid w:val="00D137B4"/>
    <w:rsid w:val="00DC40BA"/>
    <w:rsid w:val="00DF4594"/>
    <w:rsid w:val="00E23E4A"/>
    <w:rsid w:val="00E5517B"/>
    <w:rsid w:val="00E56816"/>
    <w:rsid w:val="00E75CFC"/>
    <w:rsid w:val="00E7695D"/>
    <w:rsid w:val="00E847C0"/>
    <w:rsid w:val="00ED05B5"/>
    <w:rsid w:val="00F00A99"/>
    <w:rsid w:val="00F41359"/>
    <w:rsid w:val="00F60966"/>
    <w:rsid w:val="00F64B65"/>
    <w:rsid w:val="00F732C8"/>
    <w:rsid w:val="00F77517"/>
    <w:rsid w:val="00F900B3"/>
    <w:rsid w:val="00FE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680E"/>
  <w15:chartTrackingRefBased/>
  <w15:docId w15:val="{5EDAABCE-7A79-4178-A8F6-BF3AE22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E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E8D"/>
    <w:pPr>
      <w:ind w:left="720"/>
      <w:contextualSpacing/>
    </w:pPr>
  </w:style>
  <w:style w:type="paragraph" w:styleId="BalloonText">
    <w:name w:val="Balloon Text"/>
    <w:basedOn w:val="Normal"/>
    <w:link w:val="BalloonTextChar"/>
    <w:uiPriority w:val="99"/>
    <w:semiHidden/>
    <w:unhideWhenUsed/>
    <w:rsid w:val="00256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5E"/>
    <w:rPr>
      <w:rFonts w:ascii="Segoe UI" w:hAnsi="Segoe UI" w:cs="Segoe UI"/>
      <w:sz w:val="18"/>
      <w:szCs w:val="18"/>
    </w:rPr>
  </w:style>
  <w:style w:type="table" w:customStyle="1" w:styleId="TableGrid1">
    <w:name w:val="Table Grid1"/>
    <w:basedOn w:val="TableNormal"/>
    <w:next w:val="TableGrid"/>
    <w:uiPriority w:val="39"/>
    <w:rsid w:val="00B9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20683">
      <w:bodyDiv w:val="1"/>
      <w:marLeft w:val="0"/>
      <w:marRight w:val="0"/>
      <w:marTop w:val="0"/>
      <w:marBottom w:val="0"/>
      <w:divBdr>
        <w:top w:val="none" w:sz="0" w:space="0" w:color="auto"/>
        <w:left w:val="none" w:sz="0" w:space="0" w:color="auto"/>
        <w:bottom w:val="none" w:sz="0" w:space="0" w:color="auto"/>
        <w:right w:val="none" w:sz="0" w:space="0" w:color="auto"/>
      </w:divBdr>
    </w:div>
    <w:div w:id="793790227">
      <w:bodyDiv w:val="1"/>
      <w:marLeft w:val="0"/>
      <w:marRight w:val="0"/>
      <w:marTop w:val="0"/>
      <w:marBottom w:val="0"/>
      <w:divBdr>
        <w:top w:val="none" w:sz="0" w:space="0" w:color="auto"/>
        <w:left w:val="none" w:sz="0" w:space="0" w:color="auto"/>
        <w:bottom w:val="none" w:sz="0" w:space="0" w:color="auto"/>
        <w:right w:val="none" w:sz="0" w:space="0" w:color="auto"/>
      </w:divBdr>
    </w:div>
    <w:div w:id="897595418">
      <w:bodyDiv w:val="1"/>
      <w:marLeft w:val="0"/>
      <w:marRight w:val="0"/>
      <w:marTop w:val="0"/>
      <w:marBottom w:val="0"/>
      <w:divBdr>
        <w:top w:val="none" w:sz="0" w:space="0" w:color="auto"/>
        <w:left w:val="none" w:sz="0" w:space="0" w:color="auto"/>
        <w:bottom w:val="none" w:sz="0" w:space="0" w:color="auto"/>
        <w:right w:val="none" w:sz="0" w:space="0" w:color="auto"/>
      </w:divBdr>
    </w:div>
    <w:div w:id="906962415">
      <w:bodyDiv w:val="1"/>
      <w:marLeft w:val="0"/>
      <w:marRight w:val="0"/>
      <w:marTop w:val="0"/>
      <w:marBottom w:val="0"/>
      <w:divBdr>
        <w:top w:val="none" w:sz="0" w:space="0" w:color="auto"/>
        <w:left w:val="none" w:sz="0" w:space="0" w:color="auto"/>
        <w:bottom w:val="none" w:sz="0" w:space="0" w:color="auto"/>
        <w:right w:val="none" w:sz="0" w:space="0" w:color="auto"/>
      </w:divBdr>
    </w:div>
    <w:div w:id="1215847926">
      <w:bodyDiv w:val="1"/>
      <w:marLeft w:val="0"/>
      <w:marRight w:val="0"/>
      <w:marTop w:val="0"/>
      <w:marBottom w:val="0"/>
      <w:divBdr>
        <w:top w:val="none" w:sz="0" w:space="0" w:color="auto"/>
        <w:left w:val="none" w:sz="0" w:space="0" w:color="auto"/>
        <w:bottom w:val="none" w:sz="0" w:space="0" w:color="auto"/>
        <w:right w:val="none" w:sz="0" w:space="0" w:color="auto"/>
      </w:divBdr>
    </w:div>
    <w:div w:id="1349717209">
      <w:bodyDiv w:val="1"/>
      <w:marLeft w:val="0"/>
      <w:marRight w:val="0"/>
      <w:marTop w:val="0"/>
      <w:marBottom w:val="0"/>
      <w:divBdr>
        <w:top w:val="none" w:sz="0" w:space="0" w:color="auto"/>
        <w:left w:val="none" w:sz="0" w:space="0" w:color="auto"/>
        <w:bottom w:val="none" w:sz="0" w:space="0" w:color="auto"/>
        <w:right w:val="none" w:sz="0" w:space="0" w:color="auto"/>
      </w:divBdr>
    </w:div>
    <w:div w:id="1435440021">
      <w:bodyDiv w:val="1"/>
      <w:marLeft w:val="0"/>
      <w:marRight w:val="0"/>
      <w:marTop w:val="0"/>
      <w:marBottom w:val="0"/>
      <w:divBdr>
        <w:top w:val="none" w:sz="0" w:space="0" w:color="auto"/>
        <w:left w:val="none" w:sz="0" w:space="0" w:color="auto"/>
        <w:bottom w:val="none" w:sz="0" w:space="0" w:color="auto"/>
        <w:right w:val="none" w:sz="0" w:space="0" w:color="auto"/>
      </w:divBdr>
    </w:div>
    <w:div w:id="16552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Haley, Caroline</cp:lastModifiedBy>
  <cp:revision>3</cp:revision>
  <cp:lastPrinted>2019-05-08T07:19:00Z</cp:lastPrinted>
  <dcterms:created xsi:type="dcterms:W3CDTF">2020-07-15T12:23:00Z</dcterms:created>
  <dcterms:modified xsi:type="dcterms:W3CDTF">2020-08-21T08:53:00Z</dcterms:modified>
</cp:coreProperties>
</file>