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103B" w14:textId="0204C644" w:rsidR="003E684A" w:rsidRDefault="00DA0C50">
      <w:r>
        <w:t xml:space="preserve">Every term, class teachers award the Reading Award to one child from their class who has impressed them </w:t>
      </w:r>
      <w:r w:rsidR="002B2B8D">
        <w:t>regarding</w:t>
      </w:r>
      <w:r>
        <w:t xml:space="preserve"> their reading habits.  Take a look at our winners:</w:t>
      </w:r>
    </w:p>
    <w:p w14:paraId="5B60E10F" w14:textId="77777777" w:rsidR="00DA0C50" w:rsidRDefault="00DA0C50"/>
    <w:p w14:paraId="6626B6CD" w14:textId="0C36CA81" w:rsidR="00DA0C50" w:rsidRPr="00DA0C50" w:rsidRDefault="00DA0C50">
      <w:pPr>
        <w:rPr>
          <w:sz w:val="28"/>
          <w:szCs w:val="28"/>
          <w:u w:val="single"/>
        </w:rPr>
      </w:pPr>
      <w:r w:rsidRPr="00DA0C50">
        <w:rPr>
          <w:sz w:val="28"/>
          <w:szCs w:val="28"/>
          <w:u w:val="single"/>
        </w:rPr>
        <w:t>Autumn Term: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DA0C50" w14:paraId="317C7CEE" w14:textId="77777777" w:rsidTr="00721B65">
        <w:tc>
          <w:tcPr>
            <w:tcW w:w="2122" w:type="dxa"/>
          </w:tcPr>
          <w:p w14:paraId="4A54D3F5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RD</w:t>
            </w:r>
          </w:p>
          <w:p w14:paraId="13A6E28B" w14:textId="5A171044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044DA340" w14:textId="0D37BE7E" w:rsidR="00DA0C50" w:rsidRPr="00721B65" w:rsidRDefault="00721B65">
            <w:pPr>
              <w:rPr>
                <w:sz w:val="28"/>
                <w:szCs w:val="28"/>
              </w:rPr>
            </w:pPr>
            <w:r w:rsidRPr="00721B65">
              <w:rPr>
                <w:sz w:val="28"/>
                <w:szCs w:val="28"/>
              </w:rPr>
              <w:t xml:space="preserve">Mustafa </w:t>
            </w:r>
            <w:proofErr w:type="spellStart"/>
            <w:r w:rsidRPr="00721B65">
              <w:rPr>
                <w:sz w:val="28"/>
                <w:szCs w:val="28"/>
              </w:rPr>
              <w:t>Bilaal</w:t>
            </w:r>
            <w:proofErr w:type="spellEnd"/>
            <w:r w:rsidRPr="00721B65">
              <w:rPr>
                <w:sz w:val="28"/>
                <w:szCs w:val="28"/>
              </w:rPr>
              <w:t xml:space="preserve"> – for making excellent progress in reading.</w:t>
            </w:r>
          </w:p>
        </w:tc>
      </w:tr>
      <w:tr w:rsidR="00DA0C50" w14:paraId="642F0741" w14:textId="77777777" w:rsidTr="00721B65">
        <w:tc>
          <w:tcPr>
            <w:tcW w:w="2122" w:type="dxa"/>
          </w:tcPr>
          <w:p w14:paraId="02035F8E" w14:textId="1379EE6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R</w:t>
            </w:r>
            <w:r w:rsidR="00721B65">
              <w:rPr>
                <w:b/>
                <w:bCs/>
                <w:sz w:val="32"/>
                <w:szCs w:val="32"/>
              </w:rPr>
              <w:t>L</w:t>
            </w:r>
          </w:p>
          <w:p w14:paraId="0FD19686" w14:textId="177DEA0B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1FDD4AE6" w14:textId="77777777" w:rsidR="00DA0C50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Sabeeha Raza – for consistently reading her book every night and making progress in Phonics. </w:t>
            </w:r>
          </w:p>
          <w:p w14:paraId="768840E8" w14:textId="0A4ECAED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721B65" w14:paraId="212F5958" w14:textId="77777777" w:rsidTr="00721B65">
        <w:tc>
          <w:tcPr>
            <w:tcW w:w="2122" w:type="dxa"/>
          </w:tcPr>
          <w:p w14:paraId="28C08571" w14:textId="77777777" w:rsidR="00721B65" w:rsidRDefault="00721B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1A</w:t>
            </w:r>
          </w:p>
          <w:p w14:paraId="31B68B66" w14:textId="35F69521" w:rsidR="00721B65" w:rsidRPr="00DA0C50" w:rsidRDefault="00721B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363" w:type="dxa"/>
          </w:tcPr>
          <w:p w14:paraId="238FF3D9" w14:textId="77777777" w:rsidR="00721B65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Hassan Amin – for an excellent attitude to reading, a wide vocabulary and reading at home every night.</w:t>
            </w:r>
          </w:p>
          <w:p w14:paraId="430E9322" w14:textId="2392373E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DA0C50" w14:paraId="1D13B57B" w14:textId="77777777" w:rsidTr="00721B65">
        <w:tc>
          <w:tcPr>
            <w:tcW w:w="2122" w:type="dxa"/>
          </w:tcPr>
          <w:p w14:paraId="4A48A64A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1S</w:t>
            </w:r>
          </w:p>
          <w:p w14:paraId="3849BC54" w14:textId="2A8ABAD2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7FCAAB1F" w14:textId="1F1DD620" w:rsidR="00DA0C50" w:rsidRPr="00295B86" w:rsidRDefault="003E6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Kaiz</w:t>
            </w:r>
            <w:proofErr w:type="spellEnd"/>
            <w:r>
              <w:rPr>
                <w:sz w:val="28"/>
                <w:szCs w:val="28"/>
              </w:rPr>
              <w:t xml:space="preserve"> Raja – for his improved confidence and excitement for reading.</w:t>
            </w:r>
          </w:p>
        </w:tc>
      </w:tr>
      <w:tr w:rsidR="00DA0C50" w14:paraId="35C9CB43" w14:textId="77777777" w:rsidTr="00721B65">
        <w:tc>
          <w:tcPr>
            <w:tcW w:w="2122" w:type="dxa"/>
          </w:tcPr>
          <w:p w14:paraId="56E0BFC7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2H</w:t>
            </w:r>
          </w:p>
          <w:p w14:paraId="1825F4D8" w14:textId="22EA06AF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63916B05" w14:textId="77777777" w:rsidR="00DA0C50" w:rsidRDefault="00721B65">
            <w:pPr>
              <w:rPr>
                <w:sz w:val="28"/>
                <w:szCs w:val="28"/>
              </w:rPr>
            </w:pPr>
            <w:r w:rsidRPr="00295B86">
              <w:rPr>
                <w:sz w:val="28"/>
                <w:szCs w:val="28"/>
              </w:rPr>
              <w:t xml:space="preserve">Yaqoob </w:t>
            </w:r>
            <w:proofErr w:type="spellStart"/>
            <w:r w:rsidRPr="00295B86">
              <w:rPr>
                <w:sz w:val="28"/>
                <w:szCs w:val="28"/>
              </w:rPr>
              <w:t>Shambi</w:t>
            </w:r>
            <w:proofErr w:type="spellEnd"/>
            <w:r w:rsidRPr="00295B86">
              <w:rPr>
                <w:sz w:val="28"/>
                <w:szCs w:val="28"/>
              </w:rPr>
              <w:t xml:space="preserve"> – for using his phonics knowledge to sound out and blend words.</w:t>
            </w:r>
          </w:p>
          <w:p w14:paraId="032ECF0D" w14:textId="3359BD7A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721B65" w14:paraId="580AFC71" w14:textId="77777777" w:rsidTr="00721B65">
        <w:tc>
          <w:tcPr>
            <w:tcW w:w="2122" w:type="dxa"/>
          </w:tcPr>
          <w:p w14:paraId="7EAC000D" w14:textId="77777777" w:rsidR="00721B65" w:rsidRDefault="00721B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2G</w:t>
            </w:r>
          </w:p>
          <w:p w14:paraId="36F7F759" w14:textId="23CC4470" w:rsidR="00721B65" w:rsidRPr="00DA0C50" w:rsidRDefault="00721B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363" w:type="dxa"/>
          </w:tcPr>
          <w:p w14:paraId="57EC9E83" w14:textId="77777777" w:rsidR="00721B65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Bandile </w:t>
            </w:r>
            <w:proofErr w:type="spellStart"/>
            <w:r>
              <w:rPr>
                <w:sz w:val="28"/>
                <w:szCs w:val="28"/>
              </w:rPr>
              <w:t>Matsuku</w:t>
            </w:r>
            <w:proofErr w:type="spellEnd"/>
            <w:r>
              <w:rPr>
                <w:sz w:val="28"/>
                <w:szCs w:val="28"/>
              </w:rPr>
              <w:t xml:space="preserve"> – for making fantastic progress in a short space of time.</w:t>
            </w:r>
          </w:p>
          <w:p w14:paraId="61D8DFB5" w14:textId="284C983F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DA0C50" w14:paraId="6E5057C7" w14:textId="77777777" w:rsidTr="00721B65">
        <w:tc>
          <w:tcPr>
            <w:tcW w:w="2122" w:type="dxa"/>
          </w:tcPr>
          <w:p w14:paraId="329EDBE9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3B</w:t>
            </w:r>
          </w:p>
          <w:p w14:paraId="35F6A823" w14:textId="51F7BDB1" w:rsidR="002B2B8D" w:rsidRPr="002B2B8D" w:rsidRDefault="002B2B8D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46BF050A" w14:textId="77777777" w:rsidR="00DA0C50" w:rsidRDefault="00721B65" w:rsidP="00721B65">
            <w:pPr>
              <w:rPr>
                <w:sz w:val="28"/>
                <w:szCs w:val="28"/>
              </w:rPr>
            </w:pPr>
            <w:r w:rsidRPr="00295B86">
              <w:rPr>
                <w:sz w:val="28"/>
                <w:szCs w:val="28"/>
              </w:rPr>
              <w:t>Mohammed-Adam Ameen – for always giving detailed and thoughtful responses when discussing different texts.</w:t>
            </w:r>
          </w:p>
          <w:p w14:paraId="529D0EDF" w14:textId="35E3614B" w:rsidR="003E6F56" w:rsidRPr="00295B86" w:rsidRDefault="003E6F56" w:rsidP="00721B65">
            <w:pPr>
              <w:rPr>
                <w:sz w:val="28"/>
                <w:szCs w:val="28"/>
              </w:rPr>
            </w:pPr>
          </w:p>
        </w:tc>
      </w:tr>
      <w:tr w:rsidR="00DA0C50" w14:paraId="5731596A" w14:textId="77777777" w:rsidTr="00721B65">
        <w:tc>
          <w:tcPr>
            <w:tcW w:w="2122" w:type="dxa"/>
          </w:tcPr>
          <w:p w14:paraId="2E59197C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3J</w:t>
            </w:r>
          </w:p>
          <w:p w14:paraId="1B44542C" w14:textId="6DFF7717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275DDE99" w14:textId="2339C54A" w:rsidR="00DA0C50" w:rsidRPr="00295B86" w:rsidRDefault="00295B86">
            <w:pPr>
              <w:rPr>
                <w:sz w:val="28"/>
                <w:szCs w:val="28"/>
              </w:rPr>
            </w:pPr>
            <w:r w:rsidRPr="00295B86">
              <w:rPr>
                <w:sz w:val="28"/>
                <w:szCs w:val="28"/>
              </w:rPr>
              <w:t>Umar Taufiq – for reading consistently every day.</w:t>
            </w:r>
          </w:p>
        </w:tc>
      </w:tr>
      <w:tr w:rsidR="00DA0C50" w14:paraId="770D1891" w14:textId="77777777" w:rsidTr="00721B65">
        <w:tc>
          <w:tcPr>
            <w:tcW w:w="2122" w:type="dxa"/>
          </w:tcPr>
          <w:p w14:paraId="745719B6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4L</w:t>
            </w:r>
          </w:p>
          <w:p w14:paraId="1B401C70" w14:textId="2A18DC37" w:rsidR="00721B65" w:rsidRPr="002B2B8D" w:rsidRDefault="00721B65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6CD7DCE0" w14:textId="3928AE4D" w:rsidR="00721B65" w:rsidRPr="00295B86" w:rsidRDefault="00721B65" w:rsidP="00721B65">
            <w:pPr>
              <w:rPr>
                <w:sz w:val="28"/>
                <w:szCs w:val="28"/>
              </w:rPr>
            </w:pPr>
            <w:r w:rsidRPr="00295B86">
              <w:rPr>
                <w:sz w:val="28"/>
                <w:szCs w:val="28"/>
              </w:rPr>
              <w:t>Yusra Butt – for being consistent in her efforts to improve her reading.</w:t>
            </w:r>
          </w:p>
          <w:p w14:paraId="058FC1DE" w14:textId="457F6BD3" w:rsidR="00DA0C50" w:rsidRPr="00295B86" w:rsidRDefault="00DA0C50">
            <w:pPr>
              <w:rPr>
                <w:sz w:val="28"/>
                <w:szCs w:val="28"/>
              </w:rPr>
            </w:pPr>
          </w:p>
        </w:tc>
      </w:tr>
      <w:tr w:rsidR="00DA0C50" w14:paraId="63060E8D" w14:textId="77777777" w:rsidTr="00721B65">
        <w:tc>
          <w:tcPr>
            <w:tcW w:w="2122" w:type="dxa"/>
          </w:tcPr>
          <w:p w14:paraId="1143E8C1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4T</w:t>
            </w:r>
          </w:p>
          <w:p w14:paraId="4C747859" w14:textId="622C61A7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50074391" w14:textId="77777777" w:rsidR="00DA0C50" w:rsidRDefault="00295B86">
            <w:pPr>
              <w:rPr>
                <w:sz w:val="28"/>
                <w:szCs w:val="28"/>
              </w:rPr>
            </w:pPr>
            <w:r w:rsidRPr="00295B86">
              <w:rPr>
                <w:sz w:val="28"/>
                <w:szCs w:val="28"/>
              </w:rPr>
              <w:t xml:space="preserve">Idrees </w:t>
            </w:r>
            <w:proofErr w:type="spellStart"/>
            <w:r w:rsidRPr="00295B86">
              <w:rPr>
                <w:sz w:val="28"/>
                <w:szCs w:val="28"/>
              </w:rPr>
              <w:t>Shazad</w:t>
            </w:r>
            <w:proofErr w:type="spellEnd"/>
            <w:r w:rsidRPr="00295B86">
              <w:rPr>
                <w:sz w:val="28"/>
                <w:szCs w:val="28"/>
              </w:rPr>
              <w:t xml:space="preserve"> – for showing an interest in reading and developing his summarising skills.</w:t>
            </w:r>
          </w:p>
          <w:p w14:paraId="2B39C9F9" w14:textId="6997961E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DA0C50" w14:paraId="049E9F7B" w14:textId="77777777" w:rsidTr="00721B65">
        <w:tc>
          <w:tcPr>
            <w:tcW w:w="2122" w:type="dxa"/>
          </w:tcPr>
          <w:p w14:paraId="27192A5C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5C</w:t>
            </w:r>
          </w:p>
          <w:p w14:paraId="7A6920CB" w14:textId="49CA3840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464F1FE9" w14:textId="77777777" w:rsidR="00DA0C50" w:rsidRDefault="003E6F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Hajra</w:t>
            </w:r>
            <w:proofErr w:type="spellEnd"/>
            <w:r>
              <w:rPr>
                <w:sz w:val="28"/>
                <w:szCs w:val="28"/>
              </w:rPr>
              <w:t xml:space="preserve"> Karamat – for her determination to improve her fluency and intonation when reading.</w:t>
            </w:r>
          </w:p>
          <w:p w14:paraId="2E1C0954" w14:textId="3602301B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DA0C50" w14:paraId="65EB632B" w14:textId="77777777" w:rsidTr="00721B65">
        <w:tc>
          <w:tcPr>
            <w:tcW w:w="2122" w:type="dxa"/>
          </w:tcPr>
          <w:p w14:paraId="483103F4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5F</w:t>
            </w:r>
          </w:p>
          <w:p w14:paraId="5458DB7E" w14:textId="4A4E3555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29603AB9" w14:textId="77777777" w:rsidR="00DA0C50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Subhan </w:t>
            </w:r>
            <w:proofErr w:type="spellStart"/>
            <w:r>
              <w:rPr>
                <w:sz w:val="28"/>
                <w:szCs w:val="28"/>
              </w:rPr>
              <w:t>Asjad</w:t>
            </w:r>
            <w:proofErr w:type="spellEnd"/>
            <w:r>
              <w:rPr>
                <w:sz w:val="28"/>
                <w:szCs w:val="28"/>
              </w:rPr>
              <w:t xml:space="preserve"> – for improved confidence in his independent and guided reading. </w:t>
            </w:r>
          </w:p>
          <w:p w14:paraId="6FE9583F" w14:textId="0429411C" w:rsidR="003E6F56" w:rsidRPr="00295B86" w:rsidRDefault="003E6F56">
            <w:pPr>
              <w:rPr>
                <w:sz w:val="28"/>
                <w:szCs w:val="28"/>
              </w:rPr>
            </w:pPr>
          </w:p>
        </w:tc>
      </w:tr>
      <w:tr w:rsidR="00DA0C50" w14:paraId="6B488107" w14:textId="77777777" w:rsidTr="00721B65">
        <w:tc>
          <w:tcPr>
            <w:tcW w:w="2122" w:type="dxa"/>
          </w:tcPr>
          <w:p w14:paraId="47E16082" w14:textId="63833856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6</w:t>
            </w:r>
            <w:r w:rsidR="00721B65">
              <w:rPr>
                <w:b/>
                <w:bCs/>
                <w:sz w:val="32"/>
                <w:szCs w:val="32"/>
              </w:rPr>
              <w:t>I</w:t>
            </w:r>
          </w:p>
          <w:p w14:paraId="1248533F" w14:textId="7EA4EA32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7BAE5D91" w14:textId="78384941" w:rsidR="00DA0C50" w:rsidRPr="00295B86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Zayn Kashif – for amazing effort with home reading.</w:t>
            </w:r>
          </w:p>
        </w:tc>
      </w:tr>
      <w:tr w:rsidR="00DA0C50" w14:paraId="4507F90D" w14:textId="77777777" w:rsidTr="00721B65">
        <w:tc>
          <w:tcPr>
            <w:tcW w:w="2122" w:type="dxa"/>
          </w:tcPr>
          <w:p w14:paraId="5AB2ECE1" w14:textId="77777777" w:rsidR="00DA0C50" w:rsidRPr="00DA0C50" w:rsidRDefault="00DA0C50">
            <w:pPr>
              <w:rPr>
                <w:b/>
                <w:bCs/>
                <w:sz w:val="32"/>
                <w:szCs w:val="32"/>
              </w:rPr>
            </w:pPr>
            <w:r w:rsidRPr="00DA0C50">
              <w:rPr>
                <w:b/>
                <w:bCs/>
                <w:sz w:val="32"/>
                <w:szCs w:val="32"/>
              </w:rPr>
              <w:t>6Q</w:t>
            </w:r>
          </w:p>
          <w:p w14:paraId="578AE566" w14:textId="2D4DF730" w:rsidR="00DA0C50" w:rsidRPr="002B2B8D" w:rsidRDefault="00DA0C50" w:rsidP="00721B65">
            <w:pPr>
              <w:rPr>
                <w:b/>
                <w:bCs/>
              </w:rPr>
            </w:pPr>
          </w:p>
        </w:tc>
        <w:tc>
          <w:tcPr>
            <w:tcW w:w="8363" w:type="dxa"/>
          </w:tcPr>
          <w:p w14:paraId="73623D3D" w14:textId="77777777" w:rsidR="003E6F56" w:rsidRDefault="003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Haider Ali – for working hard to apply the skills he has developed during Reciprocal Reading to all areas of the curriculum and making fantastic progress in his reading attainment.</w:t>
            </w:r>
          </w:p>
          <w:p w14:paraId="068F5DA3" w14:textId="5D1A5281" w:rsidR="003E6F56" w:rsidRPr="00295B86" w:rsidRDefault="003E6F56">
            <w:pPr>
              <w:rPr>
                <w:sz w:val="28"/>
                <w:szCs w:val="28"/>
              </w:rPr>
            </w:pPr>
          </w:p>
        </w:tc>
      </w:tr>
    </w:tbl>
    <w:p w14:paraId="58DAC37C" w14:textId="77777777" w:rsidR="00DA0C50" w:rsidRDefault="00DA0C50"/>
    <w:p w14:paraId="766DE227" w14:textId="77777777" w:rsidR="00941CEC" w:rsidRDefault="00941CEC" w:rsidP="00DA0C50">
      <w:pPr>
        <w:rPr>
          <w:sz w:val="28"/>
          <w:szCs w:val="28"/>
          <w:u w:val="single"/>
        </w:rPr>
      </w:pPr>
    </w:p>
    <w:p w14:paraId="4C611F65" w14:textId="77777777" w:rsidR="00DA0C50" w:rsidRDefault="00DA0C50"/>
    <w:sectPr w:rsidR="00DA0C50" w:rsidSect="00F961DE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50"/>
    <w:rsid w:val="00295B86"/>
    <w:rsid w:val="002B2B8D"/>
    <w:rsid w:val="002F2922"/>
    <w:rsid w:val="003E684A"/>
    <w:rsid w:val="003E6F56"/>
    <w:rsid w:val="0043355D"/>
    <w:rsid w:val="004E6D52"/>
    <w:rsid w:val="005255FC"/>
    <w:rsid w:val="00623ED2"/>
    <w:rsid w:val="0071230C"/>
    <w:rsid w:val="00721B65"/>
    <w:rsid w:val="00726A75"/>
    <w:rsid w:val="00941CEC"/>
    <w:rsid w:val="00996C38"/>
    <w:rsid w:val="00B27F9C"/>
    <w:rsid w:val="00C52AC7"/>
    <w:rsid w:val="00C66E3F"/>
    <w:rsid w:val="00D21811"/>
    <w:rsid w:val="00DA0C50"/>
    <w:rsid w:val="00DC57CA"/>
    <w:rsid w:val="00F91F87"/>
    <w:rsid w:val="00F961DE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4A98C"/>
  <w14:defaultImageDpi w14:val="32767"/>
  <w15:chartTrackingRefBased/>
  <w15:docId w15:val="{AAFCEBCE-E2B4-9643-8F06-9C502543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C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quadri, Sumaiyyah</dc:creator>
  <cp:keywords/>
  <dc:description/>
  <cp:lastModifiedBy>quadri, Sumaiyyah</cp:lastModifiedBy>
  <cp:revision>4</cp:revision>
  <dcterms:created xsi:type="dcterms:W3CDTF">2024-04-04T12:34:00Z</dcterms:created>
  <dcterms:modified xsi:type="dcterms:W3CDTF">2024-12-11T07:54:00Z</dcterms:modified>
</cp:coreProperties>
</file>