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300"/>
        <w:tblW w:w="0" w:type="auto"/>
        <w:tblLayout w:type="fixed"/>
        <w:tblLook w:val="04A0" w:firstRow="1" w:lastRow="0" w:firstColumn="1" w:lastColumn="0" w:noHBand="0" w:noVBand="1"/>
      </w:tblPr>
      <w:tblGrid>
        <w:gridCol w:w="7763"/>
        <w:gridCol w:w="3827"/>
        <w:gridCol w:w="3798"/>
      </w:tblGrid>
      <w:tr w:rsidR="0035667A" w:rsidRPr="00D92005" w:rsidTr="00580BCC">
        <w:trPr>
          <w:trHeight w:val="1691"/>
        </w:trPr>
        <w:tc>
          <w:tcPr>
            <w:tcW w:w="15388" w:type="dxa"/>
            <w:gridSpan w:val="3"/>
          </w:tcPr>
          <w:p w:rsidR="0035667A" w:rsidRPr="00D92005" w:rsidRDefault="0078499A" w:rsidP="0035667A">
            <w:pPr>
              <w:jc w:val="center"/>
              <w:rPr>
                <w:rFonts w:ascii="Arial" w:hAnsi="Arial" w:cs="Arial"/>
                <w:b/>
                <w:color w:val="0000FF"/>
                <w:sz w:val="72"/>
                <w:szCs w:val="80"/>
              </w:rPr>
            </w:pPr>
            <w:r>
              <w:rPr>
                <w:rFonts w:ascii="Arial" w:hAnsi="Arial" w:cs="Arial"/>
                <w:b/>
                <w:noProof/>
                <w:color w:val="0000FF"/>
                <w:sz w:val="36"/>
                <w:szCs w:val="40"/>
              </w:rPr>
              <w:drawing>
                <wp:anchor distT="0" distB="0" distL="114300" distR="114300" simplePos="0" relativeHeight="251662336" behindDoc="1" locked="0" layoutInCell="1" allowOverlap="1" wp14:anchorId="3FCF8A09" wp14:editId="17EF5DCE">
                  <wp:simplePos x="0" y="0"/>
                  <wp:positionH relativeFrom="column">
                    <wp:posOffset>8681085</wp:posOffset>
                  </wp:positionH>
                  <wp:positionV relativeFrom="paragraph">
                    <wp:posOffset>22860</wp:posOffset>
                  </wp:positionV>
                  <wp:extent cx="962025" cy="1043305"/>
                  <wp:effectExtent l="0" t="0" r="952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0433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color w:val="0000FF"/>
                <w:sz w:val="36"/>
                <w:szCs w:val="40"/>
              </w:rPr>
              <w:drawing>
                <wp:anchor distT="0" distB="0" distL="114300" distR="114300" simplePos="0" relativeHeight="251661312" behindDoc="1" locked="0" layoutInCell="1" allowOverlap="1" wp14:anchorId="108A12AE" wp14:editId="1BFB606D">
                  <wp:simplePos x="0" y="0"/>
                  <wp:positionH relativeFrom="column">
                    <wp:posOffset>-43180</wp:posOffset>
                  </wp:positionH>
                  <wp:positionV relativeFrom="paragraph">
                    <wp:posOffset>22860</wp:posOffset>
                  </wp:positionV>
                  <wp:extent cx="990600" cy="1038225"/>
                  <wp:effectExtent l="0" t="0" r="0" b="9525"/>
                  <wp:wrapTight wrapText="bothSides">
                    <wp:wrapPolygon edited="0">
                      <wp:start x="0" y="0"/>
                      <wp:lineTo x="0" y="21402"/>
                      <wp:lineTo x="21185" y="21402"/>
                      <wp:lineTo x="21185"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30288" t="14201" r="29271" b="8875"/>
                          <a:stretch/>
                        </pic:blipFill>
                        <pic:spPr bwMode="auto">
                          <a:xfrm>
                            <a:off x="0" y="0"/>
                            <a:ext cx="990600"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667A" w:rsidRPr="00D92005">
              <w:rPr>
                <w:rFonts w:ascii="Arial" w:hAnsi="Arial" w:cs="Arial"/>
                <w:b/>
                <w:color w:val="0000FF"/>
                <w:sz w:val="72"/>
                <w:szCs w:val="80"/>
              </w:rPr>
              <w:t>Curriculum Newsletter</w:t>
            </w:r>
          </w:p>
          <w:p w:rsidR="0035667A" w:rsidRPr="00D92005" w:rsidRDefault="0035667A" w:rsidP="0035667A">
            <w:pPr>
              <w:jc w:val="center"/>
              <w:rPr>
                <w:rFonts w:ascii="Arial" w:hAnsi="Arial" w:cs="Arial"/>
                <w:b/>
                <w:color w:val="1F3864" w:themeColor="accent5" w:themeShade="80"/>
                <w:sz w:val="36"/>
                <w:szCs w:val="40"/>
              </w:rPr>
            </w:pPr>
            <w:r w:rsidRPr="00D92005">
              <w:rPr>
                <w:rFonts w:ascii="Arial" w:hAnsi="Arial" w:cs="Arial"/>
                <w:b/>
                <w:color w:val="1F3864" w:themeColor="accent5" w:themeShade="80"/>
                <w:sz w:val="36"/>
                <w:szCs w:val="40"/>
              </w:rPr>
              <w:t>Bramham Shadwell Federation</w:t>
            </w:r>
          </w:p>
          <w:p w:rsidR="0035667A" w:rsidRPr="00D92005" w:rsidRDefault="0035667A" w:rsidP="003955B4">
            <w:pPr>
              <w:jc w:val="center"/>
              <w:rPr>
                <w:rFonts w:ascii="Arial" w:hAnsi="Arial" w:cs="Arial"/>
                <w:b/>
                <w:color w:val="0070C0"/>
                <w:szCs w:val="28"/>
              </w:rPr>
            </w:pPr>
            <w:r w:rsidRPr="00D92005">
              <w:rPr>
                <w:rFonts w:ascii="Arial" w:hAnsi="Arial" w:cs="Arial"/>
                <w:b/>
                <w:color w:val="0000FF"/>
                <w:sz w:val="36"/>
                <w:szCs w:val="40"/>
              </w:rPr>
              <w:t xml:space="preserve">Class </w:t>
            </w:r>
            <w:r w:rsidR="003C5C77" w:rsidRPr="00D92005">
              <w:rPr>
                <w:rFonts w:ascii="Arial" w:hAnsi="Arial" w:cs="Arial"/>
                <w:b/>
                <w:color w:val="0000FF"/>
                <w:sz w:val="36"/>
                <w:szCs w:val="40"/>
              </w:rPr>
              <w:t>2</w:t>
            </w:r>
            <w:r w:rsidRPr="00D92005">
              <w:rPr>
                <w:rFonts w:ascii="Arial" w:hAnsi="Arial" w:cs="Arial"/>
                <w:b/>
                <w:color w:val="0000FF"/>
                <w:sz w:val="36"/>
                <w:szCs w:val="40"/>
              </w:rPr>
              <w:t xml:space="preserve"> </w:t>
            </w:r>
            <w:r w:rsidR="003955B4">
              <w:rPr>
                <w:rFonts w:ascii="Arial" w:hAnsi="Arial" w:cs="Arial"/>
                <w:b/>
                <w:color w:val="0000FF"/>
                <w:sz w:val="36"/>
                <w:szCs w:val="40"/>
              </w:rPr>
              <w:t>January</w:t>
            </w:r>
            <w:r w:rsidR="00076BEF">
              <w:rPr>
                <w:rFonts w:ascii="Arial" w:hAnsi="Arial" w:cs="Arial"/>
                <w:b/>
                <w:color w:val="0000FF"/>
                <w:sz w:val="36"/>
                <w:szCs w:val="40"/>
              </w:rPr>
              <w:t xml:space="preserve"> - </w:t>
            </w:r>
            <w:r w:rsidR="002635E6">
              <w:rPr>
                <w:rFonts w:ascii="Arial" w:hAnsi="Arial" w:cs="Arial"/>
                <w:b/>
                <w:color w:val="0000FF"/>
                <w:sz w:val="36"/>
                <w:szCs w:val="40"/>
              </w:rPr>
              <w:t>February 2022</w:t>
            </w:r>
          </w:p>
        </w:tc>
      </w:tr>
      <w:tr w:rsidR="000152A8" w:rsidRPr="00D92005" w:rsidTr="006F4D40">
        <w:trPr>
          <w:trHeight w:val="641"/>
        </w:trPr>
        <w:tc>
          <w:tcPr>
            <w:tcW w:w="15388" w:type="dxa"/>
            <w:gridSpan w:val="3"/>
          </w:tcPr>
          <w:p w:rsidR="000152A8" w:rsidRPr="00D92005" w:rsidRDefault="000152A8" w:rsidP="0035667A">
            <w:pPr>
              <w:jc w:val="center"/>
              <w:rPr>
                <w:rFonts w:ascii="Arial" w:hAnsi="Arial" w:cs="Arial"/>
                <w:b/>
                <w:szCs w:val="28"/>
              </w:rPr>
            </w:pPr>
            <w:r w:rsidRPr="00D92005">
              <w:rPr>
                <w:rFonts w:ascii="Arial" w:hAnsi="Arial" w:cs="Arial"/>
                <w:b/>
                <w:szCs w:val="28"/>
              </w:rPr>
              <w:t xml:space="preserve">All our learning in class this half term will be focused around the question: </w:t>
            </w:r>
          </w:p>
          <w:p w:rsidR="000152A8" w:rsidRPr="00400F59" w:rsidRDefault="003955B4" w:rsidP="00B33F40">
            <w:pPr>
              <w:jc w:val="center"/>
              <w:rPr>
                <w:rFonts w:ascii="Arial" w:hAnsi="Arial" w:cs="Arial"/>
                <w:b/>
                <w:color w:val="FF0000"/>
              </w:rPr>
            </w:pPr>
            <w:r>
              <w:rPr>
                <w:rFonts w:ascii="Arial" w:hAnsi="Arial" w:cs="Arial"/>
                <w:b/>
                <w:color w:val="FF0000"/>
              </w:rPr>
              <w:t>What does freedom mean to someone</w:t>
            </w:r>
            <w:r w:rsidR="00BD274B">
              <w:rPr>
                <w:rFonts w:ascii="Arial" w:hAnsi="Arial" w:cs="Arial"/>
                <w:b/>
                <w:color w:val="FF0000"/>
              </w:rPr>
              <w:t>?</w:t>
            </w:r>
          </w:p>
        </w:tc>
      </w:tr>
      <w:tr w:rsidR="000152A8" w:rsidRPr="00D92005" w:rsidTr="00D23BFE">
        <w:trPr>
          <w:trHeight w:val="423"/>
        </w:trPr>
        <w:tc>
          <w:tcPr>
            <w:tcW w:w="7763" w:type="dxa"/>
            <w:shd w:val="clear" w:color="auto" w:fill="D9D9D9" w:themeFill="background1" w:themeFillShade="D9"/>
          </w:tcPr>
          <w:p w:rsidR="000152A8" w:rsidRPr="00D92005" w:rsidRDefault="000152A8" w:rsidP="0035667A">
            <w:pPr>
              <w:jc w:val="center"/>
              <w:rPr>
                <w:rFonts w:ascii="Arial" w:hAnsi="Arial" w:cs="Arial"/>
                <w:b/>
                <w:color w:val="0000FF"/>
              </w:rPr>
            </w:pPr>
            <w:r w:rsidRPr="00D92005">
              <w:rPr>
                <w:rFonts w:ascii="Arial" w:hAnsi="Arial" w:cs="Arial"/>
                <w:b/>
                <w:color w:val="0000FF"/>
              </w:rPr>
              <w:t>English</w:t>
            </w:r>
          </w:p>
        </w:tc>
        <w:tc>
          <w:tcPr>
            <w:tcW w:w="7625" w:type="dxa"/>
            <w:gridSpan w:val="2"/>
            <w:shd w:val="clear" w:color="auto" w:fill="D9D9D9" w:themeFill="background1" w:themeFillShade="D9"/>
          </w:tcPr>
          <w:p w:rsidR="000152A8" w:rsidRPr="00D92005" w:rsidRDefault="000152A8" w:rsidP="00D23BFE">
            <w:pPr>
              <w:jc w:val="center"/>
              <w:rPr>
                <w:rFonts w:ascii="Arial" w:hAnsi="Arial" w:cs="Arial"/>
                <w:b/>
                <w:color w:val="0000FF"/>
              </w:rPr>
            </w:pPr>
            <w:r w:rsidRPr="00D92005">
              <w:rPr>
                <w:rFonts w:ascii="Arial" w:hAnsi="Arial" w:cs="Arial"/>
                <w:b/>
                <w:color w:val="0000FF"/>
              </w:rPr>
              <w:t>Maths</w:t>
            </w:r>
          </w:p>
        </w:tc>
      </w:tr>
      <w:tr w:rsidR="000152A8" w:rsidRPr="00D92005" w:rsidTr="00D23BFE">
        <w:trPr>
          <w:trHeight w:val="4386"/>
        </w:trPr>
        <w:tc>
          <w:tcPr>
            <w:tcW w:w="7763" w:type="dxa"/>
          </w:tcPr>
          <w:p w:rsidR="00040D1E" w:rsidRPr="00D23BFE" w:rsidRDefault="00040D1E" w:rsidP="00040D1E">
            <w:pPr>
              <w:pStyle w:val="ListParagraph"/>
              <w:numPr>
                <w:ilvl w:val="0"/>
                <w:numId w:val="7"/>
              </w:numPr>
              <w:jc w:val="both"/>
              <w:rPr>
                <w:rFonts w:ascii="Arial" w:hAnsi="Arial" w:cs="Arial"/>
                <w:color w:val="000000"/>
              </w:rPr>
            </w:pPr>
            <w:r w:rsidRPr="00D23BFE">
              <w:rPr>
                <w:rFonts w:ascii="Arial" w:hAnsi="Arial" w:cs="Arial"/>
                <w:color w:val="000000"/>
                <w:sz w:val="20"/>
                <w:szCs w:val="20"/>
              </w:rPr>
              <w:t>This half term we will be exploring story writing.  The children will be learning about the five elements of a story:  the characters, the setting, how the story starts, the problem/middle of the story and how the story concludes.</w:t>
            </w:r>
          </w:p>
          <w:p w:rsidR="00040D1E" w:rsidRPr="00D23BFE" w:rsidRDefault="00040D1E" w:rsidP="00040D1E">
            <w:pPr>
              <w:pStyle w:val="ListParagraph"/>
              <w:numPr>
                <w:ilvl w:val="0"/>
                <w:numId w:val="7"/>
              </w:numPr>
              <w:jc w:val="both"/>
              <w:rPr>
                <w:rFonts w:ascii="Arial" w:hAnsi="Arial" w:cs="Arial"/>
                <w:color w:val="000000" w:themeColor="text1"/>
                <w:sz w:val="20"/>
              </w:rPr>
            </w:pPr>
            <w:r w:rsidRPr="00D23BFE">
              <w:rPr>
                <w:rFonts w:ascii="Arial" w:hAnsi="Arial" w:cs="Arial"/>
                <w:color w:val="000000" w:themeColor="text1"/>
                <w:sz w:val="20"/>
              </w:rPr>
              <w:t xml:space="preserve">We will be developing our </w:t>
            </w:r>
            <w:r w:rsidRPr="00D23BFE">
              <w:rPr>
                <w:rFonts w:ascii="Arial" w:hAnsi="Arial" w:cs="Arial"/>
                <w:color w:val="000000" w:themeColor="text1"/>
                <w:sz w:val="20"/>
                <w:szCs w:val="20"/>
              </w:rPr>
              <w:t xml:space="preserve">grammatical understanding of sentence types, focusing on </w:t>
            </w:r>
            <w:r w:rsidRPr="00D23BFE">
              <w:rPr>
                <w:rFonts w:ascii="Arial" w:hAnsi="Arial" w:cs="Arial"/>
                <w:b/>
                <w:color w:val="000000" w:themeColor="text1"/>
                <w:sz w:val="20"/>
                <w:szCs w:val="20"/>
              </w:rPr>
              <w:t>commands, statements, exclamations and questions.</w:t>
            </w:r>
          </w:p>
          <w:p w:rsidR="00040D1E" w:rsidRPr="00D23BFE" w:rsidRDefault="002635E6" w:rsidP="00040D1E">
            <w:pPr>
              <w:pStyle w:val="ListParagraph"/>
              <w:numPr>
                <w:ilvl w:val="0"/>
                <w:numId w:val="7"/>
              </w:numPr>
              <w:jc w:val="both"/>
              <w:rPr>
                <w:rFonts w:ascii="Arial" w:hAnsi="Arial" w:cs="Arial"/>
                <w:color w:val="000000" w:themeColor="text1"/>
                <w:sz w:val="20"/>
              </w:rPr>
            </w:pPr>
            <w:r>
              <w:rPr>
                <w:noProof/>
              </w:rPr>
              <w:drawing>
                <wp:anchor distT="0" distB="0" distL="114300" distR="114300" simplePos="0" relativeHeight="251679744" behindDoc="1" locked="0" layoutInCell="1" allowOverlap="1" wp14:anchorId="4805AEBE" wp14:editId="1D0D9AB3">
                  <wp:simplePos x="0" y="0"/>
                  <wp:positionH relativeFrom="column">
                    <wp:posOffset>3900170</wp:posOffset>
                  </wp:positionH>
                  <wp:positionV relativeFrom="paragraph">
                    <wp:posOffset>5715</wp:posOffset>
                  </wp:positionV>
                  <wp:extent cx="904240" cy="1152525"/>
                  <wp:effectExtent l="0" t="0" r="0" b="9525"/>
                  <wp:wrapTight wrapText="bothSides">
                    <wp:wrapPolygon edited="0">
                      <wp:start x="0" y="0"/>
                      <wp:lineTo x="0" y="21421"/>
                      <wp:lineTo x="20933" y="21421"/>
                      <wp:lineTo x="209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4240" cy="1152525"/>
                          </a:xfrm>
                          <a:prstGeom prst="rect">
                            <a:avLst/>
                          </a:prstGeom>
                        </pic:spPr>
                      </pic:pic>
                    </a:graphicData>
                  </a:graphic>
                  <wp14:sizeRelH relativeFrom="page">
                    <wp14:pctWidth>0</wp14:pctWidth>
                  </wp14:sizeRelH>
                  <wp14:sizeRelV relativeFrom="page">
                    <wp14:pctHeight>0</wp14:pctHeight>
                  </wp14:sizeRelV>
                </wp:anchor>
              </w:drawing>
            </w:r>
            <w:r w:rsidR="00040D1E" w:rsidRPr="00D23BFE">
              <w:rPr>
                <w:rFonts w:ascii="Arial" w:hAnsi="Arial" w:cs="Arial"/>
                <w:color w:val="000000" w:themeColor="text1"/>
                <w:sz w:val="20"/>
              </w:rPr>
              <w:t>Our focus in English will link to our Geography topic</w:t>
            </w:r>
            <w:r w:rsidR="00040D1E" w:rsidRPr="00D23BFE">
              <w:rPr>
                <w:rFonts w:ascii="Arial" w:hAnsi="Arial" w:cs="Arial"/>
                <w:color w:val="000000"/>
                <w:sz w:val="20"/>
              </w:rPr>
              <w:t xml:space="preserve"> of Australia. The children will create stories based around some of the animals native to Australia while drawing on current affairs as we discuss the problems caused by the wild fires and the effects on the wildlife.</w:t>
            </w:r>
          </w:p>
          <w:p w:rsidR="00040D1E" w:rsidRPr="00D23BFE" w:rsidRDefault="00040D1E" w:rsidP="00040D1E">
            <w:pPr>
              <w:pStyle w:val="ListParagraph"/>
              <w:numPr>
                <w:ilvl w:val="0"/>
                <w:numId w:val="7"/>
              </w:numPr>
              <w:jc w:val="both"/>
              <w:rPr>
                <w:rFonts w:ascii="Arial" w:hAnsi="Arial" w:cs="Arial"/>
                <w:color w:val="000000" w:themeColor="text1"/>
                <w:sz w:val="20"/>
              </w:rPr>
            </w:pPr>
            <w:r w:rsidRPr="00D23BFE">
              <w:rPr>
                <w:rFonts w:ascii="Arial" w:hAnsi="Arial" w:cs="Arial"/>
                <w:color w:val="000000" w:themeColor="text1"/>
                <w:sz w:val="20"/>
                <w:szCs w:val="20"/>
              </w:rPr>
              <w:t xml:space="preserve">We will continue to ensure that our sentences are </w:t>
            </w:r>
            <w:r w:rsidRPr="00D23BFE">
              <w:rPr>
                <w:rFonts w:ascii="Arial" w:hAnsi="Arial" w:cs="Arial"/>
                <w:b/>
                <w:color w:val="000000" w:themeColor="text1"/>
                <w:sz w:val="20"/>
                <w:szCs w:val="20"/>
              </w:rPr>
              <w:t>punctuated accurately</w:t>
            </w:r>
            <w:r w:rsidRPr="00D23BFE">
              <w:rPr>
                <w:rFonts w:ascii="Arial" w:hAnsi="Arial" w:cs="Arial"/>
                <w:color w:val="000000" w:themeColor="text1"/>
                <w:sz w:val="20"/>
                <w:szCs w:val="20"/>
              </w:rPr>
              <w:t xml:space="preserve"> and contain powerful </w:t>
            </w:r>
            <w:r w:rsidRPr="00D23BFE">
              <w:rPr>
                <w:rFonts w:ascii="Arial" w:hAnsi="Arial" w:cs="Arial"/>
                <w:b/>
                <w:color w:val="000000" w:themeColor="text1"/>
                <w:sz w:val="20"/>
                <w:szCs w:val="20"/>
              </w:rPr>
              <w:t>adjectives</w:t>
            </w:r>
            <w:r w:rsidRPr="00D23BFE">
              <w:rPr>
                <w:rFonts w:ascii="Arial" w:hAnsi="Arial" w:cs="Arial"/>
                <w:color w:val="000000" w:themeColor="text1"/>
                <w:sz w:val="20"/>
                <w:szCs w:val="20"/>
              </w:rPr>
              <w:t xml:space="preserve"> and </w:t>
            </w:r>
            <w:r w:rsidRPr="00D23BFE">
              <w:rPr>
                <w:rFonts w:ascii="Arial" w:hAnsi="Arial" w:cs="Arial"/>
                <w:b/>
                <w:color w:val="000000" w:themeColor="text1"/>
                <w:sz w:val="20"/>
                <w:szCs w:val="20"/>
              </w:rPr>
              <w:t>adverbs</w:t>
            </w:r>
            <w:r w:rsidRPr="00D23BFE">
              <w:rPr>
                <w:rFonts w:ascii="Arial" w:hAnsi="Arial" w:cs="Arial"/>
                <w:color w:val="000000" w:themeColor="text1"/>
                <w:sz w:val="20"/>
                <w:szCs w:val="20"/>
              </w:rPr>
              <w:t xml:space="preserve"> for extra description.</w:t>
            </w:r>
          </w:p>
          <w:p w:rsidR="00040D1E" w:rsidRPr="00D23BFE" w:rsidRDefault="00040D1E" w:rsidP="00040D1E">
            <w:pPr>
              <w:pStyle w:val="ListParagraph"/>
              <w:numPr>
                <w:ilvl w:val="0"/>
                <w:numId w:val="7"/>
              </w:numPr>
              <w:jc w:val="both"/>
              <w:rPr>
                <w:rFonts w:ascii="Arial" w:hAnsi="Arial" w:cs="Arial"/>
                <w:color w:val="000000" w:themeColor="text1"/>
                <w:sz w:val="20"/>
              </w:rPr>
            </w:pPr>
            <w:r w:rsidRPr="00D23BFE">
              <w:rPr>
                <w:rFonts w:ascii="Arial" w:hAnsi="Arial" w:cs="Arial"/>
                <w:b/>
                <w:color w:val="000000" w:themeColor="text1"/>
                <w:sz w:val="20"/>
                <w:szCs w:val="20"/>
              </w:rPr>
              <w:t xml:space="preserve">Checking </w:t>
            </w:r>
            <w:r w:rsidRPr="00D23BFE">
              <w:rPr>
                <w:rFonts w:ascii="Arial" w:hAnsi="Arial" w:cs="Arial"/>
                <w:color w:val="000000" w:themeColor="text1"/>
                <w:sz w:val="20"/>
                <w:szCs w:val="20"/>
              </w:rPr>
              <w:t xml:space="preserve">and </w:t>
            </w:r>
            <w:r w:rsidRPr="00D23BFE">
              <w:rPr>
                <w:rFonts w:ascii="Arial" w:hAnsi="Arial" w:cs="Arial"/>
                <w:b/>
                <w:color w:val="000000" w:themeColor="text1"/>
                <w:sz w:val="20"/>
                <w:szCs w:val="20"/>
              </w:rPr>
              <w:t>improving</w:t>
            </w:r>
            <w:r w:rsidRPr="00D23BFE">
              <w:rPr>
                <w:rFonts w:ascii="Arial" w:hAnsi="Arial" w:cs="Arial"/>
                <w:color w:val="000000" w:themeColor="text1"/>
                <w:sz w:val="20"/>
                <w:szCs w:val="20"/>
              </w:rPr>
              <w:t xml:space="preserve"> our work is a continued focus so that the children are able to self-edit.</w:t>
            </w:r>
          </w:p>
          <w:p w:rsidR="00040D1E" w:rsidRPr="00D23BFE" w:rsidRDefault="00040D1E" w:rsidP="00040D1E">
            <w:pPr>
              <w:pStyle w:val="ListParagraph"/>
              <w:numPr>
                <w:ilvl w:val="0"/>
                <w:numId w:val="7"/>
              </w:numPr>
              <w:jc w:val="both"/>
              <w:rPr>
                <w:rFonts w:ascii="Arial" w:hAnsi="Arial" w:cs="Arial"/>
                <w:color w:val="000000" w:themeColor="text1"/>
                <w:sz w:val="20"/>
              </w:rPr>
            </w:pPr>
            <w:r w:rsidRPr="00D23BFE">
              <w:rPr>
                <w:rFonts w:ascii="Arial" w:hAnsi="Arial" w:cs="Arial"/>
                <w:color w:val="000000" w:themeColor="text1"/>
                <w:sz w:val="20"/>
                <w:szCs w:val="20"/>
              </w:rPr>
              <w:t>Phonics and spelling support will continue</w:t>
            </w:r>
            <w:r w:rsidR="00601441">
              <w:rPr>
                <w:rFonts w:ascii="Arial" w:hAnsi="Arial" w:cs="Arial"/>
                <w:color w:val="000000" w:themeColor="text1"/>
                <w:sz w:val="20"/>
                <w:szCs w:val="20"/>
              </w:rPr>
              <w:t xml:space="preserve"> to take place on a daily basis.</w:t>
            </w:r>
            <w:r w:rsidRPr="00D23BFE">
              <w:rPr>
                <w:rFonts w:ascii="Arial" w:hAnsi="Arial" w:cs="Arial"/>
                <w:color w:val="000000" w:themeColor="text1"/>
                <w:sz w:val="20"/>
                <w:szCs w:val="20"/>
              </w:rPr>
              <w:t xml:space="preserve"> </w:t>
            </w:r>
          </w:p>
          <w:p w:rsidR="00040D1E" w:rsidRPr="00601441" w:rsidRDefault="00040D1E" w:rsidP="00040D1E">
            <w:pPr>
              <w:pStyle w:val="ListParagraph"/>
              <w:numPr>
                <w:ilvl w:val="0"/>
                <w:numId w:val="7"/>
              </w:numPr>
              <w:jc w:val="both"/>
              <w:rPr>
                <w:rFonts w:ascii="Arial" w:hAnsi="Arial" w:cs="Arial"/>
                <w:color w:val="000000" w:themeColor="text1"/>
                <w:sz w:val="20"/>
              </w:rPr>
            </w:pPr>
            <w:r w:rsidRPr="00D23BFE">
              <w:rPr>
                <w:rFonts w:ascii="Arial" w:hAnsi="Arial" w:cs="Arial"/>
                <w:color w:val="000000" w:themeColor="text1"/>
                <w:sz w:val="20"/>
                <w:szCs w:val="20"/>
              </w:rPr>
              <w:t xml:space="preserve">Handwriting is also a key area of development as we continue to ensure that letters are always </w:t>
            </w:r>
            <w:r w:rsidRPr="00D23BFE">
              <w:rPr>
                <w:rFonts w:ascii="Arial" w:hAnsi="Arial" w:cs="Arial"/>
                <w:b/>
                <w:color w:val="000000" w:themeColor="text1"/>
                <w:sz w:val="20"/>
                <w:szCs w:val="20"/>
              </w:rPr>
              <w:t>formed, orientated and placed on the line correctly</w:t>
            </w:r>
            <w:r w:rsidRPr="00D23BFE">
              <w:rPr>
                <w:rFonts w:ascii="Arial" w:hAnsi="Arial" w:cs="Arial"/>
                <w:color w:val="000000" w:themeColor="text1"/>
                <w:sz w:val="20"/>
                <w:szCs w:val="20"/>
              </w:rPr>
              <w:t>.</w:t>
            </w:r>
          </w:p>
          <w:p w:rsidR="00601441" w:rsidRPr="00D23BFE" w:rsidRDefault="00601441" w:rsidP="00601441">
            <w:pPr>
              <w:pStyle w:val="ListParagraph"/>
              <w:jc w:val="both"/>
              <w:rPr>
                <w:rFonts w:ascii="Arial" w:hAnsi="Arial" w:cs="Arial"/>
                <w:color w:val="000000" w:themeColor="text1"/>
                <w:sz w:val="20"/>
              </w:rPr>
            </w:pPr>
          </w:p>
          <w:p w:rsidR="000152A8" w:rsidRPr="00D23BFE" w:rsidRDefault="00077A46" w:rsidP="002635E6">
            <w:pPr>
              <w:rPr>
                <w:rFonts w:ascii="Arial" w:hAnsi="Arial" w:cs="Arial"/>
                <w:sz w:val="20"/>
                <w:szCs w:val="20"/>
              </w:rPr>
            </w:pPr>
            <w:r w:rsidRPr="00D23BFE">
              <w:rPr>
                <w:rFonts w:ascii="Arial" w:hAnsi="Arial" w:cs="Arial"/>
                <w:b/>
                <w:color w:val="002060"/>
                <w:sz w:val="20"/>
                <w:szCs w:val="20"/>
              </w:rPr>
              <w:t>The texts we will focus on are:</w:t>
            </w:r>
            <w:r w:rsidR="004932B9" w:rsidRPr="00D23BFE">
              <w:rPr>
                <w:rFonts w:ascii="Arial" w:hAnsi="Arial" w:cs="Arial"/>
                <w:color w:val="002060"/>
                <w:sz w:val="20"/>
                <w:szCs w:val="20"/>
              </w:rPr>
              <w:t xml:space="preserve"> </w:t>
            </w:r>
            <w:r w:rsidR="004932B9" w:rsidRPr="00D23BFE">
              <w:rPr>
                <w:rFonts w:ascii="Arial" w:hAnsi="Arial" w:cs="Arial"/>
                <w:sz w:val="20"/>
                <w:szCs w:val="20"/>
              </w:rPr>
              <w:t>The Koala Wh</w:t>
            </w:r>
            <w:r w:rsidR="002635E6">
              <w:rPr>
                <w:rFonts w:ascii="Arial" w:hAnsi="Arial" w:cs="Arial"/>
                <w:sz w:val="20"/>
                <w:szCs w:val="20"/>
              </w:rPr>
              <w:t>o Could &amp; Wombat Goes Walkabout,</w:t>
            </w:r>
          </w:p>
        </w:tc>
        <w:tc>
          <w:tcPr>
            <w:tcW w:w="7625" w:type="dxa"/>
            <w:gridSpan w:val="2"/>
          </w:tcPr>
          <w:p w:rsidR="008A5691" w:rsidRPr="00935126" w:rsidRDefault="00935126" w:rsidP="00935126">
            <w:pPr>
              <w:pStyle w:val="ListParagraph"/>
              <w:numPr>
                <w:ilvl w:val="0"/>
                <w:numId w:val="3"/>
              </w:numPr>
              <w:rPr>
                <w:rFonts w:ascii="Arial" w:hAnsi="Arial" w:cs="Arial"/>
                <w:sz w:val="23"/>
                <w:szCs w:val="23"/>
              </w:rPr>
            </w:pPr>
            <w:r w:rsidRPr="00935126">
              <w:rPr>
                <w:rFonts w:ascii="Arial" w:hAnsi="Arial" w:cs="Arial"/>
                <w:sz w:val="20"/>
                <w:szCs w:val="23"/>
              </w:rPr>
              <w:t>This term in M</w:t>
            </w:r>
            <w:r w:rsidR="00E71752">
              <w:rPr>
                <w:rFonts w:ascii="Arial" w:hAnsi="Arial" w:cs="Arial"/>
                <w:sz w:val="20"/>
                <w:szCs w:val="23"/>
              </w:rPr>
              <w:t>aths we will begin with measure</w:t>
            </w:r>
            <w:r w:rsidRPr="00935126">
              <w:rPr>
                <w:rFonts w:ascii="Arial" w:hAnsi="Arial" w:cs="Arial"/>
                <w:sz w:val="20"/>
                <w:szCs w:val="23"/>
              </w:rPr>
              <w:t xml:space="preserve">. The children will learn about the vocabulary associated with </w:t>
            </w:r>
            <w:r w:rsidRPr="0078499A">
              <w:rPr>
                <w:rFonts w:ascii="Arial" w:hAnsi="Arial" w:cs="Arial"/>
                <w:b/>
                <w:sz w:val="20"/>
                <w:szCs w:val="23"/>
              </w:rPr>
              <w:t>length and height</w:t>
            </w:r>
            <w:r w:rsidRPr="00935126">
              <w:rPr>
                <w:rFonts w:ascii="Arial" w:hAnsi="Arial" w:cs="Arial"/>
                <w:sz w:val="20"/>
                <w:szCs w:val="23"/>
              </w:rPr>
              <w:t xml:space="preserve"> and learn how to use rulers, metre sticks and tape measures to measure in cm and metres. </w:t>
            </w:r>
          </w:p>
          <w:p w:rsidR="00935126" w:rsidRPr="00935126" w:rsidRDefault="00935126" w:rsidP="00935126">
            <w:pPr>
              <w:pStyle w:val="ListParagraph"/>
              <w:numPr>
                <w:ilvl w:val="0"/>
                <w:numId w:val="3"/>
              </w:numPr>
              <w:rPr>
                <w:rFonts w:ascii="Arial" w:hAnsi="Arial" w:cs="Arial"/>
                <w:sz w:val="23"/>
                <w:szCs w:val="23"/>
              </w:rPr>
            </w:pPr>
            <w:r>
              <w:rPr>
                <w:rFonts w:ascii="Arial" w:hAnsi="Arial" w:cs="Arial"/>
                <w:sz w:val="20"/>
                <w:szCs w:val="23"/>
              </w:rPr>
              <w:t xml:space="preserve">We will continue our Measures topic with </w:t>
            </w:r>
            <w:r w:rsidRPr="0078499A">
              <w:rPr>
                <w:rFonts w:ascii="Arial" w:hAnsi="Arial" w:cs="Arial"/>
                <w:b/>
                <w:sz w:val="20"/>
                <w:szCs w:val="23"/>
              </w:rPr>
              <w:t>mass</w:t>
            </w:r>
            <w:r>
              <w:rPr>
                <w:rFonts w:ascii="Arial" w:hAnsi="Arial" w:cs="Arial"/>
                <w:sz w:val="20"/>
                <w:szCs w:val="23"/>
              </w:rPr>
              <w:t xml:space="preserve">, where the children will find out how we use scales weigh objects in grams and kg. </w:t>
            </w:r>
            <w:r w:rsidR="0078499A">
              <w:rPr>
                <w:rFonts w:ascii="Arial" w:hAnsi="Arial" w:cs="Arial"/>
                <w:sz w:val="20"/>
                <w:szCs w:val="23"/>
              </w:rPr>
              <w:t xml:space="preserve">They will also be using their knowledge of the four operations to help them to solve problems involving length and mass. </w:t>
            </w:r>
          </w:p>
          <w:p w:rsidR="00935126" w:rsidRPr="0078499A" w:rsidRDefault="00935126" w:rsidP="00935126">
            <w:pPr>
              <w:pStyle w:val="ListParagraph"/>
              <w:numPr>
                <w:ilvl w:val="0"/>
                <w:numId w:val="3"/>
              </w:numPr>
              <w:rPr>
                <w:rFonts w:ascii="Arial" w:hAnsi="Arial" w:cs="Arial"/>
                <w:sz w:val="23"/>
                <w:szCs w:val="23"/>
              </w:rPr>
            </w:pPr>
            <w:r>
              <w:rPr>
                <w:rFonts w:ascii="Arial" w:hAnsi="Arial" w:cs="Arial"/>
                <w:sz w:val="20"/>
                <w:szCs w:val="23"/>
              </w:rPr>
              <w:t xml:space="preserve">The final section of our Measures topic is </w:t>
            </w:r>
            <w:r w:rsidRPr="0078499A">
              <w:rPr>
                <w:rFonts w:ascii="Arial" w:hAnsi="Arial" w:cs="Arial"/>
                <w:b/>
                <w:sz w:val="20"/>
                <w:szCs w:val="23"/>
              </w:rPr>
              <w:t>temperature</w:t>
            </w:r>
            <w:r>
              <w:rPr>
                <w:rFonts w:ascii="Arial" w:hAnsi="Arial" w:cs="Arial"/>
                <w:sz w:val="20"/>
                <w:szCs w:val="23"/>
              </w:rPr>
              <w:t xml:space="preserve">. </w:t>
            </w:r>
            <w:r w:rsidR="0078499A">
              <w:rPr>
                <w:rFonts w:ascii="Arial" w:hAnsi="Arial" w:cs="Arial"/>
                <w:sz w:val="20"/>
                <w:szCs w:val="23"/>
              </w:rPr>
              <w:t xml:space="preserve">We will discuss the weather both in the UK and in Australia, estimating temperatures and learning how to read a thermometer in degrees Celsius. </w:t>
            </w:r>
          </w:p>
          <w:p w:rsidR="0078499A" w:rsidRPr="0078499A" w:rsidRDefault="0078499A" w:rsidP="0078499A">
            <w:pPr>
              <w:pStyle w:val="ListParagraph"/>
              <w:numPr>
                <w:ilvl w:val="0"/>
                <w:numId w:val="3"/>
              </w:numPr>
              <w:rPr>
                <w:rFonts w:ascii="Arial" w:hAnsi="Arial" w:cs="Arial"/>
                <w:sz w:val="23"/>
                <w:szCs w:val="23"/>
              </w:rPr>
            </w:pPr>
            <w:r>
              <w:rPr>
                <w:rFonts w:ascii="Arial" w:hAnsi="Arial" w:cs="Arial"/>
                <w:sz w:val="20"/>
                <w:szCs w:val="23"/>
              </w:rPr>
              <w:t xml:space="preserve">We will continue the term with our </w:t>
            </w:r>
            <w:r w:rsidRPr="0078499A">
              <w:rPr>
                <w:rFonts w:ascii="Arial" w:hAnsi="Arial" w:cs="Arial"/>
                <w:b/>
                <w:sz w:val="20"/>
                <w:szCs w:val="23"/>
              </w:rPr>
              <w:t>Graphs and Charts</w:t>
            </w:r>
            <w:r>
              <w:rPr>
                <w:rFonts w:ascii="Arial" w:hAnsi="Arial" w:cs="Arial"/>
                <w:sz w:val="20"/>
                <w:szCs w:val="23"/>
              </w:rPr>
              <w:t xml:space="preserve"> topic, where we will begin to read graphs and charts and learn how to put together our own simple pictogram. </w:t>
            </w:r>
          </w:p>
          <w:p w:rsidR="0078499A" w:rsidRPr="0078499A" w:rsidRDefault="0078499A" w:rsidP="0078499A">
            <w:pPr>
              <w:pStyle w:val="ListParagraph"/>
              <w:numPr>
                <w:ilvl w:val="0"/>
                <w:numId w:val="3"/>
              </w:numPr>
              <w:rPr>
                <w:rFonts w:ascii="Arial" w:hAnsi="Arial" w:cs="Arial"/>
                <w:sz w:val="23"/>
                <w:szCs w:val="23"/>
              </w:rPr>
            </w:pPr>
            <w:r>
              <w:rPr>
                <w:rFonts w:ascii="Arial" w:hAnsi="Arial" w:cs="Arial"/>
                <w:sz w:val="20"/>
                <w:szCs w:val="23"/>
              </w:rPr>
              <w:t xml:space="preserve">Our final topic for this half term is </w:t>
            </w:r>
            <w:r w:rsidRPr="0078499A">
              <w:rPr>
                <w:rFonts w:ascii="Arial" w:hAnsi="Arial" w:cs="Arial"/>
                <w:b/>
                <w:sz w:val="20"/>
                <w:szCs w:val="23"/>
              </w:rPr>
              <w:t>money</w:t>
            </w:r>
            <w:r>
              <w:rPr>
                <w:rFonts w:ascii="Arial" w:hAnsi="Arial" w:cs="Arial"/>
                <w:sz w:val="20"/>
                <w:szCs w:val="23"/>
              </w:rPr>
              <w:t>. The children will have the opportunity to develop their knowledge of coins and notes and be able to read amounts in pounds and pence</w:t>
            </w:r>
          </w:p>
          <w:p w:rsidR="0078499A" w:rsidRPr="0078499A" w:rsidRDefault="0078499A" w:rsidP="008319DC">
            <w:pPr>
              <w:rPr>
                <w:rFonts w:ascii="Arial" w:hAnsi="Arial" w:cs="Arial"/>
                <w:sz w:val="23"/>
                <w:szCs w:val="23"/>
              </w:rPr>
            </w:pPr>
            <w:r w:rsidRPr="00821B2A">
              <w:rPr>
                <w:noProof/>
              </w:rPr>
              <w:drawing>
                <wp:anchor distT="0" distB="0" distL="114300" distR="114300" simplePos="0" relativeHeight="251678720" behindDoc="0" locked="0" layoutInCell="1" allowOverlap="1" wp14:anchorId="359E9E61" wp14:editId="212ED24C">
                  <wp:simplePos x="0" y="0"/>
                  <wp:positionH relativeFrom="column">
                    <wp:posOffset>-1905</wp:posOffset>
                  </wp:positionH>
                  <wp:positionV relativeFrom="paragraph">
                    <wp:posOffset>19685</wp:posOffset>
                  </wp:positionV>
                  <wp:extent cx="533400" cy="533400"/>
                  <wp:effectExtent l="0" t="0" r="0" b="0"/>
                  <wp:wrapThrough wrapText="bothSides">
                    <wp:wrapPolygon edited="0">
                      <wp:start x="0" y="0"/>
                      <wp:lineTo x="0" y="20829"/>
                      <wp:lineTo x="20829" y="20829"/>
                      <wp:lineTo x="20829"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B2A">
              <w:rPr>
                <w:rFonts w:ascii="Arial" w:hAnsi="Arial" w:cs="Arial"/>
                <w:sz w:val="19"/>
                <w:szCs w:val="19"/>
              </w:rPr>
              <w:t>This term we will begin our</w:t>
            </w:r>
            <w:r w:rsidR="00580BCC" w:rsidRPr="00821B2A">
              <w:rPr>
                <w:rFonts w:ascii="Arial" w:hAnsi="Arial" w:cs="Arial"/>
                <w:sz w:val="19"/>
                <w:szCs w:val="19"/>
              </w:rPr>
              <w:t xml:space="preserve"> weekly times tables </w:t>
            </w:r>
            <w:r w:rsidR="008319DC" w:rsidRPr="00821B2A">
              <w:rPr>
                <w:rFonts w:ascii="Arial" w:hAnsi="Arial" w:cs="Arial"/>
                <w:sz w:val="19"/>
                <w:szCs w:val="19"/>
              </w:rPr>
              <w:t>tasks</w:t>
            </w:r>
            <w:r w:rsidRPr="00821B2A">
              <w:rPr>
                <w:rFonts w:ascii="Arial" w:hAnsi="Arial" w:cs="Arial"/>
                <w:sz w:val="19"/>
                <w:szCs w:val="19"/>
              </w:rPr>
              <w:t>. Each week, we will set the chil</w:t>
            </w:r>
            <w:r w:rsidR="000C447A" w:rsidRPr="00821B2A">
              <w:rPr>
                <w:rFonts w:ascii="Arial" w:hAnsi="Arial" w:cs="Arial"/>
                <w:sz w:val="19"/>
                <w:szCs w:val="19"/>
              </w:rPr>
              <w:t>dren 4 tables questions e.g. 1x2</w:t>
            </w:r>
            <w:r w:rsidRPr="00821B2A">
              <w:rPr>
                <w:rFonts w:ascii="Arial" w:hAnsi="Arial" w:cs="Arial"/>
                <w:sz w:val="19"/>
                <w:szCs w:val="19"/>
              </w:rPr>
              <w:t>=2, 2x2=4, 3x2=6, and 4x2=8. The children will be expected to practise these at home and in class. Each set will be sent home weekly on Monday.</w:t>
            </w:r>
          </w:p>
        </w:tc>
      </w:tr>
      <w:tr w:rsidR="000152A8" w:rsidRPr="00D92005" w:rsidTr="00D23BFE">
        <w:trPr>
          <w:trHeight w:val="983"/>
        </w:trPr>
        <w:tc>
          <w:tcPr>
            <w:tcW w:w="7763" w:type="dxa"/>
          </w:tcPr>
          <w:p w:rsidR="00580BCC" w:rsidRDefault="000152A8" w:rsidP="00580BCC">
            <w:pPr>
              <w:rPr>
                <w:rFonts w:ascii="Arial" w:hAnsi="Arial" w:cs="Arial"/>
                <w:sz w:val="20"/>
                <w:szCs w:val="20"/>
              </w:rPr>
            </w:pPr>
            <w:r w:rsidRPr="00580BCC">
              <w:rPr>
                <w:rFonts w:ascii="Arial" w:hAnsi="Arial" w:cs="Arial"/>
                <w:b/>
                <w:color w:val="002060"/>
                <w:sz w:val="18"/>
                <w:szCs w:val="18"/>
              </w:rPr>
              <w:t>How can I help / information for Helping</w:t>
            </w:r>
            <w:r w:rsidR="006F4D40" w:rsidRPr="00580BCC">
              <w:rPr>
                <w:rFonts w:ascii="Arial" w:hAnsi="Arial" w:cs="Arial"/>
                <w:b/>
                <w:color w:val="002060"/>
                <w:sz w:val="18"/>
                <w:szCs w:val="18"/>
              </w:rPr>
              <w:br/>
            </w:r>
            <w:r w:rsidR="00580BCC">
              <w:rPr>
                <w:rFonts w:ascii="Arial" w:hAnsi="Arial" w:cs="Arial"/>
                <w:sz w:val="20"/>
                <w:szCs w:val="20"/>
              </w:rPr>
              <w:t xml:space="preserve">             </w:t>
            </w:r>
            <w:r w:rsidR="00D23BFE" w:rsidRPr="00580BCC">
              <w:rPr>
                <w:rFonts w:ascii="Arial" w:hAnsi="Arial" w:cs="Arial"/>
                <w:sz w:val="20"/>
                <w:szCs w:val="20"/>
              </w:rPr>
              <w:t xml:space="preserve">Continue to share and enjoy books with your children at home.  Discuss </w:t>
            </w:r>
            <w:r w:rsidR="00580BCC">
              <w:rPr>
                <w:rFonts w:ascii="Arial" w:hAnsi="Arial" w:cs="Arial"/>
                <w:sz w:val="20"/>
                <w:szCs w:val="20"/>
              </w:rPr>
              <w:t xml:space="preserve">     </w:t>
            </w:r>
          </w:p>
          <w:p w:rsidR="00D23BFE" w:rsidRPr="00580BCC" w:rsidRDefault="00580BCC" w:rsidP="00580BCC">
            <w:pPr>
              <w:rPr>
                <w:rFonts w:ascii="Arial" w:hAnsi="Arial" w:cs="Arial"/>
                <w:b/>
                <w:color w:val="002060"/>
                <w:sz w:val="18"/>
                <w:szCs w:val="18"/>
              </w:rPr>
            </w:pPr>
            <w:r>
              <w:rPr>
                <w:rFonts w:ascii="Arial" w:hAnsi="Arial" w:cs="Arial"/>
                <w:sz w:val="20"/>
                <w:szCs w:val="20"/>
              </w:rPr>
              <w:t xml:space="preserve">             </w:t>
            </w:r>
            <w:r w:rsidR="00D23BFE" w:rsidRPr="00580BCC">
              <w:rPr>
                <w:rFonts w:ascii="Arial" w:hAnsi="Arial" w:cs="Arial"/>
                <w:sz w:val="20"/>
                <w:szCs w:val="20"/>
              </w:rPr>
              <w:t>how the story is constructed – who are the characters? what is the setting?</w:t>
            </w:r>
          </w:p>
          <w:p w:rsidR="00D23BFE" w:rsidRDefault="00D23BFE" w:rsidP="00D23BFE">
            <w:pPr>
              <w:pStyle w:val="ListParagraph"/>
              <w:numPr>
                <w:ilvl w:val="0"/>
                <w:numId w:val="9"/>
              </w:numPr>
              <w:rPr>
                <w:rFonts w:ascii="Arial" w:hAnsi="Arial" w:cs="Arial"/>
                <w:sz w:val="20"/>
                <w:szCs w:val="20"/>
              </w:rPr>
            </w:pPr>
            <w:r>
              <w:rPr>
                <w:rFonts w:ascii="Arial" w:hAnsi="Arial" w:cs="Arial"/>
                <w:sz w:val="20"/>
                <w:szCs w:val="20"/>
              </w:rPr>
              <w:t>Discuss new words you come across in the books you read – are they adjectives, verbs or nouns? What do they mean? How are the spelt? What else could the author have used?</w:t>
            </w:r>
          </w:p>
          <w:p w:rsidR="00D23BFE" w:rsidRDefault="00D23BFE" w:rsidP="00D23BFE">
            <w:pPr>
              <w:pStyle w:val="ListParagraph"/>
              <w:numPr>
                <w:ilvl w:val="0"/>
                <w:numId w:val="9"/>
              </w:numPr>
              <w:rPr>
                <w:rFonts w:ascii="Arial" w:hAnsi="Arial" w:cs="Arial"/>
                <w:sz w:val="20"/>
                <w:szCs w:val="20"/>
              </w:rPr>
            </w:pPr>
            <w:r>
              <w:rPr>
                <w:rFonts w:ascii="Arial" w:hAnsi="Arial" w:cs="Arial"/>
                <w:sz w:val="20"/>
                <w:szCs w:val="20"/>
              </w:rPr>
              <w:t>Listen to your child read their school reading books and please remember to write a comment in their reading record so we know to change their book.</w:t>
            </w:r>
          </w:p>
          <w:p w:rsidR="006623B9" w:rsidRPr="00D23BFE" w:rsidRDefault="00D23BFE" w:rsidP="00D23BFE">
            <w:pPr>
              <w:pStyle w:val="ListParagraph"/>
              <w:numPr>
                <w:ilvl w:val="0"/>
                <w:numId w:val="9"/>
              </w:numPr>
              <w:rPr>
                <w:rFonts w:ascii="Arial" w:hAnsi="Arial" w:cs="Arial"/>
                <w:sz w:val="18"/>
                <w:szCs w:val="18"/>
              </w:rPr>
            </w:pPr>
            <w:r w:rsidRPr="00D23BFE">
              <w:rPr>
                <w:rFonts w:ascii="Arial" w:hAnsi="Arial" w:cs="Arial"/>
                <w:sz w:val="20"/>
                <w:szCs w:val="20"/>
              </w:rPr>
              <w:t>When your child is writing at home, please encourage them to use the correct letter formation (if you need another letter formation sheet, please let us know).</w:t>
            </w:r>
          </w:p>
        </w:tc>
        <w:tc>
          <w:tcPr>
            <w:tcW w:w="3827" w:type="dxa"/>
          </w:tcPr>
          <w:p w:rsidR="000152A8" w:rsidRPr="00580BCC" w:rsidRDefault="000152A8" w:rsidP="0035667A">
            <w:pPr>
              <w:rPr>
                <w:rFonts w:ascii="Arial" w:hAnsi="Arial" w:cs="Arial"/>
                <w:b/>
                <w:color w:val="002060"/>
                <w:sz w:val="18"/>
              </w:rPr>
            </w:pPr>
            <w:r w:rsidRPr="00580BCC">
              <w:rPr>
                <w:rFonts w:ascii="Arial" w:hAnsi="Arial" w:cs="Arial"/>
                <w:b/>
                <w:color w:val="002060"/>
                <w:sz w:val="18"/>
              </w:rPr>
              <w:t>How can I help / information for Helping</w:t>
            </w:r>
          </w:p>
          <w:p w:rsidR="00A76E87" w:rsidRPr="00580BCC" w:rsidRDefault="00580BCC" w:rsidP="00580BCC">
            <w:pPr>
              <w:pStyle w:val="ListParagraph"/>
              <w:numPr>
                <w:ilvl w:val="0"/>
                <w:numId w:val="14"/>
              </w:numPr>
              <w:rPr>
                <w:rFonts w:ascii="Arial" w:hAnsi="Arial" w:cs="Arial"/>
                <w:sz w:val="16"/>
                <w:szCs w:val="18"/>
              </w:rPr>
            </w:pPr>
            <w:r w:rsidRPr="00580BCC">
              <w:rPr>
                <w:rFonts w:ascii="Arial" w:hAnsi="Arial" w:cs="Arial"/>
                <w:sz w:val="20"/>
                <w:szCs w:val="18"/>
              </w:rPr>
              <w:t>Discuss the height, length and weight of objects at home</w:t>
            </w:r>
            <w:r>
              <w:rPr>
                <w:rFonts w:ascii="Arial" w:hAnsi="Arial" w:cs="Arial"/>
                <w:sz w:val="20"/>
                <w:szCs w:val="18"/>
              </w:rPr>
              <w:t xml:space="preserve">. </w:t>
            </w:r>
          </w:p>
          <w:p w:rsidR="00580BCC" w:rsidRPr="00580BCC" w:rsidRDefault="00580BCC" w:rsidP="00580BCC">
            <w:pPr>
              <w:pStyle w:val="ListParagraph"/>
              <w:numPr>
                <w:ilvl w:val="0"/>
                <w:numId w:val="14"/>
              </w:numPr>
              <w:rPr>
                <w:rFonts w:ascii="Arial" w:hAnsi="Arial" w:cs="Arial"/>
                <w:sz w:val="16"/>
                <w:szCs w:val="18"/>
              </w:rPr>
            </w:pPr>
            <w:r>
              <w:rPr>
                <w:rFonts w:ascii="Arial" w:hAnsi="Arial" w:cs="Arial"/>
                <w:sz w:val="20"/>
                <w:szCs w:val="18"/>
              </w:rPr>
              <w:t>Encourage children to use the language of measurement when describing objects.</w:t>
            </w:r>
          </w:p>
          <w:p w:rsidR="00580BCC" w:rsidRPr="00580BCC" w:rsidRDefault="00580BCC" w:rsidP="00580BCC">
            <w:pPr>
              <w:pStyle w:val="ListParagraph"/>
              <w:numPr>
                <w:ilvl w:val="0"/>
                <w:numId w:val="14"/>
              </w:numPr>
              <w:rPr>
                <w:rFonts w:ascii="Arial" w:hAnsi="Arial" w:cs="Arial"/>
                <w:sz w:val="16"/>
                <w:szCs w:val="18"/>
              </w:rPr>
            </w:pPr>
            <w:r>
              <w:rPr>
                <w:rFonts w:ascii="Arial" w:hAnsi="Arial" w:cs="Arial"/>
                <w:sz w:val="20"/>
                <w:szCs w:val="18"/>
              </w:rPr>
              <w:t>Discuss money with your children. How much does an object cost? How much would two of them be? How could we find out?</w:t>
            </w:r>
          </w:p>
        </w:tc>
        <w:tc>
          <w:tcPr>
            <w:tcW w:w="3798" w:type="dxa"/>
            <w:shd w:val="clear" w:color="auto" w:fill="auto"/>
          </w:tcPr>
          <w:p w:rsidR="00285566" w:rsidRDefault="00285566" w:rsidP="0035667A">
            <w:pPr>
              <w:tabs>
                <w:tab w:val="left" w:pos="1860"/>
              </w:tabs>
              <w:jc w:val="center"/>
              <w:rPr>
                <w:rFonts w:ascii="Arial" w:hAnsi="Arial" w:cs="Arial"/>
                <w:b/>
                <w:color w:val="002060"/>
                <w:sz w:val="16"/>
              </w:rPr>
            </w:pPr>
          </w:p>
          <w:p w:rsidR="000152A8" w:rsidRPr="00285566" w:rsidRDefault="00A00D20" w:rsidP="0035667A">
            <w:pPr>
              <w:tabs>
                <w:tab w:val="left" w:pos="1860"/>
              </w:tabs>
              <w:jc w:val="center"/>
              <w:rPr>
                <w:rFonts w:ascii="Arial" w:hAnsi="Arial" w:cs="Arial"/>
                <w:b/>
                <w:color w:val="002060"/>
                <w:sz w:val="16"/>
              </w:rPr>
            </w:pPr>
            <w:r w:rsidRPr="00285566">
              <w:rPr>
                <w:rFonts w:ascii="Arial" w:hAnsi="Arial" w:cs="Arial"/>
                <w:b/>
                <w:color w:val="002060"/>
                <w:sz w:val="16"/>
              </w:rPr>
              <w:t>KIRF Target</w:t>
            </w:r>
            <w:r w:rsidR="00285566">
              <w:rPr>
                <w:rFonts w:ascii="Arial" w:hAnsi="Arial" w:cs="Arial"/>
                <w:b/>
                <w:color w:val="002060"/>
                <w:sz w:val="16"/>
              </w:rPr>
              <w:t>s</w:t>
            </w:r>
            <w:r w:rsidR="004A1C45">
              <w:rPr>
                <w:rFonts w:ascii="Arial" w:hAnsi="Arial" w:cs="Arial"/>
                <w:b/>
                <w:color w:val="002060"/>
                <w:sz w:val="16"/>
              </w:rPr>
              <w:t xml:space="preserve"> – </w:t>
            </w:r>
            <w:r w:rsidR="00A76E87">
              <w:rPr>
                <w:rFonts w:ascii="Arial" w:hAnsi="Arial" w:cs="Arial"/>
                <w:b/>
                <w:color w:val="002060"/>
                <w:sz w:val="16"/>
              </w:rPr>
              <w:t>Spring Term 1</w:t>
            </w:r>
          </w:p>
          <w:p w:rsidR="00076BEF" w:rsidRPr="00E07B0D" w:rsidRDefault="00076BEF" w:rsidP="00076BEF">
            <w:pPr>
              <w:tabs>
                <w:tab w:val="left" w:pos="1860"/>
              </w:tabs>
              <w:rPr>
                <w:rFonts w:ascii="Arial" w:hAnsi="Arial" w:cs="Arial"/>
                <w:sz w:val="20"/>
                <w:szCs w:val="20"/>
              </w:rPr>
            </w:pPr>
          </w:p>
          <w:p w:rsidR="00285566" w:rsidRPr="00E07B0D" w:rsidRDefault="004A1C45" w:rsidP="00076BEF">
            <w:pPr>
              <w:tabs>
                <w:tab w:val="left" w:pos="1860"/>
              </w:tabs>
              <w:rPr>
                <w:rFonts w:ascii="Arial" w:hAnsi="Arial" w:cs="Arial"/>
                <w:sz w:val="20"/>
                <w:szCs w:val="20"/>
              </w:rPr>
            </w:pPr>
            <w:r w:rsidRPr="00E07B0D">
              <w:rPr>
                <w:rFonts w:ascii="Arial" w:hAnsi="Arial" w:cs="Arial"/>
                <w:sz w:val="20"/>
                <w:szCs w:val="20"/>
              </w:rPr>
              <w:t xml:space="preserve">To learn </w:t>
            </w:r>
            <w:r w:rsidR="00E07B0D" w:rsidRPr="00E07B0D">
              <w:rPr>
                <w:rFonts w:ascii="Arial" w:eastAsia="Candara" w:hAnsi="Arial" w:cs="Arial"/>
                <w:bCs/>
                <w:sz w:val="20"/>
                <w:szCs w:val="20"/>
                <w:lang w:eastAsia="en-US"/>
              </w:rPr>
              <w:t>the multiplication and division facts for the 2 times table</w:t>
            </w:r>
            <w:r w:rsidR="00686205">
              <w:rPr>
                <w:rFonts w:ascii="Arial" w:eastAsia="Candara" w:hAnsi="Arial" w:cs="Arial"/>
                <w:bCs/>
                <w:sz w:val="20"/>
                <w:szCs w:val="20"/>
                <w:lang w:eastAsia="en-US"/>
              </w:rPr>
              <w:t>.</w:t>
            </w:r>
          </w:p>
          <w:p w:rsidR="001E5485" w:rsidRPr="00D92005" w:rsidRDefault="001E5485" w:rsidP="00285566">
            <w:pPr>
              <w:pStyle w:val="ListParagraph"/>
              <w:tabs>
                <w:tab w:val="left" w:pos="1860"/>
              </w:tabs>
              <w:ind w:left="360"/>
              <w:rPr>
                <w:rFonts w:ascii="Arial" w:hAnsi="Arial" w:cs="Arial"/>
                <w:sz w:val="16"/>
                <w:highlight w:val="cyan"/>
              </w:rPr>
            </w:pPr>
          </w:p>
        </w:tc>
      </w:tr>
    </w:tbl>
    <w:p w:rsidR="000152A8" w:rsidRPr="00D92005" w:rsidRDefault="000152A8">
      <w:pPr>
        <w:rPr>
          <w:sz w:val="22"/>
        </w:rPr>
      </w:pPr>
    </w:p>
    <w:p w:rsidR="008346C1" w:rsidRPr="00D92005" w:rsidRDefault="008346C1">
      <w:pPr>
        <w:rPr>
          <w:sz w:val="22"/>
        </w:rPr>
      </w:pPr>
    </w:p>
    <w:tbl>
      <w:tblPr>
        <w:tblStyle w:val="TableGrid"/>
        <w:tblW w:w="15446" w:type="dxa"/>
        <w:tblLayout w:type="fixed"/>
        <w:tblLook w:val="04A0" w:firstRow="1" w:lastRow="0" w:firstColumn="1" w:lastColumn="0" w:noHBand="0" w:noVBand="1"/>
      </w:tblPr>
      <w:tblGrid>
        <w:gridCol w:w="5148"/>
        <w:gridCol w:w="5149"/>
        <w:gridCol w:w="5149"/>
      </w:tblGrid>
      <w:tr w:rsidR="008346C1" w:rsidRPr="00D92005" w:rsidTr="007A20F9">
        <w:tc>
          <w:tcPr>
            <w:tcW w:w="5148" w:type="dxa"/>
            <w:shd w:val="clear" w:color="auto" w:fill="D9D9D9" w:themeFill="background1" w:themeFillShade="D9"/>
          </w:tcPr>
          <w:p w:rsidR="008346C1" w:rsidRPr="00D92005" w:rsidRDefault="008346C1" w:rsidP="002B65E8">
            <w:pPr>
              <w:jc w:val="center"/>
              <w:rPr>
                <w:rFonts w:ascii="Arial" w:hAnsi="Arial" w:cs="Arial"/>
                <w:b/>
                <w:color w:val="0000FF"/>
                <w:szCs w:val="20"/>
              </w:rPr>
            </w:pPr>
            <w:r w:rsidRPr="00D92005">
              <w:rPr>
                <w:rFonts w:ascii="Arial" w:hAnsi="Arial" w:cs="Arial"/>
                <w:b/>
                <w:color w:val="0000FF"/>
                <w:szCs w:val="20"/>
              </w:rPr>
              <w:t>Topic</w:t>
            </w:r>
          </w:p>
        </w:tc>
        <w:tc>
          <w:tcPr>
            <w:tcW w:w="5149" w:type="dxa"/>
            <w:shd w:val="clear" w:color="auto" w:fill="D9D9D9" w:themeFill="background1" w:themeFillShade="D9"/>
          </w:tcPr>
          <w:p w:rsidR="008346C1" w:rsidRPr="00D92005" w:rsidRDefault="002B65E8" w:rsidP="00FB5049">
            <w:pPr>
              <w:jc w:val="center"/>
              <w:rPr>
                <w:rFonts w:ascii="Arial" w:hAnsi="Arial" w:cs="Arial"/>
                <w:b/>
                <w:color w:val="0000FF"/>
                <w:szCs w:val="20"/>
              </w:rPr>
            </w:pPr>
            <w:r w:rsidRPr="00D92005">
              <w:rPr>
                <w:rFonts w:ascii="Arial" w:hAnsi="Arial" w:cs="Arial"/>
                <w:b/>
                <w:color w:val="0000FF"/>
                <w:szCs w:val="20"/>
              </w:rPr>
              <w:t>Science</w:t>
            </w:r>
          </w:p>
        </w:tc>
        <w:tc>
          <w:tcPr>
            <w:tcW w:w="5149" w:type="dxa"/>
            <w:shd w:val="clear" w:color="auto" w:fill="D9D9D9" w:themeFill="background1" w:themeFillShade="D9"/>
          </w:tcPr>
          <w:p w:rsidR="008346C1" w:rsidRPr="00D92005" w:rsidRDefault="008346C1" w:rsidP="000152A8">
            <w:pPr>
              <w:jc w:val="center"/>
              <w:rPr>
                <w:rFonts w:ascii="Arial" w:hAnsi="Arial" w:cs="Arial"/>
                <w:b/>
                <w:color w:val="0000FF"/>
                <w:szCs w:val="20"/>
              </w:rPr>
            </w:pPr>
            <w:r w:rsidRPr="00D92005">
              <w:rPr>
                <w:rFonts w:ascii="Arial" w:hAnsi="Arial" w:cs="Arial"/>
                <w:b/>
                <w:color w:val="0000FF"/>
                <w:szCs w:val="20"/>
              </w:rPr>
              <w:t>P.E</w:t>
            </w:r>
          </w:p>
        </w:tc>
      </w:tr>
      <w:tr w:rsidR="008346C1" w:rsidRPr="00D92005" w:rsidTr="007A20F9">
        <w:tc>
          <w:tcPr>
            <w:tcW w:w="5148" w:type="dxa"/>
          </w:tcPr>
          <w:p w:rsidR="004F7A47" w:rsidRDefault="004F7A47" w:rsidP="00E07B0D">
            <w:pPr>
              <w:jc w:val="both"/>
              <w:rPr>
                <w:rFonts w:ascii="Arial" w:hAnsi="Arial" w:cs="Arial"/>
                <w:b/>
                <w:color w:val="002060"/>
                <w:sz w:val="20"/>
              </w:rPr>
            </w:pPr>
            <w:r>
              <w:rPr>
                <w:noProof/>
              </w:rPr>
              <w:drawing>
                <wp:anchor distT="0" distB="0" distL="114300" distR="114300" simplePos="0" relativeHeight="251680768" behindDoc="1" locked="0" layoutInCell="1" allowOverlap="1" wp14:anchorId="79E872BC" wp14:editId="658694A0">
                  <wp:simplePos x="0" y="0"/>
                  <wp:positionH relativeFrom="column">
                    <wp:posOffset>2319020</wp:posOffset>
                  </wp:positionH>
                  <wp:positionV relativeFrom="paragraph">
                    <wp:posOffset>33655</wp:posOffset>
                  </wp:positionV>
                  <wp:extent cx="819150" cy="711835"/>
                  <wp:effectExtent l="0" t="0" r="0" b="0"/>
                  <wp:wrapTight wrapText="bothSides">
                    <wp:wrapPolygon edited="0">
                      <wp:start x="0" y="0"/>
                      <wp:lineTo x="0" y="20810"/>
                      <wp:lineTo x="21098" y="20810"/>
                      <wp:lineTo x="210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711835"/>
                          </a:xfrm>
                          <a:prstGeom prst="rect">
                            <a:avLst/>
                          </a:prstGeom>
                        </pic:spPr>
                      </pic:pic>
                    </a:graphicData>
                  </a:graphic>
                  <wp14:sizeRelH relativeFrom="page">
                    <wp14:pctWidth>0</wp14:pctWidth>
                  </wp14:sizeRelH>
                  <wp14:sizeRelV relativeFrom="page">
                    <wp14:pctHeight>0</wp14:pctHeight>
                  </wp14:sizeRelV>
                </wp:anchor>
              </w:drawing>
            </w:r>
          </w:p>
          <w:p w:rsidR="00E07B0D" w:rsidRDefault="008346C1" w:rsidP="00E07B0D">
            <w:pPr>
              <w:jc w:val="both"/>
              <w:rPr>
                <w:rFonts w:ascii="Arial" w:hAnsi="Arial" w:cs="Arial"/>
                <w:sz w:val="20"/>
              </w:rPr>
            </w:pPr>
            <w:r w:rsidRPr="00D92005">
              <w:rPr>
                <w:rFonts w:ascii="Arial" w:hAnsi="Arial" w:cs="Arial"/>
                <w:b/>
                <w:color w:val="002060"/>
                <w:sz w:val="20"/>
              </w:rPr>
              <w:t>Focus is:</w:t>
            </w:r>
            <w:r w:rsidRPr="00D92005">
              <w:rPr>
                <w:rFonts w:ascii="Arial" w:eastAsia="Calibri" w:hAnsi="Arial" w:cs="Arial"/>
                <w:color w:val="002060"/>
                <w:sz w:val="20"/>
                <w:lang w:eastAsia="en-US"/>
              </w:rPr>
              <w:t xml:space="preserve"> </w:t>
            </w:r>
            <w:r w:rsidR="00076BEF" w:rsidRPr="00076BEF">
              <w:rPr>
                <w:rFonts w:ascii="Arial" w:hAnsi="Arial" w:cs="Arial"/>
                <w:noProof/>
                <w:sz w:val="20"/>
              </w:rPr>
              <mc:AlternateContent>
                <mc:Choice Requires="wps">
                  <w:drawing>
                    <wp:anchor distT="0" distB="0" distL="114300" distR="114300" simplePos="0" relativeHeight="251673600" behindDoc="0" locked="0" layoutInCell="1" allowOverlap="1" wp14:anchorId="0C69BBCB" wp14:editId="4F56084D">
                      <wp:simplePos x="0" y="0"/>
                      <wp:positionH relativeFrom="column">
                        <wp:posOffset>6143625</wp:posOffset>
                      </wp:positionH>
                      <wp:positionV relativeFrom="paragraph">
                        <wp:posOffset>902335</wp:posOffset>
                      </wp:positionV>
                      <wp:extent cx="1083945" cy="266700"/>
                      <wp:effectExtent l="0" t="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6BEF" w:rsidRDefault="00076BEF" w:rsidP="00076BE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69BBCB" id="_x0000_t202" coordsize="21600,21600" o:spt="202" path="m,l,21600r21600,l21600,xe">
                      <v:stroke joinstyle="miter"/>
                      <v:path gradientshapeok="t" o:connecttype="rect"/>
                    </v:shapetype>
                    <v:shape id="Text Box 2" o:spid="_x0000_s1026" type="#_x0000_t202" style="position:absolute;left:0;text-align:left;margin-left:483.75pt;margin-top:71.05pt;width:85.3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" filled="f" stroked="f">
                      <v:textbox style="mso-fit-shape-to-text:t">
                        <w:txbxContent>
                          <w:p w:rsidR="00076BEF" w:rsidRDefault="00076BEF" w:rsidP="00076BEF"/>
                        </w:txbxContent>
                      </v:textbox>
                    </v:shape>
                  </w:pict>
                </mc:Fallback>
              </mc:AlternateContent>
            </w:r>
            <w:r w:rsidR="00076BEF" w:rsidRPr="00076BEF">
              <w:rPr>
                <w:rFonts w:ascii="Arial" w:hAnsi="Arial" w:cs="Arial"/>
                <w:sz w:val="20"/>
              </w:rPr>
              <w:t>This half term the children will answer</w:t>
            </w:r>
            <w:r w:rsidR="00E71752">
              <w:rPr>
                <w:rFonts w:ascii="Arial" w:hAnsi="Arial" w:cs="Arial"/>
                <w:sz w:val="20"/>
              </w:rPr>
              <w:t>ing</w:t>
            </w:r>
            <w:r w:rsidR="00076BEF" w:rsidRPr="00076BEF">
              <w:rPr>
                <w:rFonts w:ascii="Arial" w:hAnsi="Arial" w:cs="Arial"/>
                <w:sz w:val="20"/>
              </w:rPr>
              <w:t xml:space="preserve"> the question "</w:t>
            </w:r>
            <w:r w:rsidR="00E07B0D">
              <w:rPr>
                <w:rFonts w:ascii="Arial" w:hAnsi="Arial" w:cs="Arial"/>
                <w:sz w:val="20"/>
              </w:rPr>
              <w:t>What does freedom mean to someone</w:t>
            </w:r>
            <w:r w:rsidR="00076BEF" w:rsidRPr="00076BEF">
              <w:rPr>
                <w:rFonts w:ascii="Arial" w:hAnsi="Arial" w:cs="Arial"/>
                <w:sz w:val="20"/>
              </w:rPr>
              <w:t xml:space="preserve">?" which will </w:t>
            </w:r>
            <w:r w:rsidR="00E07B0D">
              <w:rPr>
                <w:rFonts w:ascii="Arial" w:hAnsi="Arial" w:cs="Arial"/>
                <w:sz w:val="20"/>
              </w:rPr>
              <w:t xml:space="preserve">link to our </w:t>
            </w:r>
            <w:r w:rsidR="00076BEF" w:rsidRPr="00076BEF">
              <w:rPr>
                <w:rFonts w:ascii="Arial" w:hAnsi="Arial" w:cs="Arial"/>
                <w:sz w:val="20"/>
              </w:rPr>
              <w:t xml:space="preserve">Geography </w:t>
            </w:r>
            <w:r w:rsidR="00686205">
              <w:rPr>
                <w:rFonts w:ascii="Arial" w:hAnsi="Arial" w:cs="Arial"/>
                <w:sz w:val="20"/>
              </w:rPr>
              <w:t xml:space="preserve">and Art topics. </w:t>
            </w:r>
          </w:p>
          <w:p w:rsidR="004F7A47" w:rsidRDefault="004F7A47" w:rsidP="00E07B0D">
            <w:pPr>
              <w:jc w:val="both"/>
              <w:rPr>
                <w:rFonts w:ascii="Arial" w:hAnsi="Arial" w:cs="Arial"/>
                <w:b/>
                <w:color w:val="002060"/>
                <w:sz w:val="20"/>
              </w:rPr>
            </w:pPr>
          </w:p>
          <w:p w:rsidR="00297573" w:rsidRDefault="004F7A47" w:rsidP="00E07B0D">
            <w:pPr>
              <w:jc w:val="both"/>
              <w:rPr>
                <w:rFonts w:ascii="Arial" w:hAnsi="Arial" w:cs="Arial"/>
                <w:sz w:val="20"/>
                <w:szCs w:val="23"/>
              </w:rPr>
            </w:pPr>
            <w:r>
              <w:rPr>
                <w:noProof/>
              </w:rPr>
              <w:drawing>
                <wp:anchor distT="0" distB="0" distL="114300" distR="114300" simplePos="0" relativeHeight="251681792" behindDoc="1" locked="0" layoutInCell="1" allowOverlap="1" wp14:anchorId="4AE498D2" wp14:editId="3EC78F4C">
                  <wp:simplePos x="0" y="0"/>
                  <wp:positionH relativeFrom="column">
                    <wp:posOffset>2357120</wp:posOffset>
                  </wp:positionH>
                  <wp:positionV relativeFrom="paragraph">
                    <wp:posOffset>471805</wp:posOffset>
                  </wp:positionV>
                  <wp:extent cx="819150" cy="524510"/>
                  <wp:effectExtent l="0" t="0" r="0" b="8890"/>
                  <wp:wrapTight wrapText="bothSides">
                    <wp:wrapPolygon edited="0">
                      <wp:start x="0" y="0"/>
                      <wp:lineTo x="0" y="21182"/>
                      <wp:lineTo x="21098" y="21182"/>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524510"/>
                          </a:xfrm>
                          <a:prstGeom prst="rect">
                            <a:avLst/>
                          </a:prstGeom>
                        </pic:spPr>
                      </pic:pic>
                    </a:graphicData>
                  </a:graphic>
                  <wp14:sizeRelH relativeFrom="margin">
                    <wp14:pctWidth>0</wp14:pctWidth>
                  </wp14:sizeRelH>
                  <wp14:sizeRelV relativeFrom="margin">
                    <wp14:pctHeight>0</wp14:pctHeight>
                  </wp14:sizeRelV>
                </wp:anchor>
              </w:drawing>
            </w:r>
            <w:r w:rsidR="002B65E8" w:rsidRPr="00D92005">
              <w:rPr>
                <w:rFonts w:ascii="Arial" w:hAnsi="Arial" w:cs="Arial"/>
                <w:b/>
                <w:color w:val="002060"/>
                <w:sz w:val="20"/>
              </w:rPr>
              <w:t xml:space="preserve">Skills / knowledge </w:t>
            </w:r>
            <w:r w:rsidR="008346C1" w:rsidRPr="00D92005">
              <w:rPr>
                <w:rFonts w:ascii="Arial" w:hAnsi="Arial" w:cs="Arial"/>
                <w:b/>
                <w:color w:val="002060"/>
                <w:sz w:val="20"/>
              </w:rPr>
              <w:t xml:space="preserve">to be </w:t>
            </w:r>
            <w:r w:rsidR="000152A8" w:rsidRPr="00D92005">
              <w:rPr>
                <w:rFonts w:ascii="Arial" w:hAnsi="Arial" w:cs="Arial"/>
                <w:b/>
                <w:color w:val="002060"/>
                <w:sz w:val="20"/>
              </w:rPr>
              <w:t>developed:</w:t>
            </w:r>
            <w:r w:rsidR="00E07B0D">
              <w:rPr>
                <w:rFonts w:ascii="Arial" w:hAnsi="Arial" w:cs="Arial"/>
                <w:b/>
                <w:color w:val="002060"/>
                <w:sz w:val="20"/>
              </w:rPr>
              <w:t xml:space="preserve"> </w:t>
            </w:r>
            <w:r w:rsidR="00076BEF" w:rsidRPr="00076BEF">
              <w:rPr>
                <w:rFonts w:ascii="Arial" w:hAnsi="Arial" w:cs="Arial"/>
                <w:sz w:val="20"/>
              </w:rPr>
              <w:t xml:space="preserve">We will </w:t>
            </w:r>
            <w:r w:rsidR="00686205">
              <w:rPr>
                <w:rFonts w:ascii="Arial" w:hAnsi="Arial" w:cs="Arial"/>
                <w:sz w:val="20"/>
              </w:rPr>
              <w:t>compare and contrast k</w:t>
            </w:r>
            <w:r w:rsidR="00E07B0D">
              <w:rPr>
                <w:rFonts w:ascii="Arial" w:hAnsi="Arial" w:cs="Arial"/>
                <w:sz w:val="20"/>
              </w:rPr>
              <w:t>ey</w:t>
            </w:r>
            <w:r w:rsidR="00076BEF" w:rsidRPr="00076BEF">
              <w:rPr>
                <w:rFonts w:ascii="Arial" w:hAnsi="Arial" w:cs="Arial"/>
                <w:sz w:val="20"/>
              </w:rPr>
              <w:t xml:space="preserve"> human and physical features </w:t>
            </w:r>
            <w:r w:rsidR="00686205">
              <w:rPr>
                <w:rFonts w:ascii="Arial" w:hAnsi="Arial" w:cs="Arial"/>
                <w:sz w:val="20"/>
              </w:rPr>
              <w:t>of the London</w:t>
            </w:r>
            <w:r w:rsidR="00E07B0D">
              <w:rPr>
                <w:rFonts w:ascii="Arial" w:hAnsi="Arial" w:cs="Arial"/>
                <w:sz w:val="20"/>
              </w:rPr>
              <w:t xml:space="preserve"> and </w:t>
            </w:r>
            <w:r w:rsidR="00686205">
              <w:rPr>
                <w:rFonts w:ascii="Arial" w:hAnsi="Arial" w:cs="Arial"/>
                <w:sz w:val="20"/>
              </w:rPr>
              <w:t xml:space="preserve">Sydney </w:t>
            </w:r>
            <w:r w:rsidR="00076BEF" w:rsidRPr="00076BEF">
              <w:rPr>
                <w:rFonts w:ascii="Arial" w:hAnsi="Arial" w:cs="Arial"/>
                <w:sz w:val="20"/>
              </w:rPr>
              <w:t>usi</w:t>
            </w:r>
            <w:r w:rsidR="00076BEF">
              <w:rPr>
                <w:rFonts w:ascii="Arial" w:hAnsi="Arial" w:cs="Arial"/>
                <w:sz w:val="20"/>
              </w:rPr>
              <w:t xml:space="preserve">ng key geographical vocabulary. </w:t>
            </w:r>
            <w:r w:rsidR="00686205">
              <w:rPr>
                <w:rFonts w:ascii="Arial" w:hAnsi="Arial" w:cs="Arial"/>
                <w:sz w:val="20"/>
                <w:szCs w:val="23"/>
              </w:rPr>
              <w:t>We will also be learning about and creating aboriginal artwork using colour mixing and printing skills.</w:t>
            </w:r>
          </w:p>
          <w:p w:rsidR="00601441" w:rsidRPr="00E07B0D" w:rsidRDefault="00601441" w:rsidP="00E07B0D">
            <w:pPr>
              <w:jc w:val="both"/>
              <w:rPr>
                <w:rFonts w:ascii="Arial" w:hAnsi="Arial" w:cs="Arial"/>
              </w:rPr>
            </w:pPr>
          </w:p>
          <w:p w:rsidR="008346C1" w:rsidRPr="00D92005" w:rsidRDefault="008346C1" w:rsidP="008346C1">
            <w:pPr>
              <w:suppressAutoHyphens/>
              <w:autoSpaceDE w:val="0"/>
              <w:autoSpaceDN w:val="0"/>
              <w:jc w:val="both"/>
              <w:textAlignment w:val="baseline"/>
              <w:rPr>
                <w:rFonts w:ascii="Arial" w:hAnsi="Arial" w:cs="Arial"/>
                <w:b/>
                <w:color w:val="002060"/>
                <w:sz w:val="20"/>
              </w:rPr>
            </w:pPr>
            <w:r w:rsidRPr="00D92005">
              <w:rPr>
                <w:rFonts w:ascii="Arial" w:hAnsi="Arial" w:cs="Arial"/>
                <w:b/>
                <w:color w:val="002060"/>
                <w:sz w:val="20"/>
              </w:rPr>
              <w:t>Applied through:</w:t>
            </w:r>
          </w:p>
          <w:p w:rsidR="008346C1" w:rsidRPr="00D92005" w:rsidRDefault="00686205" w:rsidP="004F7A47">
            <w:pPr>
              <w:autoSpaceDE w:val="0"/>
              <w:autoSpaceDN w:val="0"/>
              <w:adjustRightInd w:val="0"/>
              <w:jc w:val="both"/>
              <w:rPr>
                <w:rFonts w:ascii="Arial" w:eastAsia="Calibri" w:hAnsi="Arial" w:cs="Arial"/>
                <w:color w:val="000000"/>
                <w:sz w:val="20"/>
                <w:highlight w:val="cyan"/>
                <w:lang w:eastAsia="en-US"/>
              </w:rPr>
            </w:pPr>
            <w:r>
              <w:rPr>
                <w:rFonts w:ascii="Arial" w:eastAsia="Calibri" w:hAnsi="Arial" w:cs="Arial"/>
                <w:color w:val="000000"/>
                <w:sz w:val="20"/>
                <w:lang w:eastAsia="en-US"/>
              </w:rPr>
              <w:t>Geography</w:t>
            </w:r>
            <w:r w:rsidR="000152A8" w:rsidRPr="00D92005">
              <w:rPr>
                <w:rFonts w:ascii="Arial" w:eastAsia="Calibri" w:hAnsi="Arial" w:cs="Arial"/>
                <w:color w:val="000000"/>
                <w:sz w:val="20"/>
                <w:lang w:eastAsia="en-US"/>
              </w:rPr>
              <w:t xml:space="preserve"> / </w:t>
            </w:r>
            <w:r w:rsidR="00DA5416">
              <w:rPr>
                <w:rFonts w:ascii="Arial" w:eastAsia="Calibri" w:hAnsi="Arial" w:cs="Arial"/>
                <w:color w:val="000000"/>
                <w:sz w:val="20"/>
                <w:lang w:eastAsia="en-US"/>
              </w:rPr>
              <w:t xml:space="preserve">Art </w:t>
            </w:r>
            <w:bookmarkStart w:id="0" w:name="_GoBack"/>
            <w:bookmarkEnd w:id="0"/>
          </w:p>
        </w:tc>
        <w:tc>
          <w:tcPr>
            <w:tcW w:w="5149" w:type="dxa"/>
          </w:tcPr>
          <w:p w:rsidR="008346C1" w:rsidRDefault="008346C1" w:rsidP="008346C1">
            <w:pPr>
              <w:suppressAutoHyphens/>
              <w:autoSpaceDE w:val="0"/>
              <w:autoSpaceDN w:val="0"/>
              <w:jc w:val="both"/>
              <w:textAlignment w:val="baseline"/>
              <w:rPr>
                <w:rFonts w:ascii="Arial" w:eastAsia="Calibri" w:hAnsi="Arial" w:cs="Arial"/>
                <w:sz w:val="20"/>
                <w:lang w:eastAsia="en-US"/>
              </w:rPr>
            </w:pPr>
            <w:r w:rsidRPr="000D64A7">
              <w:rPr>
                <w:rFonts w:ascii="Arial" w:hAnsi="Arial" w:cs="Arial"/>
                <w:b/>
                <w:color w:val="002060"/>
                <w:sz w:val="20"/>
              </w:rPr>
              <w:t xml:space="preserve">Focus </w:t>
            </w:r>
            <w:proofErr w:type="gramStart"/>
            <w:r w:rsidRPr="000D64A7">
              <w:rPr>
                <w:rFonts w:ascii="Arial" w:hAnsi="Arial" w:cs="Arial"/>
                <w:b/>
                <w:color w:val="002060"/>
                <w:sz w:val="20"/>
              </w:rPr>
              <w:t>is:</w:t>
            </w:r>
            <w:proofErr w:type="gramEnd"/>
            <w:r w:rsidRPr="000D64A7">
              <w:rPr>
                <w:rFonts w:ascii="Arial" w:eastAsia="Calibri" w:hAnsi="Arial" w:cs="Arial"/>
                <w:color w:val="002060"/>
                <w:sz w:val="20"/>
                <w:lang w:eastAsia="en-US"/>
              </w:rPr>
              <w:t xml:space="preserve"> </w:t>
            </w:r>
            <w:r w:rsidR="00E96E7D" w:rsidRPr="000D64A7">
              <w:rPr>
                <w:rFonts w:ascii="Arial" w:eastAsia="Calibri" w:hAnsi="Arial" w:cs="Arial"/>
                <w:sz w:val="20"/>
                <w:lang w:eastAsia="en-US"/>
              </w:rPr>
              <w:t xml:space="preserve">This half term the children will </w:t>
            </w:r>
            <w:r w:rsidR="00FD2AB0">
              <w:rPr>
                <w:rFonts w:ascii="Arial" w:eastAsia="Calibri" w:hAnsi="Arial" w:cs="Arial"/>
                <w:sz w:val="20"/>
                <w:lang w:eastAsia="en-US"/>
              </w:rPr>
              <w:t xml:space="preserve">learn about the properties and uses of everyday materials. </w:t>
            </w:r>
          </w:p>
          <w:p w:rsidR="00601441" w:rsidRPr="000D64A7" w:rsidRDefault="00601441" w:rsidP="008346C1">
            <w:pPr>
              <w:suppressAutoHyphens/>
              <w:autoSpaceDE w:val="0"/>
              <w:autoSpaceDN w:val="0"/>
              <w:jc w:val="both"/>
              <w:textAlignment w:val="baseline"/>
              <w:rPr>
                <w:rFonts w:ascii="Arial" w:hAnsi="Arial" w:cs="Arial"/>
                <w:b/>
                <w:color w:val="0070C0"/>
                <w:sz w:val="20"/>
              </w:rPr>
            </w:pPr>
          </w:p>
          <w:p w:rsidR="00297573" w:rsidRPr="000D64A7" w:rsidRDefault="008346C1" w:rsidP="00E96E7D">
            <w:pPr>
              <w:suppressAutoHyphens/>
              <w:autoSpaceDE w:val="0"/>
              <w:autoSpaceDN w:val="0"/>
              <w:jc w:val="both"/>
              <w:textAlignment w:val="baseline"/>
              <w:rPr>
                <w:rFonts w:ascii="Arial" w:eastAsia="Calibri" w:hAnsi="Arial" w:cs="Arial"/>
                <w:color w:val="002060"/>
                <w:sz w:val="20"/>
                <w:lang w:eastAsia="en-US"/>
              </w:rPr>
            </w:pPr>
            <w:r w:rsidRPr="000D64A7">
              <w:rPr>
                <w:rFonts w:ascii="Arial" w:hAnsi="Arial" w:cs="Arial"/>
                <w:b/>
                <w:color w:val="002060"/>
                <w:sz w:val="20"/>
              </w:rPr>
              <w:t>Skills / knowledge to be developed:</w:t>
            </w:r>
            <w:r w:rsidRPr="000D64A7">
              <w:rPr>
                <w:rFonts w:ascii="Arial" w:eastAsia="Calibri" w:hAnsi="Arial" w:cs="Arial"/>
                <w:color w:val="002060"/>
                <w:sz w:val="20"/>
                <w:lang w:eastAsia="en-US"/>
              </w:rPr>
              <w:t xml:space="preserve"> </w:t>
            </w:r>
          </w:p>
          <w:p w:rsidR="00FD2AB0" w:rsidRDefault="00FD2AB0" w:rsidP="00FD2AB0">
            <w:pPr>
              <w:spacing w:after="200"/>
              <w:contextualSpacing/>
              <w:rPr>
                <w:rFonts w:ascii="Arial" w:hAnsi="Arial" w:cs="Arial"/>
                <w:sz w:val="20"/>
              </w:rPr>
            </w:pPr>
            <w:r w:rsidRPr="00FD2AB0">
              <w:rPr>
                <w:rFonts w:ascii="Arial" w:hAnsi="Arial" w:cs="Arial"/>
                <w:noProof/>
                <w:sz w:val="20"/>
              </w:rPr>
              <w:t>We</w:t>
            </w:r>
            <w:r w:rsidRPr="00FD2AB0">
              <w:rPr>
                <w:rFonts w:ascii="Arial" w:hAnsi="Arial" w:cs="Arial"/>
                <w:sz w:val="20"/>
              </w:rPr>
              <w:t xml:space="preserve"> will identify </w:t>
            </w:r>
            <w:r>
              <w:rPr>
                <w:rFonts w:ascii="Arial" w:hAnsi="Arial" w:cs="Arial"/>
                <w:sz w:val="20"/>
              </w:rPr>
              <w:t>and compare different materia</w:t>
            </w:r>
            <w:r w:rsidR="00EB0D67">
              <w:rPr>
                <w:rFonts w:ascii="Arial" w:hAnsi="Arial" w:cs="Arial"/>
                <w:sz w:val="20"/>
              </w:rPr>
              <w:t xml:space="preserve">ls using scientific vocabulary. The children will learn how to </w:t>
            </w:r>
            <w:r w:rsidRPr="00FD2AB0">
              <w:rPr>
                <w:rFonts w:ascii="Arial" w:hAnsi="Arial" w:cs="Arial"/>
                <w:sz w:val="20"/>
              </w:rPr>
              <w:t>complete observations and investigations about the propertie</w:t>
            </w:r>
            <w:r>
              <w:rPr>
                <w:rFonts w:ascii="Arial" w:hAnsi="Arial" w:cs="Arial"/>
                <w:sz w:val="20"/>
              </w:rPr>
              <w:t xml:space="preserve">s of </w:t>
            </w:r>
            <w:r w:rsidR="00EB0D67">
              <w:rPr>
                <w:rFonts w:ascii="Arial" w:hAnsi="Arial" w:cs="Arial"/>
                <w:sz w:val="20"/>
              </w:rPr>
              <w:t xml:space="preserve">materials. </w:t>
            </w:r>
            <w:r>
              <w:rPr>
                <w:rFonts w:ascii="Arial" w:hAnsi="Arial" w:cs="Arial"/>
                <w:sz w:val="20"/>
              </w:rPr>
              <w:t>These investigations will support our SITE (Science, Innovation, Techn</w:t>
            </w:r>
            <w:r w:rsidR="00686205">
              <w:rPr>
                <w:rFonts w:ascii="Arial" w:hAnsi="Arial" w:cs="Arial"/>
                <w:sz w:val="20"/>
              </w:rPr>
              <w:t>ology and Engineering) project, which is to design, make and evaluate a puppet for Class 2 to use in a performance.</w:t>
            </w:r>
          </w:p>
          <w:p w:rsidR="00601441" w:rsidRPr="00FD2AB0" w:rsidRDefault="00601441" w:rsidP="00FD2AB0">
            <w:pPr>
              <w:spacing w:after="200"/>
              <w:contextualSpacing/>
              <w:rPr>
                <w:rFonts w:ascii="Arial" w:hAnsi="Arial" w:cs="Arial"/>
                <w:b/>
                <w:sz w:val="20"/>
              </w:rPr>
            </w:pPr>
          </w:p>
          <w:p w:rsidR="008346C1" w:rsidRPr="000D64A7" w:rsidRDefault="008346C1" w:rsidP="008346C1">
            <w:pPr>
              <w:suppressAutoHyphens/>
              <w:autoSpaceDE w:val="0"/>
              <w:autoSpaceDN w:val="0"/>
              <w:jc w:val="both"/>
              <w:textAlignment w:val="baseline"/>
              <w:rPr>
                <w:rFonts w:ascii="Arial" w:hAnsi="Arial" w:cs="Arial"/>
                <w:b/>
                <w:color w:val="002060"/>
                <w:sz w:val="20"/>
              </w:rPr>
            </w:pPr>
            <w:r w:rsidRPr="000D64A7">
              <w:rPr>
                <w:rFonts w:ascii="Arial" w:hAnsi="Arial" w:cs="Arial"/>
                <w:b/>
                <w:color w:val="002060"/>
                <w:sz w:val="20"/>
              </w:rPr>
              <w:t>Applied through:</w:t>
            </w:r>
          </w:p>
          <w:p w:rsidR="008346C1" w:rsidRPr="00601441" w:rsidRDefault="00297573" w:rsidP="00601441">
            <w:pPr>
              <w:autoSpaceDE w:val="0"/>
              <w:autoSpaceDN w:val="0"/>
              <w:adjustRightInd w:val="0"/>
              <w:jc w:val="both"/>
              <w:rPr>
                <w:rFonts w:ascii="Arial" w:eastAsia="Calibri" w:hAnsi="Arial" w:cs="Arial"/>
                <w:color w:val="000000"/>
                <w:sz w:val="20"/>
                <w:lang w:eastAsia="en-US"/>
              </w:rPr>
            </w:pPr>
            <w:r w:rsidRPr="000D64A7">
              <w:rPr>
                <w:rFonts w:ascii="Arial" w:hAnsi="Arial" w:cs="Arial"/>
                <w:sz w:val="20"/>
              </w:rPr>
              <w:t xml:space="preserve">Discussion / </w:t>
            </w:r>
            <w:r w:rsidRPr="000D64A7">
              <w:rPr>
                <w:rFonts w:ascii="Arial" w:hAnsi="Arial" w:cs="Arial"/>
                <w:sz w:val="20"/>
                <w:szCs w:val="23"/>
              </w:rPr>
              <w:t xml:space="preserve">Sorting and classifying information </w:t>
            </w:r>
            <w:r w:rsidR="00E71752">
              <w:rPr>
                <w:rFonts w:ascii="Arial" w:hAnsi="Arial" w:cs="Arial"/>
                <w:sz w:val="20"/>
                <w:szCs w:val="23"/>
              </w:rPr>
              <w:t>/ Scientific investigation</w:t>
            </w:r>
          </w:p>
          <w:p w:rsidR="005F588B" w:rsidRPr="00D92005" w:rsidRDefault="005F588B" w:rsidP="005F588B">
            <w:pPr>
              <w:jc w:val="center"/>
              <w:rPr>
                <w:rFonts w:ascii="Arial" w:hAnsi="Arial" w:cs="Arial"/>
                <w:b/>
                <w:color w:val="0070C0"/>
                <w:szCs w:val="20"/>
                <w:highlight w:val="cyan"/>
              </w:rPr>
            </w:pPr>
          </w:p>
        </w:tc>
        <w:tc>
          <w:tcPr>
            <w:tcW w:w="5149" w:type="dxa"/>
          </w:tcPr>
          <w:p w:rsidR="008346C1" w:rsidRPr="001710B6" w:rsidRDefault="008346C1" w:rsidP="008346C1">
            <w:pPr>
              <w:suppressAutoHyphens/>
              <w:autoSpaceDE w:val="0"/>
              <w:autoSpaceDN w:val="0"/>
              <w:jc w:val="both"/>
              <w:textAlignment w:val="baseline"/>
              <w:rPr>
                <w:rFonts w:ascii="Arial" w:hAnsi="Arial" w:cs="Arial"/>
                <w:b/>
                <w:color w:val="002060"/>
                <w:sz w:val="20"/>
              </w:rPr>
            </w:pPr>
            <w:r w:rsidRPr="001710B6">
              <w:rPr>
                <w:rFonts w:ascii="Arial" w:hAnsi="Arial" w:cs="Arial"/>
                <w:b/>
                <w:color w:val="002060"/>
                <w:sz w:val="20"/>
              </w:rPr>
              <w:t>Focus is:</w:t>
            </w:r>
          </w:p>
          <w:p w:rsidR="008346C1" w:rsidRPr="001710B6" w:rsidRDefault="00EB0D67" w:rsidP="008346C1">
            <w:pPr>
              <w:suppressAutoHyphens/>
              <w:autoSpaceDE w:val="0"/>
              <w:autoSpaceDN w:val="0"/>
              <w:jc w:val="both"/>
              <w:textAlignment w:val="baseline"/>
              <w:rPr>
                <w:rFonts w:ascii="Arial" w:hAnsi="Arial" w:cs="Arial"/>
                <w:b/>
                <w:color w:val="0070C0"/>
                <w:sz w:val="20"/>
              </w:rPr>
            </w:pPr>
            <w:r w:rsidRPr="001710B6">
              <w:rPr>
                <w:rFonts w:ascii="Arial" w:hAnsi="Arial" w:cs="Arial"/>
                <w:sz w:val="20"/>
              </w:rPr>
              <w:t>Gymnastics</w:t>
            </w:r>
          </w:p>
          <w:p w:rsidR="008346C1" w:rsidRPr="001710B6" w:rsidRDefault="008346C1" w:rsidP="008346C1">
            <w:pPr>
              <w:suppressAutoHyphens/>
              <w:autoSpaceDE w:val="0"/>
              <w:autoSpaceDN w:val="0"/>
              <w:jc w:val="both"/>
              <w:textAlignment w:val="baseline"/>
              <w:rPr>
                <w:rFonts w:ascii="Arial" w:hAnsi="Arial" w:cs="Arial"/>
                <w:b/>
                <w:color w:val="002060"/>
                <w:sz w:val="20"/>
              </w:rPr>
            </w:pPr>
            <w:r w:rsidRPr="001710B6">
              <w:rPr>
                <w:rFonts w:ascii="Arial" w:hAnsi="Arial" w:cs="Arial"/>
                <w:b/>
                <w:color w:val="002060"/>
                <w:sz w:val="20"/>
              </w:rPr>
              <w:t>Skills / knowledge to be developed:</w:t>
            </w:r>
          </w:p>
          <w:p w:rsidR="008346C1" w:rsidRPr="001710B6" w:rsidRDefault="001710B6" w:rsidP="008346C1">
            <w:pPr>
              <w:suppressAutoHyphens/>
              <w:autoSpaceDE w:val="0"/>
              <w:autoSpaceDN w:val="0"/>
              <w:jc w:val="both"/>
              <w:textAlignment w:val="baseline"/>
              <w:rPr>
                <w:rFonts w:ascii="Arial" w:hAnsi="Arial" w:cs="Arial"/>
                <w:b/>
                <w:color w:val="0070C0"/>
                <w:sz w:val="20"/>
              </w:rPr>
            </w:pPr>
            <w:r w:rsidRPr="001710B6">
              <w:rPr>
                <w:rFonts w:ascii="Arial" w:hAnsi="Arial" w:cs="Arial"/>
                <w:sz w:val="20"/>
              </w:rPr>
              <w:t>Controlling balances and developing short sequences of movements using different body parts.</w:t>
            </w:r>
          </w:p>
          <w:p w:rsidR="008346C1" w:rsidRPr="001710B6" w:rsidRDefault="008346C1" w:rsidP="008346C1">
            <w:pPr>
              <w:suppressAutoHyphens/>
              <w:autoSpaceDE w:val="0"/>
              <w:autoSpaceDN w:val="0"/>
              <w:jc w:val="both"/>
              <w:textAlignment w:val="baseline"/>
              <w:rPr>
                <w:rFonts w:ascii="Arial" w:hAnsi="Arial" w:cs="Arial"/>
                <w:b/>
                <w:color w:val="002060"/>
                <w:sz w:val="20"/>
              </w:rPr>
            </w:pPr>
            <w:r w:rsidRPr="001710B6">
              <w:rPr>
                <w:rFonts w:ascii="Arial" w:hAnsi="Arial" w:cs="Arial"/>
                <w:b/>
                <w:color w:val="002060"/>
                <w:sz w:val="20"/>
              </w:rPr>
              <w:t>Applied through:</w:t>
            </w:r>
          </w:p>
          <w:p w:rsidR="00417D49" w:rsidRDefault="008346C1" w:rsidP="001710B6">
            <w:pPr>
              <w:suppressAutoHyphens/>
              <w:autoSpaceDE w:val="0"/>
              <w:autoSpaceDN w:val="0"/>
              <w:jc w:val="both"/>
              <w:textAlignment w:val="baseline"/>
              <w:rPr>
                <w:rFonts w:ascii="Arial" w:hAnsi="Arial" w:cs="Arial"/>
                <w:sz w:val="20"/>
              </w:rPr>
            </w:pPr>
            <w:r w:rsidRPr="001710B6">
              <w:rPr>
                <w:rFonts w:ascii="Arial" w:hAnsi="Arial" w:cs="Arial"/>
                <w:sz w:val="20"/>
              </w:rPr>
              <w:t xml:space="preserve">Children will develop their techniques to </w:t>
            </w:r>
            <w:r w:rsidR="00417D49" w:rsidRPr="001710B6">
              <w:rPr>
                <w:rFonts w:ascii="Arial" w:hAnsi="Arial" w:cs="Arial"/>
                <w:sz w:val="20"/>
              </w:rPr>
              <w:t xml:space="preserve">enhance their </w:t>
            </w:r>
            <w:r w:rsidR="001710B6" w:rsidRPr="001710B6">
              <w:rPr>
                <w:rFonts w:ascii="Arial" w:hAnsi="Arial" w:cs="Arial"/>
                <w:sz w:val="20"/>
              </w:rPr>
              <w:t>balancing skills</w:t>
            </w:r>
            <w:r w:rsidR="00417D49" w:rsidRPr="001710B6">
              <w:rPr>
                <w:rFonts w:ascii="Arial" w:hAnsi="Arial" w:cs="Arial"/>
                <w:sz w:val="20"/>
              </w:rPr>
              <w:t xml:space="preserve"> and will </w:t>
            </w:r>
            <w:r w:rsidR="001710B6">
              <w:rPr>
                <w:rFonts w:ascii="Arial" w:hAnsi="Arial" w:cs="Arial"/>
                <w:sz w:val="20"/>
              </w:rPr>
              <w:t>work in pairs or small groups.</w:t>
            </w:r>
          </w:p>
          <w:p w:rsidR="00E71752" w:rsidRDefault="00E71752" w:rsidP="001710B6">
            <w:pPr>
              <w:suppressAutoHyphens/>
              <w:autoSpaceDE w:val="0"/>
              <w:autoSpaceDN w:val="0"/>
              <w:jc w:val="both"/>
              <w:textAlignment w:val="baseline"/>
              <w:rPr>
                <w:rFonts w:ascii="Arial" w:hAnsi="Arial" w:cs="Arial"/>
                <w:sz w:val="20"/>
              </w:rPr>
            </w:pPr>
          </w:p>
          <w:p w:rsidR="00E71752" w:rsidRPr="00E71752" w:rsidRDefault="00E71752" w:rsidP="001710B6">
            <w:pPr>
              <w:suppressAutoHyphens/>
              <w:autoSpaceDE w:val="0"/>
              <w:autoSpaceDN w:val="0"/>
              <w:jc w:val="both"/>
              <w:textAlignment w:val="baseline"/>
              <w:rPr>
                <w:rFonts w:ascii="Arial" w:hAnsi="Arial" w:cs="Arial"/>
                <w:b/>
                <w:sz w:val="20"/>
              </w:rPr>
            </w:pPr>
            <w:r w:rsidRPr="00E71752">
              <w:rPr>
                <w:rFonts w:ascii="Arial" w:hAnsi="Arial" w:cs="Arial"/>
                <w:b/>
                <w:sz w:val="20"/>
                <w:highlight w:val="yellow"/>
              </w:rPr>
              <w:t>PE will now be taught on Monday afternoons, so please send your children with their kit in their bag to get changed into before PE.</w:t>
            </w:r>
            <w:r w:rsidRPr="00E71752">
              <w:rPr>
                <w:rFonts w:ascii="Arial" w:hAnsi="Arial" w:cs="Arial"/>
                <w:b/>
                <w:sz w:val="20"/>
              </w:rPr>
              <w:t xml:space="preserve"> </w:t>
            </w:r>
          </w:p>
          <w:p w:rsidR="00E71752" w:rsidRDefault="00E71752" w:rsidP="001710B6">
            <w:pPr>
              <w:suppressAutoHyphens/>
              <w:autoSpaceDE w:val="0"/>
              <w:autoSpaceDN w:val="0"/>
              <w:jc w:val="both"/>
              <w:textAlignment w:val="baseline"/>
              <w:rPr>
                <w:rFonts w:ascii="Arial" w:hAnsi="Arial" w:cs="Arial"/>
                <w:sz w:val="20"/>
              </w:rPr>
            </w:pPr>
          </w:p>
          <w:p w:rsidR="00E71752" w:rsidRPr="00D92005" w:rsidRDefault="00E71752" w:rsidP="001710B6">
            <w:pPr>
              <w:suppressAutoHyphens/>
              <w:autoSpaceDE w:val="0"/>
              <w:autoSpaceDN w:val="0"/>
              <w:jc w:val="both"/>
              <w:textAlignment w:val="baseline"/>
              <w:rPr>
                <w:rFonts w:ascii="Arial" w:hAnsi="Arial" w:cs="Arial"/>
                <w:b/>
                <w:color w:val="0070C0"/>
                <w:szCs w:val="20"/>
                <w:highlight w:val="cyan"/>
              </w:rPr>
            </w:pPr>
          </w:p>
        </w:tc>
      </w:tr>
      <w:tr w:rsidR="008346C1" w:rsidRPr="00D92005" w:rsidTr="004F7A47">
        <w:trPr>
          <w:trHeight w:val="1266"/>
        </w:trPr>
        <w:tc>
          <w:tcPr>
            <w:tcW w:w="5148" w:type="dxa"/>
          </w:tcPr>
          <w:p w:rsidR="00601441" w:rsidRDefault="008346C1" w:rsidP="000D64A7">
            <w:pPr>
              <w:rPr>
                <w:rFonts w:ascii="Arial" w:hAnsi="Arial" w:cs="Arial"/>
                <w:sz w:val="20"/>
              </w:rPr>
            </w:pPr>
            <w:r w:rsidRPr="00D92005">
              <w:rPr>
                <w:rFonts w:ascii="Arial" w:hAnsi="Arial" w:cs="Arial"/>
                <w:b/>
                <w:color w:val="002060"/>
                <w:sz w:val="20"/>
              </w:rPr>
              <w:t>How can I help / information for Helping</w:t>
            </w:r>
          </w:p>
          <w:p w:rsidR="00601441" w:rsidRDefault="00601441" w:rsidP="000D64A7">
            <w:pPr>
              <w:rPr>
                <w:rFonts w:ascii="Arial" w:hAnsi="Arial" w:cs="Arial"/>
                <w:sz w:val="20"/>
              </w:rPr>
            </w:pPr>
          </w:p>
          <w:p w:rsidR="008346C1" w:rsidRDefault="00686205" w:rsidP="000D64A7">
            <w:pPr>
              <w:rPr>
                <w:rFonts w:ascii="Arial" w:hAnsi="Arial" w:cs="Arial"/>
                <w:sz w:val="20"/>
              </w:rPr>
            </w:pPr>
            <w:r>
              <w:rPr>
                <w:rFonts w:ascii="Arial" w:hAnsi="Arial" w:cs="Arial"/>
                <w:sz w:val="20"/>
              </w:rPr>
              <w:t>Can you cre</w:t>
            </w:r>
            <w:r w:rsidR="00601441">
              <w:rPr>
                <w:rFonts w:ascii="Arial" w:hAnsi="Arial" w:cs="Arial"/>
                <w:sz w:val="20"/>
              </w:rPr>
              <w:t>ate a tally chart for all</w:t>
            </w:r>
            <w:r>
              <w:rPr>
                <w:rFonts w:ascii="Arial" w:hAnsi="Arial" w:cs="Arial"/>
                <w:sz w:val="20"/>
              </w:rPr>
              <w:t xml:space="preserve"> human and</w:t>
            </w:r>
            <w:r w:rsidR="00601441">
              <w:rPr>
                <w:rFonts w:ascii="Arial" w:hAnsi="Arial" w:cs="Arial"/>
                <w:sz w:val="20"/>
              </w:rPr>
              <w:t xml:space="preserve"> physical features that you know in our area?</w:t>
            </w:r>
          </w:p>
          <w:p w:rsidR="000D64A7" w:rsidRPr="004F7A47" w:rsidRDefault="00686205" w:rsidP="000D64A7">
            <w:pPr>
              <w:rPr>
                <w:rFonts w:ascii="Arial" w:hAnsi="Arial" w:cs="Arial"/>
                <w:b/>
                <w:color w:val="002060"/>
                <w:sz w:val="20"/>
              </w:rPr>
            </w:pPr>
            <w:r>
              <w:rPr>
                <w:rFonts w:ascii="Arial" w:hAnsi="Arial" w:cs="Arial"/>
                <w:sz w:val="20"/>
              </w:rPr>
              <w:t>Example: houses, bridges, hills, lakes etc.</w:t>
            </w:r>
          </w:p>
        </w:tc>
        <w:tc>
          <w:tcPr>
            <w:tcW w:w="5149" w:type="dxa"/>
          </w:tcPr>
          <w:p w:rsidR="008346C1" w:rsidRDefault="008346C1" w:rsidP="008346C1">
            <w:pPr>
              <w:rPr>
                <w:rFonts w:ascii="Arial" w:hAnsi="Arial" w:cs="Arial"/>
                <w:b/>
                <w:color w:val="002060"/>
                <w:sz w:val="20"/>
              </w:rPr>
            </w:pPr>
            <w:r w:rsidRPr="00D92005">
              <w:rPr>
                <w:rFonts w:ascii="Arial" w:hAnsi="Arial" w:cs="Arial"/>
                <w:b/>
                <w:color w:val="002060"/>
                <w:sz w:val="20"/>
              </w:rPr>
              <w:t>How can I help / information for Helping</w:t>
            </w:r>
          </w:p>
          <w:p w:rsidR="00601441" w:rsidRPr="00D92005" w:rsidRDefault="00601441" w:rsidP="008346C1">
            <w:pPr>
              <w:rPr>
                <w:rFonts w:ascii="Arial" w:hAnsi="Arial" w:cs="Arial"/>
                <w:b/>
                <w:color w:val="002060"/>
                <w:sz w:val="20"/>
              </w:rPr>
            </w:pPr>
          </w:p>
          <w:p w:rsidR="00B112A0" w:rsidRPr="004F7A47" w:rsidRDefault="00B112A0" w:rsidP="000D64A7">
            <w:pPr>
              <w:rPr>
                <w:rFonts w:ascii="Arial" w:hAnsi="Arial" w:cs="Arial"/>
                <w:sz w:val="20"/>
              </w:rPr>
            </w:pPr>
            <w:r>
              <w:rPr>
                <w:rFonts w:ascii="Arial" w:hAnsi="Arial" w:cs="Arial"/>
                <w:sz w:val="20"/>
              </w:rPr>
              <w:t xml:space="preserve">Which materials can you spot in your house? How many different things can you find which are made out of the same material? </w:t>
            </w:r>
          </w:p>
        </w:tc>
        <w:tc>
          <w:tcPr>
            <w:tcW w:w="5149" w:type="dxa"/>
          </w:tcPr>
          <w:p w:rsidR="008346C1" w:rsidRDefault="008346C1" w:rsidP="008346C1">
            <w:pPr>
              <w:rPr>
                <w:rFonts w:ascii="Arial" w:hAnsi="Arial" w:cs="Arial"/>
                <w:b/>
                <w:color w:val="002060"/>
                <w:sz w:val="20"/>
              </w:rPr>
            </w:pPr>
            <w:r w:rsidRPr="00D92005">
              <w:rPr>
                <w:rFonts w:ascii="Arial" w:hAnsi="Arial" w:cs="Arial"/>
                <w:b/>
                <w:color w:val="002060"/>
                <w:sz w:val="20"/>
              </w:rPr>
              <w:t>How can I help / information for Helping</w:t>
            </w:r>
          </w:p>
          <w:p w:rsidR="001925AD" w:rsidRDefault="001925AD" w:rsidP="008346C1">
            <w:pPr>
              <w:rPr>
                <w:rFonts w:ascii="Arial" w:hAnsi="Arial" w:cs="Arial"/>
                <w:b/>
                <w:color w:val="002060"/>
                <w:sz w:val="20"/>
              </w:rPr>
            </w:pPr>
          </w:p>
          <w:p w:rsidR="000D64A7" w:rsidRPr="004F7A47" w:rsidRDefault="001925AD" w:rsidP="004F7A47">
            <w:pPr>
              <w:rPr>
                <w:rFonts w:ascii="Arial" w:hAnsi="Arial" w:cs="Arial"/>
                <w:sz w:val="20"/>
              </w:rPr>
            </w:pPr>
            <w:r w:rsidRPr="001925AD">
              <w:rPr>
                <w:rFonts w:ascii="Arial" w:hAnsi="Arial" w:cs="Arial"/>
                <w:sz w:val="20"/>
              </w:rPr>
              <w:t>Talk about why it might be easier to balance on some parts of our bodies than others</w:t>
            </w:r>
            <w:r>
              <w:rPr>
                <w:rFonts w:ascii="Arial" w:hAnsi="Arial" w:cs="Arial"/>
                <w:sz w:val="20"/>
              </w:rPr>
              <w:t xml:space="preserve">.  </w:t>
            </w:r>
          </w:p>
        </w:tc>
      </w:tr>
    </w:tbl>
    <w:p w:rsidR="000152A8" w:rsidRPr="00D92005" w:rsidRDefault="000152A8">
      <w:pPr>
        <w:rPr>
          <w:sz w:val="22"/>
        </w:rPr>
      </w:pPr>
    </w:p>
    <w:tbl>
      <w:tblPr>
        <w:tblStyle w:val="TableGrid"/>
        <w:tblW w:w="15417" w:type="dxa"/>
        <w:tblLayout w:type="fixed"/>
        <w:tblLook w:val="04A0" w:firstRow="1" w:lastRow="0" w:firstColumn="1" w:lastColumn="0" w:noHBand="0" w:noVBand="1"/>
      </w:tblPr>
      <w:tblGrid>
        <w:gridCol w:w="5139"/>
        <w:gridCol w:w="5139"/>
        <w:gridCol w:w="5139"/>
      </w:tblGrid>
      <w:tr w:rsidR="007A20F9" w:rsidRPr="00D92005" w:rsidTr="007A20F9">
        <w:trPr>
          <w:trHeight w:val="172"/>
        </w:trPr>
        <w:tc>
          <w:tcPr>
            <w:tcW w:w="5139" w:type="dxa"/>
            <w:shd w:val="clear" w:color="auto" w:fill="D9D9D9" w:themeFill="background1" w:themeFillShade="D9"/>
          </w:tcPr>
          <w:p w:rsidR="007A20F9" w:rsidRPr="00D92005" w:rsidRDefault="007A20F9" w:rsidP="000152A8">
            <w:pPr>
              <w:jc w:val="center"/>
              <w:rPr>
                <w:rFonts w:ascii="Arial" w:hAnsi="Arial" w:cs="Arial"/>
                <w:b/>
                <w:color w:val="0000FF"/>
                <w:szCs w:val="20"/>
              </w:rPr>
            </w:pPr>
            <w:r w:rsidRPr="00D92005">
              <w:rPr>
                <w:rFonts w:ascii="Arial" w:hAnsi="Arial" w:cs="Arial"/>
                <w:b/>
                <w:color w:val="0000FF"/>
                <w:szCs w:val="20"/>
              </w:rPr>
              <w:t>Music</w:t>
            </w:r>
          </w:p>
        </w:tc>
        <w:tc>
          <w:tcPr>
            <w:tcW w:w="5139" w:type="dxa"/>
            <w:shd w:val="clear" w:color="auto" w:fill="D9D9D9" w:themeFill="background1" w:themeFillShade="D9"/>
          </w:tcPr>
          <w:p w:rsidR="007A20F9" w:rsidRPr="00D92005" w:rsidRDefault="007A20F9" w:rsidP="000152A8">
            <w:pPr>
              <w:jc w:val="center"/>
              <w:rPr>
                <w:rFonts w:ascii="Arial" w:hAnsi="Arial" w:cs="Arial"/>
                <w:b/>
                <w:color w:val="0000FF"/>
                <w:szCs w:val="20"/>
              </w:rPr>
            </w:pPr>
            <w:r w:rsidRPr="00D92005">
              <w:rPr>
                <w:rFonts w:ascii="Arial" w:hAnsi="Arial" w:cs="Arial"/>
                <w:b/>
                <w:color w:val="0000FF"/>
                <w:szCs w:val="20"/>
              </w:rPr>
              <w:t xml:space="preserve">PSHE / </w:t>
            </w:r>
            <w:proofErr w:type="spellStart"/>
            <w:r w:rsidRPr="00D92005">
              <w:rPr>
                <w:rFonts w:ascii="Arial" w:hAnsi="Arial" w:cs="Arial"/>
                <w:b/>
                <w:color w:val="0000FF"/>
                <w:szCs w:val="20"/>
              </w:rPr>
              <w:t>MindMate</w:t>
            </w:r>
            <w:proofErr w:type="spellEnd"/>
          </w:p>
        </w:tc>
        <w:tc>
          <w:tcPr>
            <w:tcW w:w="5139" w:type="dxa"/>
            <w:shd w:val="clear" w:color="auto" w:fill="D9D9D9" w:themeFill="background1" w:themeFillShade="D9"/>
          </w:tcPr>
          <w:p w:rsidR="007A20F9" w:rsidRPr="00D92005" w:rsidRDefault="007A20F9" w:rsidP="000152A8">
            <w:pPr>
              <w:jc w:val="center"/>
              <w:rPr>
                <w:rFonts w:ascii="Arial" w:hAnsi="Arial" w:cs="Arial"/>
                <w:b/>
                <w:color w:val="0000FF"/>
                <w:szCs w:val="20"/>
              </w:rPr>
            </w:pPr>
            <w:r w:rsidRPr="00D92005">
              <w:rPr>
                <w:rFonts w:ascii="Arial" w:hAnsi="Arial" w:cs="Arial"/>
                <w:b/>
                <w:color w:val="0000FF"/>
                <w:szCs w:val="20"/>
              </w:rPr>
              <w:t>R.E.</w:t>
            </w:r>
          </w:p>
        </w:tc>
      </w:tr>
      <w:tr w:rsidR="007A20F9" w:rsidRPr="00D92005" w:rsidTr="007A20F9">
        <w:tc>
          <w:tcPr>
            <w:tcW w:w="5139" w:type="dxa"/>
          </w:tcPr>
          <w:p w:rsidR="007A20F9" w:rsidRPr="006F78B0" w:rsidRDefault="007A20F9" w:rsidP="000152A8">
            <w:pPr>
              <w:suppressAutoHyphens/>
              <w:autoSpaceDE w:val="0"/>
              <w:autoSpaceDN w:val="0"/>
              <w:jc w:val="both"/>
              <w:textAlignment w:val="baseline"/>
              <w:rPr>
                <w:rFonts w:ascii="Arial" w:hAnsi="Arial" w:cs="Arial"/>
                <w:b/>
                <w:color w:val="002060"/>
                <w:sz w:val="20"/>
                <w:szCs w:val="20"/>
              </w:rPr>
            </w:pPr>
            <w:r w:rsidRPr="006F78B0">
              <w:rPr>
                <w:rFonts w:ascii="Arial" w:hAnsi="Arial" w:cs="Arial"/>
                <w:b/>
                <w:color w:val="002060"/>
                <w:sz w:val="20"/>
                <w:szCs w:val="20"/>
              </w:rPr>
              <w:t xml:space="preserve">Focus is: </w:t>
            </w:r>
            <w:r w:rsidR="006F78B0" w:rsidRPr="006F78B0">
              <w:rPr>
                <w:rFonts w:ascii="Arial" w:hAnsi="Arial" w:cs="Arial"/>
                <w:sz w:val="20"/>
                <w:szCs w:val="20"/>
              </w:rPr>
              <w:t xml:space="preserve">Charanga ‘I </w:t>
            </w:r>
            <w:proofErr w:type="spellStart"/>
            <w:r w:rsidR="006F78B0" w:rsidRPr="006F78B0">
              <w:rPr>
                <w:rFonts w:ascii="Arial" w:hAnsi="Arial" w:cs="Arial"/>
                <w:sz w:val="20"/>
                <w:szCs w:val="20"/>
              </w:rPr>
              <w:t>Wanna</w:t>
            </w:r>
            <w:proofErr w:type="spellEnd"/>
            <w:r w:rsidR="006F78B0" w:rsidRPr="006F78B0">
              <w:rPr>
                <w:rFonts w:ascii="Arial" w:hAnsi="Arial" w:cs="Arial"/>
                <w:sz w:val="20"/>
                <w:szCs w:val="20"/>
              </w:rPr>
              <w:t xml:space="preserve"> Play in a Band’</w:t>
            </w:r>
          </w:p>
          <w:p w:rsidR="006F78B0" w:rsidRPr="006F78B0" w:rsidRDefault="007A20F9" w:rsidP="006F78B0">
            <w:pPr>
              <w:pStyle w:val="NormalWeb"/>
              <w:shd w:val="clear" w:color="auto" w:fill="FFFFFF"/>
              <w:spacing w:before="0" w:beforeAutospacing="0"/>
              <w:rPr>
                <w:rFonts w:ascii="Arial" w:hAnsi="Arial" w:cs="Arial"/>
                <w:color w:val="323636"/>
                <w:sz w:val="20"/>
                <w:szCs w:val="20"/>
              </w:rPr>
            </w:pPr>
            <w:r w:rsidRPr="006F78B0">
              <w:rPr>
                <w:rFonts w:ascii="Arial" w:hAnsi="Arial" w:cs="Arial"/>
                <w:b/>
                <w:color w:val="002060"/>
                <w:sz w:val="20"/>
                <w:szCs w:val="20"/>
              </w:rPr>
              <w:t>Skills / knowledge to be developed</w:t>
            </w:r>
            <w:r w:rsidR="006F78B0" w:rsidRPr="006F78B0">
              <w:rPr>
                <w:rFonts w:ascii="Arial" w:hAnsi="Arial" w:cs="Arial"/>
                <w:color w:val="323636"/>
                <w:sz w:val="20"/>
                <w:szCs w:val="20"/>
              </w:rPr>
              <w:t xml:space="preserve"> Children will learn about singing and playing together in an ensemble and begin to look at simple notation.</w:t>
            </w:r>
          </w:p>
          <w:p w:rsidR="006F78B0" w:rsidRPr="006F78B0" w:rsidRDefault="006F78B0" w:rsidP="006F78B0">
            <w:pPr>
              <w:pStyle w:val="NormalWeb"/>
              <w:shd w:val="clear" w:color="auto" w:fill="FFFFFF"/>
              <w:spacing w:before="0" w:beforeAutospacing="0"/>
              <w:rPr>
                <w:rFonts w:ascii="Arial" w:hAnsi="Arial" w:cs="Arial"/>
                <w:color w:val="323636"/>
                <w:sz w:val="20"/>
                <w:szCs w:val="20"/>
              </w:rPr>
            </w:pPr>
            <w:r w:rsidRPr="006F78B0">
              <w:rPr>
                <w:rFonts w:ascii="Arial" w:hAnsi="Arial" w:cs="Arial"/>
                <w:color w:val="323636"/>
                <w:sz w:val="20"/>
                <w:szCs w:val="20"/>
              </w:rPr>
              <w:t>As well as learning to sing, play, improvise and compose with this song, children will listen and appraise classic Rock songs</w:t>
            </w:r>
            <w:r w:rsidR="00DA5416">
              <w:rPr>
                <w:rFonts w:ascii="Arial" w:hAnsi="Arial" w:cs="Arial"/>
                <w:color w:val="323636"/>
                <w:sz w:val="20"/>
                <w:szCs w:val="20"/>
              </w:rPr>
              <w:t>.</w:t>
            </w:r>
          </w:p>
          <w:p w:rsidR="007A20F9" w:rsidRPr="001710B6" w:rsidRDefault="006F78B0" w:rsidP="006F78B0">
            <w:pPr>
              <w:suppressAutoHyphens/>
              <w:autoSpaceDE w:val="0"/>
              <w:autoSpaceDN w:val="0"/>
              <w:textAlignment w:val="baseline"/>
              <w:rPr>
                <w:rFonts w:ascii="Arial" w:hAnsi="Arial" w:cs="Arial"/>
                <w:sz w:val="20"/>
              </w:rPr>
            </w:pPr>
            <w:r w:rsidRPr="006F78B0">
              <w:rPr>
                <w:rFonts w:ascii="Arial" w:hAnsi="Arial" w:cs="Arial"/>
                <w:b/>
                <w:color w:val="002060"/>
                <w:sz w:val="20"/>
                <w:szCs w:val="20"/>
              </w:rPr>
              <w:t xml:space="preserve"> </w:t>
            </w:r>
            <w:r w:rsidR="007A20F9" w:rsidRPr="006F78B0">
              <w:rPr>
                <w:rFonts w:ascii="Arial" w:hAnsi="Arial" w:cs="Arial"/>
                <w:b/>
                <w:color w:val="002060"/>
                <w:sz w:val="20"/>
                <w:szCs w:val="20"/>
              </w:rPr>
              <w:t xml:space="preserve">Applied through: </w:t>
            </w:r>
            <w:r w:rsidR="00A96CCA" w:rsidRPr="006F78B0">
              <w:rPr>
                <w:rFonts w:ascii="Arial" w:hAnsi="Arial" w:cs="Arial"/>
                <w:sz w:val="20"/>
                <w:szCs w:val="20"/>
              </w:rPr>
              <w:t>P</w:t>
            </w:r>
            <w:r w:rsidR="007A20F9" w:rsidRPr="006F78B0">
              <w:rPr>
                <w:rFonts w:ascii="Arial" w:hAnsi="Arial" w:cs="Arial"/>
                <w:sz w:val="20"/>
                <w:szCs w:val="20"/>
              </w:rPr>
              <w:t>ractical sessions</w:t>
            </w:r>
          </w:p>
        </w:tc>
        <w:tc>
          <w:tcPr>
            <w:tcW w:w="5139" w:type="dxa"/>
          </w:tcPr>
          <w:p w:rsidR="001925AD" w:rsidRPr="00D92005" w:rsidRDefault="001925AD" w:rsidP="001925AD">
            <w:pPr>
              <w:suppressAutoHyphens/>
              <w:autoSpaceDE w:val="0"/>
              <w:autoSpaceDN w:val="0"/>
              <w:jc w:val="both"/>
              <w:textAlignment w:val="baseline"/>
              <w:rPr>
                <w:rFonts w:ascii="Arial" w:hAnsi="Arial" w:cs="Arial"/>
                <w:b/>
                <w:color w:val="0070C0"/>
                <w:sz w:val="20"/>
                <w:highlight w:val="cyan"/>
              </w:rPr>
            </w:pPr>
            <w:r w:rsidRPr="00D92005">
              <w:rPr>
                <w:rFonts w:ascii="Arial" w:hAnsi="Arial" w:cs="Arial"/>
                <w:b/>
                <w:color w:val="002060"/>
                <w:sz w:val="20"/>
              </w:rPr>
              <w:t>Focus is:</w:t>
            </w:r>
            <w:r w:rsidRPr="00D92005">
              <w:rPr>
                <w:rFonts w:ascii="Arial" w:hAnsi="Arial" w:cs="Arial"/>
                <w:color w:val="002060"/>
                <w:sz w:val="20"/>
              </w:rPr>
              <w:t xml:space="preserve"> </w:t>
            </w:r>
            <w:r>
              <w:rPr>
                <w:rFonts w:ascii="Arial" w:hAnsi="Arial" w:cs="Arial"/>
                <w:sz w:val="20"/>
              </w:rPr>
              <w:t>S</w:t>
            </w:r>
            <w:r w:rsidRPr="00D92005">
              <w:rPr>
                <w:rFonts w:ascii="Arial" w:hAnsi="Arial" w:cs="Arial"/>
                <w:sz w:val="20"/>
              </w:rPr>
              <w:t xml:space="preserve">ex and </w:t>
            </w:r>
            <w:r>
              <w:rPr>
                <w:rFonts w:ascii="Arial" w:hAnsi="Arial" w:cs="Arial"/>
                <w:sz w:val="20"/>
              </w:rPr>
              <w:t>R</w:t>
            </w:r>
            <w:r w:rsidRPr="00D92005">
              <w:rPr>
                <w:rFonts w:ascii="Arial" w:hAnsi="Arial" w:cs="Arial"/>
                <w:sz w:val="20"/>
              </w:rPr>
              <w:t xml:space="preserve">elationship </w:t>
            </w:r>
            <w:r>
              <w:rPr>
                <w:rFonts w:ascii="Arial" w:hAnsi="Arial" w:cs="Arial"/>
                <w:sz w:val="20"/>
              </w:rPr>
              <w:t>E</w:t>
            </w:r>
            <w:r w:rsidRPr="00D92005">
              <w:rPr>
                <w:rFonts w:ascii="Arial" w:hAnsi="Arial" w:cs="Arial"/>
                <w:sz w:val="20"/>
              </w:rPr>
              <w:t>ducation (boys, girls and families)</w:t>
            </w:r>
          </w:p>
          <w:p w:rsidR="001925AD" w:rsidRPr="00D92005" w:rsidRDefault="001925AD" w:rsidP="001925AD">
            <w:pPr>
              <w:suppressAutoHyphens/>
              <w:autoSpaceDE w:val="0"/>
              <w:autoSpaceDN w:val="0"/>
              <w:textAlignment w:val="baseline"/>
              <w:rPr>
                <w:rFonts w:ascii="Arial" w:hAnsi="Arial" w:cs="Arial"/>
                <w:b/>
                <w:color w:val="0070C0"/>
                <w:sz w:val="20"/>
              </w:rPr>
            </w:pPr>
            <w:r w:rsidRPr="00D92005">
              <w:rPr>
                <w:rFonts w:ascii="Arial" w:hAnsi="Arial" w:cs="Arial"/>
                <w:b/>
                <w:color w:val="002060"/>
                <w:sz w:val="20"/>
              </w:rPr>
              <w:t>Skills / knowledge to be developed:</w:t>
            </w:r>
            <w:r w:rsidRPr="00D92005">
              <w:rPr>
                <w:rFonts w:ascii="Arial" w:hAnsi="Arial" w:cs="Arial"/>
                <w:color w:val="002060"/>
                <w:sz w:val="20"/>
                <w:shd w:val="clear" w:color="auto" w:fill="FFFFFF"/>
              </w:rPr>
              <w:t xml:space="preserve"> </w:t>
            </w:r>
            <w:r w:rsidRPr="00D92005">
              <w:rPr>
                <w:rFonts w:ascii="Arial" w:hAnsi="Arial" w:cs="Arial"/>
                <w:color w:val="000000"/>
                <w:sz w:val="20"/>
                <w:shd w:val="clear" w:color="auto" w:fill="FFFFFF"/>
              </w:rPr>
              <w:t>developing the children’s understanding of the similarities and differences between boys and girls.</w:t>
            </w:r>
          </w:p>
          <w:p w:rsidR="001925AD" w:rsidRPr="00D92005" w:rsidRDefault="001925AD" w:rsidP="001925AD">
            <w:pPr>
              <w:suppressAutoHyphens/>
              <w:autoSpaceDE w:val="0"/>
              <w:autoSpaceDN w:val="0"/>
              <w:jc w:val="both"/>
              <w:textAlignment w:val="baseline"/>
              <w:rPr>
                <w:rFonts w:ascii="Arial" w:hAnsi="Arial" w:cs="Arial"/>
                <w:b/>
                <w:color w:val="002060"/>
                <w:sz w:val="20"/>
              </w:rPr>
            </w:pPr>
            <w:r w:rsidRPr="00D92005">
              <w:rPr>
                <w:rFonts w:ascii="Arial" w:hAnsi="Arial" w:cs="Arial"/>
                <w:b/>
                <w:color w:val="002060"/>
                <w:sz w:val="20"/>
              </w:rPr>
              <w:t>Applied through:</w:t>
            </w:r>
          </w:p>
          <w:p w:rsidR="007A20F9" w:rsidRPr="00D92005" w:rsidRDefault="001925AD" w:rsidP="001925AD">
            <w:pPr>
              <w:autoSpaceDE w:val="0"/>
              <w:autoSpaceDN w:val="0"/>
              <w:adjustRightInd w:val="0"/>
              <w:rPr>
                <w:rFonts w:ascii="Arial" w:hAnsi="Arial" w:cs="Arial"/>
                <w:b/>
                <w:color w:val="0070C0"/>
                <w:szCs w:val="20"/>
                <w:highlight w:val="cyan"/>
              </w:rPr>
            </w:pPr>
            <w:r w:rsidRPr="00D92005">
              <w:rPr>
                <w:rFonts w:ascii="Arial" w:hAnsi="Arial" w:cs="Arial"/>
                <w:sz w:val="20"/>
              </w:rPr>
              <w:t>Discussion / Circle time / debate</w:t>
            </w:r>
          </w:p>
        </w:tc>
        <w:tc>
          <w:tcPr>
            <w:tcW w:w="5139" w:type="dxa"/>
          </w:tcPr>
          <w:p w:rsidR="007A20F9" w:rsidRPr="00D92005" w:rsidRDefault="007A20F9" w:rsidP="000152A8">
            <w:pPr>
              <w:suppressAutoHyphens/>
              <w:autoSpaceDE w:val="0"/>
              <w:autoSpaceDN w:val="0"/>
              <w:jc w:val="both"/>
              <w:textAlignment w:val="baseline"/>
              <w:rPr>
                <w:rFonts w:ascii="Arial" w:hAnsi="Arial" w:cs="Arial"/>
                <w:b/>
                <w:color w:val="002060"/>
                <w:sz w:val="20"/>
                <w:highlight w:val="cyan"/>
              </w:rPr>
            </w:pPr>
            <w:r w:rsidRPr="00D92005">
              <w:rPr>
                <w:rFonts w:ascii="Arial" w:hAnsi="Arial" w:cs="Arial"/>
                <w:b/>
                <w:color w:val="002060"/>
                <w:sz w:val="20"/>
              </w:rPr>
              <w:t xml:space="preserve">Focus is: </w:t>
            </w:r>
            <w:r w:rsidR="00601441">
              <w:rPr>
                <w:rFonts w:ascii="Arial" w:hAnsi="Arial" w:cs="Arial"/>
                <w:sz w:val="20"/>
              </w:rPr>
              <w:t>How can we make good choices</w:t>
            </w:r>
            <w:r w:rsidR="00B112A0">
              <w:rPr>
                <w:rFonts w:ascii="Arial" w:hAnsi="Arial" w:cs="Arial"/>
                <w:sz w:val="20"/>
              </w:rPr>
              <w:t>?</w:t>
            </w:r>
          </w:p>
          <w:p w:rsidR="007A20F9" w:rsidRPr="00065315" w:rsidRDefault="007A20F9" w:rsidP="00065315">
            <w:pPr>
              <w:autoSpaceDE w:val="0"/>
              <w:autoSpaceDN w:val="0"/>
              <w:adjustRightInd w:val="0"/>
              <w:spacing w:afterLines="60" w:after="144"/>
              <w:rPr>
                <w:rFonts w:ascii="Arial" w:hAnsi="Arial" w:cs="Arial"/>
                <w:sz w:val="20"/>
                <w:szCs w:val="21"/>
              </w:rPr>
            </w:pPr>
            <w:r w:rsidRPr="00065315">
              <w:rPr>
                <w:rFonts w:ascii="Arial" w:hAnsi="Arial" w:cs="Arial"/>
                <w:b/>
                <w:color w:val="002060"/>
                <w:sz w:val="20"/>
              </w:rPr>
              <w:t>Skills / knowledge to be developed:</w:t>
            </w:r>
            <w:r w:rsidR="00065315" w:rsidRPr="00B156F1">
              <w:rPr>
                <w:rFonts w:ascii="Arial" w:hAnsi="Arial" w:cs="Arial"/>
                <w:sz w:val="20"/>
                <w:szCs w:val="21"/>
              </w:rPr>
              <w:t xml:space="preserve"> </w:t>
            </w:r>
            <w:r w:rsidR="00B112A0">
              <w:rPr>
                <w:rFonts w:ascii="Arial" w:hAnsi="Arial" w:cs="Arial"/>
                <w:sz w:val="20"/>
              </w:rPr>
              <w:t>We will</w:t>
            </w:r>
            <w:r w:rsidR="00B112A0" w:rsidRPr="00B112A0">
              <w:rPr>
                <w:rFonts w:ascii="Arial" w:hAnsi="Arial" w:cs="Arial"/>
                <w:sz w:val="20"/>
              </w:rPr>
              <w:t xml:space="preserve"> </w:t>
            </w:r>
            <w:r w:rsidR="00B112A0">
              <w:rPr>
                <w:rFonts w:ascii="Arial" w:hAnsi="Arial" w:cs="Arial"/>
                <w:sz w:val="20"/>
              </w:rPr>
              <w:t xml:space="preserve">explore </w:t>
            </w:r>
            <w:r w:rsidR="00601441">
              <w:rPr>
                <w:rFonts w:ascii="Arial" w:hAnsi="Arial" w:cs="Arial"/>
                <w:sz w:val="20"/>
              </w:rPr>
              <w:t xml:space="preserve">how </w:t>
            </w:r>
            <w:r w:rsidR="00295A2C">
              <w:rPr>
                <w:rFonts w:ascii="Arial" w:hAnsi="Arial" w:cs="Arial"/>
                <w:sz w:val="20"/>
              </w:rPr>
              <w:t>the religions of Christianity, J</w:t>
            </w:r>
            <w:r w:rsidR="00601441">
              <w:rPr>
                <w:rFonts w:ascii="Arial" w:hAnsi="Arial" w:cs="Arial"/>
                <w:sz w:val="20"/>
              </w:rPr>
              <w:t xml:space="preserve">udaism and Islam </w:t>
            </w:r>
            <w:r w:rsidR="00295A2C">
              <w:rPr>
                <w:rFonts w:ascii="Arial" w:hAnsi="Arial" w:cs="Arial"/>
                <w:sz w:val="20"/>
              </w:rPr>
              <w:t>follow moral cod</w:t>
            </w:r>
            <w:r w:rsidR="002F0B65">
              <w:rPr>
                <w:rFonts w:ascii="Arial" w:hAnsi="Arial" w:cs="Arial"/>
                <w:sz w:val="20"/>
              </w:rPr>
              <w:t xml:space="preserve">es such as the Ten Commandments. </w:t>
            </w:r>
          </w:p>
          <w:p w:rsidR="007A20F9" w:rsidRPr="00D92005" w:rsidRDefault="007A20F9" w:rsidP="000152A8">
            <w:pPr>
              <w:suppressAutoHyphens/>
              <w:autoSpaceDE w:val="0"/>
              <w:autoSpaceDN w:val="0"/>
              <w:jc w:val="both"/>
              <w:textAlignment w:val="baseline"/>
              <w:rPr>
                <w:rFonts w:ascii="Arial" w:hAnsi="Arial" w:cs="Arial"/>
                <w:b/>
                <w:color w:val="002060"/>
                <w:sz w:val="20"/>
              </w:rPr>
            </w:pPr>
            <w:r w:rsidRPr="00D92005">
              <w:rPr>
                <w:rFonts w:ascii="Arial" w:hAnsi="Arial" w:cs="Arial"/>
                <w:b/>
                <w:color w:val="002060"/>
                <w:sz w:val="20"/>
              </w:rPr>
              <w:t>Applied through:</w:t>
            </w:r>
          </w:p>
          <w:p w:rsidR="007A20F9" w:rsidRPr="00D92005" w:rsidRDefault="007A20F9" w:rsidP="000152A8">
            <w:pPr>
              <w:suppressAutoHyphens/>
              <w:autoSpaceDE w:val="0"/>
              <w:autoSpaceDN w:val="0"/>
              <w:jc w:val="both"/>
              <w:textAlignment w:val="baseline"/>
              <w:rPr>
                <w:rFonts w:ascii="Arial" w:hAnsi="Arial" w:cs="Arial"/>
                <w:b/>
                <w:color w:val="0070C0"/>
                <w:szCs w:val="20"/>
                <w:highlight w:val="cyan"/>
              </w:rPr>
            </w:pPr>
            <w:r w:rsidRPr="00D92005">
              <w:rPr>
                <w:rFonts w:ascii="Arial" w:hAnsi="Arial" w:cs="Arial"/>
                <w:sz w:val="20"/>
              </w:rPr>
              <w:t>Discussion / Circle time / debate</w:t>
            </w:r>
          </w:p>
        </w:tc>
      </w:tr>
      <w:tr w:rsidR="007A20F9" w:rsidRPr="00D92005" w:rsidTr="007A20F9">
        <w:trPr>
          <w:trHeight w:val="1679"/>
        </w:trPr>
        <w:tc>
          <w:tcPr>
            <w:tcW w:w="5139" w:type="dxa"/>
          </w:tcPr>
          <w:p w:rsidR="007A20F9" w:rsidRPr="001710B6" w:rsidRDefault="007A20F9" w:rsidP="000152A8">
            <w:pPr>
              <w:rPr>
                <w:rFonts w:ascii="Arial" w:hAnsi="Arial" w:cs="Arial"/>
                <w:b/>
                <w:color w:val="002060"/>
                <w:sz w:val="20"/>
              </w:rPr>
            </w:pPr>
            <w:r w:rsidRPr="001710B6">
              <w:rPr>
                <w:rFonts w:ascii="Arial" w:hAnsi="Arial" w:cs="Arial"/>
                <w:b/>
                <w:color w:val="002060"/>
                <w:sz w:val="20"/>
              </w:rPr>
              <w:t>How can I help / information for Helping</w:t>
            </w:r>
          </w:p>
          <w:p w:rsidR="007A20F9" w:rsidRDefault="007A20F9" w:rsidP="00203CA8">
            <w:pPr>
              <w:rPr>
                <w:rFonts w:ascii="Arial" w:hAnsi="Arial" w:cs="Arial"/>
                <w:sz w:val="20"/>
              </w:rPr>
            </w:pPr>
          </w:p>
          <w:p w:rsidR="006F78B0" w:rsidRDefault="006F78B0" w:rsidP="00203CA8">
            <w:pPr>
              <w:rPr>
                <w:rFonts w:ascii="Arial" w:hAnsi="Arial" w:cs="Arial"/>
                <w:sz w:val="20"/>
              </w:rPr>
            </w:pPr>
            <w:r>
              <w:rPr>
                <w:rFonts w:ascii="Arial" w:hAnsi="Arial" w:cs="Arial"/>
                <w:sz w:val="20"/>
              </w:rPr>
              <w:t xml:space="preserve">Listen to a variety of music.  Talk about why we might or might not like it.  </w:t>
            </w:r>
          </w:p>
          <w:p w:rsidR="006F78B0" w:rsidRPr="001710B6" w:rsidRDefault="006F78B0" w:rsidP="00203CA8">
            <w:pPr>
              <w:rPr>
                <w:rFonts w:ascii="Arial" w:hAnsi="Arial" w:cs="Arial"/>
                <w:color w:val="002060"/>
                <w:sz w:val="20"/>
              </w:rPr>
            </w:pPr>
            <w:r>
              <w:rPr>
                <w:rFonts w:ascii="Arial" w:hAnsi="Arial" w:cs="Arial"/>
                <w:sz w:val="20"/>
              </w:rPr>
              <w:t>Ca</w:t>
            </w:r>
            <w:r w:rsidR="001571D4">
              <w:rPr>
                <w:rFonts w:ascii="Arial" w:hAnsi="Arial" w:cs="Arial"/>
                <w:sz w:val="20"/>
              </w:rPr>
              <w:t>n</w:t>
            </w:r>
            <w:r>
              <w:rPr>
                <w:rFonts w:ascii="Arial" w:hAnsi="Arial" w:cs="Arial"/>
                <w:sz w:val="20"/>
              </w:rPr>
              <w:t xml:space="preserve"> they find</w:t>
            </w:r>
            <w:r w:rsidR="009E593A">
              <w:rPr>
                <w:rFonts w:ascii="Arial" w:hAnsi="Arial" w:cs="Arial"/>
                <w:sz w:val="20"/>
              </w:rPr>
              <w:t xml:space="preserve"> the</w:t>
            </w:r>
            <w:r>
              <w:rPr>
                <w:rFonts w:ascii="Arial" w:hAnsi="Arial" w:cs="Arial"/>
                <w:sz w:val="20"/>
              </w:rPr>
              <w:t xml:space="preserve"> beat in the music and make up their own rhythmic patterns?</w:t>
            </w:r>
          </w:p>
        </w:tc>
        <w:tc>
          <w:tcPr>
            <w:tcW w:w="5139" w:type="dxa"/>
          </w:tcPr>
          <w:p w:rsidR="007A20F9" w:rsidRPr="00D92005" w:rsidRDefault="007A20F9" w:rsidP="000152A8">
            <w:pPr>
              <w:rPr>
                <w:rFonts w:ascii="Arial" w:hAnsi="Arial" w:cs="Arial"/>
                <w:b/>
                <w:color w:val="002060"/>
                <w:sz w:val="20"/>
              </w:rPr>
            </w:pPr>
            <w:r w:rsidRPr="00D92005">
              <w:rPr>
                <w:rFonts w:ascii="Arial" w:hAnsi="Arial" w:cs="Arial"/>
                <w:b/>
                <w:color w:val="002060"/>
                <w:sz w:val="20"/>
              </w:rPr>
              <w:t>How can I help / information for Helping</w:t>
            </w:r>
          </w:p>
          <w:p w:rsidR="007A20F9" w:rsidRPr="00B112A0" w:rsidRDefault="00A96CCA" w:rsidP="000B2842">
            <w:pPr>
              <w:suppressAutoHyphens/>
              <w:autoSpaceDE w:val="0"/>
              <w:autoSpaceDN w:val="0"/>
              <w:jc w:val="both"/>
              <w:textAlignment w:val="baseline"/>
              <w:rPr>
                <w:rFonts w:ascii="Arial" w:hAnsi="Arial" w:cs="Arial"/>
                <w:sz w:val="20"/>
              </w:rPr>
            </w:pPr>
            <w:r>
              <w:rPr>
                <w:rFonts w:ascii="Arial" w:hAnsi="Arial" w:cs="Arial"/>
                <w:sz w:val="20"/>
              </w:rPr>
              <w:t>Discuss and read stories with your child about how people may be different to each other</w:t>
            </w:r>
            <w:r w:rsidR="000331E1">
              <w:rPr>
                <w:rFonts w:ascii="Arial" w:hAnsi="Arial" w:cs="Arial"/>
                <w:sz w:val="20"/>
              </w:rPr>
              <w:t xml:space="preserve"> and how we must accept people for who they are. </w:t>
            </w:r>
          </w:p>
        </w:tc>
        <w:tc>
          <w:tcPr>
            <w:tcW w:w="5139" w:type="dxa"/>
          </w:tcPr>
          <w:p w:rsidR="007A20F9" w:rsidRPr="00D92005" w:rsidRDefault="007A20F9" w:rsidP="000152A8">
            <w:pPr>
              <w:rPr>
                <w:rFonts w:ascii="Arial" w:hAnsi="Arial" w:cs="Arial"/>
                <w:b/>
                <w:color w:val="002060"/>
                <w:sz w:val="20"/>
              </w:rPr>
            </w:pPr>
            <w:r w:rsidRPr="00D92005">
              <w:rPr>
                <w:rFonts w:ascii="Arial" w:hAnsi="Arial" w:cs="Arial"/>
                <w:b/>
                <w:color w:val="002060"/>
                <w:sz w:val="20"/>
              </w:rPr>
              <w:t>How can I help / information for Helping</w:t>
            </w:r>
          </w:p>
          <w:p w:rsidR="00D80A3E" w:rsidRDefault="00B112A0" w:rsidP="00D80A3E">
            <w:pPr>
              <w:suppressAutoHyphens/>
              <w:autoSpaceDE w:val="0"/>
              <w:autoSpaceDN w:val="0"/>
              <w:jc w:val="both"/>
              <w:textAlignment w:val="baseline"/>
              <w:rPr>
                <w:rFonts w:ascii="Arial" w:hAnsi="Arial" w:cs="Arial"/>
                <w:sz w:val="20"/>
                <w:szCs w:val="23"/>
              </w:rPr>
            </w:pPr>
            <w:r>
              <w:rPr>
                <w:rFonts w:ascii="Arial" w:hAnsi="Arial" w:cs="Arial"/>
                <w:sz w:val="20"/>
                <w:szCs w:val="23"/>
              </w:rPr>
              <w:t xml:space="preserve">Discuss why people might pray. Might you say a prayer for someone else or yourself? </w:t>
            </w:r>
          </w:p>
          <w:p w:rsidR="007A20F9" w:rsidRPr="00D92005" w:rsidRDefault="00B112A0" w:rsidP="00D80A3E">
            <w:pPr>
              <w:suppressAutoHyphens/>
              <w:autoSpaceDE w:val="0"/>
              <w:autoSpaceDN w:val="0"/>
              <w:jc w:val="both"/>
              <w:textAlignment w:val="baseline"/>
              <w:rPr>
                <w:rFonts w:ascii="Arial" w:hAnsi="Arial" w:cs="Arial"/>
                <w:sz w:val="20"/>
                <w:highlight w:val="cyan"/>
              </w:rPr>
            </w:pPr>
            <w:r>
              <w:rPr>
                <w:rFonts w:ascii="Arial" w:hAnsi="Arial" w:cs="Arial"/>
                <w:sz w:val="20"/>
                <w:szCs w:val="23"/>
              </w:rPr>
              <w:t>Some people choose to pray and some do not. I</w:t>
            </w:r>
            <w:r w:rsidR="00D80A3E">
              <w:rPr>
                <w:rFonts w:ascii="Arial" w:hAnsi="Arial" w:cs="Arial"/>
                <w:sz w:val="20"/>
                <w:szCs w:val="23"/>
              </w:rPr>
              <w:t>f you do not take part in prayer</w:t>
            </w:r>
            <w:r>
              <w:rPr>
                <w:rFonts w:ascii="Arial" w:hAnsi="Arial" w:cs="Arial"/>
                <w:sz w:val="20"/>
                <w:szCs w:val="23"/>
              </w:rPr>
              <w:t xml:space="preserve">, can you think about what you are thankful for or what you would like help with? </w:t>
            </w:r>
          </w:p>
        </w:tc>
      </w:tr>
    </w:tbl>
    <w:p w:rsidR="000152A8" w:rsidRPr="00D92005" w:rsidRDefault="000152A8">
      <w:pPr>
        <w:rPr>
          <w:sz w:val="22"/>
        </w:rPr>
      </w:pPr>
    </w:p>
    <w:tbl>
      <w:tblPr>
        <w:tblStyle w:val="TableGrid"/>
        <w:tblW w:w="0" w:type="auto"/>
        <w:tblLook w:val="04A0" w:firstRow="1" w:lastRow="0" w:firstColumn="1" w:lastColumn="0" w:noHBand="0" w:noVBand="1"/>
      </w:tblPr>
      <w:tblGrid>
        <w:gridCol w:w="7694"/>
        <w:gridCol w:w="7694"/>
      </w:tblGrid>
      <w:tr w:rsidR="000152A8" w:rsidRPr="00D92005" w:rsidTr="00FF7C23">
        <w:tc>
          <w:tcPr>
            <w:tcW w:w="7694" w:type="dxa"/>
            <w:shd w:val="clear" w:color="auto" w:fill="D9D9D9" w:themeFill="background1" w:themeFillShade="D9"/>
          </w:tcPr>
          <w:p w:rsidR="000152A8" w:rsidRPr="00D92005" w:rsidRDefault="000152A8" w:rsidP="000152A8">
            <w:pPr>
              <w:jc w:val="center"/>
              <w:rPr>
                <w:rFonts w:ascii="Arial" w:hAnsi="Arial" w:cs="Arial"/>
                <w:b/>
                <w:color w:val="0000FF"/>
              </w:rPr>
            </w:pPr>
            <w:r w:rsidRPr="00D92005">
              <w:rPr>
                <w:rFonts w:ascii="Arial" w:hAnsi="Arial" w:cs="Arial"/>
                <w:b/>
                <w:color w:val="0000FF"/>
              </w:rPr>
              <w:t>Homework</w:t>
            </w:r>
          </w:p>
        </w:tc>
        <w:tc>
          <w:tcPr>
            <w:tcW w:w="7694" w:type="dxa"/>
            <w:shd w:val="clear" w:color="auto" w:fill="D9D9D9" w:themeFill="background1" w:themeFillShade="D9"/>
          </w:tcPr>
          <w:p w:rsidR="000152A8" w:rsidRPr="00D92005" w:rsidRDefault="000152A8" w:rsidP="000152A8">
            <w:pPr>
              <w:jc w:val="center"/>
              <w:rPr>
                <w:rFonts w:ascii="Arial" w:hAnsi="Arial" w:cs="Arial"/>
                <w:b/>
                <w:color w:val="0000FF"/>
              </w:rPr>
            </w:pPr>
            <w:r w:rsidRPr="00D92005">
              <w:rPr>
                <w:rFonts w:ascii="Arial" w:hAnsi="Arial" w:cs="Arial"/>
                <w:b/>
                <w:color w:val="0000FF"/>
              </w:rPr>
              <w:t>Any Other Information</w:t>
            </w:r>
            <w:r w:rsidR="00A00D20" w:rsidRPr="00D92005">
              <w:rPr>
                <w:rFonts w:ascii="Arial" w:hAnsi="Arial" w:cs="Arial"/>
                <w:b/>
                <w:color w:val="0000FF"/>
              </w:rPr>
              <w:t xml:space="preserve"> / Dates</w:t>
            </w:r>
            <w:r w:rsidR="002D0F60" w:rsidRPr="00D92005">
              <w:rPr>
                <w:rFonts w:ascii="Arial" w:hAnsi="Arial" w:cs="Arial"/>
                <w:b/>
                <w:color w:val="0000FF"/>
              </w:rPr>
              <w:t xml:space="preserve"> for the Diary</w:t>
            </w:r>
          </w:p>
        </w:tc>
      </w:tr>
      <w:tr w:rsidR="000152A8" w:rsidRPr="00D92005" w:rsidTr="000152A8">
        <w:tc>
          <w:tcPr>
            <w:tcW w:w="7694" w:type="dxa"/>
          </w:tcPr>
          <w:p w:rsidR="00A00D20" w:rsidRPr="00D92005" w:rsidRDefault="00DE416A" w:rsidP="00A00D20">
            <w:pPr>
              <w:autoSpaceDE w:val="0"/>
              <w:jc w:val="both"/>
              <w:rPr>
                <w:rFonts w:ascii="Arial" w:eastAsia="Calibri" w:hAnsi="Arial" w:cs="Arial"/>
                <w:b/>
                <w:bCs/>
                <w:color w:val="002060"/>
                <w:sz w:val="20"/>
                <w:u w:val="single"/>
                <w:lang w:eastAsia="en-US"/>
              </w:rPr>
            </w:pPr>
            <w:r w:rsidRPr="00D92005">
              <w:rPr>
                <w:rFonts w:ascii="Arial" w:eastAsia="Calibri" w:hAnsi="Arial" w:cs="Arial"/>
                <w:b/>
                <w:bCs/>
                <w:color w:val="002060"/>
                <w:sz w:val="20"/>
                <w:u w:val="single"/>
                <w:lang w:eastAsia="en-US"/>
              </w:rPr>
              <w:t>Ongoing Homework</w:t>
            </w:r>
          </w:p>
          <w:p w:rsidR="00A00D20" w:rsidRDefault="00A00D20" w:rsidP="00A00D20">
            <w:pPr>
              <w:pStyle w:val="ListParagraph"/>
              <w:numPr>
                <w:ilvl w:val="0"/>
                <w:numId w:val="1"/>
              </w:numPr>
              <w:autoSpaceDE w:val="0"/>
              <w:jc w:val="both"/>
              <w:rPr>
                <w:rFonts w:ascii="Arial" w:eastAsia="Calibri" w:hAnsi="Arial" w:cs="Arial"/>
                <w:bCs/>
                <w:color w:val="000000"/>
                <w:sz w:val="20"/>
                <w:lang w:eastAsia="en-US"/>
              </w:rPr>
            </w:pPr>
            <w:r w:rsidRPr="00D92005">
              <w:rPr>
                <w:rFonts w:ascii="Arial" w:eastAsia="Calibri" w:hAnsi="Arial" w:cs="Arial"/>
                <w:b/>
                <w:bCs/>
                <w:color w:val="002060"/>
                <w:sz w:val="20"/>
                <w:lang w:eastAsia="en-US"/>
              </w:rPr>
              <w:t>Reading</w:t>
            </w:r>
            <w:r w:rsidR="00203CA8" w:rsidRPr="00D92005">
              <w:rPr>
                <w:rFonts w:ascii="Arial" w:eastAsia="Calibri" w:hAnsi="Arial" w:cs="Arial"/>
                <w:bCs/>
                <w:color w:val="000000"/>
                <w:sz w:val="20"/>
                <w:lang w:eastAsia="en-US"/>
              </w:rPr>
              <w:t>:</w:t>
            </w:r>
            <w:r w:rsidR="006D6945">
              <w:rPr>
                <w:rFonts w:ascii="Arial" w:eastAsia="Calibri" w:hAnsi="Arial" w:cs="Arial"/>
                <w:bCs/>
                <w:color w:val="000000"/>
                <w:sz w:val="20"/>
                <w:lang w:eastAsia="en-US"/>
              </w:rPr>
              <w:t xml:space="preserve"> We</w:t>
            </w:r>
            <w:r w:rsidR="00203CA8" w:rsidRPr="00D92005">
              <w:rPr>
                <w:rFonts w:ascii="Arial" w:eastAsia="Calibri" w:hAnsi="Arial" w:cs="Arial"/>
                <w:bCs/>
                <w:color w:val="000000"/>
                <w:sz w:val="20"/>
                <w:lang w:eastAsia="en-US"/>
              </w:rPr>
              <w:t xml:space="preserve"> encourage all children in KS1 to read for</w:t>
            </w:r>
            <w:r w:rsidRPr="00D92005">
              <w:rPr>
                <w:rFonts w:ascii="Arial" w:eastAsia="Calibri" w:hAnsi="Arial" w:cs="Arial"/>
                <w:bCs/>
                <w:color w:val="000000"/>
                <w:sz w:val="20"/>
                <w:lang w:eastAsia="en-US"/>
              </w:rPr>
              <w:t xml:space="preserve"> 15 minutes </w:t>
            </w:r>
            <w:r w:rsidR="006D6945">
              <w:rPr>
                <w:rFonts w:ascii="Arial" w:eastAsia="Calibri" w:hAnsi="Arial" w:cs="Arial"/>
                <w:bCs/>
                <w:color w:val="000000"/>
                <w:sz w:val="20"/>
                <w:lang w:eastAsia="en-US"/>
              </w:rPr>
              <w:t>at least twice per week. P</w:t>
            </w:r>
            <w:r w:rsidR="007B32CE" w:rsidRPr="00D92005">
              <w:rPr>
                <w:rFonts w:ascii="Arial" w:eastAsia="Calibri" w:hAnsi="Arial" w:cs="Arial"/>
                <w:bCs/>
                <w:color w:val="000000"/>
                <w:sz w:val="20"/>
                <w:lang w:eastAsia="en-US"/>
              </w:rPr>
              <w:t>lease log what they ha</w:t>
            </w:r>
            <w:r w:rsidR="006D6945">
              <w:rPr>
                <w:rFonts w:ascii="Arial" w:eastAsia="Calibri" w:hAnsi="Arial" w:cs="Arial"/>
                <w:bCs/>
                <w:color w:val="000000"/>
                <w:sz w:val="20"/>
                <w:lang w:eastAsia="en-US"/>
              </w:rPr>
              <w:t>ve read in their reading record</w:t>
            </w:r>
            <w:r w:rsidR="00DD5503">
              <w:rPr>
                <w:rFonts w:ascii="Arial" w:eastAsia="Calibri" w:hAnsi="Arial" w:cs="Arial"/>
                <w:bCs/>
                <w:color w:val="000000"/>
                <w:sz w:val="20"/>
                <w:lang w:eastAsia="en-US"/>
              </w:rPr>
              <w:t>; please ensure your child has their book in their book bag every day.</w:t>
            </w:r>
          </w:p>
          <w:p w:rsidR="004F7A47" w:rsidRPr="00D92005" w:rsidRDefault="004F7A47" w:rsidP="00A00D20">
            <w:pPr>
              <w:pStyle w:val="ListParagraph"/>
              <w:numPr>
                <w:ilvl w:val="0"/>
                <w:numId w:val="1"/>
              </w:numPr>
              <w:autoSpaceDE w:val="0"/>
              <w:jc w:val="both"/>
              <w:rPr>
                <w:rFonts w:ascii="Arial" w:eastAsia="Calibri" w:hAnsi="Arial" w:cs="Arial"/>
                <w:bCs/>
                <w:color w:val="000000"/>
                <w:sz w:val="20"/>
                <w:lang w:eastAsia="en-US"/>
              </w:rPr>
            </w:pPr>
            <w:r>
              <w:rPr>
                <w:rFonts w:ascii="Arial" w:eastAsia="Calibri" w:hAnsi="Arial" w:cs="Arial"/>
                <w:b/>
                <w:bCs/>
                <w:color w:val="002060"/>
                <w:sz w:val="20"/>
                <w:lang w:eastAsia="en-US"/>
              </w:rPr>
              <w:t xml:space="preserve">Reading books will be swapped on a </w:t>
            </w:r>
            <w:r w:rsidRPr="00E71752">
              <w:rPr>
                <w:rFonts w:ascii="Arial" w:eastAsia="Calibri" w:hAnsi="Arial" w:cs="Arial"/>
                <w:b/>
                <w:bCs/>
                <w:color w:val="002060"/>
                <w:sz w:val="20"/>
                <w:highlight w:val="yellow"/>
                <w:lang w:eastAsia="en-US"/>
              </w:rPr>
              <w:t>Tuesday and Friday</w:t>
            </w:r>
            <w:r w:rsidRPr="00E71752">
              <w:rPr>
                <w:rFonts w:ascii="Arial" w:eastAsia="Calibri" w:hAnsi="Arial" w:cs="Arial"/>
                <w:bCs/>
                <w:color w:val="000000"/>
                <w:sz w:val="20"/>
                <w:highlight w:val="yellow"/>
                <w:lang w:eastAsia="en-US"/>
              </w:rPr>
              <w:t>.</w:t>
            </w:r>
            <w:r w:rsidR="00E71752">
              <w:rPr>
                <w:rFonts w:ascii="Arial" w:eastAsia="Calibri" w:hAnsi="Arial" w:cs="Arial"/>
                <w:bCs/>
                <w:color w:val="000000"/>
                <w:sz w:val="20"/>
                <w:lang w:eastAsia="en-US"/>
              </w:rPr>
              <w:t xml:space="preserve"> Please bring these back every Monday to be swapped for Tuesday and Thursday to be swapped for Friday so this gives us time to swap them around.</w:t>
            </w:r>
          </w:p>
          <w:p w:rsidR="000B2842" w:rsidRDefault="00A00D20" w:rsidP="000B2842">
            <w:pPr>
              <w:pStyle w:val="ListParagraph"/>
              <w:numPr>
                <w:ilvl w:val="0"/>
                <w:numId w:val="1"/>
              </w:numPr>
              <w:autoSpaceDE w:val="0"/>
              <w:jc w:val="both"/>
              <w:rPr>
                <w:rFonts w:ascii="Arial" w:eastAsia="Calibri" w:hAnsi="Arial" w:cs="Arial"/>
                <w:bCs/>
                <w:color w:val="000000"/>
                <w:sz w:val="20"/>
                <w:lang w:eastAsia="en-US"/>
              </w:rPr>
            </w:pPr>
            <w:r w:rsidRPr="00D92005">
              <w:rPr>
                <w:rFonts w:ascii="Arial" w:eastAsia="Calibri" w:hAnsi="Arial" w:cs="Arial"/>
                <w:b/>
                <w:bCs/>
                <w:color w:val="002060"/>
                <w:sz w:val="20"/>
                <w:lang w:eastAsia="en-US"/>
              </w:rPr>
              <w:t>KIRF target</w:t>
            </w:r>
            <w:r w:rsidRPr="00D92005">
              <w:rPr>
                <w:rFonts w:ascii="Arial" w:eastAsia="Calibri" w:hAnsi="Arial" w:cs="Arial"/>
                <w:bCs/>
                <w:color w:val="000000"/>
                <w:sz w:val="20"/>
                <w:lang w:eastAsia="en-US"/>
              </w:rPr>
              <w:t>: See maths</w:t>
            </w:r>
          </w:p>
          <w:p w:rsidR="004F7A47" w:rsidRPr="001A2B49" w:rsidRDefault="004F7A47" w:rsidP="004F7A47">
            <w:pPr>
              <w:pStyle w:val="ListParagraph"/>
              <w:numPr>
                <w:ilvl w:val="0"/>
                <w:numId w:val="1"/>
              </w:numPr>
              <w:autoSpaceDE w:val="0"/>
              <w:jc w:val="both"/>
              <w:rPr>
                <w:rFonts w:ascii="Arial" w:eastAsia="Calibri" w:hAnsi="Arial" w:cs="Arial"/>
                <w:bCs/>
                <w:color w:val="000000"/>
                <w:sz w:val="20"/>
                <w:lang w:eastAsia="en-US"/>
              </w:rPr>
            </w:pPr>
            <w:r w:rsidRPr="001A2B49">
              <w:rPr>
                <w:rFonts w:ascii="Arial" w:eastAsia="Calibri" w:hAnsi="Arial" w:cs="Arial"/>
                <w:b/>
                <w:bCs/>
                <w:color w:val="002060"/>
                <w:sz w:val="20"/>
                <w:lang w:eastAsia="en-US"/>
              </w:rPr>
              <w:t>Spellings</w:t>
            </w:r>
            <w:r w:rsidRPr="001A2B49">
              <w:rPr>
                <w:rFonts w:ascii="Arial" w:eastAsia="Calibri" w:hAnsi="Arial" w:cs="Arial"/>
                <w:bCs/>
                <w:color w:val="002060"/>
                <w:sz w:val="20"/>
                <w:lang w:eastAsia="en-US"/>
              </w:rPr>
              <w:t xml:space="preserve">: </w:t>
            </w:r>
            <w:r w:rsidRPr="001A2B49">
              <w:rPr>
                <w:rFonts w:ascii="Arial" w:eastAsia="Calibri" w:hAnsi="Arial" w:cs="Arial"/>
                <w:bCs/>
                <w:color w:val="000000"/>
                <w:sz w:val="20"/>
                <w:lang w:eastAsia="en-US"/>
              </w:rPr>
              <w:t xml:space="preserve">A list of spelling words will be sent out each Friday, with a spelling test the following Friday. </w:t>
            </w:r>
            <w:r w:rsidR="00E71752">
              <w:rPr>
                <w:rFonts w:ascii="Arial" w:eastAsia="Calibri" w:hAnsi="Arial" w:cs="Arial"/>
                <w:bCs/>
                <w:color w:val="000000"/>
                <w:sz w:val="20"/>
                <w:highlight w:val="green"/>
                <w:u w:val="single"/>
                <w:lang w:eastAsia="en-US"/>
              </w:rPr>
              <w:t xml:space="preserve">Please bring your </w:t>
            </w:r>
            <w:r w:rsidRPr="001A2B49">
              <w:rPr>
                <w:rFonts w:ascii="Arial" w:eastAsia="Calibri" w:hAnsi="Arial" w:cs="Arial"/>
                <w:bCs/>
                <w:color w:val="000000"/>
                <w:sz w:val="20"/>
                <w:highlight w:val="green"/>
                <w:u w:val="single"/>
                <w:lang w:eastAsia="en-US"/>
              </w:rPr>
              <w:t>spelling sheet back every Friday</w:t>
            </w:r>
            <w:r w:rsidRPr="001A2B49">
              <w:rPr>
                <w:rFonts w:ascii="Arial" w:eastAsia="Calibri" w:hAnsi="Arial" w:cs="Arial"/>
                <w:bCs/>
                <w:color w:val="000000"/>
                <w:sz w:val="20"/>
                <w:u w:val="single"/>
                <w:lang w:eastAsia="en-US"/>
              </w:rPr>
              <w:t>.</w:t>
            </w:r>
          </w:p>
          <w:p w:rsidR="004F7A47" w:rsidRPr="00407735" w:rsidRDefault="004F7A47" w:rsidP="004F7A47">
            <w:pPr>
              <w:pStyle w:val="ListParagraph"/>
              <w:autoSpaceDE w:val="0"/>
              <w:ind w:left="360"/>
              <w:jc w:val="both"/>
              <w:rPr>
                <w:rFonts w:ascii="Arial" w:eastAsia="Calibri" w:hAnsi="Arial" w:cs="Arial"/>
                <w:bCs/>
                <w:color w:val="000000"/>
                <w:sz w:val="20"/>
                <w:lang w:eastAsia="en-US"/>
              </w:rPr>
            </w:pPr>
          </w:p>
          <w:p w:rsidR="004F7A47" w:rsidRPr="00F3630C" w:rsidRDefault="004F7A47" w:rsidP="004F7A47">
            <w:pPr>
              <w:pStyle w:val="ListParagraph"/>
              <w:numPr>
                <w:ilvl w:val="0"/>
                <w:numId w:val="1"/>
              </w:numPr>
              <w:autoSpaceDE w:val="0"/>
              <w:jc w:val="both"/>
              <w:rPr>
                <w:rFonts w:ascii="Arial" w:eastAsia="Calibri" w:hAnsi="Arial" w:cs="Arial"/>
                <w:bCs/>
                <w:color w:val="000000"/>
                <w:sz w:val="20"/>
                <w:lang w:eastAsia="en-US"/>
              </w:rPr>
            </w:pPr>
            <w:r w:rsidRPr="00F3630C">
              <w:rPr>
                <w:rFonts w:ascii="Arial" w:eastAsia="Calibri" w:hAnsi="Arial" w:cs="Arial"/>
                <w:b/>
                <w:bCs/>
                <w:color w:val="002060"/>
                <w:sz w:val="20"/>
                <w:lang w:eastAsia="en-US"/>
              </w:rPr>
              <w:t>Times Tables</w:t>
            </w:r>
            <w:r w:rsidRPr="00F3630C">
              <w:rPr>
                <w:rFonts w:ascii="Arial" w:eastAsia="Calibri" w:hAnsi="Arial" w:cs="Arial"/>
                <w:bCs/>
                <w:color w:val="002060"/>
                <w:sz w:val="20"/>
                <w:lang w:eastAsia="en-US"/>
              </w:rPr>
              <w:t xml:space="preserve">: </w:t>
            </w:r>
            <w:r w:rsidRPr="00F3630C">
              <w:rPr>
                <w:rFonts w:ascii="Arial" w:eastAsia="Calibri" w:hAnsi="Arial" w:cs="Arial"/>
                <w:bCs/>
                <w:color w:val="000000"/>
                <w:sz w:val="20"/>
                <w:lang w:eastAsia="en-US"/>
              </w:rPr>
              <w:t xml:space="preserve">A set of times tables will be sent out each Monday, with a times tables test the following Monday. </w:t>
            </w:r>
          </w:p>
          <w:p w:rsidR="004F7A47" w:rsidRPr="000B2842" w:rsidRDefault="004F7A47" w:rsidP="004F7A47">
            <w:pPr>
              <w:pStyle w:val="ListParagraph"/>
              <w:autoSpaceDE w:val="0"/>
              <w:ind w:left="360"/>
              <w:jc w:val="both"/>
              <w:rPr>
                <w:rFonts w:ascii="Arial" w:eastAsia="Calibri" w:hAnsi="Arial" w:cs="Arial"/>
                <w:bCs/>
                <w:color w:val="000000"/>
                <w:sz w:val="20"/>
                <w:lang w:eastAsia="en-US"/>
              </w:rPr>
            </w:pPr>
          </w:p>
          <w:p w:rsidR="004F7A47" w:rsidRDefault="004F7A47" w:rsidP="004F7A47">
            <w:pPr>
              <w:autoSpaceDE w:val="0"/>
              <w:jc w:val="both"/>
              <w:rPr>
                <w:rFonts w:ascii="Arial" w:eastAsia="Calibri" w:hAnsi="Arial" w:cs="Arial"/>
                <w:b/>
                <w:bCs/>
                <w:color w:val="002060"/>
                <w:sz w:val="20"/>
                <w:u w:val="single"/>
                <w:lang w:eastAsia="en-US"/>
              </w:rPr>
            </w:pPr>
            <w:r w:rsidRPr="005036CD">
              <w:rPr>
                <w:rFonts w:ascii="Arial" w:eastAsia="Calibri" w:hAnsi="Arial" w:cs="Arial"/>
                <w:b/>
                <w:bCs/>
                <w:color w:val="002060"/>
                <w:sz w:val="20"/>
                <w:u w:val="single"/>
                <w:lang w:eastAsia="en-US"/>
              </w:rPr>
              <w:t>Maths / English Homework</w:t>
            </w:r>
          </w:p>
          <w:p w:rsidR="004F7A47" w:rsidRDefault="004F7A47" w:rsidP="004F7A47">
            <w:pPr>
              <w:autoSpaceDE w:val="0"/>
              <w:jc w:val="both"/>
              <w:rPr>
                <w:rFonts w:ascii="Arial" w:eastAsia="Calibri" w:hAnsi="Arial" w:cs="Arial"/>
                <w:b/>
                <w:bCs/>
                <w:color w:val="002060"/>
                <w:sz w:val="20"/>
                <w:u w:val="single"/>
                <w:lang w:eastAsia="en-US"/>
              </w:rPr>
            </w:pPr>
          </w:p>
          <w:p w:rsidR="006D6945" w:rsidRPr="004F7A47" w:rsidRDefault="004F7A47" w:rsidP="004F7A47">
            <w:pPr>
              <w:pStyle w:val="ListParagraph"/>
              <w:autoSpaceDE w:val="0"/>
              <w:ind w:left="360"/>
              <w:jc w:val="both"/>
              <w:rPr>
                <w:rFonts w:ascii="Arial" w:eastAsia="Calibri" w:hAnsi="Arial" w:cs="Arial"/>
                <w:bCs/>
                <w:color w:val="000000"/>
                <w:sz w:val="20"/>
                <w:lang w:eastAsia="en-US"/>
              </w:rPr>
            </w:pPr>
            <w:r w:rsidRPr="0015491E">
              <w:rPr>
                <w:rFonts w:ascii="Arial" w:eastAsia="Calibri" w:hAnsi="Arial" w:cs="Arial"/>
                <w:bCs/>
                <w:sz w:val="20"/>
                <w:lang w:eastAsia="en-US"/>
              </w:rPr>
              <w:t>English</w:t>
            </w:r>
            <w:r>
              <w:rPr>
                <w:rFonts w:ascii="Arial" w:eastAsia="Calibri" w:hAnsi="Arial" w:cs="Arial"/>
                <w:bCs/>
                <w:sz w:val="20"/>
                <w:lang w:eastAsia="en-US"/>
              </w:rPr>
              <w:t xml:space="preserve"> and Maths homework will be sent out each Thursday, to be returned the following Tuesday.  </w:t>
            </w:r>
            <w:r w:rsidR="007B32CE" w:rsidRPr="00D92005">
              <w:rPr>
                <w:rFonts w:ascii="Arial" w:eastAsia="Calibri" w:hAnsi="Arial" w:cs="Arial"/>
                <w:bCs/>
                <w:color w:val="000000"/>
                <w:sz w:val="20"/>
                <w:lang w:eastAsia="en-US"/>
              </w:rPr>
              <w:t xml:space="preserve">. </w:t>
            </w:r>
          </w:p>
          <w:p w:rsidR="00A00D20" w:rsidRPr="00D92005" w:rsidRDefault="00A00D20" w:rsidP="00A00D20">
            <w:pPr>
              <w:autoSpaceDE w:val="0"/>
              <w:jc w:val="both"/>
              <w:rPr>
                <w:rFonts w:ascii="Arial" w:hAnsi="Arial" w:cs="Arial"/>
                <w:color w:val="002060"/>
                <w:sz w:val="20"/>
              </w:rPr>
            </w:pPr>
            <w:r w:rsidRPr="00D92005">
              <w:rPr>
                <w:rFonts w:ascii="Arial" w:eastAsia="Calibri" w:hAnsi="Arial" w:cs="Arial"/>
                <w:bCs/>
                <w:color w:val="000000"/>
                <w:sz w:val="20"/>
                <w:lang w:eastAsia="en-US"/>
              </w:rPr>
              <w:t xml:space="preserve">  </w:t>
            </w:r>
          </w:p>
          <w:p w:rsidR="00A00D20" w:rsidRPr="00D92005" w:rsidRDefault="00A00D20" w:rsidP="00A00D20">
            <w:pPr>
              <w:autoSpaceDE w:val="0"/>
              <w:jc w:val="both"/>
              <w:rPr>
                <w:rFonts w:ascii="Arial" w:hAnsi="Arial" w:cs="Arial"/>
                <w:b/>
                <w:color w:val="002060"/>
              </w:rPr>
            </w:pPr>
            <w:r w:rsidRPr="00D92005">
              <w:rPr>
                <w:rFonts w:ascii="Arial" w:hAnsi="Arial" w:cs="Arial"/>
                <w:b/>
                <w:color w:val="002060"/>
                <w:sz w:val="20"/>
              </w:rPr>
              <w:t>Please encourage your children to discuss their homework at home in order that they develop the skills of explanation and reasoning.</w:t>
            </w:r>
            <w:r w:rsidRPr="00D92005">
              <w:rPr>
                <w:rFonts w:ascii="Arial" w:hAnsi="Arial" w:cs="Arial"/>
                <w:b/>
                <w:color w:val="002060"/>
              </w:rPr>
              <w:t xml:space="preserve">      </w:t>
            </w:r>
          </w:p>
          <w:p w:rsidR="00A00D20" w:rsidRPr="00D92005" w:rsidRDefault="00A00D20" w:rsidP="00A00D20">
            <w:pPr>
              <w:autoSpaceDE w:val="0"/>
              <w:jc w:val="both"/>
              <w:rPr>
                <w:rFonts w:ascii="Arial" w:eastAsia="Calibri" w:hAnsi="Arial" w:cs="Arial"/>
                <w:bCs/>
                <w:color w:val="000000"/>
                <w:sz w:val="20"/>
                <w:lang w:eastAsia="en-US"/>
              </w:rPr>
            </w:pPr>
            <w:r w:rsidRPr="00D92005">
              <w:rPr>
                <w:rFonts w:ascii="Arial" w:hAnsi="Arial" w:cs="Arial"/>
              </w:rPr>
              <w:t xml:space="preserve">                                                </w:t>
            </w:r>
          </w:p>
          <w:p w:rsidR="00A00D20" w:rsidRPr="00D92005" w:rsidRDefault="00A00D20" w:rsidP="00A00D20">
            <w:pPr>
              <w:autoSpaceDE w:val="0"/>
              <w:jc w:val="both"/>
              <w:rPr>
                <w:rFonts w:ascii="Arial" w:eastAsia="Calibri" w:hAnsi="Arial" w:cs="Arial"/>
                <w:bCs/>
                <w:color w:val="000000"/>
                <w:sz w:val="20"/>
                <w:lang w:eastAsia="en-US"/>
              </w:rPr>
            </w:pPr>
            <w:r w:rsidRPr="00D92005">
              <w:rPr>
                <w:rFonts w:ascii="Arial" w:eastAsia="Calibri" w:hAnsi="Arial" w:cs="Arial"/>
                <w:bCs/>
                <w:color w:val="000000"/>
                <w:sz w:val="20"/>
                <w:lang w:eastAsia="en-US"/>
              </w:rPr>
              <w:t xml:space="preserve">Children will be set a Learning Log activity </w:t>
            </w:r>
            <w:r w:rsidR="00DD5503">
              <w:rPr>
                <w:rFonts w:ascii="Arial" w:eastAsia="Calibri" w:hAnsi="Arial" w:cs="Arial"/>
                <w:bCs/>
                <w:color w:val="000000"/>
                <w:sz w:val="20"/>
                <w:lang w:eastAsia="en-US"/>
              </w:rPr>
              <w:t>each</w:t>
            </w:r>
            <w:r w:rsidRPr="00D92005">
              <w:rPr>
                <w:rFonts w:ascii="Arial" w:eastAsia="Calibri" w:hAnsi="Arial" w:cs="Arial"/>
                <w:bCs/>
                <w:color w:val="000000"/>
                <w:sz w:val="20"/>
                <w:lang w:eastAsia="en-US"/>
              </w:rPr>
              <w:t xml:space="preserve"> half ter</w:t>
            </w:r>
            <w:r w:rsidR="002D0F60" w:rsidRPr="00D92005">
              <w:rPr>
                <w:rFonts w:ascii="Arial" w:eastAsia="Calibri" w:hAnsi="Arial" w:cs="Arial"/>
                <w:bCs/>
                <w:color w:val="000000"/>
                <w:sz w:val="20"/>
                <w:lang w:eastAsia="en-US"/>
              </w:rPr>
              <w:t xml:space="preserve">m.  This will be related to the </w:t>
            </w:r>
            <w:r w:rsidRPr="00D92005">
              <w:rPr>
                <w:rFonts w:ascii="Arial" w:eastAsia="Calibri" w:hAnsi="Arial" w:cs="Arial"/>
                <w:bCs/>
                <w:color w:val="000000"/>
                <w:sz w:val="20"/>
                <w:lang w:eastAsia="en-US"/>
              </w:rPr>
              <w:t xml:space="preserve">Enriched Curriculum. On weeks when this is set, it will replace Maths or English homework. </w:t>
            </w:r>
            <w:r w:rsidR="000B2842">
              <w:rPr>
                <w:rFonts w:ascii="Arial" w:eastAsia="Calibri" w:hAnsi="Arial" w:cs="Arial"/>
                <w:bCs/>
                <w:color w:val="000000"/>
                <w:sz w:val="20"/>
                <w:lang w:eastAsia="en-US"/>
              </w:rPr>
              <w:t xml:space="preserve">Please note that this should not be an onerous task and that your child can choose to present their work in any way they wish. </w:t>
            </w:r>
          </w:p>
          <w:p w:rsidR="00A00D20" w:rsidRPr="00D92005" w:rsidRDefault="00A00D20" w:rsidP="00491421">
            <w:pPr>
              <w:shd w:val="clear" w:color="auto" w:fill="FFFFFF"/>
              <w:rPr>
                <w:rFonts w:ascii="Arial" w:eastAsia="Calibri" w:hAnsi="Arial" w:cs="Arial"/>
                <w:bCs/>
                <w:color w:val="000000"/>
                <w:sz w:val="20"/>
                <w:lang w:eastAsia="en-US"/>
              </w:rPr>
            </w:pPr>
          </w:p>
        </w:tc>
        <w:tc>
          <w:tcPr>
            <w:tcW w:w="7694" w:type="dxa"/>
          </w:tcPr>
          <w:p w:rsidR="00DD5503" w:rsidRDefault="00935126" w:rsidP="009B7624">
            <w:pPr>
              <w:rPr>
                <w:rFonts w:ascii="Arial" w:eastAsia="Calibri" w:hAnsi="Arial" w:cs="Arial"/>
                <w:b/>
                <w:color w:val="000000"/>
                <w:sz w:val="18"/>
                <w:szCs w:val="22"/>
              </w:rPr>
            </w:pPr>
            <w:r w:rsidRPr="00A96CCA">
              <w:rPr>
                <w:b/>
                <w:noProof/>
              </w:rPr>
              <w:drawing>
                <wp:anchor distT="0" distB="0" distL="114300" distR="114300" simplePos="0" relativeHeight="251675648" behindDoc="0" locked="0" layoutInCell="1" allowOverlap="1" wp14:anchorId="0F88A511" wp14:editId="08313201">
                  <wp:simplePos x="0" y="0"/>
                  <wp:positionH relativeFrom="column">
                    <wp:posOffset>3938905</wp:posOffset>
                  </wp:positionH>
                  <wp:positionV relativeFrom="paragraph">
                    <wp:posOffset>59690</wp:posOffset>
                  </wp:positionV>
                  <wp:extent cx="800100" cy="611005"/>
                  <wp:effectExtent l="0" t="0" r="0" b="0"/>
                  <wp:wrapNone/>
                  <wp:docPr id="3" name="Picture 3" descr="ANd9GcQVFGjuQISht5L3y3dxnsszzCoPfAC0xMquRUXZZGk0RR9CuyK_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9GcQVFGjuQISht5L3y3dxnsszzCoPfAC0xMquRUXZZGk0RR9CuyK_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1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CCA" w:rsidRPr="00633B90" w:rsidRDefault="001925AD" w:rsidP="00DD5503">
            <w:pPr>
              <w:tabs>
                <w:tab w:val="left" w:pos="5511"/>
              </w:tabs>
              <w:rPr>
                <w:rFonts w:ascii="Arial" w:eastAsia="Calibri" w:hAnsi="Arial" w:cs="Arial"/>
                <w:sz w:val="20"/>
                <w:szCs w:val="22"/>
              </w:rPr>
            </w:pPr>
            <w:r w:rsidRPr="00633B90">
              <w:rPr>
                <w:rFonts w:ascii="Arial" w:eastAsia="Calibri" w:hAnsi="Arial" w:cs="Arial"/>
                <w:b/>
                <w:sz w:val="20"/>
                <w:szCs w:val="22"/>
              </w:rPr>
              <w:t>Wednesday 26th</w:t>
            </w:r>
            <w:r w:rsidR="00A96CCA" w:rsidRPr="00633B90">
              <w:rPr>
                <w:rFonts w:ascii="Arial" w:eastAsia="Calibri" w:hAnsi="Arial" w:cs="Arial"/>
                <w:b/>
                <w:sz w:val="20"/>
                <w:szCs w:val="22"/>
              </w:rPr>
              <w:t xml:space="preserve"> January – </w:t>
            </w:r>
            <w:r w:rsidR="00A96CCA" w:rsidRPr="00633B90">
              <w:rPr>
                <w:rFonts w:ascii="Arial" w:eastAsia="Calibri" w:hAnsi="Arial" w:cs="Arial"/>
                <w:sz w:val="20"/>
                <w:szCs w:val="22"/>
              </w:rPr>
              <w:t>Australia Day (Class 2)</w:t>
            </w:r>
          </w:p>
          <w:p w:rsidR="00D819C4" w:rsidRPr="00633B90" w:rsidRDefault="00D819C4" w:rsidP="00DD5503">
            <w:pPr>
              <w:tabs>
                <w:tab w:val="left" w:pos="5511"/>
              </w:tabs>
              <w:rPr>
                <w:rFonts w:ascii="Arial" w:eastAsia="Calibri" w:hAnsi="Arial" w:cs="Arial"/>
                <w:sz w:val="20"/>
                <w:szCs w:val="22"/>
              </w:rPr>
            </w:pPr>
            <w:r w:rsidRPr="00633B90">
              <w:rPr>
                <w:rFonts w:ascii="Arial" w:eastAsia="Calibri" w:hAnsi="Arial" w:cs="Arial"/>
                <w:b/>
                <w:sz w:val="20"/>
                <w:szCs w:val="22"/>
              </w:rPr>
              <w:t>Thursday 27</w:t>
            </w:r>
            <w:r w:rsidRPr="00633B90">
              <w:rPr>
                <w:rFonts w:ascii="Arial" w:eastAsia="Calibri" w:hAnsi="Arial" w:cs="Arial"/>
                <w:b/>
                <w:sz w:val="20"/>
                <w:szCs w:val="22"/>
                <w:vertAlign w:val="superscript"/>
              </w:rPr>
              <w:t>th</w:t>
            </w:r>
            <w:r w:rsidRPr="00633B90">
              <w:rPr>
                <w:rFonts w:ascii="Arial" w:eastAsia="Calibri" w:hAnsi="Arial" w:cs="Arial"/>
                <w:b/>
                <w:sz w:val="20"/>
                <w:szCs w:val="22"/>
              </w:rPr>
              <w:t xml:space="preserve"> January- </w:t>
            </w:r>
            <w:r w:rsidRPr="00633B90">
              <w:rPr>
                <w:rFonts w:ascii="Arial" w:eastAsia="Calibri" w:hAnsi="Arial" w:cs="Arial"/>
                <w:sz w:val="20"/>
                <w:szCs w:val="22"/>
              </w:rPr>
              <w:t xml:space="preserve">Little Lion Learners are coming back </w:t>
            </w:r>
          </w:p>
          <w:p w:rsidR="00D819C4" w:rsidRPr="00633B90" w:rsidRDefault="00D819C4" w:rsidP="00DD5503">
            <w:pPr>
              <w:tabs>
                <w:tab w:val="left" w:pos="5511"/>
              </w:tabs>
              <w:rPr>
                <w:rFonts w:ascii="Arial" w:eastAsia="Calibri" w:hAnsi="Arial" w:cs="Arial"/>
                <w:b/>
                <w:sz w:val="20"/>
                <w:szCs w:val="22"/>
                <w:highlight w:val="yellow"/>
              </w:rPr>
            </w:pPr>
            <w:proofErr w:type="gramStart"/>
            <w:r w:rsidRPr="00633B90">
              <w:rPr>
                <w:rFonts w:ascii="Arial" w:eastAsia="Calibri" w:hAnsi="Arial" w:cs="Arial"/>
                <w:sz w:val="20"/>
                <w:szCs w:val="22"/>
              </w:rPr>
              <w:t>into</w:t>
            </w:r>
            <w:proofErr w:type="gramEnd"/>
            <w:r w:rsidRPr="00633B90">
              <w:rPr>
                <w:rFonts w:ascii="Arial" w:eastAsia="Calibri" w:hAnsi="Arial" w:cs="Arial"/>
                <w:sz w:val="20"/>
                <w:szCs w:val="22"/>
              </w:rPr>
              <w:t xml:space="preserve"> school. </w:t>
            </w:r>
            <w:r w:rsidRPr="00633B90">
              <w:rPr>
                <w:rFonts w:ascii="Arial" w:eastAsia="Calibri" w:hAnsi="Arial" w:cs="Arial"/>
                <w:b/>
                <w:sz w:val="20"/>
                <w:szCs w:val="22"/>
                <w:highlight w:val="yellow"/>
              </w:rPr>
              <w:t xml:space="preserve">Please return confirmation no later than </w:t>
            </w:r>
          </w:p>
          <w:p w:rsidR="00D819C4" w:rsidRPr="00633B90" w:rsidRDefault="00D819C4" w:rsidP="00DD5503">
            <w:pPr>
              <w:tabs>
                <w:tab w:val="left" w:pos="5511"/>
              </w:tabs>
              <w:rPr>
                <w:rFonts w:ascii="Arial" w:eastAsia="Calibri" w:hAnsi="Arial" w:cs="Arial"/>
                <w:b/>
                <w:sz w:val="20"/>
                <w:szCs w:val="22"/>
              </w:rPr>
            </w:pPr>
            <w:r w:rsidRPr="00633B90">
              <w:rPr>
                <w:rFonts w:ascii="Arial" w:eastAsia="Calibri" w:hAnsi="Arial" w:cs="Arial"/>
                <w:b/>
                <w:sz w:val="20"/>
                <w:szCs w:val="22"/>
                <w:highlight w:val="yellow"/>
              </w:rPr>
              <w:t>Monday 24</w:t>
            </w:r>
            <w:r w:rsidRPr="00633B90">
              <w:rPr>
                <w:rFonts w:ascii="Arial" w:eastAsia="Calibri" w:hAnsi="Arial" w:cs="Arial"/>
                <w:b/>
                <w:sz w:val="20"/>
                <w:szCs w:val="22"/>
                <w:highlight w:val="yellow"/>
                <w:vertAlign w:val="superscript"/>
              </w:rPr>
              <w:t>th</w:t>
            </w:r>
            <w:r w:rsidRPr="00633B90">
              <w:rPr>
                <w:rFonts w:ascii="Arial" w:eastAsia="Calibri" w:hAnsi="Arial" w:cs="Arial"/>
                <w:b/>
                <w:sz w:val="20"/>
                <w:szCs w:val="22"/>
                <w:highlight w:val="yellow"/>
              </w:rPr>
              <w:t xml:space="preserve"> January.</w:t>
            </w:r>
          </w:p>
          <w:p w:rsidR="00DD5503" w:rsidRPr="00633B90" w:rsidRDefault="00C84C84" w:rsidP="00DD5503">
            <w:pPr>
              <w:tabs>
                <w:tab w:val="left" w:pos="5511"/>
              </w:tabs>
              <w:rPr>
                <w:rFonts w:ascii="Arial" w:eastAsia="Calibri" w:hAnsi="Arial" w:cs="Arial"/>
                <w:sz w:val="20"/>
                <w:szCs w:val="22"/>
              </w:rPr>
            </w:pPr>
            <w:r w:rsidRPr="00633B90">
              <w:rPr>
                <w:rFonts w:ascii="Arial" w:eastAsia="Calibri" w:hAnsi="Arial" w:cs="Arial"/>
                <w:b/>
                <w:sz w:val="20"/>
                <w:szCs w:val="22"/>
              </w:rPr>
              <w:t>Tuesday 8</w:t>
            </w:r>
            <w:r w:rsidR="00A96CCA" w:rsidRPr="00633B90">
              <w:rPr>
                <w:rFonts w:ascii="Arial" w:eastAsia="Calibri" w:hAnsi="Arial" w:cs="Arial"/>
                <w:b/>
                <w:sz w:val="20"/>
                <w:szCs w:val="22"/>
                <w:vertAlign w:val="superscript"/>
              </w:rPr>
              <w:t>th</w:t>
            </w:r>
            <w:r w:rsidR="00A96CCA" w:rsidRPr="00633B90">
              <w:rPr>
                <w:rFonts w:ascii="Arial" w:eastAsia="Calibri" w:hAnsi="Arial" w:cs="Arial"/>
                <w:b/>
                <w:sz w:val="20"/>
                <w:szCs w:val="22"/>
              </w:rPr>
              <w:t xml:space="preserve"> February</w:t>
            </w:r>
            <w:r w:rsidR="00A96CCA" w:rsidRPr="00633B90">
              <w:rPr>
                <w:rFonts w:ascii="Arial" w:eastAsia="Calibri" w:hAnsi="Arial" w:cs="Arial"/>
                <w:sz w:val="20"/>
                <w:szCs w:val="22"/>
              </w:rPr>
              <w:t xml:space="preserve"> – Safer Internet Day</w:t>
            </w:r>
          </w:p>
          <w:p w:rsidR="00F91BF8" w:rsidRPr="00633B90" w:rsidRDefault="00F91BF8" w:rsidP="00DD5503">
            <w:pPr>
              <w:tabs>
                <w:tab w:val="left" w:pos="5511"/>
              </w:tabs>
              <w:rPr>
                <w:rFonts w:ascii="Arial" w:hAnsi="Arial" w:cs="Arial"/>
                <w:color w:val="000000"/>
                <w:sz w:val="20"/>
                <w:szCs w:val="22"/>
              </w:rPr>
            </w:pPr>
            <w:r w:rsidRPr="00633B90">
              <w:rPr>
                <w:rFonts w:ascii="Arial" w:hAnsi="Arial" w:cs="Arial"/>
                <w:b/>
                <w:color w:val="000000"/>
                <w:sz w:val="20"/>
                <w:szCs w:val="22"/>
              </w:rPr>
              <w:t xml:space="preserve">Thursday </w:t>
            </w:r>
            <w:r w:rsidR="001925AD" w:rsidRPr="00633B90">
              <w:rPr>
                <w:rFonts w:ascii="Arial" w:hAnsi="Arial" w:cs="Arial"/>
                <w:b/>
                <w:color w:val="000000"/>
                <w:sz w:val="20"/>
                <w:szCs w:val="22"/>
              </w:rPr>
              <w:t>3</w:t>
            </w:r>
            <w:r w:rsidR="001925AD" w:rsidRPr="00633B90">
              <w:rPr>
                <w:rFonts w:ascii="Arial" w:hAnsi="Arial" w:cs="Arial"/>
                <w:b/>
                <w:color w:val="000000"/>
                <w:sz w:val="20"/>
                <w:szCs w:val="22"/>
                <w:vertAlign w:val="superscript"/>
              </w:rPr>
              <w:t>rd</w:t>
            </w:r>
            <w:r w:rsidRPr="00633B90">
              <w:rPr>
                <w:rFonts w:ascii="Arial" w:hAnsi="Arial" w:cs="Arial"/>
                <w:b/>
                <w:color w:val="000000"/>
                <w:sz w:val="20"/>
                <w:szCs w:val="22"/>
              </w:rPr>
              <w:t xml:space="preserve"> March</w:t>
            </w:r>
            <w:r w:rsidRPr="00633B90">
              <w:rPr>
                <w:rFonts w:ascii="Arial" w:hAnsi="Arial" w:cs="Arial"/>
                <w:color w:val="000000"/>
                <w:sz w:val="20"/>
                <w:szCs w:val="22"/>
              </w:rPr>
              <w:t xml:space="preserve"> - World book day  </w:t>
            </w:r>
          </w:p>
          <w:p w:rsidR="00A96CCA" w:rsidRPr="00F91BF8" w:rsidRDefault="009B7624" w:rsidP="00F91BF8">
            <w:pPr>
              <w:rPr>
                <w:rFonts w:ascii="Arial" w:eastAsia="Calibri" w:hAnsi="Arial" w:cs="Arial"/>
                <w:b/>
                <w:color w:val="00B050"/>
                <w:sz w:val="18"/>
                <w:szCs w:val="22"/>
              </w:rPr>
            </w:pPr>
            <w:r w:rsidRPr="009B7624">
              <w:rPr>
                <w:rFonts w:ascii="Arial" w:eastAsia="Calibri" w:hAnsi="Arial" w:cs="Arial"/>
                <w:color w:val="000000"/>
                <w:sz w:val="18"/>
                <w:szCs w:val="22"/>
              </w:rPr>
              <w:t xml:space="preserve">                  </w:t>
            </w:r>
          </w:p>
          <w:p w:rsidR="00A96CCA" w:rsidRDefault="00A96CCA" w:rsidP="00D92005">
            <w:pPr>
              <w:suppressAutoHyphens/>
              <w:autoSpaceDE w:val="0"/>
              <w:autoSpaceDN w:val="0"/>
              <w:jc w:val="both"/>
              <w:textAlignment w:val="baseline"/>
              <w:rPr>
                <w:rFonts w:ascii="Arial" w:eastAsia="Calibri" w:hAnsi="Arial" w:cs="Arial"/>
                <w:color w:val="000000"/>
                <w:sz w:val="20"/>
                <w:lang w:eastAsia="en-US"/>
              </w:rPr>
            </w:pPr>
          </w:p>
          <w:p w:rsidR="006F78B0" w:rsidRDefault="006F78B0" w:rsidP="00D92005">
            <w:pPr>
              <w:suppressAutoHyphens/>
              <w:autoSpaceDE w:val="0"/>
              <w:autoSpaceDN w:val="0"/>
              <w:jc w:val="both"/>
              <w:textAlignment w:val="baseline"/>
              <w:rPr>
                <w:rFonts w:ascii="Arial" w:eastAsia="Calibri" w:hAnsi="Arial" w:cs="Arial"/>
                <w:color w:val="000000"/>
                <w:sz w:val="20"/>
                <w:lang w:eastAsia="en-US"/>
              </w:rPr>
            </w:pPr>
            <w:r>
              <w:rPr>
                <w:rFonts w:ascii="Arial" w:eastAsia="Calibri" w:hAnsi="Arial" w:cs="Arial"/>
                <w:color w:val="000000"/>
                <w:sz w:val="20"/>
                <w:lang w:eastAsia="en-US"/>
              </w:rPr>
              <w:t xml:space="preserve">More information will be given regarding Australia Day, but needless to say that children are encouraged to get dressed up with an Australian theme, </w:t>
            </w:r>
            <w:proofErr w:type="spellStart"/>
            <w:r>
              <w:rPr>
                <w:rFonts w:ascii="Arial" w:eastAsia="Calibri" w:hAnsi="Arial" w:cs="Arial"/>
                <w:color w:val="000000"/>
                <w:sz w:val="20"/>
                <w:lang w:eastAsia="en-US"/>
              </w:rPr>
              <w:t>i.e</w:t>
            </w:r>
            <w:proofErr w:type="spellEnd"/>
            <w:r>
              <w:rPr>
                <w:rFonts w:ascii="Arial" w:eastAsia="Calibri" w:hAnsi="Arial" w:cs="Arial"/>
                <w:color w:val="000000"/>
                <w:sz w:val="20"/>
                <w:lang w:eastAsia="en-US"/>
              </w:rPr>
              <w:t>- colours of either of the flags, animals, traditional dress etc.  Please ask if you have any concerns regarding this and we will endeavour to help.</w:t>
            </w:r>
          </w:p>
          <w:p w:rsidR="006F78B0" w:rsidRDefault="006F78B0" w:rsidP="00D92005">
            <w:pPr>
              <w:suppressAutoHyphens/>
              <w:autoSpaceDE w:val="0"/>
              <w:autoSpaceDN w:val="0"/>
              <w:jc w:val="both"/>
              <w:textAlignment w:val="baseline"/>
              <w:rPr>
                <w:rFonts w:ascii="Arial" w:eastAsia="Calibri" w:hAnsi="Arial" w:cs="Arial"/>
                <w:color w:val="000000"/>
                <w:sz w:val="20"/>
                <w:lang w:eastAsia="en-US"/>
              </w:rPr>
            </w:pPr>
          </w:p>
          <w:p w:rsidR="006F78B0" w:rsidRDefault="006F78B0" w:rsidP="00D92005">
            <w:pPr>
              <w:suppressAutoHyphens/>
              <w:autoSpaceDE w:val="0"/>
              <w:autoSpaceDN w:val="0"/>
              <w:jc w:val="both"/>
              <w:textAlignment w:val="baseline"/>
              <w:rPr>
                <w:rFonts w:ascii="Arial" w:eastAsia="Calibri" w:hAnsi="Arial" w:cs="Arial"/>
                <w:color w:val="000000"/>
                <w:sz w:val="20"/>
                <w:lang w:eastAsia="en-US"/>
              </w:rPr>
            </w:pPr>
            <w:r>
              <w:rPr>
                <w:rFonts w:ascii="Arial" w:eastAsia="Calibri" w:hAnsi="Arial" w:cs="Arial"/>
                <w:color w:val="000000"/>
                <w:sz w:val="20"/>
                <w:lang w:eastAsia="en-US"/>
              </w:rPr>
              <w:t xml:space="preserve">Children need a small pencil case with the following items:  writing pencils, small selection of colouring pencils, scissors, glue stick, green and pink editing pens (or they can use </w:t>
            </w:r>
            <w:r w:rsidR="004F7A47">
              <w:rPr>
                <w:rFonts w:ascii="Arial" w:eastAsia="Calibri" w:hAnsi="Arial" w:cs="Arial"/>
                <w:color w:val="000000"/>
                <w:sz w:val="20"/>
                <w:lang w:eastAsia="en-US"/>
              </w:rPr>
              <w:t>their coloured pencils), rubber and ruler.  Children don’t need highlighters as we found these were too tricky to manage and we will use coloured pencils instead.</w:t>
            </w:r>
          </w:p>
          <w:p w:rsidR="006F78B0" w:rsidRDefault="006F78B0" w:rsidP="00D92005">
            <w:pPr>
              <w:suppressAutoHyphens/>
              <w:autoSpaceDE w:val="0"/>
              <w:autoSpaceDN w:val="0"/>
              <w:jc w:val="both"/>
              <w:textAlignment w:val="baseline"/>
              <w:rPr>
                <w:rFonts w:ascii="Arial" w:eastAsia="Calibri" w:hAnsi="Arial" w:cs="Arial"/>
                <w:color w:val="000000"/>
                <w:sz w:val="20"/>
                <w:lang w:eastAsia="en-US"/>
              </w:rPr>
            </w:pPr>
          </w:p>
          <w:p w:rsidR="00491421" w:rsidRDefault="006D6945" w:rsidP="00D92005">
            <w:pPr>
              <w:suppressAutoHyphens/>
              <w:autoSpaceDE w:val="0"/>
              <w:autoSpaceDN w:val="0"/>
              <w:jc w:val="both"/>
              <w:textAlignment w:val="baseline"/>
              <w:rPr>
                <w:rFonts w:ascii="Arial" w:eastAsia="Calibri" w:hAnsi="Arial" w:cs="Arial"/>
                <w:color w:val="000000"/>
                <w:sz w:val="20"/>
                <w:lang w:eastAsia="en-US"/>
              </w:rPr>
            </w:pPr>
            <w:r w:rsidRPr="006D6945">
              <w:rPr>
                <w:rFonts w:ascii="Arial" w:eastAsia="Calibri" w:hAnsi="Arial" w:cs="Arial"/>
                <w:color w:val="000000"/>
                <w:sz w:val="20"/>
                <w:lang w:eastAsia="en-US"/>
              </w:rPr>
              <w:t xml:space="preserve">Please ensure that your child has a </w:t>
            </w:r>
            <w:r w:rsidRPr="006D6945">
              <w:rPr>
                <w:rFonts w:ascii="Arial" w:eastAsia="Calibri" w:hAnsi="Arial" w:cs="Arial"/>
                <w:color w:val="000000"/>
                <w:sz w:val="20"/>
                <w:u w:val="single"/>
                <w:lang w:eastAsia="en-US"/>
              </w:rPr>
              <w:t>named</w:t>
            </w:r>
            <w:r w:rsidRPr="006D6945">
              <w:rPr>
                <w:rFonts w:ascii="Arial" w:eastAsia="Calibri" w:hAnsi="Arial" w:cs="Arial"/>
                <w:color w:val="000000"/>
                <w:sz w:val="20"/>
                <w:lang w:eastAsia="en-US"/>
              </w:rPr>
              <w:t xml:space="preserve"> water bottle in school every day. They must remember to take it home every evening to wash the bottle and bring it in to school already full. This will ensure that the bottles are kept clean and germ-free for the children’s use each day. </w:t>
            </w:r>
          </w:p>
          <w:p w:rsidR="00DD5503" w:rsidRDefault="00DD5503" w:rsidP="00D92005">
            <w:pPr>
              <w:suppressAutoHyphens/>
              <w:autoSpaceDE w:val="0"/>
              <w:autoSpaceDN w:val="0"/>
              <w:jc w:val="both"/>
              <w:textAlignment w:val="baseline"/>
              <w:rPr>
                <w:rFonts w:ascii="Arial" w:eastAsia="Calibri" w:hAnsi="Arial" w:cs="Arial"/>
                <w:color w:val="000000"/>
                <w:sz w:val="20"/>
                <w:lang w:eastAsia="en-US"/>
              </w:rPr>
            </w:pPr>
          </w:p>
          <w:p w:rsidR="00491421" w:rsidRPr="00491421" w:rsidRDefault="00DD5503" w:rsidP="00491421">
            <w:pPr>
              <w:shd w:val="clear" w:color="auto" w:fill="FFFFFF"/>
              <w:rPr>
                <w:rFonts w:ascii="Calibri" w:hAnsi="Calibri"/>
                <w:color w:val="000000"/>
                <w:sz w:val="22"/>
              </w:rPr>
            </w:pPr>
            <w:r>
              <w:rPr>
                <w:noProof/>
              </w:rPr>
              <w:drawing>
                <wp:anchor distT="0" distB="0" distL="114300" distR="114300" simplePos="0" relativeHeight="251676672" behindDoc="1" locked="0" layoutInCell="1" allowOverlap="1" wp14:anchorId="0733E6C3" wp14:editId="6D287225">
                  <wp:simplePos x="0" y="0"/>
                  <wp:positionH relativeFrom="column">
                    <wp:posOffset>3858260</wp:posOffset>
                  </wp:positionH>
                  <wp:positionV relativeFrom="paragraph">
                    <wp:posOffset>171450</wp:posOffset>
                  </wp:positionV>
                  <wp:extent cx="628650" cy="628650"/>
                  <wp:effectExtent l="0" t="0" r="0" b="0"/>
                  <wp:wrapTight wrapText="bothSides">
                    <wp:wrapPolygon edited="0">
                      <wp:start x="0" y="0"/>
                      <wp:lineTo x="0" y="20945"/>
                      <wp:lineTo x="20945" y="20945"/>
                      <wp:lineTo x="20945"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421" w:rsidRPr="00491421">
              <w:rPr>
                <w:rFonts w:ascii="Arial" w:hAnsi="Arial" w:cs="Arial"/>
                <w:color w:val="212121"/>
                <w:sz w:val="20"/>
                <w:szCs w:val="22"/>
                <w:shd w:val="clear" w:color="auto" w:fill="D5EAD9"/>
              </w:rPr>
              <w:t>We encourage you to follow our school Twitter account @</w:t>
            </w:r>
            <w:proofErr w:type="spellStart"/>
            <w:r w:rsidR="00491421" w:rsidRPr="00491421">
              <w:rPr>
                <w:rFonts w:ascii="Arial" w:hAnsi="Arial" w:cs="Arial"/>
                <w:color w:val="212121"/>
                <w:sz w:val="20"/>
                <w:szCs w:val="22"/>
                <w:shd w:val="clear" w:color="auto" w:fill="D5EAD9"/>
              </w:rPr>
              <w:t>BramhamShadwell</w:t>
            </w:r>
            <w:proofErr w:type="spellEnd"/>
            <w:r w:rsidR="00491421" w:rsidRPr="00491421">
              <w:rPr>
                <w:rFonts w:ascii="Arial" w:hAnsi="Arial" w:cs="Arial"/>
                <w:color w:val="212121"/>
                <w:sz w:val="20"/>
                <w:szCs w:val="22"/>
                <w:shd w:val="clear" w:color="auto" w:fill="D5EAD9"/>
              </w:rPr>
              <w:t>. We regularly post updates and photographs of what your children are learning in class alongside other important school information, reminders and updates.</w:t>
            </w:r>
          </w:p>
        </w:tc>
      </w:tr>
    </w:tbl>
    <w:p w:rsidR="009B3EE7" w:rsidRDefault="009B3EE7" w:rsidP="00A00D20">
      <w:pPr>
        <w:pStyle w:val="Heading1"/>
        <w:jc w:val="both"/>
        <w:rPr>
          <w:rFonts w:ascii="Arial" w:hAnsi="Arial" w:cs="Arial"/>
          <w:b w:val="0"/>
          <w:sz w:val="20"/>
          <w:szCs w:val="22"/>
          <w:u w:val="none"/>
        </w:rPr>
      </w:pPr>
    </w:p>
    <w:p w:rsidR="00A00D20" w:rsidRPr="00D92005" w:rsidRDefault="00DD5503" w:rsidP="00A00D20">
      <w:pPr>
        <w:pStyle w:val="Heading1"/>
        <w:jc w:val="both"/>
        <w:rPr>
          <w:rFonts w:ascii="Arial" w:hAnsi="Arial" w:cs="Arial"/>
          <w:b w:val="0"/>
          <w:sz w:val="20"/>
          <w:szCs w:val="22"/>
          <w:u w:val="none"/>
        </w:rPr>
      </w:pPr>
      <w:r>
        <w:rPr>
          <w:rFonts w:ascii="Arial" w:hAnsi="Arial" w:cs="Arial"/>
          <w:b w:val="0"/>
          <w:sz w:val="20"/>
          <w:szCs w:val="22"/>
          <w:u w:val="none"/>
        </w:rPr>
        <w:t>Thank you as always for your support. The children have made a super start to the Spring term already and are showing lots of excitement about our topics</w:t>
      </w:r>
      <w:r w:rsidR="000B2842">
        <w:rPr>
          <w:rFonts w:ascii="Arial" w:hAnsi="Arial" w:cs="Arial"/>
          <w:b w:val="0"/>
          <w:sz w:val="20"/>
          <w:szCs w:val="22"/>
          <w:u w:val="none"/>
        </w:rPr>
        <w:t>!</w:t>
      </w:r>
      <w:r w:rsidR="002E313E">
        <w:rPr>
          <w:rFonts w:ascii="Arial" w:hAnsi="Arial" w:cs="Arial"/>
          <w:b w:val="0"/>
          <w:sz w:val="20"/>
          <w:szCs w:val="22"/>
          <w:u w:val="none"/>
        </w:rPr>
        <w:t xml:space="preserve"> </w:t>
      </w:r>
      <w:r w:rsidR="00A00D20" w:rsidRPr="00D92005">
        <w:rPr>
          <w:rFonts w:ascii="Arial" w:hAnsi="Arial" w:cs="Arial"/>
          <w:b w:val="0"/>
          <w:sz w:val="20"/>
          <w:szCs w:val="22"/>
          <w:u w:val="none"/>
        </w:rPr>
        <w:t>If you have any queries please do not hesitate to contact us or make an appointment at the office to arrange a meeting after school.</w:t>
      </w:r>
    </w:p>
    <w:p w:rsidR="00A96CCA" w:rsidRDefault="00A96CCA" w:rsidP="002D0F60">
      <w:pPr>
        <w:jc w:val="both"/>
        <w:rPr>
          <w:rFonts w:ascii="Arial" w:hAnsi="Arial" w:cs="Arial"/>
          <w:sz w:val="20"/>
          <w:szCs w:val="22"/>
        </w:rPr>
      </w:pPr>
    </w:p>
    <w:p w:rsidR="00A96CCA" w:rsidRPr="00F3630C" w:rsidRDefault="00A96CCA" w:rsidP="002D0F60">
      <w:pPr>
        <w:jc w:val="both"/>
        <w:rPr>
          <w:rFonts w:ascii="Arial" w:hAnsi="Arial" w:cs="Arial"/>
          <w:sz w:val="12"/>
          <w:szCs w:val="22"/>
        </w:rPr>
      </w:pPr>
    </w:p>
    <w:p w:rsidR="00A96CCA" w:rsidRPr="00F3630C" w:rsidRDefault="00C16384" w:rsidP="002D0F60">
      <w:pPr>
        <w:jc w:val="both"/>
        <w:rPr>
          <w:rFonts w:ascii="Arial" w:hAnsi="Arial" w:cs="Arial"/>
          <w:sz w:val="20"/>
          <w:szCs w:val="22"/>
        </w:rPr>
      </w:pPr>
      <w:r w:rsidRPr="00F3630C">
        <w:rPr>
          <w:rFonts w:ascii="Arial" w:hAnsi="Arial" w:cs="Arial"/>
          <w:sz w:val="20"/>
          <w:szCs w:val="22"/>
        </w:rPr>
        <w:t>Miss Parsons</w:t>
      </w:r>
    </w:p>
    <w:sectPr w:rsidR="00A96CCA" w:rsidRPr="00F3630C" w:rsidSect="008346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45000"/>
    <w:multiLevelType w:val="hybridMultilevel"/>
    <w:tmpl w:val="B406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05695"/>
    <w:multiLevelType w:val="hybridMultilevel"/>
    <w:tmpl w:val="997C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37FB4"/>
    <w:multiLevelType w:val="hybridMultilevel"/>
    <w:tmpl w:val="F642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D6C01"/>
    <w:multiLevelType w:val="hybridMultilevel"/>
    <w:tmpl w:val="4FEC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85A49"/>
    <w:multiLevelType w:val="hybridMultilevel"/>
    <w:tmpl w:val="1900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16C58"/>
    <w:multiLevelType w:val="hybridMultilevel"/>
    <w:tmpl w:val="731A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F21AE"/>
    <w:multiLevelType w:val="hybridMultilevel"/>
    <w:tmpl w:val="602868B0"/>
    <w:lvl w:ilvl="0" w:tplc="B1105C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40324D"/>
    <w:multiLevelType w:val="hybridMultilevel"/>
    <w:tmpl w:val="BC6C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25F57"/>
    <w:multiLevelType w:val="hybridMultilevel"/>
    <w:tmpl w:val="18F83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3E53C5"/>
    <w:multiLevelType w:val="hybridMultilevel"/>
    <w:tmpl w:val="E4FC54CC"/>
    <w:lvl w:ilvl="0" w:tplc="661CA1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8A0D29"/>
    <w:multiLevelType w:val="hybridMultilevel"/>
    <w:tmpl w:val="3E406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BD3E18"/>
    <w:multiLevelType w:val="hybridMultilevel"/>
    <w:tmpl w:val="523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920DC"/>
    <w:multiLevelType w:val="hybridMultilevel"/>
    <w:tmpl w:val="C0EC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D4929"/>
    <w:multiLevelType w:val="hybridMultilevel"/>
    <w:tmpl w:val="C61C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7"/>
  </w:num>
  <w:num w:numId="6">
    <w:abstractNumId w:val="12"/>
  </w:num>
  <w:num w:numId="7">
    <w:abstractNumId w:val="4"/>
  </w:num>
  <w:num w:numId="8">
    <w:abstractNumId w:val="11"/>
  </w:num>
  <w:num w:numId="9">
    <w:abstractNumId w:val="5"/>
  </w:num>
  <w:num w:numId="10">
    <w:abstractNumId w:val="0"/>
  </w:num>
  <w:num w:numId="11">
    <w:abstractNumId w:val="3"/>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C1"/>
    <w:rsid w:val="000152A8"/>
    <w:rsid w:val="000331E1"/>
    <w:rsid w:val="00040D1E"/>
    <w:rsid w:val="00065315"/>
    <w:rsid w:val="00076BEF"/>
    <w:rsid w:val="00077A46"/>
    <w:rsid w:val="000B2842"/>
    <w:rsid w:val="000C447A"/>
    <w:rsid w:val="000D64A7"/>
    <w:rsid w:val="001571D4"/>
    <w:rsid w:val="001710B6"/>
    <w:rsid w:val="00183DA1"/>
    <w:rsid w:val="001925AD"/>
    <w:rsid w:val="00193337"/>
    <w:rsid w:val="001E5485"/>
    <w:rsid w:val="00203CA8"/>
    <w:rsid w:val="002635E6"/>
    <w:rsid w:val="00285566"/>
    <w:rsid w:val="00295A2C"/>
    <w:rsid w:val="00297573"/>
    <w:rsid w:val="002B65E8"/>
    <w:rsid w:val="002D0F60"/>
    <w:rsid w:val="002E313E"/>
    <w:rsid w:val="002F0B65"/>
    <w:rsid w:val="00301CF1"/>
    <w:rsid w:val="00325EB9"/>
    <w:rsid w:val="003500FE"/>
    <w:rsid w:val="0035667A"/>
    <w:rsid w:val="00394D7E"/>
    <w:rsid w:val="003955B4"/>
    <w:rsid w:val="003C5C77"/>
    <w:rsid w:val="003E3F6C"/>
    <w:rsid w:val="00400220"/>
    <w:rsid w:val="00400F59"/>
    <w:rsid w:val="00417D49"/>
    <w:rsid w:val="00491421"/>
    <w:rsid w:val="004932B9"/>
    <w:rsid w:val="004A1C45"/>
    <w:rsid w:val="004D3F86"/>
    <w:rsid w:val="004F7A47"/>
    <w:rsid w:val="00500848"/>
    <w:rsid w:val="005348AB"/>
    <w:rsid w:val="00580BCC"/>
    <w:rsid w:val="005D4E39"/>
    <w:rsid w:val="005F588B"/>
    <w:rsid w:val="00601441"/>
    <w:rsid w:val="00633A59"/>
    <w:rsid w:val="00633B90"/>
    <w:rsid w:val="006623B9"/>
    <w:rsid w:val="00686205"/>
    <w:rsid w:val="006A0168"/>
    <w:rsid w:val="006B45DF"/>
    <w:rsid w:val="006C18C3"/>
    <w:rsid w:val="006D6945"/>
    <w:rsid w:val="006F4D40"/>
    <w:rsid w:val="006F78B0"/>
    <w:rsid w:val="00777409"/>
    <w:rsid w:val="0078499A"/>
    <w:rsid w:val="0079225D"/>
    <w:rsid w:val="007A20F9"/>
    <w:rsid w:val="007B32CE"/>
    <w:rsid w:val="007F739E"/>
    <w:rsid w:val="00821B2A"/>
    <w:rsid w:val="008319DC"/>
    <w:rsid w:val="008346C1"/>
    <w:rsid w:val="008876CE"/>
    <w:rsid w:val="008A5691"/>
    <w:rsid w:val="00935126"/>
    <w:rsid w:val="0096539B"/>
    <w:rsid w:val="009A1F4B"/>
    <w:rsid w:val="009B0D4F"/>
    <w:rsid w:val="009B3EE7"/>
    <w:rsid w:val="009B7624"/>
    <w:rsid w:val="009E1583"/>
    <w:rsid w:val="009E593A"/>
    <w:rsid w:val="00A00D20"/>
    <w:rsid w:val="00A46EF4"/>
    <w:rsid w:val="00A76E87"/>
    <w:rsid w:val="00A83805"/>
    <w:rsid w:val="00A9183F"/>
    <w:rsid w:val="00A96CCA"/>
    <w:rsid w:val="00AB56C1"/>
    <w:rsid w:val="00AC24D7"/>
    <w:rsid w:val="00B112A0"/>
    <w:rsid w:val="00B24243"/>
    <w:rsid w:val="00B33F40"/>
    <w:rsid w:val="00B567DA"/>
    <w:rsid w:val="00BC7455"/>
    <w:rsid w:val="00BD274B"/>
    <w:rsid w:val="00C16384"/>
    <w:rsid w:val="00C46D12"/>
    <w:rsid w:val="00C84C84"/>
    <w:rsid w:val="00CB1908"/>
    <w:rsid w:val="00CC79B7"/>
    <w:rsid w:val="00D23BFE"/>
    <w:rsid w:val="00D51087"/>
    <w:rsid w:val="00D7426F"/>
    <w:rsid w:val="00D80A3E"/>
    <w:rsid w:val="00D819C4"/>
    <w:rsid w:val="00D92005"/>
    <w:rsid w:val="00DA5416"/>
    <w:rsid w:val="00DD5503"/>
    <w:rsid w:val="00DE416A"/>
    <w:rsid w:val="00E07B0D"/>
    <w:rsid w:val="00E11536"/>
    <w:rsid w:val="00E47861"/>
    <w:rsid w:val="00E71752"/>
    <w:rsid w:val="00E96E7D"/>
    <w:rsid w:val="00EB0D67"/>
    <w:rsid w:val="00EC50F4"/>
    <w:rsid w:val="00F3630C"/>
    <w:rsid w:val="00F763D7"/>
    <w:rsid w:val="00F91BF8"/>
    <w:rsid w:val="00FB5049"/>
    <w:rsid w:val="00FD2AB0"/>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1883"/>
  <w15:docId w15:val="{57D3EEB3-1DF1-4341-B90A-7E24028D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C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00D20"/>
    <w:pPr>
      <w:keepNext/>
      <w:outlineLvl w:val="0"/>
    </w:pPr>
    <w:rPr>
      <w:rFonts w:ascii="Comic Sans MS" w:hAnsi="Comic Sans MS"/>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00D20"/>
    <w:rPr>
      <w:rFonts w:ascii="Comic Sans MS" w:eastAsia="Times New Roman" w:hAnsi="Comic Sans MS" w:cs="Times New Roman"/>
      <w:b/>
      <w:sz w:val="24"/>
      <w:szCs w:val="20"/>
      <w:u w:val="single"/>
    </w:rPr>
  </w:style>
  <w:style w:type="paragraph" w:styleId="BodyText">
    <w:name w:val="Body Text"/>
    <w:basedOn w:val="Normal"/>
    <w:link w:val="BodyTextChar"/>
    <w:rsid w:val="00A00D20"/>
    <w:rPr>
      <w:rFonts w:ascii="Comic Sans MS" w:hAnsi="Comic Sans MS"/>
      <w:szCs w:val="20"/>
      <w:lang w:eastAsia="en-US"/>
    </w:rPr>
  </w:style>
  <w:style w:type="character" w:customStyle="1" w:styleId="BodyTextChar">
    <w:name w:val="Body Text Char"/>
    <w:basedOn w:val="DefaultParagraphFont"/>
    <w:link w:val="BodyText"/>
    <w:rsid w:val="00A00D20"/>
    <w:rPr>
      <w:rFonts w:ascii="Comic Sans MS" w:eastAsia="Times New Roman" w:hAnsi="Comic Sans MS" w:cs="Times New Roman"/>
      <w:sz w:val="24"/>
      <w:szCs w:val="20"/>
    </w:rPr>
  </w:style>
  <w:style w:type="paragraph" w:styleId="ListParagraph">
    <w:name w:val="List Paragraph"/>
    <w:basedOn w:val="Normal"/>
    <w:uiPriority w:val="34"/>
    <w:qFormat/>
    <w:rsid w:val="00A00D20"/>
    <w:pPr>
      <w:ind w:left="720"/>
      <w:contextualSpacing/>
    </w:pPr>
  </w:style>
  <w:style w:type="paragraph" w:styleId="BalloonText">
    <w:name w:val="Balloon Text"/>
    <w:basedOn w:val="Normal"/>
    <w:link w:val="BalloonTextChar"/>
    <w:uiPriority w:val="99"/>
    <w:semiHidden/>
    <w:unhideWhenUsed/>
    <w:rsid w:val="00C46D12"/>
    <w:rPr>
      <w:rFonts w:ascii="Tahoma" w:hAnsi="Tahoma" w:cs="Tahoma"/>
      <w:sz w:val="16"/>
      <w:szCs w:val="16"/>
    </w:rPr>
  </w:style>
  <w:style w:type="character" w:customStyle="1" w:styleId="BalloonTextChar">
    <w:name w:val="Balloon Text Char"/>
    <w:basedOn w:val="DefaultParagraphFont"/>
    <w:link w:val="BalloonText"/>
    <w:uiPriority w:val="99"/>
    <w:semiHidden/>
    <w:rsid w:val="00C46D12"/>
    <w:rPr>
      <w:rFonts w:ascii="Tahoma" w:eastAsia="Times New Roman" w:hAnsi="Tahoma" w:cs="Tahoma"/>
      <w:sz w:val="16"/>
      <w:szCs w:val="16"/>
      <w:lang w:eastAsia="en-GB"/>
    </w:rPr>
  </w:style>
  <w:style w:type="paragraph" w:styleId="NormalWeb">
    <w:name w:val="Normal (Web)"/>
    <w:basedOn w:val="Normal"/>
    <w:uiPriority w:val="99"/>
    <w:unhideWhenUsed/>
    <w:rsid w:val="001710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3667">
      <w:bodyDiv w:val="1"/>
      <w:marLeft w:val="0"/>
      <w:marRight w:val="0"/>
      <w:marTop w:val="0"/>
      <w:marBottom w:val="0"/>
      <w:divBdr>
        <w:top w:val="none" w:sz="0" w:space="0" w:color="auto"/>
        <w:left w:val="none" w:sz="0" w:space="0" w:color="auto"/>
        <w:bottom w:val="none" w:sz="0" w:space="0" w:color="auto"/>
        <w:right w:val="none" w:sz="0" w:space="0" w:color="auto"/>
      </w:divBdr>
      <w:divsChild>
        <w:div w:id="191116979">
          <w:marLeft w:val="0"/>
          <w:marRight w:val="0"/>
          <w:marTop w:val="0"/>
          <w:marBottom w:val="0"/>
          <w:divBdr>
            <w:top w:val="none" w:sz="0" w:space="0" w:color="auto"/>
            <w:left w:val="none" w:sz="0" w:space="0" w:color="auto"/>
            <w:bottom w:val="none" w:sz="0" w:space="0" w:color="auto"/>
            <w:right w:val="none" w:sz="0" w:space="0" w:color="auto"/>
          </w:divBdr>
        </w:div>
        <w:div w:id="289167580">
          <w:marLeft w:val="0"/>
          <w:marRight w:val="0"/>
          <w:marTop w:val="0"/>
          <w:marBottom w:val="0"/>
          <w:divBdr>
            <w:top w:val="none" w:sz="0" w:space="0" w:color="auto"/>
            <w:left w:val="none" w:sz="0" w:space="0" w:color="auto"/>
            <w:bottom w:val="none" w:sz="0" w:space="0" w:color="auto"/>
            <w:right w:val="none" w:sz="0" w:space="0" w:color="auto"/>
          </w:divBdr>
        </w:div>
      </w:divsChild>
    </w:div>
    <w:div w:id="823473921">
      <w:bodyDiv w:val="1"/>
      <w:marLeft w:val="0"/>
      <w:marRight w:val="0"/>
      <w:marTop w:val="0"/>
      <w:marBottom w:val="0"/>
      <w:divBdr>
        <w:top w:val="none" w:sz="0" w:space="0" w:color="auto"/>
        <w:left w:val="none" w:sz="0" w:space="0" w:color="auto"/>
        <w:bottom w:val="none" w:sz="0" w:space="0" w:color="auto"/>
        <w:right w:val="none" w:sz="0" w:space="0" w:color="auto"/>
      </w:divBdr>
    </w:div>
    <w:div w:id="1503349867">
      <w:bodyDiv w:val="1"/>
      <w:marLeft w:val="0"/>
      <w:marRight w:val="0"/>
      <w:marTop w:val="0"/>
      <w:marBottom w:val="0"/>
      <w:divBdr>
        <w:top w:val="none" w:sz="0" w:space="0" w:color="auto"/>
        <w:left w:val="none" w:sz="0" w:space="0" w:color="auto"/>
        <w:bottom w:val="none" w:sz="0" w:space="0" w:color="auto"/>
        <w:right w:val="none" w:sz="0" w:space="0" w:color="auto"/>
      </w:divBdr>
    </w:div>
    <w:div w:id="21128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BB7D-73DC-4379-B551-C570C4BB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Manager</dc:creator>
  <cp:lastModifiedBy>Stacey Eggleston</cp:lastModifiedBy>
  <cp:revision>11</cp:revision>
  <dcterms:created xsi:type="dcterms:W3CDTF">2022-01-05T15:48:00Z</dcterms:created>
  <dcterms:modified xsi:type="dcterms:W3CDTF">2022-01-06T10:55:00Z</dcterms:modified>
</cp:coreProperties>
</file>