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16A03" w14:textId="77777777" w:rsidR="00E063A7" w:rsidRPr="00E063A7" w:rsidRDefault="00E063A7" w:rsidP="00E063A7">
      <w:pPr>
        <w:jc w:val="center"/>
        <w:rPr>
          <w:rFonts w:ascii="Arial" w:eastAsia="Times" w:hAnsi="Arial" w:cs="Arial"/>
          <w:b/>
          <w:color w:val="0000FF"/>
          <w:sz w:val="84"/>
          <w:szCs w:val="84"/>
        </w:rPr>
      </w:pPr>
      <w:r w:rsidRPr="00E063A7">
        <w:rPr>
          <w:rFonts w:ascii="Arial" w:eastAsia="Times" w:hAnsi="Arial" w:cs="Arial"/>
          <w:b/>
          <w:color w:val="0000FF"/>
          <w:sz w:val="84"/>
          <w:szCs w:val="84"/>
        </w:rPr>
        <w:t>Bramham and Shadwell Federation</w:t>
      </w:r>
    </w:p>
    <w:p w14:paraId="6217DD5D" w14:textId="56A5AD60" w:rsidR="00E92464" w:rsidRPr="00E063A7" w:rsidRDefault="00E92464" w:rsidP="00E063A7">
      <w:pPr>
        <w:rPr>
          <w:rFonts w:ascii="Arial" w:hAnsi="Arial" w:cs="Arial"/>
          <w:b/>
        </w:rPr>
      </w:pPr>
    </w:p>
    <w:p w14:paraId="3972AFE9" w14:textId="77777777" w:rsidR="00280ABF" w:rsidRPr="00280ABF" w:rsidRDefault="00280ABF" w:rsidP="00E063A7">
      <w:pPr>
        <w:rPr>
          <w:rFonts w:ascii="Arial" w:hAnsi="Arial" w:cs="Arial"/>
          <w:b/>
          <w:sz w:val="40"/>
          <w:szCs w:val="40"/>
        </w:rPr>
      </w:pPr>
    </w:p>
    <w:p w14:paraId="7FD344D3" w14:textId="77777777" w:rsidR="00985B46" w:rsidRPr="00985B46" w:rsidRDefault="00985B46" w:rsidP="00985B46">
      <w:pPr>
        <w:autoSpaceDE w:val="0"/>
        <w:autoSpaceDN w:val="0"/>
        <w:adjustRightInd w:val="0"/>
        <w:rPr>
          <w:rFonts w:ascii="Arial" w:hAnsi="Arial" w:cs="Arial"/>
          <w:color w:val="000000"/>
          <w:sz w:val="24"/>
          <w:szCs w:val="24"/>
        </w:rPr>
      </w:pPr>
    </w:p>
    <w:p w14:paraId="3C9230AB" w14:textId="77777777" w:rsidR="00E063A7" w:rsidRPr="00341334" w:rsidRDefault="00985B46" w:rsidP="00E063A7">
      <w:pPr>
        <w:pBdr>
          <w:top w:val="single" w:sz="4" w:space="0" w:color="auto"/>
          <w:left w:val="single" w:sz="4" w:space="4" w:color="auto"/>
          <w:bottom w:val="single" w:sz="4" w:space="1" w:color="auto"/>
          <w:right w:val="single" w:sz="4" w:space="1" w:color="auto"/>
        </w:pBdr>
        <w:shd w:val="pct10" w:color="auto" w:fill="auto"/>
        <w:rPr>
          <w:rFonts w:eastAsia="Times" w:cs="Arial"/>
          <w:b/>
          <w:bCs/>
        </w:rPr>
      </w:pPr>
      <w:r w:rsidRPr="00985B46">
        <w:rPr>
          <w:rFonts w:ascii="Arial" w:hAnsi="Arial" w:cs="Arial"/>
          <w:color w:val="000000"/>
          <w:sz w:val="24"/>
          <w:szCs w:val="24"/>
        </w:rPr>
        <w:t xml:space="preserve"> </w:t>
      </w:r>
    </w:p>
    <w:p w14:paraId="4F61D654" w14:textId="77777777" w:rsidR="00E063A7" w:rsidRPr="00341334" w:rsidRDefault="00E063A7" w:rsidP="00E063A7">
      <w:pPr>
        <w:pBdr>
          <w:top w:val="single" w:sz="4" w:space="0" w:color="auto"/>
          <w:left w:val="single" w:sz="4" w:space="4" w:color="auto"/>
          <w:bottom w:val="single" w:sz="4" w:space="1" w:color="auto"/>
          <w:right w:val="single" w:sz="4" w:space="1" w:color="auto"/>
        </w:pBdr>
        <w:shd w:val="pct10" w:color="auto" w:fill="auto"/>
        <w:rPr>
          <w:rFonts w:eastAsia="Times" w:cs="Arial"/>
          <w:b/>
          <w:bCs/>
        </w:rPr>
      </w:pPr>
    </w:p>
    <w:p w14:paraId="776835EB" w14:textId="77777777" w:rsidR="00E063A7" w:rsidRPr="00341334" w:rsidRDefault="00E063A7" w:rsidP="00E063A7">
      <w:pPr>
        <w:pBdr>
          <w:top w:val="single" w:sz="4" w:space="0" w:color="auto"/>
          <w:left w:val="single" w:sz="4" w:space="4" w:color="auto"/>
          <w:bottom w:val="single" w:sz="4" w:space="1" w:color="auto"/>
          <w:right w:val="single" w:sz="4" w:space="1" w:color="auto"/>
        </w:pBdr>
        <w:shd w:val="pct10" w:color="auto" w:fill="auto"/>
        <w:jc w:val="center"/>
        <w:rPr>
          <w:rFonts w:eastAsia="Times" w:cs="Arial"/>
          <w:b/>
          <w:bCs/>
          <w:sz w:val="56"/>
          <w:szCs w:val="72"/>
        </w:rPr>
      </w:pPr>
      <w:r w:rsidRPr="00341334">
        <w:rPr>
          <w:rFonts w:eastAsia="Times" w:cs="Arial"/>
          <w:b/>
          <w:bCs/>
          <w:sz w:val="56"/>
          <w:szCs w:val="72"/>
        </w:rPr>
        <w:t>Acceptable Use Policy (AUP)</w:t>
      </w:r>
    </w:p>
    <w:p w14:paraId="73E97DAA" w14:textId="77777777" w:rsidR="00E063A7" w:rsidRPr="00341334" w:rsidRDefault="00E063A7" w:rsidP="00E063A7">
      <w:pPr>
        <w:pBdr>
          <w:top w:val="single" w:sz="4" w:space="0" w:color="auto"/>
          <w:left w:val="single" w:sz="4" w:space="4" w:color="auto"/>
          <w:bottom w:val="single" w:sz="4" w:space="1" w:color="auto"/>
          <w:right w:val="single" w:sz="4" w:space="1" w:color="auto"/>
        </w:pBdr>
        <w:shd w:val="pct10" w:color="auto" w:fill="auto"/>
        <w:jc w:val="center"/>
        <w:rPr>
          <w:rFonts w:eastAsia="Times" w:cs="Arial"/>
          <w:b/>
          <w:bCs/>
          <w:sz w:val="56"/>
          <w:szCs w:val="72"/>
        </w:rPr>
      </w:pPr>
      <w:r w:rsidRPr="00341334">
        <w:rPr>
          <w:rFonts w:eastAsia="Times" w:cs="Arial"/>
          <w:b/>
          <w:bCs/>
          <w:sz w:val="56"/>
          <w:szCs w:val="72"/>
        </w:rPr>
        <w:t>Online Safety</w:t>
      </w:r>
    </w:p>
    <w:p w14:paraId="5F86E85A" w14:textId="77777777" w:rsidR="00E063A7" w:rsidRPr="00341334" w:rsidRDefault="00E063A7" w:rsidP="00E063A7">
      <w:pPr>
        <w:pBdr>
          <w:top w:val="single" w:sz="4" w:space="0" w:color="auto"/>
          <w:left w:val="single" w:sz="4" w:space="4" w:color="auto"/>
          <w:bottom w:val="single" w:sz="4" w:space="1" w:color="auto"/>
          <w:right w:val="single" w:sz="4" w:space="1" w:color="auto"/>
        </w:pBdr>
        <w:shd w:val="pct10" w:color="auto" w:fill="auto"/>
        <w:jc w:val="center"/>
        <w:rPr>
          <w:rFonts w:eastAsia="Times" w:cs="Arial"/>
          <w:b/>
          <w:bCs/>
          <w:sz w:val="56"/>
          <w:szCs w:val="72"/>
        </w:rPr>
      </w:pPr>
      <w:r w:rsidRPr="00341334">
        <w:rPr>
          <w:rFonts w:eastAsia="Times" w:cs="Arial"/>
          <w:b/>
          <w:bCs/>
          <w:sz w:val="56"/>
          <w:szCs w:val="72"/>
        </w:rPr>
        <w:t>Internet use in school</w:t>
      </w:r>
    </w:p>
    <w:p w14:paraId="558CBFCD" w14:textId="77777777" w:rsidR="00E063A7" w:rsidRPr="00341334" w:rsidRDefault="00E063A7" w:rsidP="00E063A7">
      <w:pPr>
        <w:pBdr>
          <w:top w:val="single" w:sz="4" w:space="0" w:color="auto"/>
          <w:left w:val="single" w:sz="4" w:space="4" w:color="auto"/>
          <w:bottom w:val="single" w:sz="4" w:space="1" w:color="auto"/>
          <w:right w:val="single" w:sz="4" w:space="1" w:color="auto"/>
        </w:pBdr>
        <w:shd w:val="pct10" w:color="auto" w:fill="auto"/>
        <w:jc w:val="center"/>
        <w:rPr>
          <w:rFonts w:eastAsia="Times" w:cs="Arial"/>
          <w:sz w:val="28"/>
          <w:szCs w:val="32"/>
        </w:rPr>
      </w:pPr>
    </w:p>
    <w:p w14:paraId="670441EB" w14:textId="1EBD1480" w:rsidR="00280ABF" w:rsidRPr="00280ABF" w:rsidRDefault="00280ABF" w:rsidP="00985B46">
      <w:pPr>
        <w:jc w:val="center"/>
        <w:rPr>
          <w:rFonts w:ascii="Arial" w:hAnsi="Arial" w:cs="Arial"/>
          <w:b/>
          <w:sz w:val="22"/>
          <w:szCs w:val="22"/>
        </w:rPr>
      </w:pPr>
    </w:p>
    <w:p w14:paraId="2961CA89" w14:textId="77777777" w:rsidR="00280ABF" w:rsidRPr="00280ABF" w:rsidRDefault="00280ABF" w:rsidP="00280ABF">
      <w:pPr>
        <w:jc w:val="center"/>
        <w:rPr>
          <w:rFonts w:ascii="Arial" w:hAnsi="Arial" w:cs="Arial"/>
          <w:b/>
          <w:sz w:val="22"/>
          <w:szCs w:val="22"/>
        </w:rPr>
      </w:pPr>
    </w:p>
    <w:p w14:paraId="27A3AE68" w14:textId="77777777" w:rsidR="00280ABF" w:rsidRPr="00280ABF" w:rsidRDefault="00280ABF" w:rsidP="00280ABF">
      <w:pPr>
        <w:rPr>
          <w:rFonts w:ascii="Arial" w:hAnsi="Arial" w:cs="Arial"/>
          <w:b/>
        </w:rPr>
      </w:pPr>
    </w:p>
    <w:p w14:paraId="4D668DF1" w14:textId="77777777" w:rsidR="00280ABF" w:rsidRPr="00280ABF" w:rsidRDefault="00280ABF" w:rsidP="00280ABF">
      <w:pPr>
        <w:rPr>
          <w:rFonts w:ascii="Arial" w:hAnsi="Arial" w:cs="Arial"/>
          <w:b/>
        </w:rPr>
      </w:pPr>
    </w:p>
    <w:p w14:paraId="72603F4C" w14:textId="77777777" w:rsidR="00280ABF" w:rsidRPr="00280ABF" w:rsidRDefault="00280ABF" w:rsidP="00280ABF">
      <w:pPr>
        <w:jc w:val="center"/>
        <w:rPr>
          <w:rFonts w:ascii="Arial" w:hAnsi="Arial" w:cs="Arial"/>
          <w:b/>
        </w:rPr>
      </w:pPr>
    </w:p>
    <w:p w14:paraId="71694443" w14:textId="77777777" w:rsidR="00280ABF" w:rsidRPr="00280ABF" w:rsidRDefault="00280ABF" w:rsidP="00280ABF">
      <w:pPr>
        <w:jc w:val="center"/>
        <w:rPr>
          <w:rFonts w:ascii="Arial" w:hAnsi="Arial" w:cs="Arial"/>
          <w:b/>
        </w:rPr>
      </w:pPr>
    </w:p>
    <w:p w14:paraId="6E6CAFB4" w14:textId="77777777" w:rsidR="00280ABF" w:rsidRPr="00280ABF" w:rsidRDefault="00280ABF" w:rsidP="00280ABF">
      <w:pPr>
        <w:jc w:val="center"/>
        <w:rPr>
          <w:rFonts w:ascii="Arial" w:hAnsi="Arial" w:cs="Arial"/>
          <w:b/>
        </w:rPr>
      </w:pPr>
    </w:p>
    <w:p w14:paraId="5A9D85D9" w14:textId="77777777" w:rsidR="00280ABF" w:rsidRPr="00280ABF" w:rsidRDefault="00280ABF" w:rsidP="00280ABF">
      <w:pPr>
        <w:jc w:val="center"/>
        <w:rPr>
          <w:rFonts w:ascii="Arial" w:hAnsi="Arial" w:cs="Arial"/>
          <w:b/>
        </w:rPr>
      </w:pPr>
    </w:p>
    <w:p w14:paraId="6824C09A" w14:textId="77777777" w:rsidR="00280ABF" w:rsidRPr="00280ABF" w:rsidRDefault="00280ABF" w:rsidP="00280ABF">
      <w:pPr>
        <w:rPr>
          <w:rFonts w:ascii="Arial" w:hAnsi="Arial" w:cs="Arial"/>
        </w:rPr>
      </w:pPr>
    </w:p>
    <w:p w14:paraId="64FDCDED" w14:textId="578878DA" w:rsidR="00280ABF" w:rsidRPr="00280ABF" w:rsidRDefault="00280ABF" w:rsidP="092E9BD9">
      <w:pPr>
        <w:jc w:val="center"/>
        <w:rPr>
          <w:rFonts w:ascii="Arial" w:hAnsi="Arial" w:cs="Arial"/>
          <w:b/>
          <w:bCs/>
          <w:sz w:val="28"/>
          <w:szCs w:val="28"/>
        </w:rPr>
      </w:pPr>
      <w:r w:rsidRPr="092E9BD9">
        <w:rPr>
          <w:rFonts w:ascii="Arial" w:hAnsi="Arial" w:cs="Arial"/>
          <w:b/>
          <w:bCs/>
          <w:sz w:val="28"/>
          <w:szCs w:val="28"/>
        </w:rPr>
        <w:t xml:space="preserve">Adopted by </w:t>
      </w:r>
      <w:r w:rsidR="00E063A7" w:rsidRPr="092E9BD9">
        <w:rPr>
          <w:rFonts w:ascii="Arial" w:hAnsi="Arial" w:cs="Arial"/>
          <w:b/>
          <w:bCs/>
          <w:sz w:val="28"/>
          <w:szCs w:val="28"/>
        </w:rPr>
        <w:t>Bramham Shadwell Federation</w:t>
      </w:r>
      <w:r w:rsidRPr="092E9BD9">
        <w:rPr>
          <w:rFonts w:ascii="Arial" w:hAnsi="Arial" w:cs="Arial"/>
          <w:b/>
          <w:bCs/>
          <w:i/>
          <w:iCs/>
          <w:sz w:val="28"/>
          <w:szCs w:val="28"/>
        </w:rPr>
        <w:t xml:space="preserve"> </w:t>
      </w:r>
      <w:r w:rsidRPr="092E9BD9">
        <w:rPr>
          <w:rFonts w:ascii="Arial" w:hAnsi="Arial" w:cs="Arial"/>
          <w:b/>
          <w:bCs/>
          <w:sz w:val="28"/>
          <w:szCs w:val="28"/>
        </w:rPr>
        <w:t xml:space="preserve">Governing Body </w:t>
      </w:r>
      <w:r w:rsidR="54C3FD46" w:rsidRPr="092E9BD9">
        <w:rPr>
          <w:rFonts w:ascii="Arial" w:hAnsi="Arial" w:cs="Arial"/>
          <w:b/>
          <w:bCs/>
          <w:sz w:val="28"/>
          <w:szCs w:val="28"/>
        </w:rPr>
        <w:t xml:space="preserve">Autumn </w:t>
      </w:r>
      <w:r w:rsidR="7BA1E3FB" w:rsidRPr="092E9BD9">
        <w:rPr>
          <w:rFonts w:ascii="Arial" w:hAnsi="Arial" w:cs="Arial"/>
          <w:b/>
          <w:bCs/>
          <w:sz w:val="28"/>
          <w:szCs w:val="28"/>
        </w:rPr>
        <w:t>2023</w:t>
      </w:r>
    </w:p>
    <w:p w14:paraId="77D1F235" w14:textId="77777777" w:rsidR="00280ABF" w:rsidRPr="00280ABF" w:rsidRDefault="00280ABF" w:rsidP="00280ABF">
      <w:pPr>
        <w:jc w:val="center"/>
        <w:rPr>
          <w:rFonts w:ascii="Arial" w:hAnsi="Arial" w:cs="Arial"/>
          <w:b/>
          <w:i/>
          <w:sz w:val="28"/>
          <w:szCs w:val="28"/>
        </w:rPr>
      </w:pPr>
    </w:p>
    <w:p w14:paraId="4C45D7C9" w14:textId="77777777" w:rsidR="00280ABF" w:rsidRPr="00280ABF" w:rsidRDefault="00280ABF" w:rsidP="00280ABF">
      <w:pPr>
        <w:jc w:val="center"/>
        <w:rPr>
          <w:rFonts w:ascii="Arial" w:hAnsi="Arial" w:cs="Arial"/>
          <w:b/>
          <w:i/>
          <w:sz w:val="28"/>
          <w:szCs w:val="28"/>
        </w:rPr>
      </w:pPr>
    </w:p>
    <w:p w14:paraId="2E740FAA" w14:textId="77777777" w:rsidR="00280ABF" w:rsidRPr="00280ABF" w:rsidRDefault="00280ABF" w:rsidP="00280ABF">
      <w:pPr>
        <w:jc w:val="center"/>
        <w:rPr>
          <w:rFonts w:ascii="Arial" w:hAnsi="Arial" w:cs="Arial"/>
          <w:b/>
          <w:i/>
          <w:sz w:val="28"/>
          <w:szCs w:val="28"/>
        </w:rPr>
      </w:pPr>
    </w:p>
    <w:p w14:paraId="3589B7D6" w14:textId="6FB4AE5F" w:rsidR="00280ABF" w:rsidRPr="00280ABF" w:rsidRDefault="00280ABF" w:rsidP="71DAA251">
      <w:pPr>
        <w:jc w:val="center"/>
        <w:rPr>
          <w:rFonts w:ascii="Arial" w:hAnsi="Arial" w:cs="Arial"/>
          <w:b/>
          <w:bCs/>
          <w:i/>
          <w:iCs/>
          <w:sz w:val="28"/>
          <w:szCs w:val="28"/>
        </w:rPr>
      </w:pPr>
      <w:r w:rsidRPr="71DAA251">
        <w:rPr>
          <w:rFonts w:ascii="Arial" w:hAnsi="Arial" w:cs="Arial"/>
          <w:b/>
          <w:bCs/>
          <w:sz w:val="28"/>
          <w:szCs w:val="28"/>
        </w:rPr>
        <w:t>To be reviewed by Governors on</w:t>
      </w:r>
      <w:r w:rsidR="00E063A7" w:rsidRPr="71DAA251">
        <w:rPr>
          <w:rFonts w:ascii="Arial" w:hAnsi="Arial" w:cs="Arial"/>
          <w:b/>
          <w:bCs/>
          <w:sz w:val="28"/>
          <w:szCs w:val="28"/>
        </w:rPr>
        <w:t>:</w:t>
      </w:r>
      <w:r w:rsidRPr="71DAA251">
        <w:rPr>
          <w:rFonts w:ascii="Arial" w:hAnsi="Arial" w:cs="Arial"/>
          <w:b/>
          <w:bCs/>
          <w:i/>
          <w:iCs/>
          <w:sz w:val="28"/>
          <w:szCs w:val="28"/>
        </w:rPr>
        <w:t xml:space="preserve"> </w:t>
      </w:r>
      <w:r w:rsidR="1D6390BF" w:rsidRPr="71DAA251">
        <w:rPr>
          <w:rFonts w:ascii="Arial" w:hAnsi="Arial" w:cs="Arial"/>
          <w:b/>
          <w:bCs/>
          <w:i/>
          <w:iCs/>
          <w:sz w:val="28"/>
          <w:szCs w:val="28"/>
        </w:rPr>
        <w:t>Autumn 202</w:t>
      </w:r>
      <w:r w:rsidR="0064293C">
        <w:rPr>
          <w:rFonts w:ascii="Arial" w:hAnsi="Arial" w:cs="Arial"/>
          <w:b/>
          <w:bCs/>
          <w:i/>
          <w:iCs/>
          <w:sz w:val="28"/>
          <w:szCs w:val="28"/>
        </w:rPr>
        <w:t>6</w:t>
      </w:r>
    </w:p>
    <w:p w14:paraId="7F5E66BA" w14:textId="77777777" w:rsidR="00280ABF" w:rsidRPr="00280ABF" w:rsidRDefault="00280ABF" w:rsidP="00280ABF">
      <w:pPr>
        <w:jc w:val="center"/>
        <w:rPr>
          <w:rFonts w:ascii="Arial" w:hAnsi="Arial" w:cs="Arial"/>
          <w:b/>
          <w:sz w:val="28"/>
          <w:szCs w:val="28"/>
        </w:rPr>
      </w:pPr>
    </w:p>
    <w:p w14:paraId="6397F38A" w14:textId="77777777" w:rsidR="00280ABF" w:rsidRPr="00280ABF" w:rsidRDefault="00280ABF" w:rsidP="00280ABF">
      <w:pPr>
        <w:jc w:val="center"/>
        <w:rPr>
          <w:rFonts w:ascii="Arial" w:hAnsi="Arial" w:cs="Arial"/>
          <w:b/>
        </w:rPr>
      </w:pPr>
    </w:p>
    <w:p w14:paraId="5766ECA4" w14:textId="77777777" w:rsidR="00280ABF" w:rsidRPr="00280ABF" w:rsidRDefault="00280ABF" w:rsidP="00280ABF">
      <w:pPr>
        <w:rPr>
          <w:rFonts w:ascii="Arial" w:hAnsi="Arial" w:cs="Arial"/>
          <w:b/>
        </w:rPr>
      </w:pPr>
    </w:p>
    <w:p w14:paraId="229144EB" w14:textId="77777777" w:rsidR="00280ABF" w:rsidRPr="00280ABF" w:rsidRDefault="00280ABF" w:rsidP="00280ABF">
      <w:pPr>
        <w:rPr>
          <w:rFonts w:ascii="Arial" w:hAnsi="Arial" w:cs="Arial"/>
          <w:b/>
        </w:rPr>
      </w:pPr>
    </w:p>
    <w:p w14:paraId="3A0DB015" w14:textId="77777777" w:rsidR="00280ABF" w:rsidRPr="00280ABF" w:rsidRDefault="00280ABF" w:rsidP="00280ABF">
      <w:pPr>
        <w:rPr>
          <w:rFonts w:ascii="Arial" w:hAnsi="Arial" w:cs="Arial"/>
          <w:b/>
        </w:rPr>
      </w:pPr>
    </w:p>
    <w:p w14:paraId="3A28DEC2" w14:textId="77777777" w:rsidR="00280ABF" w:rsidRPr="00280ABF" w:rsidRDefault="00280ABF" w:rsidP="00280ABF">
      <w:pPr>
        <w:rPr>
          <w:rFonts w:ascii="Arial" w:hAnsi="Arial" w:cs="Arial"/>
          <w:b/>
        </w:rPr>
      </w:pPr>
    </w:p>
    <w:p w14:paraId="4CF69D1B" w14:textId="77777777" w:rsidR="00280ABF" w:rsidRPr="00280ABF" w:rsidRDefault="00280ABF" w:rsidP="00280ABF">
      <w:pPr>
        <w:rPr>
          <w:rFonts w:ascii="Arial" w:hAnsi="Arial" w:cs="Arial"/>
          <w:b/>
        </w:rPr>
      </w:pPr>
    </w:p>
    <w:p w14:paraId="2BF5EC7A" w14:textId="77777777" w:rsidR="00280ABF" w:rsidRPr="00280ABF" w:rsidRDefault="00280ABF" w:rsidP="00280ABF">
      <w:pPr>
        <w:rPr>
          <w:rFonts w:ascii="Arial" w:hAnsi="Arial" w:cs="Arial"/>
          <w:b/>
        </w:rPr>
      </w:pPr>
    </w:p>
    <w:p w14:paraId="147DCBBB" w14:textId="77777777" w:rsidR="00280ABF" w:rsidRPr="00280ABF" w:rsidRDefault="00280ABF" w:rsidP="00280ABF">
      <w:pPr>
        <w:rPr>
          <w:rFonts w:ascii="Arial" w:hAnsi="Arial" w:cs="Arial"/>
          <w:b/>
        </w:rPr>
      </w:pPr>
    </w:p>
    <w:p w14:paraId="38FD7C62" w14:textId="77777777" w:rsidR="00280ABF" w:rsidRPr="00280ABF" w:rsidRDefault="00280ABF" w:rsidP="00280ABF">
      <w:pPr>
        <w:rPr>
          <w:rFonts w:ascii="Arial" w:hAnsi="Arial" w:cs="Arial"/>
          <w:b/>
        </w:rPr>
      </w:pPr>
    </w:p>
    <w:p w14:paraId="6F997EF6" w14:textId="77777777" w:rsidR="00280ABF" w:rsidRPr="00280ABF" w:rsidRDefault="00280ABF" w:rsidP="00280ABF">
      <w:pPr>
        <w:rPr>
          <w:rFonts w:ascii="Arial" w:hAnsi="Arial" w:cs="Arial"/>
          <w:b/>
        </w:rPr>
      </w:pPr>
    </w:p>
    <w:p w14:paraId="6EA88885" w14:textId="77777777" w:rsidR="00280ABF" w:rsidRPr="00280ABF" w:rsidRDefault="00280ABF" w:rsidP="00280ABF">
      <w:pPr>
        <w:rPr>
          <w:rFonts w:ascii="Arial" w:hAnsi="Arial" w:cs="Arial"/>
          <w:b/>
        </w:rPr>
      </w:pPr>
    </w:p>
    <w:p w14:paraId="528A388C" w14:textId="77777777" w:rsidR="00280ABF" w:rsidRPr="00280ABF" w:rsidRDefault="00280ABF" w:rsidP="00280ABF">
      <w:pPr>
        <w:rPr>
          <w:rFonts w:ascii="Arial" w:hAnsi="Arial" w:cs="Arial"/>
          <w:b/>
        </w:rPr>
      </w:pPr>
    </w:p>
    <w:p w14:paraId="1BA831CC" w14:textId="77777777" w:rsidR="00280ABF" w:rsidRPr="00280ABF" w:rsidRDefault="00280ABF" w:rsidP="00280ABF">
      <w:pPr>
        <w:rPr>
          <w:rFonts w:ascii="Arial" w:hAnsi="Arial" w:cs="Arial"/>
          <w:b/>
        </w:rPr>
      </w:pPr>
    </w:p>
    <w:p w14:paraId="1E8B17E8" w14:textId="77777777" w:rsidR="00280ABF" w:rsidRPr="00280ABF" w:rsidRDefault="00280ABF" w:rsidP="00280ABF">
      <w:pPr>
        <w:rPr>
          <w:rFonts w:ascii="Arial" w:hAnsi="Arial" w:cs="Arial"/>
          <w:b/>
        </w:rPr>
      </w:pPr>
    </w:p>
    <w:p w14:paraId="5920ECFB" w14:textId="77777777" w:rsidR="00280ABF" w:rsidRPr="00280ABF" w:rsidRDefault="00280ABF" w:rsidP="00280ABF">
      <w:pPr>
        <w:rPr>
          <w:rFonts w:ascii="Arial" w:hAnsi="Arial" w:cs="Arial"/>
          <w:b/>
        </w:rPr>
      </w:pPr>
    </w:p>
    <w:p w14:paraId="5F3040E2" w14:textId="77777777" w:rsidR="008614DB" w:rsidRDefault="008614DB" w:rsidP="008614DB">
      <w:pPr>
        <w:rPr>
          <w:rFonts w:ascii="Arial" w:hAnsi="Arial"/>
          <w:sz w:val="24"/>
        </w:rPr>
      </w:pPr>
    </w:p>
    <w:p w14:paraId="593606ED" w14:textId="77777777" w:rsidR="008614DB" w:rsidRDefault="008614DB" w:rsidP="008614DB">
      <w:pPr>
        <w:rPr>
          <w:rFonts w:ascii="Arial" w:hAnsi="Arial"/>
          <w:b/>
          <w:sz w:val="24"/>
        </w:rPr>
      </w:pPr>
      <w:r>
        <w:rPr>
          <w:rFonts w:ascii="Arial" w:hAnsi="Arial"/>
          <w:sz w:val="24"/>
        </w:rPr>
        <w:tab/>
      </w:r>
      <w:r>
        <w:rPr>
          <w:rFonts w:ascii="Arial" w:hAnsi="Arial"/>
          <w:b/>
          <w:sz w:val="24"/>
        </w:rPr>
        <w:t>CONTENTS</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Pr>
          <w:rFonts w:ascii="Arial" w:hAnsi="Arial"/>
          <w:sz w:val="24"/>
        </w:rPr>
        <w:tab/>
      </w:r>
      <w:r>
        <w:rPr>
          <w:rFonts w:ascii="Arial" w:hAnsi="Arial"/>
          <w:sz w:val="24"/>
        </w:rPr>
        <w:tab/>
      </w:r>
      <w:r w:rsidRPr="00D82F38">
        <w:rPr>
          <w:rFonts w:ascii="Arial" w:hAnsi="Arial"/>
          <w:b/>
          <w:sz w:val="24"/>
        </w:rPr>
        <w:t>Page</w:t>
      </w:r>
    </w:p>
    <w:p w14:paraId="08B4905C" w14:textId="77777777" w:rsidR="008614DB" w:rsidRDefault="008614DB" w:rsidP="008614DB">
      <w:pPr>
        <w:rPr>
          <w:rFonts w:ascii="Arial" w:hAnsi="Arial"/>
          <w:sz w:val="24"/>
        </w:rPr>
      </w:pPr>
    </w:p>
    <w:p w14:paraId="1212E03B" w14:textId="77777777" w:rsidR="008614DB" w:rsidRDefault="008614DB" w:rsidP="008614DB">
      <w:pPr>
        <w:rPr>
          <w:rFonts w:ascii="Arial" w:hAnsi="Arial"/>
          <w:sz w:val="24"/>
        </w:rPr>
      </w:pPr>
    </w:p>
    <w:p w14:paraId="793103DB" w14:textId="77777777" w:rsidR="008614DB" w:rsidRDefault="008614DB" w:rsidP="008614DB">
      <w:pPr>
        <w:rPr>
          <w:rFonts w:ascii="Arial" w:hAnsi="Arial"/>
          <w:b/>
          <w:sz w:val="24"/>
        </w:rPr>
      </w:pPr>
      <w:r w:rsidRPr="00BE64CC">
        <w:rPr>
          <w:rFonts w:ascii="Arial" w:hAnsi="Arial"/>
          <w:b/>
          <w:sz w:val="24"/>
        </w:rPr>
        <w:t>1.0</w:t>
      </w:r>
      <w:r w:rsidRPr="00BE64CC">
        <w:rPr>
          <w:rFonts w:ascii="Arial" w:hAnsi="Arial"/>
          <w:b/>
          <w:sz w:val="24"/>
        </w:rPr>
        <w:tab/>
      </w:r>
      <w:r w:rsidRPr="00280ABF">
        <w:rPr>
          <w:rFonts w:ascii="Arial" w:hAnsi="Arial" w:cs="Arial"/>
          <w:sz w:val="24"/>
          <w:szCs w:val="24"/>
        </w:rPr>
        <w:t>Overview</w:t>
      </w:r>
      <w:r w:rsidRPr="00BE64CC">
        <w:rPr>
          <w:rFonts w:ascii="Arial" w:hAnsi="Arial"/>
          <w:b/>
          <w:sz w:val="24"/>
        </w:rPr>
        <w:tab/>
      </w:r>
      <w:r w:rsidRPr="00BE64CC">
        <w:rPr>
          <w:rFonts w:ascii="Arial" w:hAnsi="Arial"/>
          <w:b/>
          <w:sz w:val="24"/>
        </w:rPr>
        <w:tab/>
      </w:r>
      <w:r w:rsidRPr="00BE64CC">
        <w:rPr>
          <w:rFonts w:ascii="Arial" w:hAnsi="Arial"/>
          <w:b/>
          <w:sz w:val="24"/>
        </w:rPr>
        <w:tab/>
      </w:r>
      <w:r w:rsidRPr="00BE64CC">
        <w:rPr>
          <w:rFonts w:ascii="Arial" w:hAnsi="Arial"/>
          <w:b/>
          <w:sz w:val="24"/>
        </w:rPr>
        <w:tab/>
      </w:r>
      <w:r w:rsidRPr="00BE64CC">
        <w:rPr>
          <w:rFonts w:ascii="Arial" w:hAnsi="Arial"/>
          <w:b/>
          <w:sz w:val="24"/>
        </w:rPr>
        <w:tab/>
      </w:r>
      <w:r w:rsidRPr="00BE64CC">
        <w:rPr>
          <w:rFonts w:ascii="Arial" w:hAnsi="Arial"/>
          <w:b/>
          <w:sz w:val="24"/>
        </w:rPr>
        <w:tab/>
      </w:r>
      <w:r w:rsidRPr="00BE64CC">
        <w:rPr>
          <w:rFonts w:ascii="Arial" w:hAnsi="Arial"/>
          <w:b/>
          <w:sz w:val="24"/>
        </w:rPr>
        <w:tab/>
      </w:r>
      <w:r w:rsidRPr="00BE64CC">
        <w:rPr>
          <w:rFonts w:ascii="Arial" w:hAnsi="Arial"/>
          <w:b/>
          <w:sz w:val="24"/>
        </w:rPr>
        <w:tab/>
      </w:r>
      <w:r>
        <w:rPr>
          <w:rFonts w:ascii="Arial" w:hAnsi="Arial"/>
          <w:b/>
          <w:sz w:val="24"/>
        </w:rPr>
        <w:tab/>
        <w:t>3</w:t>
      </w:r>
      <w:r w:rsidRPr="00BE64CC">
        <w:rPr>
          <w:rFonts w:ascii="Arial" w:hAnsi="Arial"/>
          <w:b/>
          <w:sz w:val="24"/>
        </w:rPr>
        <w:tab/>
      </w:r>
      <w:r w:rsidRPr="00BE64CC">
        <w:rPr>
          <w:rFonts w:ascii="Arial" w:hAnsi="Arial"/>
          <w:b/>
          <w:sz w:val="24"/>
        </w:rPr>
        <w:tab/>
      </w:r>
    </w:p>
    <w:p w14:paraId="686DF340" w14:textId="77777777" w:rsidR="008614DB" w:rsidRDefault="008614DB" w:rsidP="008614DB">
      <w:pPr>
        <w:numPr>
          <w:ilvl w:val="1"/>
          <w:numId w:val="10"/>
        </w:numPr>
        <w:rPr>
          <w:rFonts w:ascii="Arial" w:hAnsi="Arial" w:cs="Arial"/>
          <w:sz w:val="24"/>
          <w:szCs w:val="24"/>
        </w:rPr>
      </w:pPr>
      <w:r w:rsidRPr="092E9BD9">
        <w:rPr>
          <w:rFonts w:ascii="Arial" w:hAnsi="Arial" w:cs="Arial"/>
          <w:sz w:val="24"/>
          <w:szCs w:val="24"/>
        </w:rPr>
        <w:t>– Definition of Students</w:t>
      </w:r>
    </w:p>
    <w:p w14:paraId="76E665AF" w14:textId="77777777" w:rsidR="008614DB" w:rsidRDefault="008614DB" w:rsidP="008614DB">
      <w:pPr>
        <w:rPr>
          <w:rFonts w:ascii="Arial" w:hAnsi="Arial"/>
          <w:sz w:val="24"/>
        </w:rPr>
      </w:pPr>
    </w:p>
    <w:p w14:paraId="7FD7E2C1" w14:textId="77777777" w:rsidR="008614DB" w:rsidRPr="00BE64CC" w:rsidRDefault="008614DB" w:rsidP="008614DB">
      <w:pPr>
        <w:rPr>
          <w:rFonts w:ascii="Arial" w:hAnsi="Arial"/>
          <w:b/>
          <w:sz w:val="24"/>
        </w:rPr>
      </w:pPr>
      <w:r w:rsidRPr="00BE64CC">
        <w:rPr>
          <w:rFonts w:ascii="Arial" w:hAnsi="Arial"/>
          <w:b/>
          <w:sz w:val="24"/>
        </w:rPr>
        <w:t>2.0</w:t>
      </w:r>
      <w:r w:rsidRPr="00BE64CC">
        <w:rPr>
          <w:rFonts w:ascii="Arial" w:hAnsi="Arial"/>
          <w:b/>
          <w:sz w:val="24"/>
        </w:rPr>
        <w:tab/>
      </w:r>
      <w:r w:rsidRPr="00280ABF">
        <w:rPr>
          <w:rFonts w:ascii="Arial" w:hAnsi="Arial" w:cs="Arial"/>
          <w:sz w:val="24"/>
          <w:szCs w:val="24"/>
        </w:rPr>
        <w:t>Responsibilities</w:t>
      </w:r>
      <w:r w:rsidRPr="00BE64CC">
        <w:rPr>
          <w:rFonts w:ascii="Arial" w:hAnsi="Arial"/>
          <w:b/>
          <w:sz w:val="24"/>
        </w:rPr>
        <w:tab/>
      </w:r>
      <w:r w:rsidRPr="00BE64CC">
        <w:rPr>
          <w:rFonts w:ascii="Arial" w:hAnsi="Arial"/>
          <w:b/>
          <w:sz w:val="24"/>
        </w:rPr>
        <w:tab/>
      </w:r>
      <w:r w:rsidRPr="00BE64CC">
        <w:rPr>
          <w:rFonts w:ascii="Arial" w:hAnsi="Arial"/>
          <w:b/>
          <w:sz w:val="24"/>
        </w:rPr>
        <w:tab/>
      </w:r>
      <w:r w:rsidRPr="00BE64CC">
        <w:rPr>
          <w:rFonts w:ascii="Arial" w:hAnsi="Arial"/>
          <w:b/>
          <w:sz w:val="24"/>
        </w:rPr>
        <w:tab/>
      </w:r>
      <w:r w:rsidRPr="00BE64CC">
        <w:rPr>
          <w:rFonts w:ascii="Arial" w:hAnsi="Arial"/>
          <w:b/>
          <w:sz w:val="24"/>
        </w:rPr>
        <w:tab/>
      </w:r>
      <w:r w:rsidRPr="00BE64CC">
        <w:rPr>
          <w:rFonts w:ascii="Arial" w:hAnsi="Arial"/>
          <w:b/>
          <w:sz w:val="24"/>
        </w:rPr>
        <w:tab/>
      </w:r>
      <w:r w:rsidRPr="00BE64CC">
        <w:rPr>
          <w:rFonts w:ascii="Arial" w:hAnsi="Arial"/>
          <w:b/>
          <w:sz w:val="24"/>
        </w:rPr>
        <w:tab/>
      </w:r>
      <w:r>
        <w:rPr>
          <w:rFonts w:ascii="Arial" w:hAnsi="Arial"/>
          <w:b/>
          <w:sz w:val="24"/>
        </w:rPr>
        <w:tab/>
        <w:t>4</w:t>
      </w:r>
      <w:r w:rsidRPr="00BE64CC">
        <w:rPr>
          <w:rFonts w:ascii="Arial" w:hAnsi="Arial"/>
          <w:b/>
          <w:sz w:val="24"/>
        </w:rPr>
        <w:tab/>
      </w:r>
    </w:p>
    <w:p w14:paraId="182313CE" w14:textId="77777777" w:rsidR="008614DB" w:rsidRDefault="008614DB" w:rsidP="008614DB">
      <w:pPr>
        <w:rPr>
          <w:rFonts w:ascii="Arial" w:hAnsi="Arial"/>
          <w:sz w:val="24"/>
        </w:rPr>
      </w:pPr>
      <w:r>
        <w:rPr>
          <w:rFonts w:ascii="Arial" w:hAnsi="Arial"/>
          <w:sz w:val="24"/>
        </w:rPr>
        <w:tab/>
      </w:r>
    </w:p>
    <w:p w14:paraId="14BB8BE6" w14:textId="77777777" w:rsidR="008614DB" w:rsidRDefault="008614DB" w:rsidP="008614DB">
      <w:pPr>
        <w:rPr>
          <w:rFonts w:ascii="Arial" w:hAnsi="Arial"/>
          <w:sz w:val="24"/>
        </w:rPr>
      </w:pPr>
    </w:p>
    <w:p w14:paraId="79F2A3A9" w14:textId="77777777" w:rsidR="008614DB" w:rsidRPr="00BE64CC" w:rsidRDefault="008614DB" w:rsidP="008614DB">
      <w:pPr>
        <w:rPr>
          <w:rFonts w:ascii="Arial" w:hAnsi="Arial"/>
          <w:b/>
          <w:sz w:val="24"/>
        </w:rPr>
      </w:pPr>
      <w:r w:rsidRPr="00BE64CC">
        <w:rPr>
          <w:rFonts w:ascii="Arial" w:hAnsi="Arial"/>
          <w:b/>
          <w:sz w:val="24"/>
        </w:rPr>
        <w:t>3.0</w:t>
      </w:r>
      <w:r w:rsidRPr="00BE64CC">
        <w:rPr>
          <w:rFonts w:ascii="Arial" w:hAnsi="Arial"/>
          <w:b/>
          <w:sz w:val="24"/>
        </w:rPr>
        <w:tab/>
      </w:r>
      <w:r w:rsidRPr="00280ABF">
        <w:rPr>
          <w:rFonts w:ascii="Arial" w:hAnsi="Arial" w:cs="Arial"/>
          <w:sz w:val="24"/>
          <w:szCs w:val="24"/>
        </w:rPr>
        <w:t>Social Contact with Students, Children or Young People</w:t>
      </w:r>
      <w:r>
        <w:rPr>
          <w:rFonts w:ascii="Arial" w:hAnsi="Arial"/>
          <w:b/>
          <w:sz w:val="24"/>
        </w:rPr>
        <w:tab/>
      </w:r>
      <w:r>
        <w:rPr>
          <w:rFonts w:ascii="Arial" w:hAnsi="Arial"/>
          <w:b/>
          <w:sz w:val="24"/>
        </w:rPr>
        <w:tab/>
        <w:t>4</w:t>
      </w:r>
    </w:p>
    <w:p w14:paraId="6C7D7192" w14:textId="77777777" w:rsidR="008614DB" w:rsidRDefault="008614DB" w:rsidP="008614DB">
      <w:pPr>
        <w:ind w:left="720"/>
        <w:rPr>
          <w:rFonts w:ascii="Arial" w:hAnsi="Arial"/>
          <w:sz w:val="24"/>
        </w:rPr>
      </w:pPr>
    </w:p>
    <w:p w14:paraId="237ACC87" w14:textId="77777777" w:rsidR="008614DB" w:rsidRPr="00D143A2" w:rsidRDefault="008614DB" w:rsidP="008614DB">
      <w:pPr>
        <w:rPr>
          <w:rFonts w:ascii="Arial" w:hAnsi="Arial"/>
          <w:color w:val="00B050"/>
          <w:sz w:val="24"/>
        </w:rPr>
      </w:pPr>
      <w:r w:rsidRPr="00D143A2">
        <w:rPr>
          <w:rFonts w:ascii="Arial" w:hAnsi="Arial"/>
          <w:b/>
          <w:color w:val="00B050"/>
          <w:sz w:val="24"/>
        </w:rPr>
        <w:tab/>
      </w:r>
    </w:p>
    <w:p w14:paraId="39050C78" w14:textId="77777777" w:rsidR="008614DB" w:rsidRDefault="008614DB" w:rsidP="008614DB">
      <w:pPr>
        <w:rPr>
          <w:rFonts w:ascii="Arial" w:hAnsi="Arial"/>
          <w:sz w:val="24"/>
        </w:rPr>
      </w:pPr>
      <w:r w:rsidRPr="006D345E">
        <w:rPr>
          <w:rFonts w:ascii="Arial" w:hAnsi="Arial"/>
          <w:b/>
          <w:sz w:val="24"/>
        </w:rPr>
        <w:t>4.0</w:t>
      </w:r>
      <w:r w:rsidRPr="006D345E">
        <w:rPr>
          <w:rFonts w:ascii="Arial" w:hAnsi="Arial"/>
          <w:b/>
          <w:sz w:val="24"/>
        </w:rPr>
        <w:tab/>
      </w:r>
      <w:r w:rsidRPr="00280ABF">
        <w:rPr>
          <w:rFonts w:ascii="Arial" w:hAnsi="Arial" w:cs="Arial"/>
          <w:sz w:val="24"/>
          <w:szCs w:val="24"/>
        </w:rPr>
        <w:t>Social Media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614DB">
        <w:rPr>
          <w:rFonts w:ascii="Arial" w:hAnsi="Arial" w:cs="Arial"/>
          <w:b/>
          <w:sz w:val="24"/>
          <w:szCs w:val="24"/>
        </w:rPr>
        <w:t>5</w:t>
      </w:r>
      <w:r>
        <w:rPr>
          <w:rFonts w:ascii="Arial" w:hAnsi="Arial" w:cs="Arial"/>
          <w:sz w:val="24"/>
          <w:szCs w:val="24"/>
        </w:rPr>
        <w:tab/>
      </w:r>
      <w:r w:rsidRPr="008614DB">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11BC1EA1" w14:textId="77777777" w:rsidR="008614DB" w:rsidRDefault="008614DB" w:rsidP="008614DB">
      <w:pPr>
        <w:rPr>
          <w:rFonts w:ascii="Arial" w:hAnsi="Arial"/>
          <w:sz w:val="24"/>
        </w:rPr>
      </w:pPr>
    </w:p>
    <w:p w14:paraId="78EFC174" w14:textId="77777777" w:rsidR="008614DB" w:rsidRDefault="008614DB" w:rsidP="008614DB">
      <w:pPr>
        <w:rPr>
          <w:rFonts w:ascii="Arial" w:hAnsi="Arial"/>
          <w:sz w:val="24"/>
        </w:rPr>
      </w:pPr>
    </w:p>
    <w:p w14:paraId="20DD7D79" w14:textId="77777777" w:rsidR="008614DB" w:rsidRDefault="008614DB" w:rsidP="008614DB">
      <w:pPr>
        <w:rPr>
          <w:rFonts w:ascii="Arial" w:hAnsi="Arial" w:cs="Arial"/>
          <w:sz w:val="24"/>
          <w:szCs w:val="24"/>
        </w:rPr>
      </w:pPr>
      <w:r w:rsidRPr="008614DB">
        <w:rPr>
          <w:rFonts w:ascii="Arial" w:hAnsi="Arial"/>
          <w:b/>
          <w:sz w:val="24"/>
        </w:rPr>
        <w:t>5.0</w:t>
      </w:r>
      <w:r>
        <w:rPr>
          <w:rFonts w:ascii="Arial" w:hAnsi="Arial"/>
          <w:sz w:val="24"/>
        </w:rPr>
        <w:tab/>
      </w:r>
      <w:r w:rsidRPr="00280ABF">
        <w:rPr>
          <w:rFonts w:ascii="Arial" w:hAnsi="Arial" w:cs="Arial"/>
          <w:sz w:val="24"/>
          <w:szCs w:val="24"/>
        </w:rPr>
        <w:t xml:space="preserve">Creating Images of Students through </w:t>
      </w:r>
      <w:r>
        <w:rPr>
          <w:rFonts w:ascii="Arial" w:hAnsi="Arial" w:cs="Arial"/>
          <w:sz w:val="24"/>
          <w:szCs w:val="24"/>
        </w:rPr>
        <w:t xml:space="preserve">Video or </w:t>
      </w:r>
      <w:r w:rsidRPr="00280ABF">
        <w:rPr>
          <w:rFonts w:ascii="Arial" w:hAnsi="Arial" w:cs="Arial"/>
          <w:sz w:val="24"/>
          <w:szCs w:val="24"/>
        </w:rPr>
        <w:t xml:space="preserve">Photography </w:t>
      </w:r>
      <w:r>
        <w:rPr>
          <w:rFonts w:ascii="Arial" w:hAnsi="Arial" w:cs="Arial"/>
          <w:sz w:val="24"/>
          <w:szCs w:val="24"/>
        </w:rPr>
        <w:tab/>
      </w:r>
      <w:r>
        <w:rPr>
          <w:rFonts w:ascii="Arial" w:hAnsi="Arial" w:cs="Arial"/>
          <w:sz w:val="24"/>
          <w:szCs w:val="24"/>
        </w:rPr>
        <w:tab/>
      </w:r>
      <w:r w:rsidR="00722E55">
        <w:rPr>
          <w:rFonts w:ascii="Arial" w:hAnsi="Arial" w:cs="Arial"/>
          <w:b/>
          <w:sz w:val="24"/>
          <w:szCs w:val="24"/>
        </w:rPr>
        <w:t>7</w:t>
      </w:r>
    </w:p>
    <w:p w14:paraId="6C234805" w14:textId="77777777" w:rsidR="008614DB" w:rsidRDefault="008614DB" w:rsidP="008614DB">
      <w:pPr>
        <w:rPr>
          <w:rFonts w:ascii="Arial" w:hAnsi="Arial" w:cs="Arial"/>
          <w:sz w:val="24"/>
          <w:szCs w:val="24"/>
        </w:rPr>
      </w:pPr>
    </w:p>
    <w:p w14:paraId="208EE972" w14:textId="77777777" w:rsidR="008614DB" w:rsidRPr="008614DB" w:rsidRDefault="008614DB" w:rsidP="008614DB">
      <w:pPr>
        <w:rPr>
          <w:rFonts w:ascii="Arial" w:hAnsi="Arial" w:cs="Arial"/>
          <w:b/>
          <w:sz w:val="24"/>
          <w:szCs w:val="24"/>
        </w:rPr>
      </w:pPr>
    </w:p>
    <w:p w14:paraId="259E772F" w14:textId="77777777" w:rsidR="008614DB" w:rsidRDefault="008614DB" w:rsidP="008614DB">
      <w:pPr>
        <w:rPr>
          <w:rFonts w:ascii="Arial" w:hAnsi="Arial"/>
          <w:sz w:val="24"/>
        </w:rPr>
      </w:pPr>
      <w:r w:rsidRPr="008614DB">
        <w:rPr>
          <w:rFonts w:ascii="Arial" w:hAnsi="Arial" w:cs="Arial"/>
          <w:b/>
          <w:sz w:val="24"/>
          <w:szCs w:val="24"/>
        </w:rPr>
        <w:t>6.0</w:t>
      </w:r>
      <w:r>
        <w:rPr>
          <w:rFonts w:ascii="Arial" w:hAnsi="Arial" w:cs="Arial"/>
          <w:sz w:val="24"/>
          <w:szCs w:val="24"/>
        </w:rPr>
        <w:tab/>
      </w:r>
      <w:r w:rsidRPr="00280ABF">
        <w:rPr>
          <w:rFonts w:ascii="Arial" w:hAnsi="Arial" w:cs="Arial"/>
          <w:sz w:val="24"/>
          <w:szCs w:val="24"/>
        </w:rPr>
        <w:t>Use of personal technology/equipment in School</w:t>
      </w:r>
      <w:r w:rsidRPr="001813F1">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722E55">
        <w:rPr>
          <w:rFonts w:ascii="Arial" w:hAnsi="Arial" w:cs="Arial"/>
          <w:b/>
          <w:sz w:val="24"/>
          <w:szCs w:val="24"/>
        </w:rPr>
        <w:t>8</w:t>
      </w:r>
    </w:p>
    <w:p w14:paraId="4B4F0577" w14:textId="77777777" w:rsidR="008614DB" w:rsidRDefault="008614DB" w:rsidP="008614DB">
      <w:pPr>
        <w:rPr>
          <w:rFonts w:ascii="Arial" w:hAnsi="Arial" w:cs="Arial"/>
          <w:sz w:val="24"/>
          <w:szCs w:val="24"/>
        </w:rPr>
      </w:pPr>
      <w:r w:rsidRPr="007C13DD">
        <w:rPr>
          <w:rFonts w:ascii="Arial" w:hAnsi="Arial" w:cs="Arial"/>
          <w:sz w:val="24"/>
          <w:szCs w:val="24"/>
        </w:rPr>
        <w:tab/>
      </w:r>
      <w:r w:rsidRPr="007C13DD">
        <w:rPr>
          <w:rFonts w:ascii="Arial" w:hAnsi="Arial" w:cs="Arial"/>
          <w:sz w:val="24"/>
          <w:szCs w:val="24"/>
        </w:rPr>
        <w:tab/>
      </w:r>
      <w:r w:rsidRPr="007C13DD">
        <w:rPr>
          <w:rFonts w:ascii="Arial" w:hAnsi="Arial" w:cs="Arial"/>
          <w:sz w:val="24"/>
          <w:szCs w:val="24"/>
        </w:rPr>
        <w:tab/>
      </w:r>
      <w:r w:rsidRPr="007C13DD">
        <w:rPr>
          <w:rFonts w:ascii="Arial" w:hAnsi="Arial" w:cs="Arial"/>
          <w:sz w:val="24"/>
          <w:szCs w:val="24"/>
        </w:rPr>
        <w:tab/>
      </w:r>
    </w:p>
    <w:p w14:paraId="31917355" w14:textId="77777777" w:rsidR="008614DB" w:rsidRDefault="008614DB" w:rsidP="008614DB">
      <w:pPr>
        <w:rPr>
          <w:rFonts w:ascii="Arial" w:hAnsi="Arial" w:cs="Arial"/>
          <w:sz w:val="24"/>
          <w:szCs w:val="24"/>
        </w:rPr>
      </w:pPr>
    </w:p>
    <w:p w14:paraId="34025A33" w14:textId="77777777" w:rsidR="008614DB" w:rsidRDefault="008614DB" w:rsidP="008614DB">
      <w:pPr>
        <w:tabs>
          <w:tab w:val="left" w:pos="7010"/>
        </w:tabs>
        <w:rPr>
          <w:rFonts w:ascii="Arial" w:hAnsi="Arial" w:cs="Arial"/>
          <w:sz w:val="24"/>
          <w:szCs w:val="24"/>
        </w:rPr>
      </w:pPr>
      <w:r w:rsidRPr="008614DB">
        <w:rPr>
          <w:rFonts w:ascii="Arial" w:hAnsi="Arial" w:cs="Arial"/>
          <w:b/>
          <w:sz w:val="24"/>
          <w:szCs w:val="24"/>
        </w:rPr>
        <w:t>7.0</w:t>
      </w:r>
      <w:r>
        <w:rPr>
          <w:rFonts w:ascii="Arial" w:hAnsi="Arial" w:cs="Arial"/>
          <w:sz w:val="24"/>
          <w:szCs w:val="24"/>
        </w:rPr>
        <w:t xml:space="preserve">     </w:t>
      </w:r>
      <w:r w:rsidRPr="001813F1">
        <w:rPr>
          <w:rFonts w:ascii="Arial" w:hAnsi="Arial" w:cs="Arial"/>
          <w:sz w:val="24"/>
          <w:szCs w:val="24"/>
        </w:rPr>
        <w:t>Internet Use</w:t>
      </w:r>
      <w:r>
        <w:rPr>
          <w:rFonts w:ascii="Arial" w:hAnsi="Arial" w:cs="Arial"/>
          <w:sz w:val="24"/>
          <w:szCs w:val="24"/>
        </w:rPr>
        <w:tab/>
      </w:r>
      <w:r>
        <w:rPr>
          <w:rFonts w:ascii="Arial" w:hAnsi="Arial" w:cs="Arial"/>
          <w:sz w:val="24"/>
          <w:szCs w:val="24"/>
        </w:rPr>
        <w:tab/>
      </w:r>
      <w:r>
        <w:rPr>
          <w:rFonts w:ascii="Arial" w:hAnsi="Arial" w:cs="Arial"/>
          <w:sz w:val="24"/>
          <w:szCs w:val="24"/>
        </w:rPr>
        <w:tab/>
      </w:r>
      <w:r w:rsidRPr="008614DB">
        <w:rPr>
          <w:rFonts w:ascii="Arial" w:hAnsi="Arial" w:cs="Arial"/>
          <w:b/>
          <w:sz w:val="24"/>
          <w:szCs w:val="24"/>
        </w:rPr>
        <w:t>8</w:t>
      </w:r>
    </w:p>
    <w:p w14:paraId="594B1398" w14:textId="77777777" w:rsidR="008614DB" w:rsidRDefault="008614DB" w:rsidP="008614DB">
      <w:pPr>
        <w:tabs>
          <w:tab w:val="left" w:pos="7010"/>
        </w:tabs>
        <w:rPr>
          <w:rFonts w:ascii="Arial" w:hAnsi="Arial" w:cs="Arial"/>
          <w:sz w:val="24"/>
          <w:szCs w:val="24"/>
        </w:rPr>
      </w:pPr>
    </w:p>
    <w:p w14:paraId="303B897C" w14:textId="77777777" w:rsidR="008614DB" w:rsidRDefault="008614DB" w:rsidP="008614DB">
      <w:pPr>
        <w:tabs>
          <w:tab w:val="left" w:pos="7010"/>
        </w:tabs>
        <w:rPr>
          <w:rFonts w:ascii="Arial" w:hAnsi="Arial" w:cs="Arial"/>
          <w:sz w:val="24"/>
          <w:szCs w:val="24"/>
        </w:rPr>
      </w:pPr>
      <w:r>
        <w:rPr>
          <w:rFonts w:ascii="Arial" w:hAnsi="Arial" w:cs="Arial"/>
          <w:sz w:val="24"/>
          <w:szCs w:val="24"/>
        </w:rPr>
        <w:t xml:space="preserve">          7.1 – Acceptable Use</w:t>
      </w:r>
    </w:p>
    <w:p w14:paraId="771616A9" w14:textId="77777777" w:rsidR="008614DB" w:rsidRDefault="008614DB" w:rsidP="008614DB">
      <w:pPr>
        <w:tabs>
          <w:tab w:val="left" w:pos="7010"/>
        </w:tabs>
        <w:rPr>
          <w:rFonts w:ascii="Arial" w:hAnsi="Arial" w:cs="Arial"/>
          <w:sz w:val="24"/>
          <w:szCs w:val="24"/>
        </w:rPr>
      </w:pPr>
      <w:r>
        <w:rPr>
          <w:rFonts w:ascii="Arial" w:hAnsi="Arial" w:cs="Arial"/>
          <w:sz w:val="24"/>
          <w:szCs w:val="24"/>
        </w:rPr>
        <w:t xml:space="preserve">          7.2 – Unacceptable Use</w:t>
      </w:r>
    </w:p>
    <w:p w14:paraId="25704F93" w14:textId="77777777" w:rsidR="008614DB" w:rsidRDefault="008614DB" w:rsidP="008614DB">
      <w:pPr>
        <w:rPr>
          <w:rFonts w:ascii="Arial" w:hAnsi="Arial" w:cs="Arial"/>
          <w:sz w:val="24"/>
          <w:szCs w:val="24"/>
        </w:rPr>
      </w:pPr>
    </w:p>
    <w:p w14:paraId="60A98FBE" w14:textId="77777777" w:rsidR="00280ABF" w:rsidRPr="00280ABF" w:rsidRDefault="00280ABF" w:rsidP="00280ABF">
      <w:pPr>
        <w:ind w:left="3600" w:firstLine="720"/>
        <w:rPr>
          <w:rFonts w:ascii="Arial" w:hAnsi="Arial" w:cs="Arial"/>
          <w:b/>
        </w:rPr>
      </w:pPr>
    </w:p>
    <w:p w14:paraId="63FC67F4" w14:textId="77777777" w:rsidR="00280ABF" w:rsidRPr="00280ABF" w:rsidRDefault="00280ABF" w:rsidP="00280ABF">
      <w:pPr>
        <w:ind w:left="3600" w:firstLine="720"/>
        <w:rPr>
          <w:rFonts w:ascii="Arial" w:hAnsi="Arial" w:cs="Arial"/>
          <w:b/>
          <w:sz w:val="24"/>
          <w:szCs w:val="24"/>
        </w:rPr>
      </w:pPr>
    </w:p>
    <w:p w14:paraId="652CE61D" w14:textId="77777777" w:rsidR="00BB4D32" w:rsidRPr="00280ABF" w:rsidRDefault="008614DB" w:rsidP="00211FFF">
      <w:pPr>
        <w:tabs>
          <w:tab w:val="left" w:pos="7010"/>
        </w:tabs>
        <w:rPr>
          <w:rFonts w:ascii="Arial" w:hAnsi="Arial" w:cs="Arial"/>
          <w:sz w:val="24"/>
          <w:szCs w:val="24"/>
        </w:rPr>
      </w:pPr>
      <w:r w:rsidRPr="008614DB">
        <w:rPr>
          <w:rFonts w:ascii="Arial" w:hAnsi="Arial" w:cs="Arial"/>
          <w:b/>
          <w:sz w:val="24"/>
          <w:szCs w:val="24"/>
        </w:rPr>
        <w:t>8.0</w:t>
      </w:r>
      <w:r>
        <w:rPr>
          <w:rFonts w:ascii="Arial" w:hAnsi="Arial" w:cs="Arial"/>
          <w:sz w:val="24"/>
          <w:szCs w:val="24"/>
        </w:rPr>
        <w:t xml:space="preserve">     </w:t>
      </w:r>
      <w:r w:rsidRPr="00280ABF">
        <w:rPr>
          <w:rFonts w:ascii="Arial" w:hAnsi="Arial" w:cs="Arial"/>
          <w:sz w:val="24"/>
          <w:szCs w:val="24"/>
        </w:rPr>
        <w:t>Confidentiality and Securit</w:t>
      </w:r>
      <w:r>
        <w:rPr>
          <w:rFonts w:ascii="Arial" w:hAnsi="Arial" w:cs="Arial"/>
          <w:sz w:val="24"/>
          <w:szCs w:val="24"/>
        </w:rPr>
        <w:t>y</w:t>
      </w:r>
      <w:r>
        <w:rPr>
          <w:rFonts w:ascii="Arial" w:hAnsi="Arial" w:cs="Arial"/>
          <w:sz w:val="24"/>
          <w:szCs w:val="24"/>
        </w:rPr>
        <w:tab/>
      </w:r>
      <w:r>
        <w:rPr>
          <w:rFonts w:ascii="Arial" w:hAnsi="Arial" w:cs="Arial"/>
          <w:sz w:val="24"/>
          <w:szCs w:val="24"/>
        </w:rPr>
        <w:tab/>
      </w:r>
      <w:r>
        <w:rPr>
          <w:rFonts w:ascii="Arial" w:hAnsi="Arial" w:cs="Arial"/>
          <w:sz w:val="24"/>
          <w:szCs w:val="24"/>
        </w:rPr>
        <w:tab/>
      </w:r>
      <w:r w:rsidRPr="008614DB">
        <w:rPr>
          <w:rFonts w:ascii="Arial" w:hAnsi="Arial" w:cs="Arial"/>
          <w:b/>
          <w:sz w:val="24"/>
          <w:szCs w:val="24"/>
        </w:rPr>
        <w:t>9</w:t>
      </w:r>
      <w:r>
        <w:rPr>
          <w:rFonts w:ascii="Arial" w:hAnsi="Arial" w:cs="Arial"/>
          <w:sz w:val="24"/>
          <w:szCs w:val="24"/>
        </w:rPr>
        <w:tab/>
      </w:r>
    </w:p>
    <w:p w14:paraId="0684C4A6" w14:textId="77777777" w:rsidR="00280ABF" w:rsidRDefault="00280ABF" w:rsidP="00280ABF">
      <w:pPr>
        <w:rPr>
          <w:rFonts w:ascii="Arial" w:hAnsi="Arial" w:cs="Arial"/>
          <w:sz w:val="24"/>
          <w:szCs w:val="24"/>
        </w:rPr>
      </w:pPr>
    </w:p>
    <w:p w14:paraId="2E78CD2D" w14:textId="77777777" w:rsidR="00BB4D32" w:rsidRPr="00280ABF" w:rsidRDefault="00BB4D32" w:rsidP="00280ABF">
      <w:pPr>
        <w:rPr>
          <w:rFonts w:ascii="Arial" w:hAnsi="Arial" w:cs="Arial"/>
          <w:sz w:val="24"/>
          <w:szCs w:val="24"/>
        </w:rPr>
      </w:pPr>
    </w:p>
    <w:p w14:paraId="6B640C04" w14:textId="77777777" w:rsidR="00280ABF" w:rsidRPr="00280ABF" w:rsidRDefault="005B3AA5" w:rsidP="00280ABF">
      <w:pPr>
        <w:rPr>
          <w:rFonts w:ascii="Arial" w:hAnsi="Arial" w:cs="Arial"/>
          <w:sz w:val="24"/>
          <w:szCs w:val="24"/>
        </w:rPr>
      </w:pPr>
      <w:r w:rsidRPr="3E21B350">
        <w:rPr>
          <w:rFonts w:ascii="Arial" w:hAnsi="Arial" w:cs="Arial"/>
          <w:b/>
          <w:bCs/>
          <w:sz w:val="24"/>
          <w:szCs w:val="24"/>
        </w:rPr>
        <w:t>9</w:t>
      </w:r>
      <w:r w:rsidR="008614DB" w:rsidRPr="3E21B350">
        <w:rPr>
          <w:rFonts w:ascii="Arial" w:hAnsi="Arial" w:cs="Arial"/>
          <w:b/>
          <w:bCs/>
          <w:sz w:val="24"/>
          <w:szCs w:val="24"/>
        </w:rPr>
        <w:t>.0</w:t>
      </w:r>
      <w:r w:rsidRPr="3E21B350">
        <w:rPr>
          <w:rFonts w:ascii="Arial" w:hAnsi="Arial" w:cs="Arial"/>
          <w:sz w:val="24"/>
          <w:szCs w:val="24"/>
        </w:rPr>
        <w:t xml:space="preserve"> </w:t>
      </w:r>
      <w:r w:rsidR="008614DB" w:rsidRPr="3E21B350">
        <w:rPr>
          <w:rFonts w:ascii="Arial" w:hAnsi="Arial" w:cs="Arial"/>
          <w:sz w:val="24"/>
          <w:szCs w:val="24"/>
        </w:rPr>
        <w:t xml:space="preserve">  </w:t>
      </w:r>
      <w:r w:rsidR="00280ABF" w:rsidRPr="3E21B350">
        <w:rPr>
          <w:rFonts w:ascii="Arial" w:hAnsi="Arial" w:cs="Arial"/>
          <w:sz w:val="24"/>
          <w:szCs w:val="24"/>
        </w:rPr>
        <w:t xml:space="preserve"> Cyber Bullying</w:t>
      </w:r>
      <w:r>
        <w:tab/>
      </w:r>
      <w:r>
        <w:tab/>
      </w:r>
      <w:r>
        <w:tab/>
      </w:r>
      <w:r>
        <w:tab/>
      </w:r>
      <w:r>
        <w:tab/>
      </w:r>
      <w:r>
        <w:tab/>
      </w:r>
      <w:r>
        <w:tab/>
      </w:r>
      <w:r>
        <w:tab/>
      </w:r>
      <w:r>
        <w:tab/>
      </w:r>
      <w:r w:rsidR="008614DB" w:rsidRPr="3E21B350">
        <w:rPr>
          <w:rFonts w:ascii="Arial" w:hAnsi="Arial" w:cs="Arial"/>
          <w:b/>
          <w:bCs/>
          <w:sz w:val="24"/>
          <w:szCs w:val="24"/>
        </w:rPr>
        <w:t>10</w:t>
      </w:r>
      <w:r w:rsidR="00280ABF" w:rsidRPr="3E21B350">
        <w:rPr>
          <w:rFonts w:ascii="Arial" w:hAnsi="Arial" w:cs="Arial"/>
          <w:b/>
          <w:bCs/>
          <w:sz w:val="24"/>
          <w:szCs w:val="24"/>
        </w:rPr>
        <w:t xml:space="preserve"> </w:t>
      </w:r>
    </w:p>
    <w:p w14:paraId="4FBA3994" w14:textId="09163872" w:rsidR="3E21B350" w:rsidRDefault="3E21B350" w:rsidP="3E21B350">
      <w:pPr>
        <w:rPr>
          <w:rFonts w:ascii="Arial" w:hAnsi="Arial" w:cs="Arial"/>
          <w:b/>
          <w:bCs/>
          <w:sz w:val="24"/>
          <w:szCs w:val="24"/>
          <w:u w:val="single"/>
        </w:rPr>
      </w:pPr>
    </w:p>
    <w:p w14:paraId="0D523EA3" w14:textId="48E1632B" w:rsidR="3E21B350" w:rsidRDefault="3E21B350" w:rsidP="3E21B350">
      <w:pPr>
        <w:rPr>
          <w:rFonts w:ascii="Arial" w:hAnsi="Arial" w:cs="Arial"/>
          <w:b/>
          <w:bCs/>
          <w:sz w:val="24"/>
          <w:szCs w:val="24"/>
          <w:u w:val="single"/>
        </w:rPr>
      </w:pPr>
    </w:p>
    <w:p w14:paraId="7B0E9CB8" w14:textId="50D600FA" w:rsidR="3633D332" w:rsidRDefault="3633D332" w:rsidP="3E21B350">
      <w:pPr>
        <w:rPr>
          <w:rFonts w:ascii="Arial" w:hAnsi="Arial" w:cs="Arial"/>
        </w:rPr>
      </w:pPr>
      <w:r w:rsidRPr="3E21B350">
        <w:rPr>
          <w:rFonts w:ascii="Arial" w:hAnsi="Arial" w:cs="Arial"/>
          <w:b/>
          <w:bCs/>
          <w:sz w:val="24"/>
          <w:szCs w:val="24"/>
        </w:rPr>
        <w:t>Appendix A</w:t>
      </w:r>
      <w:r w:rsidRPr="3E21B350">
        <w:rPr>
          <w:rFonts w:ascii="Arial" w:hAnsi="Arial" w:cs="Arial"/>
          <w:sz w:val="24"/>
          <w:szCs w:val="24"/>
        </w:rPr>
        <w:t xml:space="preserve">    </w:t>
      </w:r>
    </w:p>
    <w:p w14:paraId="7009357F" w14:textId="56E2D213" w:rsidR="3633D332" w:rsidRDefault="3633D332" w:rsidP="3E21B350">
      <w:pPr>
        <w:rPr>
          <w:rFonts w:ascii="Arial" w:hAnsi="Arial" w:cs="Arial"/>
        </w:rPr>
      </w:pPr>
      <w:r w:rsidRPr="3E21B350">
        <w:rPr>
          <w:rFonts w:ascii="Arial" w:hAnsi="Arial" w:cs="Arial"/>
          <w:sz w:val="24"/>
          <w:szCs w:val="24"/>
        </w:rPr>
        <w:t>Codes of Conduct for remote or in school learning</w:t>
      </w:r>
      <w:r>
        <w:tab/>
      </w:r>
      <w:r>
        <w:tab/>
      </w:r>
      <w:r>
        <w:tab/>
      </w:r>
      <w:r>
        <w:tab/>
      </w:r>
      <w:r w:rsidRPr="3E21B350">
        <w:rPr>
          <w:rFonts w:ascii="Arial" w:hAnsi="Arial" w:cs="Arial"/>
          <w:b/>
          <w:bCs/>
          <w:sz w:val="24"/>
          <w:szCs w:val="24"/>
        </w:rPr>
        <w:t>11</w:t>
      </w:r>
    </w:p>
    <w:p w14:paraId="5973BCCC" w14:textId="2DB071F5" w:rsidR="3E21B350" w:rsidRDefault="3E21B350" w:rsidP="3E21B350">
      <w:pPr>
        <w:rPr>
          <w:rFonts w:ascii="Arial" w:hAnsi="Arial" w:cs="Arial"/>
          <w:b/>
          <w:bCs/>
          <w:sz w:val="24"/>
          <w:szCs w:val="24"/>
        </w:rPr>
      </w:pPr>
    </w:p>
    <w:p w14:paraId="782DD908" w14:textId="77777777" w:rsidR="00280ABF" w:rsidRPr="00280ABF" w:rsidRDefault="00280ABF" w:rsidP="00280ABF">
      <w:pPr>
        <w:rPr>
          <w:rFonts w:ascii="Arial" w:hAnsi="Arial" w:cs="Arial"/>
        </w:rPr>
      </w:pPr>
    </w:p>
    <w:p w14:paraId="11EBF12F" w14:textId="77777777" w:rsidR="00280ABF" w:rsidRPr="00280ABF" w:rsidRDefault="00280ABF" w:rsidP="00280ABF">
      <w:pPr>
        <w:rPr>
          <w:rFonts w:ascii="Arial" w:hAnsi="Arial" w:cs="Arial"/>
        </w:rPr>
      </w:pPr>
      <w:r w:rsidRPr="00280ABF">
        <w:rPr>
          <w:rFonts w:ascii="Arial" w:hAnsi="Arial" w:cs="Arial"/>
        </w:rPr>
        <w:tab/>
      </w:r>
      <w:r w:rsidRPr="00280ABF">
        <w:rPr>
          <w:rFonts w:ascii="Arial" w:hAnsi="Arial" w:cs="Arial"/>
        </w:rPr>
        <w:tab/>
      </w:r>
      <w:r w:rsidRPr="00280ABF">
        <w:rPr>
          <w:rFonts w:ascii="Arial" w:hAnsi="Arial" w:cs="Arial"/>
        </w:rPr>
        <w:tab/>
      </w:r>
      <w:r w:rsidRPr="00280ABF">
        <w:rPr>
          <w:rFonts w:ascii="Arial" w:hAnsi="Arial" w:cs="Arial"/>
        </w:rPr>
        <w:tab/>
        <w:t xml:space="preserve"> </w:t>
      </w:r>
      <w:r w:rsidRPr="00280ABF">
        <w:rPr>
          <w:rFonts w:ascii="Arial" w:hAnsi="Arial" w:cs="Arial"/>
        </w:rPr>
        <w:br w:type="page"/>
      </w:r>
    </w:p>
    <w:p w14:paraId="2390537F" w14:textId="77777777" w:rsidR="00280ABF" w:rsidRPr="00280ABF" w:rsidRDefault="00280ABF" w:rsidP="00280ABF">
      <w:pPr>
        <w:tabs>
          <w:tab w:val="left" w:pos="9960"/>
        </w:tabs>
        <w:ind w:left="600" w:hanging="33"/>
        <w:jc w:val="both"/>
        <w:rPr>
          <w:rFonts w:ascii="Arial" w:hAnsi="Arial" w:cs="Arial"/>
          <w:b/>
          <w:sz w:val="24"/>
          <w:szCs w:val="24"/>
          <w:u w:val="single"/>
        </w:rPr>
      </w:pPr>
      <w:r w:rsidRPr="00280ABF">
        <w:rPr>
          <w:rFonts w:ascii="Arial" w:hAnsi="Arial" w:cs="Arial"/>
          <w:b/>
          <w:sz w:val="24"/>
          <w:szCs w:val="24"/>
          <w:u w:val="single"/>
        </w:rPr>
        <w:lastRenderedPageBreak/>
        <w:t>Section 1</w:t>
      </w:r>
      <w:r w:rsidR="009949CC">
        <w:rPr>
          <w:rFonts w:ascii="Arial" w:hAnsi="Arial" w:cs="Arial"/>
          <w:b/>
          <w:sz w:val="24"/>
          <w:szCs w:val="24"/>
          <w:u w:val="single"/>
        </w:rPr>
        <w:t xml:space="preserve"> - </w:t>
      </w:r>
      <w:r w:rsidRPr="00280ABF">
        <w:rPr>
          <w:rFonts w:ascii="Arial" w:hAnsi="Arial" w:cs="Arial"/>
          <w:b/>
          <w:sz w:val="24"/>
          <w:szCs w:val="24"/>
          <w:u w:val="single"/>
        </w:rPr>
        <w:t xml:space="preserve">Overview </w:t>
      </w:r>
    </w:p>
    <w:p w14:paraId="72DFE42F" w14:textId="77777777" w:rsidR="00280ABF" w:rsidRPr="00280ABF" w:rsidRDefault="00280ABF" w:rsidP="00280ABF">
      <w:pPr>
        <w:tabs>
          <w:tab w:val="left" w:pos="9960"/>
        </w:tabs>
        <w:ind w:left="1134" w:hanging="567"/>
        <w:jc w:val="both"/>
        <w:rPr>
          <w:rFonts w:ascii="Arial" w:hAnsi="Arial" w:cs="Arial"/>
          <w:color w:val="FF0000"/>
          <w:sz w:val="24"/>
          <w:szCs w:val="24"/>
        </w:rPr>
      </w:pPr>
    </w:p>
    <w:p w14:paraId="1241CFFF" w14:textId="0543B0B2" w:rsidR="00280ABF" w:rsidRPr="00280ABF" w:rsidRDefault="00280ABF" w:rsidP="00280ABF">
      <w:pPr>
        <w:ind w:left="567"/>
        <w:jc w:val="both"/>
        <w:rPr>
          <w:rFonts w:ascii="Arial" w:hAnsi="Arial" w:cs="Arial"/>
          <w:sz w:val="24"/>
          <w:szCs w:val="24"/>
        </w:rPr>
      </w:pPr>
      <w:r w:rsidRPr="00280ABF">
        <w:rPr>
          <w:rFonts w:ascii="Arial" w:hAnsi="Arial" w:cs="Arial"/>
          <w:sz w:val="24"/>
          <w:szCs w:val="24"/>
        </w:rPr>
        <w:t xml:space="preserve">ICT and the internet are essential tools for </w:t>
      </w:r>
      <w:r w:rsidR="00ED13C9" w:rsidRPr="00833D9D">
        <w:rPr>
          <w:rFonts w:ascii="Arial" w:hAnsi="Arial" w:cs="Arial"/>
          <w:sz w:val="24"/>
          <w:szCs w:val="24"/>
        </w:rPr>
        <w:t xml:space="preserve">teaching and </w:t>
      </w:r>
      <w:r w:rsidRPr="00280ABF">
        <w:rPr>
          <w:rFonts w:ascii="Arial" w:hAnsi="Arial" w:cs="Arial"/>
          <w:sz w:val="24"/>
          <w:szCs w:val="24"/>
        </w:rPr>
        <w:t>learning and communication that are used in</w:t>
      </w:r>
      <w:r w:rsidR="005F42AF">
        <w:rPr>
          <w:rFonts w:ascii="Arial" w:hAnsi="Arial" w:cs="Arial"/>
          <w:sz w:val="24"/>
          <w:szCs w:val="24"/>
        </w:rPr>
        <w:t xml:space="preserve"> our schools in the Bramham and Shadwell Federation</w:t>
      </w:r>
      <w:r w:rsidRPr="00280ABF">
        <w:rPr>
          <w:rFonts w:ascii="Arial" w:hAnsi="Arial" w:cs="Arial"/>
          <w:sz w:val="24"/>
          <w:szCs w:val="24"/>
        </w:rPr>
        <w:t xml:space="preserve"> to deliver the curriculum, and to support and challenge the varied learning needs of its students. ICT is used to share information and ideas with all sections of the school community.</w:t>
      </w:r>
    </w:p>
    <w:p w14:paraId="01D512ED" w14:textId="77777777" w:rsidR="00280ABF" w:rsidRPr="00280ABF" w:rsidRDefault="00280ABF" w:rsidP="00280ABF">
      <w:pPr>
        <w:ind w:left="567"/>
        <w:jc w:val="both"/>
        <w:rPr>
          <w:rFonts w:ascii="Arial" w:hAnsi="Arial" w:cs="Arial"/>
          <w:sz w:val="24"/>
          <w:szCs w:val="24"/>
        </w:rPr>
      </w:pPr>
    </w:p>
    <w:p w14:paraId="6643C4CB" w14:textId="5FE954D5" w:rsidR="00280ABF" w:rsidRDefault="00280ABF" w:rsidP="00280ABF">
      <w:pPr>
        <w:ind w:left="567"/>
        <w:jc w:val="both"/>
        <w:rPr>
          <w:rFonts w:ascii="Arial" w:hAnsi="Arial" w:cs="Arial"/>
          <w:sz w:val="24"/>
          <w:szCs w:val="24"/>
        </w:rPr>
      </w:pPr>
      <w:r w:rsidRPr="00280ABF">
        <w:rPr>
          <w:rFonts w:ascii="Arial" w:hAnsi="Arial" w:cs="Arial"/>
          <w:sz w:val="24"/>
          <w:szCs w:val="24"/>
        </w:rPr>
        <w:t xml:space="preserve">At </w:t>
      </w:r>
      <w:r w:rsidR="00340056">
        <w:rPr>
          <w:rFonts w:ascii="Arial" w:hAnsi="Arial" w:cs="Arial"/>
          <w:sz w:val="24"/>
          <w:szCs w:val="24"/>
        </w:rPr>
        <w:t>our federation schools,</w:t>
      </w:r>
      <w:r w:rsidRPr="00280ABF">
        <w:rPr>
          <w:rFonts w:ascii="Arial" w:hAnsi="Arial" w:cs="Arial"/>
          <w:sz w:val="24"/>
          <w:szCs w:val="24"/>
        </w:rPr>
        <w:t xml:space="preserve"> the use of the internet and ICT is seen as a </w:t>
      </w:r>
      <w:proofErr w:type="gramStart"/>
      <w:r w:rsidRPr="00280ABF">
        <w:rPr>
          <w:rFonts w:ascii="Arial" w:hAnsi="Arial" w:cs="Arial"/>
          <w:sz w:val="24"/>
          <w:szCs w:val="24"/>
        </w:rPr>
        <w:t>responsibility</w:t>
      </w:r>
      <w:proofErr w:type="gramEnd"/>
      <w:r w:rsidRPr="00280ABF">
        <w:rPr>
          <w:rFonts w:ascii="Arial" w:hAnsi="Arial" w:cs="Arial"/>
          <w:sz w:val="24"/>
          <w:szCs w:val="24"/>
        </w:rPr>
        <w:t xml:space="preserve"> and it is important that students and staff use it appropriately and </w:t>
      </w:r>
      <w:r w:rsidR="007A1CC1" w:rsidRPr="00280ABF">
        <w:rPr>
          <w:rFonts w:ascii="Arial" w:hAnsi="Arial" w:cs="Arial"/>
          <w:sz w:val="24"/>
          <w:szCs w:val="24"/>
        </w:rPr>
        <w:t>practi</w:t>
      </w:r>
      <w:r w:rsidR="007A1CC1">
        <w:rPr>
          <w:rFonts w:ascii="Arial" w:hAnsi="Arial" w:cs="Arial"/>
          <w:sz w:val="24"/>
          <w:szCs w:val="24"/>
        </w:rPr>
        <w:t>s</w:t>
      </w:r>
      <w:r w:rsidR="007A1CC1" w:rsidRPr="00280ABF">
        <w:rPr>
          <w:rFonts w:ascii="Arial" w:hAnsi="Arial" w:cs="Arial"/>
          <w:sz w:val="24"/>
          <w:szCs w:val="24"/>
        </w:rPr>
        <w:t xml:space="preserve">e </w:t>
      </w:r>
      <w:r w:rsidRPr="00280ABF">
        <w:rPr>
          <w:rFonts w:ascii="Arial" w:hAnsi="Arial" w:cs="Arial"/>
          <w:sz w:val="24"/>
          <w:szCs w:val="24"/>
        </w:rPr>
        <w:t xml:space="preserve">good </w:t>
      </w:r>
      <w:r w:rsidR="00833D9D">
        <w:rPr>
          <w:rFonts w:ascii="Arial" w:hAnsi="Arial" w:cs="Arial"/>
          <w:sz w:val="24"/>
          <w:szCs w:val="24"/>
        </w:rPr>
        <w:t>online</w:t>
      </w:r>
      <w:r w:rsidR="00833D9D" w:rsidRPr="00280ABF">
        <w:rPr>
          <w:rFonts w:ascii="Arial" w:hAnsi="Arial" w:cs="Arial"/>
          <w:sz w:val="24"/>
          <w:szCs w:val="24"/>
        </w:rPr>
        <w:t xml:space="preserve"> </w:t>
      </w:r>
      <w:r w:rsidRPr="00280ABF">
        <w:rPr>
          <w:rFonts w:ascii="Arial" w:hAnsi="Arial" w:cs="Arial"/>
          <w:sz w:val="24"/>
          <w:szCs w:val="24"/>
        </w:rPr>
        <w:t xml:space="preserve">safety. It is also important that all members of the school community are aware of the dangers of using the internet and how they should conduct themselves online. </w:t>
      </w:r>
    </w:p>
    <w:p w14:paraId="1B7E160B" w14:textId="77777777" w:rsidR="00BA6783" w:rsidRPr="00280ABF" w:rsidRDefault="00BA6783" w:rsidP="00280ABF">
      <w:pPr>
        <w:ind w:left="567"/>
        <w:jc w:val="both"/>
        <w:rPr>
          <w:rFonts w:ascii="Arial" w:hAnsi="Arial" w:cs="Arial"/>
          <w:sz w:val="24"/>
          <w:szCs w:val="24"/>
        </w:rPr>
      </w:pPr>
    </w:p>
    <w:p w14:paraId="50E19084" w14:textId="77777777" w:rsidR="00280ABF" w:rsidRPr="00280ABF" w:rsidRDefault="00280ABF" w:rsidP="00280ABF">
      <w:pPr>
        <w:ind w:left="567"/>
        <w:jc w:val="both"/>
        <w:rPr>
          <w:rFonts w:ascii="Arial" w:hAnsi="Arial" w:cs="Arial"/>
          <w:sz w:val="24"/>
          <w:szCs w:val="24"/>
        </w:rPr>
      </w:pPr>
      <w:r w:rsidRPr="00280ABF">
        <w:rPr>
          <w:rFonts w:ascii="Arial" w:hAnsi="Arial" w:cs="Arial"/>
          <w:sz w:val="24"/>
          <w:szCs w:val="24"/>
        </w:rPr>
        <w:t xml:space="preserve">E safety covers the use of the internet as well as mobile phones, electronic communications technologies and the use of social media and social networks. We know that some adults will use these technologies to harm students. The harm might range from sending hurtful or abusive texts and emails, to enticing children to engage in sexually harmful conversations or actions online, webcam filming, photography or face-to-face meetings. Staff have a duty of care to protect children from risk of harm, as well as a duty to ensure their own conduct does not bring into question their suitability to work with children. </w:t>
      </w:r>
    </w:p>
    <w:p w14:paraId="7871F097" w14:textId="77777777" w:rsidR="00280ABF" w:rsidRPr="00280ABF" w:rsidRDefault="00280ABF" w:rsidP="00280ABF">
      <w:pPr>
        <w:ind w:left="567"/>
        <w:jc w:val="both"/>
        <w:rPr>
          <w:rFonts w:ascii="Arial" w:hAnsi="Arial" w:cs="Arial"/>
          <w:sz w:val="24"/>
          <w:szCs w:val="24"/>
        </w:rPr>
      </w:pPr>
    </w:p>
    <w:p w14:paraId="4627CC7D" w14:textId="77777777" w:rsidR="00280ABF" w:rsidRDefault="00280ABF" w:rsidP="00280ABF">
      <w:pPr>
        <w:ind w:left="567"/>
        <w:jc w:val="both"/>
        <w:rPr>
          <w:rFonts w:ascii="Arial" w:hAnsi="Arial" w:cs="Arial"/>
          <w:color w:val="00B050"/>
          <w:sz w:val="24"/>
          <w:szCs w:val="24"/>
        </w:rPr>
      </w:pPr>
      <w:r w:rsidRPr="00280ABF">
        <w:rPr>
          <w:rFonts w:ascii="Arial" w:hAnsi="Arial" w:cs="Arial"/>
          <w:sz w:val="24"/>
          <w:szCs w:val="24"/>
        </w:rPr>
        <w:t xml:space="preserve">This guidance </w:t>
      </w:r>
      <w:proofErr w:type="gramStart"/>
      <w:r w:rsidRPr="00280ABF">
        <w:rPr>
          <w:rFonts w:ascii="Arial" w:hAnsi="Arial" w:cs="Arial"/>
          <w:sz w:val="24"/>
          <w:szCs w:val="24"/>
        </w:rPr>
        <w:t>takes into account</w:t>
      </w:r>
      <w:proofErr w:type="gramEnd"/>
      <w:r w:rsidRPr="00280ABF">
        <w:rPr>
          <w:rFonts w:ascii="Arial" w:hAnsi="Arial" w:cs="Arial"/>
          <w:sz w:val="24"/>
          <w:szCs w:val="24"/>
        </w:rPr>
        <w:t xml:space="preserve"> the principles of </w:t>
      </w:r>
      <w:r w:rsidRPr="00833D9D">
        <w:rPr>
          <w:rFonts w:ascii="Arial" w:hAnsi="Arial" w:cs="Arial"/>
          <w:sz w:val="24"/>
          <w:szCs w:val="24"/>
        </w:rPr>
        <w:t xml:space="preserve">the Safer Working Practice Guidance </w:t>
      </w:r>
      <w:r w:rsidR="00D216F5">
        <w:rPr>
          <w:rFonts w:ascii="Arial" w:hAnsi="Arial" w:cs="Arial"/>
          <w:sz w:val="24"/>
          <w:szCs w:val="24"/>
        </w:rPr>
        <w:t xml:space="preserve">(National Safer Recruitment Consortium) </w:t>
      </w:r>
      <w:r w:rsidRPr="00280ABF">
        <w:rPr>
          <w:rFonts w:ascii="Arial" w:hAnsi="Arial" w:cs="Arial"/>
          <w:sz w:val="24"/>
          <w:szCs w:val="24"/>
        </w:rPr>
        <w:t xml:space="preserve">as well as guidance from the Department for Education (Safeguarding Children in a Digital </w:t>
      </w:r>
      <w:r w:rsidRPr="005F121B">
        <w:rPr>
          <w:rFonts w:ascii="Arial" w:hAnsi="Arial" w:cs="Arial"/>
          <w:sz w:val="24"/>
          <w:szCs w:val="24"/>
        </w:rPr>
        <w:t>Wor</w:t>
      </w:r>
      <w:r w:rsidR="00D663AF" w:rsidRPr="005F121B">
        <w:rPr>
          <w:rFonts w:ascii="Arial" w:hAnsi="Arial" w:cs="Arial"/>
          <w:sz w:val="24"/>
          <w:szCs w:val="24"/>
        </w:rPr>
        <w:t>ld</w:t>
      </w:r>
      <w:r w:rsidRPr="00833D9D">
        <w:rPr>
          <w:rFonts w:ascii="Arial" w:hAnsi="Arial" w:cs="Arial"/>
          <w:sz w:val="24"/>
          <w:szCs w:val="24"/>
        </w:rPr>
        <w:t>)</w:t>
      </w:r>
      <w:r w:rsidR="00591B9C" w:rsidRPr="00833D9D">
        <w:rPr>
          <w:rFonts w:ascii="Arial" w:hAnsi="Arial" w:cs="Arial"/>
          <w:sz w:val="24"/>
          <w:szCs w:val="24"/>
        </w:rPr>
        <w:t>,</w:t>
      </w:r>
      <w:r w:rsidR="00A82805">
        <w:rPr>
          <w:rFonts w:ascii="Arial" w:hAnsi="Arial" w:cs="Arial"/>
          <w:sz w:val="24"/>
          <w:szCs w:val="24"/>
        </w:rPr>
        <w:t xml:space="preserve"> </w:t>
      </w:r>
      <w:r w:rsidRPr="005F121B">
        <w:rPr>
          <w:rFonts w:ascii="Arial" w:hAnsi="Arial" w:cs="Arial"/>
          <w:sz w:val="24"/>
          <w:szCs w:val="24"/>
        </w:rPr>
        <w:t>CEOP (Child Exploitation and Online Protection)</w:t>
      </w:r>
      <w:r w:rsidR="00130192" w:rsidRPr="005F121B">
        <w:rPr>
          <w:rFonts w:ascii="Arial" w:hAnsi="Arial" w:cs="Arial"/>
          <w:sz w:val="24"/>
          <w:szCs w:val="24"/>
        </w:rPr>
        <w:t xml:space="preserve"> and Communication </w:t>
      </w:r>
      <w:r w:rsidR="00130192" w:rsidRPr="00A82805">
        <w:rPr>
          <w:rFonts w:ascii="Arial" w:hAnsi="Arial" w:cs="Arial"/>
          <w:sz w:val="24"/>
          <w:szCs w:val="24"/>
        </w:rPr>
        <w:t>Act 2003 (S</w:t>
      </w:r>
      <w:r w:rsidR="00591B9C" w:rsidRPr="00A82805">
        <w:rPr>
          <w:rFonts w:ascii="Arial" w:hAnsi="Arial" w:cs="Arial"/>
          <w:sz w:val="24"/>
          <w:szCs w:val="24"/>
        </w:rPr>
        <w:t xml:space="preserve">ection 127 </w:t>
      </w:r>
      <w:r w:rsidR="00130192" w:rsidRPr="00A82805">
        <w:rPr>
          <w:rFonts w:ascii="Arial" w:hAnsi="Arial" w:cs="Arial"/>
          <w:sz w:val="24"/>
          <w:szCs w:val="24"/>
        </w:rPr>
        <w:t>Improper Use of Public Electronic Communications</w:t>
      </w:r>
      <w:r w:rsidR="00D216F5">
        <w:rPr>
          <w:rFonts w:ascii="Arial" w:hAnsi="Arial" w:cs="Arial"/>
          <w:sz w:val="24"/>
          <w:szCs w:val="24"/>
        </w:rPr>
        <w:t xml:space="preserve"> N</w:t>
      </w:r>
      <w:r w:rsidR="00130192" w:rsidRPr="00A82805">
        <w:rPr>
          <w:rFonts w:ascii="Arial" w:hAnsi="Arial" w:cs="Arial"/>
          <w:sz w:val="24"/>
          <w:szCs w:val="24"/>
        </w:rPr>
        <w:t>etwork</w:t>
      </w:r>
      <w:r w:rsidR="007A1CC1" w:rsidRPr="00A82805">
        <w:rPr>
          <w:rFonts w:ascii="Arial" w:hAnsi="Arial" w:cs="Arial"/>
          <w:sz w:val="24"/>
          <w:szCs w:val="24"/>
        </w:rPr>
        <w:t>)</w:t>
      </w:r>
      <w:r w:rsidR="006036D3" w:rsidRPr="00A82805">
        <w:rPr>
          <w:rFonts w:ascii="Arial" w:hAnsi="Arial" w:cs="Arial"/>
          <w:sz w:val="24"/>
          <w:szCs w:val="24"/>
        </w:rPr>
        <w:t>.</w:t>
      </w:r>
      <w:r w:rsidR="00F9530E">
        <w:rPr>
          <w:rFonts w:ascii="Arial" w:hAnsi="Arial" w:cs="Arial"/>
          <w:color w:val="00B050"/>
          <w:sz w:val="24"/>
          <w:szCs w:val="24"/>
        </w:rPr>
        <w:t xml:space="preserve"> </w:t>
      </w:r>
      <w:hyperlink r:id="rId11" w:history="1">
        <w:r w:rsidR="00F9530E" w:rsidRPr="00424AB9">
          <w:rPr>
            <w:rStyle w:val="Hyperlink"/>
            <w:rFonts w:ascii="Arial" w:hAnsi="Arial" w:cs="Arial"/>
            <w:sz w:val="24"/>
            <w:szCs w:val="24"/>
          </w:rPr>
          <w:t>http://www.legislation.gov.uk/ukpga/2003/21/section/127</w:t>
        </w:r>
      </w:hyperlink>
    </w:p>
    <w:p w14:paraId="7FDCA628" w14:textId="77777777" w:rsidR="00F9530E" w:rsidRPr="007A1CC1" w:rsidRDefault="00F9530E" w:rsidP="00280ABF">
      <w:pPr>
        <w:ind w:left="567"/>
        <w:jc w:val="both"/>
        <w:rPr>
          <w:rFonts w:ascii="Arial" w:hAnsi="Arial" w:cs="Arial"/>
          <w:color w:val="00B050"/>
          <w:sz w:val="24"/>
          <w:szCs w:val="24"/>
        </w:rPr>
      </w:pPr>
    </w:p>
    <w:p w14:paraId="4EDF4910" w14:textId="77777777" w:rsidR="00280ABF" w:rsidRPr="00280ABF" w:rsidRDefault="00280ABF" w:rsidP="00280ABF">
      <w:pPr>
        <w:ind w:left="567"/>
        <w:jc w:val="both"/>
        <w:rPr>
          <w:rFonts w:ascii="Arial" w:hAnsi="Arial" w:cs="Arial"/>
          <w:sz w:val="24"/>
          <w:szCs w:val="24"/>
        </w:rPr>
      </w:pPr>
    </w:p>
    <w:p w14:paraId="6702C074" w14:textId="7CC4F581" w:rsidR="00280ABF" w:rsidRPr="00280ABF" w:rsidRDefault="00280ABF" w:rsidP="00280ABF">
      <w:pPr>
        <w:ind w:left="567"/>
        <w:jc w:val="both"/>
        <w:rPr>
          <w:rFonts w:ascii="Arial" w:hAnsi="Arial" w:cs="Arial"/>
          <w:sz w:val="24"/>
          <w:szCs w:val="24"/>
        </w:rPr>
      </w:pPr>
      <w:r w:rsidRPr="789C4BE1">
        <w:rPr>
          <w:rFonts w:ascii="Arial" w:hAnsi="Arial" w:cs="Arial"/>
          <w:sz w:val="24"/>
          <w:szCs w:val="24"/>
        </w:rPr>
        <w:t>This guidance applies to all staff employed either directly or indirectly</w:t>
      </w:r>
      <w:r w:rsidR="51CA76FB" w:rsidRPr="789C4BE1">
        <w:rPr>
          <w:rFonts w:ascii="Arial" w:hAnsi="Arial" w:cs="Arial"/>
          <w:sz w:val="24"/>
          <w:szCs w:val="24"/>
        </w:rPr>
        <w:t xml:space="preserve"> </w:t>
      </w:r>
      <w:r w:rsidR="51CA76FB" w:rsidRPr="789C4BE1">
        <w:rPr>
          <w:rFonts w:ascii="Arial" w:hAnsi="Arial" w:cs="Arial"/>
          <w:sz w:val="24"/>
          <w:szCs w:val="24"/>
          <w:highlight w:val="yellow"/>
        </w:rPr>
        <w:t>at</w:t>
      </w:r>
      <w:r w:rsidR="51CA76FB" w:rsidRPr="789C4BE1">
        <w:rPr>
          <w:rFonts w:ascii="Arial" w:hAnsi="Arial" w:cs="Arial"/>
          <w:sz w:val="24"/>
          <w:szCs w:val="24"/>
        </w:rPr>
        <w:t xml:space="preserve"> </w:t>
      </w:r>
      <w:r w:rsidR="00270A92" w:rsidRPr="789C4BE1">
        <w:rPr>
          <w:rFonts w:ascii="Arial" w:hAnsi="Arial" w:cs="Arial"/>
          <w:sz w:val="24"/>
          <w:szCs w:val="24"/>
        </w:rPr>
        <w:t xml:space="preserve">Bramham and Shadwell Primary Schools </w:t>
      </w:r>
      <w:r w:rsidRPr="789C4BE1">
        <w:rPr>
          <w:rFonts w:ascii="Arial" w:hAnsi="Arial" w:cs="Arial"/>
          <w:sz w:val="24"/>
          <w:szCs w:val="24"/>
        </w:rPr>
        <w:t xml:space="preserve">as well as volunteers and staff not employed directly by the school but based at the school. All staff are expected to adhere to this code of practice to ensure the safety of the students, young people and adults at risk who they may </w:t>
      </w:r>
      <w:proofErr w:type="gramStart"/>
      <w:r w:rsidRPr="789C4BE1">
        <w:rPr>
          <w:rFonts w:ascii="Arial" w:hAnsi="Arial" w:cs="Arial"/>
          <w:sz w:val="24"/>
          <w:szCs w:val="24"/>
        </w:rPr>
        <w:t>come into contact with</w:t>
      </w:r>
      <w:proofErr w:type="gramEnd"/>
      <w:r w:rsidRPr="789C4BE1">
        <w:rPr>
          <w:rFonts w:ascii="Arial" w:hAnsi="Arial" w:cs="Arial"/>
          <w:sz w:val="24"/>
          <w:szCs w:val="24"/>
        </w:rPr>
        <w:t xml:space="preserve"> through their professional role.  Any member of staff found to be </w:t>
      </w:r>
      <w:r w:rsidR="00996039" w:rsidRPr="789C4BE1">
        <w:rPr>
          <w:rFonts w:ascii="Arial" w:hAnsi="Arial" w:cs="Arial"/>
          <w:sz w:val="24"/>
          <w:szCs w:val="24"/>
        </w:rPr>
        <w:t>suspected of any</w:t>
      </w:r>
      <w:r w:rsidRPr="789C4BE1">
        <w:rPr>
          <w:rFonts w:ascii="Arial" w:hAnsi="Arial" w:cs="Arial"/>
          <w:sz w:val="24"/>
          <w:szCs w:val="24"/>
        </w:rPr>
        <w:t xml:space="preserve"> breach of these guidelines may be</w:t>
      </w:r>
      <w:r w:rsidR="00996039" w:rsidRPr="789C4BE1">
        <w:rPr>
          <w:rFonts w:ascii="Arial" w:hAnsi="Arial" w:cs="Arial"/>
          <w:sz w:val="24"/>
          <w:szCs w:val="24"/>
        </w:rPr>
        <w:t xml:space="preserve"> subject to disciplinary action in accordance with the Schools Disciplinary Policy and Procedure.</w:t>
      </w:r>
    </w:p>
    <w:p w14:paraId="6F9E1394" w14:textId="77777777" w:rsidR="00280ABF" w:rsidRDefault="00280ABF" w:rsidP="00280ABF">
      <w:pPr>
        <w:ind w:left="567"/>
        <w:jc w:val="both"/>
        <w:rPr>
          <w:rFonts w:ascii="Arial" w:hAnsi="Arial" w:cs="Arial"/>
          <w:sz w:val="24"/>
          <w:szCs w:val="24"/>
        </w:rPr>
      </w:pPr>
    </w:p>
    <w:p w14:paraId="6F8AF181" w14:textId="77777777" w:rsidR="00BA6783" w:rsidRDefault="00BA6783" w:rsidP="00280ABF">
      <w:pPr>
        <w:ind w:left="567"/>
        <w:jc w:val="both"/>
        <w:rPr>
          <w:rFonts w:ascii="Arial" w:hAnsi="Arial" w:cs="Arial"/>
          <w:sz w:val="24"/>
          <w:szCs w:val="24"/>
        </w:rPr>
      </w:pPr>
      <w:r w:rsidRPr="00BA6783">
        <w:rPr>
          <w:rFonts w:ascii="Arial" w:hAnsi="Arial" w:cs="Arial"/>
          <w:sz w:val="24"/>
          <w:szCs w:val="24"/>
        </w:rPr>
        <w:t xml:space="preserve">The breadth of issues classified within online safety is considerable, but they can be categorised into four areas of risk: </w:t>
      </w:r>
    </w:p>
    <w:p w14:paraId="00DA4377" w14:textId="77777777" w:rsidR="00BA6783" w:rsidRDefault="00BA6783" w:rsidP="00280ABF">
      <w:pPr>
        <w:ind w:left="567"/>
        <w:jc w:val="both"/>
        <w:rPr>
          <w:rFonts w:ascii="Arial" w:hAnsi="Arial" w:cs="Arial"/>
          <w:sz w:val="24"/>
          <w:szCs w:val="24"/>
        </w:rPr>
      </w:pPr>
    </w:p>
    <w:p w14:paraId="373FF111" w14:textId="77777777" w:rsidR="00BA6783" w:rsidRDefault="00BA6783" w:rsidP="00280ABF">
      <w:pPr>
        <w:ind w:left="567"/>
        <w:jc w:val="both"/>
        <w:rPr>
          <w:rFonts w:ascii="Arial" w:hAnsi="Arial" w:cs="Arial"/>
          <w:sz w:val="24"/>
          <w:szCs w:val="24"/>
        </w:rPr>
      </w:pPr>
      <w:r w:rsidRPr="00BA6783">
        <w:rPr>
          <w:rFonts w:ascii="Arial" w:hAnsi="Arial" w:cs="Arial"/>
          <w:sz w:val="24"/>
          <w:szCs w:val="24"/>
        </w:rPr>
        <w:lastRenderedPageBreak/>
        <w:t xml:space="preserve">• Content: Being exposed to illegal, inappropriate or harmful material, e.g. pornography, racism, misogyny, anti-Semitism, radicalisation, disinformation (including fake news), conspiracy theories, self-harm and suicide, and discriminatory or extremist views. </w:t>
      </w:r>
    </w:p>
    <w:p w14:paraId="1D8BD665" w14:textId="77777777" w:rsidR="00BA6783" w:rsidRDefault="00BA6783" w:rsidP="00280ABF">
      <w:pPr>
        <w:ind w:left="567"/>
        <w:jc w:val="both"/>
        <w:rPr>
          <w:rFonts w:ascii="Arial" w:hAnsi="Arial" w:cs="Arial"/>
          <w:sz w:val="24"/>
          <w:szCs w:val="24"/>
        </w:rPr>
      </w:pPr>
    </w:p>
    <w:p w14:paraId="32CDC3FD" w14:textId="77777777" w:rsidR="00BA6783" w:rsidRDefault="00BA6783" w:rsidP="00280ABF">
      <w:pPr>
        <w:ind w:left="567"/>
        <w:jc w:val="both"/>
        <w:rPr>
          <w:rFonts w:ascii="Arial" w:hAnsi="Arial" w:cs="Arial"/>
          <w:sz w:val="24"/>
          <w:szCs w:val="24"/>
        </w:rPr>
      </w:pPr>
      <w:r w:rsidRPr="00BA6783">
        <w:rPr>
          <w:rFonts w:ascii="Arial" w:hAnsi="Arial" w:cs="Arial"/>
          <w:sz w:val="24"/>
          <w:szCs w:val="24"/>
        </w:rPr>
        <w:t xml:space="preserve">• Contact: Being subjected to harmful online interaction with other users, e.g. peer pressure, commercial advertising, and adults posing as children or young adults with the intention to groom or exploit children for sexual, criminal, financial or other purposes. </w:t>
      </w:r>
    </w:p>
    <w:p w14:paraId="4D203FCB" w14:textId="77777777" w:rsidR="00BA6783" w:rsidRDefault="00BA6783" w:rsidP="00280ABF">
      <w:pPr>
        <w:ind w:left="567"/>
        <w:jc w:val="both"/>
        <w:rPr>
          <w:rFonts w:ascii="Arial" w:hAnsi="Arial" w:cs="Arial"/>
          <w:sz w:val="24"/>
          <w:szCs w:val="24"/>
        </w:rPr>
      </w:pPr>
    </w:p>
    <w:p w14:paraId="47380E45" w14:textId="77777777" w:rsidR="00BA6783" w:rsidRDefault="00BA6783" w:rsidP="00280ABF">
      <w:pPr>
        <w:ind w:left="567"/>
        <w:jc w:val="both"/>
        <w:rPr>
          <w:rFonts w:ascii="Arial" w:hAnsi="Arial" w:cs="Arial"/>
          <w:sz w:val="24"/>
          <w:szCs w:val="24"/>
        </w:rPr>
      </w:pPr>
      <w:r w:rsidRPr="00BA6783">
        <w:rPr>
          <w:rFonts w:ascii="Arial" w:hAnsi="Arial" w:cs="Arial"/>
          <w:sz w:val="24"/>
          <w:szCs w:val="24"/>
        </w:rPr>
        <w:t xml:space="preserve">• Conduct: Personal online behaviour that increases the likelihood of, or causes, harm, e.g. sending and receiving explicit messages and images, and non-consensual sharing of nudes and semi-nudes and/or pornography, sharing other explicit images, and cyberbullying. </w:t>
      </w:r>
    </w:p>
    <w:p w14:paraId="260901F1" w14:textId="77777777" w:rsidR="00BA6783" w:rsidRDefault="00BA6783" w:rsidP="00280ABF">
      <w:pPr>
        <w:ind w:left="567"/>
        <w:jc w:val="both"/>
        <w:rPr>
          <w:rFonts w:ascii="Arial" w:hAnsi="Arial" w:cs="Arial"/>
          <w:sz w:val="24"/>
          <w:szCs w:val="24"/>
        </w:rPr>
      </w:pPr>
    </w:p>
    <w:p w14:paraId="29D94B53" w14:textId="4C885A9C" w:rsidR="00BA6783" w:rsidRPr="00280ABF" w:rsidRDefault="00BA6783" w:rsidP="00280ABF">
      <w:pPr>
        <w:ind w:left="567"/>
        <w:jc w:val="both"/>
        <w:rPr>
          <w:rFonts w:ascii="Arial" w:hAnsi="Arial" w:cs="Arial"/>
          <w:sz w:val="24"/>
          <w:szCs w:val="24"/>
        </w:rPr>
      </w:pPr>
      <w:r w:rsidRPr="00BA6783">
        <w:rPr>
          <w:rFonts w:ascii="Arial" w:hAnsi="Arial" w:cs="Arial"/>
          <w:sz w:val="24"/>
          <w:szCs w:val="24"/>
        </w:rPr>
        <w:t>• Commerce: Risks such as online gambling, inappropriate advertising, phishing and/or financial scams. The measures implemented to protect pupils and staff revolve around these areas of risk. Our school has created this policy with the aim of ensuring appropriate and safe use of the internet and other digital technology devices by all pupils and staff.</w:t>
      </w:r>
    </w:p>
    <w:p w14:paraId="1E62151F" w14:textId="77777777" w:rsidR="00280ABF" w:rsidRPr="00280ABF" w:rsidRDefault="00280ABF" w:rsidP="00280ABF">
      <w:pPr>
        <w:ind w:left="567"/>
        <w:jc w:val="both"/>
        <w:rPr>
          <w:rFonts w:ascii="Arial" w:hAnsi="Arial" w:cs="Arial"/>
          <w:sz w:val="24"/>
          <w:szCs w:val="24"/>
        </w:rPr>
      </w:pPr>
    </w:p>
    <w:p w14:paraId="33D0FF95" w14:textId="77777777" w:rsidR="00280ABF" w:rsidRPr="00280ABF" w:rsidRDefault="00A82805" w:rsidP="00280ABF">
      <w:pPr>
        <w:ind w:left="567"/>
        <w:jc w:val="both"/>
        <w:rPr>
          <w:rFonts w:ascii="Arial" w:hAnsi="Arial" w:cs="Arial"/>
          <w:sz w:val="24"/>
          <w:szCs w:val="24"/>
        </w:rPr>
      </w:pPr>
      <w:r>
        <w:rPr>
          <w:rFonts w:ascii="Arial" w:hAnsi="Arial" w:cs="Arial"/>
          <w:b/>
          <w:sz w:val="24"/>
          <w:szCs w:val="24"/>
        </w:rPr>
        <w:t>1.</w:t>
      </w:r>
      <w:r w:rsidR="009949CC">
        <w:rPr>
          <w:rFonts w:ascii="Arial" w:hAnsi="Arial" w:cs="Arial"/>
          <w:b/>
          <w:sz w:val="24"/>
          <w:szCs w:val="24"/>
        </w:rPr>
        <w:t xml:space="preserve">1 </w:t>
      </w:r>
      <w:r w:rsidR="00280ABF" w:rsidRPr="00280ABF">
        <w:rPr>
          <w:rFonts w:ascii="Arial" w:hAnsi="Arial" w:cs="Arial"/>
          <w:b/>
          <w:sz w:val="24"/>
          <w:szCs w:val="24"/>
        </w:rPr>
        <w:t>Definition of Students:</w:t>
      </w:r>
    </w:p>
    <w:p w14:paraId="73E9CF3E" w14:textId="77777777" w:rsidR="00280ABF" w:rsidRPr="00280ABF" w:rsidRDefault="00280ABF" w:rsidP="00280ABF">
      <w:pPr>
        <w:ind w:left="567"/>
        <w:jc w:val="both"/>
        <w:rPr>
          <w:rFonts w:ascii="Arial" w:hAnsi="Arial" w:cs="Arial"/>
          <w:sz w:val="24"/>
          <w:szCs w:val="24"/>
        </w:rPr>
      </w:pPr>
    </w:p>
    <w:p w14:paraId="6BC06EBD" w14:textId="77777777" w:rsidR="00280ABF" w:rsidRPr="00280ABF" w:rsidRDefault="00280ABF" w:rsidP="00280ABF">
      <w:pPr>
        <w:ind w:left="567"/>
        <w:jc w:val="both"/>
        <w:rPr>
          <w:rFonts w:ascii="Arial" w:hAnsi="Arial" w:cs="Arial"/>
          <w:sz w:val="24"/>
          <w:szCs w:val="24"/>
        </w:rPr>
      </w:pPr>
      <w:r w:rsidRPr="00280ABF">
        <w:rPr>
          <w:rFonts w:ascii="Arial" w:hAnsi="Arial" w:cs="Arial"/>
          <w:sz w:val="24"/>
          <w:szCs w:val="24"/>
        </w:rPr>
        <w:t xml:space="preserve">Throughout this document references are made to students. </w:t>
      </w:r>
      <w:proofErr w:type="gramStart"/>
      <w:r w:rsidRPr="00280ABF">
        <w:rPr>
          <w:rFonts w:ascii="Arial" w:hAnsi="Arial" w:cs="Arial"/>
          <w:sz w:val="24"/>
          <w:szCs w:val="24"/>
        </w:rPr>
        <w:t>For the purpose of</w:t>
      </w:r>
      <w:proofErr w:type="gramEnd"/>
      <w:r w:rsidRPr="00280ABF">
        <w:rPr>
          <w:rFonts w:ascii="Arial" w:hAnsi="Arial" w:cs="Arial"/>
          <w:sz w:val="24"/>
          <w:szCs w:val="24"/>
        </w:rPr>
        <w:t xml:space="preserve"> this document this term refers to all children, young people and adults at risk </w:t>
      </w:r>
      <w:r w:rsidR="00DE4537">
        <w:rPr>
          <w:rFonts w:ascii="Arial" w:hAnsi="Arial" w:cs="Arial"/>
          <w:sz w:val="24"/>
          <w:szCs w:val="24"/>
        </w:rPr>
        <w:t xml:space="preserve">in educational settings </w:t>
      </w:r>
      <w:r w:rsidRPr="00280ABF">
        <w:rPr>
          <w:rFonts w:ascii="Arial" w:hAnsi="Arial" w:cs="Arial"/>
          <w:sz w:val="24"/>
          <w:szCs w:val="24"/>
        </w:rPr>
        <w:t xml:space="preserve">whom a professional may </w:t>
      </w:r>
      <w:proofErr w:type="gramStart"/>
      <w:r w:rsidRPr="00280ABF">
        <w:rPr>
          <w:rFonts w:ascii="Arial" w:hAnsi="Arial" w:cs="Arial"/>
          <w:sz w:val="24"/>
          <w:szCs w:val="24"/>
        </w:rPr>
        <w:t>come into contact with</w:t>
      </w:r>
      <w:proofErr w:type="gramEnd"/>
      <w:r w:rsidRPr="00280ABF">
        <w:rPr>
          <w:rFonts w:ascii="Arial" w:hAnsi="Arial" w:cs="Arial"/>
          <w:sz w:val="24"/>
          <w:szCs w:val="24"/>
        </w:rPr>
        <w:t xml:space="preserve">, as a direct result of their professional role. </w:t>
      </w:r>
    </w:p>
    <w:p w14:paraId="5065342E" w14:textId="77777777" w:rsidR="00280ABF" w:rsidRPr="00280ABF" w:rsidRDefault="00280ABF" w:rsidP="00280ABF">
      <w:pPr>
        <w:ind w:left="567"/>
        <w:jc w:val="both"/>
        <w:rPr>
          <w:rFonts w:ascii="Arial" w:hAnsi="Arial" w:cs="Arial"/>
          <w:sz w:val="24"/>
          <w:szCs w:val="24"/>
        </w:rPr>
      </w:pPr>
    </w:p>
    <w:p w14:paraId="0621A172" w14:textId="77777777" w:rsidR="00280ABF" w:rsidRPr="00280ABF" w:rsidRDefault="00280ABF" w:rsidP="00280ABF">
      <w:pPr>
        <w:ind w:left="567"/>
        <w:jc w:val="both"/>
        <w:rPr>
          <w:rFonts w:ascii="Arial" w:hAnsi="Arial" w:cs="Arial"/>
          <w:sz w:val="24"/>
          <w:szCs w:val="24"/>
        </w:rPr>
      </w:pPr>
    </w:p>
    <w:p w14:paraId="533B41D8" w14:textId="77777777" w:rsidR="00280ABF" w:rsidRPr="00280ABF" w:rsidRDefault="00280ABF" w:rsidP="00280ABF">
      <w:pPr>
        <w:ind w:left="567"/>
        <w:jc w:val="both"/>
        <w:rPr>
          <w:rFonts w:ascii="Arial" w:hAnsi="Arial" w:cs="Arial"/>
          <w:sz w:val="24"/>
          <w:szCs w:val="24"/>
        </w:rPr>
      </w:pPr>
    </w:p>
    <w:p w14:paraId="5DC2CE1A" w14:textId="45A71BE9" w:rsidR="00280ABF" w:rsidRPr="00280ABF" w:rsidRDefault="2994DD66" w:rsidP="789C4BE1">
      <w:pPr>
        <w:pStyle w:val="Heading6"/>
        <w:jc w:val="left"/>
        <w:rPr>
          <w:rFonts w:cs="Arial"/>
          <w:sz w:val="24"/>
          <w:szCs w:val="24"/>
          <w:u w:val="single"/>
        </w:rPr>
      </w:pPr>
      <w:r w:rsidRPr="789C4BE1">
        <w:rPr>
          <w:rFonts w:cs="Arial"/>
          <w:b w:val="0"/>
          <w:sz w:val="24"/>
          <w:szCs w:val="24"/>
        </w:rPr>
        <w:t xml:space="preserve">        </w:t>
      </w:r>
      <w:r w:rsidR="00280ABF" w:rsidRPr="789C4BE1">
        <w:rPr>
          <w:rFonts w:cs="Arial"/>
          <w:b w:val="0"/>
          <w:sz w:val="24"/>
          <w:szCs w:val="24"/>
          <w:u w:val="single"/>
        </w:rPr>
        <w:t>Section 2</w:t>
      </w:r>
      <w:r w:rsidR="009949CC" w:rsidRPr="789C4BE1">
        <w:rPr>
          <w:rFonts w:cs="Arial"/>
          <w:b w:val="0"/>
          <w:sz w:val="24"/>
          <w:szCs w:val="24"/>
          <w:u w:val="single"/>
        </w:rPr>
        <w:t xml:space="preserve"> </w:t>
      </w:r>
      <w:r w:rsidR="56BD927D" w:rsidRPr="789C4BE1">
        <w:rPr>
          <w:rFonts w:cs="Arial"/>
          <w:sz w:val="24"/>
          <w:szCs w:val="24"/>
          <w:u w:val="single"/>
        </w:rPr>
        <w:t>- Responsibilities</w:t>
      </w:r>
    </w:p>
    <w:p w14:paraId="1569ABEA" w14:textId="77777777" w:rsidR="00280ABF" w:rsidRDefault="00280ABF" w:rsidP="00280ABF">
      <w:pPr>
        <w:ind w:left="1134" w:hanging="567"/>
        <w:jc w:val="both"/>
        <w:rPr>
          <w:rFonts w:ascii="Arial" w:hAnsi="Arial" w:cs="Arial"/>
          <w:sz w:val="24"/>
          <w:szCs w:val="24"/>
        </w:rPr>
      </w:pPr>
    </w:p>
    <w:p w14:paraId="11F4FC23" w14:textId="77777777" w:rsidR="00A82805" w:rsidRDefault="00A82805" w:rsidP="007A1CC1">
      <w:pPr>
        <w:ind w:left="1134" w:hanging="567"/>
        <w:jc w:val="both"/>
        <w:rPr>
          <w:rFonts w:ascii="Arial" w:hAnsi="Arial" w:cs="Arial"/>
          <w:sz w:val="24"/>
          <w:szCs w:val="24"/>
        </w:rPr>
      </w:pPr>
      <w:r>
        <w:rPr>
          <w:rFonts w:ascii="Arial" w:hAnsi="Arial" w:cs="Arial"/>
          <w:sz w:val="24"/>
          <w:szCs w:val="24"/>
        </w:rPr>
        <w:t xml:space="preserve">Governors and </w:t>
      </w:r>
      <w:r w:rsidR="007A1CC1">
        <w:rPr>
          <w:rFonts w:ascii="Arial" w:hAnsi="Arial" w:cs="Arial"/>
          <w:sz w:val="24"/>
          <w:szCs w:val="24"/>
        </w:rPr>
        <w:t>Head Teachers are responsible for ensuring this</w:t>
      </w:r>
      <w:r>
        <w:rPr>
          <w:rFonts w:ascii="Arial" w:hAnsi="Arial" w:cs="Arial"/>
          <w:sz w:val="24"/>
          <w:szCs w:val="24"/>
        </w:rPr>
        <w:t xml:space="preserve"> guidance </w:t>
      </w:r>
      <w:r w:rsidR="007A1CC1">
        <w:rPr>
          <w:rFonts w:ascii="Arial" w:hAnsi="Arial" w:cs="Arial"/>
          <w:sz w:val="24"/>
          <w:szCs w:val="24"/>
        </w:rPr>
        <w:t>is</w:t>
      </w:r>
    </w:p>
    <w:p w14:paraId="7E79932B" w14:textId="216E8530" w:rsidR="007A1CC1" w:rsidRDefault="00A82805" w:rsidP="007A1CC1">
      <w:pPr>
        <w:ind w:left="1134" w:hanging="567"/>
        <w:jc w:val="both"/>
        <w:rPr>
          <w:rFonts w:ascii="Arial" w:hAnsi="Arial" w:cs="Arial"/>
          <w:sz w:val="24"/>
          <w:szCs w:val="24"/>
        </w:rPr>
      </w:pPr>
      <w:r w:rsidRPr="789C4BE1">
        <w:rPr>
          <w:rFonts w:ascii="Arial" w:hAnsi="Arial" w:cs="Arial"/>
          <w:sz w:val="24"/>
          <w:szCs w:val="24"/>
        </w:rPr>
        <w:t xml:space="preserve">shared with and adhered to by all </w:t>
      </w:r>
      <w:r w:rsidR="23B27924" w:rsidRPr="789C4BE1">
        <w:rPr>
          <w:rFonts w:ascii="Arial" w:hAnsi="Arial" w:cs="Arial"/>
          <w:sz w:val="24"/>
          <w:szCs w:val="24"/>
        </w:rPr>
        <w:t>staff.</w:t>
      </w:r>
    </w:p>
    <w:p w14:paraId="190FCB44" w14:textId="77777777" w:rsidR="007A1CC1" w:rsidRPr="00280ABF" w:rsidRDefault="007A1CC1" w:rsidP="00280ABF">
      <w:pPr>
        <w:ind w:left="1134" w:hanging="567"/>
        <w:jc w:val="both"/>
        <w:rPr>
          <w:rFonts w:ascii="Arial" w:hAnsi="Arial" w:cs="Arial"/>
          <w:sz w:val="24"/>
          <w:szCs w:val="24"/>
        </w:rPr>
      </w:pPr>
      <w:r>
        <w:rPr>
          <w:rFonts w:ascii="Arial" w:hAnsi="Arial" w:cs="Arial"/>
          <w:sz w:val="24"/>
          <w:szCs w:val="24"/>
        </w:rPr>
        <w:t xml:space="preserve"> </w:t>
      </w:r>
    </w:p>
    <w:p w14:paraId="0DF59FE3" w14:textId="3A08DC31" w:rsidR="00280ABF" w:rsidRPr="00A82805" w:rsidRDefault="00280ABF" w:rsidP="00280ABF">
      <w:pPr>
        <w:ind w:left="567"/>
        <w:jc w:val="both"/>
        <w:rPr>
          <w:rFonts w:ascii="Arial" w:hAnsi="Arial" w:cs="Arial"/>
          <w:sz w:val="24"/>
          <w:szCs w:val="24"/>
        </w:rPr>
      </w:pPr>
      <w:r w:rsidRPr="092E9BD9">
        <w:rPr>
          <w:rFonts w:ascii="Arial" w:hAnsi="Arial" w:cs="Arial"/>
          <w:sz w:val="24"/>
          <w:szCs w:val="24"/>
        </w:rPr>
        <w:t xml:space="preserve">Staff are responsible for their own actions and must act, and be seen to act, in the best interests of children </w:t>
      </w:r>
      <w:proofErr w:type="gramStart"/>
      <w:r w:rsidRPr="092E9BD9">
        <w:rPr>
          <w:rFonts w:ascii="Arial" w:hAnsi="Arial" w:cs="Arial"/>
          <w:sz w:val="24"/>
          <w:szCs w:val="24"/>
        </w:rPr>
        <w:t>at all times</w:t>
      </w:r>
      <w:proofErr w:type="gramEnd"/>
      <w:r w:rsidRPr="092E9BD9">
        <w:rPr>
          <w:rFonts w:ascii="Arial" w:hAnsi="Arial" w:cs="Arial"/>
          <w:sz w:val="24"/>
          <w:szCs w:val="24"/>
        </w:rPr>
        <w:t xml:space="preserve">. Staff must ensure they understand and adhere to this guidance as well as </w:t>
      </w:r>
      <w:r w:rsidR="5BF0C7F1" w:rsidRPr="092E9BD9">
        <w:rPr>
          <w:rFonts w:ascii="Arial" w:hAnsi="Arial" w:cs="Arial"/>
          <w:sz w:val="24"/>
          <w:szCs w:val="24"/>
        </w:rPr>
        <w:t>following Bramham and Shadwell</w:t>
      </w:r>
      <w:r w:rsidRPr="092E9BD9">
        <w:rPr>
          <w:rFonts w:ascii="Arial" w:hAnsi="Arial" w:cs="Arial"/>
          <w:sz w:val="24"/>
          <w:szCs w:val="24"/>
        </w:rPr>
        <w:t xml:space="preserve">’s code of conduct and Internet Acceptable Use Policy. Staff are responsible for acting promptly to prevent and safeguard children from potential abuse online and for reporting any concerns in accordance with the </w:t>
      </w:r>
      <w:r w:rsidR="00E462C6" w:rsidRPr="092E9BD9">
        <w:rPr>
          <w:rFonts w:ascii="Arial" w:hAnsi="Arial" w:cs="Arial"/>
          <w:sz w:val="24"/>
          <w:szCs w:val="24"/>
        </w:rPr>
        <w:t>Leeds Children</w:t>
      </w:r>
      <w:r w:rsidR="00C601B1" w:rsidRPr="092E9BD9">
        <w:rPr>
          <w:rFonts w:ascii="Arial" w:hAnsi="Arial" w:cs="Arial"/>
          <w:sz w:val="24"/>
          <w:szCs w:val="24"/>
        </w:rPr>
        <w:t>’</w:t>
      </w:r>
      <w:r w:rsidR="00E462C6" w:rsidRPr="092E9BD9">
        <w:rPr>
          <w:rFonts w:ascii="Arial" w:hAnsi="Arial" w:cs="Arial"/>
          <w:sz w:val="24"/>
          <w:szCs w:val="24"/>
        </w:rPr>
        <w:t xml:space="preserve">s Services Safeguarding &amp; </w:t>
      </w:r>
      <w:r w:rsidRPr="092E9BD9">
        <w:rPr>
          <w:rFonts w:ascii="Arial" w:hAnsi="Arial" w:cs="Arial"/>
          <w:sz w:val="24"/>
          <w:szCs w:val="24"/>
        </w:rPr>
        <w:t xml:space="preserve">Child Protection Policy </w:t>
      </w:r>
      <w:r w:rsidR="00E462C6" w:rsidRPr="092E9BD9">
        <w:rPr>
          <w:rFonts w:ascii="Arial" w:hAnsi="Arial" w:cs="Arial"/>
          <w:sz w:val="24"/>
          <w:szCs w:val="24"/>
        </w:rPr>
        <w:t>for Schools and Colleges</w:t>
      </w:r>
      <w:r w:rsidRPr="092E9BD9">
        <w:rPr>
          <w:rFonts w:ascii="Arial" w:hAnsi="Arial" w:cs="Arial"/>
          <w:sz w:val="24"/>
          <w:szCs w:val="24"/>
        </w:rPr>
        <w:t xml:space="preserve">. </w:t>
      </w:r>
    </w:p>
    <w:p w14:paraId="23037313" w14:textId="77777777" w:rsidR="00280ABF" w:rsidRPr="00280ABF" w:rsidRDefault="00280ABF" w:rsidP="00280ABF">
      <w:pPr>
        <w:ind w:left="567"/>
        <w:jc w:val="both"/>
        <w:rPr>
          <w:rFonts w:ascii="Arial" w:hAnsi="Arial" w:cs="Arial"/>
          <w:sz w:val="24"/>
          <w:szCs w:val="24"/>
        </w:rPr>
      </w:pPr>
    </w:p>
    <w:p w14:paraId="56626ECD" w14:textId="7AB630C4" w:rsidR="00280ABF" w:rsidRPr="00A82805" w:rsidRDefault="00280ABF" w:rsidP="00280ABF">
      <w:pPr>
        <w:ind w:left="567"/>
        <w:jc w:val="both"/>
        <w:rPr>
          <w:rFonts w:ascii="Arial" w:hAnsi="Arial" w:cs="Arial"/>
          <w:sz w:val="24"/>
          <w:szCs w:val="24"/>
        </w:rPr>
      </w:pPr>
      <w:r w:rsidRPr="789C4BE1">
        <w:rPr>
          <w:rFonts w:ascii="Arial" w:hAnsi="Arial" w:cs="Arial"/>
          <w:sz w:val="24"/>
          <w:szCs w:val="24"/>
        </w:rPr>
        <w:lastRenderedPageBreak/>
        <w:t xml:space="preserve">Staff are solely responsible for any content on their own personal social media networks and electronic devices. This means that staff are responsible for managing their own applications and content to ensure that it does not breach the school’s safer working practice </w:t>
      </w:r>
      <w:proofErr w:type="gramStart"/>
      <w:r w:rsidR="79E81FBB" w:rsidRPr="789C4BE1">
        <w:rPr>
          <w:rFonts w:ascii="Arial" w:hAnsi="Arial" w:cs="Arial"/>
          <w:sz w:val="24"/>
          <w:szCs w:val="24"/>
        </w:rPr>
        <w:t>guidance, or</w:t>
      </w:r>
      <w:proofErr w:type="gramEnd"/>
      <w:r w:rsidRPr="789C4BE1">
        <w:rPr>
          <w:rFonts w:ascii="Arial" w:hAnsi="Arial" w:cs="Arial"/>
          <w:sz w:val="24"/>
          <w:szCs w:val="24"/>
        </w:rPr>
        <w:t xml:space="preserve"> undermine public confidence in the school or the education profession. Staff are personally responsible for security and privacy settings when using social media via their chosen equipment and as such failing to ensure adequate and appropriate settings are in place may lead to disciplinary action should the content be found to breach school expectations of professional conduct by bring</w:t>
      </w:r>
      <w:r w:rsidR="00C3319D" w:rsidRPr="789C4BE1">
        <w:rPr>
          <w:rFonts w:ascii="Arial" w:hAnsi="Arial" w:cs="Arial"/>
          <w:sz w:val="24"/>
          <w:szCs w:val="24"/>
        </w:rPr>
        <w:t>ing</w:t>
      </w:r>
      <w:r w:rsidRPr="789C4BE1">
        <w:rPr>
          <w:rFonts w:ascii="Arial" w:hAnsi="Arial" w:cs="Arial"/>
          <w:sz w:val="24"/>
          <w:szCs w:val="24"/>
        </w:rPr>
        <w:t xml:space="preserve"> the school into </w:t>
      </w:r>
      <w:r w:rsidR="00C3319D" w:rsidRPr="789C4BE1">
        <w:rPr>
          <w:rFonts w:ascii="Arial" w:hAnsi="Arial" w:cs="Arial"/>
          <w:sz w:val="24"/>
          <w:szCs w:val="24"/>
        </w:rPr>
        <w:t>disrepute.</w:t>
      </w:r>
    </w:p>
    <w:p w14:paraId="19419294" w14:textId="77777777" w:rsidR="00280ABF" w:rsidRPr="00280ABF" w:rsidRDefault="00280ABF" w:rsidP="00280ABF">
      <w:pPr>
        <w:ind w:left="567"/>
        <w:jc w:val="both"/>
        <w:rPr>
          <w:rFonts w:ascii="Arial" w:hAnsi="Arial" w:cs="Arial"/>
          <w:sz w:val="24"/>
          <w:szCs w:val="24"/>
        </w:rPr>
      </w:pPr>
    </w:p>
    <w:p w14:paraId="03A10505" w14:textId="77777777" w:rsidR="00280ABF" w:rsidRPr="00280ABF" w:rsidRDefault="00280ABF" w:rsidP="00280ABF">
      <w:pPr>
        <w:ind w:left="567"/>
        <w:jc w:val="both"/>
        <w:rPr>
          <w:rFonts w:ascii="Arial" w:hAnsi="Arial" w:cs="Arial"/>
          <w:sz w:val="24"/>
          <w:szCs w:val="24"/>
        </w:rPr>
      </w:pPr>
      <w:r w:rsidRPr="00280ABF">
        <w:rPr>
          <w:rFonts w:ascii="Arial" w:hAnsi="Arial" w:cs="Arial"/>
          <w:sz w:val="24"/>
          <w:szCs w:val="24"/>
        </w:rPr>
        <w:t xml:space="preserve">Staff are also responsible for ensuring their own use of ICT and social media </w:t>
      </w:r>
      <w:proofErr w:type="gramStart"/>
      <w:r w:rsidRPr="00280ABF">
        <w:rPr>
          <w:rFonts w:ascii="Arial" w:hAnsi="Arial" w:cs="Arial"/>
          <w:sz w:val="24"/>
          <w:szCs w:val="24"/>
        </w:rPr>
        <w:t>is professional and appropriate at all times</w:t>
      </w:r>
      <w:proofErr w:type="gramEnd"/>
      <w:r w:rsidRPr="00280ABF">
        <w:rPr>
          <w:rFonts w:ascii="Arial" w:hAnsi="Arial" w:cs="Arial"/>
          <w:sz w:val="24"/>
          <w:szCs w:val="24"/>
        </w:rPr>
        <w:t xml:space="preserve">. Staff must be aware that their conduct online, both inside and outside of school, must not breach the school’s code of conduct or professional expectations. Any behaviour that is deemed to breach such expectations may be subject to disciplinary action.  </w:t>
      </w:r>
    </w:p>
    <w:p w14:paraId="534A4EB5" w14:textId="77777777" w:rsidR="00280ABF" w:rsidRPr="00280ABF" w:rsidRDefault="00280ABF" w:rsidP="00280ABF">
      <w:pPr>
        <w:ind w:left="1134" w:hanging="567"/>
        <w:jc w:val="both"/>
        <w:rPr>
          <w:rFonts w:ascii="Arial" w:hAnsi="Arial" w:cs="Arial"/>
          <w:sz w:val="24"/>
          <w:szCs w:val="24"/>
        </w:rPr>
      </w:pPr>
    </w:p>
    <w:p w14:paraId="64BA50F1" w14:textId="77777777" w:rsidR="00280ABF" w:rsidRPr="00280ABF" w:rsidRDefault="00280ABF" w:rsidP="00280ABF">
      <w:pPr>
        <w:ind w:left="1134" w:hanging="567"/>
        <w:jc w:val="both"/>
        <w:rPr>
          <w:rFonts w:ascii="Arial" w:hAnsi="Arial" w:cs="Arial"/>
          <w:sz w:val="24"/>
          <w:szCs w:val="24"/>
        </w:rPr>
      </w:pPr>
    </w:p>
    <w:p w14:paraId="5AC00990" w14:textId="7296038A" w:rsidR="00280ABF" w:rsidRPr="00280ABF" w:rsidRDefault="00280ABF" w:rsidP="789C4BE1">
      <w:pPr>
        <w:ind w:left="1134" w:hanging="567"/>
        <w:rPr>
          <w:rFonts w:ascii="Arial" w:hAnsi="Arial" w:cs="Arial"/>
          <w:b/>
          <w:bCs/>
          <w:sz w:val="24"/>
          <w:szCs w:val="24"/>
          <w:u w:val="single"/>
        </w:rPr>
      </w:pPr>
      <w:r w:rsidRPr="789C4BE1">
        <w:rPr>
          <w:rFonts w:ascii="Arial" w:hAnsi="Arial" w:cs="Arial"/>
          <w:b/>
          <w:bCs/>
          <w:sz w:val="24"/>
          <w:szCs w:val="24"/>
          <w:u w:val="single"/>
        </w:rPr>
        <w:t>Section 3</w:t>
      </w:r>
      <w:r w:rsidR="009949CC" w:rsidRPr="789C4BE1">
        <w:rPr>
          <w:rFonts w:ascii="Arial" w:hAnsi="Arial" w:cs="Arial"/>
          <w:b/>
          <w:bCs/>
          <w:sz w:val="24"/>
          <w:szCs w:val="24"/>
          <w:u w:val="single"/>
        </w:rPr>
        <w:t xml:space="preserve"> - </w:t>
      </w:r>
      <w:r w:rsidRPr="789C4BE1">
        <w:rPr>
          <w:rFonts w:ascii="Arial" w:hAnsi="Arial" w:cs="Arial"/>
          <w:b/>
          <w:bCs/>
          <w:sz w:val="24"/>
          <w:szCs w:val="24"/>
          <w:u w:val="single"/>
        </w:rPr>
        <w:t>Social Contact with</w:t>
      </w:r>
      <w:r w:rsidR="003A5EB5" w:rsidRPr="789C4BE1">
        <w:rPr>
          <w:rFonts w:ascii="Arial" w:hAnsi="Arial" w:cs="Arial"/>
          <w:b/>
          <w:bCs/>
          <w:sz w:val="24"/>
          <w:szCs w:val="24"/>
          <w:u w:val="single"/>
        </w:rPr>
        <w:t xml:space="preserve"> </w:t>
      </w:r>
      <w:r w:rsidRPr="789C4BE1">
        <w:rPr>
          <w:rFonts w:ascii="Arial" w:hAnsi="Arial" w:cs="Arial"/>
          <w:b/>
          <w:bCs/>
          <w:sz w:val="24"/>
          <w:szCs w:val="24"/>
          <w:u w:val="single"/>
        </w:rPr>
        <w:t>Students</w:t>
      </w:r>
    </w:p>
    <w:p w14:paraId="143BB541" w14:textId="77777777" w:rsidR="00280ABF" w:rsidRPr="00280ABF" w:rsidRDefault="00280ABF" w:rsidP="00280ABF">
      <w:pPr>
        <w:ind w:left="1134" w:hanging="567"/>
        <w:rPr>
          <w:rFonts w:ascii="Arial" w:hAnsi="Arial" w:cs="Arial"/>
          <w:b/>
          <w:sz w:val="24"/>
          <w:szCs w:val="24"/>
          <w:u w:val="single"/>
        </w:rPr>
      </w:pPr>
    </w:p>
    <w:p w14:paraId="51A52D38" w14:textId="77777777" w:rsidR="00280ABF" w:rsidRPr="00280ABF" w:rsidRDefault="00280ABF" w:rsidP="00280ABF">
      <w:pPr>
        <w:ind w:left="567"/>
        <w:rPr>
          <w:rFonts w:ascii="Arial" w:hAnsi="Arial" w:cs="Arial"/>
          <w:sz w:val="24"/>
          <w:szCs w:val="24"/>
        </w:rPr>
      </w:pPr>
      <w:r w:rsidRPr="00280ABF">
        <w:rPr>
          <w:rFonts w:ascii="Arial" w:hAnsi="Arial" w:cs="Arial"/>
          <w:sz w:val="24"/>
          <w:szCs w:val="24"/>
        </w:rPr>
        <w:t>Staff must not establish or seek to establish social contact with students, for the purpose of securing a friendship or to pursue or strengthen a relationshi</w:t>
      </w:r>
      <w:r w:rsidR="00D702F0">
        <w:rPr>
          <w:rFonts w:ascii="Arial" w:hAnsi="Arial" w:cs="Arial"/>
          <w:sz w:val="24"/>
          <w:szCs w:val="24"/>
        </w:rPr>
        <w:t>p. Even if a student themselves</w:t>
      </w:r>
      <w:r w:rsidRPr="00280ABF">
        <w:rPr>
          <w:rFonts w:ascii="Arial" w:hAnsi="Arial" w:cs="Arial"/>
          <w:sz w:val="24"/>
          <w:szCs w:val="24"/>
        </w:rPr>
        <w:t xml:space="preserve"> seeks to establish social contact. If this occurs coincidentally, the member of staff should exercise their professional judgement in making a response and be aware that such social contact could be misconstrued. Staff should alert the Headteacher of any such contact immediately. </w:t>
      </w:r>
    </w:p>
    <w:p w14:paraId="48C4966F" w14:textId="77777777" w:rsidR="00280ABF" w:rsidRPr="00280ABF" w:rsidRDefault="00280ABF" w:rsidP="00280ABF">
      <w:pPr>
        <w:ind w:left="567"/>
        <w:rPr>
          <w:rFonts w:ascii="Arial" w:hAnsi="Arial" w:cs="Arial"/>
          <w:sz w:val="24"/>
          <w:szCs w:val="24"/>
        </w:rPr>
      </w:pPr>
    </w:p>
    <w:p w14:paraId="38CBF90A" w14:textId="77777777" w:rsidR="00280ABF" w:rsidRPr="00280ABF" w:rsidRDefault="00280ABF" w:rsidP="00280ABF">
      <w:pPr>
        <w:ind w:left="567"/>
        <w:rPr>
          <w:rFonts w:ascii="Arial" w:hAnsi="Arial" w:cs="Arial"/>
          <w:color w:val="FF0000"/>
          <w:sz w:val="24"/>
          <w:szCs w:val="24"/>
        </w:rPr>
      </w:pPr>
      <w:r w:rsidRPr="00280ABF">
        <w:rPr>
          <w:rFonts w:ascii="Arial" w:hAnsi="Arial" w:cs="Arial"/>
          <w:sz w:val="24"/>
          <w:szCs w:val="24"/>
        </w:rPr>
        <w:t xml:space="preserve">All contact with students should </w:t>
      </w:r>
      <w:proofErr w:type="gramStart"/>
      <w:r w:rsidRPr="00280ABF">
        <w:rPr>
          <w:rFonts w:ascii="Arial" w:hAnsi="Arial" w:cs="Arial"/>
          <w:sz w:val="24"/>
          <w:szCs w:val="24"/>
        </w:rPr>
        <w:t>be through appropriate channels at all times</w:t>
      </w:r>
      <w:proofErr w:type="gramEnd"/>
      <w:r w:rsidRPr="00280ABF">
        <w:rPr>
          <w:rFonts w:ascii="Arial" w:hAnsi="Arial" w:cs="Arial"/>
          <w:sz w:val="24"/>
          <w:szCs w:val="24"/>
        </w:rPr>
        <w:t xml:space="preserve"> and should be within clear and explicit professional boundaries. This means staff should only contact students in school, using school equipment and regarding school matters, with appropriate permission from senior leadership.</w:t>
      </w:r>
      <w:r w:rsidRPr="00280ABF">
        <w:rPr>
          <w:rFonts w:ascii="Arial" w:hAnsi="Arial" w:cs="Arial"/>
          <w:color w:val="FF0000"/>
          <w:sz w:val="24"/>
          <w:szCs w:val="24"/>
        </w:rPr>
        <w:t xml:space="preserve">  </w:t>
      </w:r>
    </w:p>
    <w:p w14:paraId="041DD0E0" w14:textId="77777777" w:rsidR="00280ABF" w:rsidRPr="00280ABF" w:rsidRDefault="00280ABF" w:rsidP="00280ABF">
      <w:pPr>
        <w:ind w:left="567"/>
        <w:rPr>
          <w:rFonts w:ascii="Arial" w:hAnsi="Arial" w:cs="Arial"/>
          <w:color w:val="FF0000"/>
          <w:sz w:val="24"/>
          <w:szCs w:val="24"/>
        </w:rPr>
      </w:pPr>
    </w:p>
    <w:p w14:paraId="06E2C57F" w14:textId="77777777" w:rsidR="00280ABF" w:rsidRPr="00280ABF" w:rsidRDefault="00280ABF" w:rsidP="00280ABF">
      <w:pPr>
        <w:ind w:left="567"/>
        <w:rPr>
          <w:rFonts w:ascii="Arial" w:hAnsi="Arial" w:cs="Arial"/>
          <w:sz w:val="24"/>
          <w:szCs w:val="24"/>
        </w:rPr>
      </w:pPr>
      <w:r w:rsidRPr="00280ABF">
        <w:rPr>
          <w:rFonts w:ascii="Arial" w:hAnsi="Arial" w:cs="Arial"/>
          <w:sz w:val="24"/>
          <w:szCs w:val="24"/>
        </w:rPr>
        <w:t xml:space="preserve">Staff should not give, nor be required to give, their personal details such as home or mobile number, social media identities or personal email addresses to students. Any member of staff found to be in contact with students through any of the above means, or any other unapproved method, without prior consent of the head teacher/senior leader may be subject to disciplinary action. </w:t>
      </w:r>
    </w:p>
    <w:p w14:paraId="44BF3B61" w14:textId="77777777" w:rsidR="00280ABF" w:rsidRPr="00280ABF" w:rsidRDefault="00280ABF" w:rsidP="00280ABF">
      <w:pPr>
        <w:ind w:left="1134" w:hanging="567"/>
        <w:jc w:val="both"/>
        <w:rPr>
          <w:rFonts w:ascii="Arial" w:hAnsi="Arial" w:cs="Arial"/>
          <w:sz w:val="24"/>
          <w:szCs w:val="24"/>
        </w:rPr>
      </w:pPr>
    </w:p>
    <w:p w14:paraId="7755D273" w14:textId="77777777" w:rsidR="009949CC" w:rsidRDefault="00280ABF" w:rsidP="00280ABF">
      <w:pPr>
        <w:ind w:left="1080" w:hanging="513"/>
        <w:jc w:val="both"/>
        <w:rPr>
          <w:rFonts w:ascii="Arial" w:hAnsi="Arial" w:cs="Arial"/>
          <w:sz w:val="24"/>
          <w:szCs w:val="24"/>
        </w:rPr>
      </w:pPr>
      <w:r w:rsidRPr="00280ABF">
        <w:rPr>
          <w:rFonts w:ascii="Arial" w:hAnsi="Arial" w:cs="Arial"/>
          <w:sz w:val="24"/>
          <w:szCs w:val="24"/>
        </w:rPr>
        <w:t>Internal email and approved contact systems should only be used in</w:t>
      </w:r>
    </w:p>
    <w:p w14:paraId="32777A4B" w14:textId="77777777" w:rsidR="00280ABF" w:rsidRPr="00280ABF" w:rsidRDefault="00280ABF" w:rsidP="00280ABF">
      <w:pPr>
        <w:ind w:left="1080" w:hanging="513"/>
        <w:jc w:val="both"/>
        <w:rPr>
          <w:rFonts w:ascii="Arial" w:hAnsi="Arial" w:cs="Arial"/>
          <w:sz w:val="24"/>
          <w:szCs w:val="24"/>
        </w:rPr>
      </w:pPr>
      <w:r w:rsidRPr="00280ABF">
        <w:rPr>
          <w:rFonts w:ascii="Arial" w:hAnsi="Arial" w:cs="Arial"/>
          <w:sz w:val="24"/>
          <w:szCs w:val="24"/>
        </w:rPr>
        <w:t>accordance with the</w:t>
      </w:r>
      <w:r w:rsidR="00A21955">
        <w:rPr>
          <w:rFonts w:ascii="Arial" w:hAnsi="Arial" w:cs="Arial"/>
          <w:sz w:val="24"/>
          <w:szCs w:val="24"/>
        </w:rPr>
        <w:t xml:space="preserve"> appropriate ICT policy and/or A</w:t>
      </w:r>
      <w:r w:rsidRPr="00280ABF">
        <w:rPr>
          <w:rFonts w:ascii="Arial" w:hAnsi="Arial" w:cs="Arial"/>
          <w:sz w:val="24"/>
          <w:szCs w:val="24"/>
        </w:rPr>
        <w:t xml:space="preserve">cceptable </w:t>
      </w:r>
      <w:r w:rsidR="00A21955">
        <w:rPr>
          <w:rFonts w:ascii="Arial" w:hAnsi="Arial" w:cs="Arial"/>
          <w:sz w:val="24"/>
          <w:szCs w:val="24"/>
        </w:rPr>
        <w:t>U</w:t>
      </w:r>
      <w:r w:rsidRPr="00280ABF">
        <w:rPr>
          <w:rFonts w:ascii="Arial" w:hAnsi="Arial" w:cs="Arial"/>
          <w:sz w:val="24"/>
          <w:szCs w:val="24"/>
        </w:rPr>
        <w:t xml:space="preserve">se policy. </w:t>
      </w:r>
    </w:p>
    <w:p w14:paraId="2C9B541B" w14:textId="77777777" w:rsidR="00280ABF" w:rsidRPr="00280ABF" w:rsidRDefault="00280ABF" w:rsidP="00280ABF">
      <w:pPr>
        <w:jc w:val="both"/>
        <w:rPr>
          <w:rFonts w:ascii="Arial" w:hAnsi="Arial" w:cs="Arial"/>
          <w:sz w:val="24"/>
          <w:szCs w:val="24"/>
        </w:rPr>
      </w:pPr>
    </w:p>
    <w:p w14:paraId="5DF666E0" w14:textId="77777777" w:rsidR="00280ABF" w:rsidRPr="00280ABF" w:rsidRDefault="00280ABF" w:rsidP="00280ABF">
      <w:pPr>
        <w:tabs>
          <w:tab w:val="left" w:pos="9960"/>
        </w:tabs>
        <w:ind w:left="567"/>
        <w:jc w:val="right"/>
        <w:rPr>
          <w:rFonts w:ascii="Arial" w:hAnsi="Arial" w:cs="Arial"/>
          <w:b/>
          <w:sz w:val="24"/>
          <w:szCs w:val="24"/>
          <w:u w:val="single"/>
        </w:rPr>
      </w:pPr>
    </w:p>
    <w:p w14:paraId="50D57BC3" w14:textId="77777777" w:rsidR="00280ABF" w:rsidRPr="00280ABF" w:rsidRDefault="00280ABF" w:rsidP="00280ABF">
      <w:pPr>
        <w:tabs>
          <w:tab w:val="left" w:pos="9960"/>
        </w:tabs>
        <w:ind w:left="567"/>
        <w:rPr>
          <w:rFonts w:ascii="Arial" w:hAnsi="Arial" w:cs="Arial"/>
          <w:b/>
          <w:sz w:val="24"/>
          <w:szCs w:val="24"/>
          <w:u w:val="single"/>
        </w:rPr>
      </w:pPr>
      <w:r w:rsidRPr="00280ABF">
        <w:rPr>
          <w:rFonts w:ascii="Arial" w:hAnsi="Arial" w:cs="Arial"/>
          <w:b/>
          <w:sz w:val="24"/>
          <w:szCs w:val="24"/>
          <w:u w:val="single"/>
        </w:rPr>
        <w:t>Section 4</w:t>
      </w:r>
      <w:r w:rsidR="009949CC">
        <w:rPr>
          <w:rFonts w:ascii="Arial" w:hAnsi="Arial" w:cs="Arial"/>
          <w:b/>
          <w:sz w:val="24"/>
          <w:szCs w:val="24"/>
          <w:u w:val="single"/>
        </w:rPr>
        <w:t xml:space="preserve"> </w:t>
      </w:r>
      <w:proofErr w:type="gramStart"/>
      <w:r w:rsidR="009949CC">
        <w:rPr>
          <w:rFonts w:ascii="Arial" w:hAnsi="Arial" w:cs="Arial"/>
          <w:b/>
          <w:sz w:val="24"/>
          <w:szCs w:val="24"/>
          <w:u w:val="single"/>
        </w:rPr>
        <w:t xml:space="preserve">- </w:t>
      </w:r>
      <w:r w:rsidR="00A82805">
        <w:rPr>
          <w:rFonts w:ascii="Arial" w:hAnsi="Arial" w:cs="Arial"/>
          <w:b/>
          <w:sz w:val="24"/>
          <w:szCs w:val="24"/>
          <w:u w:val="single"/>
        </w:rPr>
        <w:t xml:space="preserve"> </w:t>
      </w:r>
      <w:r w:rsidRPr="00280ABF">
        <w:rPr>
          <w:rFonts w:ascii="Arial" w:hAnsi="Arial" w:cs="Arial"/>
          <w:b/>
          <w:sz w:val="24"/>
          <w:szCs w:val="24"/>
          <w:u w:val="single"/>
        </w:rPr>
        <w:t>Social</w:t>
      </w:r>
      <w:proofErr w:type="gramEnd"/>
      <w:r w:rsidRPr="00280ABF">
        <w:rPr>
          <w:rFonts w:ascii="Arial" w:hAnsi="Arial" w:cs="Arial"/>
          <w:b/>
          <w:sz w:val="24"/>
          <w:szCs w:val="24"/>
          <w:u w:val="single"/>
        </w:rPr>
        <w:t xml:space="preserve"> Media</w:t>
      </w:r>
    </w:p>
    <w:p w14:paraId="28F9C042" w14:textId="77777777" w:rsidR="00280ABF" w:rsidRPr="00ED13C9" w:rsidRDefault="00280ABF" w:rsidP="00280ABF">
      <w:pPr>
        <w:tabs>
          <w:tab w:val="left" w:pos="9960"/>
        </w:tabs>
        <w:ind w:left="567"/>
        <w:rPr>
          <w:rFonts w:ascii="Arial" w:hAnsi="Arial" w:cs="Arial"/>
          <w:b/>
          <w:sz w:val="24"/>
          <w:szCs w:val="24"/>
          <w:u w:val="single"/>
        </w:rPr>
      </w:pPr>
    </w:p>
    <w:p w14:paraId="10516458" w14:textId="77777777" w:rsidR="00ED13C9" w:rsidRPr="00A82805" w:rsidRDefault="00ED13C9" w:rsidP="00A21955">
      <w:pPr>
        <w:ind w:left="567" w:right="71"/>
        <w:rPr>
          <w:rFonts w:ascii="Arial" w:hAnsi="Arial" w:cs="Arial"/>
          <w:sz w:val="24"/>
          <w:szCs w:val="24"/>
        </w:rPr>
      </w:pPr>
      <w:proofErr w:type="gramStart"/>
      <w:r w:rsidRPr="00A82805">
        <w:rPr>
          <w:rFonts w:ascii="Arial" w:hAnsi="Arial" w:cs="Arial"/>
          <w:sz w:val="24"/>
          <w:szCs w:val="24"/>
        </w:rPr>
        <w:lastRenderedPageBreak/>
        <w:t>In order to</w:t>
      </w:r>
      <w:proofErr w:type="gramEnd"/>
      <w:r w:rsidRPr="00A82805">
        <w:rPr>
          <w:rFonts w:ascii="Arial" w:hAnsi="Arial" w:cs="Arial"/>
          <w:sz w:val="24"/>
          <w:szCs w:val="24"/>
        </w:rPr>
        <w:t xml:space="preserve"> make best use of the many educational and social benefits of new and emerging technologies, pupils need opportunities to use and explore the digital world. Online risks are posed more by behaviours and values than the technology itself.</w:t>
      </w:r>
      <w:r w:rsidRPr="00A82805">
        <w:rPr>
          <w:rFonts w:ascii="Arial" w:hAnsi="Arial" w:cs="Arial"/>
          <w:sz w:val="24"/>
          <w:szCs w:val="24"/>
          <w:vertAlign w:val="superscript"/>
        </w:rPr>
        <w:t xml:space="preserve"> </w:t>
      </w:r>
    </w:p>
    <w:p w14:paraId="1D833892" w14:textId="77777777" w:rsidR="00ED13C9" w:rsidRPr="00A82805" w:rsidRDefault="00ED13C9" w:rsidP="00ED13C9">
      <w:pPr>
        <w:spacing w:after="156" w:line="259" w:lineRule="auto"/>
        <w:rPr>
          <w:rFonts w:ascii="Arial" w:hAnsi="Arial" w:cs="Arial"/>
          <w:sz w:val="24"/>
          <w:szCs w:val="24"/>
        </w:rPr>
      </w:pPr>
      <w:r w:rsidRPr="00A82805">
        <w:rPr>
          <w:rFonts w:ascii="Arial" w:hAnsi="Arial" w:cs="Arial"/>
          <w:sz w:val="24"/>
          <w:szCs w:val="24"/>
        </w:rPr>
        <w:t xml:space="preserve"> </w:t>
      </w:r>
    </w:p>
    <w:p w14:paraId="4E1E0025" w14:textId="77777777" w:rsidR="00ED13C9" w:rsidRPr="00A82805" w:rsidRDefault="00ED13C9" w:rsidP="00A21955">
      <w:pPr>
        <w:ind w:left="567" w:right="70"/>
        <w:rPr>
          <w:rFonts w:ascii="Arial" w:hAnsi="Arial" w:cs="Arial"/>
          <w:sz w:val="24"/>
          <w:szCs w:val="24"/>
        </w:rPr>
      </w:pPr>
      <w:r w:rsidRPr="00A82805">
        <w:rPr>
          <w:rFonts w:ascii="Arial" w:hAnsi="Arial" w:cs="Arial"/>
          <w:sz w:val="24"/>
          <w:szCs w:val="24"/>
        </w:rPr>
        <w:t xml:space="preserve">Staff should ensure that they establish safe and responsible online behaviours, working to local and national guidelines and acceptable use policies which detail how new and emerging technologies may be used.  </w:t>
      </w:r>
    </w:p>
    <w:p w14:paraId="6FF873BD" w14:textId="77777777" w:rsidR="00ED13C9" w:rsidRPr="00A82805" w:rsidRDefault="00ED13C9" w:rsidP="00A21955">
      <w:pPr>
        <w:spacing w:after="19" w:line="259" w:lineRule="auto"/>
        <w:ind w:left="567"/>
        <w:rPr>
          <w:rFonts w:ascii="Arial" w:hAnsi="Arial" w:cs="Arial"/>
          <w:sz w:val="24"/>
          <w:szCs w:val="24"/>
        </w:rPr>
      </w:pPr>
      <w:r w:rsidRPr="00A82805">
        <w:rPr>
          <w:rFonts w:ascii="Arial" w:hAnsi="Arial" w:cs="Arial"/>
          <w:sz w:val="24"/>
          <w:szCs w:val="24"/>
        </w:rPr>
        <w:t xml:space="preserve">  </w:t>
      </w:r>
    </w:p>
    <w:p w14:paraId="297D13DF" w14:textId="77777777" w:rsidR="00ED13C9" w:rsidRPr="00A82805" w:rsidRDefault="00ED13C9" w:rsidP="00A21955">
      <w:pPr>
        <w:ind w:left="567" w:right="65"/>
        <w:rPr>
          <w:rFonts w:ascii="Arial" w:hAnsi="Arial" w:cs="Arial"/>
          <w:sz w:val="24"/>
          <w:szCs w:val="24"/>
        </w:rPr>
      </w:pPr>
      <w:r w:rsidRPr="00A82805">
        <w:rPr>
          <w:rFonts w:ascii="Arial" w:hAnsi="Arial" w:cs="Arial"/>
          <w:sz w:val="24"/>
          <w:szCs w:val="24"/>
        </w:rPr>
        <w:t xml:space="preserve">Communication with children both in the ‘real’ world and through web based and telecommunication interactions should take place within explicit professional boundaries. This includes the use of computers, tablets, phones, texts, e-mails, instant messages, social media such as Facebook and Twitter, </w:t>
      </w:r>
      <w:proofErr w:type="gramStart"/>
      <w:r w:rsidRPr="00A82805">
        <w:rPr>
          <w:rFonts w:ascii="Arial" w:hAnsi="Arial" w:cs="Arial"/>
          <w:sz w:val="24"/>
          <w:szCs w:val="24"/>
        </w:rPr>
        <w:t>chat-rooms</w:t>
      </w:r>
      <w:proofErr w:type="gramEnd"/>
      <w:r w:rsidRPr="00A82805">
        <w:rPr>
          <w:rFonts w:ascii="Arial" w:hAnsi="Arial" w:cs="Arial"/>
          <w:sz w:val="24"/>
          <w:szCs w:val="24"/>
        </w:rPr>
        <w:t xml:space="preserve">, forums, blogs, websites, gaming sites, digital cameras, videos, </w:t>
      </w:r>
      <w:proofErr w:type="gramStart"/>
      <w:r w:rsidRPr="00A82805">
        <w:rPr>
          <w:rFonts w:ascii="Arial" w:hAnsi="Arial" w:cs="Arial"/>
          <w:sz w:val="24"/>
          <w:szCs w:val="24"/>
        </w:rPr>
        <w:t>web-cams</w:t>
      </w:r>
      <w:proofErr w:type="gramEnd"/>
      <w:r w:rsidRPr="00A82805">
        <w:rPr>
          <w:rFonts w:ascii="Arial" w:hAnsi="Arial" w:cs="Arial"/>
          <w:sz w:val="24"/>
          <w:szCs w:val="24"/>
        </w:rPr>
        <w:t xml:space="preserve"> and other hand-held devices. (Given the ever-changing world of technology it should be noted that this list gives examples only and is not exhaustive.) </w:t>
      </w:r>
    </w:p>
    <w:p w14:paraId="3E700F61" w14:textId="77777777" w:rsidR="00ED13C9" w:rsidRDefault="00ED13C9" w:rsidP="00280ABF">
      <w:pPr>
        <w:tabs>
          <w:tab w:val="left" w:pos="9960"/>
        </w:tabs>
        <w:ind w:left="567"/>
        <w:rPr>
          <w:rFonts w:ascii="Arial" w:hAnsi="Arial" w:cs="Arial"/>
          <w:sz w:val="24"/>
          <w:szCs w:val="24"/>
        </w:rPr>
      </w:pPr>
    </w:p>
    <w:p w14:paraId="6C0ACD02" w14:textId="77777777" w:rsidR="00280ABF" w:rsidRDefault="00280ABF" w:rsidP="00280ABF">
      <w:pPr>
        <w:tabs>
          <w:tab w:val="left" w:pos="9960"/>
        </w:tabs>
        <w:ind w:left="567"/>
        <w:rPr>
          <w:rFonts w:ascii="Arial" w:hAnsi="Arial" w:cs="Arial"/>
          <w:sz w:val="24"/>
          <w:szCs w:val="24"/>
        </w:rPr>
      </w:pPr>
      <w:r w:rsidRPr="00280ABF">
        <w:rPr>
          <w:rFonts w:ascii="Arial" w:hAnsi="Arial" w:cs="Arial"/>
          <w:sz w:val="24"/>
          <w:szCs w:val="24"/>
        </w:rPr>
        <w:t xml:space="preserve">Staff should not have contact with students using social media, and specifically social networking sites without prior permission of the Headteacher. Staff must not add students as friends or respond to friend requests from students.  If a member of staff suspects that an existing friend is a student, child or young person, they must take reasonable steps to check the identity of the individual and end the </w:t>
      </w:r>
      <w:r w:rsidR="00C3319D" w:rsidRPr="00B05996">
        <w:rPr>
          <w:rFonts w:ascii="Arial" w:hAnsi="Arial" w:cs="Arial"/>
          <w:sz w:val="24"/>
          <w:szCs w:val="24"/>
        </w:rPr>
        <w:t>social media</w:t>
      </w:r>
      <w:r w:rsidR="00C3319D">
        <w:rPr>
          <w:rFonts w:ascii="Arial" w:hAnsi="Arial" w:cs="Arial"/>
          <w:sz w:val="24"/>
          <w:szCs w:val="24"/>
        </w:rPr>
        <w:t xml:space="preserve"> </w:t>
      </w:r>
      <w:r w:rsidRPr="00280ABF">
        <w:rPr>
          <w:rFonts w:ascii="Arial" w:hAnsi="Arial" w:cs="Arial"/>
          <w:sz w:val="24"/>
          <w:szCs w:val="24"/>
        </w:rPr>
        <w:t>friendship.</w:t>
      </w:r>
      <w:r w:rsidR="00DE4537">
        <w:rPr>
          <w:rFonts w:ascii="Arial" w:hAnsi="Arial" w:cs="Arial"/>
          <w:sz w:val="24"/>
          <w:szCs w:val="24"/>
        </w:rPr>
        <w:t xml:space="preserve"> </w:t>
      </w:r>
    </w:p>
    <w:p w14:paraId="7567BE95" w14:textId="77777777" w:rsidR="00D702F0" w:rsidRPr="00280ABF" w:rsidRDefault="00D702F0" w:rsidP="00280ABF">
      <w:pPr>
        <w:tabs>
          <w:tab w:val="left" w:pos="9960"/>
        </w:tabs>
        <w:ind w:left="567"/>
        <w:rPr>
          <w:rFonts w:ascii="Arial" w:hAnsi="Arial" w:cs="Arial"/>
          <w:sz w:val="24"/>
          <w:szCs w:val="24"/>
        </w:rPr>
      </w:pPr>
    </w:p>
    <w:p w14:paraId="280759E2" w14:textId="77777777" w:rsidR="00280ABF" w:rsidRPr="00280ABF" w:rsidRDefault="00280ABF" w:rsidP="00280ABF">
      <w:pPr>
        <w:ind w:left="567"/>
        <w:rPr>
          <w:rFonts w:ascii="Arial" w:hAnsi="Arial" w:cs="Arial"/>
          <w:sz w:val="24"/>
          <w:szCs w:val="24"/>
        </w:rPr>
      </w:pPr>
      <w:r w:rsidRPr="00280ABF">
        <w:rPr>
          <w:rFonts w:ascii="Arial" w:hAnsi="Arial" w:cs="Arial"/>
          <w:sz w:val="24"/>
          <w:szCs w:val="24"/>
        </w:rPr>
        <w:t>It is recognised that personal access to social networking sites outside the work environment is at the discretion of the individual however members of staff should consider their use of social networks as they take on the responsibilities of a professional, taking particular care to secure personal information and ensure their use of such networking sites is respectable and appropriate at all times.</w:t>
      </w:r>
    </w:p>
    <w:p w14:paraId="3D100167" w14:textId="77777777" w:rsidR="00280ABF" w:rsidRPr="00280ABF" w:rsidRDefault="00280ABF" w:rsidP="00280ABF">
      <w:pPr>
        <w:ind w:left="567"/>
        <w:rPr>
          <w:rFonts w:ascii="Arial" w:hAnsi="Arial" w:cs="Arial"/>
          <w:sz w:val="24"/>
          <w:szCs w:val="24"/>
        </w:rPr>
      </w:pPr>
    </w:p>
    <w:p w14:paraId="2A129F24" w14:textId="77777777" w:rsidR="0029600D" w:rsidRPr="00B05996" w:rsidRDefault="00280ABF" w:rsidP="00C8218A">
      <w:pPr>
        <w:ind w:left="567"/>
        <w:rPr>
          <w:rFonts w:ascii="Arial" w:hAnsi="Arial" w:cs="Arial"/>
          <w:sz w:val="24"/>
          <w:szCs w:val="24"/>
        </w:rPr>
      </w:pPr>
      <w:r w:rsidRPr="00280ABF">
        <w:rPr>
          <w:rFonts w:ascii="Arial" w:hAnsi="Arial" w:cs="Arial"/>
          <w:sz w:val="24"/>
          <w:szCs w:val="24"/>
        </w:rPr>
        <w:t xml:space="preserve">Secure and suitable strength passwords should be </w:t>
      </w:r>
      <w:proofErr w:type="gramStart"/>
      <w:r w:rsidRPr="00280ABF">
        <w:rPr>
          <w:rFonts w:ascii="Arial" w:hAnsi="Arial" w:cs="Arial"/>
          <w:sz w:val="24"/>
          <w:szCs w:val="24"/>
        </w:rPr>
        <w:t>devised</w:t>
      </w:r>
      <w:proofErr w:type="gramEnd"/>
      <w:r w:rsidRPr="00280ABF">
        <w:rPr>
          <w:rFonts w:ascii="Arial" w:hAnsi="Arial" w:cs="Arial"/>
          <w:sz w:val="24"/>
          <w:szCs w:val="24"/>
        </w:rPr>
        <w:t xml:space="preserve"> and security settings should be applied to access your profile and the information contained</w:t>
      </w:r>
      <w:r w:rsidR="0029600D">
        <w:rPr>
          <w:rFonts w:ascii="Arial" w:hAnsi="Arial" w:cs="Arial"/>
          <w:sz w:val="24"/>
          <w:szCs w:val="24"/>
        </w:rPr>
        <w:t xml:space="preserve"> </w:t>
      </w:r>
      <w:r w:rsidR="0029600D" w:rsidRPr="00B05996">
        <w:rPr>
          <w:rFonts w:ascii="Arial" w:hAnsi="Arial" w:cs="Arial"/>
          <w:sz w:val="24"/>
          <w:szCs w:val="24"/>
        </w:rPr>
        <w:t>within it</w:t>
      </w:r>
      <w:r w:rsidR="00C8218A" w:rsidRPr="00B05996">
        <w:rPr>
          <w:rFonts w:ascii="Arial" w:hAnsi="Arial" w:cs="Arial"/>
          <w:sz w:val="24"/>
          <w:szCs w:val="24"/>
        </w:rPr>
        <w:t>,</w:t>
      </w:r>
      <w:r w:rsidR="0029600D" w:rsidRPr="00B05996">
        <w:rPr>
          <w:rFonts w:ascii="Arial" w:hAnsi="Arial" w:cs="Arial"/>
          <w:sz w:val="24"/>
          <w:szCs w:val="24"/>
        </w:rPr>
        <w:t xml:space="preserve"> so that </w:t>
      </w:r>
      <w:r w:rsidR="00C8218A" w:rsidRPr="00B05996">
        <w:rPr>
          <w:rFonts w:ascii="Arial" w:hAnsi="Arial" w:cs="Arial"/>
          <w:sz w:val="24"/>
          <w:szCs w:val="24"/>
        </w:rPr>
        <w:t>your profile</w:t>
      </w:r>
      <w:r w:rsidR="00C8218A" w:rsidRPr="00280ABF">
        <w:rPr>
          <w:rFonts w:ascii="Arial" w:hAnsi="Arial" w:cs="Arial"/>
          <w:sz w:val="24"/>
          <w:szCs w:val="24"/>
        </w:rPr>
        <w:t xml:space="preserve"> </w:t>
      </w:r>
      <w:r w:rsidRPr="00280ABF">
        <w:rPr>
          <w:rFonts w:ascii="Arial" w:hAnsi="Arial" w:cs="Arial"/>
          <w:sz w:val="24"/>
          <w:szCs w:val="24"/>
        </w:rPr>
        <w:t xml:space="preserve">is limited to those explicitly given access.  </w:t>
      </w:r>
      <w:r w:rsidR="0029600D" w:rsidRPr="00B05996">
        <w:rPr>
          <w:rFonts w:ascii="Arial" w:hAnsi="Arial" w:cs="Arial"/>
          <w:sz w:val="24"/>
          <w:szCs w:val="24"/>
        </w:rPr>
        <w:t>User</w:t>
      </w:r>
      <w:r w:rsidR="00C8218A" w:rsidRPr="00B05996">
        <w:rPr>
          <w:rFonts w:ascii="Arial" w:hAnsi="Arial" w:cs="Arial"/>
          <w:sz w:val="24"/>
          <w:szCs w:val="24"/>
        </w:rPr>
        <w:t>s</w:t>
      </w:r>
      <w:r w:rsidR="0029600D" w:rsidRPr="00B05996">
        <w:rPr>
          <w:rFonts w:ascii="Arial" w:hAnsi="Arial" w:cs="Arial"/>
          <w:sz w:val="24"/>
          <w:szCs w:val="24"/>
        </w:rPr>
        <w:t xml:space="preserve"> should not sign up to non-work-related web-accounts using a work email address or password.</w:t>
      </w:r>
    </w:p>
    <w:p w14:paraId="276FEFF0" w14:textId="77777777" w:rsidR="0029600D" w:rsidRPr="00B05996" w:rsidRDefault="0029600D" w:rsidP="00B05996">
      <w:pPr>
        <w:ind w:left="567"/>
      </w:pPr>
    </w:p>
    <w:p w14:paraId="0C548516" w14:textId="77777777" w:rsidR="0029600D" w:rsidRDefault="00280ABF" w:rsidP="00CF406A">
      <w:pPr>
        <w:ind w:left="567"/>
        <w:rPr>
          <w:rFonts w:ascii="Arial" w:hAnsi="Arial" w:cs="Arial"/>
          <w:sz w:val="24"/>
          <w:szCs w:val="24"/>
        </w:rPr>
      </w:pPr>
      <w:r w:rsidRPr="00B05996">
        <w:rPr>
          <w:rFonts w:ascii="Arial" w:hAnsi="Arial" w:cs="Arial"/>
          <w:sz w:val="24"/>
          <w:szCs w:val="24"/>
        </w:rPr>
        <w:t>It is also advisable to log out of any sites on a personal computer or an application on a mobile device t</w:t>
      </w:r>
      <w:r w:rsidRPr="00E54475">
        <w:rPr>
          <w:rFonts w:ascii="Arial" w:hAnsi="Arial" w:cs="Arial"/>
          <w:sz w:val="24"/>
          <w:szCs w:val="24"/>
        </w:rPr>
        <w:t>o ensure maximum security.</w:t>
      </w:r>
      <w:r w:rsidR="0029600D" w:rsidRPr="00E54475">
        <w:rPr>
          <w:rFonts w:ascii="Arial" w:hAnsi="Arial" w:cs="Arial"/>
          <w:sz w:val="24"/>
          <w:szCs w:val="24"/>
        </w:rPr>
        <w:t xml:space="preserve"> Activities undertaken by others who can have access to your social media platforms shall be deemed attributable to the user logged in at the time</w:t>
      </w:r>
      <w:r w:rsidR="00C3319D" w:rsidRPr="00211FFF">
        <w:rPr>
          <w:rFonts w:ascii="Arial" w:hAnsi="Arial" w:cs="Arial"/>
          <w:sz w:val="24"/>
          <w:szCs w:val="24"/>
        </w:rPr>
        <w:t>, unless there is a good and verifiable reason to suspect otherwise (e.g.</w:t>
      </w:r>
      <w:r w:rsidR="00CD36CB">
        <w:rPr>
          <w:rFonts w:ascii="Arial" w:hAnsi="Arial" w:cs="Arial"/>
          <w:sz w:val="24"/>
          <w:szCs w:val="24"/>
        </w:rPr>
        <w:t xml:space="preserve"> </w:t>
      </w:r>
      <w:r w:rsidR="00C3319D" w:rsidRPr="00211FFF">
        <w:rPr>
          <w:rFonts w:ascii="Arial" w:hAnsi="Arial" w:cs="Arial"/>
          <w:sz w:val="24"/>
          <w:szCs w:val="24"/>
        </w:rPr>
        <w:t>hacking).</w:t>
      </w:r>
    </w:p>
    <w:p w14:paraId="218247A1" w14:textId="77777777" w:rsidR="00211FFF" w:rsidRPr="00211FFF" w:rsidRDefault="00211FFF" w:rsidP="00CF406A">
      <w:pPr>
        <w:ind w:left="567"/>
        <w:rPr>
          <w:rFonts w:ascii="Arial" w:hAnsi="Arial" w:cs="Arial"/>
          <w:sz w:val="24"/>
          <w:szCs w:val="24"/>
        </w:rPr>
      </w:pPr>
    </w:p>
    <w:p w14:paraId="1E02AC87" w14:textId="5D4E1973" w:rsidR="00280ABF" w:rsidRPr="00280ABF" w:rsidRDefault="00280ABF" w:rsidP="00280ABF">
      <w:pPr>
        <w:tabs>
          <w:tab w:val="left" w:pos="9960"/>
        </w:tabs>
        <w:ind w:left="567" w:hanging="447"/>
        <w:jc w:val="both"/>
        <w:rPr>
          <w:rFonts w:ascii="Arial" w:hAnsi="Arial" w:cs="Arial"/>
          <w:sz w:val="24"/>
          <w:szCs w:val="24"/>
        </w:rPr>
      </w:pPr>
      <w:r w:rsidRPr="00280ABF">
        <w:rPr>
          <w:rFonts w:ascii="Arial" w:hAnsi="Arial" w:cs="Arial"/>
          <w:sz w:val="24"/>
          <w:szCs w:val="24"/>
        </w:rPr>
        <w:lastRenderedPageBreak/>
        <w:tab/>
      </w:r>
      <w:r w:rsidR="23A2DA86" w:rsidRPr="00280ABF">
        <w:rPr>
          <w:rFonts w:ascii="Arial" w:hAnsi="Arial" w:cs="Arial"/>
          <w:sz w:val="24"/>
          <w:szCs w:val="24"/>
        </w:rPr>
        <w:t xml:space="preserve">      </w:t>
      </w:r>
      <w:r w:rsidRPr="00280ABF">
        <w:rPr>
          <w:rFonts w:ascii="Arial" w:hAnsi="Arial" w:cs="Arial"/>
          <w:sz w:val="24"/>
          <w:szCs w:val="24"/>
        </w:rPr>
        <w:t>Understand and check your privacy settings on your social media profiles so you can choose to limit who has access to your data. You may also want to consider how much personal information you include on your profile.</w:t>
      </w:r>
    </w:p>
    <w:p w14:paraId="67A183FE" w14:textId="77777777" w:rsidR="00280ABF" w:rsidRPr="00280ABF" w:rsidRDefault="00280ABF" w:rsidP="00280ABF">
      <w:pPr>
        <w:rPr>
          <w:rFonts w:ascii="Arial" w:hAnsi="Arial" w:cs="Arial"/>
          <w:sz w:val="24"/>
          <w:szCs w:val="24"/>
        </w:rPr>
      </w:pPr>
    </w:p>
    <w:p w14:paraId="3A519605" w14:textId="77777777" w:rsidR="00280ABF" w:rsidRPr="00280ABF" w:rsidRDefault="00280ABF" w:rsidP="00280ABF">
      <w:pPr>
        <w:ind w:left="567"/>
        <w:rPr>
          <w:rFonts w:ascii="Arial" w:hAnsi="Arial" w:cs="Arial"/>
          <w:sz w:val="24"/>
          <w:szCs w:val="24"/>
        </w:rPr>
      </w:pPr>
      <w:r w:rsidRPr="00280ABF">
        <w:rPr>
          <w:rFonts w:ascii="Arial" w:hAnsi="Arial" w:cs="Arial"/>
          <w:sz w:val="24"/>
          <w:szCs w:val="24"/>
        </w:rPr>
        <w:t xml:space="preserve">Personal profiles on social networking sites and other internet posting forums should not identify your employer or place of work and careful consideration should be given to information which is published on such sites. For example, information which is confidential, damaging to the school or undermines public confidence in the school’s reputation.   </w:t>
      </w:r>
    </w:p>
    <w:p w14:paraId="66F5031F" w14:textId="77777777" w:rsidR="00280ABF" w:rsidRPr="00280ABF" w:rsidRDefault="00280ABF" w:rsidP="00280ABF">
      <w:pPr>
        <w:ind w:left="567"/>
        <w:rPr>
          <w:rFonts w:ascii="Arial" w:hAnsi="Arial" w:cs="Arial"/>
          <w:sz w:val="24"/>
          <w:szCs w:val="24"/>
        </w:rPr>
      </w:pPr>
    </w:p>
    <w:p w14:paraId="6085BD23" w14:textId="2BD6F73D" w:rsidR="00280ABF" w:rsidRPr="00B05996" w:rsidRDefault="00280ABF" w:rsidP="00280ABF">
      <w:pPr>
        <w:tabs>
          <w:tab w:val="left" w:pos="9960"/>
        </w:tabs>
        <w:ind w:left="567" w:hanging="447"/>
        <w:jc w:val="both"/>
        <w:rPr>
          <w:rFonts w:ascii="Arial" w:hAnsi="Arial" w:cs="Arial"/>
          <w:sz w:val="24"/>
          <w:szCs w:val="24"/>
        </w:rPr>
      </w:pPr>
      <w:r w:rsidRPr="00280ABF">
        <w:rPr>
          <w:rFonts w:ascii="Arial" w:hAnsi="Arial" w:cs="Arial"/>
          <w:sz w:val="24"/>
          <w:szCs w:val="24"/>
        </w:rPr>
        <w:tab/>
      </w:r>
      <w:r w:rsidR="02F54D1F" w:rsidRPr="00B05996">
        <w:rPr>
          <w:rFonts w:ascii="Arial" w:hAnsi="Arial" w:cs="Arial"/>
          <w:sz w:val="24"/>
          <w:szCs w:val="24"/>
        </w:rPr>
        <w:t xml:space="preserve">     </w:t>
      </w:r>
      <w:r w:rsidRPr="00B05996">
        <w:rPr>
          <w:rFonts w:ascii="Arial" w:hAnsi="Arial" w:cs="Arial"/>
          <w:sz w:val="24"/>
          <w:szCs w:val="24"/>
        </w:rPr>
        <w:t>All postings to social media websites should be considered in the public domain.  Therefore, only post comments, videos and pictures which you would be happy to share with any group of friends, strangers or colleagues.</w:t>
      </w:r>
      <w:r w:rsidR="6247BFB7" w:rsidRPr="00B05996">
        <w:rPr>
          <w:rFonts w:ascii="Arial" w:hAnsi="Arial" w:cs="Arial"/>
          <w:sz w:val="24"/>
          <w:szCs w:val="24"/>
        </w:rPr>
        <w:t xml:space="preserve"> </w:t>
      </w:r>
      <w:r w:rsidR="0029600D" w:rsidRPr="00B05996">
        <w:rPr>
          <w:rFonts w:ascii="Arial" w:hAnsi="Arial" w:cs="Arial"/>
          <w:sz w:val="24"/>
          <w:szCs w:val="24"/>
        </w:rPr>
        <w:t xml:space="preserve">Do not post information which could lead to the identification of someone connected to the school or your profession without their explicit consent. </w:t>
      </w:r>
      <w:r w:rsidR="0060007D" w:rsidRPr="00B05996">
        <w:rPr>
          <w:rFonts w:ascii="Arial" w:hAnsi="Arial" w:cs="Arial"/>
          <w:sz w:val="24"/>
          <w:szCs w:val="24"/>
        </w:rPr>
        <w:t xml:space="preserve"> </w:t>
      </w:r>
      <w:r w:rsidR="0029600D" w:rsidRPr="00B05996">
        <w:rPr>
          <w:rFonts w:ascii="Arial" w:hAnsi="Arial" w:cs="Arial"/>
          <w:sz w:val="24"/>
          <w:szCs w:val="24"/>
        </w:rPr>
        <w:t>This includes posting</w:t>
      </w:r>
      <w:r w:rsidR="0060007D" w:rsidRPr="00B05996">
        <w:rPr>
          <w:rFonts w:ascii="Arial" w:hAnsi="Arial" w:cs="Arial"/>
          <w:sz w:val="24"/>
          <w:szCs w:val="24"/>
        </w:rPr>
        <w:t xml:space="preserve"> </w:t>
      </w:r>
      <w:r w:rsidR="0029600D" w:rsidRPr="00B05996">
        <w:rPr>
          <w:rFonts w:ascii="Arial" w:hAnsi="Arial" w:cs="Arial"/>
          <w:sz w:val="24"/>
          <w:szCs w:val="24"/>
        </w:rPr>
        <w:t>images</w:t>
      </w:r>
      <w:r w:rsidR="0060007D" w:rsidRPr="00B05996">
        <w:rPr>
          <w:rFonts w:ascii="Arial" w:hAnsi="Arial" w:cs="Arial"/>
          <w:sz w:val="24"/>
          <w:szCs w:val="24"/>
        </w:rPr>
        <w:t xml:space="preserve"> of people. Remember once you have published information you cannot guarantee it can be fully removed, and you cannot control how it is shared. </w:t>
      </w:r>
      <w:r w:rsidRPr="00B05996">
        <w:rPr>
          <w:rFonts w:ascii="Arial" w:hAnsi="Arial" w:cs="Arial"/>
          <w:sz w:val="24"/>
          <w:szCs w:val="24"/>
        </w:rPr>
        <w:t xml:space="preserve">  </w:t>
      </w:r>
    </w:p>
    <w:p w14:paraId="05B5D1BE" w14:textId="77777777" w:rsidR="00280ABF" w:rsidRPr="00280ABF" w:rsidRDefault="00280ABF" w:rsidP="00280ABF">
      <w:pPr>
        <w:rPr>
          <w:rFonts w:ascii="Arial" w:hAnsi="Arial" w:cs="Arial"/>
          <w:sz w:val="24"/>
          <w:szCs w:val="24"/>
        </w:rPr>
      </w:pPr>
    </w:p>
    <w:p w14:paraId="2B3C1A53" w14:textId="77777777" w:rsidR="00280ABF" w:rsidRPr="00280ABF" w:rsidRDefault="00280ABF" w:rsidP="00280ABF">
      <w:pPr>
        <w:tabs>
          <w:tab w:val="left" w:pos="9960"/>
        </w:tabs>
        <w:ind w:left="567"/>
        <w:rPr>
          <w:rFonts w:ascii="Arial" w:hAnsi="Arial" w:cs="Arial"/>
          <w:sz w:val="24"/>
          <w:szCs w:val="24"/>
        </w:rPr>
      </w:pPr>
      <w:r w:rsidRPr="00280ABF">
        <w:rPr>
          <w:rFonts w:ascii="Arial" w:hAnsi="Arial" w:cs="Arial"/>
          <w:sz w:val="24"/>
          <w:szCs w:val="24"/>
        </w:rPr>
        <w:t>Material published by staff in a social context which is considered to bring the school into disrepute or considered harmful to, or harassment of a student, colleagues or member of the school community will be dealt with under the disciplinary procedure.</w:t>
      </w:r>
    </w:p>
    <w:p w14:paraId="3BCAB3C0" w14:textId="77777777" w:rsidR="00280ABF" w:rsidRPr="00280ABF" w:rsidRDefault="00280ABF" w:rsidP="00280ABF">
      <w:pPr>
        <w:tabs>
          <w:tab w:val="left" w:pos="9960"/>
        </w:tabs>
        <w:ind w:left="567"/>
        <w:rPr>
          <w:rFonts w:ascii="Arial" w:hAnsi="Arial" w:cs="Arial"/>
          <w:sz w:val="24"/>
          <w:szCs w:val="24"/>
        </w:rPr>
      </w:pPr>
    </w:p>
    <w:p w14:paraId="6A5E9F2B" w14:textId="6194A6E8" w:rsidR="00280ABF" w:rsidRPr="00CF406A" w:rsidRDefault="00280ABF" w:rsidP="00280ABF">
      <w:pPr>
        <w:tabs>
          <w:tab w:val="left" w:pos="9960"/>
        </w:tabs>
        <w:ind w:left="567" w:hanging="447"/>
        <w:jc w:val="both"/>
        <w:rPr>
          <w:rFonts w:ascii="Arial" w:hAnsi="Arial" w:cs="Arial"/>
          <w:sz w:val="24"/>
          <w:szCs w:val="24"/>
        </w:rPr>
      </w:pPr>
      <w:r w:rsidRPr="00280ABF">
        <w:rPr>
          <w:rFonts w:ascii="Arial" w:hAnsi="Arial" w:cs="Arial"/>
          <w:sz w:val="24"/>
          <w:szCs w:val="24"/>
        </w:rPr>
        <w:tab/>
      </w:r>
      <w:r w:rsidRPr="00B05996">
        <w:rPr>
          <w:rFonts w:ascii="Arial" w:hAnsi="Arial" w:cs="Arial"/>
          <w:sz w:val="22"/>
          <w:szCs w:val="22"/>
        </w:rPr>
        <w:t xml:space="preserve"> </w:t>
      </w:r>
      <w:r w:rsidR="1A860E85" w:rsidRPr="00B05996">
        <w:rPr>
          <w:rFonts w:ascii="Arial" w:hAnsi="Arial" w:cs="Arial"/>
          <w:sz w:val="22"/>
          <w:szCs w:val="22"/>
        </w:rPr>
        <w:t xml:space="preserve">    </w:t>
      </w:r>
      <w:r w:rsidR="00CF406A" w:rsidRPr="00B05996">
        <w:rPr>
          <w:rFonts w:ascii="Arial" w:hAnsi="Arial" w:cs="Arial"/>
          <w:sz w:val="24"/>
          <w:szCs w:val="24"/>
        </w:rPr>
        <w:t xml:space="preserve">Subject to the constraints </w:t>
      </w:r>
      <w:r w:rsidR="00B05996">
        <w:rPr>
          <w:rFonts w:ascii="Arial" w:hAnsi="Arial" w:cs="Arial"/>
          <w:sz w:val="24"/>
          <w:szCs w:val="24"/>
        </w:rPr>
        <w:t>within this policy i</w:t>
      </w:r>
      <w:r w:rsidR="00CF406A" w:rsidRPr="00B05996">
        <w:rPr>
          <w:rFonts w:ascii="Arial" w:hAnsi="Arial" w:cs="Arial"/>
          <w:sz w:val="24"/>
          <w:szCs w:val="24"/>
        </w:rPr>
        <w:t>t is understood that employees have the right to free expression of opinion in their lives outside school, including on matters of public policy</w:t>
      </w:r>
      <w:r w:rsidR="00DE4537">
        <w:rPr>
          <w:rFonts w:ascii="Arial" w:hAnsi="Arial" w:cs="Arial"/>
          <w:sz w:val="24"/>
          <w:szCs w:val="24"/>
        </w:rPr>
        <w:t>.</w:t>
      </w:r>
    </w:p>
    <w:p w14:paraId="4B0D2D55" w14:textId="77777777" w:rsidR="00280ABF" w:rsidRPr="00280ABF" w:rsidRDefault="00280ABF" w:rsidP="00280ABF">
      <w:pPr>
        <w:tabs>
          <w:tab w:val="left" w:pos="9960"/>
        </w:tabs>
        <w:ind w:left="1134" w:hanging="567"/>
        <w:jc w:val="right"/>
        <w:rPr>
          <w:rFonts w:ascii="Arial" w:hAnsi="Arial" w:cs="Arial"/>
          <w:b/>
          <w:sz w:val="24"/>
          <w:szCs w:val="24"/>
          <w:u w:val="single"/>
        </w:rPr>
      </w:pPr>
    </w:p>
    <w:p w14:paraId="5390E142" w14:textId="77777777" w:rsidR="00755EEA" w:rsidRDefault="00755EEA" w:rsidP="00B05996">
      <w:pPr>
        <w:tabs>
          <w:tab w:val="left" w:pos="9960"/>
        </w:tabs>
        <w:ind w:left="1134" w:hanging="567"/>
        <w:rPr>
          <w:rFonts w:ascii="Arial" w:hAnsi="Arial" w:cs="Arial"/>
          <w:b/>
          <w:sz w:val="24"/>
          <w:szCs w:val="24"/>
          <w:u w:val="single"/>
        </w:rPr>
      </w:pPr>
    </w:p>
    <w:p w14:paraId="781E7079" w14:textId="77777777" w:rsidR="00755EEA" w:rsidRDefault="00755EEA" w:rsidP="789C4BE1">
      <w:pPr>
        <w:tabs>
          <w:tab w:val="left" w:pos="9960"/>
        </w:tabs>
        <w:ind w:left="1134" w:hanging="567"/>
        <w:rPr>
          <w:rFonts w:ascii="Arial" w:hAnsi="Arial" w:cs="Arial"/>
          <w:b/>
          <w:bCs/>
          <w:sz w:val="24"/>
          <w:szCs w:val="24"/>
          <w:u w:val="single"/>
        </w:rPr>
      </w:pPr>
    </w:p>
    <w:p w14:paraId="42CDC772" w14:textId="76742045" w:rsidR="00280ABF" w:rsidRPr="00280ABF" w:rsidRDefault="00280ABF" w:rsidP="789C4BE1">
      <w:pPr>
        <w:widowControl w:val="0"/>
        <w:autoSpaceDE w:val="0"/>
        <w:autoSpaceDN w:val="0"/>
        <w:adjustRightInd w:val="0"/>
        <w:rPr>
          <w:rFonts w:ascii="Arial" w:hAnsi="Arial" w:cs="Arial"/>
          <w:b/>
          <w:bCs/>
          <w:sz w:val="24"/>
          <w:szCs w:val="24"/>
          <w:u w:val="single"/>
        </w:rPr>
      </w:pPr>
      <w:r w:rsidRPr="789C4BE1">
        <w:rPr>
          <w:rFonts w:ascii="Arial" w:hAnsi="Arial" w:cs="Arial"/>
          <w:b/>
          <w:bCs/>
          <w:sz w:val="24"/>
          <w:szCs w:val="24"/>
          <w:u w:val="single"/>
        </w:rPr>
        <w:t xml:space="preserve">Section </w:t>
      </w:r>
      <w:r w:rsidR="00E6772B" w:rsidRPr="789C4BE1">
        <w:rPr>
          <w:rFonts w:ascii="Arial" w:hAnsi="Arial" w:cs="Arial"/>
          <w:b/>
          <w:bCs/>
          <w:sz w:val="24"/>
          <w:szCs w:val="24"/>
          <w:u w:val="single"/>
        </w:rPr>
        <w:t>5</w:t>
      </w:r>
      <w:r w:rsidR="00BB4D32" w:rsidRPr="789C4BE1">
        <w:rPr>
          <w:rFonts w:ascii="Arial" w:hAnsi="Arial" w:cs="Arial"/>
          <w:b/>
          <w:bCs/>
          <w:sz w:val="24"/>
          <w:szCs w:val="24"/>
          <w:u w:val="single"/>
        </w:rPr>
        <w:t xml:space="preserve"> - </w:t>
      </w:r>
      <w:r w:rsidRPr="789C4BE1">
        <w:rPr>
          <w:rFonts w:ascii="Arial" w:hAnsi="Arial" w:cs="Arial"/>
          <w:b/>
          <w:bCs/>
          <w:sz w:val="24"/>
          <w:szCs w:val="24"/>
          <w:u w:val="single"/>
        </w:rPr>
        <w:t xml:space="preserve">Creating Images of Students through Video or Photography </w:t>
      </w:r>
    </w:p>
    <w:p w14:paraId="6B69330F" w14:textId="77777777" w:rsidR="00280ABF" w:rsidRPr="00280ABF" w:rsidRDefault="00280ABF" w:rsidP="00280ABF">
      <w:pPr>
        <w:ind w:left="567"/>
        <w:rPr>
          <w:rFonts w:ascii="Arial" w:hAnsi="Arial" w:cs="Arial"/>
          <w:sz w:val="24"/>
          <w:szCs w:val="24"/>
        </w:rPr>
      </w:pPr>
    </w:p>
    <w:p w14:paraId="3DD8ADB3" w14:textId="2492966A" w:rsidR="00280ABF" w:rsidRPr="00280ABF" w:rsidRDefault="00280ABF" w:rsidP="00280ABF">
      <w:pPr>
        <w:rPr>
          <w:rFonts w:ascii="Arial" w:hAnsi="Arial" w:cs="Arial"/>
          <w:sz w:val="24"/>
          <w:szCs w:val="24"/>
        </w:rPr>
      </w:pPr>
      <w:r w:rsidRPr="789C4BE1">
        <w:rPr>
          <w:rFonts w:ascii="Arial" w:hAnsi="Arial" w:cs="Arial"/>
          <w:sz w:val="24"/>
          <w:szCs w:val="24"/>
        </w:rPr>
        <w:t xml:space="preserve">Many work based activities involve recording images and these may be undertaken as part of the curriculum, extra school activities, for publicity, or to celebrate achievement. However, written </w:t>
      </w:r>
      <w:r w:rsidR="00D75132" w:rsidRPr="789C4BE1">
        <w:rPr>
          <w:rFonts w:ascii="Arial" w:hAnsi="Arial" w:cs="Arial"/>
          <w:sz w:val="24"/>
          <w:szCs w:val="24"/>
        </w:rPr>
        <w:t xml:space="preserve">explicit </w:t>
      </w:r>
      <w:r w:rsidR="00B3522B" w:rsidRPr="789C4BE1">
        <w:rPr>
          <w:rFonts w:ascii="Arial" w:hAnsi="Arial" w:cs="Arial"/>
          <w:sz w:val="24"/>
          <w:szCs w:val="24"/>
        </w:rPr>
        <w:t>consent</w:t>
      </w:r>
      <w:r w:rsidRPr="789C4BE1">
        <w:rPr>
          <w:rFonts w:ascii="Arial" w:hAnsi="Arial" w:cs="Arial"/>
          <w:sz w:val="24"/>
          <w:szCs w:val="24"/>
        </w:rPr>
        <w:t xml:space="preserve"> must be gained from legal guardians as well as senior management prior to creating any images of students.</w:t>
      </w:r>
    </w:p>
    <w:p w14:paraId="3C8C918E" w14:textId="77777777" w:rsidR="00280ABF" w:rsidRPr="00280ABF" w:rsidRDefault="00280ABF" w:rsidP="00280ABF">
      <w:pPr>
        <w:rPr>
          <w:rFonts w:ascii="Arial" w:hAnsi="Arial" w:cs="Arial"/>
          <w:sz w:val="24"/>
          <w:szCs w:val="24"/>
        </w:rPr>
      </w:pPr>
    </w:p>
    <w:p w14:paraId="77B8D324" w14:textId="691B7DF9" w:rsidR="00280ABF" w:rsidRPr="00B05996" w:rsidRDefault="00280ABF" w:rsidP="00280ABF">
      <w:pPr>
        <w:rPr>
          <w:rFonts w:ascii="Arial" w:hAnsi="Arial" w:cs="Arial"/>
          <w:sz w:val="24"/>
          <w:szCs w:val="24"/>
        </w:rPr>
      </w:pPr>
      <w:r w:rsidRPr="789C4BE1">
        <w:rPr>
          <w:rFonts w:ascii="Arial" w:hAnsi="Arial" w:cs="Arial"/>
          <w:sz w:val="24"/>
          <w:szCs w:val="24"/>
        </w:rPr>
        <w:t>Using images of students for publicity purposes requires the age-appropriate consent of the individual concerned and their legal guardians. Images should not be displayed on websites, in publications or in a public place without such consent. The definition of a public place includes areas where visitors to the school or service provision have access.</w:t>
      </w:r>
      <w:r w:rsidR="00D75132" w:rsidRPr="789C4BE1">
        <w:rPr>
          <w:rFonts w:ascii="Arial" w:hAnsi="Arial" w:cs="Arial"/>
          <w:sz w:val="24"/>
          <w:szCs w:val="24"/>
        </w:rPr>
        <w:t xml:space="preserve"> Consent to use images can be withdrawn at any time, without giving a reason, and in such cases, staff must make every effort to remove/destroy these images wherever they have been published.</w:t>
      </w:r>
    </w:p>
    <w:p w14:paraId="08891520" w14:textId="77777777" w:rsidR="00280ABF" w:rsidRPr="00280ABF" w:rsidRDefault="00280ABF" w:rsidP="00280ABF">
      <w:pPr>
        <w:rPr>
          <w:rFonts w:ascii="Arial" w:hAnsi="Arial" w:cs="Arial"/>
          <w:sz w:val="24"/>
          <w:szCs w:val="24"/>
        </w:rPr>
      </w:pPr>
    </w:p>
    <w:p w14:paraId="0DFC28A5" w14:textId="77777777" w:rsidR="00280ABF" w:rsidRPr="00280ABF" w:rsidRDefault="00280ABF" w:rsidP="00280ABF">
      <w:pPr>
        <w:rPr>
          <w:rFonts w:ascii="Arial" w:hAnsi="Arial" w:cs="Arial"/>
          <w:sz w:val="24"/>
          <w:szCs w:val="24"/>
        </w:rPr>
      </w:pPr>
      <w:r w:rsidRPr="00280ABF">
        <w:rPr>
          <w:rFonts w:ascii="Arial" w:hAnsi="Arial" w:cs="Arial"/>
          <w:sz w:val="24"/>
          <w:szCs w:val="24"/>
        </w:rPr>
        <w:lastRenderedPageBreak/>
        <w:t xml:space="preserve">Photograph or video images must be created using equipment provided by the </w:t>
      </w:r>
      <w:proofErr w:type="gramStart"/>
      <w:r w:rsidRPr="00280ABF">
        <w:rPr>
          <w:rFonts w:ascii="Arial" w:hAnsi="Arial" w:cs="Arial"/>
          <w:sz w:val="24"/>
          <w:szCs w:val="24"/>
        </w:rPr>
        <w:t>work place</w:t>
      </w:r>
      <w:proofErr w:type="gramEnd"/>
      <w:r w:rsidRPr="00280ABF">
        <w:rPr>
          <w:rFonts w:ascii="Arial" w:hAnsi="Arial" w:cs="Arial"/>
          <w:sz w:val="24"/>
          <w:szCs w:val="24"/>
        </w:rPr>
        <w:t>. It is not acceptable to record images of students on personal equipment such as personal cameras, mobile phones or video camera. Images of students must not be created or stored for personal use.</w:t>
      </w:r>
    </w:p>
    <w:p w14:paraId="1DB00860" w14:textId="77777777" w:rsidR="00280ABF" w:rsidRPr="00280ABF" w:rsidRDefault="00280ABF" w:rsidP="00280ABF">
      <w:pPr>
        <w:rPr>
          <w:rFonts w:ascii="Arial" w:hAnsi="Arial" w:cs="Arial"/>
          <w:sz w:val="24"/>
          <w:szCs w:val="24"/>
        </w:rPr>
      </w:pPr>
    </w:p>
    <w:p w14:paraId="053E1AD4" w14:textId="77777777" w:rsidR="00280ABF" w:rsidRPr="00280ABF" w:rsidRDefault="00280ABF" w:rsidP="00280ABF">
      <w:pPr>
        <w:rPr>
          <w:rFonts w:ascii="Arial" w:hAnsi="Arial" w:cs="Arial"/>
          <w:sz w:val="24"/>
          <w:szCs w:val="24"/>
        </w:rPr>
      </w:pPr>
      <w:r w:rsidRPr="00280ABF">
        <w:rPr>
          <w:rFonts w:ascii="Arial" w:hAnsi="Arial" w:cs="Arial"/>
          <w:sz w:val="24"/>
          <w:szCs w:val="24"/>
        </w:rPr>
        <w:t>Members of staff creating or storing images of students using personal equipment without prior consent will be subject to disciplinary action.</w:t>
      </w:r>
    </w:p>
    <w:p w14:paraId="3A97E339" w14:textId="77777777" w:rsidR="00280ABF" w:rsidRPr="00280ABF" w:rsidRDefault="00280ABF" w:rsidP="00280ABF">
      <w:pPr>
        <w:rPr>
          <w:rFonts w:ascii="Arial" w:hAnsi="Arial" w:cs="Arial"/>
          <w:sz w:val="24"/>
          <w:szCs w:val="24"/>
        </w:rPr>
      </w:pPr>
    </w:p>
    <w:p w14:paraId="6FF4E1FD" w14:textId="77777777" w:rsidR="00280ABF" w:rsidRPr="00280ABF" w:rsidRDefault="00280ABF" w:rsidP="00280ABF">
      <w:pPr>
        <w:rPr>
          <w:rFonts w:ascii="Arial" w:hAnsi="Arial" w:cs="Arial"/>
          <w:sz w:val="24"/>
          <w:szCs w:val="24"/>
        </w:rPr>
      </w:pPr>
      <w:r w:rsidRPr="00280ABF">
        <w:rPr>
          <w:rFonts w:ascii="Arial" w:hAnsi="Arial" w:cs="Arial"/>
          <w:sz w:val="24"/>
          <w:szCs w:val="24"/>
        </w:rPr>
        <w:t>Members of staff must:</w:t>
      </w:r>
    </w:p>
    <w:p w14:paraId="208E9069" w14:textId="77777777" w:rsidR="00280ABF" w:rsidRPr="00280ABF" w:rsidRDefault="00280ABF" w:rsidP="00280ABF">
      <w:pPr>
        <w:pStyle w:val="Footer"/>
        <w:rPr>
          <w:rFonts w:ascii="Arial" w:hAnsi="Arial" w:cs="Arial"/>
          <w:sz w:val="24"/>
          <w:szCs w:val="24"/>
        </w:rPr>
      </w:pPr>
    </w:p>
    <w:p w14:paraId="1846DC65" w14:textId="77777777" w:rsidR="00280ABF" w:rsidRPr="00280ABF" w:rsidRDefault="00280ABF" w:rsidP="00280ABF">
      <w:pPr>
        <w:widowControl w:val="0"/>
        <w:numPr>
          <w:ilvl w:val="0"/>
          <w:numId w:val="3"/>
        </w:numPr>
        <w:tabs>
          <w:tab w:val="clear" w:pos="284"/>
          <w:tab w:val="num" w:pos="-392"/>
        </w:tabs>
        <w:autoSpaceDE w:val="0"/>
        <w:autoSpaceDN w:val="0"/>
        <w:adjustRightInd w:val="0"/>
        <w:rPr>
          <w:rFonts w:ascii="Arial" w:hAnsi="Arial" w:cs="Arial"/>
          <w:sz w:val="24"/>
          <w:szCs w:val="24"/>
        </w:rPr>
      </w:pPr>
      <w:r w:rsidRPr="00280ABF">
        <w:rPr>
          <w:rFonts w:ascii="Arial" w:hAnsi="Arial" w:cs="Arial"/>
          <w:sz w:val="24"/>
          <w:szCs w:val="24"/>
        </w:rPr>
        <w:t>be clear about the purpose of the activity and about what will happen to the photographs when the lesson/activity is concluded;</w:t>
      </w:r>
    </w:p>
    <w:p w14:paraId="7181D6C5" w14:textId="77777777" w:rsidR="00280ABF" w:rsidRPr="00280ABF" w:rsidRDefault="00280ABF" w:rsidP="00280ABF">
      <w:pPr>
        <w:widowControl w:val="0"/>
        <w:numPr>
          <w:ilvl w:val="0"/>
          <w:numId w:val="3"/>
        </w:numPr>
        <w:tabs>
          <w:tab w:val="clear" w:pos="284"/>
          <w:tab w:val="num" w:pos="-392"/>
        </w:tabs>
        <w:autoSpaceDE w:val="0"/>
        <w:autoSpaceDN w:val="0"/>
        <w:adjustRightInd w:val="0"/>
        <w:rPr>
          <w:rFonts w:ascii="Arial" w:hAnsi="Arial" w:cs="Arial"/>
          <w:sz w:val="24"/>
          <w:szCs w:val="24"/>
        </w:rPr>
      </w:pPr>
      <w:r w:rsidRPr="00280ABF">
        <w:rPr>
          <w:rFonts w:ascii="Arial" w:hAnsi="Arial" w:cs="Arial"/>
          <w:sz w:val="24"/>
          <w:szCs w:val="24"/>
        </w:rPr>
        <w:t>ensure that senior management is aware that photography/image equipment is being used and for what purpose;</w:t>
      </w:r>
    </w:p>
    <w:p w14:paraId="1D1939BB" w14:textId="77777777" w:rsidR="00280ABF" w:rsidRPr="00280ABF" w:rsidRDefault="00280ABF" w:rsidP="00280ABF">
      <w:pPr>
        <w:widowControl w:val="0"/>
        <w:numPr>
          <w:ilvl w:val="0"/>
          <w:numId w:val="3"/>
        </w:numPr>
        <w:tabs>
          <w:tab w:val="clear" w:pos="284"/>
          <w:tab w:val="num" w:pos="-392"/>
        </w:tabs>
        <w:autoSpaceDE w:val="0"/>
        <w:autoSpaceDN w:val="0"/>
        <w:adjustRightInd w:val="0"/>
        <w:rPr>
          <w:rFonts w:ascii="Arial" w:hAnsi="Arial" w:cs="Arial"/>
          <w:sz w:val="24"/>
          <w:szCs w:val="24"/>
        </w:rPr>
      </w:pPr>
      <w:r w:rsidRPr="00280ABF">
        <w:rPr>
          <w:rFonts w:ascii="Arial" w:hAnsi="Arial" w:cs="Arial"/>
          <w:sz w:val="24"/>
          <w:szCs w:val="24"/>
        </w:rPr>
        <w:t xml:space="preserve">ensure that all images are available for scrutiny </w:t>
      </w:r>
      <w:proofErr w:type="gramStart"/>
      <w:r w:rsidRPr="00280ABF">
        <w:rPr>
          <w:rFonts w:ascii="Arial" w:hAnsi="Arial" w:cs="Arial"/>
          <w:sz w:val="24"/>
          <w:szCs w:val="24"/>
        </w:rPr>
        <w:t>in order to</w:t>
      </w:r>
      <w:proofErr w:type="gramEnd"/>
      <w:r w:rsidRPr="00280ABF">
        <w:rPr>
          <w:rFonts w:ascii="Arial" w:hAnsi="Arial" w:cs="Arial"/>
          <w:sz w:val="24"/>
          <w:szCs w:val="24"/>
        </w:rPr>
        <w:t xml:space="preserve"> screen for acceptability;</w:t>
      </w:r>
    </w:p>
    <w:p w14:paraId="6BC87FA4" w14:textId="77777777" w:rsidR="00280ABF" w:rsidRDefault="00280ABF" w:rsidP="00280ABF">
      <w:pPr>
        <w:widowControl w:val="0"/>
        <w:numPr>
          <w:ilvl w:val="0"/>
          <w:numId w:val="3"/>
        </w:numPr>
        <w:tabs>
          <w:tab w:val="clear" w:pos="284"/>
          <w:tab w:val="num" w:pos="-392"/>
        </w:tabs>
        <w:autoSpaceDE w:val="0"/>
        <w:autoSpaceDN w:val="0"/>
        <w:adjustRightInd w:val="0"/>
        <w:rPr>
          <w:rFonts w:ascii="Arial" w:hAnsi="Arial" w:cs="Arial"/>
          <w:sz w:val="24"/>
          <w:szCs w:val="24"/>
        </w:rPr>
      </w:pPr>
      <w:r w:rsidRPr="00280ABF">
        <w:rPr>
          <w:rFonts w:ascii="Arial" w:hAnsi="Arial" w:cs="Arial"/>
          <w:sz w:val="24"/>
          <w:szCs w:val="24"/>
        </w:rPr>
        <w:t>be able to justify images of students in their possession;</w:t>
      </w:r>
    </w:p>
    <w:p w14:paraId="05D5A613" w14:textId="77777777" w:rsidR="00D75132" w:rsidRPr="003608D8" w:rsidRDefault="00D75132" w:rsidP="092E9BD9">
      <w:pPr>
        <w:widowControl w:val="0"/>
        <w:numPr>
          <w:ilvl w:val="0"/>
          <w:numId w:val="3"/>
        </w:numPr>
        <w:tabs>
          <w:tab w:val="clear" w:pos="284"/>
        </w:tabs>
        <w:autoSpaceDE w:val="0"/>
        <w:autoSpaceDN w:val="0"/>
        <w:adjustRightInd w:val="0"/>
        <w:rPr>
          <w:rFonts w:ascii="Arial" w:hAnsi="Arial" w:cs="Arial"/>
          <w:sz w:val="24"/>
          <w:szCs w:val="24"/>
        </w:rPr>
      </w:pPr>
      <w:r w:rsidRPr="092E9BD9">
        <w:rPr>
          <w:rFonts w:ascii="Arial" w:hAnsi="Arial" w:cs="Arial"/>
          <w:sz w:val="24"/>
          <w:szCs w:val="24"/>
        </w:rPr>
        <w:t>ensure that images are held only for as long as necessary for the ‘purpose’.  The recommendation for images of children and young people is that they should only be held for 2 years;</w:t>
      </w:r>
    </w:p>
    <w:p w14:paraId="7050E52A" w14:textId="77777777" w:rsidR="00280ABF" w:rsidRPr="00280ABF" w:rsidRDefault="00280ABF" w:rsidP="00280ABF">
      <w:pPr>
        <w:widowControl w:val="0"/>
        <w:numPr>
          <w:ilvl w:val="0"/>
          <w:numId w:val="3"/>
        </w:numPr>
        <w:tabs>
          <w:tab w:val="clear" w:pos="284"/>
          <w:tab w:val="num" w:pos="-392"/>
        </w:tabs>
        <w:autoSpaceDE w:val="0"/>
        <w:autoSpaceDN w:val="0"/>
        <w:adjustRightInd w:val="0"/>
        <w:rPr>
          <w:rFonts w:ascii="Arial" w:hAnsi="Arial" w:cs="Arial"/>
          <w:sz w:val="24"/>
          <w:szCs w:val="24"/>
        </w:rPr>
      </w:pPr>
      <w:r w:rsidRPr="00280ABF">
        <w:rPr>
          <w:rFonts w:ascii="Arial" w:hAnsi="Arial" w:cs="Arial"/>
          <w:sz w:val="24"/>
          <w:szCs w:val="24"/>
        </w:rPr>
        <w:t xml:space="preserve">avoid making images in </w:t>
      </w:r>
      <w:proofErr w:type="gramStart"/>
      <w:r w:rsidRPr="00280ABF">
        <w:rPr>
          <w:rFonts w:ascii="Arial" w:hAnsi="Arial" w:cs="Arial"/>
          <w:sz w:val="24"/>
          <w:szCs w:val="24"/>
        </w:rPr>
        <w:t>one to one</w:t>
      </w:r>
      <w:proofErr w:type="gramEnd"/>
      <w:r w:rsidRPr="00280ABF">
        <w:rPr>
          <w:rFonts w:ascii="Arial" w:hAnsi="Arial" w:cs="Arial"/>
          <w:sz w:val="24"/>
          <w:szCs w:val="24"/>
        </w:rPr>
        <w:t xml:space="preserve"> situations.</w:t>
      </w:r>
    </w:p>
    <w:p w14:paraId="6A747A49" w14:textId="77777777" w:rsidR="00280ABF" w:rsidRPr="00280ABF" w:rsidRDefault="00280ABF" w:rsidP="00280ABF">
      <w:pPr>
        <w:rPr>
          <w:rFonts w:ascii="Arial" w:hAnsi="Arial" w:cs="Arial"/>
          <w:sz w:val="24"/>
          <w:szCs w:val="24"/>
        </w:rPr>
      </w:pPr>
    </w:p>
    <w:p w14:paraId="11843071" w14:textId="77777777" w:rsidR="00280ABF" w:rsidRPr="00280ABF" w:rsidRDefault="00280ABF" w:rsidP="00280ABF">
      <w:pPr>
        <w:rPr>
          <w:rFonts w:ascii="Arial" w:hAnsi="Arial" w:cs="Arial"/>
          <w:sz w:val="24"/>
          <w:szCs w:val="24"/>
        </w:rPr>
      </w:pPr>
      <w:r w:rsidRPr="00280ABF">
        <w:rPr>
          <w:rFonts w:ascii="Arial" w:hAnsi="Arial" w:cs="Arial"/>
          <w:sz w:val="24"/>
          <w:szCs w:val="24"/>
        </w:rPr>
        <w:t xml:space="preserve">Members of staff must not take, display or distribute images of students unless they have </w:t>
      </w:r>
      <w:r w:rsidR="00D75132" w:rsidRPr="003608D8">
        <w:rPr>
          <w:rFonts w:ascii="Arial" w:hAnsi="Arial" w:cs="Arial"/>
          <w:sz w:val="24"/>
          <w:szCs w:val="24"/>
        </w:rPr>
        <w:t xml:space="preserve">explicit written </w:t>
      </w:r>
      <w:r w:rsidRPr="00280ABF">
        <w:rPr>
          <w:rFonts w:ascii="Arial" w:hAnsi="Arial" w:cs="Arial"/>
          <w:sz w:val="24"/>
          <w:szCs w:val="24"/>
        </w:rPr>
        <w:t xml:space="preserve">consent to do so. Failure to follow any part of this code of practice may result in disciplinary action being taken. </w:t>
      </w:r>
    </w:p>
    <w:p w14:paraId="17432470" w14:textId="77777777" w:rsidR="00280ABF" w:rsidRPr="00280ABF" w:rsidRDefault="00280ABF" w:rsidP="00280ABF">
      <w:pPr>
        <w:tabs>
          <w:tab w:val="left" w:pos="-392"/>
        </w:tabs>
        <w:rPr>
          <w:rFonts w:ascii="Arial" w:hAnsi="Arial" w:cs="Arial"/>
          <w:b/>
          <w:bCs/>
          <w:sz w:val="24"/>
          <w:szCs w:val="24"/>
        </w:rPr>
      </w:pPr>
    </w:p>
    <w:p w14:paraId="05D997CF" w14:textId="77777777" w:rsidR="00280ABF" w:rsidRPr="00280ABF" w:rsidRDefault="00280ABF" w:rsidP="00280ABF">
      <w:pPr>
        <w:rPr>
          <w:rFonts w:ascii="Arial" w:hAnsi="Arial" w:cs="Arial"/>
          <w:sz w:val="24"/>
          <w:szCs w:val="24"/>
        </w:rPr>
      </w:pPr>
      <w:r w:rsidRPr="00280ABF">
        <w:rPr>
          <w:rFonts w:ascii="Arial" w:hAnsi="Arial" w:cs="Arial"/>
          <w:sz w:val="24"/>
          <w:szCs w:val="24"/>
        </w:rPr>
        <w:t>For further guidance on creating, displaying and storing images of students please refer to the Safer Working Practice Guidance (</w:t>
      </w:r>
      <w:r w:rsidR="00D216F5">
        <w:rPr>
          <w:rFonts w:ascii="Arial" w:hAnsi="Arial" w:cs="Arial"/>
          <w:sz w:val="24"/>
          <w:szCs w:val="24"/>
        </w:rPr>
        <w:t>National Safer Recruitment Consortium 2019</w:t>
      </w:r>
      <w:r w:rsidRPr="003608D8">
        <w:rPr>
          <w:rFonts w:ascii="Arial" w:hAnsi="Arial" w:cs="Arial"/>
          <w:sz w:val="24"/>
          <w:szCs w:val="24"/>
        </w:rPr>
        <w:t>)</w:t>
      </w:r>
      <w:r w:rsidRPr="00280ABF">
        <w:rPr>
          <w:rFonts w:ascii="Arial" w:hAnsi="Arial" w:cs="Arial"/>
          <w:sz w:val="24"/>
          <w:szCs w:val="24"/>
        </w:rPr>
        <w:t xml:space="preserve"> as well as guidance from the Department for Education (Safegua</w:t>
      </w:r>
      <w:r w:rsidR="00564E2E">
        <w:rPr>
          <w:rFonts w:ascii="Arial" w:hAnsi="Arial" w:cs="Arial"/>
          <w:sz w:val="24"/>
          <w:szCs w:val="24"/>
        </w:rPr>
        <w:t xml:space="preserve">rding Children in a Digital </w:t>
      </w:r>
      <w:r w:rsidR="00564E2E" w:rsidRPr="003608D8">
        <w:rPr>
          <w:rFonts w:ascii="Arial" w:hAnsi="Arial" w:cs="Arial"/>
          <w:sz w:val="24"/>
          <w:szCs w:val="24"/>
        </w:rPr>
        <w:t>World</w:t>
      </w:r>
      <w:r w:rsidRPr="003608D8">
        <w:rPr>
          <w:rFonts w:ascii="Arial" w:hAnsi="Arial" w:cs="Arial"/>
          <w:sz w:val="24"/>
          <w:szCs w:val="24"/>
        </w:rPr>
        <w:t>)</w:t>
      </w:r>
      <w:r w:rsidRPr="00280ABF">
        <w:rPr>
          <w:rFonts w:ascii="Arial" w:hAnsi="Arial" w:cs="Arial"/>
          <w:sz w:val="24"/>
          <w:szCs w:val="24"/>
        </w:rPr>
        <w:t xml:space="preserve"> and CEOP (Child Exploitation and Online Protection). </w:t>
      </w:r>
    </w:p>
    <w:p w14:paraId="07A19FBE" w14:textId="77777777" w:rsidR="00280ABF" w:rsidRPr="00280ABF" w:rsidRDefault="00280ABF" w:rsidP="00280ABF">
      <w:pPr>
        <w:tabs>
          <w:tab w:val="left" w:pos="9600"/>
        </w:tabs>
        <w:jc w:val="both"/>
        <w:rPr>
          <w:rFonts w:ascii="Arial" w:hAnsi="Arial" w:cs="Arial"/>
          <w:sz w:val="24"/>
          <w:szCs w:val="24"/>
        </w:rPr>
      </w:pPr>
    </w:p>
    <w:p w14:paraId="0713D11B" w14:textId="2FBC3CBA" w:rsidR="00564E2E" w:rsidRDefault="00280ABF" w:rsidP="789C4BE1">
      <w:pPr>
        <w:tabs>
          <w:tab w:val="left" w:pos="9639"/>
        </w:tabs>
        <w:jc w:val="right"/>
        <w:rPr>
          <w:rFonts w:ascii="Arial" w:hAnsi="Arial" w:cs="Arial"/>
          <w:b/>
          <w:bCs/>
          <w:sz w:val="24"/>
          <w:szCs w:val="24"/>
        </w:rPr>
      </w:pPr>
      <w:r w:rsidRPr="789C4BE1">
        <w:rPr>
          <w:rFonts w:ascii="Arial" w:hAnsi="Arial" w:cs="Arial"/>
          <w:b/>
          <w:bCs/>
          <w:sz w:val="24"/>
          <w:szCs w:val="24"/>
        </w:rPr>
        <w:t xml:space="preserve">                                                                                                                     </w:t>
      </w:r>
    </w:p>
    <w:p w14:paraId="1E49B6A0" w14:textId="77777777" w:rsidR="00564E2E" w:rsidRDefault="00564E2E" w:rsidP="00280ABF">
      <w:pPr>
        <w:tabs>
          <w:tab w:val="left" w:pos="9639"/>
        </w:tabs>
        <w:jc w:val="right"/>
        <w:rPr>
          <w:rFonts w:ascii="Arial" w:hAnsi="Arial" w:cs="Arial"/>
          <w:b/>
          <w:sz w:val="24"/>
          <w:szCs w:val="24"/>
        </w:rPr>
      </w:pPr>
    </w:p>
    <w:p w14:paraId="0CEFEC59" w14:textId="77777777" w:rsidR="00280ABF" w:rsidRPr="00280ABF" w:rsidRDefault="00280ABF" w:rsidP="00280ABF">
      <w:pPr>
        <w:tabs>
          <w:tab w:val="left" w:pos="9600"/>
        </w:tabs>
        <w:jc w:val="both"/>
        <w:rPr>
          <w:rFonts w:ascii="Arial" w:hAnsi="Arial" w:cs="Arial"/>
          <w:b/>
          <w:sz w:val="24"/>
          <w:szCs w:val="24"/>
          <w:u w:val="single"/>
        </w:rPr>
      </w:pPr>
      <w:r w:rsidRPr="00280ABF">
        <w:rPr>
          <w:rFonts w:ascii="Arial" w:hAnsi="Arial" w:cs="Arial"/>
          <w:b/>
          <w:sz w:val="24"/>
          <w:szCs w:val="24"/>
          <w:u w:val="single"/>
        </w:rPr>
        <w:t>Section</w:t>
      </w:r>
      <w:r>
        <w:rPr>
          <w:rFonts w:ascii="Arial" w:hAnsi="Arial" w:cs="Arial"/>
          <w:b/>
          <w:sz w:val="24"/>
          <w:szCs w:val="24"/>
          <w:u w:val="single"/>
        </w:rPr>
        <w:t xml:space="preserve"> </w:t>
      </w:r>
      <w:r w:rsidR="00E6772B">
        <w:rPr>
          <w:rFonts w:ascii="Arial" w:hAnsi="Arial" w:cs="Arial"/>
          <w:b/>
          <w:sz w:val="24"/>
          <w:szCs w:val="24"/>
          <w:u w:val="single"/>
        </w:rPr>
        <w:t>6</w:t>
      </w:r>
      <w:r w:rsidR="00BB4D32">
        <w:rPr>
          <w:rFonts w:ascii="Arial" w:hAnsi="Arial" w:cs="Arial"/>
          <w:b/>
          <w:sz w:val="24"/>
          <w:szCs w:val="24"/>
          <w:u w:val="single"/>
        </w:rPr>
        <w:t xml:space="preserve"> -</w:t>
      </w:r>
      <w:r w:rsidR="003608D8">
        <w:rPr>
          <w:rFonts w:ascii="Arial" w:hAnsi="Arial" w:cs="Arial"/>
          <w:b/>
          <w:sz w:val="24"/>
          <w:szCs w:val="24"/>
          <w:u w:val="single"/>
        </w:rPr>
        <w:t xml:space="preserve"> </w:t>
      </w:r>
      <w:r w:rsidRPr="00280ABF">
        <w:rPr>
          <w:rFonts w:ascii="Arial" w:hAnsi="Arial" w:cs="Arial"/>
          <w:b/>
          <w:sz w:val="24"/>
          <w:szCs w:val="24"/>
          <w:u w:val="single"/>
        </w:rPr>
        <w:t>Use of personal technology/equipment in school</w:t>
      </w:r>
    </w:p>
    <w:p w14:paraId="6B4ACC19" w14:textId="77777777" w:rsidR="00280ABF" w:rsidRPr="00280ABF" w:rsidRDefault="00280ABF" w:rsidP="00280ABF">
      <w:pPr>
        <w:tabs>
          <w:tab w:val="left" w:pos="9600"/>
        </w:tabs>
        <w:jc w:val="both"/>
        <w:rPr>
          <w:rFonts w:ascii="Arial" w:hAnsi="Arial" w:cs="Arial"/>
          <w:b/>
          <w:sz w:val="24"/>
          <w:szCs w:val="24"/>
          <w:u w:val="single"/>
        </w:rPr>
      </w:pPr>
    </w:p>
    <w:p w14:paraId="2F84DD02" w14:textId="234C9E6B" w:rsidR="00280ABF" w:rsidRPr="00280ABF" w:rsidRDefault="00280ABF" w:rsidP="00280ABF">
      <w:pPr>
        <w:tabs>
          <w:tab w:val="left" w:pos="9600"/>
        </w:tabs>
        <w:jc w:val="both"/>
        <w:rPr>
          <w:rFonts w:ascii="Arial" w:hAnsi="Arial" w:cs="Arial"/>
          <w:sz w:val="24"/>
          <w:szCs w:val="24"/>
        </w:rPr>
      </w:pPr>
      <w:r w:rsidRPr="789C4BE1">
        <w:rPr>
          <w:rFonts w:ascii="Arial" w:hAnsi="Arial" w:cs="Arial"/>
          <w:sz w:val="24"/>
          <w:szCs w:val="24"/>
        </w:rPr>
        <w:t>The use of any personal equipment in schools should always be with the prior permission of senior management</w:t>
      </w:r>
      <w:r w:rsidR="20E08AA9" w:rsidRPr="789C4BE1">
        <w:rPr>
          <w:rFonts w:ascii="Arial" w:hAnsi="Arial" w:cs="Arial"/>
          <w:sz w:val="24"/>
          <w:szCs w:val="24"/>
        </w:rPr>
        <w:t xml:space="preserve"> </w:t>
      </w:r>
      <w:proofErr w:type="gramStart"/>
      <w:r w:rsidRPr="789C4BE1">
        <w:rPr>
          <w:rFonts w:ascii="Arial" w:hAnsi="Arial" w:cs="Arial"/>
          <w:sz w:val="24"/>
          <w:szCs w:val="24"/>
        </w:rPr>
        <w:t>in order to</w:t>
      </w:r>
      <w:proofErr w:type="gramEnd"/>
      <w:r w:rsidRPr="789C4BE1">
        <w:rPr>
          <w:rFonts w:ascii="Arial" w:hAnsi="Arial" w:cs="Arial"/>
          <w:sz w:val="24"/>
          <w:szCs w:val="24"/>
        </w:rPr>
        <w:t xml:space="preserve"> comply with health and safety regulations, safer working practice guidance, data protection and school policies.  Members of staff should take care to comply with acceptable use and ICT policies. </w:t>
      </w:r>
    </w:p>
    <w:p w14:paraId="171F6E5F" w14:textId="77777777" w:rsidR="00280ABF" w:rsidRPr="00280ABF" w:rsidRDefault="00280ABF" w:rsidP="00280ABF">
      <w:pPr>
        <w:tabs>
          <w:tab w:val="left" w:pos="9600"/>
        </w:tabs>
        <w:jc w:val="both"/>
        <w:rPr>
          <w:rFonts w:ascii="Arial" w:hAnsi="Arial" w:cs="Arial"/>
          <w:sz w:val="24"/>
          <w:szCs w:val="24"/>
        </w:rPr>
      </w:pPr>
    </w:p>
    <w:p w14:paraId="2BD9E16B" w14:textId="6B4D6271" w:rsidR="00280ABF" w:rsidRPr="00280ABF" w:rsidRDefault="00280ABF" w:rsidP="00280ABF">
      <w:pPr>
        <w:tabs>
          <w:tab w:val="left" w:pos="9600"/>
        </w:tabs>
        <w:jc w:val="both"/>
        <w:rPr>
          <w:rFonts w:ascii="Arial" w:hAnsi="Arial" w:cs="Arial"/>
          <w:sz w:val="24"/>
          <w:szCs w:val="24"/>
        </w:rPr>
      </w:pPr>
      <w:r w:rsidRPr="092E9BD9">
        <w:rPr>
          <w:rFonts w:ascii="Arial" w:hAnsi="Arial" w:cs="Arial"/>
          <w:sz w:val="24"/>
          <w:szCs w:val="24"/>
        </w:rPr>
        <w:t>Personal equipment capable of recording images, moving images or sounds and those used for accessing the internet such as mobile phones,</w:t>
      </w:r>
      <w:r w:rsidR="0032FD42" w:rsidRPr="092E9BD9">
        <w:rPr>
          <w:rFonts w:ascii="Arial" w:hAnsi="Arial" w:cs="Arial"/>
          <w:sz w:val="24"/>
          <w:szCs w:val="24"/>
        </w:rPr>
        <w:t xml:space="preserve"> watches</w:t>
      </w:r>
      <w:r w:rsidRPr="092E9BD9">
        <w:rPr>
          <w:rFonts w:ascii="Arial" w:hAnsi="Arial" w:cs="Arial"/>
          <w:sz w:val="24"/>
          <w:szCs w:val="24"/>
        </w:rPr>
        <w:t xml:space="preserve"> cameras, video cameras and laptops should not be used in work time without the prior permission of senior management. </w:t>
      </w:r>
    </w:p>
    <w:p w14:paraId="60A99478" w14:textId="77777777" w:rsidR="00280ABF" w:rsidRPr="00280ABF" w:rsidRDefault="00280ABF" w:rsidP="00280ABF">
      <w:pPr>
        <w:tabs>
          <w:tab w:val="left" w:pos="9600"/>
        </w:tabs>
        <w:jc w:val="both"/>
        <w:rPr>
          <w:rFonts w:ascii="Arial" w:hAnsi="Arial" w:cs="Arial"/>
          <w:sz w:val="24"/>
          <w:szCs w:val="24"/>
        </w:rPr>
      </w:pPr>
    </w:p>
    <w:p w14:paraId="64B1AE30" w14:textId="77777777" w:rsidR="00280ABF" w:rsidRPr="00280ABF" w:rsidRDefault="00280ABF" w:rsidP="00280ABF">
      <w:pPr>
        <w:tabs>
          <w:tab w:val="left" w:pos="9600"/>
        </w:tabs>
        <w:jc w:val="both"/>
        <w:rPr>
          <w:rFonts w:ascii="Arial" w:hAnsi="Arial" w:cs="Arial"/>
          <w:sz w:val="24"/>
          <w:szCs w:val="24"/>
        </w:rPr>
      </w:pPr>
      <w:r w:rsidRPr="00280ABF">
        <w:rPr>
          <w:rFonts w:ascii="Arial" w:hAnsi="Arial" w:cs="Arial"/>
          <w:sz w:val="24"/>
          <w:szCs w:val="24"/>
        </w:rPr>
        <w:t>Any member of staff found to be using such personal equipment without prior authorisation may be</w:t>
      </w:r>
      <w:r w:rsidR="00996039">
        <w:rPr>
          <w:rFonts w:ascii="Arial" w:hAnsi="Arial" w:cs="Arial"/>
          <w:sz w:val="24"/>
          <w:szCs w:val="24"/>
        </w:rPr>
        <w:t xml:space="preserve"> subject to disciplinary action in accordance with the Schools Disciplinary Policy and Procedure.</w:t>
      </w:r>
      <w:r w:rsidRPr="00280ABF">
        <w:rPr>
          <w:rFonts w:ascii="Arial" w:hAnsi="Arial" w:cs="Arial"/>
          <w:sz w:val="24"/>
          <w:szCs w:val="24"/>
        </w:rPr>
        <w:t xml:space="preserve">  </w:t>
      </w:r>
    </w:p>
    <w:p w14:paraId="0F74452D" w14:textId="77777777" w:rsidR="00280ABF" w:rsidRDefault="00280ABF" w:rsidP="00280ABF">
      <w:pPr>
        <w:tabs>
          <w:tab w:val="left" w:pos="9600"/>
        </w:tabs>
        <w:jc w:val="both"/>
        <w:rPr>
          <w:rFonts w:ascii="Arial" w:hAnsi="Arial" w:cs="Arial"/>
          <w:sz w:val="24"/>
          <w:szCs w:val="24"/>
        </w:rPr>
      </w:pPr>
    </w:p>
    <w:p w14:paraId="7A8E8BBD" w14:textId="77777777" w:rsidR="00A82ED6" w:rsidRDefault="00A82ED6" w:rsidP="00280ABF">
      <w:pPr>
        <w:tabs>
          <w:tab w:val="left" w:pos="9600"/>
        </w:tabs>
        <w:jc w:val="both"/>
        <w:rPr>
          <w:rFonts w:ascii="Arial" w:hAnsi="Arial" w:cs="Arial"/>
          <w:sz w:val="24"/>
          <w:szCs w:val="24"/>
        </w:rPr>
      </w:pPr>
    </w:p>
    <w:p w14:paraId="4993BAEF" w14:textId="77777777" w:rsidR="00A82ED6" w:rsidRDefault="00A82ED6" w:rsidP="00280ABF">
      <w:pPr>
        <w:tabs>
          <w:tab w:val="left" w:pos="9600"/>
        </w:tabs>
        <w:jc w:val="both"/>
        <w:rPr>
          <w:rFonts w:ascii="Arial" w:hAnsi="Arial" w:cs="Arial"/>
          <w:sz w:val="24"/>
          <w:szCs w:val="24"/>
        </w:rPr>
      </w:pPr>
    </w:p>
    <w:p w14:paraId="4377449B" w14:textId="77777777" w:rsidR="00A82ED6" w:rsidRPr="00280ABF" w:rsidRDefault="00A82ED6" w:rsidP="00280ABF">
      <w:pPr>
        <w:tabs>
          <w:tab w:val="left" w:pos="9600"/>
        </w:tabs>
        <w:jc w:val="both"/>
        <w:rPr>
          <w:rFonts w:ascii="Arial" w:hAnsi="Arial" w:cs="Arial"/>
          <w:sz w:val="24"/>
          <w:szCs w:val="24"/>
        </w:rPr>
      </w:pPr>
    </w:p>
    <w:p w14:paraId="518FC9B8" w14:textId="77777777" w:rsidR="00280ABF" w:rsidRPr="00280ABF" w:rsidRDefault="00280ABF" w:rsidP="00280ABF">
      <w:pPr>
        <w:tabs>
          <w:tab w:val="left" w:pos="9600"/>
        </w:tabs>
        <w:rPr>
          <w:rFonts w:ascii="Arial" w:hAnsi="Arial" w:cs="Arial"/>
          <w:b/>
          <w:sz w:val="24"/>
          <w:szCs w:val="24"/>
          <w:u w:val="single"/>
        </w:rPr>
      </w:pPr>
      <w:r w:rsidRPr="00280ABF">
        <w:rPr>
          <w:rFonts w:ascii="Arial" w:hAnsi="Arial" w:cs="Arial"/>
          <w:b/>
          <w:sz w:val="24"/>
          <w:szCs w:val="24"/>
          <w:u w:val="single"/>
        </w:rPr>
        <w:t xml:space="preserve">Section </w:t>
      </w:r>
      <w:r w:rsidR="00E6772B">
        <w:rPr>
          <w:rFonts w:ascii="Arial" w:hAnsi="Arial" w:cs="Arial"/>
          <w:b/>
          <w:sz w:val="24"/>
          <w:szCs w:val="24"/>
          <w:u w:val="single"/>
        </w:rPr>
        <w:t>7</w:t>
      </w:r>
      <w:r w:rsidR="00BB4D32">
        <w:rPr>
          <w:rFonts w:ascii="Arial" w:hAnsi="Arial" w:cs="Arial"/>
          <w:b/>
          <w:sz w:val="24"/>
          <w:szCs w:val="24"/>
          <w:u w:val="single"/>
        </w:rPr>
        <w:t xml:space="preserve"> -</w:t>
      </w:r>
      <w:r w:rsidR="003608D8">
        <w:rPr>
          <w:rFonts w:ascii="Arial" w:hAnsi="Arial" w:cs="Arial"/>
          <w:b/>
          <w:sz w:val="24"/>
          <w:szCs w:val="24"/>
          <w:u w:val="single"/>
        </w:rPr>
        <w:t xml:space="preserve"> </w:t>
      </w:r>
      <w:r w:rsidRPr="00280ABF">
        <w:rPr>
          <w:rFonts w:ascii="Arial" w:hAnsi="Arial" w:cs="Arial"/>
          <w:b/>
          <w:sz w:val="24"/>
          <w:szCs w:val="24"/>
          <w:u w:val="single"/>
        </w:rPr>
        <w:t>Internet Use</w:t>
      </w:r>
    </w:p>
    <w:p w14:paraId="143A88C4" w14:textId="77777777" w:rsidR="00280ABF" w:rsidRPr="00280ABF" w:rsidRDefault="00280ABF" w:rsidP="00280ABF">
      <w:pPr>
        <w:tabs>
          <w:tab w:val="left" w:pos="9600"/>
        </w:tabs>
        <w:rPr>
          <w:rFonts w:ascii="Arial" w:hAnsi="Arial" w:cs="Arial"/>
          <w:b/>
          <w:sz w:val="24"/>
          <w:szCs w:val="24"/>
          <w:u w:val="single"/>
        </w:rPr>
      </w:pPr>
    </w:p>
    <w:p w14:paraId="249D706A" w14:textId="77777777" w:rsidR="00280ABF" w:rsidRPr="00280ABF" w:rsidRDefault="00280ABF" w:rsidP="00280ABF">
      <w:pPr>
        <w:tabs>
          <w:tab w:val="left" w:pos="-392"/>
        </w:tabs>
        <w:rPr>
          <w:rFonts w:ascii="Arial" w:hAnsi="Arial" w:cs="Arial"/>
          <w:sz w:val="24"/>
          <w:szCs w:val="24"/>
        </w:rPr>
      </w:pPr>
      <w:r w:rsidRPr="00280ABF">
        <w:rPr>
          <w:rFonts w:ascii="Arial" w:hAnsi="Arial" w:cs="Arial"/>
          <w:sz w:val="24"/>
          <w:szCs w:val="24"/>
        </w:rPr>
        <w:t xml:space="preserve">Members of staff must </w:t>
      </w:r>
      <w:proofErr w:type="gramStart"/>
      <w:r w:rsidRPr="00280ABF">
        <w:rPr>
          <w:rFonts w:ascii="Arial" w:hAnsi="Arial" w:cs="Arial"/>
          <w:sz w:val="24"/>
          <w:szCs w:val="24"/>
        </w:rPr>
        <w:t>follow and adhere to the policies on the use of IT equipment at all times</w:t>
      </w:r>
      <w:proofErr w:type="gramEnd"/>
      <w:r w:rsidRPr="00280ABF">
        <w:rPr>
          <w:rFonts w:ascii="Arial" w:hAnsi="Arial" w:cs="Arial"/>
          <w:sz w:val="24"/>
          <w:szCs w:val="24"/>
        </w:rPr>
        <w:t xml:space="preserve"> and must not share logins or password information with other members of staff, students, children or young people, friends, family or members of the public. </w:t>
      </w:r>
    </w:p>
    <w:p w14:paraId="46EE689A" w14:textId="77777777" w:rsidR="00280ABF" w:rsidRDefault="00280ABF" w:rsidP="00280ABF">
      <w:pPr>
        <w:tabs>
          <w:tab w:val="left" w:pos="-392"/>
        </w:tabs>
        <w:rPr>
          <w:rFonts w:ascii="Arial" w:hAnsi="Arial" w:cs="Arial"/>
          <w:sz w:val="24"/>
          <w:szCs w:val="24"/>
        </w:rPr>
      </w:pPr>
    </w:p>
    <w:p w14:paraId="432FAA78" w14:textId="77777777" w:rsidR="00640E62" w:rsidRPr="003608D8" w:rsidRDefault="00640E62" w:rsidP="00640E62">
      <w:pPr>
        <w:rPr>
          <w:rFonts w:ascii="Arial" w:hAnsi="Arial" w:cs="Arial"/>
          <w:sz w:val="24"/>
          <w:szCs w:val="24"/>
        </w:rPr>
      </w:pPr>
      <w:r w:rsidRPr="003608D8">
        <w:rPr>
          <w:rFonts w:ascii="Arial" w:hAnsi="Arial" w:cs="Arial"/>
          <w:sz w:val="24"/>
          <w:szCs w:val="24"/>
        </w:rPr>
        <w:t xml:space="preserve">As a general principle, internet access is provided to employees to support work related activities.  The following list is not intended to be an exhaustive </w:t>
      </w:r>
      <w:proofErr w:type="gramStart"/>
      <w:r w:rsidRPr="003608D8">
        <w:rPr>
          <w:rFonts w:ascii="Arial" w:hAnsi="Arial" w:cs="Arial"/>
          <w:sz w:val="24"/>
          <w:szCs w:val="24"/>
        </w:rPr>
        <w:t>list, but</w:t>
      </w:r>
      <w:proofErr w:type="gramEnd"/>
      <w:r w:rsidRPr="003608D8">
        <w:rPr>
          <w:rFonts w:ascii="Arial" w:hAnsi="Arial" w:cs="Arial"/>
          <w:sz w:val="24"/>
          <w:szCs w:val="24"/>
        </w:rPr>
        <w:t xml:space="preserve"> sets out broad areas of use that the school considers to be acceptable uses of the internet. </w:t>
      </w:r>
    </w:p>
    <w:p w14:paraId="16ABA539" w14:textId="77777777" w:rsidR="00755EEA" w:rsidRDefault="00755EEA" w:rsidP="00280ABF">
      <w:pPr>
        <w:tabs>
          <w:tab w:val="left" w:pos="-392"/>
        </w:tabs>
        <w:rPr>
          <w:rFonts w:ascii="Arial" w:hAnsi="Arial" w:cs="Arial"/>
          <w:sz w:val="24"/>
          <w:szCs w:val="24"/>
        </w:rPr>
      </w:pPr>
    </w:p>
    <w:p w14:paraId="51EE3733" w14:textId="77777777" w:rsidR="00755EEA" w:rsidRPr="00280ABF" w:rsidRDefault="00755EEA" w:rsidP="00280ABF">
      <w:pPr>
        <w:tabs>
          <w:tab w:val="left" w:pos="-392"/>
        </w:tabs>
        <w:rPr>
          <w:rFonts w:ascii="Arial" w:hAnsi="Arial" w:cs="Arial"/>
          <w:sz w:val="24"/>
          <w:szCs w:val="24"/>
        </w:rPr>
      </w:pPr>
    </w:p>
    <w:p w14:paraId="3AC881E9" w14:textId="77777777" w:rsidR="00755EEA" w:rsidRPr="00211FFF" w:rsidRDefault="003608D8" w:rsidP="00755EEA">
      <w:pPr>
        <w:pStyle w:val="Heading1"/>
        <w:keepLines/>
        <w:spacing w:before="0" w:after="0" w:line="259" w:lineRule="auto"/>
        <w:ind w:left="388" w:hanging="283"/>
        <w:rPr>
          <w:sz w:val="24"/>
          <w:szCs w:val="24"/>
          <w:u w:val="single"/>
        </w:rPr>
      </w:pPr>
      <w:r w:rsidRPr="00211FFF">
        <w:rPr>
          <w:sz w:val="24"/>
          <w:szCs w:val="24"/>
          <w:u w:val="single"/>
        </w:rPr>
        <w:t>7.</w:t>
      </w:r>
      <w:r w:rsidR="00BB4D32">
        <w:rPr>
          <w:sz w:val="24"/>
          <w:szCs w:val="24"/>
          <w:u w:val="single"/>
        </w:rPr>
        <w:t>1</w:t>
      </w:r>
      <w:r w:rsidRPr="00211FFF">
        <w:rPr>
          <w:sz w:val="24"/>
          <w:szCs w:val="24"/>
          <w:u w:val="single"/>
        </w:rPr>
        <w:t xml:space="preserve"> </w:t>
      </w:r>
      <w:r w:rsidR="00755EEA" w:rsidRPr="00211FFF">
        <w:rPr>
          <w:sz w:val="24"/>
          <w:szCs w:val="24"/>
          <w:u w:val="single"/>
        </w:rPr>
        <w:t xml:space="preserve">Acceptable Use </w:t>
      </w:r>
    </w:p>
    <w:p w14:paraId="392C8E14" w14:textId="77777777" w:rsidR="00755EEA" w:rsidRPr="003608D8" w:rsidRDefault="00755EEA" w:rsidP="00755EEA">
      <w:pPr>
        <w:spacing w:line="259" w:lineRule="auto"/>
        <w:ind w:left="120"/>
        <w:rPr>
          <w:rFonts w:ascii="Arial" w:hAnsi="Arial" w:cs="Arial"/>
          <w:color w:val="00B050"/>
          <w:sz w:val="24"/>
          <w:szCs w:val="24"/>
        </w:rPr>
      </w:pPr>
      <w:r w:rsidRPr="003608D8">
        <w:rPr>
          <w:rFonts w:ascii="Arial" w:hAnsi="Arial" w:cs="Arial"/>
          <w:color w:val="00B050"/>
          <w:sz w:val="24"/>
          <w:szCs w:val="24"/>
        </w:rPr>
        <w:t xml:space="preserve"> </w:t>
      </w:r>
    </w:p>
    <w:p w14:paraId="7D536536" w14:textId="77777777" w:rsidR="00755EEA" w:rsidRPr="003608D8" w:rsidRDefault="00755EEA" w:rsidP="00755EEA">
      <w:pPr>
        <w:spacing w:line="259" w:lineRule="auto"/>
        <w:ind w:left="120"/>
        <w:rPr>
          <w:rFonts w:ascii="Arial" w:hAnsi="Arial" w:cs="Arial"/>
          <w:color w:val="00B050"/>
          <w:sz w:val="24"/>
          <w:szCs w:val="24"/>
        </w:rPr>
      </w:pPr>
    </w:p>
    <w:p w14:paraId="035EC18E" w14:textId="77777777" w:rsidR="00755EEA" w:rsidRPr="003608D8" w:rsidRDefault="00755EEA" w:rsidP="00755EEA">
      <w:pPr>
        <w:numPr>
          <w:ilvl w:val="0"/>
          <w:numId w:val="8"/>
        </w:numPr>
        <w:spacing w:after="4" w:line="250" w:lineRule="auto"/>
        <w:ind w:hanging="437"/>
        <w:jc w:val="both"/>
        <w:rPr>
          <w:rFonts w:ascii="Arial" w:hAnsi="Arial" w:cs="Arial"/>
          <w:sz w:val="24"/>
          <w:szCs w:val="24"/>
        </w:rPr>
      </w:pPr>
      <w:r w:rsidRPr="003608D8">
        <w:rPr>
          <w:rFonts w:ascii="Arial" w:hAnsi="Arial" w:cs="Arial"/>
          <w:sz w:val="24"/>
          <w:szCs w:val="24"/>
        </w:rPr>
        <w:t xml:space="preserve">To provide communication within the school via email or the school website </w:t>
      </w:r>
    </w:p>
    <w:p w14:paraId="65341EA7" w14:textId="340002BC" w:rsidR="00755EEA" w:rsidRPr="003608D8" w:rsidRDefault="00755EEA" w:rsidP="00755EEA">
      <w:pPr>
        <w:numPr>
          <w:ilvl w:val="0"/>
          <w:numId w:val="8"/>
        </w:numPr>
        <w:spacing w:after="4" w:line="250" w:lineRule="auto"/>
        <w:ind w:hanging="437"/>
        <w:jc w:val="both"/>
        <w:rPr>
          <w:rFonts w:ascii="Arial" w:hAnsi="Arial" w:cs="Arial"/>
          <w:sz w:val="24"/>
          <w:szCs w:val="24"/>
        </w:rPr>
      </w:pPr>
      <w:r w:rsidRPr="092E9BD9">
        <w:rPr>
          <w:rFonts w:ascii="Arial" w:hAnsi="Arial" w:cs="Arial"/>
          <w:sz w:val="24"/>
          <w:szCs w:val="24"/>
        </w:rPr>
        <w:t>To provide communication with other schools and organi</w:t>
      </w:r>
      <w:r w:rsidR="284092E1" w:rsidRPr="092E9BD9">
        <w:rPr>
          <w:rFonts w:ascii="Arial" w:hAnsi="Arial" w:cs="Arial"/>
          <w:sz w:val="24"/>
          <w:szCs w:val="24"/>
        </w:rPr>
        <w:t>s</w:t>
      </w:r>
      <w:r w:rsidRPr="092E9BD9">
        <w:rPr>
          <w:rFonts w:ascii="Arial" w:hAnsi="Arial" w:cs="Arial"/>
          <w:sz w:val="24"/>
          <w:szCs w:val="24"/>
        </w:rPr>
        <w:t xml:space="preserve">ations for educational purposes </w:t>
      </w:r>
    </w:p>
    <w:p w14:paraId="1B88E41B" w14:textId="77777777" w:rsidR="00755EEA" w:rsidRPr="003608D8" w:rsidRDefault="00755EEA" w:rsidP="00755EEA">
      <w:pPr>
        <w:numPr>
          <w:ilvl w:val="0"/>
          <w:numId w:val="8"/>
        </w:numPr>
        <w:spacing w:after="4" w:line="250" w:lineRule="auto"/>
        <w:ind w:hanging="437"/>
        <w:jc w:val="both"/>
        <w:rPr>
          <w:rFonts w:ascii="Arial" w:hAnsi="Arial" w:cs="Arial"/>
          <w:sz w:val="24"/>
          <w:szCs w:val="24"/>
        </w:rPr>
      </w:pPr>
      <w:r w:rsidRPr="003608D8">
        <w:rPr>
          <w:rFonts w:ascii="Arial" w:hAnsi="Arial" w:cs="Arial"/>
          <w:sz w:val="24"/>
          <w:szCs w:val="24"/>
        </w:rPr>
        <w:t xml:space="preserve">To distribute details regarding school meetings </w:t>
      </w:r>
    </w:p>
    <w:p w14:paraId="6DA3A7D0" w14:textId="77777777" w:rsidR="00755EEA" w:rsidRPr="003608D8" w:rsidRDefault="00755EEA" w:rsidP="00755EEA">
      <w:pPr>
        <w:numPr>
          <w:ilvl w:val="0"/>
          <w:numId w:val="8"/>
        </w:numPr>
        <w:spacing w:after="4" w:line="250" w:lineRule="auto"/>
        <w:ind w:hanging="437"/>
        <w:jc w:val="both"/>
        <w:rPr>
          <w:rFonts w:ascii="Arial" w:hAnsi="Arial" w:cs="Arial"/>
          <w:sz w:val="24"/>
          <w:szCs w:val="24"/>
        </w:rPr>
      </w:pPr>
      <w:r w:rsidRPr="003608D8">
        <w:rPr>
          <w:rFonts w:ascii="Arial" w:hAnsi="Arial" w:cs="Arial"/>
          <w:sz w:val="24"/>
          <w:szCs w:val="24"/>
        </w:rPr>
        <w:t xml:space="preserve">To provide electronic methods of communication </w:t>
      </w:r>
    </w:p>
    <w:p w14:paraId="3A69C5C2" w14:textId="77777777" w:rsidR="00755EEA" w:rsidRPr="003608D8" w:rsidRDefault="00755EEA" w:rsidP="00755EEA">
      <w:pPr>
        <w:numPr>
          <w:ilvl w:val="0"/>
          <w:numId w:val="8"/>
        </w:numPr>
        <w:spacing w:after="4" w:line="250" w:lineRule="auto"/>
        <w:ind w:hanging="437"/>
        <w:jc w:val="both"/>
        <w:rPr>
          <w:rFonts w:ascii="Arial" w:hAnsi="Arial" w:cs="Arial"/>
          <w:sz w:val="24"/>
          <w:szCs w:val="24"/>
        </w:rPr>
      </w:pPr>
      <w:r w:rsidRPr="003608D8">
        <w:rPr>
          <w:rFonts w:ascii="Arial" w:hAnsi="Arial" w:cs="Arial"/>
          <w:sz w:val="24"/>
          <w:szCs w:val="24"/>
        </w:rPr>
        <w:t xml:space="preserve">Any other use that directly supports work related functions. </w:t>
      </w:r>
    </w:p>
    <w:p w14:paraId="06D46C3C" w14:textId="77777777" w:rsidR="00755EEA" w:rsidRPr="003608D8" w:rsidRDefault="00755EEA" w:rsidP="00755EEA">
      <w:pPr>
        <w:spacing w:line="259" w:lineRule="auto"/>
        <w:ind w:left="120"/>
        <w:rPr>
          <w:rFonts w:ascii="Arial" w:hAnsi="Arial" w:cs="Arial"/>
          <w:sz w:val="24"/>
          <w:szCs w:val="24"/>
        </w:rPr>
      </w:pPr>
      <w:r w:rsidRPr="092E9BD9">
        <w:rPr>
          <w:rFonts w:ascii="Arial" w:hAnsi="Arial" w:cs="Arial"/>
          <w:sz w:val="24"/>
          <w:szCs w:val="24"/>
        </w:rPr>
        <w:t xml:space="preserve"> </w:t>
      </w:r>
    </w:p>
    <w:p w14:paraId="1E48FB96" w14:textId="77777777" w:rsidR="00755EEA" w:rsidRPr="00211FFF" w:rsidRDefault="00E54475" w:rsidP="092E9BD9">
      <w:pPr>
        <w:pStyle w:val="Heading1"/>
        <w:keepLines/>
        <w:spacing w:before="0" w:after="0" w:line="259" w:lineRule="auto"/>
        <w:ind w:left="388" w:hanging="283"/>
        <w:rPr>
          <w:sz w:val="24"/>
          <w:szCs w:val="24"/>
          <w:u w:val="single"/>
        </w:rPr>
      </w:pPr>
      <w:r w:rsidRPr="092E9BD9">
        <w:rPr>
          <w:sz w:val="24"/>
          <w:szCs w:val="24"/>
          <w:u w:val="single"/>
        </w:rPr>
        <w:t>7.</w:t>
      </w:r>
      <w:r w:rsidR="00BB4D32" w:rsidRPr="092E9BD9">
        <w:rPr>
          <w:sz w:val="24"/>
          <w:szCs w:val="24"/>
          <w:u w:val="single"/>
        </w:rPr>
        <w:t>2</w:t>
      </w:r>
      <w:r w:rsidRPr="092E9BD9">
        <w:rPr>
          <w:sz w:val="24"/>
          <w:szCs w:val="24"/>
          <w:u w:val="single"/>
        </w:rPr>
        <w:t xml:space="preserve"> </w:t>
      </w:r>
      <w:r w:rsidR="00755EEA" w:rsidRPr="092E9BD9">
        <w:rPr>
          <w:sz w:val="24"/>
          <w:szCs w:val="24"/>
          <w:u w:val="single"/>
        </w:rPr>
        <w:t xml:space="preserve">Unacceptable Use </w:t>
      </w:r>
    </w:p>
    <w:p w14:paraId="70E86F66" w14:textId="77777777" w:rsidR="00755EEA" w:rsidRPr="00E54475" w:rsidRDefault="00755EEA" w:rsidP="00755EEA">
      <w:pPr>
        <w:spacing w:line="259" w:lineRule="auto"/>
        <w:ind w:left="120"/>
        <w:rPr>
          <w:rFonts w:ascii="Arial" w:hAnsi="Arial" w:cs="Arial"/>
          <w:color w:val="00B050"/>
          <w:sz w:val="24"/>
          <w:szCs w:val="24"/>
        </w:rPr>
      </w:pPr>
      <w:r w:rsidRPr="00E54475">
        <w:rPr>
          <w:rFonts w:ascii="Arial" w:hAnsi="Arial" w:cs="Arial"/>
          <w:color w:val="00B050"/>
          <w:sz w:val="24"/>
          <w:szCs w:val="24"/>
        </w:rPr>
        <w:t xml:space="preserve"> </w:t>
      </w:r>
    </w:p>
    <w:p w14:paraId="200687F4" w14:textId="77777777" w:rsidR="00755EEA" w:rsidRPr="00E54475" w:rsidRDefault="00755EEA" w:rsidP="00755EEA">
      <w:pPr>
        <w:ind w:left="130"/>
        <w:rPr>
          <w:rFonts w:ascii="Arial" w:hAnsi="Arial" w:cs="Arial"/>
          <w:sz w:val="24"/>
          <w:szCs w:val="24"/>
        </w:rPr>
      </w:pPr>
      <w:r w:rsidRPr="00E54475">
        <w:rPr>
          <w:rFonts w:ascii="Arial" w:hAnsi="Arial" w:cs="Arial"/>
          <w:sz w:val="24"/>
          <w:szCs w:val="24"/>
        </w:rPr>
        <w:t>The following uses will be regarded as not acceptable</w:t>
      </w:r>
      <w:r w:rsidR="00640E62" w:rsidRPr="00E54475">
        <w:rPr>
          <w:rFonts w:ascii="Arial" w:hAnsi="Arial" w:cs="Arial"/>
          <w:sz w:val="24"/>
          <w:szCs w:val="24"/>
        </w:rPr>
        <w:t xml:space="preserve"> irrespective of the means of internet access</w:t>
      </w:r>
      <w:r w:rsidRPr="00E54475">
        <w:rPr>
          <w:rFonts w:ascii="Arial" w:hAnsi="Arial" w:cs="Arial"/>
          <w:sz w:val="24"/>
          <w:szCs w:val="24"/>
        </w:rPr>
        <w:t xml:space="preserve">: </w:t>
      </w:r>
    </w:p>
    <w:p w14:paraId="359A64B2" w14:textId="77777777" w:rsidR="00755EEA" w:rsidRPr="00211FFF" w:rsidRDefault="00755EEA" w:rsidP="00755EEA">
      <w:pPr>
        <w:spacing w:line="259" w:lineRule="auto"/>
        <w:ind w:left="403"/>
        <w:rPr>
          <w:rFonts w:ascii="Arial" w:hAnsi="Arial" w:cs="Arial"/>
          <w:sz w:val="24"/>
          <w:szCs w:val="24"/>
        </w:rPr>
      </w:pPr>
      <w:r w:rsidRPr="00211FFF">
        <w:rPr>
          <w:rFonts w:ascii="Arial" w:hAnsi="Arial" w:cs="Arial"/>
          <w:sz w:val="24"/>
          <w:szCs w:val="24"/>
        </w:rPr>
        <w:t xml:space="preserve"> </w:t>
      </w:r>
    </w:p>
    <w:p w14:paraId="7F15DE52" w14:textId="77777777" w:rsidR="00755EEA" w:rsidRPr="00E54475" w:rsidRDefault="00755EEA" w:rsidP="00755EEA">
      <w:pPr>
        <w:numPr>
          <w:ilvl w:val="0"/>
          <w:numId w:val="9"/>
        </w:numPr>
        <w:spacing w:after="4" w:line="250" w:lineRule="auto"/>
        <w:ind w:hanging="425"/>
        <w:jc w:val="both"/>
        <w:rPr>
          <w:rFonts w:ascii="Arial" w:hAnsi="Arial" w:cs="Arial"/>
          <w:sz w:val="24"/>
          <w:szCs w:val="24"/>
        </w:rPr>
      </w:pPr>
      <w:r w:rsidRPr="00E54475">
        <w:rPr>
          <w:rFonts w:ascii="Arial" w:hAnsi="Arial" w:cs="Arial"/>
          <w:sz w:val="24"/>
          <w:szCs w:val="24"/>
        </w:rPr>
        <w:t xml:space="preserve">Using the computer to perpetrate any form of fraud, or software, film or music piracy </w:t>
      </w:r>
    </w:p>
    <w:p w14:paraId="04FEF1F2" w14:textId="77777777" w:rsidR="00755EEA" w:rsidRPr="00E54475" w:rsidRDefault="00755EEA" w:rsidP="00755EEA">
      <w:pPr>
        <w:numPr>
          <w:ilvl w:val="0"/>
          <w:numId w:val="9"/>
        </w:numPr>
        <w:spacing w:after="4" w:line="250" w:lineRule="auto"/>
        <w:ind w:hanging="425"/>
        <w:jc w:val="both"/>
        <w:rPr>
          <w:rFonts w:ascii="Arial" w:hAnsi="Arial" w:cs="Arial"/>
          <w:sz w:val="24"/>
          <w:szCs w:val="24"/>
        </w:rPr>
      </w:pPr>
      <w:r w:rsidRPr="00E54475">
        <w:rPr>
          <w:rFonts w:ascii="Arial" w:hAnsi="Arial" w:cs="Arial"/>
          <w:sz w:val="24"/>
          <w:szCs w:val="24"/>
        </w:rPr>
        <w:t xml:space="preserve">Use for racial, sexual, homophobic or other harassment. </w:t>
      </w:r>
    </w:p>
    <w:p w14:paraId="439471A8" w14:textId="77777777" w:rsidR="00755EEA" w:rsidRPr="00E54475" w:rsidRDefault="00755EEA" w:rsidP="00755EEA">
      <w:pPr>
        <w:numPr>
          <w:ilvl w:val="0"/>
          <w:numId w:val="9"/>
        </w:numPr>
        <w:spacing w:after="4" w:line="250" w:lineRule="auto"/>
        <w:ind w:hanging="425"/>
        <w:jc w:val="both"/>
        <w:rPr>
          <w:rFonts w:ascii="Arial" w:hAnsi="Arial" w:cs="Arial"/>
          <w:sz w:val="24"/>
          <w:szCs w:val="24"/>
        </w:rPr>
      </w:pPr>
      <w:r w:rsidRPr="00E54475">
        <w:rPr>
          <w:rFonts w:ascii="Arial" w:hAnsi="Arial" w:cs="Arial"/>
          <w:sz w:val="24"/>
          <w:szCs w:val="24"/>
        </w:rPr>
        <w:t xml:space="preserve">To access pornographic, obscene or illegal material. </w:t>
      </w:r>
    </w:p>
    <w:p w14:paraId="30D92255" w14:textId="77777777" w:rsidR="00755EEA" w:rsidRPr="00E54475" w:rsidRDefault="00755EEA" w:rsidP="00755EEA">
      <w:pPr>
        <w:numPr>
          <w:ilvl w:val="0"/>
          <w:numId w:val="9"/>
        </w:numPr>
        <w:spacing w:after="4" w:line="250" w:lineRule="auto"/>
        <w:ind w:hanging="425"/>
        <w:jc w:val="both"/>
        <w:rPr>
          <w:rFonts w:ascii="Arial" w:hAnsi="Arial" w:cs="Arial"/>
          <w:sz w:val="24"/>
          <w:szCs w:val="24"/>
        </w:rPr>
      </w:pPr>
      <w:r w:rsidRPr="00E54475">
        <w:rPr>
          <w:rFonts w:ascii="Arial" w:hAnsi="Arial" w:cs="Arial"/>
          <w:sz w:val="24"/>
          <w:szCs w:val="24"/>
        </w:rPr>
        <w:t xml:space="preserve">To solicit personal information with the intent of using such information to cause emotional or physical harm. </w:t>
      </w:r>
    </w:p>
    <w:p w14:paraId="1506EABA" w14:textId="77777777" w:rsidR="00755EEA" w:rsidRPr="00E54475" w:rsidRDefault="00755EEA" w:rsidP="00755EEA">
      <w:pPr>
        <w:numPr>
          <w:ilvl w:val="0"/>
          <w:numId w:val="9"/>
        </w:numPr>
        <w:spacing w:after="4" w:line="250" w:lineRule="auto"/>
        <w:ind w:hanging="425"/>
        <w:jc w:val="both"/>
        <w:rPr>
          <w:rFonts w:ascii="Arial" w:hAnsi="Arial" w:cs="Arial"/>
          <w:sz w:val="24"/>
          <w:szCs w:val="24"/>
        </w:rPr>
      </w:pPr>
      <w:proofErr w:type="gramStart"/>
      <w:r w:rsidRPr="00E54475">
        <w:rPr>
          <w:rFonts w:ascii="Arial" w:hAnsi="Arial" w:cs="Arial"/>
          <w:sz w:val="24"/>
          <w:szCs w:val="24"/>
        </w:rPr>
        <w:t>Entering into</w:t>
      </w:r>
      <w:proofErr w:type="gramEnd"/>
      <w:r w:rsidRPr="00E54475">
        <w:rPr>
          <w:rFonts w:ascii="Arial" w:hAnsi="Arial" w:cs="Arial"/>
          <w:sz w:val="24"/>
          <w:szCs w:val="24"/>
        </w:rPr>
        <w:t xml:space="preserve"> a commitment on behalf of the school (unless you have explicit permission to do this). </w:t>
      </w:r>
    </w:p>
    <w:p w14:paraId="45679EDD" w14:textId="77777777" w:rsidR="00755EEA" w:rsidRPr="00E54475" w:rsidRDefault="00755EEA" w:rsidP="00755EEA">
      <w:pPr>
        <w:numPr>
          <w:ilvl w:val="0"/>
          <w:numId w:val="9"/>
        </w:numPr>
        <w:spacing w:after="4" w:line="250" w:lineRule="auto"/>
        <w:ind w:hanging="425"/>
        <w:jc w:val="both"/>
        <w:rPr>
          <w:rFonts w:ascii="Arial" w:hAnsi="Arial" w:cs="Arial"/>
          <w:sz w:val="24"/>
          <w:szCs w:val="24"/>
        </w:rPr>
      </w:pPr>
      <w:r w:rsidRPr="00E54475">
        <w:rPr>
          <w:rFonts w:ascii="Arial" w:hAnsi="Arial" w:cs="Arial"/>
          <w:sz w:val="24"/>
          <w:szCs w:val="24"/>
        </w:rPr>
        <w:lastRenderedPageBreak/>
        <w:t xml:space="preserve">Visiting internet sites that contain obscene, hateful, pornographic or otherwise illegal material. </w:t>
      </w:r>
    </w:p>
    <w:p w14:paraId="33464E17" w14:textId="77777777" w:rsidR="00755EEA" w:rsidRPr="00E54475" w:rsidRDefault="00755EEA" w:rsidP="00755EEA">
      <w:pPr>
        <w:numPr>
          <w:ilvl w:val="0"/>
          <w:numId w:val="9"/>
        </w:numPr>
        <w:spacing w:after="4" w:line="250" w:lineRule="auto"/>
        <w:ind w:hanging="425"/>
        <w:jc w:val="both"/>
        <w:rPr>
          <w:rFonts w:ascii="Arial" w:hAnsi="Arial" w:cs="Arial"/>
          <w:sz w:val="24"/>
          <w:szCs w:val="24"/>
        </w:rPr>
      </w:pPr>
      <w:r w:rsidRPr="00E54475">
        <w:rPr>
          <w:rFonts w:ascii="Arial" w:hAnsi="Arial" w:cs="Arial"/>
          <w:sz w:val="24"/>
          <w:szCs w:val="24"/>
        </w:rPr>
        <w:t xml:space="preserve">Downloading commercial software or any copyrighted materials belonging to third parties, unless this download is covered or permitted under a commercial agreement or other such licence. </w:t>
      </w:r>
    </w:p>
    <w:p w14:paraId="2B2E9EF9" w14:textId="77777777" w:rsidR="00755EEA" w:rsidRPr="00E54475" w:rsidRDefault="00755EEA" w:rsidP="00755EEA">
      <w:pPr>
        <w:numPr>
          <w:ilvl w:val="0"/>
          <w:numId w:val="9"/>
        </w:numPr>
        <w:spacing w:after="4" w:line="250" w:lineRule="auto"/>
        <w:ind w:hanging="425"/>
        <w:jc w:val="both"/>
        <w:rPr>
          <w:rFonts w:ascii="Arial" w:hAnsi="Arial" w:cs="Arial"/>
          <w:sz w:val="24"/>
          <w:szCs w:val="24"/>
        </w:rPr>
      </w:pPr>
      <w:r w:rsidRPr="00E54475">
        <w:rPr>
          <w:rFonts w:ascii="Arial" w:hAnsi="Arial" w:cs="Arial"/>
          <w:sz w:val="24"/>
          <w:szCs w:val="24"/>
        </w:rPr>
        <w:t xml:space="preserve">Hacking into unauthorised areas. </w:t>
      </w:r>
    </w:p>
    <w:p w14:paraId="36958F66" w14:textId="77777777" w:rsidR="00755EEA" w:rsidRPr="00E54475" w:rsidRDefault="00755EEA" w:rsidP="00755EEA">
      <w:pPr>
        <w:numPr>
          <w:ilvl w:val="0"/>
          <w:numId w:val="9"/>
        </w:numPr>
        <w:spacing w:after="4" w:line="250" w:lineRule="auto"/>
        <w:ind w:hanging="425"/>
        <w:jc w:val="both"/>
        <w:rPr>
          <w:rFonts w:ascii="Arial" w:hAnsi="Arial" w:cs="Arial"/>
          <w:sz w:val="24"/>
          <w:szCs w:val="24"/>
        </w:rPr>
      </w:pPr>
      <w:r w:rsidRPr="00E54475">
        <w:rPr>
          <w:rFonts w:ascii="Arial" w:hAnsi="Arial" w:cs="Arial"/>
          <w:sz w:val="24"/>
          <w:szCs w:val="24"/>
        </w:rPr>
        <w:t>Publishing defamatory and/or knowingly false material about (name of school), your colleagues and/or our pupils on social networking sites, ‘blogs’ (online journals), ‘</w:t>
      </w:r>
      <w:proofErr w:type="gramStart"/>
      <w:r w:rsidRPr="00E54475">
        <w:rPr>
          <w:rFonts w:ascii="Arial" w:hAnsi="Arial" w:cs="Arial"/>
          <w:sz w:val="24"/>
          <w:szCs w:val="24"/>
        </w:rPr>
        <w:t>wikis’</w:t>
      </w:r>
      <w:proofErr w:type="gramEnd"/>
      <w:r w:rsidRPr="00E54475">
        <w:rPr>
          <w:rFonts w:ascii="Arial" w:hAnsi="Arial" w:cs="Arial"/>
          <w:sz w:val="24"/>
          <w:szCs w:val="24"/>
        </w:rPr>
        <w:t xml:space="preserve"> and any online publishing format. </w:t>
      </w:r>
    </w:p>
    <w:p w14:paraId="22AB06D6" w14:textId="77777777" w:rsidR="00755EEA" w:rsidRPr="00E54475" w:rsidRDefault="00755EEA" w:rsidP="00E54475">
      <w:pPr>
        <w:numPr>
          <w:ilvl w:val="0"/>
          <w:numId w:val="9"/>
        </w:numPr>
        <w:spacing w:after="4" w:line="250" w:lineRule="auto"/>
        <w:ind w:left="838" w:hanging="425"/>
        <w:jc w:val="both"/>
        <w:rPr>
          <w:rFonts w:ascii="Arial" w:hAnsi="Arial" w:cs="Arial"/>
          <w:sz w:val="24"/>
          <w:szCs w:val="24"/>
        </w:rPr>
      </w:pPr>
      <w:r w:rsidRPr="00E54475">
        <w:rPr>
          <w:rFonts w:ascii="Arial" w:hAnsi="Arial" w:cs="Arial"/>
          <w:sz w:val="24"/>
          <w:szCs w:val="24"/>
        </w:rPr>
        <w:t>Revealing confidential information in a personal</w:t>
      </w:r>
      <w:r w:rsidR="00640E62" w:rsidRPr="00E54475">
        <w:rPr>
          <w:rFonts w:ascii="Arial" w:hAnsi="Arial" w:cs="Arial"/>
          <w:sz w:val="24"/>
          <w:szCs w:val="24"/>
        </w:rPr>
        <w:t xml:space="preserve"> online</w:t>
      </w:r>
      <w:r w:rsidRPr="00E54475">
        <w:rPr>
          <w:rFonts w:ascii="Arial" w:hAnsi="Arial" w:cs="Arial"/>
          <w:sz w:val="24"/>
          <w:szCs w:val="24"/>
        </w:rPr>
        <w:t xml:space="preserve"> </w:t>
      </w:r>
      <w:r w:rsidR="00640E62" w:rsidRPr="00E54475">
        <w:rPr>
          <w:rFonts w:ascii="Arial" w:hAnsi="Arial" w:cs="Arial"/>
          <w:sz w:val="24"/>
          <w:szCs w:val="24"/>
        </w:rPr>
        <w:t xml:space="preserve">posting, upload </w:t>
      </w:r>
      <w:proofErr w:type="gramStart"/>
      <w:r w:rsidR="00640E62" w:rsidRPr="00E54475">
        <w:rPr>
          <w:rFonts w:ascii="Arial" w:hAnsi="Arial" w:cs="Arial"/>
          <w:sz w:val="24"/>
          <w:szCs w:val="24"/>
        </w:rPr>
        <w:t>or ,</w:t>
      </w:r>
      <w:proofErr w:type="gramEnd"/>
      <w:r w:rsidR="00640E62" w:rsidRPr="00E54475">
        <w:rPr>
          <w:rFonts w:ascii="Arial" w:hAnsi="Arial" w:cs="Arial"/>
          <w:sz w:val="24"/>
          <w:szCs w:val="24"/>
        </w:rPr>
        <w:t xml:space="preserve"> transmission,</w:t>
      </w:r>
      <w:r w:rsidR="0025064A" w:rsidRPr="00E54475">
        <w:rPr>
          <w:rFonts w:ascii="Arial" w:hAnsi="Arial" w:cs="Arial"/>
          <w:sz w:val="24"/>
          <w:szCs w:val="24"/>
        </w:rPr>
        <w:t xml:space="preserve"> </w:t>
      </w:r>
      <w:r w:rsidR="00640E62" w:rsidRPr="00E54475">
        <w:rPr>
          <w:rFonts w:ascii="Arial" w:hAnsi="Arial" w:cs="Arial"/>
          <w:sz w:val="24"/>
          <w:szCs w:val="24"/>
        </w:rPr>
        <w:t>including</w:t>
      </w:r>
      <w:r w:rsidRPr="00E54475">
        <w:rPr>
          <w:rFonts w:ascii="Arial" w:hAnsi="Arial" w:cs="Arial"/>
          <w:sz w:val="24"/>
          <w:szCs w:val="24"/>
        </w:rPr>
        <w:t xml:space="preserve"> financial information and information relating to our pupils, staff and/or internal discussions </w:t>
      </w:r>
    </w:p>
    <w:p w14:paraId="1631FDDC" w14:textId="2DCC5C63" w:rsidR="00755EEA" w:rsidRPr="00E54475" w:rsidRDefault="00755EEA" w:rsidP="00755EEA">
      <w:pPr>
        <w:numPr>
          <w:ilvl w:val="0"/>
          <w:numId w:val="9"/>
        </w:numPr>
        <w:spacing w:after="4" w:line="250" w:lineRule="auto"/>
        <w:ind w:hanging="425"/>
        <w:jc w:val="both"/>
        <w:rPr>
          <w:rFonts w:ascii="Arial" w:hAnsi="Arial" w:cs="Arial"/>
          <w:sz w:val="24"/>
          <w:szCs w:val="24"/>
        </w:rPr>
      </w:pPr>
      <w:r w:rsidRPr="00E54475">
        <w:rPr>
          <w:rFonts w:ascii="Arial" w:hAnsi="Arial" w:cs="Arial"/>
          <w:sz w:val="24"/>
          <w:szCs w:val="24"/>
        </w:rPr>
        <w:t xml:space="preserve">Use of personal email to communicate with or about any students </w:t>
      </w:r>
      <w:r w:rsidR="003D41B3">
        <w:rPr>
          <w:rFonts w:ascii="Arial" w:hAnsi="Arial" w:cs="Arial"/>
          <w:sz w:val="24"/>
          <w:szCs w:val="24"/>
        </w:rPr>
        <w:t>from either Bramham or Shadwell School</w:t>
      </w:r>
    </w:p>
    <w:p w14:paraId="16E4AAA7" w14:textId="77777777" w:rsidR="00E54475" w:rsidRDefault="00755EEA" w:rsidP="00E54475">
      <w:pPr>
        <w:numPr>
          <w:ilvl w:val="0"/>
          <w:numId w:val="9"/>
        </w:numPr>
        <w:spacing w:after="4" w:line="250" w:lineRule="auto"/>
        <w:ind w:hanging="425"/>
        <w:jc w:val="both"/>
        <w:rPr>
          <w:rFonts w:ascii="Arial" w:hAnsi="Arial" w:cs="Arial"/>
          <w:sz w:val="24"/>
          <w:szCs w:val="24"/>
        </w:rPr>
      </w:pPr>
      <w:r w:rsidRPr="00E54475">
        <w:rPr>
          <w:rFonts w:ascii="Arial" w:hAnsi="Arial" w:cs="Arial"/>
          <w:sz w:val="24"/>
          <w:szCs w:val="24"/>
        </w:rPr>
        <w:t xml:space="preserve">Introducing any form of malicious software into the corporate network </w:t>
      </w:r>
    </w:p>
    <w:p w14:paraId="5D739851" w14:textId="77777777" w:rsidR="00280ABF" w:rsidRPr="00E54475" w:rsidRDefault="00755EEA" w:rsidP="00E54475">
      <w:pPr>
        <w:numPr>
          <w:ilvl w:val="0"/>
          <w:numId w:val="9"/>
        </w:numPr>
        <w:spacing w:after="4" w:line="250" w:lineRule="auto"/>
        <w:ind w:hanging="425"/>
        <w:jc w:val="both"/>
        <w:rPr>
          <w:rFonts w:ascii="Arial" w:hAnsi="Arial" w:cs="Arial"/>
          <w:sz w:val="24"/>
          <w:szCs w:val="24"/>
        </w:rPr>
      </w:pPr>
      <w:r w:rsidRPr="00E54475">
        <w:rPr>
          <w:rFonts w:ascii="Arial" w:hAnsi="Arial" w:cs="Arial"/>
          <w:sz w:val="24"/>
          <w:szCs w:val="24"/>
        </w:rPr>
        <w:t>To disrupt the work of other users</w:t>
      </w:r>
      <w:r w:rsidR="00640E62" w:rsidRPr="00E54475">
        <w:rPr>
          <w:rFonts w:ascii="Arial" w:hAnsi="Arial" w:cs="Arial"/>
          <w:sz w:val="24"/>
          <w:szCs w:val="24"/>
        </w:rPr>
        <w:t>, for example,</w:t>
      </w:r>
      <w:r w:rsidRPr="00E54475">
        <w:rPr>
          <w:rFonts w:ascii="Arial" w:hAnsi="Arial" w:cs="Arial"/>
          <w:sz w:val="24"/>
          <w:szCs w:val="24"/>
        </w:rPr>
        <w:t xml:space="preserve"> includes the propagation of computer viruses</w:t>
      </w:r>
      <w:r w:rsidR="00E54475" w:rsidRPr="00E54475">
        <w:rPr>
          <w:rFonts w:ascii="Arial" w:hAnsi="Arial" w:cs="Arial"/>
          <w:sz w:val="24"/>
          <w:szCs w:val="24"/>
        </w:rPr>
        <w:t>.</w:t>
      </w:r>
    </w:p>
    <w:p w14:paraId="36A7387D" w14:textId="3A5A90E4" w:rsidR="00E54475" w:rsidRDefault="00E54475" w:rsidP="00E54475">
      <w:pPr>
        <w:rPr>
          <w:rFonts w:ascii="Arial" w:hAnsi="Arial" w:cs="Arial"/>
          <w:b/>
          <w:sz w:val="24"/>
          <w:szCs w:val="24"/>
          <w:u w:val="single"/>
        </w:rPr>
      </w:pPr>
    </w:p>
    <w:p w14:paraId="3F753ECA" w14:textId="44BB1473" w:rsidR="002C02D8" w:rsidRDefault="002C02D8" w:rsidP="00E54475">
      <w:pPr>
        <w:rPr>
          <w:rFonts w:ascii="Arial" w:hAnsi="Arial" w:cs="Arial"/>
          <w:b/>
          <w:sz w:val="24"/>
          <w:szCs w:val="24"/>
          <w:u w:val="single"/>
        </w:rPr>
      </w:pPr>
      <w:r>
        <w:rPr>
          <w:rFonts w:ascii="Arial" w:hAnsi="Arial" w:cs="Arial"/>
          <w:b/>
          <w:sz w:val="24"/>
          <w:szCs w:val="24"/>
          <w:u w:val="single"/>
        </w:rPr>
        <w:t>Filterin</w:t>
      </w:r>
      <w:r w:rsidR="00930CDB">
        <w:rPr>
          <w:rFonts w:ascii="Arial" w:hAnsi="Arial" w:cs="Arial"/>
          <w:b/>
          <w:sz w:val="24"/>
          <w:szCs w:val="24"/>
          <w:u w:val="single"/>
        </w:rPr>
        <w:t>g</w:t>
      </w:r>
    </w:p>
    <w:p w14:paraId="39477B76" w14:textId="06582AF9" w:rsidR="002C02D8" w:rsidRDefault="002C02D8" w:rsidP="00E54475">
      <w:pPr>
        <w:rPr>
          <w:rFonts w:ascii="Arial" w:hAnsi="Arial" w:cs="Arial"/>
          <w:b/>
          <w:sz w:val="24"/>
          <w:szCs w:val="24"/>
          <w:u w:val="single"/>
        </w:rPr>
      </w:pPr>
    </w:p>
    <w:p w14:paraId="7F754268" w14:textId="7E6B940B" w:rsidR="002C02D8" w:rsidRDefault="002C02D8" w:rsidP="00E54475">
      <w:pPr>
        <w:rPr>
          <w:rFonts w:ascii="Arial" w:hAnsi="Arial" w:cs="Arial"/>
          <w:sz w:val="24"/>
          <w:szCs w:val="24"/>
        </w:rPr>
      </w:pPr>
      <w:r>
        <w:rPr>
          <w:rFonts w:ascii="Arial" w:hAnsi="Arial" w:cs="Arial"/>
          <w:sz w:val="24"/>
          <w:szCs w:val="24"/>
        </w:rPr>
        <w:t xml:space="preserve">Access to the internet is through a content filtering service provided by our broadband provider. The software currently in use is Surf Protect Quantum which filters content and reports sites/access of concern to the </w:t>
      </w:r>
      <w:proofErr w:type="gramStart"/>
      <w:r>
        <w:rPr>
          <w:rFonts w:ascii="Arial" w:hAnsi="Arial" w:cs="Arial"/>
          <w:sz w:val="24"/>
          <w:szCs w:val="24"/>
        </w:rPr>
        <w:t>DSL’s</w:t>
      </w:r>
      <w:proofErr w:type="gramEnd"/>
      <w:r>
        <w:rPr>
          <w:rFonts w:ascii="Arial" w:hAnsi="Arial" w:cs="Arial"/>
          <w:sz w:val="24"/>
          <w:szCs w:val="24"/>
        </w:rPr>
        <w:t xml:space="preserve">.  Sites are automatically blocked which are categorised by the software as ‘risky’ for children to access.  Where staff need specific access for teaching purposes to a blocked site (e.g. a </w:t>
      </w:r>
      <w:proofErr w:type="spellStart"/>
      <w:r>
        <w:rPr>
          <w:rFonts w:ascii="Arial" w:hAnsi="Arial" w:cs="Arial"/>
          <w:sz w:val="24"/>
          <w:szCs w:val="24"/>
        </w:rPr>
        <w:t>Youtube</w:t>
      </w:r>
      <w:proofErr w:type="spellEnd"/>
      <w:r>
        <w:rPr>
          <w:rFonts w:ascii="Arial" w:hAnsi="Arial" w:cs="Arial"/>
          <w:sz w:val="24"/>
          <w:szCs w:val="24"/>
        </w:rPr>
        <w:t xml:space="preserve"> video), they may request this via the SLT who can discuss the request and, if approved, arrange for the site to be unblocked.</w:t>
      </w:r>
    </w:p>
    <w:p w14:paraId="001B6076" w14:textId="35504916" w:rsidR="002F558B" w:rsidRDefault="002F558B" w:rsidP="00E54475">
      <w:pPr>
        <w:rPr>
          <w:rFonts w:ascii="Arial" w:hAnsi="Arial" w:cs="Arial"/>
          <w:sz w:val="24"/>
          <w:szCs w:val="24"/>
        </w:rPr>
      </w:pPr>
    </w:p>
    <w:p w14:paraId="6410B000" w14:textId="1B22E2AD" w:rsidR="002F558B" w:rsidRPr="002C02D8" w:rsidRDefault="002F558B" w:rsidP="00E54475">
      <w:pPr>
        <w:rPr>
          <w:rFonts w:ascii="Arial" w:hAnsi="Arial" w:cs="Arial"/>
          <w:sz w:val="24"/>
          <w:szCs w:val="24"/>
        </w:rPr>
      </w:pPr>
    </w:p>
    <w:p w14:paraId="482EDDD0" w14:textId="77777777" w:rsidR="00211FFF" w:rsidRDefault="00211FFF" w:rsidP="00E54475">
      <w:pPr>
        <w:rPr>
          <w:rFonts w:ascii="Arial" w:hAnsi="Arial" w:cs="Arial"/>
          <w:b/>
          <w:sz w:val="24"/>
          <w:szCs w:val="24"/>
          <w:u w:val="single"/>
        </w:rPr>
      </w:pPr>
    </w:p>
    <w:p w14:paraId="49005C90" w14:textId="77777777" w:rsidR="00280ABF" w:rsidRPr="00280ABF" w:rsidRDefault="00280ABF" w:rsidP="00280ABF">
      <w:pPr>
        <w:rPr>
          <w:rFonts w:ascii="Arial" w:hAnsi="Arial" w:cs="Arial"/>
          <w:b/>
          <w:sz w:val="24"/>
          <w:szCs w:val="24"/>
          <w:u w:val="single"/>
        </w:rPr>
      </w:pPr>
      <w:r w:rsidRPr="00280ABF">
        <w:rPr>
          <w:rFonts w:ascii="Arial" w:hAnsi="Arial" w:cs="Arial"/>
          <w:b/>
          <w:sz w:val="24"/>
          <w:szCs w:val="24"/>
          <w:u w:val="single"/>
        </w:rPr>
        <w:t xml:space="preserve">Section </w:t>
      </w:r>
      <w:r w:rsidR="00E6772B">
        <w:rPr>
          <w:rFonts w:ascii="Arial" w:hAnsi="Arial" w:cs="Arial"/>
          <w:b/>
          <w:sz w:val="24"/>
          <w:szCs w:val="24"/>
          <w:u w:val="single"/>
        </w:rPr>
        <w:t>8</w:t>
      </w:r>
      <w:r w:rsidR="00BB4D32">
        <w:rPr>
          <w:rFonts w:ascii="Arial" w:hAnsi="Arial" w:cs="Arial"/>
          <w:b/>
          <w:sz w:val="24"/>
          <w:szCs w:val="24"/>
          <w:u w:val="single"/>
        </w:rPr>
        <w:t xml:space="preserve"> - </w:t>
      </w:r>
      <w:r w:rsidRPr="00280ABF">
        <w:rPr>
          <w:rFonts w:ascii="Arial" w:hAnsi="Arial" w:cs="Arial"/>
          <w:b/>
          <w:sz w:val="24"/>
          <w:szCs w:val="24"/>
          <w:u w:val="single"/>
        </w:rPr>
        <w:t xml:space="preserve">Confidentiality and Security  </w:t>
      </w:r>
    </w:p>
    <w:p w14:paraId="2DEBDEA6" w14:textId="77777777" w:rsidR="00280ABF" w:rsidRDefault="00280ABF" w:rsidP="00280ABF">
      <w:pPr>
        <w:rPr>
          <w:rFonts w:ascii="Arial" w:hAnsi="Arial" w:cs="Arial"/>
          <w:b/>
          <w:sz w:val="24"/>
          <w:szCs w:val="24"/>
          <w:u w:val="single"/>
        </w:rPr>
      </w:pPr>
    </w:p>
    <w:p w14:paraId="4CC95414" w14:textId="77777777" w:rsidR="00B656EF" w:rsidRPr="00E54475" w:rsidRDefault="00B656EF" w:rsidP="00280ABF">
      <w:pPr>
        <w:rPr>
          <w:rFonts w:ascii="Arial" w:hAnsi="Arial" w:cs="Arial"/>
          <w:sz w:val="24"/>
          <w:szCs w:val="24"/>
        </w:rPr>
      </w:pPr>
      <w:r w:rsidRPr="00E54475">
        <w:rPr>
          <w:rFonts w:ascii="Arial" w:hAnsi="Arial" w:cs="Arial"/>
          <w:sz w:val="24"/>
          <w:szCs w:val="24"/>
        </w:rPr>
        <w:t>The storing and processing of personal information is governed by the General Data Protection Regulation and Data Protection Act 2018. Employers are required to provide clear advice to staff about their responsibilities under this legislation so that, when considering sharing confidential information, the principles</w:t>
      </w:r>
      <w:r w:rsidR="002D0BA8" w:rsidRPr="00E54475">
        <w:rPr>
          <w:rFonts w:ascii="Arial" w:hAnsi="Arial" w:cs="Arial"/>
          <w:sz w:val="24"/>
          <w:szCs w:val="24"/>
        </w:rPr>
        <w:t xml:space="preserve"> set out in the legislation</w:t>
      </w:r>
      <w:r w:rsidRPr="00E54475">
        <w:rPr>
          <w:rFonts w:ascii="Arial" w:hAnsi="Arial" w:cs="Arial"/>
          <w:sz w:val="24"/>
          <w:szCs w:val="24"/>
        </w:rPr>
        <w:t xml:space="preserve"> apply.</w:t>
      </w:r>
    </w:p>
    <w:p w14:paraId="62AB71EF" w14:textId="77777777" w:rsidR="00B656EF" w:rsidRDefault="00B656EF" w:rsidP="00280ABF">
      <w:pPr>
        <w:rPr>
          <w:rFonts w:ascii="Arial" w:hAnsi="Arial" w:cs="Arial"/>
          <w:sz w:val="24"/>
          <w:szCs w:val="24"/>
        </w:rPr>
      </w:pPr>
    </w:p>
    <w:p w14:paraId="663EC287" w14:textId="77777777" w:rsidR="00D663AF" w:rsidRDefault="00280ABF" w:rsidP="00280ABF">
      <w:pPr>
        <w:rPr>
          <w:rFonts w:ascii="Arial" w:hAnsi="Arial" w:cs="Arial"/>
          <w:sz w:val="24"/>
          <w:szCs w:val="24"/>
        </w:rPr>
      </w:pPr>
      <w:r w:rsidRPr="00280ABF">
        <w:rPr>
          <w:rFonts w:ascii="Arial" w:hAnsi="Arial" w:cs="Arial"/>
          <w:sz w:val="24"/>
          <w:szCs w:val="24"/>
        </w:rPr>
        <w:t>Members of staff may have access to confidential information about students</w:t>
      </w:r>
      <w:r w:rsidR="00495A75">
        <w:rPr>
          <w:rFonts w:ascii="Arial" w:hAnsi="Arial" w:cs="Arial"/>
          <w:sz w:val="24"/>
          <w:szCs w:val="24"/>
        </w:rPr>
        <w:t xml:space="preserve"> and families</w:t>
      </w:r>
      <w:r w:rsidRPr="00280ABF">
        <w:rPr>
          <w:rFonts w:ascii="Arial" w:hAnsi="Arial" w:cs="Arial"/>
          <w:sz w:val="24"/>
          <w:szCs w:val="24"/>
        </w:rPr>
        <w:t xml:space="preserve"> and the organisation </w:t>
      </w:r>
      <w:proofErr w:type="gramStart"/>
      <w:r w:rsidRPr="00280ABF">
        <w:rPr>
          <w:rFonts w:ascii="Arial" w:hAnsi="Arial" w:cs="Arial"/>
          <w:sz w:val="24"/>
          <w:szCs w:val="24"/>
        </w:rPr>
        <w:t>in order to</w:t>
      </w:r>
      <w:proofErr w:type="gramEnd"/>
      <w:r w:rsidRPr="00280ABF">
        <w:rPr>
          <w:rFonts w:ascii="Arial" w:hAnsi="Arial" w:cs="Arial"/>
          <w:sz w:val="24"/>
          <w:szCs w:val="24"/>
        </w:rPr>
        <w:t xml:space="preserve"> undertake their everyday responsibilities and in some </w:t>
      </w:r>
      <w:proofErr w:type="gramStart"/>
      <w:r w:rsidRPr="00280ABF">
        <w:rPr>
          <w:rFonts w:ascii="Arial" w:hAnsi="Arial" w:cs="Arial"/>
          <w:sz w:val="24"/>
          <w:szCs w:val="24"/>
        </w:rPr>
        <w:t>circumstances</w:t>
      </w:r>
      <w:proofErr w:type="gramEnd"/>
      <w:r w:rsidRPr="00280ABF">
        <w:rPr>
          <w:rFonts w:ascii="Arial" w:hAnsi="Arial" w:cs="Arial"/>
          <w:sz w:val="24"/>
          <w:szCs w:val="24"/>
        </w:rPr>
        <w:t xml:space="preserve"> this may be highly sensitive or private information. Such information should </w:t>
      </w:r>
      <w:r w:rsidR="00457C49">
        <w:rPr>
          <w:rFonts w:ascii="Arial" w:hAnsi="Arial" w:cs="Arial"/>
          <w:sz w:val="24"/>
          <w:szCs w:val="24"/>
        </w:rPr>
        <w:t xml:space="preserve">only be shared when legally permissible to do so and in the </w:t>
      </w:r>
      <w:r w:rsidR="00457C49">
        <w:rPr>
          <w:rFonts w:ascii="Arial" w:hAnsi="Arial" w:cs="Arial"/>
          <w:sz w:val="24"/>
          <w:szCs w:val="24"/>
        </w:rPr>
        <w:lastRenderedPageBreak/>
        <w:t>interest of the child. Records should only be shared with those who have a legitimate professional need to see them.</w:t>
      </w:r>
      <w:r w:rsidRPr="00280ABF">
        <w:rPr>
          <w:rFonts w:ascii="Arial" w:hAnsi="Arial" w:cs="Arial"/>
          <w:sz w:val="24"/>
          <w:szCs w:val="24"/>
        </w:rPr>
        <w:t xml:space="preserve">  </w:t>
      </w:r>
    </w:p>
    <w:p w14:paraId="10B993AE" w14:textId="77777777" w:rsidR="00280ABF" w:rsidRPr="00280ABF" w:rsidRDefault="00280ABF" w:rsidP="00280ABF">
      <w:pPr>
        <w:rPr>
          <w:rFonts w:ascii="Arial" w:hAnsi="Arial" w:cs="Arial"/>
          <w:sz w:val="24"/>
          <w:szCs w:val="24"/>
        </w:rPr>
      </w:pPr>
    </w:p>
    <w:p w14:paraId="3A633D7F" w14:textId="77777777" w:rsidR="00B3522B" w:rsidRPr="00211FFF" w:rsidRDefault="00280ABF" w:rsidP="0025064A">
      <w:pPr>
        <w:pStyle w:val="Default"/>
        <w:rPr>
          <w:rFonts w:ascii="Arial" w:hAnsi="Arial" w:cs="Arial"/>
          <w:bCs/>
          <w:color w:val="auto"/>
        </w:rPr>
      </w:pPr>
      <w:r w:rsidRPr="00280ABF">
        <w:rPr>
          <w:rFonts w:ascii="Arial" w:hAnsi="Arial" w:cs="Arial"/>
        </w:rPr>
        <w:t xml:space="preserve">Only authorised </w:t>
      </w:r>
      <w:proofErr w:type="gramStart"/>
      <w:r w:rsidRPr="00280ABF">
        <w:rPr>
          <w:rFonts w:ascii="Arial" w:hAnsi="Arial" w:cs="Arial"/>
        </w:rPr>
        <w:t>school based</w:t>
      </w:r>
      <w:proofErr w:type="gramEnd"/>
      <w:r w:rsidRPr="00280ABF">
        <w:rPr>
          <w:rFonts w:ascii="Arial" w:hAnsi="Arial" w:cs="Arial"/>
        </w:rPr>
        <w:t xml:space="preserve"> devices and systems should be used to store and transfer confidential information</w:t>
      </w:r>
      <w:r w:rsidR="002D0BA8">
        <w:rPr>
          <w:rFonts w:ascii="Arial" w:hAnsi="Arial" w:cs="Arial"/>
        </w:rPr>
        <w:t>.</w:t>
      </w:r>
      <w:r w:rsidRPr="00280ABF">
        <w:rPr>
          <w:rFonts w:ascii="Arial" w:hAnsi="Arial" w:cs="Arial"/>
        </w:rPr>
        <w:t xml:space="preserve"> </w:t>
      </w:r>
      <w:r w:rsidR="0088098B" w:rsidRPr="00211FFF">
        <w:rPr>
          <w:rFonts w:ascii="Arial" w:hAnsi="Arial" w:cs="Arial"/>
          <w:color w:val="auto"/>
        </w:rPr>
        <w:t>Developments in technology have improved the security of email. This has meant that Leeds City Council have been able to follow centrally issu</w:t>
      </w:r>
      <w:r w:rsidR="00974AA7" w:rsidRPr="00211FFF">
        <w:rPr>
          <w:rFonts w:ascii="Arial" w:hAnsi="Arial" w:cs="Arial"/>
          <w:color w:val="auto"/>
        </w:rPr>
        <w:t xml:space="preserve">ed guidance to protect </w:t>
      </w:r>
      <w:r w:rsidR="00F13588" w:rsidRPr="00211FFF">
        <w:rPr>
          <w:rFonts w:ascii="Arial" w:hAnsi="Arial" w:cs="Arial"/>
          <w:color w:val="auto"/>
        </w:rPr>
        <w:t>personal and special category data sent by standard email.  W</w:t>
      </w:r>
      <w:r w:rsidR="00F13588" w:rsidRPr="00211FFF">
        <w:rPr>
          <w:rFonts w:ascii="Arial" w:hAnsi="Arial" w:cs="Arial"/>
          <w:bCs/>
          <w:color w:val="auto"/>
        </w:rPr>
        <w:t>hen email services are configured appropriately at BOTH ends of the route, email is just as good as Mail</w:t>
      </w:r>
      <w:r w:rsidR="00211FFF">
        <w:rPr>
          <w:rFonts w:ascii="Arial" w:hAnsi="Arial" w:cs="Arial"/>
          <w:bCs/>
          <w:color w:val="auto"/>
        </w:rPr>
        <w:t xml:space="preserve"> </w:t>
      </w:r>
      <w:r w:rsidR="00F13588" w:rsidRPr="00211FFF">
        <w:rPr>
          <w:rFonts w:ascii="Arial" w:hAnsi="Arial" w:cs="Arial"/>
          <w:bCs/>
          <w:color w:val="auto"/>
        </w:rPr>
        <w:t xml:space="preserve">Express or any other secure data transfer mechanism once controls are in place.  </w:t>
      </w:r>
    </w:p>
    <w:p w14:paraId="0C3B0F53" w14:textId="77777777" w:rsidR="00B3522B" w:rsidRPr="00211FFF" w:rsidRDefault="00B3522B" w:rsidP="0025064A">
      <w:pPr>
        <w:pStyle w:val="Default"/>
        <w:rPr>
          <w:bCs/>
          <w:color w:val="auto"/>
          <w:sz w:val="22"/>
          <w:szCs w:val="22"/>
        </w:rPr>
      </w:pPr>
    </w:p>
    <w:p w14:paraId="50C7A2FE" w14:textId="77777777" w:rsidR="00280ABF" w:rsidRPr="00280ABF" w:rsidRDefault="00F13588" w:rsidP="00280ABF">
      <w:pPr>
        <w:rPr>
          <w:rFonts w:ascii="Arial" w:hAnsi="Arial" w:cs="Arial"/>
          <w:sz w:val="24"/>
          <w:szCs w:val="24"/>
        </w:rPr>
      </w:pPr>
      <w:r w:rsidRPr="00211FFF">
        <w:rPr>
          <w:rFonts w:ascii="Arial" w:hAnsi="Arial" w:cs="Arial"/>
          <w:bCs/>
          <w:sz w:val="24"/>
          <w:szCs w:val="24"/>
        </w:rPr>
        <w:t>For further guidance in relation to sending personal information electronically, please refer to the guide for schools – December 2018 titled ‘Exchanging data electronically’</w:t>
      </w:r>
      <w:r w:rsidRPr="00211FFF">
        <w:rPr>
          <w:bCs/>
          <w:sz w:val="22"/>
          <w:szCs w:val="22"/>
        </w:rPr>
        <w:t>.</w:t>
      </w:r>
      <w:r w:rsidR="000775C7">
        <w:rPr>
          <w:bCs/>
          <w:sz w:val="22"/>
          <w:szCs w:val="22"/>
        </w:rPr>
        <w:t xml:space="preserve"> </w:t>
      </w:r>
      <w:r w:rsidR="00280ABF" w:rsidRPr="00280ABF">
        <w:rPr>
          <w:rFonts w:ascii="Arial" w:hAnsi="Arial" w:cs="Arial"/>
          <w:sz w:val="24"/>
          <w:szCs w:val="24"/>
        </w:rPr>
        <w:t xml:space="preserve">Members of staff found to be compromising confidentiality by use of unauthorised systems and devices could be subject to disciplinary action. </w:t>
      </w:r>
    </w:p>
    <w:p w14:paraId="15C4BAD3" w14:textId="77777777" w:rsidR="00280ABF" w:rsidRPr="00280ABF" w:rsidRDefault="00280ABF" w:rsidP="00280ABF">
      <w:pPr>
        <w:rPr>
          <w:rFonts w:ascii="Arial" w:hAnsi="Arial" w:cs="Arial"/>
          <w:sz w:val="24"/>
          <w:szCs w:val="24"/>
        </w:rPr>
      </w:pPr>
    </w:p>
    <w:p w14:paraId="373FEE3F" w14:textId="77777777" w:rsidR="00280ABF" w:rsidRPr="00280ABF" w:rsidRDefault="00280ABF" w:rsidP="00280ABF">
      <w:pPr>
        <w:rPr>
          <w:rFonts w:ascii="Arial" w:hAnsi="Arial" w:cs="Arial"/>
          <w:sz w:val="24"/>
          <w:szCs w:val="24"/>
        </w:rPr>
      </w:pPr>
      <w:r w:rsidRPr="00280ABF">
        <w:rPr>
          <w:rFonts w:ascii="Arial" w:hAnsi="Arial" w:cs="Arial"/>
          <w:sz w:val="24"/>
          <w:szCs w:val="24"/>
        </w:rPr>
        <w:t xml:space="preserve">For further guidance in relation to confidentiality issues and safe storage of data please refer to the Safer Working Practice guidance document </w:t>
      </w:r>
      <w:r w:rsidRPr="00211FFF">
        <w:rPr>
          <w:rFonts w:ascii="Arial" w:hAnsi="Arial" w:cs="Arial"/>
          <w:sz w:val="24"/>
          <w:szCs w:val="24"/>
        </w:rPr>
        <w:t>(</w:t>
      </w:r>
      <w:r w:rsidR="00D663AF" w:rsidRPr="00211FFF">
        <w:rPr>
          <w:rFonts w:ascii="Arial" w:hAnsi="Arial" w:cs="Arial"/>
          <w:sz w:val="24"/>
          <w:szCs w:val="24"/>
        </w:rPr>
        <w:t>2019</w:t>
      </w:r>
      <w:r w:rsidRPr="00211FFF">
        <w:rPr>
          <w:rFonts w:ascii="Arial" w:hAnsi="Arial" w:cs="Arial"/>
          <w:sz w:val="24"/>
          <w:szCs w:val="24"/>
        </w:rPr>
        <w:t xml:space="preserve">). </w:t>
      </w:r>
    </w:p>
    <w:p w14:paraId="2AA3A634" w14:textId="77777777" w:rsidR="00397051" w:rsidRPr="00280ABF" w:rsidRDefault="00397051" w:rsidP="00280ABF">
      <w:pPr>
        <w:rPr>
          <w:rFonts w:ascii="Arial" w:hAnsi="Arial" w:cs="Arial"/>
          <w:b/>
          <w:sz w:val="24"/>
          <w:szCs w:val="24"/>
          <w:u w:val="single"/>
        </w:rPr>
      </w:pPr>
    </w:p>
    <w:p w14:paraId="632BDF06" w14:textId="77777777" w:rsidR="00280ABF" w:rsidRDefault="00280ABF" w:rsidP="00280ABF">
      <w:pPr>
        <w:rPr>
          <w:rFonts w:ascii="Arial" w:hAnsi="Arial" w:cs="Arial"/>
          <w:b/>
          <w:sz w:val="24"/>
          <w:szCs w:val="24"/>
          <w:u w:val="single"/>
        </w:rPr>
      </w:pPr>
    </w:p>
    <w:p w14:paraId="2517C39F" w14:textId="77777777" w:rsidR="0025064A" w:rsidRPr="00280ABF" w:rsidRDefault="0025064A" w:rsidP="00280ABF">
      <w:pPr>
        <w:rPr>
          <w:rFonts w:ascii="Arial" w:hAnsi="Arial" w:cs="Arial"/>
          <w:b/>
          <w:sz w:val="24"/>
          <w:szCs w:val="24"/>
          <w:u w:val="single"/>
        </w:rPr>
      </w:pPr>
    </w:p>
    <w:p w14:paraId="1BB86775" w14:textId="77777777" w:rsidR="00280ABF" w:rsidRPr="00280ABF" w:rsidRDefault="00280ABF" w:rsidP="00280ABF">
      <w:pPr>
        <w:rPr>
          <w:rFonts w:ascii="Arial" w:hAnsi="Arial" w:cs="Arial"/>
          <w:b/>
          <w:sz w:val="24"/>
          <w:szCs w:val="24"/>
          <w:u w:val="single"/>
        </w:rPr>
      </w:pPr>
      <w:r w:rsidRPr="00280ABF">
        <w:rPr>
          <w:rFonts w:ascii="Arial" w:hAnsi="Arial" w:cs="Arial"/>
          <w:b/>
          <w:sz w:val="24"/>
          <w:szCs w:val="24"/>
          <w:u w:val="single"/>
        </w:rPr>
        <w:t xml:space="preserve">Section </w:t>
      </w:r>
      <w:r w:rsidR="00E6772B">
        <w:rPr>
          <w:rFonts w:ascii="Arial" w:hAnsi="Arial" w:cs="Arial"/>
          <w:b/>
          <w:sz w:val="24"/>
          <w:szCs w:val="24"/>
          <w:u w:val="single"/>
        </w:rPr>
        <w:t>9</w:t>
      </w:r>
      <w:r w:rsidR="00BB4D32">
        <w:rPr>
          <w:rFonts w:ascii="Arial" w:hAnsi="Arial" w:cs="Arial"/>
          <w:b/>
          <w:sz w:val="24"/>
          <w:szCs w:val="24"/>
          <w:u w:val="single"/>
        </w:rPr>
        <w:t xml:space="preserve"> - </w:t>
      </w:r>
      <w:r w:rsidRPr="00280ABF">
        <w:rPr>
          <w:rFonts w:ascii="Arial" w:hAnsi="Arial" w:cs="Arial"/>
          <w:b/>
          <w:sz w:val="24"/>
          <w:szCs w:val="24"/>
          <w:u w:val="single"/>
        </w:rPr>
        <w:t xml:space="preserve">Cyber Bullying </w:t>
      </w:r>
    </w:p>
    <w:p w14:paraId="0C65ABEE" w14:textId="77777777" w:rsidR="00280ABF" w:rsidRPr="00280ABF" w:rsidRDefault="00280ABF" w:rsidP="00280ABF">
      <w:pPr>
        <w:rPr>
          <w:rFonts w:ascii="Arial" w:hAnsi="Arial" w:cs="Arial"/>
          <w:b/>
          <w:sz w:val="24"/>
          <w:szCs w:val="24"/>
          <w:u w:val="single"/>
        </w:rPr>
      </w:pPr>
    </w:p>
    <w:p w14:paraId="33817452" w14:textId="77777777" w:rsidR="00280ABF" w:rsidRPr="00280ABF" w:rsidRDefault="00280ABF" w:rsidP="00280ABF">
      <w:pPr>
        <w:rPr>
          <w:rFonts w:ascii="Arial" w:hAnsi="Arial" w:cs="Arial"/>
          <w:sz w:val="24"/>
          <w:szCs w:val="24"/>
        </w:rPr>
      </w:pPr>
      <w:r w:rsidRPr="00280ABF">
        <w:rPr>
          <w:rFonts w:ascii="Arial" w:hAnsi="Arial" w:cs="Arial"/>
          <w:sz w:val="24"/>
          <w:szCs w:val="24"/>
        </w:rPr>
        <w:t xml:space="preserve">All forms of bullying, including cyber bullying, are taken very seriously. Bullying is never tolerated and it is not acceptable for any member of staff to behave in a manner which is intimidating, threatening or in any way discriminatory. Behaviour which constitutes Bullying or Harassment may be dealt with under the Grievance/Bullying and Harassment Policy and could result in disciplinary action. </w:t>
      </w:r>
    </w:p>
    <w:p w14:paraId="085843BC" w14:textId="77777777" w:rsidR="00280ABF" w:rsidRPr="00280ABF" w:rsidRDefault="00280ABF" w:rsidP="00280ABF">
      <w:pPr>
        <w:rPr>
          <w:rFonts w:ascii="Arial" w:hAnsi="Arial" w:cs="Arial"/>
          <w:sz w:val="24"/>
          <w:szCs w:val="24"/>
        </w:rPr>
      </w:pPr>
    </w:p>
    <w:p w14:paraId="3D2B43E3" w14:textId="77777777" w:rsidR="00280ABF" w:rsidRPr="00280ABF" w:rsidRDefault="00280ABF" w:rsidP="00280ABF">
      <w:pPr>
        <w:rPr>
          <w:rFonts w:ascii="Arial" w:hAnsi="Arial" w:cs="Arial"/>
          <w:sz w:val="24"/>
          <w:szCs w:val="24"/>
        </w:rPr>
      </w:pPr>
      <w:r w:rsidRPr="00280ABF">
        <w:rPr>
          <w:rFonts w:ascii="Arial" w:hAnsi="Arial" w:cs="Arial"/>
          <w:sz w:val="24"/>
          <w:szCs w:val="24"/>
        </w:rPr>
        <w:t xml:space="preserve">However, this doesn’t just extend to behaviour within the </w:t>
      </w:r>
      <w:proofErr w:type="gramStart"/>
      <w:r w:rsidRPr="00280ABF">
        <w:rPr>
          <w:rFonts w:ascii="Arial" w:hAnsi="Arial" w:cs="Arial"/>
          <w:sz w:val="24"/>
          <w:szCs w:val="24"/>
        </w:rPr>
        <w:t>work place</w:t>
      </w:r>
      <w:proofErr w:type="gramEnd"/>
      <w:r w:rsidRPr="00280ABF">
        <w:rPr>
          <w:rFonts w:ascii="Arial" w:hAnsi="Arial" w:cs="Arial"/>
          <w:sz w:val="24"/>
          <w:szCs w:val="24"/>
        </w:rPr>
        <w:t xml:space="preserve">. In some </w:t>
      </w:r>
      <w:proofErr w:type="gramStart"/>
      <w:r w:rsidRPr="00280ABF">
        <w:rPr>
          <w:rFonts w:ascii="Arial" w:hAnsi="Arial" w:cs="Arial"/>
          <w:sz w:val="24"/>
          <w:szCs w:val="24"/>
        </w:rPr>
        <w:t>instances</w:t>
      </w:r>
      <w:proofErr w:type="gramEnd"/>
      <w:r w:rsidRPr="00280ABF">
        <w:rPr>
          <w:rFonts w:ascii="Arial" w:hAnsi="Arial" w:cs="Arial"/>
          <w:sz w:val="24"/>
          <w:szCs w:val="24"/>
        </w:rPr>
        <w:t xml:space="preserve"> bullying or harassment that occurs outside the workplace where there is a link to employment could also fall under the responsibility of the employer and therefore result in disciplinary action being taken against the responsible individual.</w:t>
      </w:r>
    </w:p>
    <w:p w14:paraId="3FD824F8" w14:textId="77777777" w:rsidR="00280ABF" w:rsidRPr="00280ABF" w:rsidRDefault="00280ABF" w:rsidP="00280ABF">
      <w:pPr>
        <w:rPr>
          <w:rFonts w:ascii="Arial" w:hAnsi="Arial" w:cs="Arial"/>
          <w:sz w:val="24"/>
          <w:szCs w:val="24"/>
        </w:rPr>
      </w:pPr>
    </w:p>
    <w:p w14:paraId="620F1F33" w14:textId="77777777" w:rsidR="00280ABF" w:rsidRPr="00280ABF" w:rsidRDefault="00280ABF" w:rsidP="00280ABF">
      <w:pPr>
        <w:rPr>
          <w:rFonts w:ascii="Arial" w:hAnsi="Arial" w:cs="Arial"/>
          <w:sz w:val="24"/>
          <w:szCs w:val="24"/>
        </w:rPr>
      </w:pPr>
      <w:r w:rsidRPr="00280ABF">
        <w:rPr>
          <w:rFonts w:ascii="Arial" w:hAnsi="Arial" w:cs="Arial"/>
          <w:sz w:val="24"/>
          <w:szCs w:val="24"/>
        </w:rPr>
        <w:t xml:space="preserve">Certain activities relating to cyber bullying could be considered criminal offences under a range of different laws. Cyber bullying consists of threats, harassment, embarrassment, humiliation, defamation or impersonation and could take the form of general insults, </w:t>
      </w:r>
      <w:proofErr w:type="gramStart"/>
      <w:r w:rsidRPr="00280ABF">
        <w:rPr>
          <w:rFonts w:ascii="Arial" w:hAnsi="Arial" w:cs="Arial"/>
          <w:sz w:val="24"/>
          <w:szCs w:val="24"/>
        </w:rPr>
        <w:t>prejudice based</w:t>
      </w:r>
      <w:proofErr w:type="gramEnd"/>
      <w:r w:rsidRPr="00280ABF">
        <w:rPr>
          <w:rFonts w:ascii="Arial" w:hAnsi="Arial" w:cs="Arial"/>
          <w:sz w:val="24"/>
          <w:szCs w:val="24"/>
        </w:rPr>
        <w:t xml:space="preserve"> bullying or discrimination through a variety of media. Media used could include email, Virtual Learning Environments, chat rooms, web sites, social networking sites, mobile and fixed-point phones, digital cameras, games and virtual world sites. </w:t>
      </w:r>
    </w:p>
    <w:p w14:paraId="792CD0F3" w14:textId="77777777" w:rsidR="00280ABF" w:rsidRPr="00280ABF" w:rsidRDefault="00280ABF" w:rsidP="00280ABF">
      <w:pPr>
        <w:rPr>
          <w:rFonts w:ascii="Arial" w:hAnsi="Arial" w:cs="Arial"/>
          <w:sz w:val="24"/>
          <w:szCs w:val="24"/>
        </w:rPr>
      </w:pPr>
    </w:p>
    <w:p w14:paraId="4758E9EC" w14:textId="77777777" w:rsidR="00280ABF" w:rsidRPr="00280ABF" w:rsidRDefault="00280ABF" w:rsidP="00280ABF">
      <w:pPr>
        <w:rPr>
          <w:rFonts w:ascii="Arial" w:hAnsi="Arial" w:cs="Arial"/>
          <w:sz w:val="24"/>
          <w:szCs w:val="24"/>
        </w:rPr>
      </w:pPr>
      <w:r w:rsidRPr="00280ABF">
        <w:rPr>
          <w:rFonts w:ascii="Arial" w:hAnsi="Arial" w:cs="Arial"/>
          <w:sz w:val="24"/>
          <w:szCs w:val="24"/>
        </w:rPr>
        <w:t xml:space="preserve">If an allegation is received that a member of staff is responsible for comments made online which could be deemed harmful, threatening, defamatory, abusive or </w:t>
      </w:r>
      <w:r w:rsidRPr="00280ABF">
        <w:rPr>
          <w:rFonts w:ascii="Arial" w:hAnsi="Arial" w:cs="Arial"/>
          <w:sz w:val="24"/>
          <w:szCs w:val="24"/>
        </w:rPr>
        <w:lastRenderedPageBreak/>
        <w:t xml:space="preserve">harassing in any way towards another employee, the school will investigate this matter. Any allegation of bullying or harassment made by an employee against another member of staff where the accused uses the internet, mobile phone, text message or email, along with any other forms of abuse, may be dealt with through the Grievance/Bullying and Harassment Policy and could lead to disciplinary action. </w:t>
      </w:r>
    </w:p>
    <w:p w14:paraId="3912CF16" w14:textId="77777777" w:rsidR="00280ABF" w:rsidRPr="00280ABF" w:rsidRDefault="00280ABF" w:rsidP="00280ABF">
      <w:pPr>
        <w:rPr>
          <w:rFonts w:ascii="Arial" w:hAnsi="Arial" w:cs="Arial"/>
          <w:sz w:val="24"/>
          <w:szCs w:val="24"/>
        </w:rPr>
      </w:pPr>
    </w:p>
    <w:p w14:paraId="219F5C5B" w14:textId="77777777" w:rsidR="00280ABF" w:rsidRPr="00280ABF" w:rsidRDefault="00280ABF" w:rsidP="00280ABF">
      <w:pPr>
        <w:rPr>
          <w:rFonts w:ascii="Arial" w:hAnsi="Arial" w:cs="Arial"/>
          <w:sz w:val="24"/>
          <w:szCs w:val="24"/>
        </w:rPr>
      </w:pPr>
      <w:r w:rsidRPr="00280ABF">
        <w:rPr>
          <w:rFonts w:ascii="Arial" w:hAnsi="Arial" w:cs="Arial"/>
          <w:sz w:val="24"/>
          <w:szCs w:val="24"/>
        </w:rPr>
        <w:t>Staff are required to take steps to protect themselves and their personal information by:</w:t>
      </w:r>
    </w:p>
    <w:p w14:paraId="79A6CEF8" w14:textId="77777777" w:rsidR="00280ABF" w:rsidRPr="00280ABF" w:rsidRDefault="00280ABF" w:rsidP="00280ABF">
      <w:pPr>
        <w:rPr>
          <w:rFonts w:ascii="Arial" w:hAnsi="Arial" w:cs="Arial"/>
          <w:sz w:val="24"/>
          <w:szCs w:val="24"/>
        </w:rPr>
      </w:pPr>
    </w:p>
    <w:p w14:paraId="0F5EFDFA" w14:textId="77777777" w:rsidR="00280ABF" w:rsidRPr="00280ABF" w:rsidRDefault="00280ABF" w:rsidP="00280ABF">
      <w:pPr>
        <w:widowControl w:val="0"/>
        <w:numPr>
          <w:ilvl w:val="0"/>
          <w:numId w:val="5"/>
        </w:numPr>
        <w:autoSpaceDE w:val="0"/>
        <w:autoSpaceDN w:val="0"/>
        <w:adjustRightInd w:val="0"/>
        <w:rPr>
          <w:rFonts w:ascii="Arial" w:hAnsi="Arial" w:cs="Arial"/>
          <w:sz w:val="24"/>
          <w:szCs w:val="24"/>
        </w:rPr>
      </w:pPr>
      <w:r w:rsidRPr="00280ABF">
        <w:rPr>
          <w:rFonts w:ascii="Arial" w:hAnsi="Arial" w:cs="Arial"/>
          <w:sz w:val="24"/>
          <w:szCs w:val="24"/>
        </w:rPr>
        <w:t>Keeping all passwords secret and protect access to their online accounts</w:t>
      </w:r>
    </w:p>
    <w:p w14:paraId="4A42194A" w14:textId="77777777" w:rsidR="00280ABF" w:rsidRPr="00280ABF" w:rsidRDefault="00280ABF" w:rsidP="00280ABF">
      <w:pPr>
        <w:widowControl w:val="0"/>
        <w:numPr>
          <w:ilvl w:val="0"/>
          <w:numId w:val="5"/>
        </w:numPr>
        <w:autoSpaceDE w:val="0"/>
        <w:autoSpaceDN w:val="0"/>
        <w:adjustRightInd w:val="0"/>
        <w:rPr>
          <w:rFonts w:ascii="Arial" w:hAnsi="Arial" w:cs="Arial"/>
          <w:sz w:val="24"/>
          <w:szCs w:val="24"/>
        </w:rPr>
      </w:pPr>
      <w:r w:rsidRPr="00280ABF">
        <w:rPr>
          <w:rFonts w:ascii="Arial" w:hAnsi="Arial" w:cs="Arial"/>
          <w:sz w:val="24"/>
          <w:szCs w:val="24"/>
        </w:rPr>
        <w:t>Not befriending students and young people on social networking services and sites</w:t>
      </w:r>
    </w:p>
    <w:p w14:paraId="64D111EF" w14:textId="77777777" w:rsidR="00280ABF" w:rsidRPr="00280ABF" w:rsidRDefault="00280ABF" w:rsidP="00280ABF">
      <w:pPr>
        <w:widowControl w:val="0"/>
        <w:numPr>
          <w:ilvl w:val="0"/>
          <w:numId w:val="5"/>
        </w:numPr>
        <w:autoSpaceDE w:val="0"/>
        <w:autoSpaceDN w:val="0"/>
        <w:adjustRightInd w:val="0"/>
        <w:rPr>
          <w:rFonts w:ascii="Arial" w:hAnsi="Arial" w:cs="Arial"/>
          <w:sz w:val="24"/>
          <w:szCs w:val="24"/>
        </w:rPr>
      </w:pPr>
      <w:r w:rsidRPr="00280ABF">
        <w:rPr>
          <w:rFonts w:ascii="Arial" w:hAnsi="Arial" w:cs="Arial"/>
          <w:sz w:val="24"/>
          <w:szCs w:val="24"/>
        </w:rPr>
        <w:t>Keeping personal phone numbers private</w:t>
      </w:r>
    </w:p>
    <w:p w14:paraId="43A9E6CD" w14:textId="77777777" w:rsidR="00280ABF" w:rsidRPr="00280ABF" w:rsidRDefault="00280ABF" w:rsidP="00280ABF">
      <w:pPr>
        <w:widowControl w:val="0"/>
        <w:numPr>
          <w:ilvl w:val="0"/>
          <w:numId w:val="5"/>
        </w:numPr>
        <w:autoSpaceDE w:val="0"/>
        <w:autoSpaceDN w:val="0"/>
        <w:adjustRightInd w:val="0"/>
        <w:rPr>
          <w:rFonts w:ascii="Arial" w:hAnsi="Arial" w:cs="Arial"/>
          <w:sz w:val="24"/>
          <w:szCs w:val="24"/>
        </w:rPr>
      </w:pPr>
      <w:r w:rsidRPr="00280ABF">
        <w:rPr>
          <w:rFonts w:ascii="Arial" w:hAnsi="Arial" w:cs="Arial"/>
          <w:sz w:val="24"/>
          <w:szCs w:val="24"/>
        </w:rPr>
        <w:t>Not using personal phones to contact parents and students and young people</w:t>
      </w:r>
    </w:p>
    <w:p w14:paraId="68080C4E" w14:textId="77777777" w:rsidR="00280ABF" w:rsidRPr="00280ABF" w:rsidRDefault="00280ABF" w:rsidP="00280ABF">
      <w:pPr>
        <w:widowControl w:val="0"/>
        <w:numPr>
          <w:ilvl w:val="0"/>
          <w:numId w:val="5"/>
        </w:numPr>
        <w:autoSpaceDE w:val="0"/>
        <w:autoSpaceDN w:val="0"/>
        <w:adjustRightInd w:val="0"/>
        <w:rPr>
          <w:rFonts w:ascii="Arial" w:hAnsi="Arial" w:cs="Arial"/>
          <w:sz w:val="24"/>
          <w:szCs w:val="24"/>
        </w:rPr>
      </w:pPr>
      <w:r w:rsidRPr="00280ABF">
        <w:rPr>
          <w:rFonts w:ascii="Arial" w:hAnsi="Arial" w:cs="Arial"/>
          <w:sz w:val="24"/>
          <w:szCs w:val="24"/>
        </w:rPr>
        <w:t xml:space="preserve">Keeping personal phones secure, i.e. through use of a pin code. </w:t>
      </w:r>
    </w:p>
    <w:p w14:paraId="17CCF144" w14:textId="77777777" w:rsidR="00280ABF" w:rsidRPr="00280ABF" w:rsidRDefault="00280ABF" w:rsidP="00280ABF">
      <w:pPr>
        <w:widowControl w:val="0"/>
        <w:numPr>
          <w:ilvl w:val="0"/>
          <w:numId w:val="5"/>
        </w:numPr>
        <w:autoSpaceDE w:val="0"/>
        <w:autoSpaceDN w:val="0"/>
        <w:adjustRightInd w:val="0"/>
        <w:rPr>
          <w:rFonts w:ascii="Arial" w:hAnsi="Arial" w:cs="Arial"/>
          <w:sz w:val="24"/>
          <w:szCs w:val="24"/>
        </w:rPr>
      </w:pPr>
      <w:r w:rsidRPr="00280ABF">
        <w:rPr>
          <w:rFonts w:ascii="Arial" w:hAnsi="Arial" w:cs="Arial"/>
          <w:sz w:val="24"/>
          <w:szCs w:val="24"/>
        </w:rPr>
        <w:t xml:space="preserve">Not posting information about themselves that they wouldn’t want </w:t>
      </w:r>
      <w:proofErr w:type="gramStart"/>
      <w:r w:rsidRPr="00280ABF">
        <w:rPr>
          <w:rFonts w:ascii="Arial" w:hAnsi="Arial" w:cs="Arial"/>
          <w:sz w:val="24"/>
          <w:szCs w:val="24"/>
        </w:rPr>
        <w:t>employers</w:t>
      </w:r>
      <w:proofErr w:type="gramEnd"/>
      <w:r w:rsidRPr="00280ABF">
        <w:rPr>
          <w:rFonts w:ascii="Arial" w:hAnsi="Arial" w:cs="Arial"/>
          <w:sz w:val="24"/>
          <w:szCs w:val="24"/>
        </w:rPr>
        <w:t xml:space="preserve"> colleagues, students, young people or parents to see</w:t>
      </w:r>
    </w:p>
    <w:p w14:paraId="2C508AE1" w14:textId="77777777" w:rsidR="00280ABF" w:rsidRPr="00280ABF" w:rsidRDefault="00280ABF" w:rsidP="00280ABF">
      <w:pPr>
        <w:widowControl w:val="0"/>
        <w:numPr>
          <w:ilvl w:val="0"/>
          <w:numId w:val="5"/>
        </w:numPr>
        <w:autoSpaceDE w:val="0"/>
        <w:autoSpaceDN w:val="0"/>
        <w:adjustRightInd w:val="0"/>
        <w:rPr>
          <w:rFonts w:ascii="Arial" w:hAnsi="Arial" w:cs="Arial"/>
          <w:sz w:val="24"/>
          <w:szCs w:val="24"/>
        </w:rPr>
      </w:pPr>
      <w:r w:rsidRPr="00280ABF">
        <w:rPr>
          <w:rFonts w:ascii="Arial" w:hAnsi="Arial" w:cs="Arial"/>
          <w:sz w:val="24"/>
          <w:szCs w:val="24"/>
        </w:rPr>
        <w:t>Not retaliating to any incident</w:t>
      </w:r>
    </w:p>
    <w:p w14:paraId="28ECB707" w14:textId="77777777" w:rsidR="00280ABF" w:rsidRPr="00280ABF" w:rsidRDefault="00280ABF" w:rsidP="00280ABF">
      <w:pPr>
        <w:widowControl w:val="0"/>
        <w:numPr>
          <w:ilvl w:val="0"/>
          <w:numId w:val="5"/>
        </w:numPr>
        <w:autoSpaceDE w:val="0"/>
        <w:autoSpaceDN w:val="0"/>
        <w:adjustRightInd w:val="0"/>
        <w:rPr>
          <w:rFonts w:ascii="Arial" w:hAnsi="Arial" w:cs="Arial"/>
          <w:sz w:val="24"/>
          <w:szCs w:val="24"/>
        </w:rPr>
      </w:pPr>
      <w:r w:rsidRPr="00280ABF">
        <w:rPr>
          <w:rFonts w:ascii="Arial" w:hAnsi="Arial" w:cs="Arial"/>
          <w:sz w:val="24"/>
          <w:szCs w:val="24"/>
        </w:rPr>
        <w:t xml:space="preserve">Keeping evidence of any incident </w:t>
      </w:r>
    </w:p>
    <w:p w14:paraId="1C36407E" w14:textId="77777777" w:rsidR="00280ABF" w:rsidRPr="00280ABF" w:rsidRDefault="00280ABF" w:rsidP="00280ABF">
      <w:pPr>
        <w:widowControl w:val="0"/>
        <w:numPr>
          <w:ilvl w:val="0"/>
          <w:numId w:val="5"/>
        </w:numPr>
        <w:autoSpaceDE w:val="0"/>
        <w:autoSpaceDN w:val="0"/>
        <w:adjustRightInd w:val="0"/>
        <w:rPr>
          <w:rFonts w:ascii="Arial" w:hAnsi="Arial" w:cs="Arial"/>
          <w:sz w:val="24"/>
          <w:szCs w:val="24"/>
        </w:rPr>
      </w:pPr>
      <w:r w:rsidRPr="00280ABF">
        <w:rPr>
          <w:rFonts w:ascii="Arial" w:hAnsi="Arial" w:cs="Arial"/>
          <w:sz w:val="24"/>
          <w:szCs w:val="24"/>
        </w:rPr>
        <w:t xml:space="preserve">Promptly reporting any incident using existing routes for reporting concerns. </w:t>
      </w:r>
    </w:p>
    <w:p w14:paraId="6854D70C" w14:textId="77777777" w:rsidR="00280ABF" w:rsidRPr="00280ABF" w:rsidRDefault="00280ABF" w:rsidP="00280ABF">
      <w:pPr>
        <w:widowControl w:val="0"/>
        <w:autoSpaceDE w:val="0"/>
        <w:autoSpaceDN w:val="0"/>
        <w:adjustRightInd w:val="0"/>
        <w:ind w:left="720"/>
        <w:rPr>
          <w:rFonts w:ascii="Arial" w:hAnsi="Arial" w:cs="Arial"/>
          <w:sz w:val="24"/>
          <w:szCs w:val="24"/>
        </w:rPr>
      </w:pPr>
    </w:p>
    <w:p w14:paraId="19CAC6D2" w14:textId="77777777" w:rsidR="00280ABF" w:rsidRPr="00280ABF" w:rsidRDefault="00280ABF" w:rsidP="00280ABF">
      <w:pPr>
        <w:widowControl w:val="0"/>
        <w:autoSpaceDE w:val="0"/>
        <w:autoSpaceDN w:val="0"/>
        <w:adjustRightInd w:val="0"/>
        <w:ind w:left="720"/>
        <w:rPr>
          <w:rFonts w:ascii="Arial" w:hAnsi="Arial" w:cs="Arial"/>
          <w:sz w:val="24"/>
          <w:szCs w:val="24"/>
        </w:rPr>
      </w:pPr>
    </w:p>
    <w:p w14:paraId="133A2981" w14:textId="77777777" w:rsidR="00280ABF" w:rsidRDefault="00280ABF" w:rsidP="00280ABF">
      <w:pPr>
        <w:rPr>
          <w:rFonts w:ascii="Arial" w:hAnsi="Arial" w:cs="Arial"/>
          <w:sz w:val="24"/>
          <w:szCs w:val="24"/>
        </w:rPr>
      </w:pPr>
      <w:r w:rsidRPr="00280ABF">
        <w:rPr>
          <w:rFonts w:ascii="Arial" w:hAnsi="Arial" w:cs="Arial"/>
          <w:sz w:val="24"/>
          <w:szCs w:val="24"/>
        </w:rPr>
        <w:t xml:space="preserve">Staff in schools, as well as students, may become targets of cyberbullying. Staff should never retaliate </w:t>
      </w:r>
      <w:proofErr w:type="gramStart"/>
      <w:r w:rsidRPr="00280ABF">
        <w:rPr>
          <w:rFonts w:ascii="Arial" w:hAnsi="Arial" w:cs="Arial"/>
          <w:sz w:val="24"/>
          <w:szCs w:val="24"/>
        </w:rPr>
        <w:t>to,</w:t>
      </w:r>
      <w:proofErr w:type="gramEnd"/>
      <w:r w:rsidRPr="00280ABF">
        <w:rPr>
          <w:rFonts w:ascii="Arial" w:hAnsi="Arial" w:cs="Arial"/>
          <w:sz w:val="24"/>
          <w:szCs w:val="24"/>
        </w:rPr>
        <w:t xml:space="preserve"> i.e. personally engage with, cyberbullying incidents. They should report incidents appropriately and seek support.</w:t>
      </w:r>
    </w:p>
    <w:p w14:paraId="3956EAB8" w14:textId="77777777" w:rsidR="00972FF5" w:rsidRPr="00280ABF" w:rsidRDefault="00972FF5" w:rsidP="00280ABF">
      <w:pPr>
        <w:rPr>
          <w:rFonts w:ascii="Arial" w:hAnsi="Arial" w:cs="Arial"/>
          <w:sz w:val="24"/>
          <w:szCs w:val="24"/>
        </w:rPr>
      </w:pPr>
    </w:p>
    <w:p w14:paraId="567758CD" w14:textId="77777777" w:rsidR="00280ABF" w:rsidRDefault="00280ABF" w:rsidP="00280ABF">
      <w:pPr>
        <w:rPr>
          <w:rFonts w:ascii="Arial" w:hAnsi="Arial" w:cs="Arial"/>
          <w:sz w:val="24"/>
          <w:szCs w:val="24"/>
        </w:rPr>
      </w:pPr>
      <w:r w:rsidRPr="00280ABF">
        <w:rPr>
          <w:rFonts w:ascii="Arial" w:hAnsi="Arial" w:cs="Arial"/>
          <w:sz w:val="24"/>
          <w:szCs w:val="24"/>
        </w:rPr>
        <w:t>Staff should report all incidents to the designated line manager or member of their school senior management team. The designated person will take responsibility for ensuring the person being bullied is supported, for investigating and managing the incident, and for contacting the police and Local Authority if appropriate.</w:t>
      </w:r>
    </w:p>
    <w:p w14:paraId="3B96A703" w14:textId="77777777" w:rsidR="00972FF5" w:rsidRPr="00280ABF" w:rsidRDefault="00972FF5" w:rsidP="00280ABF">
      <w:pPr>
        <w:rPr>
          <w:rFonts w:ascii="Arial" w:hAnsi="Arial" w:cs="Arial"/>
          <w:sz w:val="24"/>
          <w:szCs w:val="24"/>
        </w:rPr>
      </w:pPr>
    </w:p>
    <w:p w14:paraId="1D91DF34" w14:textId="77777777" w:rsidR="00280ABF" w:rsidRPr="00280ABF" w:rsidRDefault="00280ABF" w:rsidP="00280ABF">
      <w:pPr>
        <w:rPr>
          <w:rFonts w:ascii="Arial" w:hAnsi="Arial" w:cs="Arial"/>
          <w:sz w:val="24"/>
          <w:szCs w:val="24"/>
        </w:rPr>
      </w:pPr>
      <w:r w:rsidRPr="00280ABF">
        <w:rPr>
          <w:rFonts w:ascii="Arial" w:hAnsi="Arial" w:cs="Arial"/>
          <w:sz w:val="24"/>
          <w:szCs w:val="24"/>
        </w:rPr>
        <w:t xml:space="preserve">For various reasons, staff may find it difficult to report to their line manager in the first instance. They may want additional support or advice. They should know they can seek advice and help from their Union, professional association, from </w:t>
      </w:r>
      <w:r w:rsidR="00C3319D" w:rsidRPr="00211FFF">
        <w:rPr>
          <w:rFonts w:ascii="Arial" w:hAnsi="Arial" w:cs="Arial"/>
          <w:sz w:val="24"/>
          <w:szCs w:val="24"/>
        </w:rPr>
        <w:t>Education Support Partnership</w:t>
      </w:r>
      <w:r w:rsidRPr="00280ABF">
        <w:rPr>
          <w:rFonts w:ascii="Arial" w:hAnsi="Arial" w:cs="Arial"/>
          <w:sz w:val="24"/>
          <w:szCs w:val="24"/>
        </w:rPr>
        <w:t xml:space="preserve">, or </w:t>
      </w:r>
      <w:proofErr w:type="gramStart"/>
      <w:r w:rsidRPr="00280ABF">
        <w:rPr>
          <w:rFonts w:ascii="Arial" w:hAnsi="Arial" w:cs="Arial"/>
          <w:sz w:val="24"/>
          <w:szCs w:val="24"/>
        </w:rPr>
        <w:t>other</w:t>
      </w:r>
      <w:proofErr w:type="gramEnd"/>
      <w:r w:rsidRPr="00280ABF">
        <w:rPr>
          <w:rFonts w:ascii="Arial" w:hAnsi="Arial" w:cs="Arial"/>
          <w:sz w:val="24"/>
          <w:szCs w:val="24"/>
        </w:rPr>
        <w:t xml:space="preserve"> organisation</w:t>
      </w:r>
      <w:r w:rsidR="00972FF5">
        <w:rPr>
          <w:rFonts w:ascii="Arial" w:hAnsi="Arial" w:cs="Arial"/>
          <w:sz w:val="24"/>
          <w:szCs w:val="24"/>
        </w:rPr>
        <w:t>.</w:t>
      </w:r>
    </w:p>
    <w:p w14:paraId="002CA1D1" w14:textId="77777777" w:rsidR="00280ABF" w:rsidRPr="00280ABF" w:rsidRDefault="00280ABF" w:rsidP="00280ABF">
      <w:pPr>
        <w:rPr>
          <w:rFonts w:ascii="Arial" w:hAnsi="Arial" w:cs="Arial"/>
          <w:sz w:val="24"/>
          <w:szCs w:val="24"/>
        </w:rPr>
      </w:pPr>
    </w:p>
    <w:p w14:paraId="4B486CD2" w14:textId="77777777" w:rsidR="00280ABF" w:rsidRDefault="00280ABF" w:rsidP="00280ABF">
      <w:pPr>
        <w:rPr>
          <w:rFonts w:ascii="Arial" w:hAnsi="Arial" w:cs="Arial"/>
          <w:color w:val="00B050"/>
          <w:sz w:val="24"/>
          <w:szCs w:val="24"/>
        </w:rPr>
      </w:pPr>
      <w:r w:rsidRPr="00280ABF">
        <w:rPr>
          <w:rFonts w:ascii="Arial" w:hAnsi="Arial" w:cs="Arial"/>
          <w:sz w:val="24"/>
          <w:szCs w:val="24"/>
        </w:rPr>
        <w:t>Further information and advice regarding cyber bullying can be found in the DfE guidance document</w:t>
      </w:r>
      <w:r w:rsidR="0028493B">
        <w:rPr>
          <w:rFonts w:ascii="Arial" w:hAnsi="Arial" w:cs="Arial"/>
          <w:sz w:val="24"/>
          <w:szCs w:val="24"/>
        </w:rPr>
        <w:t>s</w:t>
      </w:r>
      <w:r w:rsidRPr="00280ABF">
        <w:rPr>
          <w:rFonts w:ascii="Arial" w:hAnsi="Arial" w:cs="Arial"/>
          <w:sz w:val="24"/>
          <w:szCs w:val="24"/>
        </w:rPr>
        <w:t xml:space="preserve"> Preventing and Tacking Bullying </w:t>
      </w:r>
      <w:r w:rsidRPr="00211FFF">
        <w:rPr>
          <w:rFonts w:ascii="Arial" w:hAnsi="Arial" w:cs="Arial"/>
          <w:sz w:val="24"/>
          <w:szCs w:val="24"/>
        </w:rPr>
        <w:t>201</w:t>
      </w:r>
      <w:r w:rsidR="0028493B" w:rsidRPr="00211FFF">
        <w:rPr>
          <w:rFonts w:ascii="Arial" w:hAnsi="Arial" w:cs="Arial"/>
          <w:sz w:val="24"/>
          <w:szCs w:val="24"/>
        </w:rPr>
        <w:t>7 and Cyberbullying: Advice for Head Teachers and School Staff 2014</w:t>
      </w:r>
      <w:r w:rsidRPr="00211FFF">
        <w:rPr>
          <w:rFonts w:ascii="Arial" w:hAnsi="Arial" w:cs="Arial"/>
          <w:sz w:val="24"/>
          <w:szCs w:val="24"/>
        </w:rPr>
        <w:t xml:space="preserve">. </w:t>
      </w:r>
      <w:hyperlink r:id="rId12" w:history="1">
        <w:r w:rsidR="00F9530E" w:rsidRPr="00424AB9">
          <w:rPr>
            <w:rStyle w:val="Hyperlink"/>
            <w:rFonts w:ascii="Arial" w:hAnsi="Arial" w:cs="Arial"/>
            <w:sz w:val="24"/>
            <w:szCs w:val="24"/>
          </w:rPr>
          <w:t>https://www.gov.uk/government/publications/preventing-and-tackling-bullying</w:t>
        </w:r>
      </w:hyperlink>
    </w:p>
    <w:p w14:paraId="3483A057" w14:textId="77777777" w:rsidR="00F9530E" w:rsidRPr="00211FFF" w:rsidRDefault="00F9530E" w:rsidP="00280ABF">
      <w:pPr>
        <w:rPr>
          <w:rFonts w:ascii="Arial" w:hAnsi="Arial" w:cs="Arial"/>
          <w:color w:val="00B050"/>
          <w:sz w:val="24"/>
          <w:szCs w:val="24"/>
        </w:rPr>
      </w:pPr>
    </w:p>
    <w:p w14:paraId="38AAE89F" w14:textId="77777777" w:rsidR="00280ABF" w:rsidRPr="00280ABF" w:rsidRDefault="00280ABF" w:rsidP="00280ABF">
      <w:pPr>
        <w:tabs>
          <w:tab w:val="left" w:pos="9600"/>
        </w:tabs>
        <w:rPr>
          <w:rFonts w:ascii="Arial" w:hAnsi="Arial" w:cs="Arial"/>
          <w:sz w:val="24"/>
          <w:szCs w:val="24"/>
        </w:rPr>
      </w:pPr>
    </w:p>
    <w:p w14:paraId="0FAAEC63" w14:textId="66D39CA1" w:rsidR="00280ABF" w:rsidRPr="0025035E" w:rsidRDefault="000F1A34" w:rsidP="000F1A34">
      <w:pPr>
        <w:tabs>
          <w:tab w:val="left" w:pos="9600"/>
        </w:tabs>
        <w:ind w:left="567"/>
        <w:jc w:val="center"/>
        <w:rPr>
          <w:rFonts w:ascii="Arial" w:hAnsi="Arial" w:cs="Arial"/>
          <w:b/>
          <w:sz w:val="24"/>
          <w:szCs w:val="24"/>
          <w:u w:val="single"/>
        </w:rPr>
      </w:pPr>
      <w:r w:rsidRPr="0025035E">
        <w:rPr>
          <w:rFonts w:ascii="Arial" w:hAnsi="Arial" w:cs="Arial"/>
          <w:b/>
          <w:sz w:val="24"/>
          <w:szCs w:val="24"/>
          <w:u w:val="single"/>
        </w:rPr>
        <w:t>Appendix A</w:t>
      </w:r>
    </w:p>
    <w:p w14:paraId="5F2CBEAD" w14:textId="122F8C52" w:rsidR="000F1A34" w:rsidRDefault="0025035E" w:rsidP="000F1A34">
      <w:pPr>
        <w:tabs>
          <w:tab w:val="left" w:pos="9600"/>
        </w:tabs>
        <w:ind w:left="567"/>
        <w:jc w:val="center"/>
        <w:rPr>
          <w:rFonts w:ascii="Arial" w:hAnsi="Arial" w:cs="Arial"/>
          <w:b/>
          <w:sz w:val="24"/>
          <w:szCs w:val="24"/>
          <w:u w:val="single"/>
        </w:rPr>
      </w:pPr>
      <w:r>
        <w:rPr>
          <w:rFonts w:ascii="Arial" w:hAnsi="Arial" w:cs="Arial"/>
          <w:b/>
          <w:sz w:val="24"/>
          <w:szCs w:val="24"/>
          <w:u w:val="single"/>
        </w:rPr>
        <w:t>Codes of Conduct for remote or in school learning</w:t>
      </w:r>
    </w:p>
    <w:p w14:paraId="49A10F8C" w14:textId="77777777" w:rsidR="0025035E" w:rsidRPr="0025035E" w:rsidRDefault="0025035E" w:rsidP="000F1A34">
      <w:pPr>
        <w:tabs>
          <w:tab w:val="left" w:pos="9600"/>
        </w:tabs>
        <w:ind w:left="567"/>
        <w:jc w:val="center"/>
        <w:rPr>
          <w:rFonts w:ascii="Arial" w:hAnsi="Arial" w:cs="Arial"/>
          <w:b/>
          <w:sz w:val="24"/>
          <w:szCs w:val="24"/>
          <w:u w:val="single"/>
        </w:rPr>
      </w:pPr>
    </w:p>
    <w:p w14:paraId="54CACBB3" w14:textId="77777777" w:rsidR="0025035E" w:rsidRDefault="0025035E" w:rsidP="002F6D9F">
      <w:pPr>
        <w:rPr>
          <w:rFonts w:ascii="Arial" w:hAnsi="Arial" w:cs="Arial"/>
          <w:sz w:val="24"/>
          <w:szCs w:val="24"/>
          <w:u w:val="single"/>
        </w:rPr>
      </w:pPr>
    </w:p>
    <w:p w14:paraId="2B3B5687" w14:textId="06FD52DC" w:rsidR="0089260C" w:rsidRDefault="002F558B" w:rsidP="002F6D9F">
      <w:pPr>
        <w:rPr>
          <w:rFonts w:ascii="Arial" w:hAnsi="Arial" w:cs="Arial"/>
          <w:b/>
          <w:sz w:val="24"/>
          <w:szCs w:val="24"/>
          <w:u w:val="single"/>
        </w:rPr>
      </w:pPr>
      <w:r w:rsidRPr="002F558B">
        <w:rPr>
          <w:rFonts w:ascii="Arial" w:hAnsi="Arial" w:cs="Arial"/>
          <w:b/>
          <w:sz w:val="24"/>
          <w:szCs w:val="24"/>
          <w:u w:val="single"/>
        </w:rPr>
        <w:t>Remote Learning and in School Code of Practice</w:t>
      </w:r>
    </w:p>
    <w:p w14:paraId="1F0974DD" w14:textId="77777777" w:rsidR="0025035E" w:rsidRDefault="0025035E" w:rsidP="002F6D9F">
      <w:pPr>
        <w:rPr>
          <w:rFonts w:ascii="Arial" w:hAnsi="Arial" w:cs="Arial"/>
          <w:b/>
          <w:sz w:val="24"/>
          <w:szCs w:val="24"/>
          <w:u w:val="single"/>
        </w:rPr>
      </w:pPr>
    </w:p>
    <w:p w14:paraId="18D16768" w14:textId="77777777" w:rsidR="00E75765" w:rsidRPr="00341334" w:rsidRDefault="00E75765" w:rsidP="00E75765">
      <w:pPr>
        <w:rPr>
          <w:sz w:val="24"/>
          <w:szCs w:val="24"/>
          <w:u w:val="single"/>
        </w:rPr>
      </w:pPr>
      <w:r w:rsidRPr="00341334">
        <w:rPr>
          <w:sz w:val="24"/>
          <w:szCs w:val="24"/>
          <w:u w:val="single"/>
        </w:rPr>
        <w:t>Code of Practice for pupils when in school:</w:t>
      </w:r>
    </w:p>
    <w:p w14:paraId="3478CCD6" w14:textId="77777777" w:rsidR="00E75765" w:rsidRPr="00341334" w:rsidRDefault="00E75765" w:rsidP="00E75765">
      <w:pPr>
        <w:rPr>
          <w:sz w:val="24"/>
          <w:szCs w:val="24"/>
        </w:rPr>
      </w:pPr>
      <w:r w:rsidRPr="00341334">
        <w:rPr>
          <w:sz w:val="24"/>
          <w:szCs w:val="24"/>
        </w:rPr>
        <w:t xml:space="preserve">Pupil access to the Internet is through a filtered service provided by Primary ICT, which should ensure educational use made of resources is safe and secure, while protecting users and systems from abuse. </w:t>
      </w:r>
    </w:p>
    <w:p w14:paraId="1956EF3B" w14:textId="77777777" w:rsidR="00E75765" w:rsidRPr="00341334" w:rsidRDefault="00E75765" w:rsidP="00E75765">
      <w:pPr>
        <w:rPr>
          <w:sz w:val="24"/>
          <w:szCs w:val="24"/>
        </w:rPr>
      </w:pPr>
      <w:r w:rsidRPr="00341334">
        <w:rPr>
          <w:sz w:val="24"/>
          <w:szCs w:val="24"/>
        </w:rPr>
        <w:t>In addition, the following key measures have been adopted by The Federation to ensure our pupils do not access any inappropriate material:</w:t>
      </w:r>
    </w:p>
    <w:p w14:paraId="37247AD5" w14:textId="77777777" w:rsidR="00E75765" w:rsidRPr="00341334" w:rsidRDefault="00E75765" w:rsidP="00E75765">
      <w:pPr>
        <w:numPr>
          <w:ilvl w:val="0"/>
          <w:numId w:val="11"/>
        </w:numPr>
        <w:rPr>
          <w:sz w:val="24"/>
          <w:szCs w:val="24"/>
        </w:rPr>
      </w:pPr>
      <w:r w:rsidRPr="00341334">
        <w:rPr>
          <w:sz w:val="24"/>
          <w:szCs w:val="24"/>
        </w:rPr>
        <w:t xml:space="preserve">The school’s Code of Practice for use of the Internet and other digital technologies is made explicit to all pupils in the form of our School Council Online Safety Tips which is displayed prominently; </w:t>
      </w:r>
    </w:p>
    <w:p w14:paraId="0D891366" w14:textId="77777777" w:rsidR="00E75765" w:rsidRPr="00341334" w:rsidRDefault="00E75765" w:rsidP="00E75765">
      <w:pPr>
        <w:numPr>
          <w:ilvl w:val="0"/>
          <w:numId w:val="11"/>
        </w:numPr>
        <w:rPr>
          <w:sz w:val="24"/>
          <w:szCs w:val="24"/>
        </w:rPr>
      </w:pPr>
      <w:r w:rsidRPr="00341334">
        <w:rPr>
          <w:sz w:val="24"/>
          <w:szCs w:val="24"/>
        </w:rPr>
        <w:t xml:space="preserve">Our Code of Practice is reviewed each school year and shared with pupils; </w:t>
      </w:r>
    </w:p>
    <w:p w14:paraId="5EB9F79C" w14:textId="77777777" w:rsidR="00E75765" w:rsidRPr="00341334" w:rsidRDefault="00E75765" w:rsidP="00E75765">
      <w:pPr>
        <w:numPr>
          <w:ilvl w:val="0"/>
          <w:numId w:val="11"/>
        </w:numPr>
        <w:rPr>
          <w:sz w:val="24"/>
          <w:szCs w:val="24"/>
        </w:rPr>
      </w:pPr>
      <w:r w:rsidRPr="00341334">
        <w:rPr>
          <w:sz w:val="24"/>
          <w:szCs w:val="24"/>
        </w:rPr>
        <w:t xml:space="preserve">Pupils using the Internet will normally be working in </w:t>
      </w:r>
      <w:proofErr w:type="gramStart"/>
      <w:r w:rsidRPr="00341334">
        <w:rPr>
          <w:sz w:val="24"/>
          <w:szCs w:val="24"/>
        </w:rPr>
        <w:t>highly-visible</w:t>
      </w:r>
      <w:proofErr w:type="gramEnd"/>
      <w:r w:rsidRPr="00341334">
        <w:rPr>
          <w:sz w:val="24"/>
          <w:szCs w:val="24"/>
        </w:rPr>
        <w:t xml:space="preserve"> areas of the school; </w:t>
      </w:r>
    </w:p>
    <w:p w14:paraId="1F5D076C" w14:textId="77777777" w:rsidR="00E75765" w:rsidRPr="00341334" w:rsidRDefault="00E75765" w:rsidP="00E75765">
      <w:pPr>
        <w:numPr>
          <w:ilvl w:val="0"/>
          <w:numId w:val="11"/>
        </w:numPr>
        <w:rPr>
          <w:sz w:val="24"/>
          <w:szCs w:val="24"/>
        </w:rPr>
      </w:pPr>
      <w:r w:rsidRPr="00341334">
        <w:rPr>
          <w:sz w:val="24"/>
          <w:szCs w:val="24"/>
        </w:rPr>
        <w:t xml:space="preserve">All online activity is for appropriate educational purposes and is supervised, where possible; </w:t>
      </w:r>
    </w:p>
    <w:p w14:paraId="4EF2755A" w14:textId="77777777" w:rsidR="00E75765" w:rsidRPr="00341334" w:rsidRDefault="00E75765" w:rsidP="00E75765">
      <w:pPr>
        <w:numPr>
          <w:ilvl w:val="0"/>
          <w:numId w:val="11"/>
        </w:numPr>
        <w:rPr>
          <w:sz w:val="24"/>
          <w:szCs w:val="24"/>
        </w:rPr>
      </w:pPr>
      <w:r w:rsidRPr="00341334">
        <w:rPr>
          <w:sz w:val="24"/>
          <w:szCs w:val="24"/>
        </w:rPr>
        <w:t xml:space="preserve">Pupils will, where possible, use areas pre-selected by the teacher and appropriate to their age group; </w:t>
      </w:r>
    </w:p>
    <w:p w14:paraId="468CE399" w14:textId="77777777" w:rsidR="00E75765" w:rsidRPr="00341334" w:rsidRDefault="00E75765" w:rsidP="00E75765">
      <w:pPr>
        <w:numPr>
          <w:ilvl w:val="0"/>
          <w:numId w:val="11"/>
        </w:numPr>
        <w:rPr>
          <w:sz w:val="24"/>
          <w:szCs w:val="24"/>
        </w:rPr>
      </w:pPr>
      <w:r w:rsidRPr="00341334">
        <w:rPr>
          <w:sz w:val="24"/>
          <w:szCs w:val="24"/>
        </w:rPr>
        <w:t>Pupils in Key Stage 2 are educated in the safe and effective use of the Internet.</w:t>
      </w:r>
    </w:p>
    <w:p w14:paraId="26043F9F" w14:textId="77777777" w:rsidR="00E75765" w:rsidRPr="00341334" w:rsidRDefault="00E75765" w:rsidP="00E75765">
      <w:pPr>
        <w:numPr>
          <w:ilvl w:val="0"/>
          <w:numId w:val="11"/>
        </w:numPr>
        <w:rPr>
          <w:sz w:val="24"/>
          <w:szCs w:val="24"/>
        </w:rPr>
      </w:pPr>
      <w:r w:rsidRPr="00341334">
        <w:rPr>
          <w:sz w:val="24"/>
          <w:szCs w:val="24"/>
        </w:rPr>
        <w:t>It should be accepted, that however rigorous these measures may be, they can never be 100% effective. Neither the Federation nor Primary ICT can accept liability under such circumstances.</w:t>
      </w:r>
    </w:p>
    <w:p w14:paraId="0C0984D7" w14:textId="77777777" w:rsidR="00E75765" w:rsidRPr="00341334" w:rsidRDefault="00E75765" w:rsidP="00E75765">
      <w:pPr>
        <w:numPr>
          <w:ilvl w:val="0"/>
          <w:numId w:val="11"/>
        </w:numPr>
        <w:rPr>
          <w:sz w:val="24"/>
          <w:szCs w:val="24"/>
        </w:rPr>
      </w:pPr>
      <w:r w:rsidRPr="00341334">
        <w:rPr>
          <w:sz w:val="24"/>
          <w:szCs w:val="24"/>
        </w:rPr>
        <w:t>The use of mobile phones by pupils is not permitted on the school premises during school hours, unless in exceptional circumstances, where permission may be granted by a member of staff.</w:t>
      </w:r>
    </w:p>
    <w:p w14:paraId="6439E9EB" w14:textId="77777777" w:rsidR="00E75765" w:rsidRPr="00341334" w:rsidRDefault="00E75765" w:rsidP="00E75765">
      <w:pPr>
        <w:numPr>
          <w:ilvl w:val="0"/>
          <w:numId w:val="11"/>
        </w:numPr>
        <w:rPr>
          <w:sz w:val="24"/>
          <w:szCs w:val="24"/>
        </w:rPr>
      </w:pPr>
      <w:r w:rsidRPr="00341334">
        <w:rPr>
          <w:sz w:val="24"/>
          <w:szCs w:val="24"/>
        </w:rPr>
        <w:t>Pupils who are given special permission to have a mobile phone in school must hand their phone into the school office at the beginning of the day and collect it at the end of the school day. Pupil mobile devices must not be kept in bags, lockers or classroom cupboards.</w:t>
      </w:r>
    </w:p>
    <w:p w14:paraId="1CCFD6F5" w14:textId="77777777" w:rsidR="00E75765" w:rsidRPr="00341334" w:rsidRDefault="00E75765" w:rsidP="00E75765">
      <w:pPr>
        <w:numPr>
          <w:ilvl w:val="0"/>
          <w:numId w:val="11"/>
        </w:numPr>
        <w:rPr>
          <w:sz w:val="24"/>
          <w:szCs w:val="24"/>
        </w:rPr>
      </w:pPr>
      <w:r w:rsidRPr="00341334">
        <w:rPr>
          <w:sz w:val="24"/>
          <w:szCs w:val="24"/>
        </w:rPr>
        <w:t>During school hours pupils are forbidden to play computer games or access social networking sites, unless specifically assigned by the teacher.</w:t>
      </w:r>
    </w:p>
    <w:p w14:paraId="6C762EC5" w14:textId="77777777" w:rsidR="00E75765" w:rsidRPr="00341334" w:rsidRDefault="00E75765" w:rsidP="00E75765">
      <w:pPr>
        <w:rPr>
          <w:sz w:val="24"/>
          <w:szCs w:val="24"/>
        </w:rPr>
      </w:pPr>
    </w:p>
    <w:p w14:paraId="0CED3D7F" w14:textId="77777777" w:rsidR="00E75765" w:rsidRDefault="00E75765" w:rsidP="00E75765">
      <w:pPr>
        <w:rPr>
          <w:sz w:val="24"/>
          <w:szCs w:val="24"/>
          <w:u w:val="single"/>
        </w:rPr>
      </w:pPr>
      <w:r w:rsidRPr="00DB13D6">
        <w:rPr>
          <w:sz w:val="24"/>
          <w:szCs w:val="24"/>
          <w:u w:val="single"/>
        </w:rPr>
        <w:t>Code of Practice for pupils when working remotely:</w:t>
      </w:r>
    </w:p>
    <w:p w14:paraId="045CE36B" w14:textId="77777777" w:rsidR="00E75765" w:rsidRDefault="00E75765" w:rsidP="00E75765">
      <w:pPr>
        <w:rPr>
          <w:sz w:val="24"/>
          <w:szCs w:val="24"/>
          <w:u w:val="single"/>
        </w:rPr>
      </w:pPr>
    </w:p>
    <w:p w14:paraId="7A8D2EC6" w14:textId="77777777" w:rsidR="00E75765" w:rsidRPr="000C2230" w:rsidRDefault="00E75765" w:rsidP="00E75765">
      <w:pPr>
        <w:numPr>
          <w:ilvl w:val="0"/>
          <w:numId w:val="13"/>
        </w:numPr>
        <w:rPr>
          <w:rFonts w:cs="Arial"/>
          <w:sz w:val="24"/>
          <w:szCs w:val="24"/>
          <w:u w:val="single"/>
        </w:rPr>
      </w:pPr>
      <w:r w:rsidRPr="00F229E1">
        <w:rPr>
          <w:rFonts w:cs="Arial"/>
          <w:color w:val="000000"/>
          <w:sz w:val="24"/>
          <w:szCs w:val="24"/>
        </w:rPr>
        <w:t>Where students are using digital technology away from school for the purposes of remote learning, the duty to ensure appropriate supervision is the responsibility of the child’s parent/carer.</w:t>
      </w:r>
    </w:p>
    <w:p w14:paraId="154856E5" w14:textId="77777777" w:rsidR="00E75765" w:rsidRPr="00F229E1" w:rsidRDefault="00E75765" w:rsidP="00E75765">
      <w:pPr>
        <w:numPr>
          <w:ilvl w:val="0"/>
          <w:numId w:val="13"/>
        </w:numPr>
        <w:rPr>
          <w:rFonts w:cs="Arial"/>
          <w:sz w:val="24"/>
          <w:szCs w:val="24"/>
          <w:u w:val="single"/>
        </w:rPr>
      </w:pPr>
      <w:r>
        <w:rPr>
          <w:rFonts w:cs="Arial"/>
          <w:color w:val="000000"/>
          <w:sz w:val="24"/>
          <w:szCs w:val="24"/>
        </w:rPr>
        <w:t>No recording either by video or photographs should be undertaken by pupils/parents of the live sessions</w:t>
      </w:r>
    </w:p>
    <w:p w14:paraId="133A5780" w14:textId="77777777" w:rsidR="00E75765" w:rsidRPr="00DB13D6" w:rsidRDefault="00E75765" w:rsidP="00E75765">
      <w:pPr>
        <w:numPr>
          <w:ilvl w:val="0"/>
          <w:numId w:val="13"/>
        </w:numPr>
        <w:rPr>
          <w:sz w:val="24"/>
          <w:szCs w:val="24"/>
        </w:rPr>
      </w:pPr>
      <w:r w:rsidRPr="00DB13D6">
        <w:rPr>
          <w:sz w:val="24"/>
          <w:szCs w:val="24"/>
        </w:rPr>
        <w:t>Pupils should behave as they would in the “real” classroom and follow school rules and expectations</w:t>
      </w:r>
    </w:p>
    <w:p w14:paraId="403B87D7" w14:textId="77777777" w:rsidR="00E75765" w:rsidRPr="00DB13D6" w:rsidRDefault="00E75765" w:rsidP="00E75765">
      <w:pPr>
        <w:numPr>
          <w:ilvl w:val="0"/>
          <w:numId w:val="13"/>
        </w:numPr>
        <w:rPr>
          <w:sz w:val="24"/>
          <w:szCs w:val="24"/>
        </w:rPr>
      </w:pPr>
      <w:r w:rsidRPr="00DB13D6">
        <w:rPr>
          <w:sz w:val="24"/>
          <w:szCs w:val="24"/>
        </w:rPr>
        <w:lastRenderedPageBreak/>
        <w:t>Pupils should be on time for lessons and be ready to learn, with equipment and books as directed by their teacher</w:t>
      </w:r>
    </w:p>
    <w:p w14:paraId="46D721BD" w14:textId="77777777" w:rsidR="00E75765" w:rsidRPr="00DB13D6" w:rsidRDefault="00E75765" w:rsidP="00E75765">
      <w:pPr>
        <w:numPr>
          <w:ilvl w:val="0"/>
          <w:numId w:val="13"/>
        </w:numPr>
        <w:rPr>
          <w:sz w:val="24"/>
          <w:szCs w:val="24"/>
        </w:rPr>
      </w:pPr>
      <w:r w:rsidRPr="00DB13D6">
        <w:rPr>
          <w:sz w:val="24"/>
          <w:szCs w:val="24"/>
        </w:rPr>
        <w:t>Pupils should dress appropriately for lessons, either in school uniform or a similar outfit. Nightwear should not be worn.</w:t>
      </w:r>
    </w:p>
    <w:p w14:paraId="4636394F" w14:textId="77777777" w:rsidR="00E75765" w:rsidRPr="00DB13D6" w:rsidRDefault="00E75765" w:rsidP="00E75765">
      <w:pPr>
        <w:numPr>
          <w:ilvl w:val="0"/>
          <w:numId w:val="13"/>
        </w:numPr>
        <w:rPr>
          <w:sz w:val="24"/>
          <w:szCs w:val="24"/>
        </w:rPr>
      </w:pPr>
      <w:r w:rsidRPr="00DB13D6">
        <w:rPr>
          <w:sz w:val="24"/>
          <w:szCs w:val="24"/>
        </w:rPr>
        <w:t>Pupils should sit in a communal area. They should (ideally) not sit in a bedroom and should sit at a desk/table</w:t>
      </w:r>
    </w:p>
    <w:p w14:paraId="294169E3" w14:textId="77777777" w:rsidR="00E75765" w:rsidRDefault="00E75765" w:rsidP="00E75765">
      <w:pPr>
        <w:numPr>
          <w:ilvl w:val="0"/>
          <w:numId w:val="13"/>
        </w:numPr>
        <w:rPr>
          <w:sz w:val="24"/>
          <w:szCs w:val="24"/>
        </w:rPr>
      </w:pPr>
      <w:r w:rsidRPr="00DB13D6">
        <w:rPr>
          <w:sz w:val="24"/>
          <w:szCs w:val="24"/>
        </w:rPr>
        <w:t>Pupils should not use the Teams Chat facility.</w:t>
      </w:r>
    </w:p>
    <w:p w14:paraId="4D87E94E" w14:textId="77777777" w:rsidR="00E75765" w:rsidRPr="00DB13D6" w:rsidRDefault="00E75765" w:rsidP="00E75765">
      <w:pPr>
        <w:numPr>
          <w:ilvl w:val="0"/>
          <w:numId w:val="13"/>
        </w:numPr>
        <w:rPr>
          <w:sz w:val="24"/>
          <w:szCs w:val="24"/>
        </w:rPr>
      </w:pPr>
      <w:r>
        <w:rPr>
          <w:sz w:val="24"/>
          <w:szCs w:val="24"/>
        </w:rPr>
        <w:t>Invitations to live sessions should not be shared with others</w:t>
      </w:r>
    </w:p>
    <w:p w14:paraId="720E25E2" w14:textId="77777777" w:rsidR="00E75765" w:rsidRPr="00DB13D6" w:rsidRDefault="00E75765" w:rsidP="00E75765">
      <w:pPr>
        <w:rPr>
          <w:sz w:val="24"/>
          <w:szCs w:val="24"/>
          <w:u w:val="single"/>
        </w:rPr>
      </w:pPr>
    </w:p>
    <w:p w14:paraId="23D0330F" w14:textId="77777777" w:rsidR="00E75765" w:rsidRPr="00DB13D6" w:rsidRDefault="00E75765" w:rsidP="00E75765">
      <w:pPr>
        <w:rPr>
          <w:sz w:val="24"/>
          <w:szCs w:val="24"/>
          <w:u w:val="single"/>
        </w:rPr>
      </w:pPr>
    </w:p>
    <w:p w14:paraId="054385EB" w14:textId="77777777" w:rsidR="00E75765" w:rsidRPr="00DB13D6" w:rsidRDefault="00E75765" w:rsidP="00E75765">
      <w:pPr>
        <w:rPr>
          <w:sz w:val="24"/>
          <w:szCs w:val="24"/>
        </w:rPr>
      </w:pPr>
    </w:p>
    <w:p w14:paraId="0A753615" w14:textId="77777777" w:rsidR="00E75765" w:rsidRPr="00DB13D6" w:rsidRDefault="00E75765" w:rsidP="00E75765">
      <w:pPr>
        <w:rPr>
          <w:sz w:val="24"/>
          <w:szCs w:val="24"/>
          <w:u w:val="single"/>
        </w:rPr>
      </w:pPr>
      <w:r w:rsidRPr="00DB13D6">
        <w:rPr>
          <w:sz w:val="24"/>
          <w:szCs w:val="24"/>
          <w:u w:val="single"/>
        </w:rPr>
        <w:t>Sanctions for pupils in school:</w:t>
      </w:r>
    </w:p>
    <w:p w14:paraId="4DA86F76" w14:textId="77777777" w:rsidR="00E75765" w:rsidRPr="00DB13D6" w:rsidRDefault="00E75765" w:rsidP="00E75765">
      <w:pPr>
        <w:rPr>
          <w:sz w:val="24"/>
          <w:szCs w:val="24"/>
        </w:rPr>
      </w:pPr>
      <w:r w:rsidRPr="00DB13D6">
        <w:rPr>
          <w:sz w:val="24"/>
          <w:szCs w:val="24"/>
        </w:rPr>
        <w:t>Incidents of technology misuse which arise will be dealt with in accordance with the school’s Behaviour Policy. Minor incidents will be dealt with by the Computing Leader in conjunction with the class teacher and may result in a temporary or permanent ban on Internet use. Incidents involving child protection issues will be dealt with in accordance with school child protection procedures.</w:t>
      </w:r>
    </w:p>
    <w:p w14:paraId="51C8E5AC" w14:textId="77777777" w:rsidR="00E75765" w:rsidRPr="00DB13D6" w:rsidRDefault="00E75765" w:rsidP="00E75765">
      <w:pPr>
        <w:rPr>
          <w:sz w:val="24"/>
          <w:szCs w:val="24"/>
        </w:rPr>
      </w:pPr>
    </w:p>
    <w:p w14:paraId="231FCF3A" w14:textId="77777777" w:rsidR="00E75765" w:rsidRPr="00341334" w:rsidRDefault="00E75765" w:rsidP="00E75765">
      <w:pPr>
        <w:rPr>
          <w:sz w:val="24"/>
          <w:szCs w:val="24"/>
          <w:u w:val="single"/>
        </w:rPr>
      </w:pPr>
      <w:r w:rsidRPr="00DB13D6">
        <w:rPr>
          <w:sz w:val="24"/>
          <w:szCs w:val="24"/>
          <w:u w:val="single"/>
        </w:rPr>
        <w:t>Sanctions for pupils when working remotely:</w:t>
      </w:r>
    </w:p>
    <w:p w14:paraId="165DB273" w14:textId="77777777" w:rsidR="00E75765" w:rsidRPr="00341334" w:rsidRDefault="00E75765" w:rsidP="00E75765">
      <w:pPr>
        <w:rPr>
          <w:sz w:val="24"/>
          <w:szCs w:val="24"/>
        </w:rPr>
      </w:pPr>
      <w:r w:rsidRPr="00341334">
        <w:rPr>
          <w:sz w:val="24"/>
          <w:szCs w:val="24"/>
        </w:rPr>
        <w:t xml:space="preserve">If a pupil does not adhere to the code of </w:t>
      </w:r>
      <w:proofErr w:type="gramStart"/>
      <w:r w:rsidRPr="00341334">
        <w:rPr>
          <w:sz w:val="24"/>
          <w:szCs w:val="24"/>
        </w:rPr>
        <w:t>practice</w:t>
      </w:r>
      <w:proofErr w:type="gramEnd"/>
      <w:r w:rsidRPr="00341334">
        <w:rPr>
          <w:sz w:val="24"/>
          <w:szCs w:val="24"/>
        </w:rPr>
        <w:t xml:space="preserve"> then the Teams call may have to be closed. The teacher will contact the pupil and his/her parents to address the matter. If there is an on-going </w:t>
      </w:r>
      <w:proofErr w:type="gramStart"/>
      <w:r w:rsidRPr="00341334">
        <w:rPr>
          <w:sz w:val="24"/>
          <w:szCs w:val="24"/>
        </w:rPr>
        <w:t>issue</w:t>
      </w:r>
      <w:proofErr w:type="gramEnd"/>
      <w:r w:rsidRPr="00341334">
        <w:rPr>
          <w:sz w:val="24"/>
          <w:szCs w:val="24"/>
        </w:rPr>
        <w:t xml:space="preserve"> then Senior Leaders will intervene. </w:t>
      </w:r>
    </w:p>
    <w:p w14:paraId="2393991B" w14:textId="77777777" w:rsidR="00E75765" w:rsidRPr="00341334" w:rsidRDefault="00E75765" w:rsidP="00E75765">
      <w:pPr>
        <w:rPr>
          <w:sz w:val="24"/>
          <w:szCs w:val="24"/>
        </w:rPr>
      </w:pPr>
    </w:p>
    <w:p w14:paraId="7065648B" w14:textId="77777777" w:rsidR="00E75765" w:rsidRPr="00341334" w:rsidRDefault="00E75765" w:rsidP="00E75765">
      <w:pPr>
        <w:rPr>
          <w:sz w:val="24"/>
          <w:szCs w:val="24"/>
          <w:u w:val="single"/>
        </w:rPr>
      </w:pPr>
      <w:r w:rsidRPr="00341334">
        <w:rPr>
          <w:sz w:val="24"/>
          <w:szCs w:val="24"/>
          <w:u w:val="single"/>
        </w:rPr>
        <w:t>Code of Practice for staff in school:</w:t>
      </w:r>
    </w:p>
    <w:p w14:paraId="7CCF0A20" w14:textId="77777777" w:rsidR="00E75765" w:rsidRPr="00341334" w:rsidRDefault="00E75765" w:rsidP="00E75765">
      <w:pPr>
        <w:rPr>
          <w:sz w:val="24"/>
          <w:szCs w:val="24"/>
        </w:rPr>
      </w:pPr>
      <w:r w:rsidRPr="00341334">
        <w:rPr>
          <w:sz w:val="24"/>
          <w:szCs w:val="24"/>
        </w:rPr>
        <w:t>Staff have agreed to the following Code of Safe Practice:</w:t>
      </w:r>
    </w:p>
    <w:p w14:paraId="2DC4618A" w14:textId="77777777" w:rsidR="00E75765" w:rsidRPr="00341334" w:rsidRDefault="00E75765" w:rsidP="00E75765">
      <w:pPr>
        <w:numPr>
          <w:ilvl w:val="0"/>
          <w:numId w:val="12"/>
        </w:numPr>
        <w:rPr>
          <w:sz w:val="24"/>
          <w:szCs w:val="24"/>
        </w:rPr>
      </w:pPr>
      <w:r w:rsidRPr="00341334">
        <w:rPr>
          <w:sz w:val="24"/>
          <w:szCs w:val="24"/>
        </w:rPr>
        <w:t xml:space="preserve">Pupils accessing the Internet should be </w:t>
      </w:r>
      <w:proofErr w:type="gramStart"/>
      <w:r w:rsidRPr="00341334">
        <w:rPr>
          <w:sz w:val="24"/>
          <w:szCs w:val="24"/>
        </w:rPr>
        <w:t>supervised by an adult at all times</w:t>
      </w:r>
      <w:proofErr w:type="gramEnd"/>
      <w:r w:rsidRPr="00341334">
        <w:rPr>
          <w:sz w:val="24"/>
          <w:szCs w:val="24"/>
        </w:rPr>
        <w:t xml:space="preserve">. </w:t>
      </w:r>
    </w:p>
    <w:p w14:paraId="61DEC4F8" w14:textId="77777777" w:rsidR="00E75765" w:rsidRPr="00341334" w:rsidRDefault="00E75765" w:rsidP="00E75765">
      <w:pPr>
        <w:numPr>
          <w:ilvl w:val="0"/>
          <w:numId w:val="12"/>
        </w:numPr>
        <w:rPr>
          <w:sz w:val="24"/>
          <w:szCs w:val="24"/>
        </w:rPr>
      </w:pPr>
      <w:r w:rsidRPr="00341334">
        <w:rPr>
          <w:sz w:val="24"/>
          <w:szCs w:val="24"/>
        </w:rPr>
        <w:t xml:space="preserve">All pupils are aware of the rules for the safe and effective use of the Internet. These are displayed and are discussed with pupils. </w:t>
      </w:r>
    </w:p>
    <w:p w14:paraId="3A375621" w14:textId="77777777" w:rsidR="00E75765" w:rsidRPr="00341334" w:rsidRDefault="00E75765" w:rsidP="00E75765">
      <w:pPr>
        <w:numPr>
          <w:ilvl w:val="0"/>
          <w:numId w:val="12"/>
        </w:numPr>
        <w:rPr>
          <w:sz w:val="24"/>
          <w:szCs w:val="24"/>
        </w:rPr>
      </w:pPr>
      <w:r w:rsidRPr="00341334">
        <w:rPr>
          <w:sz w:val="24"/>
          <w:szCs w:val="24"/>
        </w:rPr>
        <w:t xml:space="preserve">Any website used by pupils should be checked beforehand by teachers to ensure there is no unsuitable content and that material is </w:t>
      </w:r>
      <w:proofErr w:type="gramStart"/>
      <w:r w:rsidRPr="00341334">
        <w:rPr>
          <w:sz w:val="24"/>
          <w:szCs w:val="24"/>
        </w:rPr>
        <w:t>age-appropriate</w:t>
      </w:r>
      <w:proofErr w:type="gramEnd"/>
      <w:r w:rsidRPr="00341334">
        <w:rPr>
          <w:sz w:val="24"/>
          <w:szCs w:val="24"/>
        </w:rPr>
        <w:t xml:space="preserve">. </w:t>
      </w:r>
    </w:p>
    <w:p w14:paraId="77F00960" w14:textId="77777777" w:rsidR="00E75765" w:rsidRPr="00341334" w:rsidRDefault="00E75765" w:rsidP="00E75765">
      <w:pPr>
        <w:numPr>
          <w:ilvl w:val="0"/>
          <w:numId w:val="12"/>
        </w:numPr>
        <w:rPr>
          <w:sz w:val="24"/>
          <w:szCs w:val="24"/>
        </w:rPr>
      </w:pPr>
      <w:r w:rsidRPr="00341334">
        <w:rPr>
          <w:sz w:val="24"/>
          <w:szCs w:val="24"/>
        </w:rPr>
        <w:t xml:space="preserve">Deliberate/ accidental access to inappropriate materials or any other breach of the school Code of Practice should be reported immediately to the Computing Leader. </w:t>
      </w:r>
    </w:p>
    <w:p w14:paraId="4EA49C76" w14:textId="77777777" w:rsidR="00E75765" w:rsidRPr="00341334" w:rsidRDefault="00E75765" w:rsidP="00E75765">
      <w:pPr>
        <w:numPr>
          <w:ilvl w:val="0"/>
          <w:numId w:val="12"/>
        </w:numPr>
        <w:rPr>
          <w:sz w:val="24"/>
          <w:szCs w:val="24"/>
        </w:rPr>
      </w:pPr>
      <w:r w:rsidRPr="00341334">
        <w:rPr>
          <w:sz w:val="24"/>
          <w:szCs w:val="24"/>
        </w:rPr>
        <w:t xml:space="preserve">In the interests of system security, staff passwords should only be shared with the Network Manager. </w:t>
      </w:r>
    </w:p>
    <w:p w14:paraId="1C134CFC" w14:textId="77777777" w:rsidR="00E75765" w:rsidRPr="00341334" w:rsidRDefault="00E75765" w:rsidP="00E75765">
      <w:pPr>
        <w:numPr>
          <w:ilvl w:val="0"/>
          <w:numId w:val="12"/>
        </w:numPr>
        <w:rPr>
          <w:sz w:val="24"/>
          <w:szCs w:val="24"/>
        </w:rPr>
      </w:pPr>
      <w:r w:rsidRPr="00341334">
        <w:rPr>
          <w:sz w:val="24"/>
          <w:szCs w:val="24"/>
        </w:rPr>
        <w:t xml:space="preserve">Teachers are aware that Primary ICT track all Internet use and records the sites visited. The system also logs emails and messages sent and received by individual users. </w:t>
      </w:r>
    </w:p>
    <w:p w14:paraId="2B7D2B87" w14:textId="77777777" w:rsidR="00E75765" w:rsidRPr="00341334" w:rsidRDefault="00E75765" w:rsidP="00E75765">
      <w:pPr>
        <w:numPr>
          <w:ilvl w:val="0"/>
          <w:numId w:val="12"/>
        </w:numPr>
        <w:rPr>
          <w:sz w:val="24"/>
          <w:szCs w:val="24"/>
        </w:rPr>
      </w:pPr>
      <w:r w:rsidRPr="00341334">
        <w:rPr>
          <w:sz w:val="24"/>
          <w:szCs w:val="24"/>
        </w:rPr>
        <w:t xml:space="preserve">Teachers should be aware of copyright and intellectual property rights and should be careful not to download or use any materials which are in breach of these. </w:t>
      </w:r>
    </w:p>
    <w:p w14:paraId="7BFB948F" w14:textId="77777777" w:rsidR="00E75765" w:rsidRPr="00341334" w:rsidRDefault="00E75765" w:rsidP="00E75765">
      <w:pPr>
        <w:numPr>
          <w:ilvl w:val="0"/>
          <w:numId w:val="12"/>
        </w:numPr>
        <w:rPr>
          <w:sz w:val="24"/>
          <w:szCs w:val="24"/>
        </w:rPr>
      </w:pPr>
      <w:r w:rsidRPr="00341334">
        <w:rPr>
          <w:sz w:val="24"/>
          <w:szCs w:val="24"/>
        </w:rPr>
        <w:t xml:space="preserve">Photographs of pupils </w:t>
      </w:r>
      <w:r w:rsidRPr="00341334">
        <w:rPr>
          <w:b/>
          <w:sz w:val="24"/>
          <w:szCs w:val="24"/>
        </w:rPr>
        <w:t>must always be</w:t>
      </w:r>
      <w:r w:rsidRPr="00341334">
        <w:rPr>
          <w:sz w:val="24"/>
          <w:szCs w:val="24"/>
        </w:rPr>
        <w:t xml:space="preserve"> taken with a school camera or </w:t>
      </w:r>
      <w:proofErr w:type="spellStart"/>
      <w:r w:rsidRPr="00341334">
        <w:rPr>
          <w:sz w:val="24"/>
          <w:szCs w:val="24"/>
        </w:rPr>
        <w:t>ipad</w:t>
      </w:r>
      <w:proofErr w:type="spellEnd"/>
      <w:r w:rsidRPr="00341334">
        <w:rPr>
          <w:sz w:val="24"/>
          <w:szCs w:val="24"/>
        </w:rPr>
        <w:t xml:space="preserve"> and images should be stored on a centralised area on the school network, accessible only to teaching staff. These images </w:t>
      </w:r>
      <w:r w:rsidRPr="00341334">
        <w:rPr>
          <w:b/>
          <w:sz w:val="24"/>
          <w:szCs w:val="24"/>
        </w:rPr>
        <w:t>must not</w:t>
      </w:r>
      <w:r w:rsidRPr="00341334">
        <w:rPr>
          <w:sz w:val="24"/>
          <w:szCs w:val="24"/>
        </w:rPr>
        <w:t xml:space="preserve"> be held on personal cameras, phones or laptops.</w:t>
      </w:r>
    </w:p>
    <w:p w14:paraId="7D7F2CD4" w14:textId="77777777" w:rsidR="00E75765" w:rsidRPr="00341334" w:rsidRDefault="00E75765" w:rsidP="00E75765">
      <w:pPr>
        <w:numPr>
          <w:ilvl w:val="0"/>
          <w:numId w:val="12"/>
        </w:numPr>
        <w:rPr>
          <w:sz w:val="24"/>
          <w:szCs w:val="24"/>
        </w:rPr>
      </w:pPr>
      <w:r w:rsidRPr="00341334">
        <w:rPr>
          <w:sz w:val="24"/>
          <w:szCs w:val="24"/>
        </w:rPr>
        <w:t xml:space="preserve">School systems may not be used for unauthorised commercial transactions. </w:t>
      </w:r>
    </w:p>
    <w:p w14:paraId="12E7BD06" w14:textId="77777777" w:rsidR="00E75765" w:rsidRPr="00341334" w:rsidRDefault="00E75765" w:rsidP="00E75765">
      <w:pPr>
        <w:numPr>
          <w:ilvl w:val="0"/>
          <w:numId w:val="12"/>
        </w:numPr>
        <w:rPr>
          <w:sz w:val="24"/>
          <w:szCs w:val="24"/>
        </w:rPr>
      </w:pPr>
      <w:r w:rsidRPr="00341334">
        <w:rPr>
          <w:sz w:val="24"/>
          <w:szCs w:val="24"/>
        </w:rPr>
        <w:lastRenderedPageBreak/>
        <w:t>Staff should ensure that they do not allow parents or children to access their email address in the interest of personal safety (see below for the procedure to follow in this instance).</w:t>
      </w:r>
    </w:p>
    <w:p w14:paraId="5F4B5A55" w14:textId="77777777" w:rsidR="00E75765" w:rsidRDefault="00E75765" w:rsidP="00E75765">
      <w:pPr>
        <w:numPr>
          <w:ilvl w:val="0"/>
          <w:numId w:val="12"/>
        </w:numPr>
        <w:rPr>
          <w:sz w:val="24"/>
          <w:szCs w:val="24"/>
        </w:rPr>
      </w:pPr>
      <w:r>
        <w:rPr>
          <w:sz w:val="24"/>
          <w:szCs w:val="24"/>
        </w:rPr>
        <w:t xml:space="preserve">Staff should be aware of these procedures around the sharing of names and images which are in accordance with our Image Consent Policy: </w:t>
      </w:r>
    </w:p>
    <w:p w14:paraId="68D54FD5" w14:textId="77777777" w:rsidR="00E75765" w:rsidRDefault="00E75765" w:rsidP="00E75765">
      <w:pPr>
        <w:ind w:left="720"/>
        <w:rPr>
          <w:sz w:val="24"/>
          <w:szCs w:val="24"/>
        </w:rPr>
      </w:pPr>
      <w:r>
        <w:rPr>
          <w:sz w:val="24"/>
          <w:szCs w:val="24"/>
        </w:rPr>
        <w:t xml:space="preserve">In school displays, books a child’s image and first name may be shared </w:t>
      </w:r>
    </w:p>
    <w:p w14:paraId="5A64A03A" w14:textId="77777777" w:rsidR="00E75765" w:rsidRDefault="00E75765" w:rsidP="00E75765">
      <w:pPr>
        <w:ind w:left="720"/>
        <w:rPr>
          <w:sz w:val="24"/>
          <w:szCs w:val="24"/>
        </w:rPr>
      </w:pPr>
      <w:r>
        <w:rPr>
          <w:sz w:val="24"/>
          <w:szCs w:val="24"/>
        </w:rPr>
        <w:t>In school publications, an image OR a name may be shared with parental permission</w:t>
      </w:r>
    </w:p>
    <w:p w14:paraId="6163C8F4" w14:textId="77777777" w:rsidR="00E75765" w:rsidRDefault="00E75765" w:rsidP="00E75765">
      <w:pPr>
        <w:ind w:left="720"/>
        <w:rPr>
          <w:sz w:val="24"/>
          <w:szCs w:val="24"/>
        </w:rPr>
      </w:pPr>
      <w:r>
        <w:rPr>
          <w:sz w:val="24"/>
          <w:szCs w:val="24"/>
        </w:rPr>
        <w:t xml:space="preserve">On the website or in social media, NO names may be shared. Images may be shared with parental permission </w:t>
      </w:r>
    </w:p>
    <w:p w14:paraId="4C212A75" w14:textId="77777777" w:rsidR="00E75765" w:rsidRPr="00341334" w:rsidRDefault="00E75765" w:rsidP="00E75765">
      <w:pPr>
        <w:numPr>
          <w:ilvl w:val="0"/>
          <w:numId w:val="12"/>
        </w:numPr>
        <w:rPr>
          <w:sz w:val="24"/>
          <w:szCs w:val="24"/>
        </w:rPr>
      </w:pPr>
      <w:r>
        <w:rPr>
          <w:sz w:val="24"/>
          <w:szCs w:val="24"/>
        </w:rPr>
        <w:t>Images will only be shared when photo permissions from parents have been given.</w:t>
      </w:r>
    </w:p>
    <w:p w14:paraId="2F66A0F9" w14:textId="77777777" w:rsidR="00E75765" w:rsidRPr="00341334" w:rsidRDefault="00E75765" w:rsidP="00E75765">
      <w:pPr>
        <w:numPr>
          <w:ilvl w:val="0"/>
          <w:numId w:val="12"/>
        </w:numPr>
        <w:rPr>
          <w:sz w:val="24"/>
          <w:szCs w:val="24"/>
        </w:rPr>
      </w:pPr>
      <w:r w:rsidRPr="00341334">
        <w:rPr>
          <w:sz w:val="24"/>
          <w:szCs w:val="24"/>
        </w:rPr>
        <w:t xml:space="preserve">Staff may have personal mobile phones with them in school when they are needed to fulfil health and safety requirements. This includes the current coronavirus pandemic when school is operating under a specific Risk Assessment. Personal mobiles are to be used when a member of staff requires assistance. </w:t>
      </w:r>
      <w:r w:rsidRPr="00341334">
        <w:rPr>
          <w:color w:val="000000"/>
          <w:sz w:val="24"/>
          <w:szCs w:val="24"/>
        </w:rPr>
        <w:t>They will remain in the staff member’s bag/drawer unless required for an emergency and will be used only to make phone calls, which will be done openly, in view of all the class.</w:t>
      </w:r>
    </w:p>
    <w:p w14:paraId="0F3A3B77" w14:textId="77777777" w:rsidR="00E75765" w:rsidRPr="00341334" w:rsidRDefault="00E75765" w:rsidP="00E75765">
      <w:pPr>
        <w:rPr>
          <w:sz w:val="24"/>
          <w:szCs w:val="24"/>
        </w:rPr>
      </w:pPr>
    </w:p>
    <w:p w14:paraId="4807F0E3" w14:textId="77777777" w:rsidR="00E75765" w:rsidRPr="00341334" w:rsidRDefault="00E75765" w:rsidP="00E75765">
      <w:pPr>
        <w:rPr>
          <w:rStyle w:val="Strong"/>
          <w:rFonts w:cs="Arial"/>
          <w:b w:val="0"/>
          <w:color w:val="222222"/>
          <w:sz w:val="24"/>
          <w:szCs w:val="24"/>
          <w:u w:val="single"/>
        </w:rPr>
      </w:pPr>
      <w:r w:rsidRPr="00AA4E1E">
        <w:rPr>
          <w:rStyle w:val="Strong"/>
          <w:rFonts w:cs="Arial"/>
          <w:b w:val="0"/>
          <w:color w:val="222222"/>
          <w:sz w:val="24"/>
          <w:szCs w:val="24"/>
          <w:u w:val="single"/>
        </w:rPr>
        <w:t>Code of Practice for staff when working remotely:</w:t>
      </w:r>
    </w:p>
    <w:p w14:paraId="73B11831" w14:textId="77777777" w:rsidR="00E75765" w:rsidRPr="00341334" w:rsidRDefault="00E75765" w:rsidP="00E75765">
      <w:pPr>
        <w:rPr>
          <w:rStyle w:val="Strong"/>
          <w:rFonts w:cs="Arial"/>
          <w:b w:val="0"/>
          <w:color w:val="222222"/>
          <w:sz w:val="24"/>
          <w:szCs w:val="24"/>
        </w:rPr>
      </w:pPr>
      <w:r w:rsidRPr="00341334">
        <w:rPr>
          <w:rStyle w:val="Strong"/>
          <w:rFonts w:cs="Arial"/>
          <w:b w:val="0"/>
          <w:color w:val="222222"/>
          <w:sz w:val="24"/>
          <w:szCs w:val="24"/>
        </w:rPr>
        <w:t xml:space="preserve">Staff must follow the Guide to Safer Working Practice and its Addendum; all staff must ensure that they work in accordance with these documents. </w:t>
      </w:r>
    </w:p>
    <w:p w14:paraId="6BFA06EF" w14:textId="77777777" w:rsidR="00E75765" w:rsidRPr="00341334" w:rsidRDefault="00E75765" w:rsidP="00E75765">
      <w:pPr>
        <w:rPr>
          <w:rStyle w:val="Strong"/>
          <w:rFonts w:cs="Arial"/>
          <w:b w:val="0"/>
          <w:color w:val="222222"/>
          <w:sz w:val="24"/>
          <w:szCs w:val="24"/>
        </w:rPr>
      </w:pPr>
    </w:p>
    <w:p w14:paraId="71E8F7D5" w14:textId="77777777" w:rsidR="00E75765" w:rsidRPr="00341334" w:rsidRDefault="00E75765" w:rsidP="00E75765">
      <w:pPr>
        <w:rPr>
          <w:rStyle w:val="Strong"/>
          <w:rFonts w:cs="Arial"/>
          <w:b w:val="0"/>
          <w:color w:val="222222"/>
          <w:sz w:val="24"/>
          <w:szCs w:val="24"/>
        </w:rPr>
      </w:pPr>
      <w:proofErr w:type="gramStart"/>
      <w:r w:rsidRPr="00341334">
        <w:rPr>
          <w:rStyle w:val="Strong"/>
          <w:rFonts w:cs="Arial"/>
          <w:b w:val="0"/>
          <w:color w:val="222222"/>
          <w:sz w:val="24"/>
          <w:szCs w:val="24"/>
        </w:rPr>
        <w:t>Particular reference</w:t>
      </w:r>
      <w:proofErr w:type="gramEnd"/>
      <w:r w:rsidRPr="00341334">
        <w:rPr>
          <w:rStyle w:val="Strong"/>
          <w:rFonts w:cs="Arial"/>
          <w:b w:val="0"/>
          <w:color w:val="222222"/>
          <w:sz w:val="24"/>
          <w:szCs w:val="24"/>
        </w:rPr>
        <w:t xml:space="preserve"> should be made to the following points:</w:t>
      </w:r>
    </w:p>
    <w:p w14:paraId="11788DB5" w14:textId="77777777" w:rsidR="00E75765" w:rsidRPr="00341334" w:rsidRDefault="00E75765" w:rsidP="00E75765">
      <w:pPr>
        <w:rPr>
          <w:rStyle w:val="Strong"/>
          <w:rFonts w:cs="Arial"/>
          <w:b w:val="0"/>
          <w:color w:val="222222"/>
          <w:sz w:val="24"/>
          <w:szCs w:val="24"/>
        </w:rPr>
      </w:pPr>
    </w:p>
    <w:p w14:paraId="58E11ED0" w14:textId="77777777" w:rsidR="00E75765" w:rsidRPr="00341334" w:rsidRDefault="00E75765" w:rsidP="00E75765">
      <w:pPr>
        <w:rPr>
          <w:rStyle w:val="Strong"/>
          <w:rFonts w:cs="Arial"/>
          <w:b w:val="0"/>
          <w:color w:val="222222"/>
          <w:sz w:val="24"/>
          <w:szCs w:val="24"/>
        </w:rPr>
      </w:pPr>
      <w:r w:rsidRPr="00341334">
        <w:rPr>
          <w:rStyle w:val="Strong"/>
          <w:rFonts w:cs="Arial"/>
          <w:b w:val="0"/>
          <w:color w:val="222222"/>
          <w:sz w:val="24"/>
          <w:szCs w:val="24"/>
        </w:rPr>
        <w:t xml:space="preserve"> Addendum point 5:</w:t>
      </w:r>
    </w:p>
    <w:p w14:paraId="4F67E508" w14:textId="77777777" w:rsidR="00E75765" w:rsidRPr="00341334" w:rsidRDefault="00E75765" w:rsidP="00E75765">
      <w:pPr>
        <w:rPr>
          <w:rStyle w:val="Strong"/>
          <w:rFonts w:cs="Arial"/>
          <w:b w:val="0"/>
          <w:color w:val="222222"/>
          <w:sz w:val="24"/>
          <w:szCs w:val="24"/>
        </w:rPr>
      </w:pPr>
    </w:p>
    <w:p w14:paraId="5FCA4B15" w14:textId="77777777" w:rsidR="00E75765" w:rsidRPr="00341334" w:rsidRDefault="00E75765" w:rsidP="00E75765">
      <w:pPr>
        <w:rPr>
          <w:sz w:val="24"/>
          <w:szCs w:val="24"/>
        </w:rPr>
      </w:pPr>
      <w:r w:rsidRPr="00341334">
        <w:rPr>
          <w:sz w:val="24"/>
          <w:szCs w:val="24"/>
        </w:rPr>
        <w:t xml:space="preserve">Staff should always maintain appropriate professional boundaries, avoid behaviour which could be misinterpreted by others and report any such incident to a senior manager. This is as relevant in the online world as it is in the classroom; staff engaging with pupils and / or parents online have a responsibility to </w:t>
      </w:r>
      <w:proofErr w:type="gramStart"/>
      <w:r w:rsidRPr="00341334">
        <w:rPr>
          <w:sz w:val="24"/>
          <w:szCs w:val="24"/>
        </w:rPr>
        <w:t>model safe practice at all times</w:t>
      </w:r>
      <w:proofErr w:type="gramEnd"/>
      <w:r w:rsidRPr="00341334">
        <w:rPr>
          <w:sz w:val="24"/>
          <w:szCs w:val="24"/>
        </w:rPr>
        <w:t xml:space="preserve">. </w:t>
      </w:r>
    </w:p>
    <w:p w14:paraId="6EAF4309" w14:textId="77777777" w:rsidR="00E75765" w:rsidRPr="00341334" w:rsidRDefault="00E75765" w:rsidP="00E75765">
      <w:pPr>
        <w:rPr>
          <w:sz w:val="24"/>
          <w:szCs w:val="24"/>
        </w:rPr>
      </w:pPr>
    </w:p>
    <w:p w14:paraId="54ABAB60" w14:textId="77777777" w:rsidR="00E75765" w:rsidRDefault="00E75765" w:rsidP="00E75765">
      <w:pPr>
        <w:rPr>
          <w:sz w:val="24"/>
          <w:szCs w:val="24"/>
        </w:rPr>
      </w:pPr>
      <w:r>
        <w:rPr>
          <w:sz w:val="24"/>
          <w:szCs w:val="24"/>
        </w:rPr>
        <w:t xml:space="preserve">SLT have approved one to one teaching for specific activities such as reading and Talk Times. Parental permission must be obtained before these sessions take place. </w:t>
      </w:r>
    </w:p>
    <w:p w14:paraId="58DA6C7F" w14:textId="77777777" w:rsidR="00E75765" w:rsidRPr="00AA4E1E" w:rsidRDefault="00E75765" w:rsidP="00E75765">
      <w:pPr>
        <w:rPr>
          <w:highlight w:val="yellow"/>
        </w:rPr>
      </w:pPr>
    </w:p>
    <w:p w14:paraId="4E81302F" w14:textId="77777777" w:rsidR="00E75765" w:rsidRPr="00956DF0" w:rsidRDefault="00E75765" w:rsidP="00E75765">
      <w:pPr>
        <w:rPr>
          <w:sz w:val="24"/>
          <w:szCs w:val="24"/>
        </w:rPr>
      </w:pPr>
      <w:r w:rsidRPr="00956DF0">
        <w:rPr>
          <w:sz w:val="24"/>
          <w:szCs w:val="24"/>
        </w:rPr>
        <w:t xml:space="preserve">Staff must be mindful of safeguarding issues within </w:t>
      </w:r>
      <w:proofErr w:type="gramStart"/>
      <w:r w:rsidRPr="00956DF0">
        <w:rPr>
          <w:sz w:val="24"/>
          <w:szCs w:val="24"/>
        </w:rPr>
        <w:t>one to one</w:t>
      </w:r>
      <w:proofErr w:type="gramEnd"/>
      <w:r w:rsidRPr="00956DF0">
        <w:rPr>
          <w:sz w:val="24"/>
          <w:szCs w:val="24"/>
        </w:rPr>
        <w:t xml:space="preserve"> sessions and should report any concerns immediately to the DSL or a Deputy DSL. </w:t>
      </w:r>
    </w:p>
    <w:p w14:paraId="4D225211" w14:textId="77777777" w:rsidR="00E75765" w:rsidRDefault="00E75765" w:rsidP="00E75765">
      <w:pPr>
        <w:rPr>
          <w:sz w:val="24"/>
          <w:szCs w:val="24"/>
        </w:rPr>
      </w:pPr>
    </w:p>
    <w:p w14:paraId="38B32B98" w14:textId="77777777" w:rsidR="00E75765" w:rsidRPr="00341334" w:rsidRDefault="00E75765" w:rsidP="00E75765">
      <w:pPr>
        <w:rPr>
          <w:sz w:val="24"/>
          <w:szCs w:val="24"/>
        </w:rPr>
      </w:pPr>
      <w:r w:rsidRPr="00341334">
        <w:rPr>
          <w:sz w:val="24"/>
          <w:szCs w:val="24"/>
        </w:rPr>
        <w:t xml:space="preserve">SLT may ask to join one of your remote lessons for safeguarding monitoring. </w:t>
      </w:r>
    </w:p>
    <w:p w14:paraId="3A07840F" w14:textId="77777777" w:rsidR="00E75765" w:rsidRPr="00341334" w:rsidRDefault="00E75765" w:rsidP="00E75765"/>
    <w:p w14:paraId="2D7912C2" w14:textId="77777777" w:rsidR="00E75765" w:rsidRPr="002F558B" w:rsidRDefault="00E75765" w:rsidP="002F6D9F">
      <w:pPr>
        <w:rPr>
          <w:rFonts w:ascii="Arial" w:hAnsi="Arial" w:cs="Arial"/>
          <w:b/>
          <w:sz w:val="24"/>
          <w:szCs w:val="24"/>
          <w:u w:val="single"/>
        </w:rPr>
      </w:pPr>
    </w:p>
    <w:sectPr w:rsidR="00E75765" w:rsidRPr="002F558B" w:rsidSect="00280ABF">
      <w:headerReference w:type="default" r:id="rId13"/>
      <w:footerReference w:type="even" r:id="rId14"/>
      <w:footerReference w:type="default" r:id="rId15"/>
      <w:pgSz w:w="11906" w:h="16838"/>
      <w:pgMar w:top="1417" w:right="1558" w:bottom="1134" w:left="1273"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7AB96" w14:textId="77777777" w:rsidR="00E737B7" w:rsidRDefault="00E737B7">
      <w:r>
        <w:separator/>
      </w:r>
    </w:p>
  </w:endnote>
  <w:endnote w:type="continuationSeparator" w:id="0">
    <w:p w14:paraId="504740DC" w14:textId="77777777" w:rsidR="00E737B7" w:rsidRDefault="00E7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F62C" w14:textId="77777777" w:rsidR="007D4E03" w:rsidRDefault="007D4E03" w:rsidP="00C86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74EF4C" w14:textId="77777777" w:rsidR="007D4E03" w:rsidRDefault="007D4E03" w:rsidP="003847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D3A9F" w14:textId="77777777" w:rsidR="00996039" w:rsidRDefault="0099603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F37A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F37A3">
      <w:rPr>
        <w:b/>
        <w:bCs/>
        <w:noProof/>
      </w:rPr>
      <w:t>11</w:t>
    </w:r>
    <w:r>
      <w:rPr>
        <w:b/>
        <w:bCs/>
        <w:sz w:val="24"/>
        <w:szCs w:val="24"/>
      </w:rPr>
      <w:fldChar w:fldCharType="end"/>
    </w:r>
  </w:p>
  <w:p w14:paraId="5AEEB7E2" w14:textId="77777777" w:rsidR="00E32574" w:rsidRDefault="00E32574" w:rsidP="007A1CC1">
    <w:pPr>
      <w:pStyle w:val="Footer"/>
      <w:ind w:right="360"/>
    </w:pPr>
  </w:p>
  <w:p w14:paraId="131135F1" w14:textId="77777777" w:rsidR="00996039" w:rsidRDefault="00996039" w:rsidP="007A1CC1">
    <w:pPr>
      <w:pStyle w:val="Footer"/>
      <w:ind w:right="360"/>
    </w:pPr>
    <w:r>
      <w:t xml:space="preserve">Originator: </w:t>
    </w:r>
    <w:r w:rsidR="00476536">
      <w:t>Leeds City Council HR Schools Team</w:t>
    </w:r>
  </w:p>
  <w:p w14:paraId="59F5783E" w14:textId="77777777" w:rsidR="00E063A7" w:rsidRPr="00E063A7" w:rsidRDefault="00E063A7" w:rsidP="00E063A7">
    <w:pPr>
      <w:pBdr>
        <w:top w:val="single" w:sz="4" w:space="0" w:color="auto"/>
        <w:left w:val="single" w:sz="4" w:space="4" w:color="auto"/>
        <w:bottom w:val="single" w:sz="4" w:space="1" w:color="auto"/>
        <w:right w:val="single" w:sz="4" w:space="1" w:color="auto"/>
      </w:pBdr>
      <w:shd w:val="pct10" w:color="auto" w:fill="auto"/>
      <w:rPr>
        <w:rFonts w:eastAsia="Times" w:cs="Arial"/>
        <w:sz w:val="18"/>
        <w:szCs w:val="18"/>
      </w:rPr>
    </w:pPr>
    <w:r w:rsidRPr="00E063A7">
      <w:rPr>
        <w:rFonts w:eastAsia="Times" w:cs="Arial"/>
        <w:sz w:val="18"/>
        <w:szCs w:val="18"/>
      </w:rPr>
      <w:t>Based on LCC Guidance for staff working in educational settings on the use of digital technologies and social media.</w:t>
    </w:r>
  </w:p>
  <w:p w14:paraId="164F140D" w14:textId="42E4AE09" w:rsidR="00996039" w:rsidRDefault="00996039" w:rsidP="007A1CC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FD500" w14:textId="77777777" w:rsidR="00E737B7" w:rsidRDefault="00E737B7">
      <w:r>
        <w:separator/>
      </w:r>
    </w:p>
  </w:footnote>
  <w:footnote w:type="continuationSeparator" w:id="0">
    <w:p w14:paraId="20E0CF0D" w14:textId="77777777" w:rsidR="00E737B7" w:rsidRDefault="00E73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A621" w14:textId="39AD62F1" w:rsidR="00E063A7" w:rsidRDefault="00E063A7">
    <w:pPr>
      <w:pStyle w:val="Header"/>
    </w:pPr>
  </w:p>
  <w:p w14:paraId="55D92F78" w14:textId="77777777" w:rsidR="00E063A7" w:rsidRDefault="00E06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2573"/>
    <w:multiLevelType w:val="hybridMultilevel"/>
    <w:tmpl w:val="E1BEC9CE"/>
    <w:lvl w:ilvl="0" w:tplc="5E6A6316">
      <w:start w:val="1"/>
      <w:numFmt w:val="bullet"/>
      <w:lvlText w:val="•"/>
      <w:lvlJc w:val="left"/>
      <w:pPr>
        <w:ind w:left="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74238E">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50098F4">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3462C88">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08F0A6">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24DEB8">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BCCA492">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40045A">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602622">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73A3823"/>
    <w:multiLevelType w:val="hybridMultilevel"/>
    <w:tmpl w:val="8572E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A3EB2"/>
    <w:multiLevelType w:val="hybridMultilevel"/>
    <w:tmpl w:val="F8545072"/>
    <w:lvl w:ilvl="0" w:tplc="B1F6A21E">
      <w:start w:val="1"/>
      <w:numFmt w:val="bullet"/>
      <w:lvlText w:val=""/>
      <w:lvlJc w:val="left"/>
      <w:pPr>
        <w:ind w:left="82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1E88682">
      <w:start w:val="1"/>
      <w:numFmt w:val="bullet"/>
      <w:lvlText w:val="o"/>
      <w:lvlJc w:val="left"/>
      <w:pPr>
        <w:ind w:left="13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1941DC2">
      <w:start w:val="1"/>
      <w:numFmt w:val="bullet"/>
      <w:lvlText w:val="▪"/>
      <w:lvlJc w:val="left"/>
      <w:pPr>
        <w:ind w:left="20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29AE6A6">
      <w:start w:val="1"/>
      <w:numFmt w:val="bullet"/>
      <w:lvlText w:val="•"/>
      <w:lvlJc w:val="left"/>
      <w:pPr>
        <w:ind w:left="28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31E8D22">
      <w:start w:val="1"/>
      <w:numFmt w:val="bullet"/>
      <w:lvlText w:val="o"/>
      <w:lvlJc w:val="left"/>
      <w:pPr>
        <w:ind w:left="35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CF8F5FC">
      <w:start w:val="1"/>
      <w:numFmt w:val="bullet"/>
      <w:lvlText w:val="▪"/>
      <w:lvlJc w:val="left"/>
      <w:pPr>
        <w:ind w:left="42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4C2BF0A">
      <w:start w:val="1"/>
      <w:numFmt w:val="bullet"/>
      <w:lvlText w:val="•"/>
      <w:lvlJc w:val="left"/>
      <w:pPr>
        <w:ind w:left="49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81A5170">
      <w:start w:val="1"/>
      <w:numFmt w:val="bullet"/>
      <w:lvlText w:val="o"/>
      <w:lvlJc w:val="left"/>
      <w:pPr>
        <w:ind w:left="56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8F8C08A">
      <w:start w:val="1"/>
      <w:numFmt w:val="bullet"/>
      <w:lvlText w:val="▪"/>
      <w:lvlJc w:val="left"/>
      <w:pPr>
        <w:ind w:left="64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E2A55C9"/>
    <w:multiLevelType w:val="hybridMultilevel"/>
    <w:tmpl w:val="6A9AEC1C"/>
    <w:lvl w:ilvl="0" w:tplc="738A0808">
      <w:start w:val="1"/>
      <w:numFmt w:val="bullet"/>
      <w:lvlText w:val=""/>
      <w:lvlJc w:val="left"/>
      <w:pPr>
        <w:tabs>
          <w:tab w:val="num" w:pos="284"/>
        </w:tabs>
        <w:ind w:left="227" w:hanging="227"/>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A00031C"/>
    <w:multiLevelType w:val="hybridMultilevel"/>
    <w:tmpl w:val="218C809A"/>
    <w:lvl w:ilvl="0" w:tplc="0BAAECD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7168E2"/>
    <w:multiLevelType w:val="hybridMultilevel"/>
    <w:tmpl w:val="EFF05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936AA7"/>
    <w:multiLevelType w:val="hybridMultilevel"/>
    <w:tmpl w:val="C6100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C9291D"/>
    <w:multiLevelType w:val="multilevel"/>
    <w:tmpl w:val="DE6A4B7A"/>
    <w:lvl w:ilvl="0">
      <w:start w:val="1"/>
      <w:numFmt w:val="decimal"/>
      <w:lvlText w:val="%1"/>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5C1259A"/>
    <w:multiLevelType w:val="hybridMultilevel"/>
    <w:tmpl w:val="84EA86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E15F6D"/>
    <w:multiLevelType w:val="hybridMultilevel"/>
    <w:tmpl w:val="927AFD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A92ABB"/>
    <w:multiLevelType w:val="hybridMultilevel"/>
    <w:tmpl w:val="25186D5C"/>
    <w:lvl w:ilvl="0" w:tplc="C9D238CC">
      <w:start w:val="1"/>
      <w:numFmt w:val="decimal"/>
      <w:lvlText w:val="%1."/>
      <w:lvlJc w:val="left"/>
      <w:pPr>
        <w:tabs>
          <w:tab w:val="num" w:pos="720"/>
        </w:tabs>
        <w:ind w:left="720" w:hanging="360"/>
      </w:pPr>
      <w:rPr>
        <w:rFonts w:hint="default"/>
      </w:rPr>
    </w:lvl>
    <w:lvl w:ilvl="1" w:tplc="62FE37CA" w:tentative="1">
      <w:start w:val="1"/>
      <w:numFmt w:val="lowerLetter"/>
      <w:lvlText w:val="%2."/>
      <w:lvlJc w:val="left"/>
      <w:pPr>
        <w:tabs>
          <w:tab w:val="num" w:pos="1440"/>
        </w:tabs>
        <w:ind w:left="1440" w:hanging="360"/>
      </w:pPr>
    </w:lvl>
    <w:lvl w:ilvl="2" w:tplc="C9FA2102" w:tentative="1">
      <w:start w:val="1"/>
      <w:numFmt w:val="lowerRoman"/>
      <w:lvlText w:val="%3."/>
      <w:lvlJc w:val="right"/>
      <w:pPr>
        <w:tabs>
          <w:tab w:val="num" w:pos="2160"/>
        </w:tabs>
        <w:ind w:left="2160" w:hanging="180"/>
      </w:pPr>
    </w:lvl>
    <w:lvl w:ilvl="3" w:tplc="9EA8452C" w:tentative="1">
      <w:start w:val="1"/>
      <w:numFmt w:val="decimal"/>
      <w:lvlText w:val="%4."/>
      <w:lvlJc w:val="left"/>
      <w:pPr>
        <w:tabs>
          <w:tab w:val="num" w:pos="2880"/>
        </w:tabs>
        <w:ind w:left="2880" w:hanging="360"/>
      </w:pPr>
    </w:lvl>
    <w:lvl w:ilvl="4" w:tplc="1C126074" w:tentative="1">
      <w:start w:val="1"/>
      <w:numFmt w:val="lowerLetter"/>
      <w:lvlText w:val="%5."/>
      <w:lvlJc w:val="left"/>
      <w:pPr>
        <w:tabs>
          <w:tab w:val="num" w:pos="3600"/>
        </w:tabs>
        <w:ind w:left="3600" w:hanging="360"/>
      </w:pPr>
    </w:lvl>
    <w:lvl w:ilvl="5" w:tplc="DB0AB47C" w:tentative="1">
      <w:start w:val="1"/>
      <w:numFmt w:val="lowerRoman"/>
      <w:lvlText w:val="%6."/>
      <w:lvlJc w:val="right"/>
      <w:pPr>
        <w:tabs>
          <w:tab w:val="num" w:pos="4320"/>
        </w:tabs>
        <w:ind w:left="4320" w:hanging="180"/>
      </w:pPr>
    </w:lvl>
    <w:lvl w:ilvl="6" w:tplc="9B7A39E4" w:tentative="1">
      <w:start w:val="1"/>
      <w:numFmt w:val="decimal"/>
      <w:lvlText w:val="%7."/>
      <w:lvlJc w:val="left"/>
      <w:pPr>
        <w:tabs>
          <w:tab w:val="num" w:pos="5040"/>
        </w:tabs>
        <w:ind w:left="5040" w:hanging="360"/>
      </w:pPr>
    </w:lvl>
    <w:lvl w:ilvl="7" w:tplc="3DF41F30" w:tentative="1">
      <w:start w:val="1"/>
      <w:numFmt w:val="lowerLetter"/>
      <w:lvlText w:val="%8."/>
      <w:lvlJc w:val="left"/>
      <w:pPr>
        <w:tabs>
          <w:tab w:val="num" w:pos="5760"/>
        </w:tabs>
        <w:ind w:left="5760" w:hanging="360"/>
      </w:pPr>
    </w:lvl>
    <w:lvl w:ilvl="8" w:tplc="F8E625FA" w:tentative="1">
      <w:start w:val="1"/>
      <w:numFmt w:val="lowerRoman"/>
      <w:lvlText w:val="%9."/>
      <w:lvlJc w:val="right"/>
      <w:pPr>
        <w:tabs>
          <w:tab w:val="num" w:pos="6480"/>
        </w:tabs>
        <w:ind w:left="6480" w:hanging="180"/>
      </w:pPr>
    </w:lvl>
  </w:abstractNum>
  <w:abstractNum w:abstractNumId="11" w15:restartNumberingAfterBreak="0">
    <w:nsid w:val="7CB62785"/>
    <w:multiLevelType w:val="hybridMultilevel"/>
    <w:tmpl w:val="25F6D8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5859D9"/>
    <w:multiLevelType w:val="hybridMultilevel"/>
    <w:tmpl w:val="6492B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3903380">
    <w:abstractNumId w:val="10"/>
  </w:num>
  <w:num w:numId="2" w16cid:durableId="1515874031">
    <w:abstractNumId w:val="5"/>
  </w:num>
  <w:num w:numId="3" w16cid:durableId="804661680">
    <w:abstractNumId w:val="3"/>
  </w:num>
  <w:num w:numId="4" w16cid:durableId="346255757">
    <w:abstractNumId w:val="8"/>
  </w:num>
  <w:num w:numId="5" w16cid:durableId="794565760">
    <w:abstractNumId w:val="9"/>
  </w:num>
  <w:num w:numId="6" w16cid:durableId="1674451963">
    <w:abstractNumId w:val="11"/>
  </w:num>
  <w:num w:numId="7" w16cid:durableId="731469115">
    <w:abstractNumId w:val="12"/>
  </w:num>
  <w:num w:numId="8" w16cid:durableId="2013483469">
    <w:abstractNumId w:val="2"/>
  </w:num>
  <w:num w:numId="9" w16cid:durableId="869951822">
    <w:abstractNumId w:val="0"/>
  </w:num>
  <w:num w:numId="10" w16cid:durableId="576405571">
    <w:abstractNumId w:val="7"/>
  </w:num>
  <w:num w:numId="11" w16cid:durableId="1590502171">
    <w:abstractNumId w:val="1"/>
  </w:num>
  <w:num w:numId="12" w16cid:durableId="2135101206">
    <w:abstractNumId w:val="6"/>
  </w:num>
  <w:num w:numId="13" w16cid:durableId="67889150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E5B"/>
    <w:rsid w:val="00005564"/>
    <w:rsid w:val="00006B78"/>
    <w:rsid w:val="00007BBB"/>
    <w:rsid w:val="00011E03"/>
    <w:rsid w:val="000142C2"/>
    <w:rsid w:val="000205BE"/>
    <w:rsid w:val="00020D98"/>
    <w:rsid w:val="000343D4"/>
    <w:rsid w:val="00035157"/>
    <w:rsid w:val="0003721A"/>
    <w:rsid w:val="000376DF"/>
    <w:rsid w:val="000422BF"/>
    <w:rsid w:val="00043BA7"/>
    <w:rsid w:val="00045D30"/>
    <w:rsid w:val="00060882"/>
    <w:rsid w:val="00061A78"/>
    <w:rsid w:val="00063793"/>
    <w:rsid w:val="00064A5E"/>
    <w:rsid w:val="00066B70"/>
    <w:rsid w:val="0007243E"/>
    <w:rsid w:val="00073834"/>
    <w:rsid w:val="0007677E"/>
    <w:rsid w:val="000775C7"/>
    <w:rsid w:val="000819DF"/>
    <w:rsid w:val="00085EDB"/>
    <w:rsid w:val="00086409"/>
    <w:rsid w:val="00087B70"/>
    <w:rsid w:val="000927BF"/>
    <w:rsid w:val="000A02E1"/>
    <w:rsid w:val="000A533D"/>
    <w:rsid w:val="000A6EC4"/>
    <w:rsid w:val="000B7AC8"/>
    <w:rsid w:val="000C64BA"/>
    <w:rsid w:val="000D1082"/>
    <w:rsid w:val="000D64AE"/>
    <w:rsid w:val="000E4583"/>
    <w:rsid w:val="000E7571"/>
    <w:rsid w:val="000E78BA"/>
    <w:rsid w:val="000E7FED"/>
    <w:rsid w:val="000F1A34"/>
    <w:rsid w:val="000F569B"/>
    <w:rsid w:val="000F6196"/>
    <w:rsid w:val="0010067C"/>
    <w:rsid w:val="00104293"/>
    <w:rsid w:val="00104EBD"/>
    <w:rsid w:val="001064C9"/>
    <w:rsid w:val="00110149"/>
    <w:rsid w:val="0011353A"/>
    <w:rsid w:val="0011366C"/>
    <w:rsid w:val="00122382"/>
    <w:rsid w:val="00122A39"/>
    <w:rsid w:val="00126FCF"/>
    <w:rsid w:val="00130084"/>
    <w:rsid w:val="00130192"/>
    <w:rsid w:val="001329E6"/>
    <w:rsid w:val="00135693"/>
    <w:rsid w:val="00150334"/>
    <w:rsid w:val="001543DC"/>
    <w:rsid w:val="00154F80"/>
    <w:rsid w:val="00164633"/>
    <w:rsid w:val="00170825"/>
    <w:rsid w:val="00174C96"/>
    <w:rsid w:val="00174FA3"/>
    <w:rsid w:val="001813F1"/>
    <w:rsid w:val="00185602"/>
    <w:rsid w:val="001914BC"/>
    <w:rsid w:val="001953B3"/>
    <w:rsid w:val="001A033A"/>
    <w:rsid w:val="001A2085"/>
    <w:rsid w:val="001B669A"/>
    <w:rsid w:val="001B7502"/>
    <w:rsid w:val="001C333F"/>
    <w:rsid w:val="001C33B7"/>
    <w:rsid w:val="001C37AC"/>
    <w:rsid w:val="001C58E1"/>
    <w:rsid w:val="001D431D"/>
    <w:rsid w:val="001D77AD"/>
    <w:rsid w:val="001E2453"/>
    <w:rsid w:val="001E548C"/>
    <w:rsid w:val="001E7B34"/>
    <w:rsid w:val="001F71D3"/>
    <w:rsid w:val="001F76F2"/>
    <w:rsid w:val="00211FFF"/>
    <w:rsid w:val="00215004"/>
    <w:rsid w:val="00226795"/>
    <w:rsid w:val="0022798D"/>
    <w:rsid w:val="002300DB"/>
    <w:rsid w:val="0023557E"/>
    <w:rsid w:val="00236EE9"/>
    <w:rsid w:val="00240964"/>
    <w:rsid w:val="0024196F"/>
    <w:rsid w:val="00245CA6"/>
    <w:rsid w:val="00246E82"/>
    <w:rsid w:val="002477F0"/>
    <w:rsid w:val="0025035E"/>
    <w:rsid w:val="0025064A"/>
    <w:rsid w:val="002512E0"/>
    <w:rsid w:val="002519E1"/>
    <w:rsid w:val="00253DC3"/>
    <w:rsid w:val="00255699"/>
    <w:rsid w:val="00270A92"/>
    <w:rsid w:val="0027105D"/>
    <w:rsid w:val="002712E5"/>
    <w:rsid w:val="00280ABF"/>
    <w:rsid w:val="0028381C"/>
    <w:rsid w:val="0028493B"/>
    <w:rsid w:val="00291CD6"/>
    <w:rsid w:val="002948A3"/>
    <w:rsid w:val="00294C67"/>
    <w:rsid w:val="0029600D"/>
    <w:rsid w:val="00297A58"/>
    <w:rsid w:val="002B4ABF"/>
    <w:rsid w:val="002C02D8"/>
    <w:rsid w:val="002C09B9"/>
    <w:rsid w:val="002C3B27"/>
    <w:rsid w:val="002C5079"/>
    <w:rsid w:val="002C78DE"/>
    <w:rsid w:val="002D0BA8"/>
    <w:rsid w:val="002D4565"/>
    <w:rsid w:val="002D624E"/>
    <w:rsid w:val="002D6545"/>
    <w:rsid w:val="002F0B4B"/>
    <w:rsid w:val="002F50B6"/>
    <w:rsid w:val="002F558B"/>
    <w:rsid w:val="002F66AF"/>
    <w:rsid w:val="002F6D9F"/>
    <w:rsid w:val="00301D37"/>
    <w:rsid w:val="00315F7E"/>
    <w:rsid w:val="003240E5"/>
    <w:rsid w:val="0032FD42"/>
    <w:rsid w:val="0033187B"/>
    <w:rsid w:val="003365AC"/>
    <w:rsid w:val="00340056"/>
    <w:rsid w:val="00342118"/>
    <w:rsid w:val="0034236F"/>
    <w:rsid w:val="00342521"/>
    <w:rsid w:val="00343990"/>
    <w:rsid w:val="00351858"/>
    <w:rsid w:val="00353DB7"/>
    <w:rsid w:val="003608D8"/>
    <w:rsid w:val="00364146"/>
    <w:rsid w:val="003671AD"/>
    <w:rsid w:val="003714DF"/>
    <w:rsid w:val="00374CBA"/>
    <w:rsid w:val="00376F49"/>
    <w:rsid w:val="00384607"/>
    <w:rsid w:val="00384749"/>
    <w:rsid w:val="00390056"/>
    <w:rsid w:val="00397051"/>
    <w:rsid w:val="003A5EB5"/>
    <w:rsid w:val="003B4BAB"/>
    <w:rsid w:val="003B6B2A"/>
    <w:rsid w:val="003B78F1"/>
    <w:rsid w:val="003C5B03"/>
    <w:rsid w:val="003D3C27"/>
    <w:rsid w:val="003D3E44"/>
    <w:rsid w:val="003D41B3"/>
    <w:rsid w:val="003E72DE"/>
    <w:rsid w:val="003E77B6"/>
    <w:rsid w:val="003F01E1"/>
    <w:rsid w:val="003F38FB"/>
    <w:rsid w:val="00416AEA"/>
    <w:rsid w:val="0042050B"/>
    <w:rsid w:val="00426CA4"/>
    <w:rsid w:val="00436D77"/>
    <w:rsid w:val="00440FCE"/>
    <w:rsid w:val="00444987"/>
    <w:rsid w:val="00457C49"/>
    <w:rsid w:val="00461773"/>
    <w:rsid w:val="00463F17"/>
    <w:rsid w:val="004653F2"/>
    <w:rsid w:val="00466913"/>
    <w:rsid w:val="00473FFB"/>
    <w:rsid w:val="00476536"/>
    <w:rsid w:val="004809AB"/>
    <w:rsid w:val="0048224D"/>
    <w:rsid w:val="0048441D"/>
    <w:rsid w:val="0048510C"/>
    <w:rsid w:val="00491C72"/>
    <w:rsid w:val="004927FE"/>
    <w:rsid w:val="00495816"/>
    <w:rsid w:val="00495A75"/>
    <w:rsid w:val="004A0964"/>
    <w:rsid w:val="004A272F"/>
    <w:rsid w:val="004A3559"/>
    <w:rsid w:val="004A78BD"/>
    <w:rsid w:val="004B3603"/>
    <w:rsid w:val="004B3AF5"/>
    <w:rsid w:val="004C1EE4"/>
    <w:rsid w:val="004C580A"/>
    <w:rsid w:val="004D6DE6"/>
    <w:rsid w:val="004E119A"/>
    <w:rsid w:val="004E2D8E"/>
    <w:rsid w:val="004E5AA0"/>
    <w:rsid w:val="004F5C08"/>
    <w:rsid w:val="004F72F2"/>
    <w:rsid w:val="00500D9E"/>
    <w:rsid w:val="00524E37"/>
    <w:rsid w:val="005361D3"/>
    <w:rsid w:val="00536659"/>
    <w:rsid w:val="00546B27"/>
    <w:rsid w:val="0055498F"/>
    <w:rsid w:val="00564E2E"/>
    <w:rsid w:val="005739E0"/>
    <w:rsid w:val="00576B94"/>
    <w:rsid w:val="00581614"/>
    <w:rsid w:val="00585F19"/>
    <w:rsid w:val="005877B1"/>
    <w:rsid w:val="00591B9C"/>
    <w:rsid w:val="005972E2"/>
    <w:rsid w:val="005A1AA3"/>
    <w:rsid w:val="005A3734"/>
    <w:rsid w:val="005B3AA5"/>
    <w:rsid w:val="005B4BB8"/>
    <w:rsid w:val="005B5838"/>
    <w:rsid w:val="005C261C"/>
    <w:rsid w:val="005C7FE7"/>
    <w:rsid w:val="005D4009"/>
    <w:rsid w:val="005E0A55"/>
    <w:rsid w:val="005E31CF"/>
    <w:rsid w:val="005E7366"/>
    <w:rsid w:val="005E7664"/>
    <w:rsid w:val="005F121B"/>
    <w:rsid w:val="005F18E7"/>
    <w:rsid w:val="005F42AF"/>
    <w:rsid w:val="005F507C"/>
    <w:rsid w:val="0060007D"/>
    <w:rsid w:val="0060316B"/>
    <w:rsid w:val="006036D3"/>
    <w:rsid w:val="006063FD"/>
    <w:rsid w:val="00613DCF"/>
    <w:rsid w:val="00613EED"/>
    <w:rsid w:val="0061795A"/>
    <w:rsid w:val="00634559"/>
    <w:rsid w:val="00637F77"/>
    <w:rsid w:val="00640E62"/>
    <w:rsid w:val="0064293C"/>
    <w:rsid w:val="00653344"/>
    <w:rsid w:val="006538DF"/>
    <w:rsid w:val="006568B0"/>
    <w:rsid w:val="0066104F"/>
    <w:rsid w:val="00661191"/>
    <w:rsid w:val="006650B9"/>
    <w:rsid w:val="00670B37"/>
    <w:rsid w:val="006718F5"/>
    <w:rsid w:val="00674E05"/>
    <w:rsid w:val="00684F67"/>
    <w:rsid w:val="006872A0"/>
    <w:rsid w:val="006A13BE"/>
    <w:rsid w:val="006B46F0"/>
    <w:rsid w:val="006B6BDE"/>
    <w:rsid w:val="006D0AC3"/>
    <w:rsid w:val="006E69A3"/>
    <w:rsid w:val="006F0979"/>
    <w:rsid w:val="006F7362"/>
    <w:rsid w:val="00702194"/>
    <w:rsid w:val="007070A6"/>
    <w:rsid w:val="007105BA"/>
    <w:rsid w:val="007118BB"/>
    <w:rsid w:val="0071373E"/>
    <w:rsid w:val="007203CA"/>
    <w:rsid w:val="00722E55"/>
    <w:rsid w:val="00725809"/>
    <w:rsid w:val="0072763D"/>
    <w:rsid w:val="00735F9A"/>
    <w:rsid w:val="00755EEA"/>
    <w:rsid w:val="007648FD"/>
    <w:rsid w:val="007726D3"/>
    <w:rsid w:val="00773CBF"/>
    <w:rsid w:val="00774DBD"/>
    <w:rsid w:val="007755E0"/>
    <w:rsid w:val="00776710"/>
    <w:rsid w:val="007778A2"/>
    <w:rsid w:val="00790412"/>
    <w:rsid w:val="007948F9"/>
    <w:rsid w:val="007959FB"/>
    <w:rsid w:val="007A195F"/>
    <w:rsid w:val="007A1CC1"/>
    <w:rsid w:val="007A74FC"/>
    <w:rsid w:val="007B4C73"/>
    <w:rsid w:val="007D02EA"/>
    <w:rsid w:val="007D4E03"/>
    <w:rsid w:val="007E0656"/>
    <w:rsid w:val="007E4626"/>
    <w:rsid w:val="007E6AED"/>
    <w:rsid w:val="0080124E"/>
    <w:rsid w:val="00804297"/>
    <w:rsid w:val="00806BDF"/>
    <w:rsid w:val="00815A3A"/>
    <w:rsid w:val="00815D23"/>
    <w:rsid w:val="00815FE3"/>
    <w:rsid w:val="00821E36"/>
    <w:rsid w:val="00833D9D"/>
    <w:rsid w:val="00835B72"/>
    <w:rsid w:val="008425CA"/>
    <w:rsid w:val="00845258"/>
    <w:rsid w:val="008614DB"/>
    <w:rsid w:val="008630CE"/>
    <w:rsid w:val="008713C7"/>
    <w:rsid w:val="00876421"/>
    <w:rsid w:val="00876A9D"/>
    <w:rsid w:val="00877B73"/>
    <w:rsid w:val="008801DD"/>
    <w:rsid w:val="0088098B"/>
    <w:rsid w:val="00881C38"/>
    <w:rsid w:val="0088291F"/>
    <w:rsid w:val="00884038"/>
    <w:rsid w:val="0088757D"/>
    <w:rsid w:val="00887E76"/>
    <w:rsid w:val="0089260C"/>
    <w:rsid w:val="00893280"/>
    <w:rsid w:val="00895199"/>
    <w:rsid w:val="0089619D"/>
    <w:rsid w:val="008B0D3A"/>
    <w:rsid w:val="008B1E68"/>
    <w:rsid w:val="008B439D"/>
    <w:rsid w:val="008C1229"/>
    <w:rsid w:val="008C391F"/>
    <w:rsid w:val="008C77FC"/>
    <w:rsid w:val="008D12C8"/>
    <w:rsid w:val="008D314F"/>
    <w:rsid w:val="008E1127"/>
    <w:rsid w:val="008E4FAB"/>
    <w:rsid w:val="008E5C37"/>
    <w:rsid w:val="008F6494"/>
    <w:rsid w:val="008F6745"/>
    <w:rsid w:val="00911A03"/>
    <w:rsid w:val="00920FA0"/>
    <w:rsid w:val="00924C8A"/>
    <w:rsid w:val="009300F5"/>
    <w:rsid w:val="00930CDB"/>
    <w:rsid w:val="00932B0F"/>
    <w:rsid w:val="00932F3B"/>
    <w:rsid w:val="009349EB"/>
    <w:rsid w:val="009356ED"/>
    <w:rsid w:val="00937965"/>
    <w:rsid w:val="00944340"/>
    <w:rsid w:val="00945937"/>
    <w:rsid w:val="00947E7E"/>
    <w:rsid w:val="009529E6"/>
    <w:rsid w:val="00960B46"/>
    <w:rsid w:val="0096452B"/>
    <w:rsid w:val="00967171"/>
    <w:rsid w:val="00971C98"/>
    <w:rsid w:val="00972FF5"/>
    <w:rsid w:val="00974AA7"/>
    <w:rsid w:val="00976739"/>
    <w:rsid w:val="00985B46"/>
    <w:rsid w:val="00985F67"/>
    <w:rsid w:val="00986DBA"/>
    <w:rsid w:val="0099311F"/>
    <w:rsid w:val="009949CC"/>
    <w:rsid w:val="00996039"/>
    <w:rsid w:val="009A0C84"/>
    <w:rsid w:val="009A4882"/>
    <w:rsid w:val="009B0939"/>
    <w:rsid w:val="009B361E"/>
    <w:rsid w:val="009C1C6F"/>
    <w:rsid w:val="009C2FF4"/>
    <w:rsid w:val="009C3748"/>
    <w:rsid w:val="009C48DD"/>
    <w:rsid w:val="009D27DC"/>
    <w:rsid w:val="009D2A3C"/>
    <w:rsid w:val="009E22C3"/>
    <w:rsid w:val="009E3833"/>
    <w:rsid w:val="009E4C01"/>
    <w:rsid w:val="009E64BC"/>
    <w:rsid w:val="009F4625"/>
    <w:rsid w:val="009F5C6E"/>
    <w:rsid w:val="00A0355A"/>
    <w:rsid w:val="00A145FA"/>
    <w:rsid w:val="00A15E25"/>
    <w:rsid w:val="00A16394"/>
    <w:rsid w:val="00A21955"/>
    <w:rsid w:val="00A22760"/>
    <w:rsid w:val="00A22FF3"/>
    <w:rsid w:val="00A23A98"/>
    <w:rsid w:val="00A277F8"/>
    <w:rsid w:val="00A34ABF"/>
    <w:rsid w:val="00A3576B"/>
    <w:rsid w:val="00A43648"/>
    <w:rsid w:val="00A47546"/>
    <w:rsid w:val="00A5072B"/>
    <w:rsid w:val="00A53C32"/>
    <w:rsid w:val="00A603CD"/>
    <w:rsid w:val="00A6471C"/>
    <w:rsid w:val="00A66A41"/>
    <w:rsid w:val="00A74A37"/>
    <w:rsid w:val="00A77F52"/>
    <w:rsid w:val="00A81BB2"/>
    <w:rsid w:val="00A82805"/>
    <w:rsid w:val="00A82ED6"/>
    <w:rsid w:val="00A8776A"/>
    <w:rsid w:val="00A87B0E"/>
    <w:rsid w:val="00A97C95"/>
    <w:rsid w:val="00AA317A"/>
    <w:rsid w:val="00AC1461"/>
    <w:rsid w:val="00AD4435"/>
    <w:rsid w:val="00AD4761"/>
    <w:rsid w:val="00AE2CD4"/>
    <w:rsid w:val="00AF0190"/>
    <w:rsid w:val="00AF08B5"/>
    <w:rsid w:val="00AF1B7A"/>
    <w:rsid w:val="00B05996"/>
    <w:rsid w:val="00B20702"/>
    <w:rsid w:val="00B27499"/>
    <w:rsid w:val="00B30FBC"/>
    <w:rsid w:val="00B3522B"/>
    <w:rsid w:val="00B402D4"/>
    <w:rsid w:val="00B444D7"/>
    <w:rsid w:val="00B45F20"/>
    <w:rsid w:val="00B466FF"/>
    <w:rsid w:val="00B65609"/>
    <w:rsid w:val="00B656EF"/>
    <w:rsid w:val="00B6778E"/>
    <w:rsid w:val="00B70E5B"/>
    <w:rsid w:val="00B87D19"/>
    <w:rsid w:val="00B93C8B"/>
    <w:rsid w:val="00BA4EA5"/>
    <w:rsid w:val="00BA6783"/>
    <w:rsid w:val="00BA7DCE"/>
    <w:rsid w:val="00BB4D32"/>
    <w:rsid w:val="00BB791F"/>
    <w:rsid w:val="00BC211D"/>
    <w:rsid w:val="00BC4253"/>
    <w:rsid w:val="00BD116E"/>
    <w:rsid w:val="00BD137A"/>
    <w:rsid w:val="00BD1BE3"/>
    <w:rsid w:val="00BD534A"/>
    <w:rsid w:val="00BE0063"/>
    <w:rsid w:val="00BE3523"/>
    <w:rsid w:val="00BE52D8"/>
    <w:rsid w:val="00BE60D2"/>
    <w:rsid w:val="00BE71DC"/>
    <w:rsid w:val="00BF1493"/>
    <w:rsid w:val="00C01CF6"/>
    <w:rsid w:val="00C04F4B"/>
    <w:rsid w:val="00C13677"/>
    <w:rsid w:val="00C155DB"/>
    <w:rsid w:val="00C25CD9"/>
    <w:rsid w:val="00C26695"/>
    <w:rsid w:val="00C26AF9"/>
    <w:rsid w:val="00C26B2B"/>
    <w:rsid w:val="00C302FF"/>
    <w:rsid w:val="00C30767"/>
    <w:rsid w:val="00C3319D"/>
    <w:rsid w:val="00C3593C"/>
    <w:rsid w:val="00C41CBB"/>
    <w:rsid w:val="00C52086"/>
    <w:rsid w:val="00C601B1"/>
    <w:rsid w:val="00C60514"/>
    <w:rsid w:val="00C60A3B"/>
    <w:rsid w:val="00C71582"/>
    <w:rsid w:val="00C77E38"/>
    <w:rsid w:val="00C8218A"/>
    <w:rsid w:val="00C825D7"/>
    <w:rsid w:val="00C82BD3"/>
    <w:rsid w:val="00C839AA"/>
    <w:rsid w:val="00C84E16"/>
    <w:rsid w:val="00C84F2A"/>
    <w:rsid w:val="00C86F7A"/>
    <w:rsid w:val="00C875E2"/>
    <w:rsid w:val="00C91BBE"/>
    <w:rsid w:val="00C9305F"/>
    <w:rsid w:val="00C94A60"/>
    <w:rsid w:val="00CA1807"/>
    <w:rsid w:val="00CA5819"/>
    <w:rsid w:val="00CA75EC"/>
    <w:rsid w:val="00CB29DE"/>
    <w:rsid w:val="00CB716A"/>
    <w:rsid w:val="00CC4253"/>
    <w:rsid w:val="00CC66BF"/>
    <w:rsid w:val="00CD36CB"/>
    <w:rsid w:val="00CD6DC9"/>
    <w:rsid w:val="00CE3E84"/>
    <w:rsid w:val="00CE581F"/>
    <w:rsid w:val="00CE583F"/>
    <w:rsid w:val="00CE674A"/>
    <w:rsid w:val="00CF09CE"/>
    <w:rsid w:val="00CF1A42"/>
    <w:rsid w:val="00CF406A"/>
    <w:rsid w:val="00D05A97"/>
    <w:rsid w:val="00D070C1"/>
    <w:rsid w:val="00D071C3"/>
    <w:rsid w:val="00D15E9C"/>
    <w:rsid w:val="00D17FB5"/>
    <w:rsid w:val="00D216F5"/>
    <w:rsid w:val="00D2272D"/>
    <w:rsid w:val="00D23AD8"/>
    <w:rsid w:val="00D23C02"/>
    <w:rsid w:val="00D2538A"/>
    <w:rsid w:val="00D27720"/>
    <w:rsid w:val="00D352AD"/>
    <w:rsid w:val="00D507FF"/>
    <w:rsid w:val="00D51A38"/>
    <w:rsid w:val="00D60444"/>
    <w:rsid w:val="00D65AE9"/>
    <w:rsid w:val="00D663AF"/>
    <w:rsid w:val="00D702F0"/>
    <w:rsid w:val="00D75132"/>
    <w:rsid w:val="00D75F99"/>
    <w:rsid w:val="00D82C28"/>
    <w:rsid w:val="00D84650"/>
    <w:rsid w:val="00D857C7"/>
    <w:rsid w:val="00D85CE0"/>
    <w:rsid w:val="00D86DBC"/>
    <w:rsid w:val="00D9242B"/>
    <w:rsid w:val="00D93FB2"/>
    <w:rsid w:val="00DA389C"/>
    <w:rsid w:val="00DA6411"/>
    <w:rsid w:val="00DA690F"/>
    <w:rsid w:val="00DB1C80"/>
    <w:rsid w:val="00DB1E89"/>
    <w:rsid w:val="00DB6968"/>
    <w:rsid w:val="00DB783E"/>
    <w:rsid w:val="00DC0979"/>
    <w:rsid w:val="00DD1F64"/>
    <w:rsid w:val="00DD2409"/>
    <w:rsid w:val="00DD3E45"/>
    <w:rsid w:val="00DE1F32"/>
    <w:rsid w:val="00DE403A"/>
    <w:rsid w:val="00DE4537"/>
    <w:rsid w:val="00DE513A"/>
    <w:rsid w:val="00DE618D"/>
    <w:rsid w:val="00DE787C"/>
    <w:rsid w:val="00DF129D"/>
    <w:rsid w:val="00E01C1B"/>
    <w:rsid w:val="00E055CC"/>
    <w:rsid w:val="00E063A7"/>
    <w:rsid w:val="00E27A30"/>
    <w:rsid w:val="00E27E57"/>
    <w:rsid w:val="00E32428"/>
    <w:rsid w:val="00E32574"/>
    <w:rsid w:val="00E379A5"/>
    <w:rsid w:val="00E37EFF"/>
    <w:rsid w:val="00E462C6"/>
    <w:rsid w:val="00E50813"/>
    <w:rsid w:val="00E54475"/>
    <w:rsid w:val="00E6772B"/>
    <w:rsid w:val="00E70435"/>
    <w:rsid w:val="00E724DF"/>
    <w:rsid w:val="00E72845"/>
    <w:rsid w:val="00E737B7"/>
    <w:rsid w:val="00E75765"/>
    <w:rsid w:val="00E77A39"/>
    <w:rsid w:val="00E825D9"/>
    <w:rsid w:val="00E82B98"/>
    <w:rsid w:val="00E92464"/>
    <w:rsid w:val="00E95BA0"/>
    <w:rsid w:val="00EA2A48"/>
    <w:rsid w:val="00EC07B8"/>
    <w:rsid w:val="00EC0B9A"/>
    <w:rsid w:val="00ED13C9"/>
    <w:rsid w:val="00ED3313"/>
    <w:rsid w:val="00EE04C2"/>
    <w:rsid w:val="00EE3E31"/>
    <w:rsid w:val="00EE52EE"/>
    <w:rsid w:val="00EF2BFF"/>
    <w:rsid w:val="00EF37A3"/>
    <w:rsid w:val="00EF703C"/>
    <w:rsid w:val="00F13588"/>
    <w:rsid w:val="00F24F53"/>
    <w:rsid w:val="00F465EB"/>
    <w:rsid w:val="00F54FE8"/>
    <w:rsid w:val="00F642CE"/>
    <w:rsid w:val="00F9530E"/>
    <w:rsid w:val="00FA316D"/>
    <w:rsid w:val="00FA467E"/>
    <w:rsid w:val="00FA71A8"/>
    <w:rsid w:val="00FB5CED"/>
    <w:rsid w:val="00FB756B"/>
    <w:rsid w:val="00FC0F3E"/>
    <w:rsid w:val="00FC52FE"/>
    <w:rsid w:val="00FC7CF9"/>
    <w:rsid w:val="00FD321B"/>
    <w:rsid w:val="00FD3D31"/>
    <w:rsid w:val="00FD7735"/>
    <w:rsid w:val="00FE3889"/>
    <w:rsid w:val="00FE3936"/>
    <w:rsid w:val="00FE3C7F"/>
    <w:rsid w:val="00FE438B"/>
    <w:rsid w:val="00FE621C"/>
    <w:rsid w:val="00FF015F"/>
    <w:rsid w:val="00FF356E"/>
    <w:rsid w:val="00FF5E1D"/>
    <w:rsid w:val="02F54D1F"/>
    <w:rsid w:val="092E9BD9"/>
    <w:rsid w:val="156E7D06"/>
    <w:rsid w:val="19077F99"/>
    <w:rsid w:val="1A41EE29"/>
    <w:rsid w:val="1A860E85"/>
    <w:rsid w:val="1BA18865"/>
    <w:rsid w:val="1D6390BF"/>
    <w:rsid w:val="20E08AA9"/>
    <w:rsid w:val="217E1B41"/>
    <w:rsid w:val="2319EBA2"/>
    <w:rsid w:val="23A2DA86"/>
    <w:rsid w:val="23B27924"/>
    <w:rsid w:val="24B5BC03"/>
    <w:rsid w:val="2506E991"/>
    <w:rsid w:val="284092E1"/>
    <w:rsid w:val="28F0240C"/>
    <w:rsid w:val="2994DD66"/>
    <w:rsid w:val="2FB79E9F"/>
    <w:rsid w:val="33249611"/>
    <w:rsid w:val="3633D332"/>
    <w:rsid w:val="365C36D3"/>
    <w:rsid w:val="3E21B350"/>
    <w:rsid w:val="43614DB9"/>
    <w:rsid w:val="51CA76FB"/>
    <w:rsid w:val="543EDF1C"/>
    <w:rsid w:val="54C3FD46"/>
    <w:rsid w:val="56BD927D"/>
    <w:rsid w:val="57767FDE"/>
    <w:rsid w:val="59E4FD4F"/>
    <w:rsid w:val="5BF0C7F1"/>
    <w:rsid w:val="61964701"/>
    <w:rsid w:val="6247BFB7"/>
    <w:rsid w:val="63321762"/>
    <w:rsid w:val="64CDE7C3"/>
    <w:rsid w:val="65E559EC"/>
    <w:rsid w:val="691CFAAE"/>
    <w:rsid w:val="6AB8CB0F"/>
    <w:rsid w:val="71DAA251"/>
    <w:rsid w:val="789C4BE1"/>
    <w:rsid w:val="79E81FBB"/>
    <w:rsid w:val="7BA1E3FB"/>
    <w:rsid w:val="7BA9896F"/>
    <w:rsid w:val="7E29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05E1C"/>
  <w15:chartTrackingRefBased/>
  <w15:docId w15:val="{39575950-E563-48C5-A9A6-F61F271AF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rFonts w:ascii="Arial" w:hAnsi="Arial"/>
      <w:b/>
      <w:snapToGrid w:val="0"/>
      <w:sz w:val="24"/>
      <w:lang w:eastAsia="en-US"/>
    </w:rPr>
  </w:style>
  <w:style w:type="paragraph" w:styleId="Heading5">
    <w:name w:val="heading 5"/>
    <w:basedOn w:val="Normal"/>
    <w:next w:val="Normal"/>
    <w:qFormat/>
    <w:pPr>
      <w:keepNext/>
      <w:outlineLvl w:val="4"/>
    </w:pPr>
    <w:rPr>
      <w:rFonts w:ascii="Arial" w:hAnsi="Arial"/>
      <w:b/>
      <w:i/>
      <w:sz w:val="24"/>
    </w:rPr>
  </w:style>
  <w:style w:type="paragraph" w:styleId="Heading6">
    <w:name w:val="heading 6"/>
    <w:basedOn w:val="Normal"/>
    <w:next w:val="Normal"/>
    <w:qFormat/>
    <w:pPr>
      <w:keepNext/>
      <w:jc w:val="center"/>
      <w:outlineLvl w:val="5"/>
    </w:pPr>
    <w:rPr>
      <w:rFonts w:ascii="Arial" w:hAnsi="Arial"/>
      <w:b/>
      <w:sz w:val="32"/>
    </w:rPr>
  </w:style>
  <w:style w:type="paragraph" w:styleId="Heading7">
    <w:name w:val="heading 7"/>
    <w:basedOn w:val="Normal"/>
    <w:next w:val="Normal"/>
    <w:qFormat/>
    <w:pPr>
      <w:keepNext/>
      <w:widowControl w:val="0"/>
      <w:overflowPunct w:val="0"/>
      <w:autoSpaceDE w:val="0"/>
      <w:autoSpaceDN w:val="0"/>
      <w:adjustRightInd w:val="0"/>
      <w:spacing w:before="100" w:after="100"/>
      <w:textAlignment w:val="baseline"/>
      <w:outlineLvl w:val="6"/>
    </w:pPr>
    <w:rPr>
      <w:rFonts w:ascii="Arial" w:hAnsi="Arial"/>
      <w:i/>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rFonts w:ascii="Arial" w:hAnsi="Arial"/>
      <w:b/>
      <w:sz w:val="24"/>
    </w:rPr>
  </w:style>
  <w:style w:type="paragraph" w:styleId="BodyText">
    <w:name w:val="Body Text"/>
    <w:basedOn w:val="Normal"/>
    <w:rPr>
      <w:rFonts w:ascii="Arial" w:hAnsi="Arial"/>
      <w:sz w:val="24"/>
    </w:rPr>
  </w:style>
  <w:style w:type="paragraph" w:styleId="BodyTextIndent">
    <w:name w:val="Body Text Indent"/>
    <w:basedOn w:val="Normal"/>
    <w:pPr>
      <w:ind w:left="360"/>
    </w:pPr>
    <w:rPr>
      <w:rFonts w:ascii="Arial" w:hAnsi="Arial"/>
      <w:i/>
      <w:color w:val="FF0000"/>
      <w:sz w:val="24"/>
    </w:rPr>
  </w:style>
  <w:style w:type="character" w:styleId="Emphasis">
    <w:name w:val="Emphasis"/>
    <w:qFormat/>
    <w:rPr>
      <w:i/>
    </w:rPr>
  </w:style>
  <w:style w:type="paragraph" w:styleId="BodyText2">
    <w:name w:val="Body Text 2"/>
    <w:basedOn w:val="Normal"/>
    <w:rPr>
      <w:rFonts w:ascii="Arial" w:hAnsi="Arial"/>
      <w:i/>
      <w:sz w:val="24"/>
    </w:rPr>
  </w:style>
  <w:style w:type="paragraph" w:styleId="BodyText3">
    <w:name w:val="Body Text 3"/>
    <w:basedOn w:val="Normal"/>
    <w:rsid w:val="0088757D"/>
    <w:pPr>
      <w:spacing w:after="120"/>
    </w:pPr>
    <w:rPr>
      <w:sz w:val="16"/>
      <w:szCs w:val="16"/>
    </w:rPr>
  </w:style>
  <w:style w:type="paragraph" w:customStyle="1" w:styleId="Headertext">
    <w:name w:val="Header text"/>
    <w:basedOn w:val="Heading3"/>
    <w:autoRedefine/>
    <w:rsid w:val="000927BF"/>
    <w:pPr>
      <w:tabs>
        <w:tab w:val="left" w:pos="960"/>
        <w:tab w:val="left" w:pos="5160"/>
        <w:tab w:val="left" w:pos="6480"/>
      </w:tabs>
      <w:spacing w:before="120" w:line="360" w:lineRule="auto"/>
      <w:ind w:left="958"/>
    </w:pPr>
    <w:rPr>
      <w:rFonts w:ascii="Verdana" w:hAnsi="Verdana"/>
      <w:b w:val="0"/>
      <w:color w:val="FFFFFF"/>
      <w:sz w:val="32"/>
      <w:szCs w:val="32"/>
      <w:lang w:val="en-US" w:eastAsia="en-US"/>
    </w:rPr>
  </w:style>
  <w:style w:type="table" w:styleId="TableGrid">
    <w:name w:val="Table Grid"/>
    <w:basedOn w:val="TableNormal"/>
    <w:rsid w:val="002D4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45CA6"/>
    <w:rPr>
      <w:rFonts w:ascii="Tahoma" w:hAnsi="Tahoma" w:cs="Tahoma"/>
      <w:sz w:val="16"/>
      <w:szCs w:val="16"/>
    </w:rPr>
  </w:style>
  <w:style w:type="paragraph" w:styleId="BodyTextIndent2">
    <w:name w:val="Body Text Indent 2"/>
    <w:basedOn w:val="Normal"/>
    <w:rsid w:val="00C25CD9"/>
    <w:pPr>
      <w:spacing w:after="120" w:line="480" w:lineRule="auto"/>
      <w:ind w:left="283"/>
    </w:pPr>
  </w:style>
  <w:style w:type="character" w:customStyle="1" w:styleId="FooterChar">
    <w:name w:val="Footer Char"/>
    <w:link w:val="Footer"/>
    <w:uiPriority w:val="99"/>
    <w:rsid w:val="00280ABF"/>
  </w:style>
  <w:style w:type="table" w:customStyle="1" w:styleId="TableGrid0">
    <w:name w:val="TableGrid"/>
    <w:rsid w:val="00B656EF"/>
    <w:rPr>
      <w:rFonts w:ascii="Calibri" w:hAnsi="Calibri"/>
      <w:sz w:val="22"/>
      <w:szCs w:val="22"/>
    </w:rPr>
    <w:tblPr>
      <w:tblCellMar>
        <w:top w:w="0" w:type="dxa"/>
        <w:left w:w="0" w:type="dxa"/>
        <w:bottom w:w="0" w:type="dxa"/>
        <w:right w:w="0" w:type="dxa"/>
      </w:tblCellMar>
    </w:tblPr>
  </w:style>
  <w:style w:type="paragraph" w:customStyle="1" w:styleId="Default">
    <w:name w:val="Default"/>
    <w:rsid w:val="0088098B"/>
    <w:pPr>
      <w:autoSpaceDE w:val="0"/>
      <w:autoSpaceDN w:val="0"/>
      <w:adjustRightInd w:val="0"/>
    </w:pPr>
    <w:rPr>
      <w:rFonts w:ascii="Calibri" w:hAnsi="Calibri" w:cs="Calibri"/>
      <w:color w:val="000000"/>
      <w:sz w:val="24"/>
      <w:szCs w:val="24"/>
    </w:rPr>
  </w:style>
  <w:style w:type="character" w:styleId="CommentReference">
    <w:name w:val="annotation reference"/>
    <w:rsid w:val="007A1CC1"/>
    <w:rPr>
      <w:sz w:val="16"/>
      <w:szCs w:val="16"/>
    </w:rPr>
  </w:style>
  <w:style w:type="paragraph" w:styleId="CommentText">
    <w:name w:val="annotation text"/>
    <w:basedOn w:val="Normal"/>
    <w:link w:val="CommentTextChar"/>
    <w:rsid w:val="007A1CC1"/>
  </w:style>
  <w:style w:type="character" w:customStyle="1" w:styleId="CommentTextChar">
    <w:name w:val="Comment Text Char"/>
    <w:basedOn w:val="DefaultParagraphFont"/>
    <w:link w:val="CommentText"/>
    <w:rsid w:val="007A1CC1"/>
  </w:style>
  <w:style w:type="paragraph" w:styleId="CommentSubject">
    <w:name w:val="annotation subject"/>
    <w:basedOn w:val="CommentText"/>
    <w:next w:val="CommentText"/>
    <w:link w:val="CommentSubjectChar"/>
    <w:rsid w:val="007A1CC1"/>
    <w:rPr>
      <w:b/>
      <w:bCs/>
    </w:rPr>
  </w:style>
  <w:style w:type="character" w:customStyle="1" w:styleId="CommentSubjectChar">
    <w:name w:val="Comment Subject Char"/>
    <w:link w:val="CommentSubject"/>
    <w:rsid w:val="007A1CC1"/>
    <w:rPr>
      <w:b/>
      <w:bCs/>
    </w:rPr>
  </w:style>
  <w:style w:type="paragraph" w:styleId="Revision">
    <w:name w:val="Revision"/>
    <w:hidden/>
    <w:uiPriority w:val="99"/>
    <w:semiHidden/>
    <w:rsid w:val="0025064A"/>
  </w:style>
  <w:style w:type="character" w:styleId="Hyperlink">
    <w:name w:val="Hyperlink"/>
    <w:rsid w:val="00F9530E"/>
    <w:rPr>
      <w:color w:val="0563C1"/>
      <w:u w:val="single"/>
    </w:rPr>
  </w:style>
  <w:style w:type="character" w:customStyle="1" w:styleId="HeaderChar">
    <w:name w:val="Header Char"/>
    <w:basedOn w:val="DefaultParagraphFont"/>
    <w:link w:val="Header"/>
    <w:uiPriority w:val="99"/>
    <w:rsid w:val="00E06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369868">
      <w:bodyDiv w:val="1"/>
      <w:marLeft w:val="0"/>
      <w:marRight w:val="0"/>
      <w:marTop w:val="0"/>
      <w:marBottom w:val="0"/>
      <w:divBdr>
        <w:top w:val="none" w:sz="0" w:space="0" w:color="auto"/>
        <w:left w:val="none" w:sz="0" w:space="0" w:color="auto"/>
        <w:bottom w:val="none" w:sz="0" w:space="0" w:color="auto"/>
        <w:right w:val="none" w:sz="0" w:space="0" w:color="auto"/>
      </w:divBdr>
    </w:div>
    <w:div w:id="88953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preventing-and-tackling-bully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pga/2003/21/section/127"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4CBC0CCB05534BAB49EB1C733324A6" ma:contentTypeVersion="6" ma:contentTypeDescription="Create a new document." ma:contentTypeScope="" ma:versionID="c4847279ab5e18e7e0ce31a65d9cb4ac">
  <xsd:schema xmlns:xsd="http://www.w3.org/2001/XMLSchema" xmlns:xs="http://www.w3.org/2001/XMLSchema" xmlns:p="http://schemas.microsoft.com/office/2006/metadata/properties" xmlns:ns2="237e420b-045d-4169-9740-c6f5e030f727" xmlns:ns3="c00ab199-a771-4035-9c85-4166e483aaaf" targetNamespace="http://schemas.microsoft.com/office/2006/metadata/properties" ma:root="true" ma:fieldsID="dc0545ce8bc754882b2e9e132c67878e" ns2:_="" ns3:_="">
    <xsd:import namespace="237e420b-045d-4169-9740-c6f5e030f727"/>
    <xsd:import namespace="c00ab199-a771-4035-9c85-4166e483aa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e420b-045d-4169-9740-c6f5e030f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0ab199-a771-4035-9c85-4166e483aaa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67F920-5294-4B15-AF61-95B33DE084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513A56-C3E7-4597-AD77-ACDBD20FD5AE}">
  <ds:schemaRefs>
    <ds:schemaRef ds:uri="http://schemas.openxmlformats.org/officeDocument/2006/bibliography"/>
  </ds:schemaRefs>
</ds:datastoreItem>
</file>

<file path=customXml/itemProps3.xml><?xml version="1.0" encoding="utf-8"?>
<ds:datastoreItem xmlns:ds="http://schemas.openxmlformats.org/officeDocument/2006/customXml" ds:itemID="{FCEBB3DC-EF28-48CA-99A2-95860DFDFC5C}">
  <ds:schemaRefs>
    <ds:schemaRef ds:uri="http://schemas.microsoft.com/sharepoint/v3/contenttype/forms"/>
  </ds:schemaRefs>
</ds:datastoreItem>
</file>

<file path=customXml/itemProps4.xml><?xml version="1.0" encoding="utf-8"?>
<ds:datastoreItem xmlns:ds="http://schemas.openxmlformats.org/officeDocument/2006/customXml" ds:itemID="{01D7B424-9F8A-4DB1-AAB8-5EA93171B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e420b-045d-4169-9740-c6f5e030f727"/>
    <ds:schemaRef ds:uri="c00ab199-a771-4035-9c85-4166e483a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4678</Words>
  <Characters>26668</Characters>
  <Application>Microsoft Office Word</Application>
  <DocSecurity>0</DocSecurity>
  <Lines>222</Lines>
  <Paragraphs>62</Paragraphs>
  <ScaleCrop>false</ScaleCrop>
  <Company>Leeds City Council</Company>
  <LinksUpToDate>false</LinksUpToDate>
  <CharactersWithSpaces>31284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13 - Disciplinary Rules and Processes</dc:title>
  <dc:subject/>
  <dc:creator>Richard Escritt</dc:creator>
  <cp:keywords/>
  <cp:lastModifiedBy>James Rugg</cp:lastModifiedBy>
  <cp:revision>4</cp:revision>
  <cp:lastPrinted>2020-11-20T15:29:00Z</cp:lastPrinted>
  <dcterms:created xsi:type="dcterms:W3CDTF">2026-01-27T09:14:00Z</dcterms:created>
  <dcterms:modified xsi:type="dcterms:W3CDTF">2026-04-23T12:40:00Z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0x010100604CBC0CCB05534BAB49EB1C733324A6</vt:lpwstr>
  </property>
</Properties>
</file>